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3B9C" w:rsidRPr="00A63B9C" w:rsidRDefault="00853269" w:rsidP="00A63B9C">
      <w:pPr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A63B9C">
        <w:rPr>
          <w:rFonts w:ascii="Times New Roman" w:hAnsi="Times New Roman" w:cs="Times New Roman"/>
          <w:bCs/>
          <w:iCs/>
          <w:sz w:val="24"/>
          <w:szCs w:val="24"/>
        </w:rPr>
        <w:t>МИНИСТЕРСТВО ОБРАЗОВАНИЯ РЕСПУБЛИКИ САХА (ЯКУТИЯ)</w:t>
      </w:r>
    </w:p>
    <w:p w:rsidR="00A63B9C" w:rsidRPr="00A63B9C" w:rsidRDefault="00853269" w:rsidP="00A63B9C">
      <w:pPr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A63B9C">
        <w:rPr>
          <w:rFonts w:ascii="Times New Roman" w:hAnsi="Times New Roman" w:cs="Times New Roman"/>
          <w:bCs/>
          <w:iCs/>
          <w:sz w:val="24"/>
          <w:szCs w:val="24"/>
        </w:rPr>
        <w:t>ГБОУ СПО «Я</w:t>
      </w:r>
      <w:r w:rsidR="00A54CB8">
        <w:rPr>
          <w:rFonts w:ascii="Times New Roman" w:hAnsi="Times New Roman" w:cs="Times New Roman"/>
          <w:bCs/>
          <w:iCs/>
          <w:sz w:val="24"/>
          <w:szCs w:val="24"/>
        </w:rPr>
        <w:t xml:space="preserve">КУТСКИЙ ПЕДАГОГИЧЕСКИЙ КОЛЛЕДЖ </w:t>
      </w:r>
      <w:r w:rsidRPr="00A63B9C">
        <w:rPr>
          <w:rFonts w:ascii="Times New Roman" w:hAnsi="Times New Roman" w:cs="Times New Roman"/>
          <w:bCs/>
          <w:iCs/>
          <w:sz w:val="24"/>
          <w:szCs w:val="24"/>
        </w:rPr>
        <w:t>ИМ. С.Ф. ГОГОЛЕВА</w:t>
      </w:r>
      <w:r w:rsidR="00A54CB8">
        <w:rPr>
          <w:rFonts w:ascii="Times New Roman" w:hAnsi="Times New Roman" w:cs="Times New Roman"/>
          <w:bCs/>
          <w:iCs/>
          <w:sz w:val="24"/>
          <w:szCs w:val="24"/>
        </w:rPr>
        <w:t>»</w:t>
      </w:r>
      <w:r w:rsidRPr="00A63B9C">
        <w:rPr>
          <w:rFonts w:ascii="Times New Roman" w:hAnsi="Times New Roman" w:cs="Times New Roman"/>
          <w:bCs/>
          <w:iCs/>
          <w:sz w:val="24"/>
          <w:szCs w:val="24"/>
        </w:rPr>
        <w:t xml:space="preserve">   </w:t>
      </w:r>
    </w:p>
    <w:p w:rsidR="00A63B9C" w:rsidRPr="00A63B9C" w:rsidRDefault="00853269" w:rsidP="00A63B9C">
      <w:pPr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A63B9C">
        <w:rPr>
          <w:rFonts w:ascii="Times New Roman" w:hAnsi="Times New Roman" w:cs="Times New Roman"/>
          <w:bCs/>
          <w:iCs/>
          <w:sz w:val="24"/>
          <w:szCs w:val="24"/>
        </w:rPr>
        <w:t xml:space="preserve">ЗАОЧНОЕ ОТДЕЛЕНИЕ </w:t>
      </w: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A63B9C" w:rsidRPr="00A63B9C" w:rsidRDefault="00853269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 xml:space="preserve">         </w:t>
      </w:r>
    </w:p>
    <w:p w:rsidR="00A63B9C" w:rsidRPr="00A63B9C" w:rsidRDefault="00853269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>КОНТРОЛЬНАЯ РАБОТА</w:t>
      </w:r>
    </w:p>
    <w:p w:rsidR="00A63B9C" w:rsidRPr="00A63B9C" w:rsidRDefault="00853269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>ПО ДИСЦИПЛИНЕ</w:t>
      </w:r>
      <w:r w:rsidR="003103BF">
        <w:rPr>
          <w:rFonts w:ascii="Times New Roman" w:hAnsi="Times New Roman" w:cs="Times New Roman"/>
          <w:iCs/>
          <w:sz w:val="24"/>
          <w:szCs w:val="24"/>
        </w:rPr>
        <w:t xml:space="preserve"> ОП 02.</w:t>
      </w:r>
      <w:r w:rsidRPr="00A63B9C">
        <w:rPr>
          <w:rFonts w:ascii="Times New Roman" w:hAnsi="Times New Roman" w:cs="Times New Roman"/>
          <w:iCs/>
          <w:sz w:val="24"/>
          <w:szCs w:val="24"/>
        </w:rPr>
        <w:t xml:space="preserve"> «ПСИХОЛОГИЯ»</w:t>
      </w:r>
    </w:p>
    <w:p w:rsidR="00A63B9C" w:rsidRPr="00A63B9C" w:rsidRDefault="00853269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 xml:space="preserve">ПО ТЕМЕ: </w:t>
      </w:r>
      <w:r w:rsidRPr="00A63B9C">
        <w:rPr>
          <w:rFonts w:ascii="Times New Roman" w:hAnsi="Times New Roman" w:cs="Times New Roman"/>
          <w:bCs/>
          <w:iCs/>
          <w:sz w:val="24"/>
          <w:szCs w:val="24"/>
        </w:rPr>
        <w:t>ОБЩЕЕ ПРЕДСТАВЛЕНИЕ О ПСИХИКЕ.</w:t>
      </w:r>
    </w:p>
    <w:p w:rsidR="00A63B9C" w:rsidRPr="00A63B9C" w:rsidRDefault="00A63B9C" w:rsidP="00A63B9C">
      <w:pPr>
        <w:rPr>
          <w:rFonts w:ascii="Times New Roman" w:hAnsi="Times New Roman" w:cs="Times New Roman"/>
          <w:iCs/>
          <w:sz w:val="24"/>
          <w:szCs w:val="24"/>
        </w:rPr>
      </w:pPr>
    </w:p>
    <w:p w:rsidR="00A63B9C" w:rsidRPr="00A63B9C" w:rsidRDefault="00A63B9C" w:rsidP="00A63B9C">
      <w:pPr>
        <w:rPr>
          <w:rFonts w:ascii="Times New Roman" w:hAnsi="Times New Roman" w:cs="Times New Roman"/>
          <w:iCs/>
          <w:sz w:val="24"/>
          <w:szCs w:val="24"/>
        </w:rPr>
      </w:pPr>
    </w:p>
    <w:p w:rsidR="00A63B9C" w:rsidRPr="00A63B9C" w:rsidRDefault="00A63B9C" w:rsidP="00A63B9C">
      <w:pPr>
        <w:rPr>
          <w:rFonts w:ascii="Times New Roman" w:hAnsi="Times New Roman" w:cs="Times New Roman"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A63B9C" w:rsidRPr="00A63B9C" w:rsidRDefault="00853269" w:rsidP="00A63B9C">
      <w:pPr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 xml:space="preserve">ВЫПОЛНИЛА: </w:t>
      </w:r>
    </w:p>
    <w:p w:rsidR="00A63B9C" w:rsidRPr="00A63B9C" w:rsidRDefault="00853269" w:rsidP="00A63B9C">
      <w:pPr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 xml:space="preserve">СТУДЕНТКА </w:t>
      </w:r>
      <w:r w:rsidR="005B5326">
        <w:rPr>
          <w:rFonts w:ascii="Times New Roman" w:hAnsi="Times New Roman" w:cs="Times New Roman"/>
          <w:iCs/>
          <w:sz w:val="24"/>
          <w:szCs w:val="24"/>
        </w:rPr>
        <w:t>_</w:t>
      </w:r>
      <w:r w:rsidRPr="00A63B9C">
        <w:rPr>
          <w:rFonts w:ascii="Times New Roman" w:hAnsi="Times New Roman" w:cs="Times New Roman"/>
          <w:iCs/>
          <w:sz w:val="24"/>
          <w:szCs w:val="24"/>
        </w:rPr>
        <w:t xml:space="preserve"> КУРСА ДО </w:t>
      </w:r>
    </w:p>
    <w:p w:rsidR="00A63B9C" w:rsidRPr="00A63B9C" w:rsidRDefault="00853269" w:rsidP="00A63B9C">
      <w:pPr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>АЛЕКСЕЕВА ЕЛЕНА МИХАЙЛОВНА</w:t>
      </w:r>
    </w:p>
    <w:p w:rsidR="00A63B9C" w:rsidRPr="00A63B9C" w:rsidRDefault="00853269" w:rsidP="00A63B9C">
      <w:pPr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>ПРОВЕРИЛА: ЖИРКОВА А.В.</w:t>
      </w: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A63B9C" w:rsidRDefault="00A63B9C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E27C4B" w:rsidRPr="00A63B9C" w:rsidRDefault="00E27C4B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666A02" w:rsidRDefault="00853269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 xml:space="preserve">ЯКУТСК </w:t>
      </w:r>
    </w:p>
    <w:p w:rsidR="0038631C" w:rsidRDefault="0038631C" w:rsidP="00666A02">
      <w:pPr>
        <w:pStyle w:val="2"/>
        <w:spacing w:after="0" w:line="240" w:lineRule="auto"/>
        <w:jc w:val="center"/>
        <w:rPr>
          <w:b/>
          <w:sz w:val="24"/>
          <w:szCs w:val="24"/>
        </w:rPr>
      </w:pPr>
    </w:p>
    <w:p w:rsidR="00666A02" w:rsidRDefault="00666A02" w:rsidP="00666A02">
      <w:pPr>
        <w:pStyle w:val="2"/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Методические указания</w:t>
      </w:r>
    </w:p>
    <w:p w:rsidR="00666A02" w:rsidRDefault="00666A02" w:rsidP="00666A02">
      <w:pPr>
        <w:pStyle w:val="2"/>
        <w:spacing w:after="0" w:line="240" w:lineRule="auto"/>
        <w:jc w:val="center"/>
        <w:rPr>
          <w:b/>
          <w:sz w:val="24"/>
          <w:szCs w:val="24"/>
        </w:rPr>
      </w:pPr>
    </w:p>
    <w:p w:rsidR="00666A02" w:rsidRDefault="00666A02" w:rsidP="00666A0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выполнения контрольной работы предлагается 5 вариантов, из которых студент выбирает один в соответствии с личными интересами. Каждый вариант представляет собой четыре задания. Так, 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>первое задание</w:t>
      </w:r>
      <w:r>
        <w:rPr>
          <w:rFonts w:ascii="Times New Roman" w:hAnsi="Times New Roman" w:cs="Times New Roman"/>
          <w:sz w:val="24"/>
          <w:szCs w:val="24"/>
        </w:rPr>
        <w:t xml:space="preserve"> направлено на углубленную разработку одной темы курса. Для выполнения этого задания необходимо изучить литературу по теме и оформить ее в соответствии с планом. Изложение должно отличаться композиционной четкостью, логичностью, грамотностью. </w:t>
      </w:r>
    </w:p>
    <w:p w:rsidR="00666A02" w:rsidRDefault="00666A02" w:rsidP="00666A02">
      <w:pPr>
        <w:ind w:firstLine="5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Второе задание</w:t>
      </w:r>
      <w:r>
        <w:rPr>
          <w:rFonts w:ascii="Times New Roman" w:hAnsi="Times New Roman" w:cs="Times New Roman"/>
          <w:sz w:val="24"/>
          <w:szCs w:val="24"/>
        </w:rPr>
        <w:t xml:space="preserve"> выполняется в школьной тетради (12 листов), где необходимо выписать биографические данные и основные исследования психологов. Данный вид работы будет продолжен на втором курсе. Рекомендуется использовать книгу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Сонина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В.А. «Словарь персоналий» (см. литературу).</w:t>
      </w:r>
    </w:p>
    <w:p w:rsidR="00666A02" w:rsidRDefault="00666A02" w:rsidP="00666A02">
      <w:pPr>
        <w:ind w:firstLine="5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Третье задание</w:t>
      </w:r>
      <w:r>
        <w:rPr>
          <w:rFonts w:ascii="Times New Roman" w:hAnsi="Times New Roman" w:cs="Times New Roman"/>
          <w:sz w:val="24"/>
          <w:szCs w:val="24"/>
        </w:rPr>
        <w:t xml:space="preserve"> представляет собой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минитест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 определенным темам. Для успешного выполнения задания необходимо изучить литературу по теме и сделать в соответствии с заданием либо подбор ключевого слова, либо соотнесение понятий. Данное задание можно включить отдельным листом в конце задания № 1.</w:t>
      </w:r>
    </w:p>
    <w:p w:rsidR="00666A02" w:rsidRDefault="00666A02" w:rsidP="00666A02">
      <w:pPr>
        <w:ind w:firstLine="5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Четвертое задание</w:t>
      </w:r>
      <w:r>
        <w:rPr>
          <w:rFonts w:ascii="Times New Roman" w:hAnsi="Times New Roman" w:cs="Times New Roman"/>
          <w:sz w:val="24"/>
          <w:szCs w:val="24"/>
        </w:rPr>
        <w:t xml:space="preserve"> – словарная работа. Задание выполняется в отдельной тетради (</w:t>
      </w:r>
      <w:proofErr w:type="gramStart"/>
      <w:r>
        <w:rPr>
          <w:rFonts w:ascii="Times New Roman" w:hAnsi="Times New Roman" w:cs="Times New Roman"/>
          <w:sz w:val="24"/>
          <w:szCs w:val="24"/>
        </w:rPr>
        <w:t>см</w:t>
      </w:r>
      <w:proofErr w:type="gramEnd"/>
      <w:r>
        <w:rPr>
          <w:rFonts w:ascii="Times New Roman" w:hAnsi="Times New Roman" w:cs="Times New Roman"/>
          <w:sz w:val="24"/>
          <w:szCs w:val="24"/>
        </w:rPr>
        <w:t>. приложение). В данной работе необходимо дать определение предложенным понятиям.</w:t>
      </w:r>
    </w:p>
    <w:p w:rsidR="00666A02" w:rsidRDefault="00666A02" w:rsidP="00666A0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выполнение первого и третьего задания ставится дифференцированная оценка, за второе и четвертое – зачет.</w:t>
      </w:r>
    </w:p>
    <w:p w:rsidR="00666A02" w:rsidRDefault="00666A02" w:rsidP="00666A0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успешного выполнения задания предлагается список используемой литературы, который может быть дополнен студентом.</w:t>
      </w:r>
    </w:p>
    <w:p w:rsidR="00666A02" w:rsidRDefault="00666A02" w:rsidP="00666A02">
      <w:pPr>
        <w:ind w:left="72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Подготовиться к семинарским занятиям.</w:t>
      </w:r>
    </w:p>
    <w:p w:rsidR="00666A02" w:rsidRDefault="00666A02" w:rsidP="00666A02">
      <w:pPr>
        <w:ind w:left="72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Темы:</w:t>
      </w:r>
    </w:p>
    <w:p w:rsidR="00666A02" w:rsidRDefault="00666A02" w:rsidP="00666A02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Мозг и психика.</w:t>
      </w:r>
    </w:p>
    <w:p w:rsidR="00666A02" w:rsidRDefault="00666A02" w:rsidP="00666A02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Эмоции и чувства.</w:t>
      </w:r>
    </w:p>
    <w:p w:rsidR="00666A02" w:rsidRDefault="00666A02" w:rsidP="00666A02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Воля.</w:t>
      </w:r>
    </w:p>
    <w:p w:rsidR="00666A02" w:rsidRDefault="00666A02" w:rsidP="00666A02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Способности.</w:t>
      </w:r>
    </w:p>
    <w:p w:rsidR="00666A02" w:rsidRDefault="00666A02" w:rsidP="00666A02">
      <w:pPr>
        <w:ind w:left="360"/>
        <w:jc w:val="both"/>
      </w:pPr>
    </w:p>
    <w:p w:rsidR="00666A02" w:rsidRDefault="00666A02" w:rsidP="00666A02"/>
    <w:p w:rsidR="00666A02" w:rsidRPr="00A63B9C" w:rsidRDefault="00666A0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357947" w:rsidRDefault="00357947" w:rsidP="00357947">
      <w:pPr>
        <w:jc w:val="center"/>
        <w:rPr>
          <w:b/>
          <w:bCs/>
          <w:iCs/>
          <w:sz w:val="18"/>
          <w:szCs w:val="18"/>
        </w:rPr>
      </w:pPr>
    </w:p>
    <w:p w:rsidR="00357947" w:rsidRDefault="00357947" w:rsidP="00357947">
      <w:pPr>
        <w:jc w:val="center"/>
        <w:rPr>
          <w:b/>
          <w:bCs/>
          <w:iCs/>
          <w:sz w:val="18"/>
          <w:szCs w:val="18"/>
        </w:rPr>
      </w:pPr>
    </w:p>
    <w:p w:rsidR="00357947" w:rsidRDefault="00357947" w:rsidP="00357947">
      <w:pPr>
        <w:jc w:val="center"/>
        <w:rPr>
          <w:b/>
          <w:bCs/>
          <w:iCs/>
          <w:sz w:val="18"/>
          <w:szCs w:val="18"/>
        </w:rPr>
      </w:pPr>
    </w:p>
    <w:p w:rsidR="00357947" w:rsidRDefault="00357947" w:rsidP="00357947">
      <w:pPr>
        <w:jc w:val="center"/>
        <w:rPr>
          <w:b/>
          <w:bCs/>
          <w:iCs/>
          <w:sz w:val="18"/>
          <w:szCs w:val="18"/>
        </w:rPr>
      </w:pPr>
    </w:p>
    <w:p w:rsidR="00357947" w:rsidRDefault="00357947" w:rsidP="00357947">
      <w:pPr>
        <w:jc w:val="center"/>
        <w:rPr>
          <w:b/>
          <w:bCs/>
          <w:iCs/>
          <w:sz w:val="18"/>
          <w:szCs w:val="18"/>
        </w:rPr>
      </w:pPr>
    </w:p>
    <w:p w:rsidR="00357947" w:rsidRDefault="00357947" w:rsidP="00357947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357947" w:rsidRPr="00357947" w:rsidRDefault="00357947" w:rsidP="00357947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357947">
        <w:rPr>
          <w:rFonts w:ascii="Times New Roman" w:hAnsi="Times New Roman" w:cs="Times New Roman"/>
          <w:b/>
          <w:bCs/>
          <w:iCs/>
          <w:sz w:val="24"/>
          <w:szCs w:val="24"/>
        </w:rPr>
        <w:lastRenderedPageBreak/>
        <w:t>Контрольная работа № 1</w:t>
      </w:r>
    </w:p>
    <w:p w:rsidR="00357947" w:rsidRPr="00357947" w:rsidRDefault="00357947" w:rsidP="00357947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357947">
        <w:rPr>
          <w:rFonts w:ascii="Times New Roman" w:hAnsi="Times New Roman" w:cs="Times New Roman"/>
          <w:b/>
          <w:bCs/>
          <w:sz w:val="24"/>
          <w:szCs w:val="24"/>
        </w:rPr>
        <w:t>Задание № 1.</w:t>
      </w:r>
    </w:p>
    <w:p w:rsidR="00357947" w:rsidRPr="00357947" w:rsidRDefault="00357947" w:rsidP="00357947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357947">
        <w:rPr>
          <w:rFonts w:ascii="Times New Roman" w:hAnsi="Times New Roman" w:cs="Times New Roman"/>
          <w:b/>
          <w:bCs/>
          <w:iCs/>
          <w:sz w:val="24"/>
          <w:szCs w:val="24"/>
        </w:rPr>
        <w:t>Тема Общее представление о психике.</w:t>
      </w:r>
    </w:p>
    <w:p w:rsidR="00357947" w:rsidRPr="00357947" w:rsidRDefault="00357947" w:rsidP="00357947">
      <w:pPr>
        <w:jc w:val="right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357947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Преподаватель </w:t>
      </w:r>
      <w:proofErr w:type="spellStart"/>
      <w:r w:rsidRPr="00357947">
        <w:rPr>
          <w:rFonts w:ascii="Times New Roman" w:hAnsi="Times New Roman" w:cs="Times New Roman"/>
          <w:b/>
          <w:bCs/>
          <w:iCs/>
          <w:sz w:val="24"/>
          <w:szCs w:val="24"/>
        </w:rPr>
        <w:t>Жиркова</w:t>
      </w:r>
      <w:proofErr w:type="spellEnd"/>
      <w:r w:rsidRPr="00357947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А.В. 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57947">
        <w:rPr>
          <w:rFonts w:ascii="Times New Roman" w:hAnsi="Times New Roman" w:cs="Times New Roman"/>
          <w:bCs/>
          <w:sz w:val="24"/>
          <w:szCs w:val="24"/>
        </w:rPr>
        <w:t>Введение.</w:t>
      </w:r>
    </w:p>
    <w:p w:rsidR="00357947" w:rsidRPr="00357947" w:rsidRDefault="00357947" w:rsidP="0035794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Понятие  психики</w:t>
      </w:r>
    </w:p>
    <w:p w:rsidR="00357947" w:rsidRPr="00357947" w:rsidRDefault="00357947" w:rsidP="0035794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Основные формы проявления психики (психические состояния, психические процессы, психические свойства).</w:t>
      </w:r>
    </w:p>
    <w:p w:rsidR="00357947" w:rsidRPr="00357947" w:rsidRDefault="00357947" w:rsidP="0035794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Строение нервной системы человека.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Заключение.</w:t>
      </w:r>
    </w:p>
    <w:p w:rsidR="00357947" w:rsidRPr="00357947" w:rsidRDefault="00357947" w:rsidP="00357947">
      <w:pPr>
        <w:pStyle w:val="a3"/>
        <w:spacing w:after="0"/>
        <w:jc w:val="both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t>Задание 2. Выписать библиографические данные, звание (ф.и.о. полностью), основные исследования и монографии следующих психологов:</w:t>
      </w:r>
    </w:p>
    <w:p w:rsidR="00357947" w:rsidRPr="00357947" w:rsidRDefault="00357947" w:rsidP="00357947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Адлер Альфред (1870-1937).</w:t>
      </w:r>
    </w:p>
    <w:p w:rsidR="00357947" w:rsidRPr="00357947" w:rsidRDefault="00357947" w:rsidP="00357947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Ананьев Б.Г. (1907-1972).</w:t>
      </w:r>
    </w:p>
    <w:p w:rsidR="00357947" w:rsidRPr="00357947" w:rsidRDefault="00357947" w:rsidP="00357947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57947">
        <w:rPr>
          <w:rFonts w:ascii="Times New Roman" w:hAnsi="Times New Roman" w:cs="Times New Roman"/>
          <w:sz w:val="24"/>
          <w:szCs w:val="24"/>
        </w:rPr>
        <w:t>Коломинский</w:t>
      </w:r>
      <w:proofErr w:type="spellEnd"/>
      <w:r w:rsidRPr="00357947">
        <w:rPr>
          <w:rFonts w:ascii="Times New Roman" w:hAnsi="Times New Roman" w:cs="Times New Roman"/>
          <w:sz w:val="24"/>
          <w:szCs w:val="24"/>
        </w:rPr>
        <w:t xml:space="preserve"> Я.Л. (1934).</w:t>
      </w:r>
    </w:p>
    <w:p w:rsidR="00357947" w:rsidRPr="00357947" w:rsidRDefault="00357947" w:rsidP="00357947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57947">
        <w:rPr>
          <w:rFonts w:ascii="Times New Roman" w:hAnsi="Times New Roman" w:cs="Times New Roman"/>
          <w:sz w:val="24"/>
          <w:szCs w:val="24"/>
        </w:rPr>
        <w:t>Эльконин</w:t>
      </w:r>
      <w:proofErr w:type="spellEnd"/>
      <w:r w:rsidRPr="00357947">
        <w:rPr>
          <w:rFonts w:ascii="Times New Roman" w:hAnsi="Times New Roman" w:cs="Times New Roman"/>
          <w:sz w:val="24"/>
          <w:szCs w:val="24"/>
        </w:rPr>
        <w:t xml:space="preserve"> Д.Б. (1904-1984).</w:t>
      </w:r>
    </w:p>
    <w:p w:rsidR="00357947" w:rsidRPr="00357947" w:rsidRDefault="00357947" w:rsidP="00357947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57947">
        <w:rPr>
          <w:rFonts w:ascii="Times New Roman" w:hAnsi="Times New Roman" w:cs="Times New Roman"/>
          <w:sz w:val="24"/>
          <w:szCs w:val="24"/>
        </w:rPr>
        <w:t>Ярошевский</w:t>
      </w:r>
      <w:proofErr w:type="spellEnd"/>
      <w:r w:rsidRPr="00357947">
        <w:rPr>
          <w:rFonts w:ascii="Times New Roman" w:hAnsi="Times New Roman" w:cs="Times New Roman"/>
          <w:sz w:val="24"/>
          <w:szCs w:val="24"/>
        </w:rPr>
        <w:t xml:space="preserve"> М.Г. (р. 1915).</w:t>
      </w:r>
    </w:p>
    <w:p w:rsidR="00357947" w:rsidRPr="00357947" w:rsidRDefault="00357947" w:rsidP="00357947">
      <w:pPr>
        <w:pStyle w:val="a3"/>
        <w:spacing w:after="0"/>
        <w:jc w:val="both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t>Задание 3. Подберите ключевое слово:</w:t>
      </w:r>
    </w:p>
    <w:p w:rsidR="00357947" w:rsidRPr="00357947" w:rsidRDefault="00357947" w:rsidP="00357947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Человеческий индивид, включенный в систему межличностных и социальных отношений, субъект сознательной деятельности обозначается понятием</w:t>
      </w:r>
    </w:p>
    <w:p w:rsidR="00357947" w:rsidRPr="00357947" w:rsidRDefault="00357947" w:rsidP="00357947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Факт принадлежности человека к человеческому роду фиксируется понятием</w:t>
      </w:r>
    </w:p>
    <w:p w:rsidR="00357947" w:rsidRPr="00357947" w:rsidRDefault="00357947" w:rsidP="00357947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Один из методов психологии, предусматривающий прямое или косвенное получение сведений путем речевого общения, называется</w:t>
      </w:r>
    </w:p>
    <w:p w:rsidR="00357947" w:rsidRPr="00357947" w:rsidRDefault="00357947" w:rsidP="00357947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Способность человека к сопереживанию и сочувствию людям называется</w:t>
      </w:r>
    </w:p>
    <w:p w:rsidR="00357947" w:rsidRPr="00357947" w:rsidRDefault="00357947" w:rsidP="00357947">
      <w:pPr>
        <w:pStyle w:val="a3"/>
        <w:spacing w:after="0"/>
        <w:jc w:val="both"/>
        <w:rPr>
          <w:sz w:val="24"/>
          <w:szCs w:val="24"/>
        </w:rPr>
      </w:pPr>
      <w:r w:rsidRPr="00357947">
        <w:rPr>
          <w:b/>
          <w:sz w:val="24"/>
          <w:szCs w:val="24"/>
        </w:rPr>
        <w:t xml:space="preserve">Задание 4. Словарная работа </w:t>
      </w:r>
      <w:r w:rsidRPr="00357947">
        <w:rPr>
          <w:sz w:val="24"/>
          <w:szCs w:val="24"/>
        </w:rPr>
        <w:t>(</w:t>
      </w:r>
      <w:proofErr w:type="gramStart"/>
      <w:r w:rsidRPr="00357947">
        <w:rPr>
          <w:sz w:val="24"/>
          <w:szCs w:val="24"/>
        </w:rPr>
        <w:t>см</w:t>
      </w:r>
      <w:proofErr w:type="gramEnd"/>
      <w:r w:rsidRPr="00357947">
        <w:rPr>
          <w:sz w:val="24"/>
          <w:szCs w:val="24"/>
        </w:rPr>
        <w:t>. приложение).</w:t>
      </w:r>
    </w:p>
    <w:p w:rsidR="00357947" w:rsidRPr="00357947" w:rsidRDefault="00357947" w:rsidP="00357947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357947">
        <w:rPr>
          <w:rFonts w:ascii="Times New Roman" w:hAnsi="Times New Roman" w:cs="Times New Roman"/>
          <w:b/>
          <w:bCs/>
          <w:iCs/>
          <w:sz w:val="24"/>
          <w:szCs w:val="24"/>
        </w:rPr>
        <w:t>Контрольная работа № 2</w:t>
      </w:r>
    </w:p>
    <w:p w:rsidR="00357947" w:rsidRPr="00357947" w:rsidRDefault="00357947" w:rsidP="00357947">
      <w:pPr>
        <w:pStyle w:val="a3"/>
        <w:spacing w:after="0"/>
        <w:jc w:val="center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t>Задание 1.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357947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Тема. Научные направления и подходы в психологии </w:t>
      </w:r>
      <w:r w:rsidRPr="00357947">
        <w:rPr>
          <w:rFonts w:ascii="Times New Roman" w:hAnsi="Times New Roman" w:cs="Times New Roman"/>
          <w:b/>
          <w:bCs/>
          <w:iCs/>
          <w:sz w:val="24"/>
          <w:szCs w:val="24"/>
          <w:lang w:val="en-US"/>
        </w:rPr>
        <w:t>XX</w:t>
      </w:r>
      <w:r w:rsidRPr="00357947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века.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57947">
        <w:rPr>
          <w:rFonts w:ascii="Times New Roman" w:hAnsi="Times New Roman" w:cs="Times New Roman"/>
          <w:bCs/>
          <w:sz w:val="24"/>
          <w:szCs w:val="24"/>
        </w:rPr>
        <w:t>Введение.</w:t>
      </w:r>
    </w:p>
    <w:p w:rsidR="00357947" w:rsidRPr="00357947" w:rsidRDefault="00357947" w:rsidP="00357947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Бихевиоризм.</w:t>
      </w:r>
    </w:p>
    <w:p w:rsidR="00357947" w:rsidRPr="00357947" w:rsidRDefault="00357947" w:rsidP="00357947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357947">
        <w:rPr>
          <w:rFonts w:ascii="Times New Roman" w:hAnsi="Times New Roman" w:cs="Times New Roman"/>
          <w:sz w:val="24"/>
          <w:szCs w:val="24"/>
        </w:rPr>
        <w:t>Гештальт-психология</w:t>
      </w:r>
      <w:proofErr w:type="spellEnd"/>
      <w:proofErr w:type="gramEnd"/>
      <w:r w:rsidRPr="00357947">
        <w:rPr>
          <w:rFonts w:ascii="Times New Roman" w:hAnsi="Times New Roman" w:cs="Times New Roman"/>
          <w:sz w:val="24"/>
          <w:szCs w:val="24"/>
        </w:rPr>
        <w:t>.</w:t>
      </w:r>
    </w:p>
    <w:p w:rsidR="00357947" w:rsidRPr="00357947" w:rsidRDefault="00357947" w:rsidP="00357947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Глубинная психология.</w:t>
      </w:r>
    </w:p>
    <w:p w:rsidR="00357947" w:rsidRPr="00357947" w:rsidRDefault="00357947" w:rsidP="00357947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Психоанализ.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Заключение.</w:t>
      </w:r>
    </w:p>
    <w:p w:rsidR="00357947" w:rsidRPr="00357947" w:rsidRDefault="00357947" w:rsidP="00357947">
      <w:pPr>
        <w:pStyle w:val="a3"/>
        <w:spacing w:after="0"/>
        <w:jc w:val="both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t>Задание 2. Выписать библиографические данные (ф.и.о. полностью), звание, основные исследования и монографии следующих психологов:</w:t>
      </w:r>
    </w:p>
    <w:p w:rsidR="00357947" w:rsidRPr="00357947" w:rsidRDefault="00357947" w:rsidP="00357947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Анохин П.К. (1898-1974).</w:t>
      </w:r>
    </w:p>
    <w:p w:rsidR="00357947" w:rsidRPr="00357947" w:rsidRDefault="00357947" w:rsidP="00357947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Берн Эрик (1902-1970).</w:t>
      </w:r>
    </w:p>
    <w:p w:rsidR="00357947" w:rsidRPr="00357947" w:rsidRDefault="00357947" w:rsidP="00357947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Гальперин П.Я. (1902-1988).</w:t>
      </w:r>
    </w:p>
    <w:p w:rsidR="00357947" w:rsidRPr="00357947" w:rsidRDefault="00357947" w:rsidP="00357947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Корнилов К.К. (1879-1957).</w:t>
      </w:r>
    </w:p>
    <w:p w:rsidR="00357947" w:rsidRPr="00357947" w:rsidRDefault="00357947" w:rsidP="00357947">
      <w:pPr>
        <w:numPr>
          <w:ilvl w:val="0"/>
          <w:numId w:val="6"/>
        </w:numPr>
        <w:tabs>
          <w:tab w:val="num" w:pos="-216"/>
        </w:tabs>
        <w:spacing w:after="0" w:line="240" w:lineRule="auto"/>
        <w:ind w:hanging="384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Павлов И.П. (1849-1936).</w:t>
      </w:r>
    </w:p>
    <w:p w:rsidR="00357947" w:rsidRPr="00357947" w:rsidRDefault="00357947" w:rsidP="00357947">
      <w:pPr>
        <w:pStyle w:val="a3"/>
        <w:spacing w:after="0"/>
        <w:ind w:left="-720" w:firstLine="720"/>
        <w:jc w:val="both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t>3. Осуществите выбор.</w:t>
      </w:r>
    </w:p>
    <w:p w:rsidR="00357947" w:rsidRPr="00357947" w:rsidRDefault="00357947" w:rsidP="00357947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Психические процессы – это:</w:t>
      </w:r>
    </w:p>
    <w:p w:rsidR="00357947" w:rsidRPr="00357947" w:rsidRDefault="00357947" w:rsidP="00357947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ощущение</w:t>
      </w:r>
    </w:p>
    <w:p w:rsidR="00357947" w:rsidRPr="00357947" w:rsidRDefault="00357947" w:rsidP="00357947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настроение</w:t>
      </w:r>
    </w:p>
    <w:p w:rsidR="00357947" w:rsidRPr="00357947" w:rsidRDefault="00357947" w:rsidP="00357947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lastRenderedPageBreak/>
        <w:t>память</w:t>
      </w:r>
    </w:p>
    <w:p w:rsidR="00357947" w:rsidRPr="00357947" w:rsidRDefault="00357947" w:rsidP="00357947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темперамент</w:t>
      </w:r>
    </w:p>
    <w:p w:rsidR="00357947" w:rsidRPr="00357947" w:rsidRDefault="00357947" w:rsidP="00357947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мышление</w:t>
      </w:r>
    </w:p>
    <w:p w:rsidR="00357947" w:rsidRPr="00357947" w:rsidRDefault="00357947" w:rsidP="00357947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воображение</w:t>
      </w:r>
    </w:p>
    <w:p w:rsidR="00357947" w:rsidRPr="00357947" w:rsidRDefault="00357947" w:rsidP="00357947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характер</w:t>
      </w:r>
    </w:p>
    <w:p w:rsidR="00357947" w:rsidRPr="00357947" w:rsidRDefault="00357947" w:rsidP="00357947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стресс</w:t>
      </w:r>
    </w:p>
    <w:p w:rsidR="00357947" w:rsidRPr="00357947" w:rsidRDefault="00357947" w:rsidP="00357947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восприятие</w:t>
      </w:r>
    </w:p>
    <w:p w:rsidR="00357947" w:rsidRPr="00357947" w:rsidRDefault="00357947" w:rsidP="00357947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психика</w:t>
      </w:r>
    </w:p>
    <w:p w:rsidR="00357947" w:rsidRPr="00357947" w:rsidRDefault="00357947" w:rsidP="00357947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внимание.</w:t>
      </w:r>
    </w:p>
    <w:p w:rsidR="00357947" w:rsidRPr="00357947" w:rsidRDefault="00357947" w:rsidP="00357947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Привычка – это:</w:t>
      </w:r>
    </w:p>
    <w:p w:rsidR="00357947" w:rsidRPr="00357947" w:rsidRDefault="00357947" w:rsidP="00357947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Способность осознанно выполнить определенное действие, составляет основу мастерства.</w:t>
      </w:r>
    </w:p>
    <w:p w:rsidR="00357947" w:rsidRPr="00357947" w:rsidRDefault="00357947" w:rsidP="00357947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Действие или элемент поведения, выполнение которых стало потребностью.</w:t>
      </w:r>
    </w:p>
    <w:p w:rsidR="00357947" w:rsidRPr="00357947" w:rsidRDefault="00357947" w:rsidP="00357947">
      <w:pPr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Способ выполнения действия.</w:t>
      </w:r>
    </w:p>
    <w:p w:rsidR="00357947" w:rsidRPr="00357947" w:rsidRDefault="00357947" w:rsidP="00357947">
      <w:pPr>
        <w:pStyle w:val="a3"/>
        <w:spacing w:after="0"/>
        <w:ind w:left="-720" w:firstLine="720"/>
        <w:jc w:val="both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t>Задание 4. Словарная работа (</w:t>
      </w:r>
      <w:proofErr w:type="gramStart"/>
      <w:r w:rsidRPr="00357947">
        <w:rPr>
          <w:b/>
          <w:sz w:val="24"/>
          <w:szCs w:val="24"/>
        </w:rPr>
        <w:t>см</w:t>
      </w:r>
      <w:proofErr w:type="gramEnd"/>
      <w:r w:rsidRPr="00357947">
        <w:rPr>
          <w:b/>
          <w:sz w:val="24"/>
          <w:szCs w:val="24"/>
        </w:rPr>
        <w:t>. приложение).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57947" w:rsidRPr="00357947" w:rsidRDefault="00357947" w:rsidP="00357947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357947">
        <w:rPr>
          <w:rFonts w:ascii="Times New Roman" w:hAnsi="Times New Roman" w:cs="Times New Roman"/>
          <w:b/>
          <w:bCs/>
          <w:iCs/>
          <w:sz w:val="24"/>
          <w:szCs w:val="24"/>
        </w:rPr>
        <w:t>Контрольная работа №3</w:t>
      </w:r>
    </w:p>
    <w:p w:rsidR="00357947" w:rsidRPr="00357947" w:rsidRDefault="00357947" w:rsidP="00357947">
      <w:pPr>
        <w:pStyle w:val="a3"/>
        <w:spacing w:after="0"/>
        <w:ind w:left="-696" w:firstLine="696"/>
        <w:jc w:val="center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t>Задание 1.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357947">
        <w:rPr>
          <w:rFonts w:ascii="Times New Roman" w:hAnsi="Times New Roman" w:cs="Times New Roman"/>
          <w:b/>
          <w:bCs/>
          <w:iCs/>
          <w:sz w:val="24"/>
          <w:szCs w:val="24"/>
        </w:rPr>
        <w:t>Тема Категория общения в психологии.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57947">
        <w:rPr>
          <w:rFonts w:ascii="Times New Roman" w:hAnsi="Times New Roman" w:cs="Times New Roman"/>
          <w:bCs/>
          <w:sz w:val="24"/>
          <w:szCs w:val="24"/>
        </w:rPr>
        <w:t>Введение.</w:t>
      </w:r>
    </w:p>
    <w:p w:rsidR="00357947" w:rsidRPr="00357947" w:rsidRDefault="00357947" w:rsidP="00357947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Общая характеристика общения.</w:t>
      </w:r>
    </w:p>
    <w:p w:rsidR="00357947" w:rsidRPr="00357947" w:rsidRDefault="00357947" w:rsidP="00357947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Речевая деятельность. Ее виды, функции.</w:t>
      </w:r>
    </w:p>
    <w:p w:rsidR="00357947" w:rsidRPr="00357947" w:rsidRDefault="00357947" w:rsidP="00357947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Основные стороны общения:</w:t>
      </w:r>
    </w:p>
    <w:p w:rsidR="00357947" w:rsidRPr="00357947" w:rsidRDefault="00357947" w:rsidP="00357947">
      <w:pPr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общение как обмен информацией;</w:t>
      </w:r>
    </w:p>
    <w:p w:rsidR="00357947" w:rsidRPr="00357947" w:rsidRDefault="00357947" w:rsidP="00357947">
      <w:pPr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общение как взаимодействие (интерактивная сторона общения);</w:t>
      </w:r>
    </w:p>
    <w:p w:rsidR="00357947" w:rsidRPr="00357947" w:rsidRDefault="00357947" w:rsidP="00357947">
      <w:pPr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общение как восприятие людьми друг друга (</w:t>
      </w:r>
      <w:proofErr w:type="spellStart"/>
      <w:r w:rsidRPr="00357947">
        <w:rPr>
          <w:rFonts w:ascii="Times New Roman" w:hAnsi="Times New Roman" w:cs="Times New Roman"/>
          <w:sz w:val="24"/>
          <w:szCs w:val="24"/>
        </w:rPr>
        <w:t>перцептивная</w:t>
      </w:r>
      <w:proofErr w:type="spellEnd"/>
      <w:r w:rsidRPr="00357947">
        <w:rPr>
          <w:rFonts w:ascii="Times New Roman" w:hAnsi="Times New Roman" w:cs="Times New Roman"/>
          <w:sz w:val="24"/>
          <w:szCs w:val="24"/>
        </w:rPr>
        <w:t xml:space="preserve"> сторона общения).</w:t>
      </w:r>
    </w:p>
    <w:p w:rsidR="00357947" w:rsidRPr="00357947" w:rsidRDefault="00357947" w:rsidP="00357947">
      <w:pPr>
        <w:pStyle w:val="a5"/>
        <w:jc w:val="both"/>
        <w:rPr>
          <w:sz w:val="24"/>
          <w:szCs w:val="24"/>
        </w:rPr>
      </w:pPr>
      <w:r w:rsidRPr="00357947">
        <w:rPr>
          <w:sz w:val="24"/>
          <w:szCs w:val="24"/>
        </w:rPr>
        <w:t>Заключение.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57947" w:rsidRPr="00357947" w:rsidRDefault="00357947" w:rsidP="00357947">
      <w:pPr>
        <w:pStyle w:val="a3"/>
        <w:spacing w:after="0"/>
        <w:ind w:left="-48"/>
        <w:jc w:val="both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t>Задание № 2. Выписать библиографические данные (ф.и.о. полностью), звание, основные исследования и монографии следующих психологов:</w:t>
      </w:r>
    </w:p>
    <w:p w:rsidR="00357947" w:rsidRPr="00357947" w:rsidRDefault="00357947" w:rsidP="00357947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57947">
        <w:rPr>
          <w:rFonts w:ascii="Times New Roman" w:hAnsi="Times New Roman" w:cs="Times New Roman"/>
          <w:sz w:val="24"/>
          <w:szCs w:val="24"/>
        </w:rPr>
        <w:t>Выготский</w:t>
      </w:r>
      <w:proofErr w:type="spellEnd"/>
      <w:r w:rsidRPr="00357947">
        <w:rPr>
          <w:rFonts w:ascii="Times New Roman" w:hAnsi="Times New Roman" w:cs="Times New Roman"/>
          <w:sz w:val="24"/>
          <w:szCs w:val="24"/>
        </w:rPr>
        <w:t xml:space="preserve"> Л.С. (1896-1934).</w:t>
      </w:r>
    </w:p>
    <w:p w:rsidR="00357947" w:rsidRPr="00357947" w:rsidRDefault="00357947" w:rsidP="00357947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57947">
        <w:rPr>
          <w:rFonts w:ascii="Times New Roman" w:hAnsi="Times New Roman" w:cs="Times New Roman"/>
          <w:sz w:val="24"/>
          <w:szCs w:val="24"/>
        </w:rPr>
        <w:t>Гезелл</w:t>
      </w:r>
      <w:proofErr w:type="spellEnd"/>
      <w:r w:rsidRPr="00357947">
        <w:rPr>
          <w:rFonts w:ascii="Times New Roman" w:hAnsi="Times New Roman" w:cs="Times New Roman"/>
          <w:sz w:val="24"/>
          <w:szCs w:val="24"/>
        </w:rPr>
        <w:t xml:space="preserve"> А.Л. (1881-1961).</w:t>
      </w:r>
    </w:p>
    <w:p w:rsidR="00357947" w:rsidRPr="00357947" w:rsidRDefault="00357947" w:rsidP="00357947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57947">
        <w:rPr>
          <w:rFonts w:ascii="Times New Roman" w:hAnsi="Times New Roman" w:cs="Times New Roman"/>
          <w:sz w:val="24"/>
          <w:szCs w:val="24"/>
        </w:rPr>
        <w:t>Занков</w:t>
      </w:r>
      <w:proofErr w:type="spellEnd"/>
      <w:r w:rsidRPr="00357947">
        <w:rPr>
          <w:rFonts w:ascii="Times New Roman" w:hAnsi="Times New Roman" w:cs="Times New Roman"/>
          <w:sz w:val="24"/>
          <w:szCs w:val="24"/>
        </w:rPr>
        <w:t xml:space="preserve"> Л.В. (1901-1977).</w:t>
      </w:r>
    </w:p>
    <w:p w:rsidR="00357947" w:rsidRPr="00357947" w:rsidRDefault="00357947" w:rsidP="00357947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Зейгарник Б.В. (1900-1988).</w:t>
      </w:r>
    </w:p>
    <w:p w:rsidR="00357947" w:rsidRPr="00357947" w:rsidRDefault="00357947" w:rsidP="00357947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Узнадзе Д.Н. (1886-1950).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57947" w:rsidRPr="00357947" w:rsidRDefault="00357947" w:rsidP="00357947">
      <w:pPr>
        <w:pStyle w:val="a3"/>
        <w:spacing w:after="0"/>
        <w:ind w:left="48" w:hanging="24"/>
        <w:jc w:val="both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t>Задание № 3. Установите соответствие между основными и выражающими их детали понятиями, признаки, особенности и другие характеристики.</w:t>
      </w:r>
    </w:p>
    <w:p w:rsidR="00357947" w:rsidRPr="00357947" w:rsidRDefault="00357947" w:rsidP="00357947">
      <w:pPr>
        <w:numPr>
          <w:ilvl w:val="1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Деятельность</w:t>
      </w:r>
      <w:r w:rsidRPr="00357947">
        <w:rPr>
          <w:rFonts w:ascii="Times New Roman" w:hAnsi="Times New Roman" w:cs="Times New Roman"/>
          <w:sz w:val="24"/>
          <w:szCs w:val="24"/>
        </w:rPr>
        <w:tab/>
      </w:r>
      <w:r w:rsidRPr="00357947">
        <w:rPr>
          <w:rFonts w:ascii="Times New Roman" w:hAnsi="Times New Roman" w:cs="Times New Roman"/>
          <w:sz w:val="24"/>
          <w:szCs w:val="24"/>
        </w:rPr>
        <w:tab/>
      </w:r>
      <w:r w:rsidRPr="00357947">
        <w:rPr>
          <w:rFonts w:ascii="Times New Roman" w:hAnsi="Times New Roman" w:cs="Times New Roman"/>
          <w:sz w:val="24"/>
          <w:szCs w:val="24"/>
        </w:rPr>
        <w:tab/>
        <w:t>а) Константность</w:t>
      </w:r>
    </w:p>
    <w:p w:rsidR="00357947" w:rsidRPr="00357947" w:rsidRDefault="00357947" w:rsidP="00357947">
      <w:pPr>
        <w:numPr>
          <w:ilvl w:val="1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Личность</w:t>
      </w:r>
      <w:r w:rsidRPr="00357947">
        <w:rPr>
          <w:rFonts w:ascii="Times New Roman" w:hAnsi="Times New Roman" w:cs="Times New Roman"/>
          <w:sz w:val="24"/>
          <w:szCs w:val="24"/>
        </w:rPr>
        <w:tab/>
      </w:r>
      <w:r w:rsidRPr="00357947">
        <w:rPr>
          <w:rFonts w:ascii="Times New Roman" w:hAnsi="Times New Roman" w:cs="Times New Roman"/>
          <w:sz w:val="24"/>
          <w:szCs w:val="24"/>
        </w:rPr>
        <w:tab/>
      </w:r>
      <w:r w:rsidRPr="00357947">
        <w:rPr>
          <w:rFonts w:ascii="Times New Roman" w:hAnsi="Times New Roman" w:cs="Times New Roman"/>
          <w:sz w:val="24"/>
          <w:szCs w:val="24"/>
        </w:rPr>
        <w:tab/>
      </w:r>
      <w:r w:rsidRPr="00357947">
        <w:rPr>
          <w:rFonts w:ascii="Times New Roman" w:hAnsi="Times New Roman" w:cs="Times New Roman"/>
          <w:sz w:val="24"/>
          <w:szCs w:val="24"/>
        </w:rPr>
        <w:tab/>
        <w:t>б) Активность</w:t>
      </w:r>
    </w:p>
    <w:p w:rsidR="00357947" w:rsidRPr="00357947" w:rsidRDefault="00357947" w:rsidP="00357947">
      <w:pPr>
        <w:numPr>
          <w:ilvl w:val="1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Внимание</w:t>
      </w:r>
      <w:r w:rsidRPr="00357947">
        <w:rPr>
          <w:rFonts w:ascii="Times New Roman" w:hAnsi="Times New Roman" w:cs="Times New Roman"/>
          <w:sz w:val="24"/>
          <w:szCs w:val="24"/>
        </w:rPr>
        <w:tab/>
      </w:r>
      <w:r w:rsidRPr="00357947">
        <w:rPr>
          <w:rFonts w:ascii="Times New Roman" w:hAnsi="Times New Roman" w:cs="Times New Roman"/>
          <w:sz w:val="24"/>
          <w:szCs w:val="24"/>
        </w:rPr>
        <w:tab/>
      </w:r>
      <w:r w:rsidRPr="00357947">
        <w:rPr>
          <w:rFonts w:ascii="Times New Roman" w:hAnsi="Times New Roman" w:cs="Times New Roman"/>
          <w:sz w:val="24"/>
          <w:szCs w:val="24"/>
        </w:rPr>
        <w:tab/>
      </w:r>
      <w:r w:rsidRPr="00357947">
        <w:rPr>
          <w:rFonts w:ascii="Times New Roman" w:hAnsi="Times New Roman" w:cs="Times New Roman"/>
          <w:sz w:val="24"/>
          <w:szCs w:val="24"/>
        </w:rPr>
        <w:tab/>
        <w:t>в) Навык</w:t>
      </w:r>
    </w:p>
    <w:p w:rsidR="00357947" w:rsidRPr="00357947" w:rsidRDefault="00357947" w:rsidP="00357947">
      <w:pPr>
        <w:numPr>
          <w:ilvl w:val="1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Ощущение</w:t>
      </w:r>
      <w:r w:rsidRPr="00357947">
        <w:rPr>
          <w:rFonts w:ascii="Times New Roman" w:hAnsi="Times New Roman" w:cs="Times New Roman"/>
          <w:sz w:val="24"/>
          <w:szCs w:val="24"/>
        </w:rPr>
        <w:tab/>
      </w:r>
      <w:r w:rsidRPr="00357947">
        <w:rPr>
          <w:rFonts w:ascii="Times New Roman" w:hAnsi="Times New Roman" w:cs="Times New Roman"/>
          <w:sz w:val="24"/>
          <w:szCs w:val="24"/>
        </w:rPr>
        <w:tab/>
      </w:r>
      <w:r w:rsidRPr="00357947">
        <w:rPr>
          <w:rFonts w:ascii="Times New Roman" w:hAnsi="Times New Roman" w:cs="Times New Roman"/>
          <w:sz w:val="24"/>
          <w:szCs w:val="24"/>
        </w:rPr>
        <w:tab/>
      </w:r>
      <w:r w:rsidRPr="00357947">
        <w:rPr>
          <w:rFonts w:ascii="Times New Roman" w:hAnsi="Times New Roman" w:cs="Times New Roman"/>
          <w:sz w:val="24"/>
          <w:szCs w:val="24"/>
        </w:rPr>
        <w:tab/>
        <w:t>г) Мотив</w:t>
      </w:r>
    </w:p>
    <w:p w:rsidR="00357947" w:rsidRPr="00357947" w:rsidRDefault="00357947" w:rsidP="00357947">
      <w:pPr>
        <w:numPr>
          <w:ilvl w:val="1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Восприятие.</w:t>
      </w:r>
      <w:r w:rsidRPr="00357947">
        <w:rPr>
          <w:rFonts w:ascii="Times New Roman" w:hAnsi="Times New Roman" w:cs="Times New Roman"/>
          <w:sz w:val="24"/>
          <w:szCs w:val="24"/>
        </w:rPr>
        <w:tab/>
      </w:r>
      <w:r w:rsidRPr="00357947">
        <w:rPr>
          <w:rFonts w:ascii="Times New Roman" w:hAnsi="Times New Roman" w:cs="Times New Roman"/>
          <w:sz w:val="24"/>
          <w:szCs w:val="24"/>
        </w:rPr>
        <w:tab/>
      </w:r>
      <w:r w:rsidRPr="00357947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357947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357947">
        <w:rPr>
          <w:rFonts w:ascii="Times New Roman" w:hAnsi="Times New Roman" w:cs="Times New Roman"/>
          <w:sz w:val="24"/>
          <w:szCs w:val="24"/>
        </w:rPr>
        <w:t>) Анализатор.</w:t>
      </w:r>
    </w:p>
    <w:p w:rsidR="00357947" w:rsidRPr="00357947" w:rsidRDefault="00357947" w:rsidP="00357947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е) Индивид.</w:t>
      </w:r>
    </w:p>
    <w:p w:rsidR="00357947" w:rsidRPr="00357947" w:rsidRDefault="00357947" w:rsidP="00357947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ж) Непроизвольность.</w:t>
      </w:r>
    </w:p>
    <w:p w:rsidR="00357947" w:rsidRPr="00357947" w:rsidRDefault="00357947" w:rsidP="00357947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57947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Pr="00357947">
        <w:rPr>
          <w:rFonts w:ascii="Times New Roman" w:hAnsi="Times New Roman" w:cs="Times New Roman"/>
          <w:sz w:val="24"/>
          <w:szCs w:val="24"/>
        </w:rPr>
        <w:t>) Апперцепция.</w:t>
      </w:r>
    </w:p>
    <w:p w:rsidR="00357947" w:rsidRPr="00357947" w:rsidRDefault="00357947" w:rsidP="00357947">
      <w:pPr>
        <w:pStyle w:val="a3"/>
        <w:spacing w:after="0"/>
        <w:jc w:val="both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lastRenderedPageBreak/>
        <w:t>Задание № 4. Словарная работа (см</w:t>
      </w:r>
      <w:proofErr w:type="gramStart"/>
      <w:r w:rsidRPr="00357947">
        <w:rPr>
          <w:b/>
          <w:sz w:val="24"/>
          <w:szCs w:val="24"/>
        </w:rPr>
        <w:t>.п</w:t>
      </w:r>
      <w:proofErr w:type="gramEnd"/>
      <w:r w:rsidRPr="00357947">
        <w:rPr>
          <w:b/>
          <w:sz w:val="24"/>
          <w:szCs w:val="24"/>
        </w:rPr>
        <w:t>риложение).</w:t>
      </w:r>
    </w:p>
    <w:p w:rsidR="00357947" w:rsidRDefault="00357947" w:rsidP="00357947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357947" w:rsidRPr="00357947" w:rsidRDefault="00357947" w:rsidP="00357947">
      <w:pPr>
        <w:jc w:val="center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b/>
          <w:bCs/>
          <w:iCs/>
          <w:sz w:val="24"/>
          <w:szCs w:val="24"/>
        </w:rPr>
        <w:t>Контрольная работа № 4</w:t>
      </w:r>
    </w:p>
    <w:p w:rsidR="00357947" w:rsidRPr="00357947" w:rsidRDefault="00357947" w:rsidP="00357947">
      <w:pPr>
        <w:pStyle w:val="a3"/>
        <w:spacing w:after="0"/>
        <w:jc w:val="center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t>Задание 1.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357947">
        <w:rPr>
          <w:rFonts w:ascii="Times New Roman" w:hAnsi="Times New Roman" w:cs="Times New Roman"/>
          <w:b/>
          <w:bCs/>
          <w:iCs/>
          <w:sz w:val="24"/>
          <w:szCs w:val="24"/>
        </w:rPr>
        <w:t>Тема Эмоции как психические состояния.</w:t>
      </w:r>
    </w:p>
    <w:p w:rsidR="00357947" w:rsidRPr="00357947" w:rsidRDefault="00357947" w:rsidP="00357947">
      <w:pPr>
        <w:pStyle w:val="a5"/>
        <w:jc w:val="both"/>
        <w:rPr>
          <w:bCs/>
          <w:sz w:val="24"/>
          <w:szCs w:val="24"/>
        </w:rPr>
      </w:pPr>
      <w:r w:rsidRPr="00357947">
        <w:rPr>
          <w:bCs/>
          <w:sz w:val="24"/>
          <w:szCs w:val="24"/>
        </w:rPr>
        <w:t>Введение.</w:t>
      </w:r>
    </w:p>
    <w:p w:rsidR="00357947" w:rsidRPr="00357947" w:rsidRDefault="00357947" w:rsidP="00357947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Понятие об эмоциях.</w:t>
      </w:r>
    </w:p>
    <w:p w:rsidR="00357947" w:rsidRPr="00357947" w:rsidRDefault="00357947" w:rsidP="00357947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Теория эмоций.</w:t>
      </w:r>
    </w:p>
    <w:p w:rsidR="00357947" w:rsidRPr="00357947" w:rsidRDefault="00357947" w:rsidP="00357947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Виды эмоциональных состояний.</w:t>
      </w:r>
    </w:p>
    <w:p w:rsidR="00357947" w:rsidRPr="00357947" w:rsidRDefault="00357947" w:rsidP="00357947">
      <w:pPr>
        <w:pStyle w:val="a5"/>
        <w:jc w:val="both"/>
        <w:rPr>
          <w:sz w:val="24"/>
          <w:szCs w:val="24"/>
        </w:rPr>
      </w:pPr>
      <w:r w:rsidRPr="00357947">
        <w:rPr>
          <w:sz w:val="24"/>
          <w:szCs w:val="24"/>
        </w:rPr>
        <w:t>Заключение.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57947" w:rsidRPr="00357947" w:rsidRDefault="00357947" w:rsidP="00357947">
      <w:pPr>
        <w:pStyle w:val="a3"/>
        <w:spacing w:after="0"/>
        <w:ind w:left="-24"/>
        <w:jc w:val="both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t>Задание № 2. Выписать биографические данные (ф.и.о. полностью), основные исследования и монографии следующих психологов:</w:t>
      </w:r>
    </w:p>
    <w:p w:rsidR="00357947" w:rsidRPr="00357947" w:rsidRDefault="00357947" w:rsidP="00357947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Валлон Анри (1879-1962).</w:t>
      </w:r>
    </w:p>
    <w:p w:rsidR="00357947" w:rsidRPr="00357947" w:rsidRDefault="00357947" w:rsidP="00357947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Зейгарник Б.В. (1900-1988).</w:t>
      </w:r>
    </w:p>
    <w:p w:rsidR="00357947" w:rsidRPr="00357947" w:rsidRDefault="00357947" w:rsidP="00357947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57947">
        <w:rPr>
          <w:rFonts w:ascii="Times New Roman" w:hAnsi="Times New Roman" w:cs="Times New Roman"/>
          <w:sz w:val="24"/>
          <w:szCs w:val="24"/>
        </w:rPr>
        <w:t>Кречмер</w:t>
      </w:r>
      <w:proofErr w:type="spellEnd"/>
      <w:r w:rsidRPr="00357947">
        <w:rPr>
          <w:rFonts w:ascii="Times New Roman" w:hAnsi="Times New Roman" w:cs="Times New Roman"/>
          <w:sz w:val="24"/>
          <w:szCs w:val="24"/>
        </w:rPr>
        <w:t xml:space="preserve"> Эрнест (1888-1964).</w:t>
      </w:r>
    </w:p>
    <w:p w:rsidR="00357947" w:rsidRPr="00357947" w:rsidRDefault="00357947" w:rsidP="00357947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57947">
        <w:rPr>
          <w:rFonts w:ascii="Times New Roman" w:hAnsi="Times New Roman" w:cs="Times New Roman"/>
          <w:sz w:val="24"/>
          <w:szCs w:val="24"/>
        </w:rPr>
        <w:t>Крутецкий</w:t>
      </w:r>
      <w:proofErr w:type="spellEnd"/>
      <w:r w:rsidRPr="00357947">
        <w:rPr>
          <w:rFonts w:ascii="Times New Roman" w:hAnsi="Times New Roman" w:cs="Times New Roman"/>
          <w:sz w:val="24"/>
          <w:szCs w:val="24"/>
        </w:rPr>
        <w:t xml:space="preserve"> В.А. (1917-1989).</w:t>
      </w:r>
    </w:p>
    <w:p w:rsidR="00357947" w:rsidRPr="00357947" w:rsidRDefault="00357947" w:rsidP="00357947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Мясищев В.Н. (1892-1973).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57947" w:rsidRPr="00357947" w:rsidRDefault="00357947" w:rsidP="00357947">
      <w:pPr>
        <w:pStyle w:val="a3"/>
        <w:spacing w:after="0"/>
        <w:jc w:val="both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t xml:space="preserve">Задание 3. Какие из перечисленных чувств вы отнесете </w:t>
      </w:r>
      <w:proofErr w:type="gramStart"/>
      <w:r w:rsidRPr="00357947">
        <w:rPr>
          <w:b/>
          <w:sz w:val="24"/>
          <w:szCs w:val="24"/>
        </w:rPr>
        <w:t>к</w:t>
      </w:r>
      <w:proofErr w:type="gramEnd"/>
      <w:r w:rsidRPr="00357947">
        <w:rPr>
          <w:b/>
          <w:sz w:val="24"/>
          <w:szCs w:val="24"/>
        </w:rPr>
        <w:t>:</w:t>
      </w:r>
    </w:p>
    <w:p w:rsidR="00357947" w:rsidRPr="00357947" w:rsidRDefault="00357947" w:rsidP="00357947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Моральным</w:t>
      </w:r>
    </w:p>
    <w:p w:rsidR="00357947" w:rsidRPr="00357947" w:rsidRDefault="00357947" w:rsidP="00357947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Эстетическим</w:t>
      </w:r>
    </w:p>
    <w:p w:rsidR="00357947" w:rsidRPr="00357947" w:rsidRDefault="00357947" w:rsidP="00357947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Интеллектуальным.</w:t>
      </w:r>
    </w:p>
    <w:p w:rsidR="00357947" w:rsidRPr="00357947" w:rsidRDefault="00357947" w:rsidP="00357947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Сомнение</w:t>
      </w:r>
    </w:p>
    <w:p w:rsidR="00357947" w:rsidRPr="00357947" w:rsidRDefault="00357947" w:rsidP="00357947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Стыд.</w:t>
      </w:r>
    </w:p>
    <w:p w:rsidR="00357947" w:rsidRPr="00357947" w:rsidRDefault="00357947" w:rsidP="00357947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Гордость.</w:t>
      </w:r>
    </w:p>
    <w:p w:rsidR="00357947" w:rsidRPr="00357947" w:rsidRDefault="00357947" w:rsidP="00357947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Ирония.</w:t>
      </w:r>
    </w:p>
    <w:p w:rsidR="00357947" w:rsidRPr="00357947" w:rsidRDefault="00357947" w:rsidP="00357947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Удивление.</w:t>
      </w:r>
    </w:p>
    <w:p w:rsidR="00357947" w:rsidRPr="00357947" w:rsidRDefault="00357947" w:rsidP="00357947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Чувство долга</w:t>
      </w:r>
    </w:p>
    <w:p w:rsidR="00357947" w:rsidRPr="00357947" w:rsidRDefault="00357947" w:rsidP="00357947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Презрение</w:t>
      </w:r>
    </w:p>
    <w:p w:rsidR="00357947" w:rsidRPr="00357947" w:rsidRDefault="00357947" w:rsidP="00357947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Наслаждение</w:t>
      </w:r>
    </w:p>
    <w:p w:rsidR="00357947" w:rsidRPr="00357947" w:rsidRDefault="00357947" w:rsidP="00357947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Любознательность.</w:t>
      </w:r>
    </w:p>
    <w:p w:rsidR="00357947" w:rsidRPr="00357947" w:rsidRDefault="00357947" w:rsidP="00357947">
      <w:pPr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57947">
        <w:rPr>
          <w:rFonts w:ascii="Times New Roman" w:hAnsi="Times New Roman" w:cs="Times New Roman"/>
          <w:b/>
          <w:sz w:val="24"/>
          <w:szCs w:val="24"/>
        </w:rPr>
        <w:t>Задание 4. Словарная работа (см</w:t>
      </w:r>
      <w:proofErr w:type="gramStart"/>
      <w:r w:rsidRPr="00357947">
        <w:rPr>
          <w:rFonts w:ascii="Times New Roman" w:hAnsi="Times New Roman" w:cs="Times New Roman"/>
          <w:b/>
          <w:sz w:val="24"/>
          <w:szCs w:val="24"/>
        </w:rPr>
        <w:t>.п</w:t>
      </w:r>
      <w:proofErr w:type="gramEnd"/>
      <w:r w:rsidRPr="00357947">
        <w:rPr>
          <w:rFonts w:ascii="Times New Roman" w:hAnsi="Times New Roman" w:cs="Times New Roman"/>
          <w:b/>
          <w:sz w:val="24"/>
          <w:szCs w:val="24"/>
        </w:rPr>
        <w:t>риложение).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57947" w:rsidRPr="00357947" w:rsidRDefault="00357947" w:rsidP="00357947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357947">
        <w:rPr>
          <w:rFonts w:ascii="Times New Roman" w:hAnsi="Times New Roman" w:cs="Times New Roman"/>
          <w:b/>
          <w:bCs/>
          <w:iCs/>
          <w:sz w:val="24"/>
          <w:szCs w:val="24"/>
        </w:rPr>
        <w:t>Контрольная работа № 5</w:t>
      </w:r>
    </w:p>
    <w:p w:rsidR="00357947" w:rsidRPr="00357947" w:rsidRDefault="00357947" w:rsidP="00357947">
      <w:pPr>
        <w:pStyle w:val="a3"/>
        <w:spacing w:after="0"/>
        <w:jc w:val="both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t>Задание 1.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357947">
        <w:rPr>
          <w:rFonts w:ascii="Times New Roman" w:hAnsi="Times New Roman" w:cs="Times New Roman"/>
          <w:b/>
          <w:bCs/>
          <w:iCs/>
          <w:sz w:val="24"/>
          <w:szCs w:val="24"/>
        </w:rPr>
        <w:t>Тема Речь как высшая психическая функция человека.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57947">
        <w:rPr>
          <w:rFonts w:ascii="Times New Roman" w:hAnsi="Times New Roman" w:cs="Times New Roman"/>
          <w:bCs/>
          <w:sz w:val="24"/>
          <w:szCs w:val="24"/>
        </w:rPr>
        <w:t>Введение</w:t>
      </w:r>
    </w:p>
    <w:p w:rsidR="00357947" w:rsidRPr="00357947" w:rsidRDefault="00357947" w:rsidP="00357947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Общая характеристика речи.</w:t>
      </w:r>
    </w:p>
    <w:p w:rsidR="00357947" w:rsidRPr="00357947" w:rsidRDefault="00357947" w:rsidP="00357947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Функции речи.</w:t>
      </w:r>
    </w:p>
    <w:p w:rsidR="00357947" w:rsidRPr="00357947" w:rsidRDefault="00357947" w:rsidP="00357947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Классификация видов речи.</w:t>
      </w:r>
    </w:p>
    <w:p w:rsidR="00357947" w:rsidRPr="00357947" w:rsidRDefault="00357947" w:rsidP="00357947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Взаимосвязь мышления и речи.</w:t>
      </w:r>
    </w:p>
    <w:p w:rsidR="00357947" w:rsidRPr="00357947" w:rsidRDefault="00357947" w:rsidP="00357947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357947" w:rsidRPr="00357947" w:rsidRDefault="00357947" w:rsidP="00357947">
      <w:pPr>
        <w:pStyle w:val="a5"/>
        <w:jc w:val="both"/>
        <w:rPr>
          <w:sz w:val="24"/>
          <w:szCs w:val="24"/>
        </w:rPr>
      </w:pPr>
      <w:r w:rsidRPr="00357947">
        <w:rPr>
          <w:sz w:val="24"/>
          <w:szCs w:val="24"/>
        </w:rPr>
        <w:t>Заключение.</w:t>
      </w:r>
    </w:p>
    <w:p w:rsidR="00357947" w:rsidRPr="00357947" w:rsidRDefault="00357947" w:rsidP="00357947">
      <w:pPr>
        <w:pStyle w:val="a3"/>
        <w:spacing w:after="0"/>
        <w:ind w:left="24"/>
        <w:jc w:val="both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lastRenderedPageBreak/>
        <w:t>Задание 2. Выписать биографические данные (ф.и.о. полностью), звание, основные исследования и монографии следующих психологов:</w:t>
      </w:r>
    </w:p>
    <w:p w:rsidR="00357947" w:rsidRPr="00357947" w:rsidRDefault="00357947" w:rsidP="00357947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57947">
        <w:rPr>
          <w:rFonts w:ascii="Times New Roman" w:hAnsi="Times New Roman" w:cs="Times New Roman"/>
          <w:sz w:val="24"/>
          <w:szCs w:val="24"/>
        </w:rPr>
        <w:t>Венгер</w:t>
      </w:r>
      <w:proofErr w:type="spellEnd"/>
      <w:r w:rsidRPr="00357947">
        <w:rPr>
          <w:rFonts w:ascii="Times New Roman" w:hAnsi="Times New Roman" w:cs="Times New Roman"/>
          <w:sz w:val="24"/>
          <w:szCs w:val="24"/>
        </w:rPr>
        <w:t xml:space="preserve"> Л.А. (1911—1993).</w:t>
      </w:r>
    </w:p>
    <w:p w:rsidR="00357947" w:rsidRPr="00357947" w:rsidRDefault="00357947" w:rsidP="00357947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Волков Н.Н. (1897-1975).</w:t>
      </w:r>
    </w:p>
    <w:p w:rsidR="00357947" w:rsidRPr="00357947" w:rsidRDefault="00357947" w:rsidP="00357947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Запорожец А.В. (1905-1981).</w:t>
      </w:r>
    </w:p>
    <w:p w:rsidR="00357947" w:rsidRPr="00357947" w:rsidRDefault="00357947" w:rsidP="00357947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Леонтьев А.А. (р. 1936).</w:t>
      </w:r>
    </w:p>
    <w:p w:rsidR="00357947" w:rsidRPr="00357947" w:rsidRDefault="00357947" w:rsidP="00357947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Пиаже Ж. (1896-1980).</w:t>
      </w:r>
    </w:p>
    <w:p w:rsidR="00357947" w:rsidRPr="00357947" w:rsidRDefault="00357947" w:rsidP="00357947">
      <w:pPr>
        <w:pStyle w:val="a3"/>
        <w:spacing w:after="0"/>
        <w:jc w:val="both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t>Задание 3. Выделить особенности, которые характерны:</w:t>
      </w:r>
    </w:p>
    <w:p w:rsidR="00357947" w:rsidRPr="00357947" w:rsidRDefault="00357947" w:rsidP="00357947">
      <w:pPr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Для ощущения.</w:t>
      </w:r>
    </w:p>
    <w:p w:rsidR="00357947" w:rsidRPr="00357947" w:rsidRDefault="00357947" w:rsidP="00357947">
      <w:pPr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Для восприятия.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57947" w:rsidRPr="00357947" w:rsidRDefault="00357947" w:rsidP="00357947">
      <w:pPr>
        <w:numPr>
          <w:ilvl w:val="1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Этот психический проце</w:t>
      </w:r>
      <w:proofErr w:type="gramStart"/>
      <w:r w:rsidRPr="00357947">
        <w:rPr>
          <w:rFonts w:ascii="Times New Roman" w:hAnsi="Times New Roman" w:cs="Times New Roman"/>
          <w:sz w:val="24"/>
          <w:szCs w:val="24"/>
        </w:rPr>
        <w:t>сс вкл</w:t>
      </w:r>
      <w:proofErr w:type="gramEnd"/>
      <w:r w:rsidRPr="00357947">
        <w:rPr>
          <w:rFonts w:ascii="Times New Roman" w:hAnsi="Times New Roman" w:cs="Times New Roman"/>
          <w:sz w:val="24"/>
          <w:szCs w:val="24"/>
        </w:rPr>
        <w:t>ючает в себя моторный компонент.</w:t>
      </w:r>
    </w:p>
    <w:p w:rsidR="00357947" w:rsidRPr="00357947" w:rsidRDefault="00357947" w:rsidP="00357947">
      <w:pPr>
        <w:numPr>
          <w:ilvl w:val="1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Это отражение отдельных свой</w:t>
      </w:r>
      <w:proofErr w:type="gramStart"/>
      <w:r w:rsidRPr="00357947">
        <w:rPr>
          <w:rFonts w:ascii="Times New Roman" w:hAnsi="Times New Roman" w:cs="Times New Roman"/>
          <w:sz w:val="24"/>
          <w:szCs w:val="24"/>
        </w:rPr>
        <w:t>ств пр</w:t>
      </w:r>
      <w:proofErr w:type="gramEnd"/>
      <w:r w:rsidRPr="00357947">
        <w:rPr>
          <w:rFonts w:ascii="Times New Roman" w:hAnsi="Times New Roman" w:cs="Times New Roman"/>
          <w:sz w:val="24"/>
          <w:szCs w:val="24"/>
        </w:rPr>
        <w:t>едмета.</w:t>
      </w:r>
    </w:p>
    <w:p w:rsidR="00357947" w:rsidRPr="00357947" w:rsidRDefault="00357947" w:rsidP="00357947">
      <w:pPr>
        <w:numPr>
          <w:ilvl w:val="1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Для этого процесса необходима встречная активность.</w:t>
      </w:r>
    </w:p>
    <w:p w:rsidR="00357947" w:rsidRPr="00357947" w:rsidRDefault="00357947" w:rsidP="00357947">
      <w:pPr>
        <w:numPr>
          <w:ilvl w:val="1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Он представляет собой систему специальных психических представлений и овладение ими требует обучения и практики.</w:t>
      </w:r>
    </w:p>
    <w:p w:rsidR="00357947" w:rsidRPr="00357947" w:rsidRDefault="00357947" w:rsidP="00357947">
      <w:pPr>
        <w:numPr>
          <w:ilvl w:val="1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Эта способность сказывается в течение жизни.</w:t>
      </w:r>
    </w:p>
    <w:p w:rsidR="00357947" w:rsidRPr="00357947" w:rsidRDefault="00357947" w:rsidP="00357947">
      <w:pPr>
        <w:numPr>
          <w:ilvl w:val="1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Эта способность дана с рождения.</w:t>
      </w:r>
    </w:p>
    <w:p w:rsidR="00357947" w:rsidRPr="00357947" w:rsidRDefault="00357947" w:rsidP="00357947">
      <w:pPr>
        <w:numPr>
          <w:ilvl w:val="1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Этот процесс требует работы нескольких анализаторов.</w:t>
      </w:r>
    </w:p>
    <w:p w:rsidR="00357947" w:rsidRPr="00357947" w:rsidRDefault="00357947" w:rsidP="00357947">
      <w:pPr>
        <w:numPr>
          <w:ilvl w:val="1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Этот процесс связан с мышлением.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57947" w:rsidRPr="00357947" w:rsidRDefault="00357947" w:rsidP="00357947">
      <w:pPr>
        <w:pStyle w:val="a3"/>
        <w:spacing w:after="0"/>
        <w:jc w:val="both"/>
        <w:rPr>
          <w:b/>
          <w:sz w:val="24"/>
          <w:szCs w:val="24"/>
        </w:rPr>
      </w:pPr>
      <w:r w:rsidRPr="00357947">
        <w:rPr>
          <w:b/>
          <w:sz w:val="24"/>
          <w:szCs w:val="24"/>
        </w:rPr>
        <w:t>Задание 4. Словарная работа (</w:t>
      </w:r>
      <w:proofErr w:type="gramStart"/>
      <w:r w:rsidRPr="00357947">
        <w:rPr>
          <w:b/>
          <w:sz w:val="24"/>
          <w:szCs w:val="24"/>
        </w:rPr>
        <w:t>см</w:t>
      </w:r>
      <w:proofErr w:type="gramEnd"/>
      <w:r w:rsidRPr="00357947">
        <w:rPr>
          <w:b/>
          <w:sz w:val="24"/>
          <w:szCs w:val="24"/>
        </w:rPr>
        <w:t>. приложение).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Приложение.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357947">
        <w:rPr>
          <w:rFonts w:ascii="Times New Roman" w:hAnsi="Times New Roman" w:cs="Times New Roman"/>
          <w:b/>
          <w:bCs/>
          <w:iCs/>
          <w:sz w:val="24"/>
          <w:szCs w:val="24"/>
        </w:rPr>
        <w:t>Словарная работа.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Генезис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Деятельность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Задатки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Знаковая функция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Зона ближайшего развития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Идентичность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Идентификация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Иерархия мотивов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Лидер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Группа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Коллектив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Личность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Мотив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Навык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Наследственность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Онтогенез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Понятие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Привычка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Притязание на признание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Проблемная ситуация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Реакция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Рефлекс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Рефлексия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Самооценка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Самосознание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Самоутверждение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57947">
        <w:rPr>
          <w:rFonts w:ascii="Times New Roman" w:hAnsi="Times New Roman" w:cs="Times New Roman"/>
          <w:sz w:val="24"/>
          <w:szCs w:val="24"/>
        </w:rPr>
        <w:lastRenderedPageBreak/>
        <w:t>Сензитивность</w:t>
      </w:r>
      <w:proofErr w:type="spellEnd"/>
      <w:r w:rsidRPr="00357947">
        <w:rPr>
          <w:rFonts w:ascii="Times New Roman" w:hAnsi="Times New Roman" w:cs="Times New Roman"/>
          <w:sz w:val="24"/>
          <w:szCs w:val="24"/>
        </w:rPr>
        <w:t xml:space="preserve">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Социализация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Стимул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Фактор места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 xml:space="preserve"> Цель - …</w:t>
      </w:r>
    </w:p>
    <w:p w:rsidR="00357947" w:rsidRPr="00357947" w:rsidRDefault="00357947" w:rsidP="00357947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7947">
        <w:rPr>
          <w:rFonts w:ascii="Times New Roman" w:hAnsi="Times New Roman" w:cs="Times New Roman"/>
          <w:sz w:val="24"/>
          <w:szCs w:val="24"/>
        </w:rPr>
        <w:t>Ценностные ориентации - …</w:t>
      </w:r>
    </w:p>
    <w:p w:rsidR="00357947" w:rsidRPr="00357947" w:rsidRDefault="00357947" w:rsidP="0035794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63B9C" w:rsidRPr="00357947" w:rsidRDefault="00A63B9C" w:rsidP="00A63B9C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A63B9C" w:rsidRPr="00357947" w:rsidSect="0035794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107E9"/>
    <w:multiLevelType w:val="hybridMultilevel"/>
    <w:tmpl w:val="CA42BD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CC77DB"/>
    <w:multiLevelType w:val="hybridMultilevel"/>
    <w:tmpl w:val="78F85F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6C695B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85D4F22"/>
    <w:multiLevelType w:val="hybridMultilevel"/>
    <w:tmpl w:val="C2E69F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06AF14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8085B6B"/>
    <w:multiLevelType w:val="hybridMultilevel"/>
    <w:tmpl w:val="1F4644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8584440"/>
    <w:multiLevelType w:val="hybridMultilevel"/>
    <w:tmpl w:val="45D091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52262F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F822DEE8">
      <w:start w:val="1"/>
      <w:numFmt w:val="upperLetter"/>
      <w:lvlText w:val="%3)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4C45649"/>
    <w:multiLevelType w:val="hybridMultilevel"/>
    <w:tmpl w:val="79FA08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A531C11"/>
    <w:multiLevelType w:val="hybridMultilevel"/>
    <w:tmpl w:val="2876C3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EE85B25"/>
    <w:multiLevelType w:val="hybridMultilevel"/>
    <w:tmpl w:val="B57E1E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21F2626"/>
    <w:multiLevelType w:val="hybridMultilevel"/>
    <w:tmpl w:val="50B803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4AB6812"/>
    <w:multiLevelType w:val="hybridMultilevel"/>
    <w:tmpl w:val="00FADD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FDEB31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5FF675D"/>
    <w:multiLevelType w:val="hybridMultilevel"/>
    <w:tmpl w:val="AD564D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C365DA9"/>
    <w:multiLevelType w:val="hybridMultilevel"/>
    <w:tmpl w:val="1C7876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358571A"/>
    <w:multiLevelType w:val="hybridMultilevel"/>
    <w:tmpl w:val="CC4866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3972DED"/>
    <w:multiLevelType w:val="hybridMultilevel"/>
    <w:tmpl w:val="D2605D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6CCA4D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B5E0E6E"/>
    <w:multiLevelType w:val="hybridMultilevel"/>
    <w:tmpl w:val="F9BE92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E793517"/>
    <w:multiLevelType w:val="hybridMultilevel"/>
    <w:tmpl w:val="254A15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BA8978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63B9C"/>
    <w:rsid w:val="001D0602"/>
    <w:rsid w:val="00230B3B"/>
    <w:rsid w:val="003103BF"/>
    <w:rsid w:val="00357947"/>
    <w:rsid w:val="00360065"/>
    <w:rsid w:val="0038631C"/>
    <w:rsid w:val="00424EE2"/>
    <w:rsid w:val="005B5326"/>
    <w:rsid w:val="00666A02"/>
    <w:rsid w:val="00775D3D"/>
    <w:rsid w:val="007E0E5F"/>
    <w:rsid w:val="00853269"/>
    <w:rsid w:val="00A54CB8"/>
    <w:rsid w:val="00A63B9C"/>
    <w:rsid w:val="00A65A8F"/>
    <w:rsid w:val="00BD02AF"/>
    <w:rsid w:val="00C7659C"/>
    <w:rsid w:val="00CF1C54"/>
    <w:rsid w:val="00E27C4B"/>
    <w:rsid w:val="00E538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E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666A02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2 Знак"/>
    <w:basedOn w:val="a0"/>
    <w:link w:val="2"/>
    <w:semiHidden/>
    <w:rsid w:val="00666A02"/>
    <w:rPr>
      <w:rFonts w:ascii="Times New Roman" w:eastAsia="Times New Roman" w:hAnsi="Times New Roman" w:cs="Times New Roman"/>
      <w:sz w:val="20"/>
      <w:szCs w:val="20"/>
    </w:rPr>
  </w:style>
  <w:style w:type="paragraph" w:styleId="a3">
    <w:name w:val="Body Text"/>
    <w:basedOn w:val="a"/>
    <w:link w:val="a4"/>
    <w:semiHidden/>
    <w:unhideWhenUsed/>
    <w:rsid w:val="00357947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semiHidden/>
    <w:rsid w:val="00357947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List Paragraph"/>
    <w:basedOn w:val="a"/>
    <w:uiPriority w:val="34"/>
    <w:qFormat/>
    <w:rsid w:val="0035794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56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8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1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1036</Words>
  <Characters>5907</Characters>
  <Application>Microsoft Office Word</Application>
  <DocSecurity>0</DocSecurity>
  <Lines>49</Lines>
  <Paragraphs>13</Paragraphs>
  <ScaleCrop>false</ScaleCrop>
  <Company>Tabulorasa.Info</Company>
  <LinksUpToDate>false</LinksUpToDate>
  <CharactersWithSpaces>6930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3</cp:revision>
  <dcterms:created xsi:type="dcterms:W3CDTF">2017-04-10T05:07:00Z</dcterms:created>
  <dcterms:modified xsi:type="dcterms:W3CDTF">2017-04-10T05:08:00Z</dcterms:modified>
</cp:coreProperties>
</file>