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Отчет по итогам производственной практики</w:t>
      </w:r>
    </w:p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«Исследовательская»</w:t>
      </w:r>
    </w:p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>
        <w:rPr>
          <w:rFonts w:ascii="Times New Roman" w:eastAsia="Calibri" w:hAnsi="Times New Roman" w:cs="Times New Roman"/>
          <w:b/>
          <w:sz w:val="28"/>
          <w:szCs w:val="24"/>
        </w:rPr>
        <w:t>п</w:t>
      </w:r>
      <w:r w:rsidRPr="009963D0">
        <w:rPr>
          <w:rFonts w:ascii="Times New Roman" w:eastAsia="Calibri" w:hAnsi="Times New Roman" w:cs="Times New Roman"/>
          <w:b/>
          <w:sz w:val="28"/>
          <w:szCs w:val="24"/>
        </w:rPr>
        <w:t>о ПМ.04 Методическое обеспечение образовательного процесса</w:t>
      </w:r>
    </w:p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Цель: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Орга</w:t>
      </w:r>
      <w:r>
        <w:rPr>
          <w:rFonts w:ascii="Times New Roman" w:eastAsia="Calibri" w:hAnsi="Times New Roman" w:cs="Times New Roman"/>
          <w:sz w:val="28"/>
          <w:szCs w:val="24"/>
        </w:rPr>
        <w:t>низация опытно - исследовательской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работы в форме пробного обучения по теме исследования: «</w:t>
      </w:r>
      <w:r>
        <w:rPr>
          <w:rFonts w:ascii="Times New Roman" w:eastAsia="Calibri" w:hAnsi="Times New Roman" w:cs="Times New Roman"/>
          <w:sz w:val="28"/>
          <w:szCs w:val="24"/>
        </w:rPr>
        <w:t>Формирование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познавательных универсальных учебных действий на уроках русского языка </w:t>
      </w:r>
      <w:r>
        <w:rPr>
          <w:rFonts w:ascii="Times New Roman" w:eastAsia="Calibri" w:hAnsi="Times New Roman" w:cs="Times New Roman"/>
          <w:sz w:val="28"/>
          <w:szCs w:val="24"/>
        </w:rPr>
        <w:t xml:space="preserve">в 1 классе 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в </w:t>
      </w:r>
      <w:r>
        <w:rPr>
          <w:rFonts w:ascii="Times New Roman" w:eastAsia="Calibri" w:hAnsi="Times New Roman" w:cs="Times New Roman"/>
          <w:sz w:val="28"/>
          <w:szCs w:val="24"/>
        </w:rPr>
        <w:t>процессе словарной работы</w:t>
      </w:r>
      <w:r w:rsidRPr="009963D0">
        <w:rPr>
          <w:rFonts w:ascii="Times New Roman" w:eastAsia="Calibri" w:hAnsi="Times New Roman" w:cs="Times New Roman"/>
          <w:sz w:val="28"/>
          <w:szCs w:val="24"/>
        </w:rPr>
        <w:t>»</w:t>
      </w: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D02ED" w:rsidRPr="009963D0" w:rsidRDefault="004D02ED" w:rsidP="004D02ED">
      <w:pPr>
        <w:jc w:val="both"/>
        <w:rPr>
          <w:rFonts w:ascii="Times New Roman" w:eastAsia="Calibri" w:hAnsi="Times New Roman" w:cs="Times New Roman"/>
          <w:sz w:val="28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 xml:space="preserve">Сроки: </w:t>
      </w:r>
      <w:r>
        <w:rPr>
          <w:rFonts w:ascii="Times New Roman" w:eastAsia="Calibri" w:hAnsi="Times New Roman" w:cs="Times New Roman"/>
          <w:sz w:val="28"/>
        </w:rPr>
        <w:t>с 20. 02. 2014 года по 13</w:t>
      </w:r>
      <w:r w:rsidRPr="009963D0">
        <w:rPr>
          <w:rFonts w:ascii="Times New Roman" w:eastAsia="Calibri" w:hAnsi="Times New Roman" w:cs="Times New Roman"/>
          <w:sz w:val="28"/>
        </w:rPr>
        <w:t xml:space="preserve">. 03. 2014 года </w:t>
      </w:r>
    </w:p>
    <w:p w:rsidR="004D02ED" w:rsidRPr="009963D0" w:rsidRDefault="004D02ED" w:rsidP="004D02ED">
      <w:pPr>
        <w:jc w:val="both"/>
        <w:rPr>
          <w:rFonts w:ascii="Times New Roman" w:eastAsia="Calibri" w:hAnsi="Times New Roman" w:cs="Times New Roman"/>
          <w:sz w:val="28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База: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МОБУ Верхоянская СОШ имени М. Л. Новгородова</w:t>
      </w: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Руководитель практики</w:t>
      </w:r>
      <w:r w:rsidRPr="009963D0">
        <w:rPr>
          <w:rFonts w:ascii="Times New Roman" w:eastAsia="Calibri" w:hAnsi="Times New Roman" w:cs="Times New Roman"/>
          <w:sz w:val="28"/>
          <w:szCs w:val="24"/>
        </w:rPr>
        <w:t>: Находкина М. Д.</w:t>
      </w:r>
    </w:p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</w:p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</w:p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Программа производственной практики</w:t>
      </w:r>
    </w:p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«Исследовательская»</w:t>
      </w:r>
    </w:p>
    <w:p w:rsidR="004D02ED" w:rsidRPr="009963D0" w:rsidRDefault="004D02ED" w:rsidP="004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 xml:space="preserve">По ПМ.04 Методическое обеспечение образовательного процесса </w:t>
      </w: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Цель: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Орга</w:t>
      </w:r>
      <w:r>
        <w:rPr>
          <w:rFonts w:ascii="Times New Roman" w:eastAsia="Calibri" w:hAnsi="Times New Roman" w:cs="Times New Roman"/>
          <w:sz w:val="28"/>
          <w:szCs w:val="24"/>
        </w:rPr>
        <w:t>низация опытно - исследовательской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работы в форме пробного обучения по теме исследования.</w:t>
      </w: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 xml:space="preserve">Сроки: </w:t>
      </w:r>
      <w:r>
        <w:rPr>
          <w:rFonts w:ascii="Times New Roman" w:eastAsia="Calibri" w:hAnsi="Times New Roman" w:cs="Times New Roman"/>
          <w:sz w:val="28"/>
        </w:rPr>
        <w:t>с 20. 02. 2014 года по 13</w:t>
      </w:r>
      <w:r w:rsidRPr="009963D0">
        <w:rPr>
          <w:rFonts w:ascii="Times New Roman" w:eastAsia="Calibri" w:hAnsi="Times New Roman" w:cs="Times New Roman"/>
          <w:sz w:val="28"/>
        </w:rPr>
        <w:t>. 03. 2014 года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Pr="009963D0">
        <w:rPr>
          <w:rFonts w:ascii="Times New Roman" w:eastAsia="Calibri" w:hAnsi="Times New Roman" w:cs="Times New Roman"/>
          <w:sz w:val="28"/>
          <w:szCs w:val="24"/>
        </w:rPr>
        <w:t>(концентрированная в процессе преддипломной практики)</w:t>
      </w:r>
    </w:p>
    <w:p w:rsidR="004D02ED" w:rsidRPr="009963D0" w:rsidRDefault="004D02ED" w:rsidP="004D02ED">
      <w:pPr>
        <w:jc w:val="both"/>
        <w:rPr>
          <w:rFonts w:ascii="Times New Roman" w:eastAsia="Calibri" w:hAnsi="Times New Roman" w:cs="Times New Roman"/>
          <w:sz w:val="28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База: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МОБУ Верхоянская СОШ имени М. Л. Новгородова</w:t>
      </w: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>Руководитель практики</w:t>
      </w:r>
      <w:r w:rsidRPr="009963D0">
        <w:rPr>
          <w:rFonts w:ascii="Times New Roman" w:eastAsia="Calibri" w:hAnsi="Times New Roman" w:cs="Times New Roman"/>
          <w:sz w:val="28"/>
          <w:szCs w:val="24"/>
        </w:rPr>
        <w:t>: Находкина М. Д.</w:t>
      </w:r>
    </w:p>
    <w:p w:rsidR="004D02ED" w:rsidRDefault="004D02ED" w:rsidP="004D02E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9963D0">
        <w:rPr>
          <w:rFonts w:ascii="Times New Roman" w:eastAsia="Calibri" w:hAnsi="Times New Roman" w:cs="Times New Roman"/>
          <w:b/>
          <w:sz w:val="28"/>
          <w:szCs w:val="24"/>
        </w:rPr>
        <w:t xml:space="preserve">Тема исследования: </w:t>
      </w:r>
      <w:r w:rsidRPr="009963D0">
        <w:rPr>
          <w:rFonts w:ascii="Times New Roman" w:eastAsia="Calibri" w:hAnsi="Times New Roman" w:cs="Times New Roman"/>
          <w:sz w:val="28"/>
          <w:szCs w:val="24"/>
        </w:rPr>
        <w:t>«</w:t>
      </w:r>
      <w:r>
        <w:rPr>
          <w:rFonts w:ascii="Times New Roman" w:eastAsia="Calibri" w:hAnsi="Times New Roman" w:cs="Times New Roman"/>
          <w:sz w:val="28"/>
          <w:szCs w:val="24"/>
        </w:rPr>
        <w:t>Формирование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познавательных универсальных учебных действий на уроках русского языка </w:t>
      </w:r>
      <w:r>
        <w:rPr>
          <w:rFonts w:ascii="Times New Roman" w:eastAsia="Calibri" w:hAnsi="Times New Roman" w:cs="Times New Roman"/>
          <w:sz w:val="28"/>
          <w:szCs w:val="24"/>
        </w:rPr>
        <w:t>в процессе словарной работы</w:t>
      </w:r>
      <w:r w:rsidRPr="009963D0">
        <w:rPr>
          <w:rFonts w:ascii="Times New Roman" w:eastAsia="Calibri" w:hAnsi="Times New Roman" w:cs="Times New Roman"/>
          <w:sz w:val="28"/>
          <w:szCs w:val="24"/>
        </w:rPr>
        <w:t xml:space="preserve"> </w:t>
      </w:r>
      <w:r>
        <w:rPr>
          <w:rFonts w:ascii="Times New Roman" w:eastAsia="Calibri" w:hAnsi="Times New Roman" w:cs="Times New Roman"/>
          <w:sz w:val="28"/>
          <w:szCs w:val="24"/>
        </w:rPr>
        <w:t>в 1 классе</w:t>
      </w:r>
      <w:r w:rsidRPr="009963D0">
        <w:rPr>
          <w:rFonts w:ascii="Times New Roman" w:eastAsia="Calibri" w:hAnsi="Times New Roman" w:cs="Times New Roman"/>
          <w:sz w:val="28"/>
          <w:szCs w:val="24"/>
        </w:rPr>
        <w:t>»</w:t>
      </w:r>
    </w:p>
    <w:p w:rsidR="004D02ED" w:rsidRDefault="004D02ED" w:rsidP="004D02ED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4"/>
        </w:rPr>
      </w:pPr>
    </w:p>
    <w:p w:rsidR="004D02ED" w:rsidRPr="009963D0" w:rsidRDefault="004D02ED" w:rsidP="004D02ED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4"/>
        </w:rPr>
      </w:pPr>
      <w:r>
        <w:rPr>
          <w:rFonts w:ascii="Times New Roman" w:eastAsia="Calibri" w:hAnsi="Times New Roman" w:cs="Times New Roman"/>
          <w:sz w:val="28"/>
          <w:szCs w:val="24"/>
        </w:rPr>
        <w:t>Таблица 1</w:t>
      </w: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5"/>
        <w:gridCol w:w="4686"/>
        <w:gridCol w:w="1843"/>
        <w:gridCol w:w="1418"/>
        <w:gridCol w:w="1984"/>
      </w:tblGrid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Результат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  <w:t>I</w:t>
            </w: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Подготовительная часть: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определение темы исследования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изучение литературы по теме исследования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составление методологического аппарата исследования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определение содержания работы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выбор методов исследования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выбор базы исследования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составление Программы пробного обучения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  <w:t>II</w:t>
            </w: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Организационная часть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9963D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</w:rPr>
              <w:t>Констатирующий этап исследования</w:t>
            </w:r>
          </w:p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Цель: выявление уровня сформированности познавательных УУД у учащихся 1 класса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65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20. 02. 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организация контроля начального состояния объекта исследования на основе наблюдения.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анализ результатов констатирующего этапа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16. 04. – 23. 04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</w:rPr>
              <w:t>Формирующий этап исследования</w:t>
            </w: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Цель: </w:t>
            </w:r>
            <w:r w:rsidRPr="009963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разработать и апробировать систему заданий по словарной работе русского языка  для формирования познавательных УУД в 1 классе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20. 02. – 13. 03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составление графика занятий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19. 02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анализ результатов формирующего этапа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16. 04. – 23. 04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9963D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</w:rPr>
              <w:t>Контрольный этап исследования:</w:t>
            </w:r>
          </w:p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Цель: П</w:t>
            </w:r>
            <w:r w:rsidRPr="009963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роверка эффективностисистемы заданий по словарной работе русского языка    для формирования познавательных УУД 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Pr="007B65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03. 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организация итогового контроля на основе наблюдения.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13. 03.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анализ результатов контрольного этапа.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16. 04. – 23. 04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  <w:t>III</w:t>
            </w: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Заключительная часть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анализ и интерпретация результатов сравнения констатирующего и контрольного этапов пробного обучения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16. 04. – 23. 04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02ED" w:rsidRPr="009963D0" w:rsidTr="009B02A3">
        <w:tc>
          <w:tcPr>
            <w:tcW w:w="525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6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63D0">
              <w:rPr>
                <w:rFonts w:ascii="Times New Roman" w:eastAsia="Calibri" w:hAnsi="Times New Roman" w:cs="Times New Roman"/>
                <w:sz w:val="24"/>
                <w:szCs w:val="24"/>
              </w:rPr>
              <w:t>- оформление отчета по итогам практики</w:t>
            </w:r>
          </w:p>
        </w:tc>
        <w:tc>
          <w:tcPr>
            <w:tcW w:w="1843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24. 04.</w:t>
            </w:r>
          </w:p>
        </w:tc>
        <w:tc>
          <w:tcPr>
            <w:tcW w:w="1418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D02ED" w:rsidRPr="009963D0" w:rsidRDefault="004D02ED" w:rsidP="009B02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4D02ED" w:rsidRPr="009963D0" w:rsidRDefault="004D02ED" w:rsidP="004D02E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Default="004D02ED" w:rsidP="004D02E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D02ED" w:rsidRPr="009963D0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963D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ОТЧЕТ</w:t>
      </w:r>
    </w:p>
    <w:p w:rsidR="004D02ED" w:rsidRPr="009963D0" w:rsidRDefault="004D02ED" w:rsidP="004D02E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</w:t>
      </w:r>
      <w:r w:rsidRPr="009963D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 итогам производственной практики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«Исследовательская</w:t>
      </w:r>
      <w:r w:rsidRPr="009963D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»</w:t>
      </w:r>
    </w:p>
    <w:p w:rsidR="004D02ED" w:rsidRPr="009963D0" w:rsidRDefault="004D02ED" w:rsidP="004D02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D02ED" w:rsidRPr="00E91BBF" w:rsidRDefault="004D02ED" w:rsidP="004D02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4"/>
          <w:lang w:eastAsia="ru-RU"/>
        </w:rPr>
      </w:pPr>
      <w:r w:rsidRPr="009963D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Пробное обучение осуществлялось на базе муниципального образовательного бюджетного учреждения « Верхоянская средняя общеобразовательная школа » имени М. Л. Новгородова г. Верхоянск.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</w:t>
      </w:r>
      <w:r w:rsidRPr="008A6029">
        <w:rPr>
          <w:rFonts w:ascii="Times New Roman" w:eastAsia="Times New Roman" w:hAnsi="Times New Roman" w:cs="Times New Roman"/>
          <w:sz w:val="28"/>
          <w:szCs w:val="24"/>
          <w:lang w:eastAsia="ru-RU"/>
        </w:rPr>
        <w:t>сроки с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20. 02. 2014 года по 13</w:t>
      </w:r>
      <w:r w:rsidRPr="008A6029">
        <w:rPr>
          <w:rFonts w:ascii="Times New Roman" w:eastAsia="Times New Roman" w:hAnsi="Times New Roman" w:cs="Times New Roman"/>
          <w:sz w:val="28"/>
          <w:szCs w:val="24"/>
          <w:lang w:eastAsia="ru-RU"/>
        </w:rPr>
        <w:t>. 03. 2014 года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4D02ED" w:rsidRPr="009963D0" w:rsidRDefault="004D02ED" w:rsidP="004D02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исследовании</w:t>
      </w:r>
      <w:r w:rsidRPr="009963D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были задействованы 12 учащихся 1 «Б» класса, учитель – </w:t>
      </w:r>
    </w:p>
    <w:p w:rsidR="004D02ED" w:rsidRPr="009963D0" w:rsidRDefault="004D02ED" w:rsidP="004D02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63D0">
        <w:rPr>
          <w:rFonts w:ascii="Times New Roman" w:eastAsia="Times New Roman" w:hAnsi="Times New Roman" w:cs="Times New Roman"/>
          <w:sz w:val="28"/>
          <w:szCs w:val="24"/>
          <w:lang w:eastAsia="ru-RU"/>
        </w:rPr>
        <w:t>Горохова А. Т.</w:t>
      </w:r>
    </w:p>
    <w:p w:rsidR="004D02ED" w:rsidRPr="009963D0" w:rsidRDefault="004D02ED" w:rsidP="004D02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63D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Учебно-методическое обеспечение организации учебного процесса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 русскому языку </w:t>
      </w:r>
      <w:r w:rsidRPr="009963D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организуется на основе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УМК «Школа России», </w:t>
      </w:r>
      <w:r w:rsidRPr="009963D0">
        <w:rPr>
          <w:rFonts w:ascii="Times New Roman" w:eastAsia="Times New Roman" w:hAnsi="Times New Roman" w:cs="Times New Roman"/>
          <w:sz w:val="28"/>
          <w:szCs w:val="24"/>
          <w:lang w:eastAsia="ru-RU"/>
        </w:rPr>
        <w:t>рабочей программы, календарно-тематического плана, учебник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 w:rsidRPr="009963D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«Русского языка» В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 П. Канакиной, В. Г. Горецкого 1 класс, учебно-методической литературы</w:t>
      </w:r>
      <w:r w:rsidRPr="009963D0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4D02ED" w:rsidRPr="009963D0" w:rsidRDefault="004D02ED" w:rsidP="004D02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Опытно – практическая </w:t>
      </w:r>
      <w:r w:rsidRPr="009963D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работа (пробное обучение) предусматривала проведение констатирующего формирующего и контрольного этапов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исследования</w:t>
      </w:r>
      <w:r w:rsidRPr="009963D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.</w:t>
      </w:r>
    </w:p>
    <w:p w:rsidR="004D02ED" w:rsidRPr="00182B79" w:rsidRDefault="004D02ED" w:rsidP="004D02ED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Познавательные УУДна уроках русского языка</w:t>
      </w:r>
      <w:r>
        <w:rPr>
          <w:rFonts w:ascii="Times New Roman" w:eastAsia="Calibri" w:hAnsi="Times New Roman" w:cs="Times New Roman"/>
          <w:sz w:val="28"/>
          <w:szCs w:val="24"/>
        </w:rPr>
        <w:t xml:space="preserve"> в 1 классе эффективнее формируются </w:t>
      </w:r>
      <w:r w:rsidRPr="006F3F96">
        <w:rPr>
          <w:rFonts w:ascii="Times New Roman" w:eastAsia="Calibri" w:hAnsi="Times New Roman" w:cs="Times New Roman"/>
          <w:sz w:val="28"/>
          <w:szCs w:val="24"/>
        </w:rPr>
        <w:t>через систему заданий в процессе словарной работы</w:t>
      </w:r>
      <w:r>
        <w:rPr>
          <w:rFonts w:ascii="Times New Roman" w:eastAsia="Calibri" w:hAnsi="Times New Roman" w:cs="Times New Roman"/>
          <w:color w:val="FF0000"/>
          <w:sz w:val="28"/>
          <w:szCs w:val="24"/>
        </w:rPr>
        <w:t>.</w:t>
      </w:r>
    </w:p>
    <w:p w:rsidR="004D02ED" w:rsidRDefault="004D02ED" w:rsidP="004D02ED">
      <w:pPr>
        <w:tabs>
          <w:tab w:val="left" w:pos="1701"/>
        </w:tabs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целью выявления исходного уровня сформированности познавательных универсальных учебных действий у учащихся был проведен </w:t>
      </w:r>
      <w:r w:rsidRPr="006C17BF">
        <w:rPr>
          <w:rFonts w:ascii="Times New Roman" w:hAnsi="Times New Roman" w:cs="Times New Roman"/>
          <w:b/>
          <w:sz w:val="28"/>
        </w:rPr>
        <w:t>констатирующий этап</w:t>
      </w:r>
      <w:r>
        <w:rPr>
          <w:rFonts w:ascii="Times New Roman" w:hAnsi="Times New Roman" w:cs="Times New Roman"/>
          <w:sz w:val="28"/>
        </w:rPr>
        <w:t>.</w:t>
      </w:r>
    </w:p>
    <w:p w:rsidR="004D02ED" w:rsidRDefault="004D02ED" w:rsidP="004D02ED">
      <w:pPr>
        <w:tabs>
          <w:tab w:val="left" w:pos="1701"/>
        </w:tabs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Нами были поставлены следующие задачи:</w:t>
      </w:r>
    </w:p>
    <w:p w:rsidR="004D02ED" w:rsidRDefault="004D02ED" w:rsidP="004D02ED">
      <w:pPr>
        <w:pStyle w:val="a5"/>
        <w:numPr>
          <w:ilvl w:val="0"/>
          <w:numId w:val="2"/>
        </w:numPr>
        <w:tabs>
          <w:tab w:val="left" w:pos="1701"/>
        </w:tabs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Выявить исходный уровень сформированности познавательных универсальных учебных действий у учащихся 1 «Б» класса;</w:t>
      </w:r>
    </w:p>
    <w:p w:rsidR="004D02ED" w:rsidRPr="008A6029" w:rsidRDefault="004D02ED" w:rsidP="004D02ED">
      <w:pPr>
        <w:pStyle w:val="a5"/>
        <w:numPr>
          <w:ilvl w:val="0"/>
          <w:numId w:val="2"/>
        </w:numPr>
        <w:tabs>
          <w:tab w:val="left" w:pos="1701"/>
        </w:tabs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Пронаблюдать умение выполнять задания по словарной работе</w:t>
      </w:r>
      <w:r w:rsidRPr="008A6029">
        <w:rPr>
          <w:rFonts w:ascii="Times New Roman" w:hAnsi="Times New Roman" w:cs="Times New Roman"/>
          <w:sz w:val="28"/>
        </w:rPr>
        <w:t>.</w:t>
      </w:r>
    </w:p>
    <w:p w:rsidR="004D02ED" w:rsidRPr="006F3F96" w:rsidRDefault="004D02ED" w:rsidP="004D02ED">
      <w:pPr>
        <w:tabs>
          <w:tab w:val="left" w:pos="1701"/>
        </w:tabs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качестве диагностического инструментария для определения</w:t>
      </w:r>
      <w:r w:rsidRPr="008A6029">
        <w:rPr>
          <w:rFonts w:ascii="Times New Roman" w:hAnsi="Times New Roman" w:cs="Times New Roman"/>
          <w:sz w:val="28"/>
        </w:rPr>
        <w:t>исходного уровня сфо</w:t>
      </w:r>
      <w:r>
        <w:rPr>
          <w:rFonts w:ascii="Times New Roman" w:hAnsi="Times New Roman" w:cs="Times New Roman"/>
          <w:sz w:val="28"/>
        </w:rPr>
        <w:t>рмированности познавательных универсальных учебных действий</w:t>
      </w:r>
      <w:r w:rsidRPr="008A6029">
        <w:rPr>
          <w:rFonts w:ascii="Times New Roman" w:hAnsi="Times New Roman" w:cs="Times New Roman"/>
          <w:sz w:val="28"/>
        </w:rPr>
        <w:t xml:space="preserve"> у учащихся был проведен</w:t>
      </w:r>
      <w:r>
        <w:rPr>
          <w:rFonts w:ascii="Times New Roman" w:hAnsi="Times New Roman" w:cs="Times New Roman"/>
          <w:sz w:val="28"/>
        </w:rPr>
        <w:t xml:space="preserve">– </w:t>
      </w:r>
      <w:r w:rsidRPr="006F3F96">
        <w:rPr>
          <w:rFonts w:ascii="Times New Roman" w:hAnsi="Times New Roman" w:cs="Times New Roman"/>
          <w:sz w:val="28"/>
        </w:rPr>
        <w:t>диктант с заданиями.</w:t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Текст диктанта: Рисунки.</w:t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Дети смотрели картину леса. Они увидели воробья, лисицу, сороку, медведя и много ягод. Потом дети решили сами нарисовать рисунок. (18 слов)</w:t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Данный диктант проводился для определения умения писать словарные слова без орфографических ошибок.</w:t>
      </w:r>
    </w:p>
    <w:p w:rsidR="004D02ED" w:rsidRPr="007D4946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Задание № 1: </w:t>
      </w:r>
      <w:r w:rsidRPr="007D4946">
        <w:rPr>
          <w:rFonts w:ascii="Times New Roman" w:hAnsi="Times New Roman" w:cs="Times New Roman"/>
          <w:sz w:val="28"/>
        </w:rPr>
        <w:t xml:space="preserve">Дополни предложения по смыслу: В конуре лежит … (собака). Мне мама купила резиновые … (сапоги). </w:t>
      </w:r>
    </w:p>
    <w:p w:rsidR="004D02ED" w:rsidRPr="007D4946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Данное задание направлено на проверку умения о</w:t>
      </w:r>
      <w:r w:rsidRPr="007D4946">
        <w:rPr>
          <w:rFonts w:ascii="Times New Roman" w:hAnsi="Times New Roman" w:cs="Times New Roman"/>
          <w:sz w:val="28"/>
        </w:rPr>
        <w:t>сущес</w:t>
      </w:r>
      <w:r>
        <w:rPr>
          <w:rFonts w:ascii="Times New Roman" w:hAnsi="Times New Roman" w:cs="Times New Roman"/>
          <w:sz w:val="28"/>
        </w:rPr>
        <w:t>твлять сравнение и сопоставление</w:t>
      </w:r>
      <w:r w:rsidRPr="007D4946">
        <w:rPr>
          <w:rFonts w:ascii="Times New Roman" w:hAnsi="Times New Roman" w:cs="Times New Roman"/>
          <w:sz w:val="28"/>
        </w:rPr>
        <w:t xml:space="preserve"> изученных фактов языка по заданному признак</w:t>
      </w:r>
      <w:r>
        <w:rPr>
          <w:rFonts w:ascii="Times New Roman" w:hAnsi="Times New Roman" w:cs="Times New Roman"/>
          <w:sz w:val="28"/>
        </w:rPr>
        <w:t>у.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Задание № 2: Найдите в словаре учебника</w:t>
      </w:r>
      <w:r w:rsidRPr="007D4946">
        <w:rPr>
          <w:rFonts w:ascii="Times New Roman" w:hAnsi="Times New Roman" w:cs="Times New Roman"/>
          <w:sz w:val="28"/>
        </w:rPr>
        <w:t xml:space="preserve"> толкование к слову: пенал. Выпиши толкование слова. Подчеркни опасные места.</w:t>
      </w:r>
    </w:p>
    <w:p w:rsidR="004D02ED" w:rsidRPr="007D4946" w:rsidRDefault="004D02ED" w:rsidP="004D02ED">
      <w:pPr>
        <w:jc w:val="both"/>
        <w:rPr>
          <w:rFonts w:ascii="Times New Roman" w:hAnsi="Times New Roman" w:cs="Times New Roman"/>
          <w:sz w:val="28"/>
        </w:rPr>
      </w:pPr>
      <w:r w:rsidRPr="007D4946">
        <w:rPr>
          <w:rFonts w:ascii="Times New Roman" w:hAnsi="Times New Roman" w:cs="Times New Roman"/>
          <w:sz w:val="28"/>
        </w:rPr>
        <w:lastRenderedPageBreak/>
        <w:t>Данное задание направлено на проверку</w:t>
      </w:r>
      <w:r>
        <w:rPr>
          <w:rFonts w:ascii="Times New Roman" w:hAnsi="Times New Roman" w:cs="Times New Roman"/>
          <w:sz w:val="28"/>
        </w:rPr>
        <w:t xml:space="preserve"> умения о</w:t>
      </w:r>
      <w:r w:rsidRPr="007D4946">
        <w:rPr>
          <w:rFonts w:ascii="Times New Roman" w:hAnsi="Times New Roman" w:cs="Times New Roman"/>
          <w:sz w:val="28"/>
        </w:rPr>
        <w:t>риентироваться в учебнике (страницах учебника, в оглавлении, словарях учебника)</w:t>
      </w:r>
      <w:r>
        <w:rPr>
          <w:rFonts w:ascii="Times New Roman" w:hAnsi="Times New Roman" w:cs="Times New Roman"/>
          <w:sz w:val="28"/>
        </w:rPr>
        <w:t>.</w:t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Результаты констатирующего этапа занесены в таблицу:</w:t>
      </w:r>
    </w:p>
    <w:p w:rsidR="004D02ED" w:rsidRDefault="004D02ED" w:rsidP="004D02ED">
      <w:pPr>
        <w:ind w:firstLine="567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Таблица 2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943"/>
        <w:gridCol w:w="1701"/>
        <w:gridCol w:w="1560"/>
        <w:gridCol w:w="1701"/>
      </w:tblGrid>
      <w:tr w:rsidR="004D02ED" w:rsidTr="009B02A3">
        <w:trPr>
          <w:trHeight w:val="260"/>
        </w:trPr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Ф. И. учащихся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Диктант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Задание 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Задание 2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БолтуноваСанаайа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4 ошибки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Герасимова Алена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3 ошибки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rPr>
          <w:trHeight w:val="70"/>
        </w:trPr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Гуляев Ренат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2 ошибки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Колесов Егор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2 ошибки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Кудрявцев Слава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2 ошибки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Охлопкова Ксюша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3 ошибок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Pr="00041B3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Потапов Егор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1 ошибка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Салмина Зоя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3 </w:t>
            </w:r>
            <w:r w:rsidRPr="009A5DBB">
              <w:rPr>
                <w:rFonts w:ascii="Times New Roman" w:hAnsi="Times New Roman" w:cs="Times New Roman"/>
                <w:sz w:val="28"/>
              </w:rPr>
              <w:t>ошибок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Слепцов Ваня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6 ошибок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Слепцов Витя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5 ошибок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Старостин Эдгард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4 ошибки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Ткаченко Миша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9A5DBB">
              <w:rPr>
                <w:rFonts w:ascii="Times New Roman" w:hAnsi="Times New Roman" w:cs="Times New Roman"/>
                <w:sz w:val="28"/>
              </w:rPr>
              <w:t>7 ошибок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</w:tbl>
    <w:p w:rsidR="004D02ED" w:rsidRDefault="004D02ED" w:rsidP="004D02ED">
      <w:pPr>
        <w:jc w:val="both"/>
        <w:rPr>
          <w:rFonts w:ascii="Times New Roman" w:hAnsi="Times New Roman" w:cs="Times New Roman"/>
          <w:color w:val="FF0000"/>
          <w:sz w:val="28"/>
        </w:rPr>
      </w:pPr>
    </w:p>
    <w:p w:rsidR="004D02ED" w:rsidRPr="00310E3E" w:rsidRDefault="004D02ED" w:rsidP="004D02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3</w:t>
      </w:r>
    </w:p>
    <w:p w:rsidR="004D02ED" w:rsidRDefault="004D02ED" w:rsidP="004D02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4D02ED" w:rsidRDefault="004D02ED" w:rsidP="004D02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1B85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Технологическ</w:t>
      </w:r>
      <w:r w:rsidRPr="00BB1B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ая карта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уровней сформированости</w:t>
      </w:r>
      <w:r w:rsidRPr="00BB1B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познавательных УУД</w:t>
      </w:r>
    </w:p>
    <w:p w:rsidR="004D02ED" w:rsidRDefault="004D02ED" w:rsidP="004D02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E3E">
        <w:rPr>
          <w:rFonts w:ascii="Times New Roman" w:eastAsia="Times New Roman" w:hAnsi="Times New Roman" w:cs="Times New Roman"/>
          <w:sz w:val="28"/>
          <w:szCs w:val="28"/>
          <w:lang w:eastAsia="ru-RU"/>
        </w:rPr>
        <w:t>(по методике Э.А.Магомедовой, педагога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психолога</w:t>
      </w:r>
      <w:r w:rsidRPr="00310E3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D02ED" w:rsidRPr="00BB1B85" w:rsidRDefault="004D02ED" w:rsidP="004D02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2693"/>
        <w:gridCol w:w="2127"/>
        <w:gridCol w:w="2126"/>
      </w:tblGrid>
      <w:tr w:rsidR="004D02ED" w:rsidRPr="00BB1B85" w:rsidTr="009B02A3">
        <w:trPr>
          <w:cantSplit/>
          <w:trHeight w:val="255"/>
        </w:trPr>
        <w:tc>
          <w:tcPr>
            <w:tcW w:w="3652" w:type="dxa"/>
            <w:vMerge w:val="restart"/>
          </w:tcPr>
          <w:p w:rsidR="004D02ED" w:rsidRPr="00793AA9" w:rsidRDefault="004D02ED" w:rsidP="009B02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Нормативные показатели</w:t>
            </w:r>
          </w:p>
        </w:tc>
        <w:tc>
          <w:tcPr>
            <w:tcW w:w="6946" w:type="dxa"/>
            <w:gridSpan w:val="3"/>
          </w:tcPr>
          <w:p w:rsidR="004D02ED" w:rsidRPr="00793AA9" w:rsidRDefault="004D02ED" w:rsidP="009B0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Уровни сформированности</w:t>
            </w:r>
          </w:p>
        </w:tc>
      </w:tr>
      <w:tr w:rsidR="004D02ED" w:rsidRPr="00BB1B85" w:rsidTr="009B02A3">
        <w:trPr>
          <w:cantSplit/>
          <w:trHeight w:val="285"/>
        </w:trPr>
        <w:tc>
          <w:tcPr>
            <w:tcW w:w="3652" w:type="dxa"/>
            <w:vMerge/>
          </w:tcPr>
          <w:p w:rsidR="004D02ED" w:rsidRPr="00793AA9" w:rsidRDefault="004D02ED" w:rsidP="009B02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</w:p>
        </w:tc>
        <w:tc>
          <w:tcPr>
            <w:tcW w:w="2693" w:type="dxa"/>
          </w:tcPr>
          <w:p w:rsidR="004D02ED" w:rsidRPr="00793AA9" w:rsidRDefault="004D02ED" w:rsidP="009B0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Низкий</w:t>
            </w:r>
          </w:p>
        </w:tc>
        <w:tc>
          <w:tcPr>
            <w:tcW w:w="2127" w:type="dxa"/>
          </w:tcPr>
          <w:p w:rsidR="004D02ED" w:rsidRPr="00793AA9" w:rsidRDefault="004D02ED" w:rsidP="009B0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Средний</w:t>
            </w:r>
          </w:p>
        </w:tc>
        <w:tc>
          <w:tcPr>
            <w:tcW w:w="2126" w:type="dxa"/>
          </w:tcPr>
          <w:p w:rsidR="004D02ED" w:rsidRPr="00793AA9" w:rsidRDefault="004D02ED" w:rsidP="009B0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Высокий</w:t>
            </w:r>
          </w:p>
        </w:tc>
      </w:tr>
      <w:tr w:rsidR="004D02ED" w:rsidRPr="00BB1B85" w:rsidTr="009B02A3">
        <w:trPr>
          <w:cantSplit/>
          <w:trHeight w:val="990"/>
        </w:trPr>
        <w:tc>
          <w:tcPr>
            <w:tcW w:w="3652" w:type="dxa"/>
          </w:tcPr>
          <w:p w:rsidR="004D02ED" w:rsidRPr="002365E4" w:rsidRDefault="004D02ED" w:rsidP="009B02A3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5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Ориентироваться в учебнике (на форзацах, страницах учебника, в оглавлении, условных обозначениях, словарях учебника);</w:t>
            </w:r>
          </w:p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не сформировано</w:t>
            </w:r>
          </w:p>
        </w:tc>
        <w:tc>
          <w:tcPr>
            <w:tcW w:w="2127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Действует по образцу. Способен выполнять при помощи учителя</w:t>
            </w:r>
          </w:p>
        </w:tc>
        <w:tc>
          <w:tcPr>
            <w:tcW w:w="2126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Выполняет самостоятельно</w:t>
            </w:r>
          </w:p>
        </w:tc>
      </w:tr>
      <w:tr w:rsidR="004D02ED" w:rsidRPr="00BB1B85" w:rsidTr="009B02A3">
        <w:trPr>
          <w:cantSplit/>
          <w:trHeight w:val="1335"/>
        </w:trPr>
        <w:tc>
          <w:tcPr>
            <w:tcW w:w="3652" w:type="dxa"/>
          </w:tcPr>
          <w:p w:rsidR="004D02ED" w:rsidRPr="002365E4" w:rsidRDefault="004D02ED" w:rsidP="009B02A3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5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поиск нужной информации в учебнике и учебных пособиях;</w:t>
            </w:r>
          </w:p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не сформировано</w:t>
            </w:r>
          </w:p>
        </w:tc>
        <w:tc>
          <w:tcPr>
            <w:tcW w:w="2127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Действует по образцу. Способен выполнять при помощи учителя</w:t>
            </w:r>
          </w:p>
        </w:tc>
        <w:tc>
          <w:tcPr>
            <w:tcW w:w="2126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Выполняет самостоятельно</w:t>
            </w:r>
          </w:p>
        </w:tc>
      </w:tr>
      <w:tr w:rsidR="004D02ED" w:rsidRPr="00BB1B85" w:rsidTr="009B02A3">
        <w:trPr>
          <w:cantSplit/>
          <w:trHeight w:val="1415"/>
        </w:trPr>
        <w:tc>
          <w:tcPr>
            <w:tcW w:w="3652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Работать и информацией, представленной в разных формах (текст, рисунок);</w:t>
            </w:r>
          </w:p>
        </w:tc>
        <w:tc>
          <w:tcPr>
            <w:tcW w:w="2693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не может работать с текстом или допускает много ошибок при работе с текстом</w:t>
            </w:r>
          </w:p>
        </w:tc>
        <w:tc>
          <w:tcPr>
            <w:tcW w:w="2127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Выполняет самостоятельно, но допускает ошибки. </w:t>
            </w:r>
          </w:p>
        </w:tc>
        <w:tc>
          <w:tcPr>
            <w:tcW w:w="2126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Выполняет самостоятельно</w:t>
            </w:r>
          </w:p>
        </w:tc>
      </w:tr>
      <w:tr w:rsidR="004D02ED" w:rsidRPr="00BB1B85" w:rsidTr="009B02A3">
        <w:trPr>
          <w:cantSplit/>
          <w:trHeight w:val="1068"/>
        </w:trPr>
        <w:tc>
          <w:tcPr>
            <w:tcW w:w="3652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Осуществлять сравнение, сопоставление и классификацию слов по заданному признаку.</w:t>
            </w:r>
          </w:p>
        </w:tc>
        <w:tc>
          <w:tcPr>
            <w:tcW w:w="2693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Самостоятельно не может работать или допускает много ошибок при работе </w:t>
            </w:r>
          </w:p>
        </w:tc>
        <w:tc>
          <w:tcPr>
            <w:tcW w:w="2127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Выполняет самостоятельно, но допускает ошибки. </w:t>
            </w:r>
          </w:p>
        </w:tc>
        <w:tc>
          <w:tcPr>
            <w:tcW w:w="2126" w:type="dxa"/>
          </w:tcPr>
          <w:p w:rsidR="004D02ED" w:rsidRPr="00793AA9" w:rsidRDefault="004D02ED" w:rsidP="009B0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Выполняет самостоятельно</w:t>
            </w:r>
          </w:p>
        </w:tc>
      </w:tr>
    </w:tbl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По итогам констатирующего этапа у</w:t>
      </w:r>
      <w:r w:rsidRPr="00182B79">
        <w:rPr>
          <w:rFonts w:ascii="Times New Roman" w:hAnsi="Times New Roman" w:cs="Times New Roman"/>
          <w:sz w:val="28"/>
        </w:rPr>
        <w:t xml:space="preserve"> учащихся </w:t>
      </w:r>
      <w:r>
        <w:rPr>
          <w:rFonts w:ascii="Times New Roman" w:hAnsi="Times New Roman" w:cs="Times New Roman"/>
          <w:sz w:val="28"/>
        </w:rPr>
        <w:t xml:space="preserve">были выявлены исходные </w:t>
      </w:r>
      <w:r w:rsidRPr="00182B79">
        <w:rPr>
          <w:rFonts w:ascii="Times New Roman" w:hAnsi="Times New Roman" w:cs="Times New Roman"/>
          <w:sz w:val="28"/>
        </w:rPr>
        <w:t>уровни</w:t>
      </w:r>
      <w:r>
        <w:rPr>
          <w:rFonts w:ascii="Times New Roman" w:hAnsi="Times New Roman" w:cs="Times New Roman"/>
          <w:sz w:val="28"/>
        </w:rPr>
        <w:t xml:space="preserve"> </w:t>
      </w:r>
      <w:r w:rsidRPr="00182B79">
        <w:rPr>
          <w:rFonts w:ascii="Times New Roman" w:hAnsi="Times New Roman" w:cs="Times New Roman"/>
          <w:sz w:val="28"/>
        </w:rPr>
        <w:t>сформированнос</w:t>
      </w:r>
      <w:r>
        <w:rPr>
          <w:rFonts w:ascii="Times New Roman" w:hAnsi="Times New Roman" w:cs="Times New Roman"/>
          <w:sz w:val="28"/>
        </w:rPr>
        <w:t xml:space="preserve">ти познавательных универсальных учебных действий, на основе технологической карты </w:t>
      </w:r>
      <w:r w:rsidRPr="003B375E">
        <w:rPr>
          <w:rFonts w:ascii="Times New Roman" w:hAnsi="Times New Roman" w:cs="Times New Roman"/>
          <w:sz w:val="28"/>
        </w:rPr>
        <w:t xml:space="preserve">по методике педагога </w:t>
      </w:r>
      <w:r>
        <w:rPr>
          <w:rFonts w:ascii="Times New Roman" w:hAnsi="Times New Roman" w:cs="Times New Roman"/>
          <w:sz w:val="28"/>
        </w:rPr>
        <w:t>–</w:t>
      </w:r>
      <w:r w:rsidRPr="003B375E">
        <w:rPr>
          <w:rFonts w:ascii="Times New Roman" w:hAnsi="Times New Roman" w:cs="Times New Roman"/>
          <w:sz w:val="28"/>
        </w:rPr>
        <w:t xml:space="preserve"> психолога </w:t>
      </w:r>
      <w:r>
        <w:rPr>
          <w:rFonts w:ascii="Times New Roman" w:hAnsi="Times New Roman" w:cs="Times New Roman"/>
          <w:sz w:val="28"/>
        </w:rPr>
        <w:t>Э. А. Магомедовой.</w:t>
      </w:r>
    </w:p>
    <w:p w:rsidR="004D02ED" w:rsidRPr="00182B79" w:rsidRDefault="004D02ED" w:rsidP="004D02ED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Таблица 4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5"/>
        <w:gridCol w:w="4249"/>
      </w:tblGrid>
      <w:tr w:rsidR="004D02ED" w:rsidRPr="00396919" w:rsidTr="009B02A3">
        <w:trPr>
          <w:trHeight w:val="420"/>
        </w:trPr>
        <w:tc>
          <w:tcPr>
            <w:tcW w:w="280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Ф. И. учащихся</w:t>
            </w:r>
          </w:p>
        </w:tc>
        <w:tc>
          <w:tcPr>
            <w:tcW w:w="424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 xml:space="preserve">Уровень сформированности </w:t>
            </w:r>
          </w:p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познавательных УУД</w:t>
            </w:r>
          </w:p>
        </w:tc>
      </w:tr>
      <w:tr w:rsidR="004D02ED" w:rsidRPr="00396919" w:rsidTr="009B02A3">
        <w:trPr>
          <w:trHeight w:val="135"/>
        </w:trPr>
        <w:tc>
          <w:tcPr>
            <w:tcW w:w="280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Болтунова</w:t>
            </w:r>
            <w:r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C034E2">
              <w:rPr>
                <w:rFonts w:ascii="Times New Roman" w:hAnsi="Times New Roman"/>
                <w:sz w:val="28"/>
                <w:szCs w:val="24"/>
              </w:rPr>
              <w:t>Санаайа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 w:cs="Times New Roman"/>
                <w:sz w:val="28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Средний уровень</w:t>
            </w:r>
          </w:p>
        </w:tc>
      </w:tr>
      <w:tr w:rsidR="004D02ED" w:rsidRPr="00396919" w:rsidTr="009B02A3">
        <w:trPr>
          <w:trHeight w:val="285"/>
        </w:trPr>
        <w:tc>
          <w:tcPr>
            <w:tcW w:w="280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Герасимова Алена</w:t>
            </w:r>
          </w:p>
        </w:tc>
        <w:tc>
          <w:tcPr>
            <w:tcW w:w="424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 xml:space="preserve">Средний уровень </w:t>
            </w:r>
          </w:p>
        </w:tc>
      </w:tr>
      <w:tr w:rsidR="004D02ED" w:rsidRPr="00396919" w:rsidTr="009B02A3">
        <w:trPr>
          <w:trHeight w:val="217"/>
        </w:trPr>
        <w:tc>
          <w:tcPr>
            <w:tcW w:w="2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Гуляев Ренат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Средний уровень</w:t>
            </w:r>
          </w:p>
        </w:tc>
      </w:tr>
      <w:tr w:rsidR="004D02ED" w:rsidRPr="00396919" w:rsidTr="009B02A3">
        <w:trPr>
          <w:trHeight w:val="285"/>
        </w:trPr>
        <w:tc>
          <w:tcPr>
            <w:tcW w:w="280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Колесов Егор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Высокий уровень</w:t>
            </w:r>
          </w:p>
        </w:tc>
      </w:tr>
      <w:tr w:rsidR="004D02ED" w:rsidRPr="00396919" w:rsidTr="009B02A3">
        <w:tc>
          <w:tcPr>
            <w:tcW w:w="2805" w:type="dxa"/>
            <w:tcBorders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Кудрявцев Слава</w:t>
            </w:r>
          </w:p>
        </w:tc>
        <w:tc>
          <w:tcPr>
            <w:tcW w:w="4249" w:type="dxa"/>
            <w:tcBorders>
              <w:lef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Высокий уровень</w:t>
            </w:r>
          </w:p>
        </w:tc>
      </w:tr>
      <w:tr w:rsidR="004D02ED" w:rsidRPr="00396919" w:rsidTr="009B02A3">
        <w:tc>
          <w:tcPr>
            <w:tcW w:w="2805" w:type="dxa"/>
            <w:tcBorders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Охлопкова Ксюша</w:t>
            </w:r>
          </w:p>
        </w:tc>
        <w:tc>
          <w:tcPr>
            <w:tcW w:w="4249" w:type="dxa"/>
            <w:tcBorders>
              <w:lef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Средний уровень</w:t>
            </w:r>
          </w:p>
        </w:tc>
      </w:tr>
      <w:tr w:rsidR="004D02ED" w:rsidRPr="00396919" w:rsidTr="009B02A3">
        <w:tc>
          <w:tcPr>
            <w:tcW w:w="2805" w:type="dxa"/>
            <w:tcBorders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Потапов Егор</w:t>
            </w:r>
          </w:p>
        </w:tc>
        <w:tc>
          <w:tcPr>
            <w:tcW w:w="4249" w:type="dxa"/>
            <w:tcBorders>
              <w:lef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Высокий уровень</w:t>
            </w:r>
          </w:p>
        </w:tc>
      </w:tr>
      <w:tr w:rsidR="004D02ED" w:rsidRPr="00396919" w:rsidTr="009B02A3">
        <w:tc>
          <w:tcPr>
            <w:tcW w:w="2805" w:type="dxa"/>
            <w:tcBorders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Салмина Зоя</w:t>
            </w:r>
          </w:p>
        </w:tc>
        <w:tc>
          <w:tcPr>
            <w:tcW w:w="4249" w:type="dxa"/>
            <w:tcBorders>
              <w:lef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Средний уровень</w:t>
            </w:r>
          </w:p>
        </w:tc>
      </w:tr>
      <w:tr w:rsidR="004D02ED" w:rsidRPr="00396919" w:rsidTr="009B02A3">
        <w:tc>
          <w:tcPr>
            <w:tcW w:w="2805" w:type="dxa"/>
            <w:tcBorders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 xml:space="preserve">Слепцов Ваня </w:t>
            </w:r>
          </w:p>
        </w:tc>
        <w:tc>
          <w:tcPr>
            <w:tcW w:w="4249" w:type="dxa"/>
            <w:tcBorders>
              <w:lef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Низкий уровень</w:t>
            </w:r>
          </w:p>
        </w:tc>
      </w:tr>
      <w:tr w:rsidR="004D02ED" w:rsidRPr="00396919" w:rsidTr="009B02A3">
        <w:trPr>
          <w:trHeight w:val="255"/>
        </w:trPr>
        <w:tc>
          <w:tcPr>
            <w:tcW w:w="280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Слепцов Витя</w:t>
            </w:r>
          </w:p>
        </w:tc>
        <w:tc>
          <w:tcPr>
            <w:tcW w:w="424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Средний уровень</w:t>
            </w:r>
          </w:p>
        </w:tc>
      </w:tr>
      <w:tr w:rsidR="004D02ED" w:rsidRPr="00396919" w:rsidTr="009B02A3">
        <w:trPr>
          <w:trHeight w:val="285"/>
        </w:trPr>
        <w:tc>
          <w:tcPr>
            <w:tcW w:w="2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Старостин Эдгард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>Средний уровень</w:t>
            </w:r>
          </w:p>
        </w:tc>
      </w:tr>
      <w:tr w:rsidR="004D02ED" w:rsidRPr="00396919" w:rsidTr="009B02A3">
        <w:trPr>
          <w:trHeight w:val="217"/>
        </w:trPr>
        <w:tc>
          <w:tcPr>
            <w:tcW w:w="280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/>
                <w:sz w:val="28"/>
                <w:szCs w:val="24"/>
              </w:rPr>
              <w:t>Ткаченко Миша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4D02ED" w:rsidRPr="00C034E2" w:rsidRDefault="004D02ED" w:rsidP="009B02A3">
            <w:pPr>
              <w:rPr>
                <w:rFonts w:ascii="Times New Roman" w:hAnsi="Times New Roman"/>
                <w:sz w:val="28"/>
                <w:szCs w:val="24"/>
              </w:rPr>
            </w:pPr>
            <w:r w:rsidRPr="00C034E2">
              <w:rPr>
                <w:rFonts w:ascii="Times New Roman" w:hAnsi="Times New Roman" w:cs="Times New Roman"/>
                <w:sz w:val="28"/>
              </w:rPr>
              <w:t xml:space="preserve">Низкий уровень </w:t>
            </w:r>
          </w:p>
        </w:tc>
      </w:tr>
    </w:tbl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</w:p>
    <w:p w:rsidR="004D02ED" w:rsidRDefault="004D02ED" w:rsidP="004D02ED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4DA4AFAE" wp14:editId="41F47C01">
            <wp:extent cx="4371975" cy="2457450"/>
            <wp:effectExtent l="1905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Основную трудность вызвало выполнение задания, направленного</w:t>
      </w:r>
      <w:r w:rsidRPr="002C2F17">
        <w:rPr>
          <w:rFonts w:ascii="Times New Roman" w:hAnsi="Times New Roman" w:cs="Times New Roman"/>
          <w:sz w:val="28"/>
        </w:rPr>
        <w:t xml:space="preserve"> на проверку умения осуществлять сравнение и сопоставление изученных фактов языка по заданному признаку </w:t>
      </w:r>
      <w:r>
        <w:rPr>
          <w:rFonts w:ascii="Times New Roman" w:hAnsi="Times New Roman" w:cs="Times New Roman"/>
          <w:sz w:val="28"/>
        </w:rPr>
        <w:t>и написания словарных слов.</w:t>
      </w:r>
    </w:p>
    <w:p w:rsidR="004D02ED" w:rsidRPr="005456C1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итогам данного этапа</w:t>
      </w:r>
      <w:r w:rsidRPr="003B375E">
        <w:rPr>
          <w:rFonts w:ascii="Times New Roman" w:hAnsi="Times New Roman" w:cs="Times New Roman"/>
          <w:sz w:val="28"/>
        </w:rPr>
        <w:t xml:space="preserve"> можно сделать следующий вывод: </w:t>
      </w:r>
      <w:r>
        <w:rPr>
          <w:rFonts w:ascii="Times New Roman" w:hAnsi="Times New Roman" w:cs="Times New Roman"/>
          <w:sz w:val="28"/>
        </w:rPr>
        <w:t>средний и низкий уровеньс</w:t>
      </w:r>
      <w:r w:rsidRPr="003B375E">
        <w:rPr>
          <w:rFonts w:ascii="Times New Roman" w:hAnsi="Times New Roman" w:cs="Times New Roman"/>
          <w:sz w:val="28"/>
        </w:rPr>
        <w:t>фо</w:t>
      </w:r>
      <w:r>
        <w:rPr>
          <w:rFonts w:ascii="Times New Roman" w:hAnsi="Times New Roman" w:cs="Times New Roman"/>
          <w:sz w:val="28"/>
        </w:rPr>
        <w:t>рмированности</w:t>
      </w:r>
      <w:r w:rsidRPr="003B375E">
        <w:rPr>
          <w:rFonts w:ascii="Times New Roman" w:hAnsi="Times New Roman" w:cs="Times New Roman"/>
          <w:sz w:val="28"/>
        </w:rPr>
        <w:t xml:space="preserve"> познавательных универсальных учебных действий</w:t>
      </w:r>
      <w:r>
        <w:rPr>
          <w:rFonts w:ascii="Times New Roman" w:hAnsi="Times New Roman" w:cs="Times New Roman"/>
          <w:sz w:val="28"/>
        </w:rPr>
        <w:t>у учащихся 1 класса составляет 75 %, в этом классе нет системности при формировании познавательных УУД, для увеличения уровня, нами была составленасистема заданий по формированию познавательных универсальных учебных действий</w:t>
      </w:r>
      <w:r w:rsidRPr="000E2FB3">
        <w:rPr>
          <w:rFonts w:ascii="Times New Roman" w:hAnsi="Times New Roman" w:cs="Times New Roman"/>
          <w:sz w:val="28"/>
        </w:rPr>
        <w:t xml:space="preserve"> в процессе словарной работы</w:t>
      </w:r>
      <w:r>
        <w:rPr>
          <w:rFonts w:ascii="Times New Roman" w:hAnsi="Times New Roman" w:cs="Times New Roman"/>
          <w:sz w:val="28"/>
        </w:rPr>
        <w:t xml:space="preserve"> на уроках русского языка у учащихся 1 класса.</w:t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Цель формирующего этапа исследования – апробирование составленной системы заданий по формированию познавательных универсальных учебных действий в процессе словарной работына уроках русского языка у учащихся 1 «Б» класса.</w:t>
      </w:r>
    </w:p>
    <w:p w:rsidR="004D02ED" w:rsidRPr="009E3DE5" w:rsidRDefault="004D02ED" w:rsidP="004D02ED">
      <w:pPr>
        <w:ind w:firstLine="567"/>
        <w:jc w:val="both"/>
        <w:rPr>
          <w:rFonts w:ascii="Times New Roman" w:hAnsi="Times New Roman" w:cs="Times New Roman"/>
          <w:color w:val="FF0000"/>
          <w:sz w:val="28"/>
        </w:rPr>
      </w:pPr>
      <w:r w:rsidRPr="00B072D8">
        <w:rPr>
          <w:rFonts w:ascii="Times New Roman" w:hAnsi="Times New Roman" w:cs="Times New Roman"/>
          <w:sz w:val="28"/>
        </w:rPr>
        <w:t>За</w:t>
      </w:r>
      <w:r>
        <w:rPr>
          <w:rFonts w:ascii="Times New Roman" w:hAnsi="Times New Roman" w:cs="Times New Roman"/>
          <w:sz w:val="28"/>
        </w:rPr>
        <w:t xml:space="preserve"> четыре года обучения в начальной школе учащиеся должны овладеть следующими познавательными универсальными учебными действиями: общеучебные действия, действия постановки и решения проблем и логические действия.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Для формирования познавательных универсальных учебных действий в процессе словарной работы у учащихся 1 класса нами были отобраны общеучебные действия включающие умения: </w:t>
      </w:r>
    </w:p>
    <w:p w:rsidR="004D02ED" w:rsidRDefault="004D02ED" w:rsidP="004D02E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ориентироваться в учебнике: на форзацах, страницах учебника, в оглавлении, условных обозначениях, словарях учебника (развитие умения ориентироваться в учебнике позволяет первокласснику в последующих классах ориентироваться при работе с учебником, с легкостью находить ту или иную страницу, четко знать и понимать  условные обозначения);</w:t>
      </w:r>
    </w:p>
    <w:p w:rsidR="004D02ED" w:rsidRDefault="004D02ED" w:rsidP="004D02E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осуществлять поиск нужной информации в учебнике и учебных пособиях (умение осуществлять поиск нужной информации позволяет школьнику работать самостоятельно и находить ответы на поставленные перед ним вопросы);</w:t>
      </w:r>
    </w:p>
    <w:p w:rsidR="004D02ED" w:rsidRDefault="004D02ED" w:rsidP="004D02E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работать с информацией, представленной в разных формах: текст, рисунок, таблица, схема (умение правильно работать с текстом, рисунком, таблицей, схемой нужно развивать с 1 класса для успешной учебы в последующих классах);</w:t>
      </w:r>
    </w:p>
    <w:p w:rsidR="004D02ED" w:rsidRDefault="004D02ED" w:rsidP="004D02E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осуществлять сравнение, сопоставление и классификацию слов по заданному признаку (развитие умения сравнивать и сопоставлять позволяет детям с легкостью выявлять особенности объектов, их уникальность, что значительно облегчает процесс формулировки определений тех или иных понятий; классификация предполагает развитие умения выделять в объектах общие, существенные признаки, с помощью классификации школьник учится упорядочивать объекты и свои знания о них);</w:t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основу нашей системы заданий положены методики Е. А. Евлампиевой, И. Г. Леоновой. Учащиеся на каждом уроке русского языка выполняли задания из составленной системы:</w:t>
      </w:r>
    </w:p>
    <w:p w:rsidR="004D02ED" w:rsidRDefault="004D02ED" w:rsidP="004D02ED">
      <w:pPr>
        <w:ind w:firstLine="567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Таблица 5</w:t>
      </w:r>
    </w:p>
    <w:tbl>
      <w:tblPr>
        <w:tblStyle w:val="a6"/>
        <w:tblW w:w="0" w:type="auto"/>
        <w:tblInd w:w="-885" w:type="dxa"/>
        <w:tblLook w:val="04A0" w:firstRow="1" w:lastRow="0" w:firstColumn="1" w:lastColumn="0" w:noHBand="0" w:noVBand="1"/>
      </w:tblPr>
      <w:tblGrid>
        <w:gridCol w:w="642"/>
        <w:gridCol w:w="1651"/>
        <w:gridCol w:w="2322"/>
        <w:gridCol w:w="2099"/>
        <w:gridCol w:w="2285"/>
        <w:gridCol w:w="2568"/>
      </w:tblGrid>
      <w:tr w:rsidR="004D02ED" w:rsidTr="009B02A3">
        <w:tc>
          <w:tcPr>
            <w:tcW w:w="648" w:type="dxa"/>
            <w:vMerge w:val="restart"/>
            <w:tcBorders>
              <w:top w:val="nil"/>
              <w:left w:val="nil"/>
            </w:tcBorders>
          </w:tcPr>
          <w:p w:rsidR="004D02ED" w:rsidRPr="00B833D4" w:rsidRDefault="004D02ED" w:rsidP="009B02A3">
            <w:pPr>
              <w:spacing w:line="360" w:lineRule="auto"/>
              <w:ind w:left="65" w:right="-453" w:firstLine="1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9" w:type="dxa"/>
            <w:tcBorders>
              <w:top w:val="nil"/>
              <w:bottom w:val="nil"/>
            </w:tcBorders>
          </w:tcPr>
          <w:p w:rsidR="004D02ED" w:rsidRPr="00460E12" w:rsidRDefault="004D02ED" w:rsidP="009B02A3">
            <w:pPr>
              <w:spacing w:line="360" w:lineRule="auto"/>
              <w:ind w:left="65" w:right="-453" w:firstLine="1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44" w:type="dxa"/>
            <w:gridSpan w:val="4"/>
          </w:tcPr>
          <w:p w:rsidR="004D02ED" w:rsidRPr="00460E12" w:rsidRDefault="004D02ED" w:rsidP="009B02A3">
            <w:pPr>
              <w:spacing w:line="360" w:lineRule="auto"/>
              <w:ind w:left="25" w:right="-453" w:firstLine="40"/>
              <w:jc w:val="both"/>
              <w:rPr>
                <w:rFonts w:ascii="Times New Roman" w:hAnsi="Times New Roman" w:cs="Times New Roman"/>
              </w:rPr>
            </w:pPr>
            <w:r w:rsidRPr="00460E12">
              <w:rPr>
                <w:rFonts w:ascii="Times New Roman" w:hAnsi="Times New Roman" w:cs="Times New Roman"/>
                <w:sz w:val="24"/>
              </w:rPr>
              <w:t>Познавательные УУД</w:t>
            </w:r>
          </w:p>
        </w:tc>
      </w:tr>
      <w:tr w:rsidR="004D02ED" w:rsidTr="009B02A3">
        <w:tc>
          <w:tcPr>
            <w:tcW w:w="648" w:type="dxa"/>
            <w:vMerge/>
            <w:tcBorders>
              <w:left w:val="nil"/>
            </w:tcBorders>
          </w:tcPr>
          <w:p w:rsidR="004D02ED" w:rsidRPr="00B833D4" w:rsidRDefault="004D02ED" w:rsidP="009B02A3">
            <w:pPr>
              <w:spacing w:line="360" w:lineRule="auto"/>
              <w:ind w:left="65" w:right="-453" w:firstLine="1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9" w:type="dxa"/>
            <w:tcBorders>
              <w:top w:val="nil"/>
            </w:tcBorders>
          </w:tcPr>
          <w:p w:rsidR="004D02ED" w:rsidRDefault="004D02ED" w:rsidP="009B02A3">
            <w:pPr>
              <w:spacing w:line="360" w:lineRule="auto"/>
              <w:ind w:left="65" w:right="-453" w:firstLine="10"/>
              <w:jc w:val="both"/>
            </w:pPr>
          </w:p>
        </w:tc>
        <w:tc>
          <w:tcPr>
            <w:tcW w:w="2240" w:type="dxa"/>
          </w:tcPr>
          <w:p w:rsidR="004D02ED" w:rsidRPr="0082766A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О</w:t>
            </w:r>
            <w:r w:rsidRPr="0082766A">
              <w:rPr>
                <w:rFonts w:ascii="Times New Roman" w:hAnsi="Times New Roman" w:cs="Times New Roman"/>
                <w:sz w:val="24"/>
              </w:rPr>
              <w:t>существлять поиск нужной информации в учебнике и учебных пособиях</w:t>
            </w:r>
          </w:p>
        </w:tc>
        <w:tc>
          <w:tcPr>
            <w:tcW w:w="2265" w:type="dxa"/>
          </w:tcPr>
          <w:p w:rsidR="004D02ED" w:rsidRPr="0082766A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Р</w:t>
            </w:r>
            <w:r w:rsidRPr="0082766A">
              <w:rPr>
                <w:rFonts w:ascii="Times New Roman" w:hAnsi="Times New Roman" w:cs="Times New Roman"/>
                <w:sz w:val="24"/>
              </w:rPr>
              <w:t xml:space="preserve">аботать с информацией, представленной в разных формах (текст, рисунок, таблица, схема) </w:t>
            </w:r>
          </w:p>
        </w:tc>
        <w:tc>
          <w:tcPr>
            <w:tcW w:w="2413" w:type="dxa"/>
          </w:tcPr>
          <w:p w:rsidR="004D02ED" w:rsidRPr="0082766A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О</w:t>
            </w:r>
            <w:r w:rsidRPr="0082766A">
              <w:rPr>
                <w:rFonts w:ascii="Times New Roman" w:hAnsi="Times New Roman" w:cs="Times New Roman"/>
                <w:sz w:val="24"/>
              </w:rPr>
              <w:t xml:space="preserve">существлять сравнение, сопоставление, классификацию изученных фактов языка по заданному признаку </w:t>
            </w:r>
          </w:p>
        </w:tc>
        <w:tc>
          <w:tcPr>
            <w:tcW w:w="2126" w:type="dxa"/>
          </w:tcPr>
          <w:p w:rsidR="004D02ED" w:rsidRPr="0082766A" w:rsidRDefault="004D02ED" w:rsidP="009B02A3">
            <w:pPr>
              <w:spacing w:line="360" w:lineRule="auto"/>
              <w:ind w:left="25" w:right="34" w:firstLine="40"/>
              <w:jc w:val="both"/>
              <w:rPr>
                <w:rFonts w:ascii="Times New Roman" w:hAnsi="Times New Roman" w:cs="Times New Roman"/>
              </w:rPr>
            </w:pPr>
            <w:r w:rsidRPr="00865AC8">
              <w:rPr>
                <w:rFonts w:ascii="Times New Roman" w:hAnsi="Times New Roman" w:cs="Times New Roman"/>
              </w:rPr>
              <w:t>Ориентироваться в учебнике (страницах учебника, в оглав</w:t>
            </w:r>
            <w:r>
              <w:rPr>
                <w:rFonts w:ascii="Times New Roman" w:hAnsi="Times New Roman" w:cs="Times New Roman"/>
              </w:rPr>
              <w:t>лении, словарях учебника)</w:t>
            </w:r>
          </w:p>
        </w:tc>
      </w:tr>
      <w:tr w:rsidR="004D02ED" w:rsidTr="009B02A3">
        <w:tc>
          <w:tcPr>
            <w:tcW w:w="648" w:type="dxa"/>
            <w:vMerge w:val="restart"/>
            <w:textDirection w:val="btLr"/>
          </w:tcPr>
          <w:p w:rsidR="004D02ED" w:rsidRPr="00460E12" w:rsidRDefault="004D02ED" w:rsidP="009B02A3">
            <w:pPr>
              <w:spacing w:line="360" w:lineRule="auto"/>
              <w:ind w:left="65" w:right="-453" w:firstLine="10"/>
              <w:jc w:val="both"/>
              <w:rPr>
                <w:rFonts w:ascii="Times New Roman" w:hAnsi="Times New Roman" w:cs="Times New Roman"/>
              </w:rPr>
            </w:pPr>
            <w:r w:rsidRPr="00460E12">
              <w:rPr>
                <w:rFonts w:ascii="Times New Roman" w:hAnsi="Times New Roman" w:cs="Times New Roman"/>
                <w:sz w:val="24"/>
              </w:rPr>
              <w:t>Виды  словарной работы</w:t>
            </w:r>
          </w:p>
        </w:tc>
        <w:tc>
          <w:tcPr>
            <w:tcW w:w="1649" w:type="dxa"/>
          </w:tcPr>
          <w:p w:rsidR="004D02ED" w:rsidRPr="00460E12" w:rsidRDefault="004D02ED" w:rsidP="009B02A3">
            <w:pPr>
              <w:spacing w:line="360" w:lineRule="auto"/>
              <w:ind w:left="65" w:right="203" w:firstLine="10"/>
              <w:jc w:val="both"/>
              <w:rPr>
                <w:rFonts w:ascii="Times New Roman" w:hAnsi="Times New Roman" w:cs="Times New Roman"/>
              </w:rPr>
            </w:pPr>
            <w:r w:rsidRPr="00460E12">
              <w:rPr>
                <w:rFonts w:ascii="Times New Roman" w:hAnsi="Times New Roman" w:cs="Times New Roman"/>
                <w:sz w:val="24"/>
              </w:rPr>
              <w:t>Знакомство с новым словом</w:t>
            </w:r>
          </w:p>
        </w:tc>
        <w:tc>
          <w:tcPr>
            <w:tcW w:w="2240" w:type="dxa"/>
          </w:tcPr>
          <w:p w:rsidR="004D02ED" w:rsidRPr="007E3AC4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Вспомни и запиши, из каких источников можно найти достоверную информацию о каком либо слове.</w:t>
            </w:r>
          </w:p>
        </w:tc>
        <w:tc>
          <w:tcPr>
            <w:tcW w:w="2265" w:type="dxa"/>
          </w:tcPr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Просмотри эти рисунки, как назвать это одним словом?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0BFF0D84" wp14:editId="52B6419E">
                  <wp:extent cx="477078" cy="727558"/>
                  <wp:effectExtent l="0" t="0" r="0" b="0"/>
                  <wp:docPr id="1" name="Рисунок 1" descr="C:\Program Files (x86)\Microsoft Office\MEDIA\CAGCAT10\j0297551.wm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Program Files (x86)\Microsoft Office\MEDIA\CAGCAT10\j0297551.wm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7400" cy="728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350031DE" wp14:editId="6385D648">
                  <wp:extent cx="582512" cy="496956"/>
                  <wp:effectExtent l="0" t="0" r="8255" b="0"/>
                  <wp:docPr id="3" name="Рисунок 3" descr="C:\Program Files (x86)\Microsoft Office\MEDIA\CAGCAT10\j0301252.wm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Program Files (x86)\Microsoft Office\MEDIA\CAGCAT10\j0301252.wm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2347" cy="496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(учитель)</w:t>
            </w:r>
          </w:p>
          <w:p w:rsidR="004D02ED" w:rsidRPr="0089583E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3" w:type="dxa"/>
          </w:tcPr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Разгадайте слово к этой таблице, подчеркните опасные места:</w:t>
            </w:r>
          </w:p>
          <w:tbl>
            <w:tblPr>
              <w:tblStyle w:val="a6"/>
              <w:tblW w:w="0" w:type="auto"/>
              <w:tblInd w:w="25" w:type="dxa"/>
              <w:tblLook w:val="04A0" w:firstRow="1" w:lastRow="0" w:firstColumn="1" w:lastColumn="0" w:noHBand="0" w:noVBand="1"/>
            </w:tblPr>
            <w:tblGrid>
              <w:gridCol w:w="321"/>
              <w:gridCol w:w="355"/>
              <w:gridCol w:w="323"/>
              <w:gridCol w:w="356"/>
              <w:gridCol w:w="323"/>
              <w:gridCol w:w="356"/>
            </w:tblGrid>
            <w:tr w:rsidR="004D02ED" w:rsidTr="009B02A3">
              <w:tc>
                <w:tcPr>
                  <w:tcW w:w="363" w:type="dxa"/>
                </w:tcPr>
                <w:p w:rsidR="004D02ED" w:rsidRDefault="004D02ED" w:rsidP="009B02A3">
                  <w:pPr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363" w:type="dxa"/>
                </w:tcPr>
                <w:p w:rsidR="004D02ED" w:rsidRDefault="004D02ED" w:rsidP="009B02A3">
                  <w:pPr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</w:rPr>
                    <w:t>о</w:t>
                  </w:r>
                </w:p>
              </w:tc>
              <w:tc>
                <w:tcPr>
                  <w:tcW w:w="364" w:type="dxa"/>
                </w:tcPr>
                <w:p w:rsidR="004D02ED" w:rsidRDefault="004D02ED" w:rsidP="009B02A3">
                  <w:pPr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364" w:type="dxa"/>
                </w:tcPr>
                <w:p w:rsidR="004D02ED" w:rsidRDefault="004D02ED" w:rsidP="009B02A3">
                  <w:pPr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</w:rPr>
                    <w:t>о</w:t>
                  </w:r>
                </w:p>
              </w:tc>
              <w:tc>
                <w:tcPr>
                  <w:tcW w:w="364" w:type="dxa"/>
                </w:tcPr>
                <w:p w:rsidR="004D02ED" w:rsidRDefault="004D02ED" w:rsidP="009B02A3">
                  <w:pPr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364" w:type="dxa"/>
                </w:tcPr>
                <w:p w:rsidR="004D02ED" w:rsidRDefault="004D02ED" w:rsidP="009B02A3">
                  <w:pPr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</w:rPr>
                    <w:t>о</w:t>
                  </w:r>
                </w:p>
              </w:tc>
            </w:tr>
          </w:tbl>
          <w:p w:rsidR="004D02ED" w:rsidRPr="004E7A72" w:rsidRDefault="004D02ED" w:rsidP="009B02A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Хочешь </w:t>
            </w:r>
            <w:r w:rsidRPr="004E7A72">
              <w:rPr>
                <w:rFonts w:ascii="Times New Roman" w:hAnsi="Times New Roman" w:cs="Times New Roman"/>
                <w:sz w:val="24"/>
              </w:rPr>
              <w:t xml:space="preserve">бегать далеко, </w:t>
            </w:r>
          </w:p>
          <w:p w:rsidR="004D02ED" w:rsidRPr="004E7A72" w:rsidRDefault="004D02ED" w:rsidP="009B02A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4E7A72">
              <w:rPr>
                <w:rFonts w:ascii="Times New Roman" w:hAnsi="Times New Roman" w:cs="Times New Roman"/>
                <w:sz w:val="24"/>
              </w:rPr>
              <w:t xml:space="preserve">Хочешь прыгать высоко, </w:t>
            </w:r>
          </w:p>
          <w:p w:rsidR="004D02ED" w:rsidRPr="00AC2A96" w:rsidRDefault="004D02ED" w:rsidP="009B02A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4E7A72">
              <w:rPr>
                <w:rFonts w:ascii="Times New Roman" w:hAnsi="Times New Roman" w:cs="Times New Roman"/>
                <w:sz w:val="24"/>
              </w:rPr>
              <w:t>Пей почаще</w:t>
            </w:r>
            <w:r>
              <w:rPr>
                <w:rFonts w:ascii="Times New Roman" w:hAnsi="Times New Roman" w:cs="Times New Roman"/>
                <w:sz w:val="24"/>
              </w:rPr>
              <w:t>…</w:t>
            </w:r>
            <w:r w:rsidRPr="004E7A72">
              <w:rPr>
                <w:rFonts w:ascii="Times New Roman" w:hAnsi="Times New Roman" w:cs="Times New Roman"/>
                <w:sz w:val="24"/>
              </w:rPr>
              <w:t>.. (молоко).</w:t>
            </w:r>
          </w:p>
        </w:tc>
        <w:tc>
          <w:tcPr>
            <w:tcW w:w="2126" w:type="dxa"/>
          </w:tcPr>
          <w:p w:rsidR="004D02ED" w:rsidRPr="007E3AC4" w:rsidRDefault="004D02ED" w:rsidP="009B02A3">
            <w:pPr>
              <w:spacing w:line="360" w:lineRule="auto"/>
              <w:ind w:left="25" w:right="34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Выпиши из словаря по 1 слову по теме «животное», «растение».</w:t>
            </w:r>
          </w:p>
        </w:tc>
      </w:tr>
      <w:tr w:rsidR="004D02ED" w:rsidTr="009B02A3">
        <w:tc>
          <w:tcPr>
            <w:tcW w:w="648" w:type="dxa"/>
            <w:vMerge/>
          </w:tcPr>
          <w:p w:rsidR="004D02ED" w:rsidRDefault="004D02ED" w:rsidP="009B02A3">
            <w:pPr>
              <w:spacing w:line="360" w:lineRule="auto"/>
              <w:ind w:left="65" w:right="-453" w:firstLine="10"/>
              <w:jc w:val="both"/>
            </w:pPr>
          </w:p>
        </w:tc>
        <w:tc>
          <w:tcPr>
            <w:tcW w:w="1649" w:type="dxa"/>
          </w:tcPr>
          <w:p w:rsidR="004D02ED" w:rsidRPr="0082766A" w:rsidRDefault="004D02ED" w:rsidP="009B02A3">
            <w:pPr>
              <w:spacing w:line="360" w:lineRule="auto"/>
              <w:ind w:left="65" w:right="203" w:firstLine="10"/>
              <w:jc w:val="both"/>
              <w:rPr>
                <w:rFonts w:ascii="Times New Roman" w:hAnsi="Times New Roman" w:cs="Times New Roman"/>
              </w:rPr>
            </w:pPr>
            <w:r w:rsidRPr="0082766A">
              <w:rPr>
                <w:rFonts w:ascii="Times New Roman" w:hAnsi="Times New Roman" w:cs="Times New Roman"/>
                <w:sz w:val="24"/>
              </w:rPr>
              <w:t>Узнавание слова</w:t>
            </w:r>
          </w:p>
        </w:tc>
        <w:tc>
          <w:tcPr>
            <w:tcW w:w="2240" w:type="dxa"/>
          </w:tcPr>
          <w:p w:rsidR="004D02ED" w:rsidRPr="00AC2A96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Отгадай загадки.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 людьми дружит, дом сторожит. (Собака)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 xml:space="preserve">Жидко, а не вода, бело, а не снег. </w:t>
            </w:r>
            <w:r>
              <w:rPr>
                <w:rFonts w:ascii="Times New Roman" w:hAnsi="Times New Roman" w:cs="Times New Roman"/>
                <w:sz w:val="24"/>
              </w:rPr>
              <w:t>(Молоко)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Зимой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>беленький,</w:t>
            </w:r>
            <w:r>
              <w:rPr>
                <w:rFonts w:ascii="Times New Roman" w:hAnsi="Times New Roman" w:cs="Times New Roman"/>
                <w:sz w:val="24"/>
              </w:rPr>
              <w:t xml:space="preserve">а  летом </w:t>
            </w:r>
            <w:r w:rsidRPr="00AC2A96">
              <w:rPr>
                <w:rFonts w:ascii="Times New Roman" w:hAnsi="Times New Roman" w:cs="Times New Roman"/>
                <w:sz w:val="24"/>
              </w:rPr>
              <w:t xml:space="preserve">серенький. (Заяц). 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</w:pPr>
          </w:p>
        </w:tc>
        <w:tc>
          <w:tcPr>
            <w:tcW w:w="2265" w:type="dxa"/>
          </w:tcPr>
          <w:p w:rsidR="004D02ED" w:rsidRPr="00163CE8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Подбери первые слоги и образуй целые слова, подчеркните орфограммы</w:t>
            </w:r>
            <w:r w:rsidRPr="00163CE8">
              <w:rPr>
                <w:rFonts w:ascii="Times New Roman" w:hAnsi="Times New Roman" w:cs="Times New Roman"/>
                <w:sz w:val="24"/>
              </w:rPr>
              <w:t>: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163CE8">
              <w:rPr>
                <w:rFonts w:ascii="Times New Roman" w:hAnsi="Times New Roman" w:cs="Times New Roman"/>
                <w:sz w:val="24"/>
              </w:rPr>
              <w:t xml:space="preserve">…бака, 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163CE8">
              <w:rPr>
                <w:rFonts w:ascii="Times New Roman" w:hAnsi="Times New Roman" w:cs="Times New Roman"/>
                <w:sz w:val="24"/>
              </w:rPr>
              <w:t xml:space="preserve">…рова, 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163CE8">
              <w:rPr>
                <w:rFonts w:ascii="Times New Roman" w:hAnsi="Times New Roman" w:cs="Times New Roman"/>
                <w:sz w:val="24"/>
              </w:rPr>
              <w:t>…</w:t>
            </w:r>
            <w:r>
              <w:rPr>
                <w:rFonts w:ascii="Times New Roman" w:hAnsi="Times New Roman" w:cs="Times New Roman"/>
                <w:sz w:val="24"/>
              </w:rPr>
              <w:t xml:space="preserve">рабан, 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…поги, 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…рока.</w:t>
            </w:r>
          </w:p>
        </w:tc>
        <w:tc>
          <w:tcPr>
            <w:tcW w:w="2413" w:type="dxa"/>
          </w:tcPr>
          <w:p w:rsidR="004D02ED" w:rsidRPr="001A2B51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1A2B51">
              <w:rPr>
                <w:rFonts w:ascii="Times New Roman" w:hAnsi="Times New Roman" w:cs="Times New Roman"/>
                <w:sz w:val="24"/>
              </w:rPr>
              <w:t>Собери из данных букв и слогов слова, например:</w:t>
            </w:r>
          </w:p>
          <w:p w:rsidR="004D02ED" w:rsidRPr="001A2B51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1A2B51">
              <w:rPr>
                <w:rFonts w:ascii="Times New Roman" w:hAnsi="Times New Roman" w:cs="Times New Roman"/>
                <w:sz w:val="24"/>
              </w:rPr>
              <w:t xml:space="preserve">Л, Е, П, Н, А – ПЕНАЛ;  КА,ДАШ, РАН– КАРАНДАШ            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1A2B51">
              <w:rPr>
                <w:rFonts w:ascii="Times New Roman" w:hAnsi="Times New Roman" w:cs="Times New Roman"/>
                <w:sz w:val="24"/>
              </w:rPr>
              <w:t xml:space="preserve">Пользуясь, словарем подчеркни опасные места в словах.            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>М, З, Р, О, О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lastRenderedPageBreak/>
              <w:t xml:space="preserve">П, Ь, Л, Т, А, О  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>В, Р, Н, О, О, А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 xml:space="preserve">О, К, Р,О, В, А   </w:t>
            </w:r>
          </w:p>
          <w:p w:rsidR="004D02ED" w:rsidRPr="00AC2A96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>ШИ, НА, МА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 xml:space="preserve">РА, ТА, БО                   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НА, ВО, РО</w:t>
            </w:r>
          </w:p>
        </w:tc>
        <w:tc>
          <w:tcPr>
            <w:tcW w:w="2126" w:type="dxa"/>
          </w:tcPr>
          <w:p w:rsidR="004D02ED" w:rsidRDefault="004D02ED" w:rsidP="009B02A3">
            <w:pPr>
              <w:spacing w:line="360" w:lineRule="auto"/>
              <w:ind w:left="25" w:right="34" w:firstLine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Найди в словаре учебника, толкование к слов:пенал и ворона. Выпиши толкование слов. В них подчеркни опасные места.</w:t>
            </w:r>
          </w:p>
          <w:p w:rsidR="004D02ED" w:rsidRDefault="004D02ED" w:rsidP="009B02A3">
            <w:pPr>
              <w:spacing w:line="360" w:lineRule="auto"/>
              <w:ind w:left="25" w:right="34" w:firstLine="40"/>
              <w:jc w:val="both"/>
            </w:pPr>
          </w:p>
        </w:tc>
      </w:tr>
      <w:tr w:rsidR="004D02ED" w:rsidTr="009B02A3">
        <w:tc>
          <w:tcPr>
            <w:tcW w:w="648" w:type="dxa"/>
            <w:vMerge/>
          </w:tcPr>
          <w:p w:rsidR="004D02ED" w:rsidRDefault="004D02ED" w:rsidP="009B02A3">
            <w:pPr>
              <w:spacing w:line="360" w:lineRule="auto"/>
              <w:ind w:left="65" w:right="-453" w:firstLine="10"/>
              <w:jc w:val="both"/>
            </w:pPr>
          </w:p>
        </w:tc>
        <w:tc>
          <w:tcPr>
            <w:tcW w:w="1649" w:type="dxa"/>
          </w:tcPr>
          <w:p w:rsidR="004D02ED" w:rsidRPr="0082766A" w:rsidRDefault="004D02ED" w:rsidP="009B02A3">
            <w:pPr>
              <w:spacing w:line="360" w:lineRule="auto"/>
              <w:ind w:left="65" w:right="-453" w:firstLine="10"/>
              <w:jc w:val="both"/>
              <w:rPr>
                <w:rFonts w:ascii="Times New Roman" w:hAnsi="Times New Roman" w:cs="Times New Roman"/>
              </w:rPr>
            </w:pPr>
            <w:r w:rsidRPr="0082766A">
              <w:rPr>
                <w:rFonts w:ascii="Times New Roman" w:hAnsi="Times New Roman" w:cs="Times New Roman"/>
                <w:sz w:val="24"/>
              </w:rPr>
              <w:t>Работа над словом</w:t>
            </w:r>
          </w:p>
        </w:tc>
        <w:tc>
          <w:tcPr>
            <w:tcW w:w="2240" w:type="dxa"/>
          </w:tcPr>
          <w:p w:rsidR="004D02ED" w:rsidRPr="00022A37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Найдите ошибки </w:t>
            </w:r>
            <w:r w:rsidRPr="00022A37">
              <w:rPr>
                <w:rFonts w:ascii="Times New Roman" w:hAnsi="Times New Roman" w:cs="Times New Roman"/>
                <w:sz w:val="24"/>
              </w:rPr>
              <w:t>и напишите их правильно:</w:t>
            </w:r>
            <w:r>
              <w:rPr>
                <w:rFonts w:ascii="Times New Roman" w:hAnsi="Times New Roman" w:cs="Times New Roman"/>
                <w:sz w:val="24"/>
              </w:rPr>
              <w:t>Виселый, варобей, душыстыеягады.</w:t>
            </w:r>
          </w:p>
        </w:tc>
        <w:tc>
          <w:tcPr>
            <w:tcW w:w="2265" w:type="dxa"/>
          </w:tcPr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П</w:t>
            </w:r>
            <w:r w:rsidRPr="00430822">
              <w:rPr>
                <w:rFonts w:ascii="Times New Roman" w:hAnsi="Times New Roman" w:cs="Times New Roman"/>
                <w:color w:val="000000"/>
                <w:sz w:val="24"/>
              </w:rPr>
              <w:t>ользуясь ор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>фографическим словарем, допишите слова:</w:t>
            </w:r>
          </w:p>
          <w:p w:rsidR="004D02ED" w:rsidRPr="00414224" w:rsidRDefault="004D02ED" w:rsidP="009B02A3">
            <w:pPr>
              <w:ind w:right="31"/>
              <w:jc w:val="both"/>
              <w:rPr>
                <w:rFonts w:ascii="Times New Roman" w:hAnsi="Times New Roman" w:cs="Times New Roman"/>
                <w:sz w:val="24"/>
              </w:rPr>
            </w:pPr>
            <w:r w:rsidRPr="00414224">
              <w:rPr>
                <w:rFonts w:ascii="Times New Roman" w:hAnsi="Times New Roman" w:cs="Times New Roman"/>
                <w:b/>
                <w:sz w:val="24"/>
              </w:rPr>
              <w:t>о:</w:t>
            </w:r>
            <w:r w:rsidRPr="00414224">
              <w:rPr>
                <w:rFonts w:ascii="Times New Roman" w:hAnsi="Times New Roman" w:cs="Times New Roman"/>
                <w:sz w:val="24"/>
              </w:rPr>
              <w:t xml:space="preserve"> с</w:t>
            </w:r>
            <w:r w:rsidRPr="00414224">
              <w:rPr>
                <w:rFonts w:ascii="Times New Roman" w:hAnsi="Times New Roman" w:cs="Times New Roman"/>
                <w:sz w:val="24"/>
                <w:u w:val="single"/>
              </w:rPr>
              <w:t>о</w:t>
            </w:r>
            <w:r w:rsidRPr="00414224">
              <w:rPr>
                <w:rFonts w:ascii="Times New Roman" w:hAnsi="Times New Roman" w:cs="Times New Roman"/>
                <w:sz w:val="24"/>
              </w:rPr>
              <w:t>лома, …</w:t>
            </w:r>
          </w:p>
          <w:p w:rsidR="004D02ED" w:rsidRPr="00414224" w:rsidRDefault="004D02ED" w:rsidP="009B02A3">
            <w:pPr>
              <w:ind w:right="31"/>
              <w:jc w:val="both"/>
              <w:rPr>
                <w:rFonts w:ascii="Times New Roman" w:hAnsi="Times New Roman" w:cs="Times New Roman"/>
                <w:sz w:val="24"/>
              </w:rPr>
            </w:pPr>
            <w:r w:rsidRPr="00414224">
              <w:rPr>
                <w:rFonts w:ascii="Times New Roman" w:hAnsi="Times New Roman" w:cs="Times New Roman"/>
                <w:b/>
                <w:sz w:val="24"/>
              </w:rPr>
              <w:t>е:</w:t>
            </w:r>
            <w:r w:rsidRPr="00414224">
              <w:rPr>
                <w:rFonts w:ascii="Times New Roman" w:hAnsi="Times New Roman" w:cs="Times New Roman"/>
                <w:sz w:val="24"/>
              </w:rPr>
              <w:t xml:space="preserve"> д</w:t>
            </w:r>
            <w:r w:rsidRPr="00414224">
              <w:rPr>
                <w:rFonts w:ascii="Times New Roman" w:hAnsi="Times New Roman" w:cs="Times New Roman"/>
                <w:sz w:val="24"/>
                <w:u w:val="single"/>
              </w:rPr>
              <w:t>е</w:t>
            </w:r>
            <w:r w:rsidRPr="00414224">
              <w:rPr>
                <w:rFonts w:ascii="Times New Roman" w:hAnsi="Times New Roman" w:cs="Times New Roman"/>
                <w:sz w:val="24"/>
              </w:rPr>
              <w:t>ревня, …</w:t>
            </w:r>
          </w:p>
          <w:p w:rsidR="004D02ED" w:rsidRPr="00414224" w:rsidRDefault="004D02ED" w:rsidP="009B02A3">
            <w:pPr>
              <w:ind w:right="31"/>
              <w:jc w:val="both"/>
              <w:rPr>
                <w:rFonts w:ascii="Times New Roman" w:hAnsi="Times New Roman" w:cs="Times New Roman"/>
                <w:sz w:val="24"/>
              </w:rPr>
            </w:pPr>
            <w:r w:rsidRPr="00414224">
              <w:rPr>
                <w:rFonts w:ascii="Times New Roman" w:hAnsi="Times New Roman" w:cs="Times New Roman"/>
                <w:b/>
                <w:sz w:val="24"/>
              </w:rPr>
              <w:t>о-о:</w:t>
            </w:r>
            <w:r w:rsidRPr="00414224">
              <w:rPr>
                <w:rFonts w:ascii="Times New Roman" w:hAnsi="Times New Roman" w:cs="Times New Roman"/>
                <w:sz w:val="24"/>
                <w:u w:val="single"/>
              </w:rPr>
              <w:t>о</w:t>
            </w:r>
            <w:r w:rsidRPr="00414224">
              <w:rPr>
                <w:rFonts w:ascii="Times New Roman" w:hAnsi="Times New Roman" w:cs="Times New Roman"/>
                <w:sz w:val="24"/>
              </w:rPr>
              <w:t>г</w:t>
            </w:r>
            <w:r w:rsidRPr="00414224">
              <w:rPr>
                <w:rFonts w:ascii="Times New Roman" w:hAnsi="Times New Roman" w:cs="Times New Roman"/>
                <w:sz w:val="24"/>
                <w:u w:val="single"/>
              </w:rPr>
              <w:t>о</w:t>
            </w:r>
            <w:r w:rsidRPr="00414224">
              <w:rPr>
                <w:rFonts w:ascii="Times New Roman" w:hAnsi="Times New Roman" w:cs="Times New Roman"/>
                <w:sz w:val="24"/>
              </w:rPr>
              <w:t>род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  <w:r w:rsidRPr="00414224">
              <w:rPr>
                <w:rFonts w:ascii="Times New Roman" w:hAnsi="Times New Roman" w:cs="Times New Roman"/>
                <w:sz w:val="24"/>
              </w:rPr>
              <w:t xml:space="preserve"> …</w:t>
            </w:r>
          </w:p>
          <w:p w:rsidR="004D02ED" w:rsidRPr="00430822" w:rsidRDefault="004D02ED" w:rsidP="009B02A3">
            <w:pPr>
              <w:autoSpaceDE w:val="0"/>
              <w:autoSpaceDN w:val="0"/>
              <w:adjustRightInd w:val="0"/>
              <w:spacing w:line="360" w:lineRule="auto"/>
              <w:ind w:left="25" w:right="31" w:firstLine="4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4D02ED" w:rsidRPr="00430822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3" w:type="dxa"/>
          </w:tcPr>
          <w:p w:rsidR="004D02ED" w:rsidRPr="00AC2A96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 xml:space="preserve">Из каких слов выпали согласные?           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 xml:space="preserve">О, О, А  (корова, сорока, ворона) 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А, А, А  (барабан, </w:t>
            </w:r>
            <w:r w:rsidRPr="00AC2A96">
              <w:rPr>
                <w:rFonts w:ascii="Times New Roman" w:hAnsi="Times New Roman" w:cs="Times New Roman"/>
                <w:sz w:val="24"/>
              </w:rPr>
              <w:t>карандаш)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>Е, А  (пенал)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>Из каких слов выпали гласные?</w:t>
            </w:r>
          </w:p>
          <w:p w:rsidR="004D02ED" w:rsidRPr="00AC2A96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В…Р…Н…(ворона)</w:t>
            </w:r>
            <w:r w:rsidRPr="00AC2A96">
              <w:rPr>
                <w:rFonts w:ascii="Times New Roman" w:hAnsi="Times New Roman" w:cs="Times New Roman"/>
                <w:sz w:val="24"/>
              </w:rPr>
              <w:t xml:space="preserve">                                           Р…Б…Т…(работа)</w:t>
            </w:r>
          </w:p>
        </w:tc>
        <w:tc>
          <w:tcPr>
            <w:tcW w:w="2126" w:type="dxa"/>
          </w:tcPr>
          <w:p w:rsidR="004D02ED" w:rsidRDefault="004D02ED" w:rsidP="009B02A3">
            <w:pPr>
              <w:spacing w:line="360" w:lineRule="auto"/>
              <w:ind w:left="25" w:right="34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Проверь</w:t>
            </w:r>
            <w:r w:rsidRPr="00692D90">
              <w:rPr>
                <w:rFonts w:ascii="Times New Roman" w:hAnsi="Times New Roman" w:cs="Times New Roman"/>
                <w:sz w:val="24"/>
              </w:rPr>
              <w:t xml:space="preserve"> по словарю все ответы, </w:t>
            </w:r>
            <w:r>
              <w:rPr>
                <w:rFonts w:ascii="Times New Roman" w:hAnsi="Times New Roman" w:cs="Times New Roman"/>
                <w:sz w:val="24"/>
              </w:rPr>
              <w:t>выбери</w:t>
            </w:r>
            <w:r w:rsidRPr="00692D90">
              <w:rPr>
                <w:rFonts w:ascii="Times New Roman" w:hAnsi="Times New Roman" w:cs="Times New Roman"/>
                <w:sz w:val="24"/>
              </w:rPr>
              <w:t xml:space="preserve"> правильный ответ</w:t>
            </w:r>
            <w:r>
              <w:rPr>
                <w:rFonts w:ascii="Times New Roman" w:hAnsi="Times New Roman" w:cs="Times New Roman"/>
                <w:sz w:val="24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006"/>
              <w:gridCol w:w="334"/>
              <w:gridCol w:w="334"/>
              <w:gridCol w:w="334"/>
              <w:gridCol w:w="334"/>
            </w:tblGrid>
            <w:tr w:rsidR="004D02ED" w:rsidRPr="001864EB" w:rsidTr="009B02A3">
              <w:trPr>
                <w:trHeight w:val="410"/>
              </w:trPr>
              <w:tc>
                <w:tcPr>
                  <w:tcW w:w="1470" w:type="dxa"/>
                  <w:vMerge w:val="restart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color w:val="000000"/>
                      <w:sz w:val="24"/>
                    </w:rPr>
                    <w:t>Слова</w:t>
                  </w:r>
                </w:p>
              </w:tc>
              <w:tc>
                <w:tcPr>
                  <w:tcW w:w="4897" w:type="dxa"/>
                  <w:gridSpan w:val="4"/>
                </w:tcPr>
                <w:p w:rsidR="004D02ED" w:rsidRPr="004E7A72" w:rsidRDefault="004D02ED" w:rsidP="009B02A3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color w:val="000000"/>
                      <w:sz w:val="24"/>
                    </w:rPr>
                    <w:t>Ответы</w:t>
                  </w:r>
                </w:p>
              </w:tc>
            </w:tr>
            <w:tr w:rsidR="004D02ED" w:rsidRPr="001864EB" w:rsidTr="009B02A3">
              <w:trPr>
                <w:trHeight w:val="410"/>
              </w:trPr>
              <w:tc>
                <w:tcPr>
                  <w:tcW w:w="1470" w:type="dxa"/>
                  <w:vMerge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</w:p>
              </w:tc>
              <w:tc>
                <w:tcPr>
                  <w:tcW w:w="1224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color w:val="000000"/>
                      <w:sz w:val="24"/>
                    </w:rPr>
                    <w:t>1</w:t>
                  </w:r>
                </w:p>
              </w:tc>
              <w:tc>
                <w:tcPr>
                  <w:tcW w:w="1224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color w:val="000000"/>
                      <w:sz w:val="24"/>
                    </w:rPr>
                    <w:t>2</w:t>
                  </w:r>
                </w:p>
              </w:tc>
              <w:tc>
                <w:tcPr>
                  <w:tcW w:w="1224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color w:val="000000"/>
                      <w:sz w:val="24"/>
                    </w:rPr>
                    <w:t>3</w:t>
                  </w:r>
                </w:p>
              </w:tc>
              <w:tc>
                <w:tcPr>
                  <w:tcW w:w="1225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color w:val="000000"/>
                      <w:sz w:val="24"/>
                    </w:rPr>
                    <w:t>4</w:t>
                  </w:r>
                </w:p>
              </w:tc>
            </w:tr>
            <w:tr w:rsidR="004D02ED" w:rsidRPr="001864EB" w:rsidTr="009B02A3">
              <w:tc>
                <w:tcPr>
                  <w:tcW w:w="1470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б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…</w:t>
                  </w: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тон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г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…</w:t>
                  </w: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зета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г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…</w:t>
                  </w: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рох</w:t>
                  </w:r>
                </w:p>
              </w:tc>
              <w:tc>
                <w:tcPr>
                  <w:tcW w:w="1224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а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о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</w:rPr>
                    <w:t>о</w:t>
                  </w:r>
                </w:p>
              </w:tc>
              <w:tc>
                <w:tcPr>
                  <w:tcW w:w="1224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о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а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а</w:t>
                  </w:r>
                </w:p>
              </w:tc>
              <w:tc>
                <w:tcPr>
                  <w:tcW w:w="1224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а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а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о</w:t>
                  </w:r>
                </w:p>
              </w:tc>
              <w:tc>
                <w:tcPr>
                  <w:tcW w:w="1225" w:type="dxa"/>
                </w:tcPr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о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о</w:t>
                  </w:r>
                </w:p>
                <w:p w:rsidR="004D02ED" w:rsidRPr="004E7A7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</w:pPr>
                  <w:r w:rsidRPr="004E7A72">
                    <w:rPr>
                      <w:rFonts w:ascii="Times New Roman" w:hAnsi="Times New Roman" w:cs="Times New Roman"/>
                      <w:i/>
                      <w:color w:val="000000"/>
                      <w:sz w:val="24"/>
                    </w:rPr>
                    <w:t>о</w:t>
                  </w:r>
                </w:p>
              </w:tc>
            </w:tr>
          </w:tbl>
          <w:p w:rsidR="004D02ED" w:rsidRPr="004E7A72" w:rsidRDefault="004D02ED" w:rsidP="009B02A3">
            <w:pPr>
              <w:spacing w:line="360" w:lineRule="auto"/>
              <w:ind w:left="25" w:right="34" w:firstLine="4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4D02ED" w:rsidTr="009B02A3">
        <w:tc>
          <w:tcPr>
            <w:tcW w:w="648" w:type="dxa"/>
            <w:vMerge/>
          </w:tcPr>
          <w:p w:rsidR="004D02ED" w:rsidRDefault="004D02ED" w:rsidP="009B02A3">
            <w:pPr>
              <w:spacing w:line="360" w:lineRule="auto"/>
              <w:ind w:left="65" w:right="-453" w:firstLine="10"/>
              <w:jc w:val="both"/>
            </w:pPr>
          </w:p>
        </w:tc>
        <w:tc>
          <w:tcPr>
            <w:tcW w:w="1649" w:type="dxa"/>
          </w:tcPr>
          <w:p w:rsidR="004D02ED" w:rsidRPr="0082766A" w:rsidRDefault="004D02ED" w:rsidP="009B02A3">
            <w:pPr>
              <w:spacing w:line="360" w:lineRule="auto"/>
              <w:ind w:left="65" w:right="-453" w:firstLine="10"/>
              <w:jc w:val="both"/>
              <w:rPr>
                <w:rFonts w:ascii="Times New Roman" w:hAnsi="Times New Roman" w:cs="Times New Roman"/>
              </w:rPr>
            </w:pPr>
            <w:r w:rsidRPr="0082766A">
              <w:rPr>
                <w:rFonts w:ascii="Times New Roman" w:hAnsi="Times New Roman" w:cs="Times New Roman"/>
                <w:sz w:val="24"/>
              </w:rPr>
              <w:t>Работа над словарным словом в предложении</w:t>
            </w:r>
          </w:p>
        </w:tc>
        <w:tc>
          <w:tcPr>
            <w:tcW w:w="2240" w:type="dxa"/>
          </w:tcPr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Найди в предложении одинаковые слова, подчеркни опасные места в словах:</w:t>
            </w:r>
          </w:p>
          <w:p w:rsidR="004D02ED" w:rsidRPr="00C00E44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Заяц потерял своих зайчат на опушке.</w:t>
            </w:r>
          </w:p>
        </w:tc>
        <w:tc>
          <w:tcPr>
            <w:tcW w:w="2265" w:type="dxa"/>
          </w:tcPr>
          <w:p w:rsidR="004D02ED" w:rsidRPr="00AC2A96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>Составить предложения с данными словами: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Барабан, 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C2A96">
              <w:rPr>
                <w:rFonts w:ascii="Times New Roman" w:hAnsi="Times New Roman" w:cs="Times New Roman"/>
                <w:sz w:val="24"/>
              </w:rPr>
              <w:t xml:space="preserve">рисунок, </w:t>
            </w:r>
          </w:p>
          <w:p w:rsidR="004D02ED" w:rsidRDefault="004D02ED" w:rsidP="009B02A3">
            <w:pPr>
              <w:spacing w:line="360" w:lineRule="auto"/>
              <w:ind w:left="25" w:right="31" w:firstLine="40"/>
              <w:jc w:val="both"/>
            </w:pPr>
            <w:r w:rsidRPr="00AC2A96">
              <w:rPr>
                <w:rFonts w:ascii="Times New Roman" w:hAnsi="Times New Roman" w:cs="Times New Roman"/>
                <w:sz w:val="24"/>
              </w:rPr>
              <w:t>девочка.</w:t>
            </w:r>
          </w:p>
        </w:tc>
        <w:tc>
          <w:tcPr>
            <w:tcW w:w="2413" w:type="dxa"/>
          </w:tcPr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163CE8">
              <w:rPr>
                <w:rFonts w:ascii="Times New Roman" w:hAnsi="Times New Roman" w:cs="Times New Roman"/>
                <w:sz w:val="24"/>
              </w:rPr>
              <w:t>Д</w:t>
            </w:r>
            <w:r>
              <w:rPr>
                <w:rFonts w:ascii="Times New Roman" w:hAnsi="Times New Roman" w:cs="Times New Roman"/>
                <w:sz w:val="24"/>
              </w:rPr>
              <w:t>ополни предложения по смыслу: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 конуре лежит … (собака).</w:t>
            </w:r>
          </w:p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Мне мама купила резиновые … (сапоги).</w:t>
            </w:r>
          </w:p>
          <w:p w:rsidR="004D02ED" w:rsidRPr="00163CE8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В зале мы поставили новый … (диван)</w:t>
            </w:r>
          </w:p>
        </w:tc>
        <w:tc>
          <w:tcPr>
            <w:tcW w:w="2126" w:type="dxa"/>
          </w:tcPr>
          <w:p w:rsidR="004D02ED" w:rsidRPr="00A01266" w:rsidRDefault="004D02ED" w:rsidP="009B02A3">
            <w:pPr>
              <w:spacing w:line="360" w:lineRule="auto"/>
              <w:ind w:left="25" w:right="34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01266">
              <w:rPr>
                <w:rFonts w:ascii="Times New Roman" w:hAnsi="Times New Roman" w:cs="Times New Roman"/>
                <w:sz w:val="24"/>
              </w:rPr>
              <w:t>Составить предложения с данными слов</w:t>
            </w:r>
            <w:r>
              <w:rPr>
                <w:rFonts w:ascii="Times New Roman" w:hAnsi="Times New Roman" w:cs="Times New Roman"/>
                <w:sz w:val="24"/>
              </w:rPr>
              <w:t>ами, подчеркни и объясни написание «опасных букв»</w:t>
            </w:r>
            <w:r w:rsidRPr="00A01266">
              <w:rPr>
                <w:rFonts w:ascii="Times New Roman" w:hAnsi="Times New Roman" w:cs="Times New Roman"/>
                <w:sz w:val="24"/>
              </w:rPr>
              <w:t>:</w:t>
            </w:r>
          </w:p>
          <w:p w:rsidR="004D02ED" w:rsidRDefault="004D02ED" w:rsidP="009B02A3">
            <w:pPr>
              <w:spacing w:line="360" w:lineRule="auto"/>
              <w:ind w:left="25" w:right="34" w:firstLine="40"/>
              <w:jc w:val="both"/>
            </w:pPr>
            <w:r w:rsidRPr="00A01266">
              <w:rPr>
                <w:rFonts w:ascii="Times New Roman" w:hAnsi="Times New Roman" w:cs="Times New Roman"/>
                <w:sz w:val="24"/>
              </w:rPr>
              <w:t>Ученик, класс.</w:t>
            </w:r>
          </w:p>
        </w:tc>
      </w:tr>
      <w:tr w:rsidR="004D02ED" w:rsidTr="009B02A3">
        <w:trPr>
          <w:trHeight w:val="885"/>
        </w:trPr>
        <w:tc>
          <w:tcPr>
            <w:tcW w:w="648" w:type="dxa"/>
            <w:vMerge/>
          </w:tcPr>
          <w:p w:rsidR="004D02ED" w:rsidRDefault="004D02ED" w:rsidP="009B02A3">
            <w:pPr>
              <w:spacing w:line="360" w:lineRule="auto"/>
              <w:ind w:left="65" w:right="-453" w:firstLine="10"/>
              <w:jc w:val="both"/>
            </w:pPr>
          </w:p>
        </w:tc>
        <w:tc>
          <w:tcPr>
            <w:tcW w:w="1649" w:type="dxa"/>
          </w:tcPr>
          <w:p w:rsidR="004D02ED" w:rsidRPr="0082766A" w:rsidRDefault="004D02ED" w:rsidP="009B02A3">
            <w:pPr>
              <w:spacing w:line="360" w:lineRule="auto"/>
              <w:ind w:left="65" w:right="-453" w:firstLine="10"/>
              <w:jc w:val="both"/>
              <w:rPr>
                <w:rFonts w:ascii="Times New Roman" w:hAnsi="Times New Roman" w:cs="Times New Roman"/>
              </w:rPr>
            </w:pPr>
            <w:r w:rsidRPr="0082766A">
              <w:rPr>
                <w:rFonts w:ascii="Times New Roman" w:hAnsi="Times New Roman" w:cs="Times New Roman"/>
                <w:sz w:val="24"/>
              </w:rPr>
              <w:t>Работа над словарным словом в тексте</w:t>
            </w:r>
          </w:p>
        </w:tc>
        <w:tc>
          <w:tcPr>
            <w:tcW w:w="2240" w:type="dxa"/>
          </w:tcPr>
          <w:p w:rsidR="004D02ED" w:rsidRPr="009526A6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</w:rPr>
            </w:pPr>
            <w:r w:rsidRPr="00552416">
              <w:rPr>
                <w:rFonts w:ascii="Times New Roman" w:hAnsi="Times New Roman" w:cs="Times New Roman"/>
                <w:sz w:val="24"/>
              </w:rPr>
              <w:t>С помощью орфографического и толкового словарей найди в тексте изученные слова, подчеркни их.</w:t>
            </w:r>
            <w:r>
              <w:rPr>
                <w:rFonts w:ascii="Times New Roman" w:hAnsi="Times New Roman" w:cs="Times New Roman"/>
                <w:sz w:val="24"/>
              </w:rPr>
              <w:t xml:space="preserve">В машине была корзина с рисунком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воробья, где лежали помидоры и огурцы.</w:t>
            </w:r>
          </w:p>
        </w:tc>
        <w:tc>
          <w:tcPr>
            <w:tcW w:w="2265" w:type="dxa"/>
          </w:tcPr>
          <w:p w:rsidR="004D02ED" w:rsidRDefault="004D02ED" w:rsidP="009B02A3">
            <w:pPr>
              <w:spacing w:line="360" w:lineRule="auto"/>
              <w:ind w:left="25" w:right="-453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01266">
              <w:rPr>
                <w:rFonts w:ascii="Times New Roman" w:hAnsi="Times New Roman" w:cs="Times New Roman"/>
                <w:sz w:val="24"/>
              </w:rPr>
              <w:lastRenderedPageBreak/>
              <w:t>Какую бы картину вы нарисовали к такому выражению:</w:t>
            </w:r>
          </w:p>
          <w:p w:rsidR="004D02ED" w:rsidRDefault="004D02ED" w:rsidP="009B02A3">
            <w:pPr>
              <w:spacing w:line="360" w:lineRule="auto"/>
              <w:ind w:left="25" w:right="-453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Яблоку негде упасть; </w:t>
            </w:r>
          </w:p>
          <w:p w:rsidR="004D02ED" w:rsidRPr="009526A6" w:rsidRDefault="004D02ED" w:rsidP="009B02A3">
            <w:pPr>
              <w:spacing w:line="360" w:lineRule="auto"/>
              <w:ind w:left="25" w:right="-453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Одна нога здесь, другая там.</w:t>
            </w:r>
          </w:p>
        </w:tc>
        <w:tc>
          <w:tcPr>
            <w:tcW w:w="2413" w:type="dxa"/>
          </w:tcPr>
          <w:p w:rsidR="004D02ED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Спиши с данного текста словарные слова в порядке возрастания слогов:</w:t>
            </w:r>
          </w:p>
          <w:p w:rsidR="004D02ED" w:rsidRPr="00175D39" w:rsidRDefault="004D02ED" w:rsidP="009B02A3">
            <w:pPr>
              <w:spacing w:line="360" w:lineRule="auto"/>
              <w:ind w:left="25" w:firstLine="40"/>
              <w:jc w:val="both"/>
              <w:rPr>
                <w:rFonts w:ascii="Times New Roman" w:hAnsi="Times New Roman" w:cs="Times New Roman"/>
              </w:rPr>
            </w:pPr>
            <w:r w:rsidRPr="00175D39">
              <w:rPr>
                <w:rFonts w:ascii="Times New Roman" w:hAnsi="Times New Roman" w:cs="Times New Roman"/>
                <w:sz w:val="24"/>
              </w:rPr>
              <w:t xml:space="preserve">В субботу дул сильный ветер, </w:t>
            </w:r>
            <w:r>
              <w:rPr>
                <w:rFonts w:ascii="Times New Roman" w:hAnsi="Times New Roman" w:cs="Times New Roman"/>
                <w:sz w:val="24"/>
              </w:rPr>
              <w:t xml:space="preserve">Саша сидел дома и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 xml:space="preserve">смотрел в окно как </w:t>
            </w:r>
            <w:r w:rsidRPr="00175D39">
              <w:rPr>
                <w:rFonts w:ascii="Times New Roman" w:hAnsi="Times New Roman" w:cs="Times New Roman"/>
                <w:sz w:val="24"/>
              </w:rPr>
              <w:t xml:space="preserve">заяц забрел </w:t>
            </w:r>
            <w:r>
              <w:rPr>
                <w:rFonts w:ascii="Times New Roman" w:hAnsi="Times New Roman" w:cs="Times New Roman"/>
                <w:sz w:val="24"/>
              </w:rPr>
              <w:t>во двор.</w:t>
            </w:r>
          </w:p>
        </w:tc>
        <w:tc>
          <w:tcPr>
            <w:tcW w:w="2126" w:type="dxa"/>
          </w:tcPr>
          <w:p w:rsidR="004D02ED" w:rsidRPr="00A01266" w:rsidRDefault="004D02ED" w:rsidP="009B02A3">
            <w:pPr>
              <w:spacing w:line="360" w:lineRule="auto"/>
              <w:ind w:left="25" w:right="34" w:firstLine="40"/>
              <w:jc w:val="both"/>
              <w:rPr>
                <w:rFonts w:ascii="Times New Roman" w:hAnsi="Times New Roman" w:cs="Times New Roman"/>
                <w:sz w:val="24"/>
              </w:rPr>
            </w:pPr>
            <w:r w:rsidRPr="00A01266">
              <w:rPr>
                <w:rFonts w:ascii="Times New Roman" w:hAnsi="Times New Roman" w:cs="Times New Roman"/>
                <w:sz w:val="24"/>
              </w:rPr>
              <w:lastRenderedPageBreak/>
              <w:t>Составить рассказы по опорным словам. Дать им заглавие.</w:t>
            </w:r>
          </w:p>
          <w:p w:rsidR="004D02ED" w:rsidRDefault="004D02ED" w:rsidP="009B02A3">
            <w:pPr>
              <w:spacing w:line="360" w:lineRule="auto"/>
              <w:ind w:left="25" w:right="34" w:firstLine="40"/>
              <w:jc w:val="both"/>
            </w:pPr>
            <w:r w:rsidRPr="00A01266">
              <w:rPr>
                <w:rFonts w:ascii="Times New Roman" w:hAnsi="Times New Roman" w:cs="Times New Roman"/>
                <w:sz w:val="24"/>
              </w:rPr>
              <w:t xml:space="preserve">Зима, мороз, коньки, каток.    </w:t>
            </w:r>
            <w:r>
              <w:rPr>
                <w:rFonts w:ascii="Times New Roman" w:hAnsi="Times New Roman" w:cs="Times New Roman"/>
                <w:sz w:val="24"/>
              </w:rPr>
              <w:t xml:space="preserve">Класс, </w:t>
            </w:r>
            <w:r w:rsidRPr="00A01266">
              <w:rPr>
                <w:rFonts w:ascii="Times New Roman" w:hAnsi="Times New Roman" w:cs="Times New Roman"/>
                <w:sz w:val="24"/>
              </w:rPr>
              <w:t>учитель, ученик, дежурный.</w:t>
            </w:r>
          </w:p>
        </w:tc>
      </w:tr>
    </w:tbl>
    <w:p w:rsidR="004D02ED" w:rsidRDefault="004D02ED" w:rsidP="004D02ED">
      <w:pPr>
        <w:rPr>
          <w:rFonts w:ascii="Times New Roman" w:hAnsi="Times New Roman" w:cs="Times New Roman"/>
          <w:sz w:val="28"/>
        </w:rPr>
      </w:pPr>
    </w:p>
    <w:p w:rsidR="004D02ED" w:rsidRDefault="004D02ED" w:rsidP="004D02ED">
      <w:pPr>
        <w:rPr>
          <w:rFonts w:ascii="Times New Roman" w:hAnsi="Times New Roman" w:cs="Times New Roman"/>
          <w:sz w:val="28"/>
        </w:rPr>
      </w:pPr>
    </w:p>
    <w:p w:rsidR="004D02ED" w:rsidRDefault="004D02ED" w:rsidP="004D02ED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Итоги формирующего этапа занесены в таблицу:</w:t>
      </w:r>
    </w:p>
    <w:p w:rsidR="004D02ED" w:rsidRDefault="004D02ED" w:rsidP="004D02ED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Таблица 6</w:t>
      </w:r>
    </w:p>
    <w:p w:rsidR="004D02ED" w:rsidRDefault="004D02ED" w:rsidP="004D02E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Организация пробного обучения по формированию </w:t>
      </w:r>
    </w:p>
    <w:p w:rsidR="004D02ED" w:rsidRPr="009D1162" w:rsidRDefault="004D02ED" w:rsidP="004D02E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познавательных универсальных учебных действий</w:t>
      </w: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993"/>
        <w:gridCol w:w="1642"/>
        <w:gridCol w:w="1643"/>
        <w:gridCol w:w="2599"/>
        <w:gridCol w:w="1864"/>
        <w:gridCol w:w="10"/>
        <w:gridCol w:w="10"/>
        <w:gridCol w:w="1671"/>
      </w:tblGrid>
      <w:tr w:rsidR="004D02ED" w:rsidRPr="009D1162" w:rsidTr="009B02A3">
        <w:tc>
          <w:tcPr>
            <w:tcW w:w="999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Этап урока</w:t>
            </w:r>
          </w:p>
        </w:tc>
        <w:tc>
          <w:tcPr>
            <w:tcW w:w="2600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Задание</w:t>
            </w:r>
          </w:p>
        </w:tc>
        <w:tc>
          <w:tcPr>
            <w:tcW w:w="1884" w:type="dxa"/>
            <w:gridSpan w:val="3"/>
            <w:tcBorders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Планируемые  результаты</w:t>
            </w:r>
          </w:p>
        </w:tc>
        <w:tc>
          <w:tcPr>
            <w:tcW w:w="1663" w:type="dxa"/>
            <w:tcBorders>
              <w:left w:val="single" w:sz="4" w:space="0" w:color="auto"/>
            </w:tcBorders>
          </w:tcPr>
          <w:p w:rsidR="004D02ED" w:rsidRPr="003079AB" w:rsidRDefault="004D02ED" w:rsidP="009B0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79AB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02ED" w:rsidRPr="009D1162" w:rsidTr="009B02A3">
        <w:tc>
          <w:tcPr>
            <w:tcW w:w="999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24. 02.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Текст и предложение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применение новых знаний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0" w:type="dxa"/>
          </w:tcPr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1. Просмотри эти рисунки, как назвать это одним словом?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9D116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3C9F011" wp14:editId="550BBB54">
                  <wp:extent cx="475615" cy="725170"/>
                  <wp:effectExtent l="0" t="0" r="0" b="0"/>
                  <wp:docPr id="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5615" cy="7251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9D116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E1E68B9" wp14:editId="2FA44791">
                  <wp:extent cx="585470" cy="494030"/>
                  <wp:effectExtent l="0" t="0" r="0" b="0"/>
                  <wp:docPr id="8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5470" cy="4940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(учитель)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2. Какую бы картину вы нарисовали к такому выражению: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Яблоку негде упасть; 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Одна нога здесь, другая там.</w:t>
            </w:r>
          </w:p>
        </w:tc>
        <w:tc>
          <w:tcPr>
            <w:tcW w:w="1884" w:type="dxa"/>
            <w:gridSpan w:val="3"/>
            <w:tcBorders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Умение р</w:t>
            </w:r>
            <w:r w:rsidRPr="003E1CC5">
              <w:rPr>
                <w:rFonts w:ascii="Times New Roman" w:hAnsi="Times New Roman" w:cs="Times New Roman"/>
                <w:sz w:val="24"/>
                <w:szCs w:val="24"/>
              </w:rPr>
              <w:t xml:space="preserve">аботать с информацией, представленной в разных формах (текст, </w:t>
            </w:r>
            <w:r w:rsidRPr="003E1CC5">
              <w:rPr>
                <w:rFonts w:ascii="Times New Roman" w:hAnsi="Times New Roman" w:cs="Times New Roman"/>
                <w:b/>
                <w:sz w:val="24"/>
                <w:szCs w:val="24"/>
              </w:rPr>
              <w:t>рисунок</w:t>
            </w:r>
            <w:r w:rsidRPr="003E1CC5">
              <w:rPr>
                <w:rFonts w:ascii="Times New Roman" w:hAnsi="Times New Roman" w:cs="Times New Roman"/>
                <w:sz w:val="24"/>
                <w:szCs w:val="24"/>
              </w:rPr>
              <w:t>, таблица, схема)</w:t>
            </w:r>
          </w:p>
        </w:tc>
        <w:tc>
          <w:tcPr>
            <w:tcW w:w="1663" w:type="dxa"/>
            <w:tcBorders>
              <w:lef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этом задании дети с фантазией рассказывали, что бы они нарисовали к этим выражениям, а так же сумели рисунки связать одним словом учитель.  </w:t>
            </w:r>
          </w:p>
        </w:tc>
      </w:tr>
      <w:tr w:rsidR="004D02ED" w:rsidRPr="009D1162" w:rsidTr="009B02A3">
        <w:tc>
          <w:tcPr>
            <w:tcW w:w="999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26. 02. 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Предложение 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применение нового понятия</w:t>
            </w:r>
          </w:p>
        </w:tc>
        <w:tc>
          <w:tcPr>
            <w:tcW w:w="2600" w:type="dxa"/>
          </w:tcPr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1. Найди в предложении одинаковые слова, подчеркни опасные места в словах: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Заяц потерял своих зайчат на опушке.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2. Дополни предложения по смыслу: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В конуре лежит … (собака).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Мне мама купила резиновые … (сапоги).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В зале мы поставили новый … (диван)</w:t>
            </w:r>
          </w:p>
        </w:tc>
        <w:tc>
          <w:tcPr>
            <w:tcW w:w="1884" w:type="dxa"/>
            <w:gridSpan w:val="3"/>
            <w:tcBorders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Умение осуществлять сравнение, сопоставление и классификацию слов по заданному признаку</w:t>
            </w:r>
          </w:p>
        </w:tc>
        <w:tc>
          <w:tcPr>
            <w:tcW w:w="1663" w:type="dxa"/>
            <w:tcBorders>
              <w:lef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помощью словаря дети подчеркнули опасные места в словах, а также с помощью различных ассоциаций, сравнений нам удалось дополнить предложения в правильном направлении.</w:t>
            </w:r>
          </w:p>
        </w:tc>
      </w:tr>
      <w:tr w:rsidR="004D02ED" w:rsidRPr="009D1162" w:rsidTr="009B02A3">
        <w:tc>
          <w:tcPr>
            <w:tcW w:w="999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27. 02. 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Диалог 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4FA1">
              <w:rPr>
                <w:rFonts w:ascii="Times New Roman" w:hAnsi="Times New Roman" w:cs="Times New Roman"/>
                <w:sz w:val="24"/>
                <w:szCs w:val="24"/>
              </w:rPr>
              <w:t>Практическое применение нового понятия</w:t>
            </w:r>
          </w:p>
        </w:tc>
        <w:tc>
          <w:tcPr>
            <w:tcW w:w="2600" w:type="dxa"/>
          </w:tcPr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1. Составь предложения с данными словами: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Барабан, рисунок, 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девочка.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2. Составить 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предложения с данными словами, подчеркни и объясни написание «опасных букв»: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Ученик, класс.</w:t>
            </w:r>
          </w:p>
        </w:tc>
        <w:tc>
          <w:tcPr>
            <w:tcW w:w="1884" w:type="dxa"/>
            <w:gridSpan w:val="3"/>
            <w:tcBorders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79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Умение работать с информацией, представленной в разных формах (</w:t>
            </w:r>
            <w:r w:rsidRPr="003079AB">
              <w:rPr>
                <w:rFonts w:ascii="Times New Roman" w:hAnsi="Times New Roman" w:cs="Times New Roman"/>
                <w:b/>
                <w:sz w:val="24"/>
                <w:szCs w:val="24"/>
              </w:rPr>
              <w:t>текст</w:t>
            </w:r>
            <w:r w:rsidRPr="003079A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079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рисунок, таблица, схема)</w:t>
            </w:r>
          </w:p>
        </w:tc>
        <w:tc>
          <w:tcPr>
            <w:tcW w:w="1663" w:type="dxa"/>
            <w:tcBorders>
              <w:left w:val="single" w:sz="4" w:space="0" w:color="auto"/>
            </w:tcBorders>
          </w:tcPr>
          <w:p w:rsidR="004D02ED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Активные дети вовлечено придумывали предложения,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Также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помощью словаря подчеркнули опасные места.</w:t>
            </w:r>
          </w:p>
        </w:tc>
      </w:tr>
      <w:tr w:rsidR="004D02ED" w:rsidRPr="009D1162" w:rsidTr="009B02A3">
        <w:tc>
          <w:tcPr>
            <w:tcW w:w="999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03. 03.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Слова – названия предметов, признаков предметов, действий предметов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4FA1">
              <w:rPr>
                <w:rFonts w:ascii="Times New Roman" w:hAnsi="Times New Roman" w:cs="Times New Roman"/>
                <w:sz w:val="24"/>
                <w:szCs w:val="24"/>
              </w:rPr>
              <w:t>Практическое применение нового понятия</w:t>
            </w:r>
          </w:p>
        </w:tc>
        <w:tc>
          <w:tcPr>
            <w:tcW w:w="2600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1. Найди в словаре учебника, толкование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словам: пенал и ворона. Прочитай 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 толкование слов.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Запиши и п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одчеркни в них опасные места.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2. Составить рассказы по опорным словам. Дать им заглавие.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Зима, мороз, коньки, каток.    Класс, учитель, ученик, дежурный.</w:t>
            </w:r>
          </w:p>
        </w:tc>
        <w:tc>
          <w:tcPr>
            <w:tcW w:w="1874" w:type="dxa"/>
            <w:gridSpan w:val="2"/>
            <w:tcBorders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0272">
              <w:rPr>
                <w:rFonts w:ascii="Times New Roman" w:hAnsi="Times New Roman" w:cs="Times New Roman"/>
                <w:sz w:val="24"/>
                <w:szCs w:val="24"/>
              </w:rPr>
              <w:t>Умение находить в различных словарях нужные слова</w:t>
            </w:r>
          </w:p>
        </w:tc>
        <w:tc>
          <w:tcPr>
            <w:tcW w:w="1673" w:type="dxa"/>
            <w:gridSpan w:val="2"/>
            <w:tcBorders>
              <w:lef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помощью повторения алфавита, учащиеся нашли слова, прочитали толкование слов и подчеркнули опасные места, повторили эти слова в слух.</w:t>
            </w:r>
          </w:p>
        </w:tc>
      </w:tr>
      <w:tr w:rsidR="004D02ED" w:rsidRPr="009D1162" w:rsidTr="009B02A3">
        <w:trPr>
          <w:trHeight w:val="135"/>
        </w:trPr>
        <w:tc>
          <w:tcPr>
            <w:tcW w:w="999" w:type="dxa"/>
            <w:tcBorders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04. 03.</w:t>
            </w:r>
          </w:p>
        </w:tc>
        <w:tc>
          <w:tcPr>
            <w:tcW w:w="1643" w:type="dxa"/>
            <w:tcBorders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Слова, отвечающие на вопросы «Кто?», «Что?»</w:t>
            </w:r>
          </w:p>
        </w:tc>
        <w:tc>
          <w:tcPr>
            <w:tcW w:w="1643" w:type="dxa"/>
            <w:tcBorders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У. З.</w:t>
            </w:r>
          </w:p>
        </w:tc>
        <w:tc>
          <w:tcPr>
            <w:tcW w:w="2600" w:type="dxa"/>
            <w:tcBorders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1. Выпиши из словаря по 1 слову по теме «животное», «растение».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2. Отгадай загадки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запиши отгадки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С людьми дружит, дом сторожит. (</w:t>
            </w: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Собака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Жидко, а не вода, бело, а не снег. (</w:t>
            </w: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Молоко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Зимой беленький, а  летом серенький. (</w:t>
            </w: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Заяц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874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0272">
              <w:rPr>
                <w:rFonts w:ascii="Times New Roman" w:hAnsi="Times New Roman" w:cs="Times New Roman"/>
                <w:sz w:val="24"/>
                <w:szCs w:val="24"/>
              </w:rPr>
              <w:t>Умение осуществлять сравнение, сопоставление и классификацию слов по заданному признаку</w:t>
            </w:r>
          </w:p>
        </w:tc>
        <w:tc>
          <w:tcPr>
            <w:tcW w:w="167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 показывали умение сопоставлять название групп и подходящий к нему предмет, с помощью сравнений отгадали загадки.</w:t>
            </w:r>
          </w:p>
        </w:tc>
      </w:tr>
      <w:tr w:rsidR="004D02ED" w:rsidRPr="009D1162" w:rsidTr="009B02A3">
        <w:trPr>
          <w:trHeight w:val="180"/>
        </w:trPr>
        <w:tc>
          <w:tcPr>
            <w:tcW w:w="999" w:type="dxa"/>
            <w:tcBorders>
              <w:top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07. 03. </w:t>
            </w:r>
          </w:p>
        </w:tc>
        <w:tc>
          <w:tcPr>
            <w:tcW w:w="1643" w:type="dxa"/>
            <w:tcBorders>
              <w:top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Слог. Деление слов на слоги</w:t>
            </w:r>
          </w:p>
        </w:tc>
        <w:tc>
          <w:tcPr>
            <w:tcW w:w="1643" w:type="dxa"/>
            <w:tcBorders>
              <w:top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34E2">
              <w:rPr>
                <w:rFonts w:ascii="Times New Roman" w:hAnsi="Times New Roman" w:cs="Times New Roman"/>
                <w:sz w:val="24"/>
                <w:szCs w:val="24"/>
              </w:rPr>
              <w:t>Практическое применение нового понятия</w:t>
            </w:r>
          </w:p>
        </w:tc>
        <w:tc>
          <w:tcPr>
            <w:tcW w:w="2600" w:type="dxa"/>
            <w:tcBorders>
              <w:top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1. Пользуясь орфографическим словарем, допишите слова: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о: солома, …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е: деревня, …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о-о: огород, …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2. Из каких слов выпали согласные?          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О, О, А  (корова, сорока, ворона)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А, А, А  (барабан, карандаш)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Из каких слов выпали гласные?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В…Р…Н…(ворона)                                           Р…Б…Т…(работа)</w:t>
            </w:r>
          </w:p>
        </w:tc>
        <w:tc>
          <w:tcPr>
            <w:tcW w:w="187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0272">
              <w:rPr>
                <w:rFonts w:ascii="Times New Roman" w:hAnsi="Times New Roman" w:cs="Times New Roman"/>
                <w:sz w:val="24"/>
                <w:szCs w:val="24"/>
              </w:rPr>
              <w:t>Умение осуществлять сравнение, сопоставление и классификацию слов по заданному признаку</w:t>
            </w:r>
          </w:p>
        </w:tc>
        <w:tc>
          <w:tcPr>
            <w:tcW w:w="1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данном задании учащимися были даны вопросы типа: как нам найти слова? Подскажите одно подходящее слово. </w:t>
            </w:r>
          </w:p>
        </w:tc>
      </w:tr>
      <w:tr w:rsidR="004D02ED" w:rsidRPr="009D1162" w:rsidTr="009B02A3">
        <w:trPr>
          <w:trHeight w:val="165"/>
        </w:trPr>
        <w:tc>
          <w:tcPr>
            <w:tcW w:w="999" w:type="dxa"/>
            <w:tcBorders>
              <w:top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10. 04. </w:t>
            </w:r>
          </w:p>
        </w:tc>
        <w:tc>
          <w:tcPr>
            <w:tcW w:w="1643" w:type="dxa"/>
            <w:tcBorders>
              <w:top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Слово. Слог.</w:t>
            </w:r>
          </w:p>
        </w:tc>
        <w:tc>
          <w:tcPr>
            <w:tcW w:w="1643" w:type="dxa"/>
            <w:tcBorders>
              <w:top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У. З.</w:t>
            </w:r>
          </w:p>
        </w:tc>
        <w:tc>
          <w:tcPr>
            <w:tcW w:w="2600" w:type="dxa"/>
            <w:tcBorders>
              <w:top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Опираясь на словарь, с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обери из данных букв и слогов слова, например: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Л, Е, П, Н, А – ПЕНАЛ;  КА, ДАШ, 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РАН– КАРАНДАШ           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Пользуясь, словарем подчеркни опасные места в словах.           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М, З, Р, О, О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П, Ь, Л, Т, А, О 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В, Р, Н, О, О, А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О, К, Р,О, В, А  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ШИ, НА, МА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РА, ТА, БО                   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НА, ВО, РО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2. Разгадайте слово к этой таблице, подчеркните опасные места:</w:t>
            </w:r>
          </w:p>
          <w:tbl>
            <w:tblPr>
              <w:tblStyle w:val="a6"/>
              <w:tblW w:w="0" w:type="auto"/>
              <w:tblLook w:val="04A0" w:firstRow="1" w:lastRow="0" w:firstColumn="1" w:lastColumn="0" w:noHBand="0" w:noVBand="1"/>
            </w:tblPr>
            <w:tblGrid>
              <w:gridCol w:w="384"/>
              <w:gridCol w:w="407"/>
              <w:gridCol w:w="383"/>
              <w:gridCol w:w="407"/>
              <w:gridCol w:w="384"/>
              <w:gridCol w:w="408"/>
            </w:tblGrid>
            <w:tr w:rsidR="004D02ED" w:rsidRPr="009D1162" w:rsidTr="009B02A3">
              <w:tc>
                <w:tcPr>
                  <w:tcW w:w="426" w:type="dxa"/>
                </w:tcPr>
                <w:p w:rsidR="004D02ED" w:rsidRPr="009D1162" w:rsidRDefault="004D02ED" w:rsidP="009B02A3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6" w:type="dxa"/>
                </w:tcPr>
                <w:p w:rsidR="004D02ED" w:rsidRPr="009D1162" w:rsidRDefault="004D02ED" w:rsidP="009B02A3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</w:p>
              </w:tc>
              <w:tc>
                <w:tcPr>
                  <w:tcW w:w="426" w:type="dxa"/>
                </w:tcPr>
                <w:p w:rsidR="004D02ED" w:rsidRPr="009D1162" w:rsidRDefault="004D02ED" w:rsidP="009B02A3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6" w:type="dxa"/>
                </w:tcPr>
                <w:p w:rsidR="004D02ED" w:rsidRPr="009D1162" w:rsidRDefault="004D02ED" w:rsidP="009B02A3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</w:p>
              </w:tc>
              <w:tc>
                <w:tcPr>
                  <w:tcW w:w="427" w:type="dxa"/>
                </w:tcPr>
                <w:p w:rsidR="004D02ED" w:rsidRPr="009D1162" w:rsidRDefault="004D02ED" w:rsidP="009B02A3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7" w:type="dxa"/>
                </w:tcPr>
                <w:p w:rsidR="004D02ED" w:rsidRPr="009D1162" w:rsidRDefault="004D02ED" w:rsidP="009B02A3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</w:p>
              </w:tc>
            </w:tr>
          </w:tbl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Хочешь бегать далеко,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Хочешь прыгать высоко, 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Пей почаще ...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молоко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8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1C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Осуществлять поиск нужной информации в учебнике и </w:t>
            </w:r>
            <w:r w:rsidRPr="003E1C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учебных пособиях</w:t>
            </w:r>
          </w:p>
        </w:tc>
        <w:tc>
          <w:tcPr>
            <w:tcW w:w="1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Эти задания были выполнены с помощью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поиска информации в словарях. </w:t>
            </w:r>
          </w:p>
        </w:tc>
      </w:tr>
      <w:tr w:rsidR="004D02ED" w:rsidRPr="009D1162" w:rsidTr="009B02A3">
        <w:trPr>
          <w:trHeight w:val="142"/>
        </w:trPr>
        <w:tc>
          <w:tcPr>
            <w:tcW w:w="999" w:type="dxa"/>
            <w:tcBorders>
              <w:top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11. 04. </w:t>
            </w:r>
          </w:p>
        </w:tc>
        <w:tc>
          <w:tcPr>
            <w:tcW w:w="1643" w:type="dxa"/>
            <w:tcBorders>
              <w:top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Перенос слов</w:t>
            </w:r>
          </w:p>
        </w:tc>
        <w:tc>
          <w:tcPr>
            <w:tcW w:w="1643" w:type="dxa"/>
            <w:tcBorders>
              <w:top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Первичное закрепление нового способа действия</w:t>
            </w:r>
          </w:p>
        </w:tc>
        <w:tc>
          <w:tcPr>
            <w:tcW w:w="2600" w:type="dxa"/>
            <w:tcBorders>
              <w:top w:val="single" w:sz="4" w:space="0" w:color="auto"/>
            </w:tcBorders>
          </w:tcPr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1. Подбери первые слоги и образуй целые слова, подчеркните орфограммы: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…бака,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…рова, 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…поги, 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…рока.</w:t>
            </w:r>
          </w:p>
          <w:p w:rsidR="004D02ED" w:rsidRPr="009D1162" w:rsidRDefault="004D02ED" w:rsidP="009B0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2. Спиши с данного текста словарные слова в порядке возрастания слогов: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В субботу дул сильный ветер, Саша сидел дома и смотрел в окно как заяц забрел во двор.</w:t>
            </w:r>
          </w:p>
        </w:tc>
        <w:tc>
          <w:tcPr>
            <w:tcW w:w="1864" w:type="dxa"/>
            <w:tcBorders>
              <w:top w:val="single" w:sz="4" w:space="0" w:color="auto"/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1CC5">
              <w:rPr>
                <w:rFonts w:ascii="Times New Roman" w:hAnsi="Times New Roman" w:cs="Times New Roman"/>
                <w:sz w:val="24"/>
                <w:szCs w:val="24"/>
              </w:rPr>
              <w:t>Работать с информацией, представленной в разных формах (</w:t>
            </w:r>
            <w:r w:rsidRPr="003E1CC5">
              <w:rPr>
                <w:rFonts w:ascii="Times New Roman" w:hAnsi="Times New Roman" w:cs="Times New Roman"/>
                <w:b/>
                <w:sz w:val="24"/>
                <w:szCs w:val="24"/>
              </w:rPr>
              <w:t>текст</w:t>
            </w:r>
            <w:r w:rsidRPr="003E1CC5">
              <w:rPr>
                <w:rFonts w:ascii="Times New Roman" w:hAnsi="Times New Roman" w:cs="Times New Roman"/>
                <w:sz w:val="24"/>
                <w:szCs w:val="24"/>
              </w:rPr>
              <w:t>, рисунок, таблица, схема)</w:t>
            </w:r>
          </w:p>
        </w:tc>
        <w:tc>
          <w:tcPr>
            <w:tcW w:w="1683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этих заданиях учащиеся затруднились в подборе первых слогов, так как тему слоги прошли только на данном уроке. Но с помощью словарей и помощи нашли верные слоги.</w:t>
            </w:r>
          </w:p>
        </w:tc>
      </w:tr>
      <w:tr w:rsidR="004D02ED" w:rsidRPr="009D1162" w:rsidTr="009B02A3">
        <w:tc>
          <w:tcPr>
            <w:tcW w:w="999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12. 04.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Ударение 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рефлексии Де на уроке</w:t>
            </w:r>
          </w:p>
        </w:tc>
        <w:tc>
          <w:tcPr>
            <w:tcW w:w="2600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1. Найдите ошибки и напишите их правильно: </w:t>
            </w: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Виселый, варобей, душыстые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ягады.</w:t>
            </w:r>
          </w:p>
          <w:p w:rsidR="004D02ED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2. С помощью орфографического и толкового словарей найди в тексте изученные слова, подчеркни их. </w:t>
            </w:r>
          </w:p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i/>
                <w:sz w:val="24"/>
                <w:szCs w:val="24"/>
              </w:rPr>
              <w:t>В машине была корзина с рисунком воробья, где лежали помидоры и огурцы.</w:t>
            </w:r>
          </w:p>
        </w:tc>
        <w:tc>
          <w:tcPr>
            <w:tcW w:w="1856" w:type="dxa"/>
            <w:tcBorders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0272">
              <w:rPr>
                <w:rFonts w:ascii="Times New Roman" w:hAnsi="Times New Roman" w:cs="Times New Roman"/>
                <w:sz w:val="24"/>
                <w:szCs w:val="24"/>
              </w:rPr>
              <w:t>Умение находить в различных словарях нужные слова</w:t>
            </w:r>
          </w:p>
        </w:tc>
        <w:tc>
          <w:tcPr>
            <w:tcW w:w="1691" w:type="dxa"/>
            <w:gridSpan w:val="3"/>
            <w:tcBorders>
              <w:lef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начали исправлять ошибки с помощью словаря, также нашли пройденные слова из текста.</w:t>
            </w:r>
          </w:p>
        </w:tc>
      </w:tr>
      <w:tr w:rsidR="004D02ED" w:rsidRPr="009D1162" w:rsidTr="009B02A3">
        <w:tc>
          <w:tcPr>
            <w:tcW w:w="999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13. 03. 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Ударение </w:t>
            </w:r>
          </w:p>
        </w:tc>
        <w:tc>
          <w:tcPr>
            <w:tcW w:w="1643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рефлексии Де на уроке </w:t>
            </w:r>
          </w:p>
        </w:tc>
        <w:tc>
          <w:tcPr>
            <w:tcW w:w="2600" w:type="dxa"/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1. Вспомни и запиши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 из каких источников можно найти достоверную информацию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 xml:space="preserve"> о каком либо слове.</w:t>
            </w:r>
          </w:p>
          <w:p w:rsidR="004D02ED" w:rsidRPr="009D1162" w:rsidRDefault="004D02ED" w:rsidP="009B02A3">
            <w:pPr>
              <w:spacing w:line="360" w:lineRule="auto"/>
              <w:ind w:left="25" w:right="34" w:firstLine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162">
              <w:rPr>
                <w:rFonts w:ascii="Times New Roman" w:hAnsi="Times New Roman" w:cs="Times New Roman"/>
                <w:sz w:val="24"/>
                <w:szCs w:val="24"/>
              </w:rPr>
              <w:t>2. Проверь по словарю все ответы, выбери правильный ответ: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989"/>
              <w:gridCol w:w="346"/>
              <w:gridCol w:w="346"/>
              <w:gridCol w:w="346"/>
              <w:gridCol w:w="346"/>
            </w:tblGrid>
            <w:tr w:rsidR="004D02ED" w:rsidRPr="009D1162" w:rsidTr="009B02A3">
              <w:trPr>
                <w:trHeight w:val="410"/>
              </w:trPr>
              <w:tc>
                <w:tcPr>
                  <w:tcW w:w="1470" w:type="dxa"/>
                  <w:vMerge w:val="restart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Слова</w:t>
                  </w:r>
                </w:p>
              </w:tc>
              <w:tc>
                <w:tcPr>
                  <w:tcW w:w="4897" w:type="dxa"/>
                  <w:gridSpan w:val="4"/>
                </w:tcPr>
                <w:p w:rsidR="004D02ED" w:rsidRPr="009D1162" w:rsidRDefault="004D02ED" w:rsidP="009B02A3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Ответы</w:t>
                  </w:r>
                </w:p>
              </w:tc>
            </w:tr>
            <w:tr w:rsidR="004D02ED" w:rsidRPr="009D1162" w:rsidTr="009B02A3">
              <w:trPr>
                <w:trHeight w:val="410"/>
              </w:trPr>
              <w:tc>
                <w:tcPr>
                  <w:tcW w:w="1470" w:type="dxa"/>
                  <w:vMerge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224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224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224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225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</w:tr>
            <w:tr w:rsidR="004D02ED" w:rsidRPr="009D1162" w:rsidTr="009B02A3">
              <w:tc>
                <w:tcPr>
                  <w:tcW w:w="1470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  <w:t>б...тон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  <w:t>г...зета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  <w:t>г...рох</w:t>
                  </w:r>
                </w:p>
              </w:tc>
              <w:tc>
                <w:tcPr>
                  <w:tcW w:w="1224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  <w:t>а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  <w:t>о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  <w:t>о</w:t>
                  </w:r>
                </w:p>
              </w:tc>
              <w:tc>
                <w:tcPr>
                  <w:tcW w:w="1224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1224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</w:t>
                  </w:r>
                </w:p>
              </w:tc>
              <w:tc>
                <w:tcPr>
                  <w:tcW w:w="1225" w:type="dxa"/>
                </w:tcPr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</w:t>
                  </w:r>
                </w:p>
                <w:p w:rsidR="004D02ED" w:rsidRPr="009D1162" w:rsidRDefault="004D02ED" w:rsidP="009B02A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D1162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</w:t>
                  </w:r>
                </w:p>
              </w:tc>
            </w:tr>
          </w:tbl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tcBorders>
              <w:righ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1CC5">
              <w:rPr>
                <w:rFonts w:ascii="Times New Roman" w:hAnsi="Times New Roman" w:cs="Times New Roman"/>
                <w:sz w:val="24"/>
                <w:szCs w:val="24"/>
              </w:rPr>
              <w:t xml:space="preserve">Работать с информацией, представленной в разных формах (текст, рисунок, </w:t>
            </w:r>
            <w:r w:rsidRPr="003E1CC5">
              <w:rPr>
                <w:rFonts w:ascii="Times New Roman" w:hAnsi="Times New Roman" w:cs="Times New Roman"/>
                <w:b/>
                <w:sz w:val="24"/>
                <w:szCs w:val="24"/>
              </w:rPr>
              <w:t>таблица</w:t>
            </w:r>
            <w:r w:rsidRPr="003E1CC5">
              <w:rPr>
                <w:rFonts w:ascii="Times New Roman" w:hAnsi="Times New Roman" w:cs="Times New Roman"/>
                <w:sz w:val="24"/>
                <w:szCs w:val="24"/>
              </w:rPr>
              <w:t>, схема)</w:t>
            </w:r>
          </w:p>
        </w:tc>
        <w:tc>
          <w:tcPr>
            <w:tcW w:w="1691" w:type="dxa"/>
            <w:gridSpan w:val="3"/>
            <w:tcBorders>
              <w:left w:val="single" w:sz="4" w:space="0" w:color="auto"/>
            </w:tcBorders>
          </w:tcPr>
          <w:p w:rsidR="004D02ED" w:rsidRPr="009D1162" w:rsidRDefault="004D02ED" w:rsidP="009B02A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предлагали разные варианты ответа: из интернета, спросить у мамы, у учительницы, но Потапов Егор нашел правильный ответ в чем согласились остальные ребята.</w:t>
            </w:r>
          </w:p>
        </w:tc>
      </w:tr>
    </w:tbl>
    <w:p w:rsidR="004D02ED" w:rsidRPr="00F47391" w:rsidRDefault="004D02ED" w:rsidP="004D02ED">
      <w:pPr>
        <w:pStyle w:val="a5"/>
        <w:ind w:left="795"/>
        <w:jc w:val="both"/>
        <w:rPr>
          <w:rFonts w:ascii="Times New Roman" w:hAnsi="Times New Roman" w:cs="Times New Roman"/>
          <w:color w:val="FF0000"/>
          <w:sz w:val="28"/>
        </w:rPr>
      </w:pPr>
    </w:p>
    <w:p w:rsidR="004D02ED" w:rsidRPr="004D2E66" w:rsidRDefault="004D02ED" w:rsidP="004D02ED">
      <w:pPr>
        <w:jc w:val="both"/>
        <w:rPr>
          <w:rFonts w:ascii="Times New Roman" w:hAnsi="Times New Roman" w:cs="Times New Roman"/>
          <w:sz w:val="28"/>
        </w:rPr>
      </w:pPr>
      <w:r w:rsidRPr="004D2E66">
        <w:rPr>
          <w:rFonts w:ascii="Times New Roman" w:hAnsi="Times New Roman" w:cs="Times New Roman"/>
          <w:sz w:val="28"/>
        </w:rPr>
        <w:t>Посл</w:t>
      </w:r>
      <w:r>
        <w:rPr>
          <w:rFonts w:ascii="Times New Roman" w:hAnsi="Times New Roman" w:cs="Times New Roman"/>
          <w:sz w:val="28"/>
        </w:rPr>
        <w:t>е формирующего этапа обучения</w:t>
      </w:r>
      <w:r w:rsidRPr="004D2E66">
        <w:rPr>
          <w:rFonts w:ascii="Times New Roman" w:hAnsi="Times New Roman" w:cs="Times New Roman"/>
          <w:sz w:val="28"/>
        </w:rPr>
        <w:t xml:space="preserve"> был </w:t>
      </w:r>
      <w:r>
        <w:rPr>
          <w:rFonts w:ascii="Times New Roman" w:hAnsi="Times New Roman" w:cs="Times New Roman"/>
          <w:sz w:val="28"/>
        </w:rPr>
        <w:t>проведен контрольный этап</w:t>
      </w:r>
      <w:r w:rsidRPr="004D2E66">
        <w:rPr>
          <w:rFonts w:ascii="Times New Roman" w:hAnsi="Times New Roman" w:cs="Times New Roman"/>
          <w:sz w:val="28"/>
        </w:rPr>
        <w:t>, целью котор</w:t>
      </w:r>
      <w:r>
        <w:rPr>
          <w:rFonts w:ascii="Times New Roman" w:hAnsi="Times New Roman" w:cs="Times New Roman"/>
          <w:sz w:val="28"/>
        </w:rPr>
        <w:t>ого было проверка динамики с</w:t>
      </w:r>
      <w:r w:rsidRPr="004D2E66">
        <w:rPr>
          <w:rFonts w:ascii="Times New Roman" w:hAnsi="Times New Roman" w:cs="Times New Roman"/>
          <w:sz w:val="28"/>
        </w:rPr>
        <w:t>форми</w:t>
      </w:r>
      <w:r>
        <w:rPr>
          <w:rFonts w:ascii="Times New Roman" w:hAnsi="Times New Roman" w:cs="Times New Roman"/>
          <w:sz w:val="28"/>
        </w:rPr>
        <w:t>рованности</w:t>
      </w:r>
      <w:r w:rsidRPr="004D2E66">
        <w:rPr>
          <w:rFonts w:ascii="Times New Roman" w:hAnsi="Times New Roman" w:cs="Times New Roman"/>
          <w:sz w:val="28"/>
        </w:rPr>
        <w:t xml:space="preserve"> познавательных унив</w:t>
      </w:r>
      <w:r>
        <w:rPr>
          <w:rFonts w:ascii="Times New Roman" w:hAnsi="Times New Roman" w:cs="Times New Roman"/>
          <w:sz w:val="28"/>
        </w:rPr>
        <w:t>ерсальных учебных действий в процессе</w:t>
      </w:r>
      <w:r w:rsidRPr="004D2E66">
        <w:rPr>
          <w:rFonts w:ascii="Times New Roman" w:hAnsi="Times New Roman" w:cs="Times New Roman"/>
          <w:sz w:val="28"/>
        </w:rPr>
        <w:t xml:space="preserve">  выполнения системы заданий по слова</w:t>
      </w:r>
      <w:r>
        <w:rPr>
          <w:rFonts w:ascii="Times New Roman" w:hAnsi="Times New Roman" w:cs="Times New Roman"/>
          <w:sz w:val="28"/>
        </w:rPr>
        <w:t>рной работе у учащихся 1 «Б» класса</w:t>
      </w:r>
      <w:r w:rsidRPr="004D2E66">
        <w:rPr>
          <w:rFonts w:ascii="Times New Roman" w:hAnsi="Times New Roman" w:cs="Times New Roman"/>
          <w:sz w:val="28"/>
        </w:rPr>
        <w:t xml:space="preserve">.  </w:t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 w:rsidRPr="00552416">
        <w:rPr>
          <w:rFonts w:ascii="Times New Roman" w:hAnsi="Times New Roman" w:cs="Times New Roman"/>
          <w:sz w:val="28"/>
        </w:rPr>
        <w:t>Повторный диктант с заданиями</w:t>
      </w:r>
      <w:r>
        <w:rPr>
          <w:rFonts w:ascii="Times New Roman" w:hAnsi="Times New Roman" w:cs="Times New Roman"/>
          <w:sz w:val="28"/>
        </w:rPr>
        <w:t xml:space="preserve"> проводился нами 11. 03. 2014 года. В исследовании принимали участие 11 учеников 2 «б» класса Верхоянской СОШ имени М. Л. Новгородова, города Верхоянска. Материалом для контрольного этапа послужил диктант с заданиями.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Текст диктанта: Урок.   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На парте у ученика лежали тетрадь, пенал и карандаш. На доске висели картины зайца, петуха, коровы и собаки. Скоро звонок на урок. (17 слов)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 w:rsidRPr="00D232B8">
        <w:rPr>
          <w:rFonts w:ascii="Times New Roman" w:hAnsi="Times New Roman" w:cs="Times New Roman"/>
          <w:sz w:val="28"/>
        </w:rPr>
        <w:t>Задания</w:t>
      </w:r>
      <w:r>
        <w:rPr>
          <w:rFonts w:ascii="Times New Roman" w:hAnsi="Times New Roman" w:cs="Times New Roman"/>
          <w:sz w:val="28"/>
        </w:rPr>
        <w:t>, с целью проверки динамики сформированности у учащихся познавательных универсальных действий</w:t>
      </w:r>
      <w:r w:rsidRPr="00D232B8">
        <w:rPr>
          <w:rFonts w:ascii="Times New Roman" w:hAnsi="Times New Roman" w:cs="Times New Roman"/>
          <w:sz w:val="28"/>
        </w:rPr>
        <w:t xml:space="preserve">: </w:t>
      </w:r>
    </w:p>
    <w:p w:rsidR="004D02ED" w:rsidRPr="00757F79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Задание № 1: </w:t>
      </w:r>
      <w:r w:rsidRPr="00757F79">
        <w:rPr>
          <w:rFonts w:ascii="Times New Roman" w:hAnsi="Times New Roman" w:cs="Times New Roman"/>
          <w:sz w:val="28"/>
        </w:rPr>
        <w:t>С помощью орфографического и толкового словарей</w:t>
      </w:r>
      <w:r>
        <w:rPr>
          <w:rFonts w:ascii="Times New Roman" w:hAnsi="Times New Roman" w:cs="Times New Roman"/>
          <w:sz w:val="28"/>
        </w:rPr>
        <w:t xml:space="preserve"> </w:t>
      </w:r>
      <w:r w:rsidRPr="00757F79">
        <w:rPr>
          <w:rFonts w:ascii="Times New Roman" w:hAnsi="Times New Roman" w:cs="Times New Roman"/>
          <w:sz w:val="28"/>
        </w:rPr>
        <w:t>найди в тексте изученные слова, подчеркни их. В машине была корзина с рисунком воробья, где лежали помидоры и огурцы.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 w:rsidRPr="00552416">
        <w:rPr>
          <w:rFonts w:ascii="Times New Roman" w:hAnsi="Times New Roman" w:cs="Times New Roman"/>
          <w:sz w:val="28"/>
        </w:rPr>
        <w:t>Данное задание направленно на проверку умения осуществлять поиск нужной информации в учебнике и учебных пособиях</w:t>
      </w:r>
      <w:r>
        <w:rPr>
          <w:rFonts w:ascii="Times New Roman" w:hAnsi="Times New Roman" w:cs="Times New Roman"/>
          <w:sz w:val="28"/>
        </w:rPr>
        <w:t>.</w:t>
      </w:r>
    </w:p>
    <w:p w:rsidR="004D02ED" w:rsidRDefault="004D02ED" w:rsidP="004D02ED">
      <w:pPr>
        <w:spacing w:line="360" w:lineRule="auto"/>
        <w:ind w:left="25" w:right="34" w:firstLine="4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</w:rPr>
        <w:t xml:space="preserve">       Задание № 2: </w:t>
      </w:r>
      <w:r w:rsidRPr="00793AA9">
        <w:rPr>
          <w:rFonts w:ascii="Times New Roman" w:hAnsi="Times New Roman" w:cs="Times New Roman"/>
          <w:sz w:val="28"/>
          <w:szCs w:val="24"/>
        </w:rPr>
        <w:t>Проверь по словарю все ответы, выбери правильный ответ:</w:t>
      </w:r>
    </w:p>
    <w:tbl>
      <w:tblPr>
        <w:tblW w:w="0" w:type="auto"/>
        <w:tblInd w:w="6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70"/>
        <w:gridCol w:w="1224"/>
        <w:gridCol w:w="1224"/>
        <w:gridCol w:w="1224"/>
        <w:gridCol w:w="1225"/>
      </w:tblGrid>
      <w:tr w:rsidR="004D02ED" w:rsidRPr="009D1162" w:rsidTr="009B02A3">
        <w:trPr>
          <w:trHeight w:val="410"/>
        </w:trPr>
        <w:tc>
          <w:tcPr>
            <w:tcW w:w="1470" w:type="dxa"/>
            <w:vMerge w:val="restart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lastRenderedPageBreak/>
              <w:t>Слова</w:t>
            </w:r>
          </w:p>
        </w:tc>
        <w:tc>
          <w:tcPr>
            <w:tcW w:w="4897" w:type="dxa"/>
            <w:gridSpan w:val="4"/>
          </w:tcPr>
          <w:p w:rsidR="004D02ED" w:rsidRPr="00793AA9" w:rsidRDefault="004D02ED" w:rsidP="009B02A3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r w:rsidRPr="00793AA9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Ответы</w:t>
            </w:r>
          </w:p>
        </w:tc>
      </w:tr>
      <w:tr w:rsidR="004D02ED" w:rsidRPr="009D1162" w:rsidTr="009B02A3">
        <w:trPr>
          <w:trHeight w:val="282"/>
        </w:trPr>
        <w:tc>
          <w:tcPr>
            <w:tcW w:w="1470" w:type="dxa"/>
            <w:vMerge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1224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1</w:t>
            </w:r>
          </w:p>
        </w:tc>
        <w:tc>
          <w:tcPr>
            <w:tcW w:w="1224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2</w:t>
            </w:r>
          </w:p>
        </w:tc>
        <w:tc>
          <w:tcPr>
            <w:tcW w:w="1224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3</w:t>
            </w:r>
          </w:p>
        </w:tc>
        <w:tc>
          <w:tcPr>
            <w:tcW w:w="1225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4</w:t>
            </w:r>
          </w:p>
        </w:tc>
      </w:tr>
      <w:tr w:rsidR="004D02ED" w:rsidRPr="009D1162" w:rsidTr="009B02A3">
        <w:tc>
          <w:tcPr>
            <w:tcW w:w="1470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  <w:t>б...тон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  <w:t>г...зета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  <w:t>г...рох</w:t>
            </w:r>
          </w:p>
        </w:tc>
        <w:tc>
          <w:tcPr>
            <w:tcW w:w="1224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  <w:t>а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  <w:t>о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4"/>
              </w:rPr>
              <w:t>о</w:t>
            </w:r>
          </w:p>
        </w:tc>
        <w:tc>
          <w:tcPr>
            <w:tcW w:w="1224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о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а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а</w:t>
            </w:r>
          </w:p>
        </w:tc>
        <w:tc>
          <w:tcPr>
            <w:tcW w:w="1224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а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а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о</w:t>
            </w:r>
          </w:p>
        </w:tc>
        <w:tc>
          <w:tcPr>
            <w:tcW w:w="1225" w:type="dxa"/>
          </w:tcPr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о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о</w:t>
            </w:r>
          </w:p>
          <w:p w:rsidR="004D02ED" w:rsidRPr="00793AA9" w:rsidRDefault="004D02ED" w:rsidP="009B02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</w:pPr>
            <w:r w:rsidRPr="00793AA9">
              <w:rPr>
                <w:rFonts w:ascii="Times New Roman" w:hAnsi="Times New Roman" w:cs="Times New Roman"/>
                <w:i/>
                <w:color w:val="000000"/>
                <w:sz w:val="28"/>
                <w:szCs w:val="24"/>
              </w:rPr>
              <w:t>о</w:t>
            </w:r>
          </w:p>
        </w:tc>
      </w:tr>
    </w:tbl>
    <w:p w:rsidR="004D02ED" w:rsidRDefault="004D02ED" w:rsidP="004D02E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D02ED" w:rsidRPr="00793AA9" w:rsidRDefault="004D02ED" w:rsidP="004D02ED">
      <w:pPr>
        <w:jc w:val="both"/>
        <w:rPr>
          <w:rFonts w:ascii="Times New Roman" w:hAnsi="Times New Roman" w:cs="Times New Roman"/>
          <w:sz w:val="40"/>
        </w:rPr>
      </w:pPr>
      <w:r w:rsidRPr="00552416">
        <w:rPr>
          <w:rFonts w:ascii="Times New Roman" w:hAnsi="Times New Roman" w:cs="Times New Roman"/>
          <w:sz w:val="28"/>
        </w:rPr>
        <w:t>Данное задание направленно на проверку умения</w:t>
      </w:r>
      <w:r w:rsidRPr="00793AA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</w:rPr>
        <w:t>о</w:t>
      </w:r>
      <w:r w:rsidRPr="00793AA9">
        <w:rPr>
          <w:rFonts w:ascii="Times New Roman" w:hAnsi="Times New Roman" w:cs="Times New Roman"/>
          <w:sz w:val="28"/>
        </w:rPr>
        <w:t xml:space="preserve">риентироваться в учебнике (страницах учебника, в оглавлении, </w:t>
      </w:r>
      <w:r w:rsidRPr="00793AA9">
        <w:rPr>
          <w:rFonts w:ascii="Times New Roman" w:hAnsi="Times New Roman" w:cs="Times New Roman"/>
          <w:b/>
          <w:sz w:val="28"/>
        </w:rPr>
        <w:t>словарях учебника</w:t>
      </w:r>
      <w:r w:rsidRPr="00793AA9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  <w:szCs w:val="24"/>
        </w:rPr>
        <w:t>р</w:t>
      </w:r>
      <w:r w:rsidRPr="00793AA9">
        <w:rPr>
          <w:rFonts w:ascii="Times New Roman" w:hAnsi="Times New Roman" w:cs="Times New Roman"/>
          <w:sz w:val="28"/>
          <w:szCs w:val="24"/>
        </w:rPr>
        <w:t xml:space="preserve">аботать с информацией, представленной в разных формах (текст, рисунок, </w:t>
      </w:r>
      <w:r w:rsidRPr="00793AA9">
        <w:rPr>
          <w:rFonts w:ascii="Times New Roman" w:hAnsi="Times New Roman" w:cs="Times New Roman"/>
          <w:b/>
          <w:sz w:val="28"/>
          <w:szCs w:val="24"/>
        </w:rPr>
        <w:t>таблица</w:t>
      </w:r>
      <w:r w:rsidRPr="00793AA9">
        <w:rPr>
          <w:rFonts w:ascii="Times New Roman" w:hAnsi="Times New Roman" w:cs="Times New Roman"/>
          <w:sz w:val="28"/>
          <w:szCs w:val="24"/>
        </w:rPr>
        <w:t>, схема)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Результаты контрольного этапа исследования занесены в таблицу:</w:t>
      </w:r>
    </w:p>
    <w:p w:rsidR="004D02ED" w:rsidRDefault="004D02ED" w:rsidP="004D02ED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Таблица 7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943"/>
        <w:gridCol w:w="4395"/>
        <w:gridCol w:w="1559"/>
        <w:gridCol w:w="1701"/>
      </w:tblGrid>
      <w:tr w:rsidR="004D02ED" w:rsidTr="009B02A3">
        <w:trPr>
          <w:trHeight w:val="260"/>
        </w:trPr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Ф. И. учащихся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Диктант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Задание 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Задание 2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БолтуноваСанаайа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41B30">
              <w:rPr>
                <w:rFonts w:ascii="Times New Roman" w:hAnsi="Times New Roman" w:cs="Times New Roman"/>
                <w:sz w:val="28"/>
              </w:rPr>
              <w:t xml:space="preserve"> ошибки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Герасимова Алена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41B30">
              <w:rPr>
                <w:rFonts w:ascii="Times New Roman" w:hAnsi="Times New Roman" w:cs="Times New Roman"/>
                <w:sz w:val="28"/>
              </w:rPr>
              <w:t xml:space="preserve"> ошибки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rPr>
          <w:trHeight w:val="70"/>
        </w:trPr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Гуляев Ренат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 ошибка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Колесов Егор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 ошибка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Кудрявцев Слава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 ошибок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Охлопкова Ксюша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 ошибки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Pr="00041B3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041B30">
              <w:rPr>
                <w:rFonts w:ascii="Times New Roman" w:hAnsi="Times New Roman" w:cs="Times New Roman"/>
                <w:sz w:val="28"/>
              </w:rPr>
              <w:t>Потапов Егор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 ошибок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Салмина Зоя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 ошибки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Слепцов Ваня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 ошибки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Слепцов Витя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 ошибки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Старостин Эдгард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  <w:r w:rsidRPr="009A5DBB">
              <w:rPr>
                <w:rFonts w:ascii="Times New Roman" w:hAnsi="Times New Roman" w:cs="Times New Roman"/>
                <w:sz w:val="28"/>
              </w:rPr>
              <w:t xml:space="preserve"> ошибки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  <w:tr w:rsidR="004D02ED" w:rsidTr="009B02A3">
        <w:tc>
          <w:tcPr>
            <w:tcW w:w="2943" w:type="dxa"/>
          </w:tcPr>
          <w:p w:rsidR="004D02ED" w:rsidRPr="00422870" w:rsidRDefault="004D02ED" w:rsidP="009B02A3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22870">
              <w:rPr>
                <w:rFonts w:ascii="Times New Roman" w:hAnsi="Times New Roman"/>
                <w:sz w:val="28"/>
                <w:szCs w:val="24"/>
              </w:rPr>
              <w:t>Ткаченко Миша</w:t>
            </w:r>
          </w:p>
        </w:tc>
        <w:tc>
          <w:tcPr>
            <w:tcW w:w="4395" w:type="dxa"/>
            <w:tcBorders>
              <w:right w:val="single" w:sz="4" w:space="0" w:color="auto"/>
            </w:tcBorders>
          </w:tcPr>
          <w:p w:rsidR="004D02ED" w:rsidRPr="00041B30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  <w:r w:rsidRPr="009A5DBB">
              <w:rPr>
                <w:rFonts w:ascii="Times New Roman" w:hAnsi="Times New Roman" w:cs="Times New Roman"/>
                <w:sz w:val="28"/>
              </w:rPr>
              <w:t xml:space="preserve"> ошибок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D02ED" w:rsidRPr="00355A98" w:rsidRDefault="004D02ED" w:rsidP="009B02A3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+</w:t>
            </w:r>
          </w:p>
        </w:tc>
      </w:tr>
    </w:tbl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результате анализа данных контрольного этапа мы пришли к выводу, что положительная динамика в </w:t>
      </w:r>
      <w:r w:rsidRPr="00D232B8">
        <w:rPr>
          <w:rFonts w:ascii="Times New Roman" w:hAnsi="Times New Roman" w:cs="Times New Roman"/>
          <w:sz w:val="28"/>
        </w:rPr>
        <w:t>формирования познавательных универ</w:t>
      </w:r>
      <w:r>
        <w:rPr>
          <w:rFonts w:ascii="Times New Roman" w:hAnsi="Times New Roman" w:cs="Times New Roman"/>
          <w:sz w:val="28"/>
        </w:rPr>
        <w:t xml:space="preserve">сальных учебных действий через </w:t>
      </w:r>
      <w:r w:rsidRPr="00D232B8">
        <w:rPr>
          <w:rFonts w:ascii="Times New Roman" w:hAnsi="Times New Roman" w:cs="Times New Roman"/>
          <w:sz w:val="28"/>
        </w:rPr>
        <w:t>выполнения системы заданий по словарной работе</w:t>
      </w:r>
      <w:r>
        <w:rPr>
          <w:rFonts w:ascii="Times New Roman" w:hAnsi="Times New Roman" w:cs="Times New Roman"/>
          <w:sz w:val="28"/>
        </w:rPr>
        <w:t>имеет место. У большинства детей наблюдалось безошибочное выполнение заданий и диктанта.</w:t>
      </w:r>
    </w:p>
    <w:p w:rsidR="004D02ED" w:rsidRPr="00950B12" w:rsidRDefault="004D02ED" w:rsidP="004D02ED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Таблица 8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5669"/>
      </w:tblGrid>
      <w:tr w:rsidR="004D02ED" w:rsidRPr="00396919" w:rsidTr="009B02A3">
        <w:trPr>
          <w:trHeight w:val="405"/>
        </w:trPr>
        <w:tc>
          <w:tcPr>
            <w:tcW w:w="266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Ф. И. учащихся</w:t>
            </w:r>
          </w:p>
        </w:tc>
        <w:tc>
          <w:tcPr>
            <w:tcW w:w="566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Уровень сформированности</w:t>
            </w:r>
          </w:p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познавательных УУД</w:t>
            </w:r>
          </w:p>
        </w:tc>
      </w:tr>
      <w:tr w:rsidR="004D02ED" w:rsidRPr="00396919" w:rsidTr="009B02A3">
        <w:trPr>
          <w:trHeight w:val="102"/>
        </w:trPr>
        <w:tc>
          <w:tcPr>
            <w:tcW w:w="266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Болтунова</w:t>
            </w:r>
            <w:r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6034BB">
              <w:rPr>
                <w:rFonts w:ascii="Times New Roman" w:hAnsi="Times New Roman"/>
                <w:sz w:val="28"/>
                <w:szCs w:val="24"/>
              </w:rPr>
              <w:t>Санаайа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4D02ED" w:rsidRDefault="004D02ED" w:rsidP="009B02A3">
            <w:pPr>
              <w:spacing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Средний</w:t>
            </w:r>
            <w:r w:rsidRPr="0028122C">
              <w:rPr>
                <w:rFonts w:ascii="Times New Roman" w:hAnsi="Times New Roman" w:cs="Times New Roman"/>
                <w:sz w:val="28"/>
              </w:rPr>
              <w:t xml:space="preserve"> уровень</w:t>
            </w:r>
          </w:p>
        </w:tc>
      </w:tr>
      <w:tr w:rsidR="004D02ED" w:rsidRPr="00396919" w:rsidTr="009B02A3">
        <w:trPr>
          <w:trHeight w:val="285"/>
        </w:trPr>
        <w:tc>
          <w:tcPr>
            <w:tcW w:w="266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Герасимова Алена</w:t>
            </w:r>
          </w:p>
        </w:tc>
        <w:tc>
          <w:tcPr>
            <w:tcW w:w="566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3021BF">
              <w:rPr>
                <w:rFonts w:ascii="Times New Roman" w:hAnsi="Times New Roman" w:cs="Times New Roman"/>
                <w:sz w:val="28"/>
              </w:rPr>
              <w:t>ысокий уровень</w:t>
            </w:r>
          </w:p>
        </w:tc>
      </w:tr>
      <w:tr w:rsidR="004D02ED" w:rsidRPr="00396919" w:rsidTr="009B02A3">
        <w:trPr>
          <w:trHeight w:val="217"/>
        </w:trPr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lastRenderedPageBreak/>
              <w:t>Гуляев Ренат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6034BB">
              <w:rPr>
                <w:rFonts w:ascii="Times New Roman" w:hAnsi="Times New Roman" w:cs="Times New Roman"/>
                <w:sz w:val="28"/>
              </w:rPr>
              <w:t>ысокий уровень</w:t>
            </w:r>
          </w:p>
        </w:tc>
      </w:tr>
      <w:tr w:rsidR="004D02ED" w:rsidRPr="00396919" w:rsidTr="009B02A3">
        <w:trPr>
          <w:trHeight w:val="285"/>
        </w:trPr>
        <w:tc>
          <w:tcPr>
            <w:tcW w:w="266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Колесов Егор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6034BB">
              <w:rPr>
                <w:rFonts w:ascii="Times New Roman" w:hAnsi="Times New Roman" w:cs="Times New Roman"/>
                <w:sz w:val="28"/>
              </w:rPr>
              <w:t>ысокий уровень</w:t>
            </w:r>
          </w:p>
        </w:tc>
      </w:tr>
      <w:tr w:rsidR="004D02ED" w:rsidRPr="00396919" w:rsidTr="009B02A3">
        <w:tc>
          <w:tcPr>
            <w:tcW w:w="2660" w:type="dxa"/>
            <w:tcBorders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Кудрявцев Слава</w:t>
            </w:r>
          </w:p>
        </w:tc>
        <w:tc>
          <w:tcPr>
            <w:tcW w:w="5669" w:type="dxa"/>
            <w:tcBorders>
              <w:lef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6034BB">
              <w:rPr>
                <w:rFonts w:ascii="Times New Roman" w:hAnsi="Times New Roman" w:cs="Times New Roman"/>
                <w:sz w:val="28"/>
              </w:rPr>
              <w:t>ысокий уровень</w:t>
            </w:r>
          </w:p>
        </w:tc>
      </w:tr>
      <w:tr w:rsidR="004D02ED" w:rsidRPr="00396919" w:rsidTr="009B02A3">
        <w:tc>
          <w:tcPr>
            <w:tcW w:w="2660" w:type="dxa"/>
            <w:tcBorders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Охлопкова Ксюша</w:t>
            </w:r>
          </w:p>
        </w:tc>
        <w:tc>
          <w:tcPr>
            <w:tcW w:w="5669" w:type="dxa"/>
            <w:tcBorders>
              <w:lef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Pr="006034BB">
              <w:rPr>
                <w:rFonts w:ascii="Times New Roman" w:hAnsi="Times New Roman" w:cs="Times New Roman"/>
                <w:sz w:val="28"/>
              </w:rPr>
              <w:t>редний уровень</w:t>
            </w:r>
          </w:p>
        </w:tc>
      </w:tr>
      <w:tr w:rsidR="004D02ED" w:rsidRPr="00396919" w:rsidTr="009B02A3">
        <w:tc>
          <w:tcPr>
            <w:tcW w:w="2660" w:type="dxa"/>
            <w:tcBorders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Потапов Егор</w:t>
            </w:r>
          </w:p>
        </w:tc>
        <w:tc>
          <w:tcPr>
            <w:tcW w:w="5669" w:type="dxa"/>
            <w:tcBorders>
              <w:lef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Pr="006034BB">
              <w:rPr>
                <w:rFonts w:ascii="Times New Roman" w:hAnsi="Times New Roman" w:cs="Times New Roman"/>
                <w:sz w:val="28"/>
              </w:rPr>
              <w:t>ысокий уровень</w:t>
            </w:r>
          </w:p>
        </w:tc>
      </w:tr>
      <w:tr w:rsidR="004D02ED" w:rsidRPr="00396919" w:rsidTr="009B02A3">
        <w:tc>
          <w:tcPr>
            <w:tcW w:w="2660" w:type="dxa"/>
            <w:tcBorders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Салмина Зоя</w:t>
            </w:r>
          </w:p>
        </w:tc>
        <w:tc>
          <w:tcPr>
            <w:tcW w:w="5669" w:type="dxa"/>
            <w:tcBorders>
              <w:lef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Pr="006034BB">
              <w:rPr>
                <w:rFonts w:ascii="Times New Roman" w:hAnsi="Times New Roman" w:cs="Times New Roman"/>
                <w:sz w:val="28"/>
              </w:rPr>
              <w:t>редний уровень</w:t>
            </w:r>
          </w:p>
        </w:tc>
      </w:tr>
      <w:tr w:rsidR="004D02ED" w:rsidRPr="00396919" w:rsidTr="009B02A3">
        <w:tc>
          <w:tcPr>
            <w:tcW w:w="2660" w:type="dxa"/>
            <w:tcBorders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Слепцов Витя</w:t>
            </w:r>
          </w:p>
        </w:tc>
        <w:tc>
          <w:tcPr>
            <w:tcW w:w="5669" w:type="dxa"/>
            <w:tcBorders>
              <w:lef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Pr="006034BB">
              <w:rPr>
                <w:rFonts w:ascii="Times New Roman" w:hAnsi="Times New Roman" w:cs="Times New Roman"/>
                <w:sz w:val="28"/>
              </w:rPr>
              <w:t>редний уровень</w:t>
            </w:r>
          </w:p>
        </w:tc>
      </w:tr>
      <w:tr w:rsidR="004D02ED" w:rsidRPr="00396919" w:rsidTr="009B02A3">
        <w:trPr>
          <w:trHeight w:val="255"/>
        </w:trPr>
        <w:tc>
          <w:tcPr>
            <w:tcW w:w="266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Слепцов Ваня</w:t>
            </w:r>
          </w:p>
        </w:tc>
        <w:tc>
          <w:tcPr>
            <w:tcW w:w="566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С</w:t>
            </w:r>
            <w:r w:rsidRPr="006034BB">
              <w:rPr>
                <w:rFonts w:ascii="Times New Roman" w:hAnsi="Times New Roman" w:cs="Times New Roman"/>
                <w:sz w:val="28"/>
              </w:rPr>
              <w:t xml:space="preserve">редний уровень </w:t>
            </w:r>
          </w:p>
        </w:tc>
      </w:tr>
      <w:tr w:rsidR="004D02ED" w:rsidRPr="00396919" w:rsidTr="009B02A3">
        <w:trPr>
          <w:trHeight w:val="261"/>
        </w:trPr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Старостин Эдгард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Pr="003021BF">
              <w:rPr>
                <w:rFonts w:ascii="Times New Roman" w:hAnsi="Times New Roman" w:cs="Times New Roman"/>
                <w:sz w:val="28"/>
              </w:rPr>
              <w:t>редний уровень</w:t>
            </w:r>
          </w:p>
        </w:tc>
      </w:tr>
      <w:tr w:rsidR="004D02ED" w:rsidRPr="00396919" w:rsidTr="009B02A3">
        <w:trPr>
          <w:trHeight w:val="297"/>
        </w:trPr>
        <w:tc>
          <w:tcPr>
            <w:tcW w:w="266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034BB">
              <w:rPr>
                <w:rFonts w:ascii="Times New Roman" w:hAnsi="Times New Roman"/>
                <w:sz w:val="28"/>
                <w:szCs w:val="24"/>
              </w:rPr>
              <w:t>Ткаченко Миша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4D02ED" w:rsidRPr="006034BB" w:rsidRDefault="004D02ED" w:rsidP="009B02A3">
            <w:pPr>
              <w:spacing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Pr="003021BF">
              <w:rPr>
                <w:rFonts w:ascii="Times New Roman" w:hAnsi="Times New Roman" w:cs="Times New Roman"/>
                <w:sz w:val="28"/>
              </w:rPr>
              <w:t>редний уровень</w:t>
            </w:r>
          </w:p>
        </w:tc>
      </w:tr>
    </w:tbl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3F00FEFA" wp14:editId="2442A33D">
            <wp:extent cx="3848100" cy="2247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После проведенной работы по формированию познавательных универсальных учебных действий у учащихся 1 «Б» класса в процессе словарной работы на уроках русского языка можно сделать следующие выводы:</w:t>
      </w:r>
    </w:p>
    <w:p w:rsidR="004D02ED" w:rsidRDefault="004D02ED" w:rsidP="004D02ED">
      <w:pPr>
        <w:ind w:firstLine="567"/>
        <w:jc w:val="both"/>
        <w:rPr>
          <w:rFonts w:ascii="Times New Roman" w:hAnsi="Times New Roman" w:cs="Times New Roman"/>
          <w:sz w:val="28"/>
        </w:rPr>
      </w:pPr>
      <w:r w:rsidRPr="00A72B3B">
        <w:rPr>
          <w:rFonts w:ascii="Times New Roman" w:hAnsi="Times New Roman" w:cs="Times New Roman"/>
          <w:sz w:val="28"/>
        </w:rPr>
        <w:t xml:space="preserve">Положительная динамика по формированию познавательных универсальных учебных действий </w:t>
      </w:r>
      <w:r>
        <w:rPr>
          <w:rFonts w:ascii="Times New Roman" w:hAnsi="Times New Roman" w:cs="Times New Roman"/>
          <w:sz w:val="28"/>
        </w:rPr>
        <w:t>через  выполнение</w:t>
      </w:r>
      <w:r w:rsidRPr="00A72B3B">
        <w:rPr>
          <w:rFonts w:ascii="Times New Roman" w:hAnsi="Times New Roman" w:cs="Times New Roman"/>
          <w:sz w:val="28"/>
        </w:rPr>
        <w:t xml:space="preserve"> системы заданий по словарной работе имеет место</w:t>
      </w:r>
      <w:r>
        <w:rPr>
          <w:rFonts w:ascii="Times New Roman" w:hAnsi="Times New Roman" w:cs="Times New Roman"/>
          <w:sz w:val="28"/>
        </w:rPr>
        <w:t xml:space="preserve"> так как: 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  <w:r w:rsidRPr="00094562">
        <w:rPr>
          <w:rFonts w:ascii="Times New Roman" w:hAnsi="Times New Roman" w:cs="Times New Roman"/>
          <w:noProof/>
          <w:sz w:val="28"/>
          <w:lang w:eastAsia="ru-RU"/>
        </w:rPr>
        <w:lastRenderedPageBreak/>
        <w:drawing>
          <wp:inline distT="0" distB="0" distL="0" distR="0" wp14:anchorId="0E6BEAAB" wp14:editId="5D165A9E">
            <wp:extent cx="5214974" cy="3786214"/>
            <wp:effectExtent l="19050" t="0" r="23776" b="4736"/>
            <wp:docPr id="24" name="Диаграмма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4D02ED" w:rsidRDefault="004D02ED" w:rsidP="004D02ED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Показатели высокого уровня  сформированности познавательных универсальных учебных действий повысились с 25% до 42 %;</w:t>
      </w:r>
    </w:p>
    <w:p w:rsidR="004D02ED" w:rsidRDefault="004D02ED" w:rsidP="004D02ED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Средний уровень остался без изменений в % соотношении;</w:t>
      </w:r>
    </w:p>
    <w:p w:rsidR="004D02ED" w:rsidRPr="0018336A" w:rsidRDefault="004D02ED" w:rsidP="004D02ED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Низкий уровень снизился на 8%, то есть </w:t>
      </w:r>
      <w:r w:rsidRPr="0018336A">
        <w:rPr>
          <w:rFonts w:ascii="Times New Roman" w:hAnsi="Times New Roman" w:cs="Times New Roman"/>
          <w:sz w:val="28"/>
        </w:rPr>
        <w:t>на контрольном этапе отсутствует.</w:t>
      </w:r>
    </w:p>
    <w:p w:rsidR="004D02ED" w:rsidRDefault="004D02ED" w:rsidP="004D02ED">
      <w:pPr>
        <w:jc w:val="both"/>
        <w:rPr>
          <w:rFonts w:ascii="Times New Roman" w:hAnsi="Times New Roman" w:cs="Times New Roman"/>
          <w:sz w:val="28"/>
        </w:rPr>
      </w:pPr>
    </w:p>
    <w:p w:rsidR="004A7797" w:rsidRDefault="004A7797">
      <w:bookmarkStart w:id="0" w:name="_GoBack"/>
      <w:bookmarkEnd w:id="0"/>
    </w:p>
    <w:sectPr w:rsidR="004A7797" w:rsidSect="009963D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947DD"/>
    <w:multiLevelType w:val="hybridMultilevel"/>
    <w:tmpl w:val="3D8C7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B1638F"/>
    <w:multiLevelType w:val="hybridMultilevel"/>
    <w:tmpl w:val="587846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915DC7"/>
    <w:multiLevelType w:val="hybridMultilevel"/>
    <w:tmpl w:val="C75C9D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942354"/>
    <w:multiLevelType w:val="hybridMultilevel"/>
    <w:tmpl w:val="10FCE9B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33E06392"/>
    <w:multiLevelType w:val="hybridMultilevel"/>
    <w:tmpl w:val="340AE4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F46900"/>
    <w:multiLevelType w:val="hybridMultilevel"/>
    <w:tmpl w:val="EA8ED5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CD4FBA"/>
    <w:multiLevelType w:val="hybridMultilevel"/>
    <w:tmpl w:val="229C47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654FD1"/>
    <w:multiLevelType w:val="hybridMultilevel"/>
    <w:tmpl w:val="8ED6427E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>
    <w:nsid w:val="652A4927"/>
    <w:multiLevelType w:val="hybridMultilevel"/>
    <w:tmpl w:val="421205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45830DA"/>
    <w:multiLevelType w:val="hybridMultilevel"/>
    <w:tmpl w:val="B1F8E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790046"/>
    <w:multiLevelType w:val="hybridMultilevel"/>
    <w:tmpl w:val="5944E7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7"/>
  </w:num>
  <w:num w:numId="5">
    <w:abstractNumId w:val="2"/>
  </w:num>
  <w:num w:numId="6">
    <w:abstractNumId w:val="9"/>
  </w:num>
  <w:num w:numId="7">
    <w:abstractNumId w:val="5"/>
  </w:num>
  <w:num w:numId="8">
    <w:abstractNumId w:val="10"/>
  </w:num>
  <w:num w:numId="9">
    <w:abstractNumId w:val="4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594"/>
    <w:rsid w:val="00011B4F"/>
    <w:rsid w:val="00012071"/>
    <w:rsid w:val="0001273D"/>
    <w:rsid w:val="00017B78"/>
    <w:rsid w:val="00023ED8"/>
    <w:rsid w:val="00027D5F"/>
    <w:rsid w:val="00034CC1"/>
    <w:rsid w:val="00037219"/>
    <w:rsid w:val="00042B72"/>
    <w:rsid w:val="00047A69"/>
    <w:rsid w:val="00066BF1"/>
    <w:rsid w:val="00082F6E"/>
    <w:rsid w:val="0008486C"/>
    <w:rsid w:val="0009055C"/>
    <w:rsid w:val="000A4DD8"/>
    <w:rsid w:val="000B4938"/>
    <w:rsid w:val="000B610F"/>
    <w:rsid w:val="000B7AD2"/>
    <w:rsid w:val="000C5385"/>
    <w:rsid w:val="000C7835"/>
    <w:rsid w:val="000D6E54"/>
    <w:rsid w:val="000E09D7"/>
    <w:rsid w:val="000E5A03"/>
    <w:rsid w:val="000F1170"/>
    <w:rsid w:val="000F31E1"/>
    <w:rsid w:val="000F458E"/>
    <w:rsid w:val="000F76B6"/>
    <w:rsid w:val="00105233"/>
    <w:rsid w:val="00112403"/>
    <w:rsid w:val="00113785"/>
    <w:rsid w:val="00120382"/>
    <w:rsid w:val="00123F38"/>
    <w:rsid w:val="001246A4"/>
    <w:rsid w:val="00130CF5"/>
    <w:rsid w:val="00131242"/>
    <w:rsid w:val="0014002D"/>
    <w:rsid w:val="0014540C"/>
    <w:rsid w:val="00154A95"/>
    <w:rsid w:val="00157670"/>
    <w:rsid w:val="00166373"/>
    <w:rsid w:val="00173FD9"/>
    <w:rsid w:val="00186C93"/>
    <w:rsid w:val="00186E07"/>
    <w:rsid w:val="00193351"/>
    <w:rsid w:val="001A463B"/>
    <w:rsid w:val="001A4EE4"/>
    <w:rsid w:val="001A62D1"/>
    <w:rsid w:val="001B49CF"/>
    <w:rsid w:val="001B736E"/>
    <w:rsid w:val="001B7C53"/>
    <w:rsid w:val="001C40DA"/>
    <w:rsid w:val="001D5ED6"/>
    <w:rsid w:val="001E1DDC"/>
    <w:rsid w:val="001F1BD6"/>
    <w:rsid w:val="001F1CC3"/>
    <w:rsid w:val="001F7B8C"/>
    <w:rsid w:val="00206288"/>
    <w:rsid w:val="0021214C"/>
    <w:rsid w:val="00227361"/>
    <w:rsid w:val="0023679E"/>
    <w:rsid w:val="00246A4D"/>
    <w:rsid w:val="00254212"/>
    <w:rsid w:val="002567AF"/>
    <w:rsid w:val="00271586"/>
    <w:rsid w:val="00271832"/>
    <w:rsid w:val="002719C5"/>
    <w:rsid w:val="002728A0"/>
    <w:rsid w:val="00275F17"/>
    <w:rsid w:val="00280AAA"/>
    <w:rsid w:val="002844FB"/>
    <w:rsid w:val="002847AE"/>
    <w:rsid w:val="0029179D"/>
    <w:rsid w:val="00294708"/>
    <w:rsid w:val="00296BB3"/>
    <w:rsid w:val="002A01CC"/>
    <w:rsid w:val="002A5E73"/>
    <w:rsid w:val="002A764B"/>
    <w:rsid w:val="002B58E9"/>
    <w:rsid w:val="002E092E"/>
    <w:rsid w:val="002E1533"/>
    <w:rsid w:val="002E2614"/>
    <w:rsid w:val="002E67B3"/>
    <w:rsid w:val="002E6E96"/>
    <w:rsid w:val="002F351A"/>
    <w:rsid w:val="002F380D"/>
    <w:rsid w:val="003062AC"/>
    <w:rsid w:val="00312D6F"/>
    <w:rsid w:val="00317DA0"/>
    <w:rsid w:val="00317F7A"/>
    <w:rsid w:val="00327690"/>
    <w:rsid w:val="00335F97"/>
    <w:rsid w:val="0034590D"/>
    <w:rsid w:val="00361E7E"/>
    <w:rsid w:val="00366E42"/>
    <w:rsid w:val="00374169"/>
    <w:rsid w:val="00376BA3"/>
    <w:rsid w:val="0038301C"/>
    <w:rsid w:val="00392467"/>
    <w:rsid w:val="00394955"/>
    <w:rsid w:val="00395C5B"/>
    <w:rsid w:val="003A3E98"/>
    <w:rsid w:val="003B4F32"/>
    <w:rsid w:val="003C0895"/>
    <w:rsid w:val="003C3200"/>
    <w:rsid w:val="003C3846"/>
    <w:rsid w:val="003C3E8F"/>
    <w:rsid w:val="003D1412"/>
    <w:rsid w:val="003D1450"/>
    <w:rsid w:val="003D5E57"/>
    <w:rsid w:val="003E20F0"/>
    <w:rsid w:val="003E2716"/>
    <w:rsid w:val="003E3E1B"/>
    <w:rsid w:val="003F123E"/>
    <w:rsid w:val="004024F2"/>
    <w:rsid w:val="00402CF6"/>
    <w:rsid w:val="004043E0"/>
    <w:rsid w:val="004146B1"/>
    <w:rsid w:val="00414D4B"/>
    <w:rsid w:val="00415169"/>
    <w:rsid w:val="0042233F"/>
    <w:rsid w:val="00427648"/>
    <w:rsid w:val="00430B1C"/>
    <w:rsid w:val="004320C0"/>
    <w:rsid w:val="004450ED"/>
    <w:rsid w:val="00450499"/>
    <w:rsid w:val="00454C1F"/>
    <w:rsid w:val="004561CD"/>
    <w:rsid w:val="00465146"/>
    <w:rsid w:val="00471750"/>
    <w:rsid w:val="00474AF2"/>
    <w:rsid w:val="004922FD"/>
    <w:rsid w:val="004926E7"/>
    <w:rsid w:val="004A3B7B"/>
    <w:rsid w:val="004A7797"/>
    <w:rsid w:val="004B4B38"/>
    <w:rsid w:val="004B6920"/>
    <w:rsid w:val="004C1987"/>
    <w:rsid w:val="004C4D41"/>
    <w:rsid w:val="004C7B9E"/>
    <w:rsid w:val="004D02ED"/>
    <w:rsid w:val="004D3C3D"/>
    <w:rsid w:val="004E7BB4"/>
    <w:rsid w:val="004F194A"/>
    <w:rsid w:val="004F6BDA"/>
    <w:rsid w:val="004F79D9"/>
    <w:rsid w:val="00507229"/>
    <w:rsid w:val="00511AC1"/>
    <w:rsid w:val="00512795"/>
    <w:rsid w:val="005140AE"/>
    <w:rsid w:val="00521D18"/>
    <w:rsid w:val="00527B99"/>
    <w:rsid w:val="00530DCD"/>
    <w:rsid w:val="0053172B"/>
    <w:rsid w:val="00535B51"/>
    <w:rsid w:val="00540902"/>
    <w:rsid w:val="005466B4"/>
    <w:rsid w:val="00546937"/>
    <w:rsid w:val="00552DBB"/>
    <w:rsid w:val="005569F0"/>
    <w:rsid w:val="00566C44"/>
    <w:rsid w:val="00571035"/>
    <w:rsid w:val="00573ECE"/>
    <w:rsid w:val="00575885"/>
    <w:rsid w:val="00590CB9"/>
    <w:rsid w:val="00592510"/>
    <w:rsid w:val="005A043E"/>
    <w:rsid w:val="005A4831"/>
    <w:rsid w:val="005B2916"/>
    <w:rsid w:val="005C1D9F"/>
    <w:rsid w:val="005D3E63"/>
    <w:rsid w:val="005D7FCE"/>
    <w:rsid w:val="005E3C9D"/>
    <w:rsid w:val="005E7258"/>
    <w:rsid w:val="0061099E"/>
    <w:rsid w:val="00610ECD"/>
    <w:rsid w:val="006150E1"/>
    <w:rsid w:val="00620B34"/>
    <w:rsid w:val="00626DBE"/>
    <w:rsid w:val="00640AB2"/>
    <w:rsid w:val="006522B0"/>
    <w:rsid w:val="00652D97"/>
    <w:rsid w:val="00667409"/>
    <w:rsid w:val="00670445"/>
    <w:rsid w:val="00671643"/>
    <w:rsid w:val="00676724"/>
    <w:rsid w:val="00676E6F"/>
    <w:rsid w:val="006A0813"/>
    <w:rsid w:val="006A36BC"/>
    <w:rsid w:val="006A3B1D"/>
    <w:rsid w:val="006B06E7"/>
    <w:rsid w:val="006B0BDD"/>
    <w:rsid w:val="006C0FC6"/>
    <w:rsid w:val="006C4594"/>
    <w:rsid w:val="006D76BD"/>
    <w:rsid w:val="006E524D"/>
    <w:rsid w:val="006F6231"/>
    <w:rsid w:val="0070208B"/>
    <w:rsid w:val="00704092"/>
    <w:rsid w:val="007045E7"/>
    <w:rsid w:val="0070645F"/>
    <w:rsid w:val="007102E8"/>
    <w:rsid w:val="00713C10"/>
    <w:rsid w:val="00721038"/>
    <w:rsid w:val="0072245C"/>
    <w:rsid w:val="00723BF6"/>
    <w:rsid w:val="0072568D"/>
    <w:rsid w:val="00727429"/>
    <w:rsid w:val="00734343"/>
    <w:rsid w:val="00737A0B"/>
    <w:rsid w:val="00743887"/>
    <w:rsid w:val="00746F95"/>
    <w:rsid w:val="00752724"/>
    <w:rsid w:val="007565F9"/>
    <w:rsid w:val="00757479"/>
    <w:rsid w:val="00760233"/>
    <w:rsid w:val="00761D11"/>
    <w:rsid w:val="00770982"/>
    <w:rsid w:val="00777ABD"/>
    <w:rsid w:val="007801D8"/>
    <w:rsid w:val="00782C20"/>
    <w:rsid w:val="00786A37"/>
    <w:rsid w:val="007A34B4"/>
    <w:rsid w:val="007A5CD6"/>
    <w:rsid w:val="007A66B8"/>
    <w:rsid w:val="007A6EC3"/>
    <w:rsid w:val="007B79CD"/>
    <w:rsid w:val="007C4076"/>
    <w:rsid w:val="007C466C"/>
    <w:rsid w:val="007C533E"/>
    <w:rsid w:val="007C5545"/>
    <w:rsid w:val="007D50CF"/>
    <w:rsid w:val="007E6C11"/>
    <w:rsid w:val="007F3937"/>
    <w:rsid w:val="007F65A8"/>
    <w:rsid w:val="008022D6"/>
    <w:rsid w:val="008042C6"/>
    <w:rsid w:val="00805547"/>
    <w:rsid w:val="008058AE"/>
    <w:rsid w:val="00805AA5"/>
    <w:rsid w:val="00816C9C"/>
    <w:rsid w:val="00820582"/>
    <w:rsid w:val="00823409"/>
    <w:rsid w:val="00837DC9"/>
    <w:rsid w:val="008534CA"/>
    <w:rsid w:val="00855E35"/>
    <w:rsid w:val="00856E42"/>
    <w:rsid w:val="00863F4B"/>
    <w:rsid w:val="008728A5"/>
    <w:rsid w:val="00882D35"/>
    <w:rsid w:val="00885171"/>
    <w:rsid w:val="008865A1"/>
    <w:rsid w:val="00887B04"/>
    <w:rsid w:val="00892F3F"/>
    <w:rsid w:val="00897A55"/>
    <w:rsid w:val="008A1AA7"/>
    <w:rsid w:val="008A4257"/>
    <w:rsid w:val="008C3D7E"/>
    <w:rsid w:val="008C464E"/>
    <w:rsid w:val="008D2EFD"/>
    <w:rsid w:val="008D5C53"/>
    <w:rsid w:val="008E33E3"/>
    <w:rsid w:val="008E3FB5"/>
    <w:rsid w:val="008E59C6"/>
    <w:rsid w:val="008E7940"/>
    <w:rsid w:val="008E79A3"/>
    <w:rsid w:val="008E7AD0"/>
    <w:rsid w:val="008F498A"/>
    <w:rsid w:val="00900B1A"/>
    <w:rsid w:val="00910BA8"/>
    <w:rsid w:val="009214DC"/>
    <w:rsid w:val="0093024E"/>
    <w:rsid w:val="00930BB1"/>
    <w:rsid w:val="009344BC"/>
    <w:rsid w:val="009373F4"/>
    <w:rsid w:val="00945109"/>
    <w:rsid w:val="00957C06"/>
    <w:rsid w:val="00963F69"/>
    <w:rsid w:val="009652FC"/>
    <w:rsid w:val="00967C45"/>
    <w:rsid w:val="00972262"/>
    <w:rsid w:val="009767A5"/>
    <w:rsid w:val="00977932"/>
    <w:rsid w:val="00984D71"/>
    <w:rsid w:val="009A2602"/>
    <w:rsid w:val="009A27FC"/>
    <w:rsid w:val="009A3B42"/>
    <w:rsid w:val="009B2505"/>
    <w:rsid w:val="009B7EBB"/>
    <w:rsid w:val="009C36F5"/>
    <w:rsid w:val="009C7077"/>
    <w:rsid w:val="009D0810"/>
    <w:rsid w:val="009D13E3"/>
    <w:rsid w:val="009D3964"/>
    <w:rsid w:val="009D5BBE"/>
    <w:rsid w:val="009D6BF7"/>
    <w:rsid w:val="009E31A9"/>
    <w:rsid w:val="009E57CB"/>
    <w:rsid w:val="009F3EE6"/>
    <w:rsid w:val="00A005C9"/>
    <w:rsid w:val="00A006AB"/>
    <w:rsid w:val="00A07427"/>
    <w:rsid w:val="00A12606"/>
    <w:rsid w:val="00A207FE"/>
    <w:rsid w:val="00A22A0C"/>
    <w:rsid w:val="00A37B4E"/>
    <w:rsid w:val="00A46123"/>
    <w:rsid w:val="00A50639"/>
    <w:rsid w:val="00A574A7"/>
    <w:rsid w:val="00A64835"/>
    <w:rsid w:val="00A742D3"/>
    <w:rsid w:val="00A7650E"/>
    <w:rsid w:val="00A8173E"/>
    <w:rsid w:val="00A81AB8"/>
    <w:rsid w:val="00AB6542"/>
    <w:rsid w:val="00AB6F90"/>
    <w:rsid w:val="00AC1863"/>
    <w:rsid w:val="00AC4793"/>
    <w:rsid w:val="00AD470A"/>
    <w:rsid w:val="00AF0BB8"/>
    <w:rsid w:val="00AF2A2D"/>
    <w:rsid w:val="00B02DFA"/>
    <w:rsid w:val="00B04CDD"/>
    <w:rsid w:val="00B04F0E"/>
    <w:rsid w:val="00B11C00"/>
    <w:rsid w:val="00B26B8A"/>
    <w:rsid w:val="00B278AB"/>
    <w:rsid w:val="00B300C5"/>
    <w:rsid w:val="00B40A7C"/>
    <w:rsid w:val="00B429C4"/>
    <w:rsid w:val="00B462D3"/>
    <w:rsid w:val="00B51374"/>
    <w:rsid w:val="00B51BED"/>
    <w:rsid w:val="00B54DC3"/>
    <w:rsid w:val="00B56D71"/>
    <w:rsid w:val="00B570FD"/>
    <w:rsid w:val="00B57518"/>
    <w:rsid w:val="00B63583"/>
    <w:rsid w:val="00B63971"/>
    <w:rsid w:val="00B74F66"/>
    <w:rsid w:val="00B90A14"/>
    <w:rsid w:val="00B97A2F"/>
    <w:rsid w:val="00BA2105"/>
    <w:rsid w:val="00BA330D"/>
    <w:rsid w:val="00BA4575"/>
    <w:rsid w:val="00BB0F23"/>
    <w:rsid w:val="00BB1377"/>
    <w:rsid w:val="00BB16CF"/>
    <w:rsid w:val="00BC2193"/>
    <w:rsid w:val="00BC590E"/>
    <w:rsid w:val="00BC68F8"/>
    <w:rsid w:val="00BC70C0"/>
    <w:rsid w:val="00BD1494"/>
    <w:rsid w:val="00BD366E"/>
    <w:rsid w:val="00BE38B4"/>
    <w:rsid w:val="00BF0D28"/>
    <w:rsid w:val="00BF5AA7"/>
    <w:rsid w:val="00C0494D"/>
    <w:rsid w:val="00C059F7"/>
    <w:rsid w:val="00C07BE2"/>
    <w:rsid w:val="00C07E6E"/>
    <w:rsid w:val="00C11566"/>
    <w:rsid w:val="00C130EF"/>
    <w:rsid w:val="00C17787"/>
    <w:rsid w:val="00C25E9E"/>
    <w:rsid w:val="00C2639B"/>
    <w:rsid w:val="00C60452"/>
    <w:rsid w:val="00C674F0"/>
    <w:rsid w:val="00C74E4B"/>
    <w:rsid w:val="00C76F21"/>
    <w:rsid w:val="00C802D8"/>
    <w:rsid w:val="00C8357C"/>
    <w:rsid w:val="00C8511A"/>
    <w:rsid w:val="00C93021"/>
    <w:rsid w:val="00C9734C"/>
    <w:rsid w:val="00CA3A14"/>
    <w:rsid w:val="00CA5E36"/>
    <w:rsid w:val="00CC406D"/>
    <w:rsid w:val="00CD2388"/>
    <w:rsid w:val="00CE7C7A"/>
    <w:rsid w:val="00CF1441"/>
    <w:rsid w:val="00D30A27"/>
    <w:rsid w:val="00D43CDC"/>
    <w:rsid w:val="00D5514E"/>
    <w:rsid w:val="00D578BE"/>
    <w:rsid w:val="00D6162D"/>
    <w:rsid w:val="00D6425F"/>
    <w:rsid w:val="00D70123"/>
    <w:rsid w:val="00D75B0D"/>
    <w:rsid w:val="00D76192"/>
    <w:rsid w:val="00D7665C"/>
    <w:rsid w:val="00D834CA"/>
    <w:rsid w:val="00D845AE"/>
    <w:rsid w:val="00D85DFD"/>
    <w:rsid w:val="00D87566"/>
    <w:rsid w:val="00D8768B"/>
    <w:rsid w:val="00D87FF0"/>
    <w:rsid w:val="00D94FBB"/>
    <w:rsid w:val="00D95E70"/>
    <w:rsid w:val="00D96FD4"/>
    <w:rsid w:val="00DA2F07"/>
    <w:rsid w:val="00DA37DE"/>
    <w:rsid w:val="00DB0847"/>
    <w:rsid w:val="00DB3B90"/>
    <w:rsid w:val="00DB44FD"/>
    <w:rsid w:val="00DB4ADB"/>
    <w:rsid w:val="00DB5C36"/>
    <w:rsid w:val="00DC5901"/>
    <w:rsid w:val="00DC6603"/>
    <w:rsid w:val="00DD59A0"/>
    <w:rsid w:val="00DE75B1"/>
    <w:rsid w:val="00E050EE"/>
    <w:rsid w:val="00E057FA"/>
    <w:rsid w:val="00E061CE"/>
    <w:rsid w:val="00E067FD"/>
    <w:rsid w:val="00E06984"/>
    <w:rsid w:val="00E10336"/>
    <w:rsid w:val="00E17EE0"/>
    <w:rsid w:val="00E31324"/>
    <w:rsid w:val="00E33525"/>
    <w:rsid w:val="00E41B6E"/>
    <w:rsid w:val="00E45C05"/>
    <w:rsid w:val="00E46CC4"/>
    <w:rsid w:val="00E47F51"/>
    <w:rsid w:val="00E47FCC"/>
    <w:rsid w:val="00E53832"/>
    <w:rsid w:val="00E5478F"/>
    <w:rsid w:val="00E63674"/>
    <w:rsid w:val="00E70C45"/>
    <w:rsid w:val="00E85825"/>
    <w:rsid w:val="00E9757B"/>
    <w:rsid w:val="00EA572B"/>
    <w:rsid w:val="00EA670F"/>
    <w:rsid w:val="00EB36BD"/>
    <w:rsid w:val="00EC319F"/>
    <w:rsid w:val="00EC53FC"/>
    <w:rsid w:val="00EC774A"/>
    <w:rsid w:val="00ED7653"/>
    <w:rsid w:val="00EE1D55"/>
    <w:rsid w:val="00EE362F"/>
    <w:rsid w:val="00EE4F00"/>
    <w:rsid w:val="00EF1FEE"/>
    <w:rsid w:val="00EF5447"/>
    <w:rsid w:val="00F03097"/>
    <w:rsid w:val="00F043E2"/>
    <w:rsid w:val="00F046D4"/>
    <w:rsid w:val="00F06624"/>
    <w:rsid w:val="00F11D3A"/>
    <w:rsid w:val="00F14ABE"/>
    <w:rsid w:val="00F2237A"/>
    <w:rsid w:val="00F33836"/>
    <w:rsid w:val="00F352B4"/>
    <w:rsid w:val="00F42C84"/>
    <w:rsid w:val="00F43F76"/>
    <w:rsid w:val="00F44A27"/>
    <w:rsid w:val="00F45C96"/>
    <w:rsid w:val="00F74EB4"/>
    <w:rsid w:val="00F75034"/>
    <w:rsid w:val="00F75C63"/>
    <w:rsid w:val="00F76696"/>
    <w:rsid w:val="00F7772A"/>
    <w:rsid w:val="00F821F7"/>
    <w:rsid w:val="00F824A0"/>
    <w:rsid w:val="00F8581F"/>
    <w:rsid w:val="00F858F6"/>
    <w:rsid w:val="00FD5B6E"/>
    <w:rsid w:val="00FD5ECC"/>
    <w:rsid w:val="00FD7DFA"/>
    <w:rsid w:val="00FE1109"/>
    <w:rsid w:val="00FF1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2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0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02E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D02ED"/>
    <w:pPr>
      <w:ind w:left="720"/>
      <w:contextualSpacing/>
    </w:pPr>
  </w:style>
  <w:style w:type="table" w:styleId="a6">
    <w:name w:val="Table Grid"/>
    <w:basedOn w:val="a1"/>
    <w:uiPriority w:val="59"/>
    <w:rsid w:val="004D02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4D02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D02ED"/>
  </w:style>
  <w:style w:type="paragraph" w:styleId="a9">
    <w:name w:val="footer"/>
    <w:basedOn w:val="a"/>
    <w:link w:val="aa"/>
    <w:uiPriority w:val="99"/>
    <w:unhideWhenUsed/>
    <w:rsid w:val="004D02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D02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2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0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02E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D02ED"/>
    <w:pPr>
      <w:ind w:left="720"/>
      <w:contextualSpacing/>
    </w:pPr>
  </w:style>
  <w:style w:type="table" w:styleId="a6">
    <w:name w:val="Table Grid"/>
    <w:basedOn w:val="a1"/>
    <w:uiPriority w:val="59"/>
    <w:rsid w:val="004D02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4D02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D02ED"/>
  </w:style>
  <w:style w:type="paragraph" w:styleId="a9">
    <w:name w:val="footer"/>
    <w:basedOn w:val="a"/>
    <w:link w:val="aa"/>
    <w:uiPriority w:val="99"/>
    <w:unhideWhenUsed/>
    <w:rsid w:val="004D02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D02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wmf"/><Relationship Id="rId12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chart" Target="charts/chart2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600"/>
              <a:t>Исходные</a:t>
            </a:r>
            <a:r>
              <a:rPr lang="ru-RU" sz="1600" baseline="0"/>
              <a:t> у</a:t>
            </a:r>
            <a:r>
              <a:rPr lang="ru-RU" sz="1600"/>
              <a:t>ровни сформированности</a:t>
            </a:r>
            <a:r>
              <a:rPr lang="ru-RU" sz="1600" baseline="0"/>
              <a:t> П</a:t>
            </a:r>
            <a:r>
              <a:rPr lang="ru-RU" sz="1600"/>
              <a:t>УУД</a:t>
            </a:r>
          </a:p>
        </c:rich>
      </c:tx>
      <c:layout>
        <c:manualLayout>
          <c:xMode val="edge"/>
          <c:yMode val="edge"/>
          <c:x val="0.10267430207587692"/>
          <c:y val="0"/>
        </c:manualLayout>
      </c:layout>
      <c:overlay val="0"/>
    </c:title>
    <c:autoTitleDeleted val="0"/>
    <c:plotArea>
      <c:layout/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Уровни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</c:v>
                </c:pt>
                <c:pt idx="1">
                  <c:v>7</c:v>
                </c:pt>
                <c:pt idx="2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0"/>
        </c:dLbls>
        <c:firstSliceAng val="0"/>
        <c:holeSize val="50"/>
      </c:doughnutChart>
    </c:plotArea>
    <c:legend>
      <c:legendPos val="r"/>
      <c:overlay val="0"/>
    </c:legend>
    <c:plotVisOnly val="1"/>
    <c:dispBlanksAs val="zero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Уровни сформированности </a:t>
            </a:r>
          </a:p>
          <a:p>
            <a:pPr>
              <a:defRPr/>
            </a:pPr>
            <a:r>
              <a:rPr lang="ru-RU" sz="1400"/>
              <a:t>познавательных УУД</a:t>
            </a:r>
          </a:p>
        </c:rich>
      </c:tx>
      <c:layout/>
      <c:overlay val="0"/>
    </c:title>
    <c:autoTitleDeleted val="0"/>
    <c:plotArea>
      <c:layout/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Уровни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</c:v>
                </c:pt>
                <c:pt idx="1">
                  <c:v>7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0"/>
        </c:dLbls>
        <c:firstSliceAng val="0"/>
        <c:holeSize val="50"/>
      </c:doughnutChart>
    </c:plotArea>
    <c:legend>
      <c:legendPos val="r"/>
      <c:layout/>
      <c:overlay val="0"/>
    </c:legend>
    <c:plotVisOnly val="1"/>
    <c:dispBlanksAs val="zero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Сравнительные</a:t>
            </a:r>
            <a:r>
              <a:rPr lang="ru-RU" sz="1400" baseline="0"/>
              <a:t> показатели уровней сформированности познавательных УУД </a:t>
            </a:r>
          </a:p>
          <a:p>
            <a:pPr>
              <a:defRPr/>
            </a:pPr>
            <a:r>
              <a:rPr lang="ru-RU" sz="1400" baseline="0"/>
              <a:t>в 1 классе </a:t>
            </a:r>
            <a:endParaRPr lang="ru-RU" sz="14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констатирующий этап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0.34000000000000008</c:v>
                </c:pt>
                <c:pt idx="1">
                  <c:v>0.58000000000000007</c:v>
                </c:pt>
                <c:pt idx="2">
                  <c:v>8.0000000000000043E-2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контрольный этап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0%</c:formatCode>
                <c:ptCount val="3"/>
                <c:pt idx="0">
                  <c:v>0.42000000000000026</c:v>
                </c:pt>
                <c:pt idx="1">
                  <c:v>0.58000000000000007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45714560"/>
        <c:axId val="145720448"/>
        <c:axId val="0"/>
      </c:bar3DChart>
      <c:catAx>
        <c:axId val="145714560"/>
        <c:scaling>
          <c:orientation val="minMax"/>
        </c:scaling>
        <c:delete val="0"/>
        <c:axPos val="b"/>
        <c:majorTickMark val="out"/>
        <c:minorTickMark val="none"/>
        <c:tickLblPos val="nextTo"/>
        <c:crossAx val="145720448"/>
        <c:crosses val="autoZero"/>
        <c:auto val="1"/>
        <c:lblAlgn val="ctr"/>
        <c:lblOffset val="100"/>
        <c:noMultiLvlLbl val="0"/>
      </c:catAx>
      <c:valAx>
        <c:axId val="145720448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14571456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3200</Words>
  <Characters>18241</Characters>
  <Application>Microsoft Office Word</Application>
  <DocSecurity>0</DocSecurity>
  <Lines>152</Lines>
  <Paragraphs>42</Paragraphs>
  <ScaleCrop>false</ScaleCrop>
  <Company>SPecialiST RePack</Company>
  <LinksUpToDate>false</LinksUpToDate>
  <CharactersWithSpaces>21399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dns</cp:lastModifiedBy>
  <cp:revision>2</cp:revision>
  <dcterms:created xsi:type="dcterms:W3CDTF">2011-10-29T01:01:00Z</dcterms:created>
  <dcterms:modified xsi:type="dcterms:W3CDTF">2011-10-29T01:02:00Z</dcterms:modified>
</cp:coreProperties>
</file>