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5425A" w14:textId="77777777" w:rsidR="003D7808" w:rsidRPr="003D7808" w:rsidRDefault="003D7808" w:rsidP="003D7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Опрос работодателей</w:t>
      </w:r>
    </w:p>
    <w:p w14:paraId="71EF4D89" w14:textId="27BB1E73" w:rsidR="003D7808" w:rsidRPr="003D7808" w:rsidRDefault="003D7808" w:rsidP="003D7808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b/>
          <w:bCs/>
          <w:color w:val="494D50"/>
          <w:sz w:val="24"/>
          <w:szCs w:val="24"/>
          <w:lang w:eastAsia="ru-RU"/>
        </w:rPr>
        <w:t xml:space="preserve">Уважаемые работодатели, сотрудничающие с </w:t>
      </w:r>
      <w:r w:rsidR="000E5E42">
        <w:rPr>
          <w:rFonts w:ascii="Times New Roman" w:eastAsia="Times New Roman" w:hAnsi="Times New Roman" w:cs="Times New Roman"/>
          <w:b/>
          <w:bCs/>
          <w:color w:val="494D50"/>
          <w:sz w:val="24"/>
          <w:szCs w:val="24"/>
          <w:lang w:eastAsia="ru-RU"/>
        </w:rPr>
        <w:t>колледжем</w:t>
      </w:r>
      <w:r w:rsidRPr="003D7808">
        <w:rPr>
          <w:rFonts w:ascii="Times New Roman" w:eastAsia="Times New Roman" w:hAnsi="Times New Roman" w:cs="Times New Roman"/>
          <w:b/>
          <w:bCs/>
          <w:color w:val="494D50"/>
          <w:sz w:val="24"/>
          <w:szCs w:val="24"/>
          <w:lang w:eastAsia="ru-RU"/>
        </w:rPr>
        <w:t xml:space="preserve"> в вопросах трудоустройства выпускников</w:t>
      </w:r>
      <w:r w:rsidRPr="000E5E42">
        <w:rPr>
          <w:rFonts w:ascii="Times New Roman" w:eastAsia="Times New Roman" w:hAnsi="Times New Roman" w:cs="Times New Roman"/>
          <w:b/>
          <w:bCs/>
          <w:color w:val="494D50"/>
          <w:sz w:val="24"/>
          <w:szCs w:val="24"/>
          <w:lang w:eastAsia="ru-RU"/>
        </w:rPr>
        <w:t xml:space="preserve"> ГАПОУ РС(Я) ЯПК им.С.Ф. Гоголева</w:t>
      </w:r>
      <w:r w:rsidRPr="003D7808">
        <w:rPr>
          <w:rFonts w:ascii="Times New Roman" w:eastAsia="Times New Roman" w:hAnsi="Times New Roman" w:cs="Times New Roman"/>
          <w:b/>
          <w:bCs/>
          <w:color w:val="494D50"/>
          <w:sz w:val="24"/>
          <w:szCs w:val="24"/>
          <w:lang w:eastAsia="ru-RU"/>
        </w:rPr>
        <w:t>!</w: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br/>
        <w:t xml:space="preserve">Просим Вас ответить на вопросы анкеты, которые позволят оценить уровень профессиональной подготовки работающих у Вас выпускников нашего </w:t>
      </w:r>
      <w:r w:rsidRPr="000E5E42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колледжа</w: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(20</w:t>
      </w:r>
      <w:r w:rsidRPr="000E5E42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21-2023</w: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гг.выпуска).</w: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br/>
      </w:r>
      <w:r w:rsidRPr="003D7808">
        <w:rPr>
          <w:rFonts w:ascii="Times New Roman" w:eastAsia="Times New Roman" w:hAnsi="Times New Roman" w:cs="Times New Roman"/>
          <w:b/>
          <w:bCs/>
          <w:color w:val="494D50"/>
          <w:sz w:val="24"/>
          <w:szCs w:val="24"/>
          <w:lang w:eastAsia="ru-RU"/>
        </w:rPr>
        <w:t>Подчеркните или выделите темным шрифтом ответы, соответствующие Вашему мнению. Все поля обязательны для заполнения</w: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! Ответы будут использоваться только в обобщенном виде. </w:t>
      </w:r>
      <w:r w:rsidRPr="003D7808">
        <w:rPr>
          <w:rFonts w:ascii="Times New Roman" w:eastAsia="Times New Roman" w:hAnsi="Times New Roman" w:cs="Times New Roman"/>
          <w:b/>
          <w:bCs/>
          <w:color w:val="494D50"/>
          <w:sz w:val="24"/>
          <w:szCs w:val="24"/>
          <w:lang w:eastAsia="ru-RU"/>
        </w:rPr>
        <w:t>Спасибо за сотрудничество</w: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!</w:t>
      </w:r>
    </w:p>
    <w:p w14:paraId="047E6E9E" w14:textId="77777777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1. Полное название организации</w:t>
      </w:r>
    </w:p>
    <w:p w14:paraId="016661F8" w14:textId="534006CE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3F2095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3" type="#_x0000_t75" style="width:60.9pt;height:18pt" o:ole="">
            <v:imagedata r:id="rId5" o:title=""/>
          </v:shape>
          <w:control r:id="rId6" w:name="DefaultOcxName" w:shapeid="_x0000_i1153"/>
        </w:object>
      </w:r>
    </w:p>
    <w:p w14:paraId="4FC90DE8" w14:textId="77777777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2. Количество выпускников, работающих в Вашей организации</w:t>
      </w:r>
    </w:p>
    <w:p w14:paraId="6F275A91" w14:textId="61D67576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6009DEEF">
          <v:shape id="_x0000_i1157" type="#_x0000_t75" style="width:60.9pt;height:18pt" o:ole="">
            <v:imagedata r:id="rId5" o:title=""/>
          </v:shape>
          <w:control r:id="rId7" w:name="DefaultOcxName1" w:shapeid="_x0000_i1157"/>
        </w:object>
      </w:r>
    </w:p>
    <w:p w14:paraId="53CA5773" w14:textId="00F065EA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3. Выпускники работают по специальности, полученной в </w:t>
      </w:r>
      <w:r w:rsidRPr="000E5E42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колледже</w: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?</w:t>
      </w:r>
    </w:p>
    <w:p w14:paraId="1489AA7A" w14:textId="1134C4C0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75BA633E">
          <v:shape id="_x0000_i1160" type="#_x0000_t75" style="width:20.1pt;height:18pt" o:ole="">
            <v:imagedata r:id="rId8" o:title=""/>
          </v:shape>
          <w:control r:id="rId9" w:name="DefaultOcxName2" w:shapeid="_x0000_i1160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Да;</w:t>
      </w:r>
    </w:p>
    <w:p w14:paraId="005DB9AE" w14:textId="2E5B70A4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0A7E3B5C">
          <v:shape id="_x0000_i1163" type="#_x0000_t75" style="width:20.1pt;height:18pt" o:ole="">
            <v:imagedata r:id="rId8" o:title=""/>
          </v:shape>
          <w:control r:id="rId10" w:name="DefaultOcxName3" w:shapeid="_x0000_i1163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Большинство выпускников работают по специальности, полученной в </w:t>
      </w:r>
      <w:r w:rsidRPr="000E5E42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колледже</w: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;</w:t>
      </w:r>
    </w:p>
    <w:p w14:paraId="26A8F3E5" w14:textId="458E11CB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27B7F963">
          <v:shape id="_x0000_i1166" type="#_x0000_t75" style="width:20.1pt;height:18pt" o:ole="">
            <v:imagedata r:id="rId8" o:title=""/>
          </v:shape>
          <w:control r:id="rId11" w:name="DefaultOcxName4" w:shapeid="_x0000_i1166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Большинство выпускников работают не по специальности, полученной в </w:t>
      </w:r>
      <w:r w:rsidRPr="000E5E42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колледже</w: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;</w:t>
      </w:r>
    </w:p>
    <w:p w14:paraId="3AA16E10" w14:textId="77DC5C7A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57E710F2">
          <v:shape id="_x0000_i1169" type="#_x0000_t75" style="width:20.1pt;height:18pt" o:ole="">
            <v:imagedata r:id="rId8" o:title=""/>
          </v:shape>
          <w:control r:id="rId12" w:name="DefaultOcxName5" w:shapeid="_x0000_i1169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Нет.</w:t>
      </w:r>
    </w:p>
    <w:p w14:paraId="5E0823D1" w14:textId="530CEA32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4. Вы удовлетворены уровнем профессиональной подготовки работающих у Вас выпускников </w:t>
      </w:r>
      <w:r w:rsidRPr="000E5E42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ЯПК</w: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?</w:t>
      </w:r>
    </w:p>
    <w:p w14:paraId="7952F81E" w14:textId="4E72258B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568206C7">
          <v:shape id="_x0000_i1172" type="#_x0000_t75" style="width:20.1pt;height:18pt" o:ole="">
            <v:imagedata r:id="rId13" o:title=""/>
          </v:shape>
          <w:control r:id="rId14" w:name="DefaultOcxName6" w:shapeid="_x0000_i1172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Удовлетворен;</w:t>
      </w:r>
    </w:p>
    <w:p w14:paraId="7F058603" w14:textId="4BEDB84B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554AEB97">
          <v:shape id="_x0000_i1175" type="#_x0000_t75" style="width:20.1pt;height:18pt" o:ole="">
            <v:imagedata r:id="rId8" o:title=""/>
          </v:shape>
          <w:control r:id="rId15" w:name="DefaultOcxName7" w:shapeid="_x0000_i1175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Удовлетворен, но не в полной мере;</w:t>
      </w:r>
    </w:p>
    <w:p w14:paraId="11F32FAE" w14:textId="5FD0FAFF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363CDDE4">
          <v:shape id="_x0000_i1178" type="#_x0000_t75" style="width:20.1pt;height:18pt" o:ole="">
            <v:imagedata r:id="rId8" o:title=""/>
          </v:shape>
          <w:control r:id="rId16" w:name="DefaultOcxName8" w:shapeid="_x0000_i1178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Неудовлетворен;</w:t>
      </w:r>
    </w:p>
    <w:p w14:paraId="3978F32A" w14:textId="3B54068C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58194C18">
          <v:shape id="_x0000_i1181" type="#_x0000_t75" style="width:20.1pt;height:18pt" o:ole="">
            <v:imagedata r:id="rId8" o:title=""/>
          </v:shape>
          <w:control r:id="rId17" w:name="DefaultOcxName9" w:shapeid="_x0000_i1181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Затрудняюсь ответить.</w:t>
      </w:r>
    </w:p>
    <w:p w14:paraId="70155AA3" w14:textId="0BE67B46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5. Дайте примерную оценку уровню профессиональной подготовки работающих у Вас выпускников </w:t>
      </w:r>
      <w:r w:rsidRPr="000E5E42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ЯПК</w: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.</w:t>
      </w:r>
    </w:p>
    <w:p w14:paraId="7E430AE2" w14:textId="5AEB8C24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5D890D82">
          <v:shape id="_x0000_i1184" type="#_x0000_t75" style="width:20.1pt;height:18pt" o:ole="">
            <v:imagedata r:id="rId8" o:title=""/>
          </v:shape>
          <w:control r:id="rId18" w:name="DefaultOcxName10" w:shapeid="_x0000_i1184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Качество подготовки высокое и по теории, и по практическим вопросам; после прихода на предприятие (организацию) выпускники сразу начинают эффективно работать.</w:t>
      </w:r>
    </w:p>
    <w:p w14:paraId="6D05810D" w14:textId="11DF1233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6DD8176E">
          <v:shape id="_x0000_i1187" type="#_x0000_t75" style="width:20.1pt;height:18pt" o:ole="">
            <v:imagedata r:id="rId8" o:title=""/>
          </v:shape>
          <w:control r:id="rId19" w:name="DefaultOcxName11" w:shapeid="_x0000_i1187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Приходящие на предприятие (организацию) выпускники подготовлены хорошо теоретически. Однако практических навыков работы не имеют и, что бы работать эффективно, должны дополнительно пройти практику на предприятии.</w:t>
      </w:r>
    </w:p>
    <w:p w14:paraId="0734C0CB" w14:textId="304989A3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1607C3AF">
          <v:shape id="_x0000_i1190" type="#_x0000_t75" style="width:20.1pt;height:18pt" o:ole="">
            <v:imagedata r:id="rId8" o:title=""/>
          </v:shape>
          <w:control r:id="rId20" w:name="DefaultOcxName12" w:shapeid="_x0000_i1190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Приходящие на предприятие (организацию) выпускники теоретически подготовлены слабо, а также не имеют практических навыков работы, им приходится совершенствовать свои профессиональные навыки на предприятии.</w:t>
      </w:r>
    </w:p>
    <w:p w14:paraId="0DD4E2F9" w14:textId="2707FC69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42EAD9A1">
          <v:shape id="_x0000_i1193" type="#_x0000_t75" style="width:20.1pt;height:18pt" o:ole="">
            <v:imagedata r:id="rId8" o:title=""/>
          </v:shape>
          <w:control r:id="rId21" w:name="DefaultOcxName13" w:shapeid="_x0000_i1193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Приходящие на предприятие (организацию) выпускники в профессиональном отношении совсем не подготовлены, поэтому их приходится переучивать.</w:t>
      </w:r>
    </w:p>
    <w:p w14:paraId="3B1418EA" w14:textId="77777777" w:rsidR="003D7808" w:rsidRPr="003D7808" w:rsidRDefault="003D7808" w:rsidP="003D7808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b/>
          <w:bCs/>
          <w:color w:val="494D50"/>
          <w:sz w:val="24"/>
          <w:szCs w:val="24"/>
          <w:lang w:eastAsia="ru-RU"/>
        </w:rPr>
        <w:t>6. Дайте примерную оценку уровню сформированности ключевых компетенций работающих у Вас выпускников. Выразите свою оценку в баллах: 1 балл – низкий уровень, качество практически отсутствует, 5 баллов – компетенция сформирована и проявляется в профессиональной деятельности. Другие значения промежуточные.</w:t>
      </w:r>
    </w:p>
    <w:p w14:paraId="0D0C942A" w14:textId="77777777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6.1. Способность работать в коллективе, толерантно воспринимая социальные, этнические, конфессиональные и культурные различия</w:t>
      </w:r>
    </w:p>
    <w:p w14:paraId="369CC9DA" w14:textId="25F79C6F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46ABD326">
          <v:shape id="_x0000_i1196" type="#_x0000_t75" style="width:20.1pt;height:18pt" o:ole="">
            <v:imagedata r:id="rId8" o:title=""/>
          </v:shape>
          <w:control r:id="rId22" w:name="DefaultOcxName14" w:shapeid="_x0000_i1196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1</w:t>
      </w:r>
    </w:p>
    <w:p w14:paraId="37F88BAF" w14:textId="0447B361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lastRenderedPageBreak/>
        <w:object w:dxaOrig="225" w:dyaOrig="225" w14:anchorId="48D03497">
          <v:shape id="_x0000_i1199" type="#_x0000_t75" style="width:20.1pt;height:18pt" o:ole="">
            <v:imagedata r:id="rId8" o:title=""/>
          </v:shape>
          <w:control r:id="rId23" w:name="DefaultOcxName15" w:shapeid="_x0000_i1199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2</w:t>
      </w:r>
    </w:p>
    <w:p w14:paraId="55138A18" w14:textId="7130C674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767E723F">
          <v:shape id="_x0000_i1202" type="#_x0000_t75" style="width:20.1pt;height:18pt" o:ole="">
            <v:imagedata r:id="rId8" o:title=""/>
          </v:shape>
          <w:control r:id="rId24" w:name="DefaultOcxName16" w:shapeid="_x0000_i1202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3</w:t>
      </w:r>
    </w:p>
    <w:p w14:paraId="69A5AC88" w14:textId="3261D45E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6BF1E294">
          <v:shape id="_x0000_i1205" type="#_x0000_t75" style="width:20.1pt;height:18pt" o:ole="">
            <v:imagedata r:id="rId8" o:title=""/>
          </v:shape>
          <w:control r:id="rId25" w:name="DefaultOcxName17" w:shapeid="_x0000_i1205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4</w:t>
      </w:r>
    </w:p>
    <w:p w14:paraId="13D8DA3D" w14:textId="5B100A4D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398E462C">
          <v:shape id="_x0000_i1208" type="#_x0000_t75" style="width:20.1pt;height:18pt" o:ole="">
            <v:imagedata r:id="rId8" o:title=""/>
          </v:shape>
          <w:control r:id="rId26" w:name="DefaultOcxName18" w:shapeid="_x0000_i1208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5</w:t>
      </w:r>
    </w:p>
    <w:p w14:paraId="0139212B" w14:textId="77777777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6.2. Стремление к саморазвитию, повышение своей квалификации и мастерства</w:t>
      </w:r>
    </w:p>
    <w:p w14:paraId="07BA1B48" w14:textId="3B903708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2226C9F2">
          <v:shape id="_x0000_i1211" type="#_x0000_t75" style="width:20.1pt;height:18pt" o:ole="">
            <v:imagedata r:id="rId8" o:title=""/>
          </v:shape>
          <w:control r:id="rId27" w:name="DefaultOcxName19" w:shapeid="_x0000_i1211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1</w:t>
      </w:r>
    </w:p>
    <w:p w14:paraId="09B55687" w14:textId="4598732E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451E1916">
          <v:shape id="_x0000_i1214" type="#_x0000_t75" style="width:20.1pt;height:18pt" o:ole="">
            <v:imagedata r:id="rId8" o:title=""/>
          </v:shape>
          <w:control r:id="rId28" w:name="DefaultOcxName20" w:shapeid="_x0000_i1214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2</w:t>
      </w:r>
    </w:p>
    <w:p w14:paraId="0CC52EF5" w14:textId="4A2BD7B1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2EB54878">
          <v:shape id="_x0000_i1217" type="#_x0000_t75" style="width:20.1pt;height:18pt" o:ole="">
            <v:imagedata r:id="rId8" o:title=""/>
          </v:shape>
          <w:control r:id="rId29" w:name="DefaultOcxName21" w:shapeid="_x0000_i1217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3</w:t>
      </w:r>
    </w:p>
    <w:p w14:paraId="03A727CA" w14:textId="498038B8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7BA9F783">
          <v:shape id="_x0000_i1220" type="#_x0000_t75" style="width:20.1pt;height:18pt" o:ole="">
            <v:imagedata r:id="rId8" o:title=""/>
          </v:shape>
          <w:control r:id="rId30" w:name="DefaultOcxName22" w:shapeid="_x0000_i1220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4</w:t>
      </w:r>
    </w:p>
    <w:p w14:paraId="3EAE23BF" w14:textId="7C367722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42894737">
          <v:shape id="_x0000_i1223" type="#_x0000_t75" style="width:20.1pt;height:18pt" o:ole="">
            <v:imagedata r:id="rId8" o:title=""/>
          </v:shape>
          <w:control r:id="rId31" w:name="DefaultOcxName23" w:shapeid="_x0000_i1223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5</w:t>
      </w:r>
    </w:p>
    <w:p w14:paraId="399E30CA" w14:textId="77777777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6.3. Умение критически оценивать свои достоинства и недостатки. Наметить пути и выбрать средства развития достоинств и устранения недостатков</w:t>
      </w:r>
    </w:p>
    <w:p w14:paraId="04C281D0" w14:textId="6C37A04A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277DCEBE">
          <v:shape id="_x0000_i1226" type="#_x0000_t75" style="width:20.1pt;height:18pt" o:ole="">
            <v:imagedata r:id="rId8" o:title=""/>
          </v:shape>
          <w:control r:id="rId32" w:name="DefaultOcxName24" w:shapeid="_x0000_i1226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1</w:t>
      </w:r>
    </w:p>
    <w:p w14:paraId="34FAC687" w14:textId="567B3DFB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2071069F">
          <v:shape id="_x0000_i1229" type="#_x0000_t75" style="width:20.1pt;height:18pt" o:ole="">
            <v:imagedata r:id="rId8" o:title=""/>
          </v:shape>
          <w:control r:id="rId33" w:name="DefaultOcxName25" w:shapeid="_x0000_i1229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2</w:t>
      </w:r>
    </w:p>
    <w:p w14:paraId="139F0B34" w14:textId="49B840B1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2B17D30F">
          <v:shape id="_x0000_i1232" type="#_x0000_t75" style="width:20.1pt;height:18pt" o:ole="">
            <v:imagedata r:id="rId8" o:title=""/>
          </v:shape>
          <w:control r:id="rId34" w:name="DefaultOcxName26" w:shapeid="_x0000_i1232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3</w:t>
      </w:r>
    </w:p>
    <w:p w14:paraId="577D7B6B" w14:textId="3461AD3B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4C08C35C">
          <v:shape id="_x0000_i1235" type="#_x0000_t75" style="width:20.1pt;height:18pt" o:ole="">
            <v:imagedata r:id="rId8" o:title=""/>
          </v:shape>
          <w:control r:id="rId35" w:name="DefaultOcxName27" w:shapeid="_x0000_i1235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4</w:t>
      </w:r>
    </w:p>
    <w:p w14:paraId="03F49430" w14:textId="74FE104C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073B8342">
          <v:shape id="_x0000_i1238" type="#_x0000_t75" style="width:20.1pt;height:18pt" o:ole="">
            <v:imagedata r:id="rId8" o:title=""/>
          </v:shape>
          <w:control r:id="rId36" w:name="DefaultOcxName28" w:shapeid="_x0000_i1238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5</w:t>
      </w:r>
    </w:p>
    <w:p w14:paraId="58E5A085" w14:textId="77777777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6.4. Умение логически верно, аргументировано и ясно строить устную и письменную речь</w:t>
      </w:r>
    </w:p>
    <w:p w14:paraId="7C4BF929" w14:textId="1C5BB1EC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11271E7F">
          <v:shape id="_x0000_i1241" type="#_x0000_t75" style="width:20.1pt;height:18pt" o:ole="">
            <v:imagedata r:id="rId8" o:title=""/>
          </v:shape>
          <w:control r:id="rId37" w:name="DefaultOcxName29" w:shapeid="_x0000_i1241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1</w:t>
      </w:r>
    </w:p>
    <w:p w14:paraId="09A29ADA" w14:textId="5A43FEC6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24C9A55C">
          <v:shape id="_x0000_i1244" type="#_x0000_t75" style="width:20.1pt;height:18pt" o:ole="">
            <v:imagedata r:id="rId8" o:title=""/>
          </v:shape>
          <w:control r:id="rId38" w:name="DefaultOcxName30" w:shapeid="_x0000_i1244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2</w:t>
      </w:r>
    </w:p>
    <w:p w14:paraId="3E1B4189" w14:textId="7D6C1E46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66D98F3D">
          <v:shape id="_x0000_i1247" type="#_x0000_t75" style="width:20.1pt;height:18pt" o:ole="">
            <v:imagedata r:id="rId8" o:title=""/>
          </v:shape>
          <w:control r:id="rId39" w:name="DefaultOcxName31" w:shapeid="_x0000_i1247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3</w:t>
      </w:r>
    </w:p>
    <w:p w14:paraId="36AE0248" w14:textId="6A58A717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435908AD">
          <v:shape id="_x0000_i1250" type="#_x0000_t75" style="width:20.1pt;height:18pt" o:ole="">
            <v:imagedata r:id="rId8" o:title=""/>
          </v:shape>
          <w:control r:id="rId40" w:name="DefaultOcxName32" w:shapeid="_x0000_i1250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4</w:t>
      </w:r>
    </w:p>
    <w:p w14:paraId="4C9A5202" w14:textId="69F1E7DB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49AEB5CE">
          <v:shape id="_x0000_i1253" type="#_x0000_t75" style="width:20.1pt;height:18pt" o:ole="">
            <v:imagedata r:id="rId8" o:title=""/>
          </v:shape>
          <w:control r:id="rId41" w:name="DefaultOcxName33" w:shapeid="_x0000_i1253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5</w:t>
      </w:r>
    </w:p>
    <w:p w14:paraId="5748E600" w14:textId="77777777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6.5. Способность использовать основные положения и методы социальных, гуманитарных и экономических наук при решении социальных и профессиональных задач, способность анализировать социально значимые проблемы и процессы</w:t>
      </w:r>
    </w:p>
    <w:p w14:paraId="22AC6E96" w14:textId="2C636DE0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4E817B53">
          <v:shape id="_x0000_i1256" type="#_x0000_t75" style="width:20.1pt;height:18pt" o:ole="">
            <v:imagedata r:id="rId8" o:title=""/>
          </v:shape>
          <w:control r:id="rId42" w:name="DefaultOcxName34" w:shapeid="_x0000_i1256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1</w:t>
      </w:r>
    </w:p>
    <w:p w14:paraId="4C1B2923" w14:textId="1D368208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5864F0AC">
          <v:shape id="_x0000_i1259" type="#_x0000_t75" style="width:20.1pt;height:18pt" o:ole="">
            <v:imagedata r:id="rId8" o:title=""/>
          </v:shape>
          <w:control r:id="rId43" w:name="DefaultOcxName35" w:shapeid="_x0000_i1259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2</w:t>
      </w:r>
    </w:p>
    <w:p w14:paraId="490609D8" w14:textId="77AEA1A0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3371E84D">
          <v:shape id="_x0000_i1262" type="#_x0000_t75" style="width:20.1pt;height:18pt" o:ole="">
            <v:imagedata r:id="rId8" o:title=""/>
          </v:shape>
          <w:control r:id="rId44" w:name="DefaultOcxName36" w:shapeid="_x0000_i1262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3</w:t>
      </w:r>
    </w:p>
    <w:p w14:paraId="07B46D0D" w14:textId="0FFFE7EA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33E9A871">
          <v:shape id="_x0000_i1265" type="#_x0000_t75" style="width:20.1pt;height:18pt" o:ole="">
            <v:imagedata r:id="rId8" o:title=""/>
          </v:shape>
          <w:control r:id="rId45" w:name="DefaultOcxName37" w:shapeid="_x0000_i1265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4</w:t>
      </w:r>
    </w:p>
    <w:p w14:paraId="2FC84D70" w14:textId="03178D82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25EFC20E">
          <v:shape id="_x0000_i1268" type="#_x0000_t75" style="width:20.1pt;height:18pt" o:ole="">
            <v:imagedata r:id="rId8" o:title=""/>
          </v:shape>
          <w:control r:id="rId46" w:name="DefaultOcxName38" w:shapeid="_x0000_i1268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5</w:t>
      </w:r>
    </w:p>
    <w:p w14:paraId="324F80A1" w14:textId="77777777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6.6. Владение одним из иностранных языков на уровне не ниже разговорного</w:t>
      </w:r>
    </w:p>
    <w:p w14:paraId="2F066A25" w14:textId="2ED37E7C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79F4661A">
          <v:shape id="_x0000_i1271" type="#_x0000_t75" style="width:20.1pt;height:18pt" o:ole="">
            <v:imagedata r:id="rId8" o:title=""/>
          </v:shape>
          <w:control r:id="rId47" w:name="DefaultOcxName39" w:shapeid="_x0000_i1271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1</w:t>
      </w:r>
    </w:p>
    <w:p w14:paraId="2422D620" w14:textId="147E7AA9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2FFDFD8A">
          <v:shape id="_x0000_i1274" type="#_x0000_t75" style="width:20.1pt;height:18pt" o:ole="">
            <v:imagedata r:id="rId8" o:title=""/>
          </v:shape>
          <w:control r:id="rId48" w:name="DefaultOcxName40" w:shapeid="_x0000_i1274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2</w:t>
      </w:r>
    </w:p>
    <w:p w14:paraId="677D4471" w14:textId="0D093375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3DF467FB">
          <v:shape id="_x0000_i1277" type="#_x0000_t75" style="width:20.1pt;height:18pt" o:ole="">
            <v:imagedata r:id="rId8" o:title=""/>
          </v:shape>
          <w:control r:id="rId49" w:name="DefaultOcxName41" w:shapeid="_x0000_i1277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3</w:t>
      </w:r>
    </w:p>
    <w:p w14:paraId="4BB79371" w14:textId="50E49A6C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6445E1A5">
          <v:shape id="_x0000_i1280" type="#_x0000_t75" style="width:20.1pt;height:18pt" o:ole="">
            <v:imagedata r:id="rId8" o:title=""/>
          </v:shape>
          <w:control r:id="rId50" w:name="DefaultOcxName42" w:shapeid="_x0000_i1280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4</w:t>
      </w:r>
    </w:p>
    <w:p w14:paraId="5CA04192" w14:textId="41E4A713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67EE727F">
          <v:shape id="_x0000_i1283" type="#_x0000_t75" style="width:20.1pt;height:18pt" o:ole="">
            <v:imagedata r:id="rId8" o:title=""/>
          </v:shape>
          <w:control r:id="rId51" w:name="DefaultOcxName43" w:shapeid="_x0000_i1283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5</w:t>
      </w:r>
    </w:p>
    <w:p w14:paraId="0B0070FC" w14:textId="77777777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6.7. Способность осваивать новые области знаний и умений</w:t>
      </w:r>
    </w:p>
    <w:p w14:paraId="2AFB1916" w14:textId="3221F9AB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lastRenderedPageBreak/>
        <w:object w:dxaOrig="225" w:dyaOrig="225" w14:anchorId="41AB6022">
          <v:shape id="_x0000_i1286" type="#_x0000_t75" style="width:20.1pt;height:18pt" o:ole="">
            <v:imagedata r:id="rId8" o:title=""/>
          </v:shape>
          <w:control r:id="rId52" w:name="DefaultOcxName44" w:shapeid="_x0000_i1286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1</w:t>
      </w:r>
    </w:p>
    <w:p w14:paraId="7DFE3AE7" w14:textId="7A61FD32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6693C4B4">
          <v:shape id="_x0000_i1289" type="#_x0000_t75" style="width:20.1pt;height:18pt" o:ole="">
            <v:imagedata r:id="rId8" o:title=""/>
          </v:shape>
          <w:control r:id="rId53" w:name="DefaultOcxName45" w:shapeid="_x0000_i1289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2</w:t>
      </w:r>
    </w:p>
    <w:p w14:paraId="1D26AEED" w14:textId="13177981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4DEE0AC0">
          <v:shape id="_x0000_i1292" type="#_x0000_t75" style="width:20.1pt;height:18pt" o:ole="">
            <v:imagedata r:id="rId8" o:title=""/>
          </v:shape>
          <w:control r:id="rId54" w:name="DefaultOcxName46" w:shapeid="_x0000_i1292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3</w:t>
      </w:r>
    </w:p>
    <w:p w14:paraId="70116913" w14:textId="531448EE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401F4E07">
          <v:shape id="_x0000_i1295" type="#_x0000_t75" style="width:20.1pt;height:18pt" o:ole="">
            <v:imagedata r:id="rId8" o:title=""/>
          </v:shape>
          <w:control r:id="rId55" w:name="DefaultOcxName47" w:shapeid="_x0000_i1295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4</w:t>
      </w:r>
    </w:p>
    <w:p w14:paraId="66F8F9D5" w14:textId="61DC912A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0C013A10">
          <v:shape id="_x0000_i1298" type="#_x0000_t75" style="width:20.1pt;height:18pt" o:ole="">
            <v:imagedata r:id="rId8" o:title=""/>
          </v:shape>
          <w:control r:id="rId56" w:name="DefaultOcxName48" w:shapeid="_x0000_i1298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5</w:t>
      </w:r>
    </w:p>
    <w:p w14:paraId="78954B00" w14:textId="77777777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6.8. Способность правильно понимать содержание рабочей задачи</w:t>
      </w:r>
    </w:p>
    <w:p w14:paraId="126B2B0D" w14:textId="2EA2617D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261D3149">
          <v:shape id="_x0000_i1301" type="#_x0000_t75" style="width:20.1pt;height:18pt" o:ole="">
            <v:imagedata r:id="rId8" o:title=""/>
          </v:shape>
          <w:control r:id="rId57" w:name="DefaultOcxName49" w:shapeid="_x0000_i1301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1</w:t>
      </w:r>
    </w:p>
    <w:p w14:paraId="345F4281" w14:textId="627A8A92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48F87D35">
          <v:shape id="_x0000_i1304" type="#_x0000_t75" style="width:20.1pt;height:18pt" o:ole="">
            <v:imagedata r:id="rId8" o:title=""/>
          </v:shape>
          <w:control r:id="rId58" w:name="DefaultOcxName50" w:shapeid="_x0000_i1304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2</w:t>
      </w:r>
    </w:p>
    <w:p w14:paraId="45870BDB" w14:textId="2235A4BB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7FE8433A">
          <v:shape id="_x0000_i1307" type="#_x0000_t75" style="width:20.1pt;height:18pt" o:ole="">
            <v:imagedata r:id="rId8" o:title=""/>
          </v:shape>
          <w:control r:id="rId59" w:name="DefaultOcxName51" w:shapeid="_x0000_i1307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3</w:t>
      </w:r>
    </w:p>
    <w:p w14:paraId="68DEA4DA" w14:textId="3B1CF035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0C67F445">
          <v:shape id="_x0000_i1310" type="#_x0000_t75" style="width:20.1pt;height:18pt" o:ole="">
            <v:imagedata r:id="rId8" o:title=""/>
          </v:shape>
          <w:control r:id="rId60" w:name="DefaultOcxName52" w:shapeid="_x0000_i1310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4</w:t>
      </w:r>
    </w:p>
    <w:p w14:paraId="4067264C" w14:textId="245C440F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0B12B9A3">
          <v:shape id="_x0000_i1313" type="#_x0000_t75" style="width:20.1pt;height:18pt" o:ole="">
            <v:imagedata r:id="rId8" o:title=""/>
          </v:shape>
          <w:control r:id="rId61" w:name="DefaultOcxName53" w:shapeid="_x0000_i1313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5</w:t>
      </w:r>
    </w:p>
    <w:p w14:paraId="5035090D" w14:textId="77777777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6.9. Способность соблюдать сроки выполнения работы</w:t>
      </w:r>
    </w:p>
    <w:p w14:paraId="1DA91097" w14:textId="0E4883C9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68684907">
          <v:shape id="_x0000_i1316" type="#_x0000_t75" style="width:20.1pt;height:18pt" o:ole="">
            <v:imagedata r:id="rId8" o:title=""/>
          </v:shape>
          <w:control r:id="rId62" w:name="DefaultOcxName54" w:shapeid="_x0000_i1316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1</w:t>
      </w:r>
    </w:p>
    <w:p w14:paraId="79EE34AA" w14:textId="5576E2B8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03C66ED5">
          <v:shape id="_x0000_i1319" type="#_x0000_t75" style="width:20.1pt;height:18pt" o:ole="">
            <v:imagedata r:id="rId8" o:title=""/>
          </v:shape>
          <w:control r:id="rId63" w:name="DefaultOcxName55" w:shapeid="_x0000_i1319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2</w:t>
      </w:r>
    </w:p>
    <w:p w14:paraId="4267465C" w14:textId="75300C8C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6E969A52">
          <v:shape id="_x0000_i1322" type="#_x0000_t75" style="width:20.1pt;height:18pt" o:ole="">
            <v:imagedata r:id="rId8" o:title=""/>
          </v:shape>
          <w:control r:id="rId64" w:name="DefaultOcxName56" w:shapeid="_x0000_i1322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3</w:t>
      </w:r>
    </w:p>
    <w:p w14:paraId="0F0300C8" w14:textId="7A9C16AC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22AB3DCB">
          <v:shape id="_x0000_i1325" type="#_x0000_t75" style="width:20.1pt;height:18pt" o:ole="">
            <v:imagedata r:id="rId8" o:title=""/>
          </v:shape>
          <w:control r:id="rId65" w:name="DefaultOcxName57" w:shapeid="_x0000_i1325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4</w:t>
      </w:r>
    </w:p>
    <w:p w14:paraId="0141A578" w14:textId="49911833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1E6E4DEB">
          <v:shape id="_x0000_i1328" type="#_x0000_t75" style="width:20.1pt;height:18pt" o:ole="">
            <v:imagedata r:id="rId8" o:title=""/>
          </v:shape>
          <w:control r:id="rId66" w:name="DefaultOcxName58" w:shapeid="_x0000_i1328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5</w:t>
      </w:r>
    </w:p>
    <w:p w14:paraId="4E759188" w14:textId="77777777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6.10. Умение находить информацию из различных источников и пользоваться ею для решения профессиональных задач</w:t>
      </w:r>
    </w:p>
    <w:p w14:paraId="0F5CFD4E" w14:textId="0A5DB42E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08AFFA8E">
          <v:shape id="_x0000_i1331" type="#_x0000_t75" style="width:20.1pt;height:18pt" o:ole="">
            <v:imagedata r:id="rId8" o:title=""/>
          </v:shape>
          <w:control r:id="rId67" w:name="DefaultOcxName59" w:shapeid="_x0000_i1331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1</w:t>
      </w:r>
    </w:p>
    <w:p w14:paraId="7D6E51AE" w14:textId="6370FC0B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622BC651">
          <v:shape id="_x0000_i1334" type="#_x0000_t75" style="width:20.1pt;height:18pt" o:ole="">
            <v:imagedata r:id="rId8" o:title=""/>
          </v:shape>
          <w:control r:id="rId68" w:name="DefaultOcxName60" w:shapeid="_x0000_i1334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2</w:t>
      </w:r>
    </w:p>
    <w:p w14:paraId="0C4070D5" w14:textId="1A9049F6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4463FC20">
          <v:shape id="_x0000_i1337" type="#_x0000_t75" style="width:20.1pt;height:18pt" o:ole="">
            <v:imagedata r:id="rId8" o:title=""/>
          </v:shape>
          <w:control r:id="rId69" w:name="DefaultOcxName61" w:shapeid="_x0000_i1337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3</w:t>
      </w:r>
    </w:p>
    <w:p w14:paraId="1F354F28" w14:textId="40A1D6BF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4ACC2447">
          <v:shape id="_x0000_i1340" type="#_x0000_t75" style="width:20.1pt;height:18pt" o:ole="">
            <v:imagedata r:id="rId8" o:title=""/>
          </v:shape>
          <w:control r:id="rId70" w:name="DefaultOcxName62" w:shapeid="_x0000_i1340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4</w:t>
      </w:r>
    </w:p>
    <w:p w14:paraId="5B2A78B6" w14:textId="5F7ED754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14988AAB">
          <v:shape id="_x0000_i1343" type="#_x0000_t75" style="width:20.1pt;height:18pt" o:ole="">
            <v:imagedata r:id="rId8" o:title=""/>
          </v:shape>
          <w:control r:id="rId71" w:name="DefaultOcxName63" w:shapeid="_x0000_i1343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5</w:t>
      </w:r>
    </w:p>
    <w:p w14:paraId="0765CD64" w14:textId="77777777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6.11. Гибкое мышление, умение адаптироваться и действовать в нестандартных ситуациях</w:t>
      </w:r>
    </w:p>
    <w:p w14:paraId="67851EB0" w14:textId="39F3A681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3B0C718D">
          <v:shape id="_x0000_i1346" type="#_x0000_t75" style="width:20.1pt;height:18pt" o:ole="">
            <v:imagedata r:id="rId8" o:title=""/>
          </v:shape>
          <w:control r:id="rId72" w:name="DefaultOcxName64" w:shapeid="_x0000_i1346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1</w:t>
      </w:r>
    </w:p>
    <w:p w14:paraId="78F729F7" w14:textId="04CC45B7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676D073C">
          <v:shape id="_x0000_i1349" type="#_x0000_t75" style="width:20.1pt;height:18pt" o:ole="">
            <v:imagedata r:id="rId8" o:title=""/>
          </v:shape>
          <w:control r:id="rId73" w:name="DefaultOcxName65" w:shapeid="_x0000_i1349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2</w:t>
      </w:r>
    </w:p>
    <w:p w14:paraId="3D11D561" w14:textId="6E701AF7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5CBB80E8">
          <v:shape id="_x0000_i1352" type="#_x0000_t75" style="width:20.1pt;height:18pt" o:ole="">
            <v:imagedata r:id="rId8" o:title=""/>
          </v:shape>
          <w:control r:id="rId74" w:name="DefaultOcxName66" w:shapeid="_x0000_i1352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3</w:t>
      </w:r>
    </w:p>
    <w:p w14:paraId="7033AC66" w14:textId="54E1624C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204D24A4">
          <v:shape id="_x0000_i1355" type="#_x0000_t75" style="width:20.1pt;height:18pt" o:ole="">
            <v:imagedata r:id="rId8" o:title=""/>
          </v:shape>
          <w:control r:id="rId75" w:name="DefaultOcxName67" w:shapeid="_x0000_i1355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4</w:t>
      </w:r>
    </w:p>
    <w:p w14:paraId="0969ADCF" w14:textId="18AFE92F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4A8371AF">
          <v:shape id="_x0000_i1358" type="#_x0000_t75" style="width:20.1pt;height:18pt" o:ole="">
            <v:imagedata r:id="rId8" o:title=""/>
          </v:shape>
          <w:control r:id="rId76" w:name="DefaultOcxName68" w:shapeid="_x0000_i1358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5</w:t>
      </w:r>
    </w:p>
    <w:p w14:paraId="363D8F47" w14:textId="77777777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6.12. Творческий подход к решению профессиональных задач</w:t>
      </w:r>
    </w:p>
    <w:p w14:paraId="72AE6FA8" w14:textId="6C70FD7C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2FAD12B4">
          <v:shape id="_x0000_i1361" type="#_x0000_t75" style="width:20.1pt;height:18pt" o:ole="">
            <v:imagedata r:id="rId8" o:title=""/>
          </v:shape>
          <w:control r:id="rId77" w:name="DefaultOcxName69" w:shapeid="_x0000_i1361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1</w:t>
      </w:r>
    </w:p>
    <w:p w14:paraId="28FE6A35" w14:textId="3E06D8B9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1DB34BD9">
          <v:shape id="_x0000_i1364" type="#_x0000_t75" style="width:20.1pt;height:18pt" o:ole="">
            <v:imagedata r:id="rId8" o:title=""/>
          </v:shape>
          <w:control r:id="rId78" w:name="DefaultOcxName70" w:shapeid="_x0000_i1364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2</w:t>
      </w:r>
    </w:p>
    <w:p w14:paraId="433D3591" w14:textId="519E145B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0271901D">
          <v:shape id="_x0000_i1367" type="#_x0000_t75" style="width:20.1pt;height:18pt" o:ole="">
            <v:imagedata r:id="rId8" o:title=""/>
          </v:shape>
          <w:control r:id="rId79" w:name="DefaultOcxName71" w:shapeid="_x0000_i1367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3</w:t>
      </w:r>
    </w:p>
    <w:p w14:paraId="1E3CCC00" w14:textId="0BC3756F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59B25890">
          <v:shape id="_x0000_i1370" type="#_x0000_t75" style="width:20.1pt;height:18pt" o:ole="">
            <v:imagedata r:id="rId8" o:title=""/>
          </v:shape>
          <w:control r:id="rId80" w:name="DefaultOcxName72" w:shapeid="_x0000_i1370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4</w:t>
      </w:r>
    </w:p>
    <w:p w14:paraId="1D6AEB0D" w14:textId="79004CB2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29FC76B7">
          <v:shape id="_x0000_i1373" type="#_x0000_t75" style="width:20.1pt;height:18pt" o:ole="">
            <v:imagedata r:id="rId8" o:title=""/>
          </v:shape>
          <w:control r:id="rId81" w:name="DefaultOcxName73" w:shapeid="_x0000_i1373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5</w:t>
      </w:r>
    </w:p>
    <w:p w14:paraId="29C81D67" w14:textId="77777777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6.13. Умение самостоятельно предлагать методы решения профессиональных задач.</w:t>
      </w:r>
    </w:p>
    <w:p w14:paraId="7D1CBD6C" w14:textId="089E35C3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lastRenderedPageBreak/>
        <w:object w:dxaOrig="225" w:dyaOrig="225" w14:anchorId="55631243">
          <v:shape id="_x0000_i1376" type="#_x0000_t75" style="width:20.1pt;height:18pt" o:ole="">
            <v:imagedata r:id="rId8" o:title=""/>
          </v:shape>
          <w:control r:id="rId82" w:name="DefaultOcxName74" w:shapeid="_x0000_i1376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1</w:t>
      </w:r>
    </w:p>
    <w:p w14:paraId="529BE39A" w14:textId="1281BED2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54C06EA1">
          <v:shape id="_x0000_i1379" type="#_x0000_t75" style="width:20.1pt;height:18pt" o:ole="">
            <v:imagedata r:id="rId8" o:title=""/>
          </v:shape>
          <w:control r:id="rId83" w:name="DefaultOcxName75" w:shapeid="_x0000_i1379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2</w:t>
      </w:r>
    </w:p>
    <w:p w14:paraId="41775F17" w14:textId="237E08F6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7560EB9B">
          <v:shape id="_x0000_i1382" type="#_x0000_t75" style="width:20.1pt;height:18pt" o:ole="">
            <v:imagedata r:id="rId8" o:title=""/>
          </v:shape>
          <w:control r:id="rId84" w:name="DefaultOcxName76" w:shapeid="_x0000_i1382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3</w:t>
      </w:r>
    </w:p>
    <w:p w14:paraId="1B87CE86" w14:textId="238AF10E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223B8056">
          <v:shape id="_x0000_i1385" type="#_x0000_t75" style="width:20.1pt;height:18pt" o:ole="">
            <v:imagedata r:id="rId8" o:title=""/>
          </v:shape>
          <w:control r:id="rId85" w:name="DefaultOcxName77" w:shapeid="_x0000_i1385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4</w:t>
      </w:r>
    </w:p>
    <w:p w14:paraId="440AA400" w14:textId="56AA04CE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5FB733CA">
          <v:shape id="_x0000_i1388" type="#_x0000_t75" style="width:20.1pt;height:18pt" o:ole="">
            <v:imagedata r:id="rId8" o:title=""/>
          </v:shape>
          <w:control r:id="rId86" w:name="DefaultOcxName78" w:shapeid="_x0000_i1388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5</w:t>
      </w:r>
    </w:p>
    <w:p w14:paraId="67426C1D" w14:textId="77777777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6.14. Владение прикладными методами, инструментами решения профессиональных задач</w:t>
      </w:r>
    </w:p>
    <w:p w14:paraId="7A3A85C0" w14:textId="4458847F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124AB057">
          <v:shape id="_x0000_i1391" type="#_x0000_t75" style="width:20.1pt;height:18pt" o:ole="">
            <v:imagedata r:id="rId8" o:title=""/>
          </v:shape>
          <w:control r:id="rId87" w:name="DefaultOcxName79" w:shapeid="_x0000_i1391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1</w:t>
      </w:r>
    </w:p>
    <w:p w14:paraId="322A0233" w14:textId="11F53D0B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565BB8EB">
          <v:shape id="_x0000_i1394" type="#_x0000_t75" style="width:20.1pt;height:18pt" o:ole="">
            <v:imagedata r:id="rId8" o:title=""/>
          </v:shape>
          <w:control r:id="rId88" w:name="DefaultOcxName80" w:shapeid="_x0000_i1394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2</w:t>
      </w:r>
    </w:p>
    <w:p w14:paraId="10A3244A" w14:textId="470EC2A5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17D1FBDF">
          <v:shape id="_x0000_i1397" type="#_x0000_t75" style="width:20.1pt;height:18pt" o:ole="">
            <v:imagedata r:id="rId8" o:title=""/>
          </v:shape>
          <w:control r:id="rId89" w:name="DefaultOcxName81" w:shapeid="_x0000_i1397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3</w:t>
      </w:r>
    </w:p>
    <w:p w14:paraId="5DB3E27A" w14:textId="405536BE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6DB84E16">
          <v:shape id="_x0000_i1400" type="#_x0000_t75" style="width:20.1pt;height:18pt" o:ole="">
            <v:imagedata r:id="rId8" o:title=""/>
          </v:shape>
          <w:control r:id="rId90" w:name="DefaultOcxName82" w:shapeid="_x0000_i1400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4</w:t>
      </w:r>
    </w:p>
    <w:p w14:paraId="590459FB" w14:textId="4F5DFE2B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5298850C">
          <v:shape id="_x0000_i1403" type="#_x0000_t75" style="width:20.1pt;height:18pt" o:ole="">
            <v:imagedata r:id="rId8" o:title=""/>
          </v:shape>
          <w:control r:id="rId91" w:name="DefaultOcxName83" w:shapeid="_x0000_i1403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5</w:t>
      </w:r>
    </w:p>
    <w:p w14:paraId="16FCCF19" w14:textId="77777777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7. По Вашему мнению, уровень притязаний молодых специалистов (размер оплаты, труда, характер деятельности):</w:t>
      </w:r>
    </w:p>
    <w:p w14:paraId="7BA1AE8C" w14:textId="13BBCB47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4034FC4B">
          <v:shape id="_x0000_i1406" type="#_x0000_t75" style="width:20.1pt;height:18pt" o:ole="">
            <v:imagedata r:id="rId8" o:title=""/>
          </v:shape>
          <w:control r:id="rId92" w:name="DefaultOcxName84" w:shapeid="_x0000_i1406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Соответствует имеющимся вакансиям;</w:t>
      </w:r>
    </w:p>
    <w:p w14:paraId="04B2211B" w14:textId="45B022D2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4BBFA868">
          <v:shape id="_x0000_i1409" type="#_x0000_t75" style="width:20.1pt;height:18pt" o:ole="">
            <v:imagedata r:id="rId8" o:title=""/>
          </v:shape>
          <w:control r:id="rId93" w:name="DefaultOcxName85" w:shapeid="_x0000_i1409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Частично соответствует;</w:t>
      </w:r>
    </w:p>
    <w:p w14:paraId="40ACC02E" w14:textId="16148804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12AC6B7C">
          <v:shape id="_x0000_i1412" type="#_x0000_t75" style="width:20.1pt;height:18pt" o:ole="">
            <v:imagedata r:id="rId8" o:title=""/>
          </v:shape>
          <w:control r:id="rId94" w:name="DefaultOcxName86" w:shapeid="_x0000_i1412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Уровень притязаний значительно завышен или просто нереален.</w:t>
      </w:r>
    </w:p>
    <w:p w14:paraId="3E558778" w14:textId="6083C552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7BA43562">
          <v:shape id="_x0000_i1415" type="#_x0000_t75" style="width:20.1pt;height:18pt" o:ole="">
            <v:imagedata r:id="rId8" o:title=""/>
          </v:shape>
          <w:control r:id="rId95" w:name="DefaultOcxName87" w:shapeid="_x0000_i1415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Ваш вариант</w: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65A0D96D">
          <v:shape id="_x0000_i1419" type="#_x0000_t75" style="width:136.4pt;height:50.55pt" o:ole="">
            <v:imagedata r:id="rId96" o:title=""/>
          </v:shape>
          <w:control r:id="rId97" w:name="DefaultOcxName88" w:shapeid="_x0000_i1419"/>
        </w:object>
      </w:r>
    </w:p>
    <w:p w14:paraId="723AC981" w14:textId="0870822E" w:rsidR="003D7808" w:rsidRPr="003D7808" w:rsidRDefault="003D7808" w:rsidP="003D7808">
      <w:pPr>
        <w:shd w:val="clear" w:color="auto" w:fill="FFFFFF"/>
        <w:spacing w:before="75" w:after="225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Как, по Вашему мнению, менялся за последние 5 лет спрос в Вашей сфере труда на специалистов с разным уровнем профессионального образования (вузовским – ВПО, средним профессиональным – СПО)</w:t>
      </w:r>
    </w:p>
    <w:p w14:paraId="54513B92" w14:textId="77777777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ВПО</w:t>
      </w:r>
    </w:p>
    <w:p w14:paraId="4B67247C" w14:textId="766B7963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66C208EE">
          <v:shape id="_x0000_i1421" type="#_x0000_t75" style="width:20.1pt;height:18pt" o:ole="">
            <v:imagedata r:id="rId8" o:title=""/>
          </v:shape>
          <w:control r:id="rId98" w:name="DefaultOcxName89" w:shapeid="_x0000_i1421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Спрос увеличился</w:t>
      </w:r>
    </w:p>
    <w:p w14:paraId="4EEF77B9" w14:textId="4F73E2FD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3CDD869A">
          <v:shape id="_x0000_i1424" type="#_x0000_t75" style="width:20.1pt;height:18pt" o:ole="">
            <v:imagedata r:id="rId8" o:title=""/>
          </v:shape>
          <w:control r:id="rId99" w:name="DefaultOcxName90" w:shapeid="_x0000_i1424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Спрос не менялся</w:t>
      </w:r>
    </w:p>
    <w:p w14:paraId="53D0C368" w14:textId="660CEBEF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19818A41">
          <v:shape id="_x0000_i1427" type="#_x0000_t75" style="width:20.1pt;height:18pt" o:ole="">
            <v:imagedata r:id="rId8" o:title=""/>
          </v:shape>
          <w:control r:id="rId100" w:name="DefaultOcxName91" w:shapeid="_x0000_i1427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Спрос падал</w:t>
      </w:r>
    </w:p>
    <w:p w14:paraId="0AE54666" w14:textId="77777777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СПО</w:t>
      </w:r>
    </w:p>
    <w:p w14:paraId="18CA73D3" w14:textId="338FFCBD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19A19DF5">
          <v:shape id="_x0000_i1430" type="#_x0000_t75" style="width:20.1pt;height:18pt" o:ole="">
            <v:imagedata r:id="rId8" o:title=""/>
          </v:shape>
          <w:control r:id="rId101" w:name="DefaultOcxName92" w:shapeid="_x0000_i1430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Спрос увеличился</w:t>
      </w:r>
    </w:p>
    <w:p w14:paraId="29CA250B" w14:textId="6111037C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68357846">
          <v:shape id="_x0000_i1433" type="#_x0000_t75" style="width:20.1pt;height:18pt" o:ole="">
            <v:imagedata r:id="rId8" o:title=""/>
          </v:shape>
          <w:control r:id="rId102" w:name="DefaultOcxName93" w:shapeid="_x0000_i1433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Спрос не менялся</w:t>
      </w:r>
    </w:p>
    <w:p w14:paraId="4AFBE419" w14:textId="0138E372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6653FF14">
          <v:shape id="_x0000_i1436" type="#_x0000_t75" style="width:20.1pt;height:18pt" o:ole="">
            <v:imagedata r:id="rId8" o:title=""/>
          </v:shape>
          <w:control r:id="rId103" w:name="DefaultOcxName94" w:shapeid="_x0000_i1436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Спрос падал</w:t>
      </w:r>
    </w:p>
    <w:p w14:paraId="4102A51A" w14:textId="37A6D644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9. Считаете ли Вы достаточным для работы на Вашем предприятии (организации) выпускника </w:t>
      </w:r>
      <w:r w:rsidR="009B3F0B" w:rsidRPr="000E5E42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спо? </w: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(возможно несколько вариантов ответа)</w:t>
      </w:r>
    </w:p>
    <w:p w14:paraId="1D84B2C2" w14:textId="55A2BCEC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69D0EBE3">
          <v:shape id="_x0000_i1448" type="#_x0000_t75" style="width:20.1pt;height:18pt" o:ole="">
            <v:imagedata r:id="rId104" o:title=""/>
          </v:shape>
          <w:control r:id="rId105" w:name="DefaultOcxName98" w:shapeid="_x0000_i1448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Да, вполне достаточно;</w:t>
      </w:r>
    </w:p>
    <w:p w14:paraId="06CA8DED" w14:textId="657DB4A6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0EF64925">
          <v:shape id="_x0000_i1451" type="#_x0000_t75" style="width:20.1pt;height:18pt" o:ole="">
            <v:imagedata r:id="rId104" o:title=""/>
          </v:shape>
          <w:control r:id="rId106" w:name="DefaultOcxName99" w:shapeid="_x0000_i1451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Нет, считаю необходимым </w:t>
      </w:r>
      <w:r w:rsidR="009B3F0B" w:rsidRPr="000E5E42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ВПО</w: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;</w:t>
      </w:r>
    </w:p>
    <w:p w14:paraId="23B38196" w14:textId="2208C7D7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1960D694">
          <v:shape id="_x0000_i1454" type="#_x0000_t75" style="width:20.1pt;height:18pt" o:ole="">
            <v:imagedata r:id="rId104" o:title=""/>
          </v:shape>
          <w:control r:id="rId107" w:name="DefaultOcxName100" w:shapeid="_x0000_i1454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Необходимо дополнительное профессиональное образование в рамках профессиональной деятельности;</w:t>
      </w:r>
    </w:p>
    <w:p w14:paraId="387F0BB8" w14:textId="2C4B96AF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33149FD8">
          <v:shape id="_x0000_i1457" type="#_x0000_t75" style="width:20.1pt;height:18pt" o:ole="">
            <v:imagedata r:id="rId104" o:title=""/>
          </v:shape>
          <w:control r:id="rId108" w:name="DefaultOcxName101" w:shapeid="_x0000_i1457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Необходимо систематичное повышение квалификации.</w:t>
      </w:r>
    </w:p>
    <w:p w14:paraId="7CF15C78" w14:textId="64144706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10. Заинтересованы ли Вы в прохождении производственной практики студентами </w:t>
      </w:r>
      <w:r w:rsidR="009B3F0B" w:rsidRPr="000E5E42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ЯПК</w: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на Вашем предприятии (организации)?</w:t>
      </w:r>
    </w:p>
    <w:p w14:paraId="52756480" w14:textId="694B8D67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lastRenderedPageBreak/>
        <w:object w:dxaOrig="225" w:dyaOrig="225" w14:anchorId="3944DE29">
          <v:shape id="_x0000_i1460" type="#_x0000_t75" style="width:20.1pt;height:18pt" o:ole="">
            <v:imagedata r:id="rId8" o:title=""/>
          </v:shape>
          <w:control r:id="rId109" w:name="DefaultOcxName102" w:shapeid="_x0000_i1460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Да, это важно для подготовки специалистов;</w:t>
      </w:r>
    </w:p>
    <w:p w14:paraId="7C9D548B" w14:textId="6BBDC5B2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220BA9AE">
          <v:shape id="_x0000_i1463" type="#_x0000_t75" style="width:20.1pt;height:18pt" o:ole="">
            <v:imagedata r:id="rId8" o:title=""/>
          </v:shape>
          <w:control r:id="rId110" w:name="DefaultOcxName103" w:shapeid="_x0000_i1463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Да, это важно для нашего предприятия (организации), и мы в этом направлении будем сотрудничать с </w:t>
      </w:r>
      <w:r w:rsidR="009B3F0B" w:rsidRPr="000E5E42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колледжем</w: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;</w:t>
      </w:r>
    </w:p>
    <w:p w14:paraId="3AC154BA" w14:textId="6EB62A8D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3479496F">
          <v:shape id="_x0000_i1466" type="#_x0000_t75" style="width:20.1pt;height:18pt" o:ole="">
            <v:imagedata r:id="rId8" o:title=""/>
          </v:shape>
          <w:control r:id="rId111" w:name="DefaultOcxName104" w:shapeid="_x0000_i1466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Частично. Это больше заинтересованность</w:t>
      </w:r>
      <w:r w:rsidR="009B3F0B" w:rsidRPr="000E5E42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колледжа</w: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;</w:t>
      </w:r>
    </w:p>
    <w:p w14:paraId="25DC43B5" w14:textId="34254030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2C02FD45">
          <v:shape id="_x0000_i1469" type="#_x0000_t75" style="width:20.1pt;height:18pt" o:ole="">
            <v:imagedata r:id="rId8" o:title=""/>
          </v:shape>
          <w:control r:id="rId112" w:name="DefaultOcxName105" w:shapeid="_x0000_i1469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Нет, это проблематично;</w:t>
      </w:r>
    </w:p>
    <w:p w14:paraId="0E1E2BF5" w14:textId="701D0BBC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09BB00A9">
          <v:shape id="_x0000_i1472" type="#_x0000_t75" style="width:20.1pt;height:18pt" o:ole="">
            <v:imagedata r:id="rId8" o:title=""/>
          </v:shape>
          <w:control r:id="rId113" w:name="DefaultOcxName106" w:shapeid="_x0000_i1472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Свой вариант</w: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6614F689">
          <v:shape id="_x0000_i1476" type="#_x0000_t75" style="width:136.4pt;height:50.55pt" o:ole="">
            <v:imagedata r:id="rId96" o:title=""/>
          </v:shape>
          <w:control r:id="rId114" w:name="DefaultOcxName107" w:shapeid="_x0000_i1476"/>
        </w:object>
      </w:r>
    </w:p>
    <w:p w14:paraId="36890822" w14:textId="57D1F888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11. Стремитесь ли вы к сотрудничеству с </w:t>
      </w:r>
      <w:r w:rsidR="009B3F0B" w:rsidRPr="000E5E42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ГАПОУ РС(Я) ЯПК им.С.Ф. Гоголева</w: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по вопросам трудоустройства выпускников?</w:t>
      </w:r>
    </w:p>
    <w:p w14:paraId="4209C7AF" w14:textId="0305ADB1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4D42C6E0">
          <v:shape id="_x0000_i1478" type="#_x0000_t75" style="width:20.1pt;height:18pt" o:ole="">
            <v:imagedata r:id="rId8" o:title=""/>
          </v:shape>
          <w:control r:id="rId115" w:name="DefaultOcxName108" w:shapeid="_x0000_i1478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Да, мы направляем заявки на выпускников </w:t>
      </w:r>
      <w:r w:rsidR="009B3F0B" w:rsidRPr="000E5E42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ЯПК</w: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;</w:t>
      </w:r>
    </w:p>
    <w:p w14:paraId="0C3E5B6B" w14:textId="76A0E863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15D468CD">
          <v:shape id="_x0000_i1481" type="#_x0000_t75" style="width:20.1pt;height:18pt" o:ole="">
            <v:imagedata r:id="rId8" o:title=""/>
          </v:shape>
          <w:control r:id="rId116" w:name="DefaultOcxName109" w:shapeid="_x0000_i1481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Да, мы предоставляем информацию о вакантных местах;</w:t>
      </w:r>
    </w:p>
    <w:p w14:paraId="4F45DF5A" w14:textId="4AEDE1A0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10C549C1">
          <v:shape id="_x0000_i1484" type="#_x0000_t75" style="width:20.1pt;height:18pt" o:ole="">
            <v:imagedata r:id="rId8" o:title=""/>
          </v:shape>
          <w:control r:id="rId117" w:name="DefaultOcxName110" w:shapeid="_x0000_i1484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Нет, мы не сотрудничаем с </w:t>
      </w:r>
      <w:r w:rsidR="009B3F0B" w:rsidRPr="000E5E42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ЯПК</w: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по вопросам трудоустройства выпускников, но хотели бы взаимодействовать в будущем;</w:t>
      </w:r>
    </w:p>
    <w:p w14:paraId="46966479" w14:textId="0BFCCA65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7BAB3D50">
          <v:shape id="_x0000_i1487" type="#_x0000_t75" style="width:20.1pt;height:18pt" o:ole="">
            <v:imagedata r:id="rId8" o:title=""/>
          </v:shape>
          <w:control r:id="rId118" w:name="DefaultOcxName111" w:shapeid="_x0000_i1487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Нет, мы не сотрудничаем с </w:t>
      </w:r>
      <w:r w:rsidR="009B3F0B" w:rsidRPr="000E5E42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ЯПК</w: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по вопросам трудоустройства выпускников и не видим в этом необходимости;</w:t>
      </w:r>
    </w:p>
    <w:p w14:paraId="12995B90" w14:textId="59E5D962" w:rsidR="003D7808" w:rsidRPr="003D7808" w:rsidRDefault="003D7808" w:rsidP="003D7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</w:rPr>
        <w:object w:dxaOrig="225" w:dyaOrig="225" w14:anchorId="735C1BD9">
          <v:shape id="_x0000_i1490" type="#_x0000_t75" style="width:20.1pt;height:18pt" o:ole="">
            <v:imagedata r:id="rId8" o:title=""/>
          </v:shape>
          <w:control r:id="rId119" w:name="DefaultOcxName112" w:shapeid="_x0000_i1490"/>
        </w:object>
      </w:r>
      <w:r w:rsidRPr="003D7808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Затрудняюсь ответить.</w:t>
      </w:r>
    </w:p>
    <w:p w14:paraId="468984D8" w14:textId="77777777" w:rsidR="00825DCF" w:rsidRPr="000E5E42" w:rsidRDefault="00825DCF">
      <w:pPr>
        <w:rPr>
          <w:rFonts w:ascii="Times New Roman" w:hAnsi="Times New Roman" w:cs="Times New Roman"/>
          <w:sz w:val="24"/>
          <w:szCs w:val="24"/>
        </w:rPr>
      </w:pPr>
    </w:p>
    <w:sectPr w:rsidR="00825DCF" w:rsidRPr="000E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A6"/>
    <w:rsid w:val="000E5E42"/>
    <w:rsid w:val="003D7808"/>
    <w:rsid w:val="00825DCF"/>
    <w:rsid w:val="009B3F0B"/>
    <w:rsid w:val="00A2351A"/>
    <w:rsid w:val="00B9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,"/>
  <w:listSeparator w:val=";"/>
  <w14:docId w14:val="73C844CE"/>
  <w15:chartTrackingRefBased/>
  <w15:docId w15:val="{1193D9B9-83A1-4DC5-BF5B-DB1117DF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6244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773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61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8292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6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880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428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7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29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281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4918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9191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3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0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372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6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416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7383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0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3358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6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6728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5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1720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5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8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518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7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444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1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5450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8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8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514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1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3620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5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1262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1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737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120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3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1930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1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229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9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5198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2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1218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02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117" Type="http://schemas.openxmlformats.org/officeDocument/2006/relationships/control" Target="activeX/activeX108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3.xml"/><Relationship Id="rId16" Type="http://schemas.openxmlformats.org/officeDocument/2006/relationships/control" Target="activeX/activeX9.xml"/><Relationship Id="rId107" Type="http://schemas.openxmlformats.org/officeDocument/2006/relationships/control" Target="activeX/activeX98.xml"/><Relationship Id="rId11" Type="http://schemas.openxmlformats.org/officeDocument/2006/relationships/control" Target="activeX/activeX5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4.xml"/><Relationship Id="rId5" Type="http://schemas.openxmlformats.org/officeDocument/2006/relationships/image" Target="media/image1.wmf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6.xml"/><Relationship Id="rId113" Type="http://schemas.openxmlformats.org/officeDocument/2006/relationships/control" Target="activeX/activeX104.xml"/><Relationship Id="rId118" Type="http://schemas.openxmlformats.org/officeDocument/2006/relationships/control" Target="activeX/activeX109.xml"/><Relationship Id="rId8" Type="http://schemas.openxmlformats.org/officeDocument/2006/relationships/image" Target="media/image2.wmf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93" Type="http://schemas.openxmlformats.org/officeDocument/2006/relationships/control" Target="activeX/activeX86.xml"/><Relationship Id="rId98" Type="http://schemas.openxmlformats.org/officeDocument/2006/relationships/control" Target="activeX/activeX90.xm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99.xml"/><Relationship Id="rId116" Type="http://schemas.openxmlformats.org/officeDocument/2006/relationships/control" Target="activeX/activeX107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96" Type="http://schemas.openxmlformats.org/officeDocument/2006/relationships/image" Target="media/image4.wmf"/><Relationship Id="rId111" Type="http://schemas.openxmlformats.org/officeDocument/2006/relationships/control" Target="activeX/activeX102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7.xml"/><Relationship Id="rId114" Type="http://schemas.openxmlformats.org/officeDocument/2006/relationships/control" Target="activeX/activeX105.xml"/><Relationship Id="rId119" Type="http://schemas.openxmlformats.org/officeDocument/2006/relationships/control" Target="activeX/activeX110.xml"/><Relationship Id="rId10" Type="http://schemas.openxmlformats.org/officeDocument/2006/relationships/control" Target="activeX/activeX4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3" Type="http://schemas.openxmlformats.org/officeDocument/2006/relationships/image" Target="media/image3.wmf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89.xml"/><Relationship Id="rId104" Type="http://schemas.openxmlformats.org/officeDocument/2006/relationships/image" Target="media/image5.wmf"/><Relationship Id="rId120" Type="http://schemas.openxmlformats.org/officeDocument/2006/relationships/fontTable" Target="fontTable.xml"/><Relationship Id="rId7" Type="http://schemas.openxmlformats.org/officeDocument/2006/relationships/control" Target="activeX/activeX2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D5A1C-CB99-4CE8-8CB7-79E5182D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1387</Words>
  <Characters>7910</Characters>
  <Application>Microsoft Office Word</Application>
  <DocSecurity>0</DocSecurity>
  <Lines>65</Lines>
  <Paragraphs>18</Paragraphs>
  <ScaleCrop>false</ScaleCrop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2023-12-05T01:14:00Z</dcterms:created>
  <dcterms:modified xsi:type="dcterms:W3CDTF">2023-12-11T02:27:00Z</dcterms:modified>
</cp:coreProperties>
</file>