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566B" w14:textId="76191730" w:rsidR="00E279E6" w:rsidRPr="00E279E6" w:rsidRDefault="00E279E6" w:rsidP="00E279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9E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74224">
        <w:rPr>
          <w:rFonts w:ascii="Times New Roman" w:hAnsi="Times New Roman" w:cs="Times New Roman"/>
          <w:bCs/>
          <w:sz w:val="24"/>
          <w:szCs w:val="24"/>
        </w:rPr>
        <w:t>6</w:t>
      </w:r>
    </w:p>
    <w:p w14:paraId="0A9B0E82" w14:textId="77777777" w:rsidR="00E279E6" w:rsidRDefault="00E279E6" w:rsidP="00E279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29C2A" w14:textId="77777777" w:rsidR="008A3DE6" w:rsidRDefault="00435A57" w:rsidP="00650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BF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проекта </w:t>
      </w:r>
    </w:p>
    <w:p w14:paraId="79883736" w14:textId="3B9B940F" w:rsidR="00435A57" w:rsidRPr="004F64BF" w:rsidRDefault="004F64BF" w:rsidP="00650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41279">
        <w:rPr>
          <w:rFonts w:ascii="Times New Roman" w:hAnsi="Times New Roman" w:cs="Times New Roman"/>
          <w:b/>
          <w:sz w:val="24"/>
          <w:szCs w:val="24"/>
        </w:rPr>
        <w:t>Центр</w:t>
      </w:r>
      <w:r w:rsidRPr="004F64BF">
        <w:rPr>
          <w:rFonts w:ascii="Times New Roman" w:hAnsi="Times New Roman" w:cs="Times New Roman"/>
          <w:b/>
          <w:sz w:val="24"/>
          <w:szCs w:val="24"/>
        </w:rPr>
        <w:t xml:space="preserve"> развития ребенка «Траектория»</w:t>
      </w:r>
      <w:r w:rsidRPr="004F64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9BB1657" w14:textId="77777777" w:rsidR="00435A57" w:rsidRPr="006507FE" w:rsidRDefault="00435A57" w:rsidP="00650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1"/>
        <w:gridCol w:w="2083"/>
        <w:gridCol w:w="1755"/>
        <w:gridCol w:w="1134"/>
        <w:gridCol w:w="709"/>
        <w:gridCol w:w="709"/>
        <w:gridCol w:w="708"/>
        <w:gridCol w:w="709"/>
        <w:gridCol w:w="816"/>
      </w:tblGrid>
      <w:tr w:rsidR="00226439" w:rsidRPr="006507FE" w14:paraId="303116E3" w14:textId="77777777" w:rsidTr="00226439">
        <w:tc>
          <w:tcPr>
            <w:tcW w:w="1691" w:type="dxa"/>
          </w:tcPr>
          <w:p w14:paraId="1954EE09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623" w:type="dxa"/>
            <w:gridSpan w:val="8"/>
          </w:tcPr>
          <w:p w14:paraId="6A3C8E6F" w14:textId="77777777" w:rsidR="00226439" w:rsidRPr="006507FE" w:rsidRDefault="00492BD4" w:rsidP="0065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Центр  развития  ребенка «Траектория»</w:t>
            </w:r>
          </w:p>
        </w:tc>
      </w:tr>
      <w:tr w:rsidR="00226439" w:rsidRPr="006507FE" w14:paraId="5DB92331" w14:textId="77777777" w:rsidTr="00226439">
        <w:tc>
          <w:tcPr>
            <w:tcW w:w="1691" w:type="dxa"/>
          </w:tcPr>
          <w:p w14:paraId="6647BEC8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623" w:type="dxa"/>
            <w:gridSpan w:val="8"/>
          </w:tcPr>
          <w:p w14:paraId="696EE0F6" w14:textId="77777777" w:rsidR="00226439" w:rsidRPr="006507FE" w:rsidRDefault="00487075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  <w:r w:rsidR="00226439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-2025гг.</w:t>
            </w:r>
          </w:p>
        </w:tc>
      </w:tr>
      <w:tr w:rsidR="00226439" w:rsidRPr="006507FE" w14:paraId="714D3813" w14:textId="77777777" w:rsidTr="00226439">
        <w:tc>
          <w:tcPr>
            <w:tcW w:w="1691" w:type="dxa"/>
          </w:tcPr>
          <w:p w14:paraId="2288093C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623" w:type="dxa"/>
            <w:gridSpan w:val="8"/>
          </w:tcPr>
          <w:p w14:paraId="57D714FE" w14:textId="0FEB2750" w:rsidR="00204B54" w:rsidRPr="006507FE" w:rsidRDefault="00487075" w:rsidP="004F64BF">
            <w:pPr>
              <w:pStyle w:val="a6"/>
              <w:spacing w:before="0" w:beforeAutospacing="0" w:after="0" w:afterAutospacing="0"/>
            </w:pPr>
            <w:r w:rsidRPr="006507FE">
              <w:t xml:space="preserve">Иванова </w:t>
            </w:r>
            <w:proofErr w:type="spellStart"/>
            <w:r w:rsidRPr="006507FE">
              <w:t>Нюргустана</w:t>
            </w:r>
            <w:proofErr w:type="spellEnd"/>
            <w:r w:rsidRPr="006507FE">
              <w:t xml:space="preserve"> Иннокентьевна</w:t>
            </w:r>
            <w:r w:rsidR="00A74224">
              <w:t xml:space="preserve">, </w:t>
            </w:r>
            <w:r w:rsidRPr="006507FE">
              <w:t>замести</w:t>
            </w:r>
            <w:r w:rsidR="00492BD4" w:rsidRPr="006507FE">
              <w:t>т</w:t>
            </w:r>
            <w:r w:rsidRPr="006507FE">
              <w:t>ель директора по общему образования</w:t>
            </w:r>
          </w:p>
        </w:tc>
      </w:tr>
      <w:tr w:rsidR="004F64BF" w:rsidRPr="006507FE" w14:paraId="44D004B0" w14:textId="77777777" w:rsidTr="00226439">
        <w:tc>
          <w:tcPr>
            <w:tcW w:w="1691" w:type="dxa"/>
          </w:tcPr>
          <w:p w14:paraId="3A6D2F02" w14:textId="77777777" w:rsidR="004F64BF" w:rsidRPr="006507FE" w:rsidRDefault="004F64BF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Проектная группа</w:t>
            </w:r>
          </w:p>
        </w:tc>
        <w:tc>
          <w:tcPr>
            <w:tcW w:w="8623" w:type="dxa"/>
            <w:gridSpan w:val="8"/>
          </w:tcPr>
          <w:p w14:paraId="09B12E2E" w14:textId="77777777" w:rsidR="004F64BF" w:rsidRPr="009B2D22" w:rsidRDefault="004F64BF" w:rsidP="009B2D22">
            <w:pPr>
              <w:pStyle w:val="a6"/>
              <w:spacing w:before="0" w:beforeAutospacing="0" w:after="0" w:afterAutospacing="0"/>
            </w:pPr>
            <w:r w:rsidRPr="009B2D22">
              <w:t>Максимова Евдокия Николаевна – методист начальной школы</w:t>
            </w:r>
          </w:p>
          <w:p w14:paraId="17DAED58" w14:textId="4B4FD95D" w:rsidR="004F64BF" w:rsidRPr="006507FE" w:rsidRDefault="004F64BF" w:rsidP="006507FE">
            <w:pPr>
              <w:pStyle w:val="a6"/>
              <w:spacing w:before="0" w:beforeAutospacing="0" w:after="0" w:afterAutospacing="0"/>
            </w:pPr>
            <w:r w:rsidRPr="009B2D22">
              <w:t>Петрова Елена Петровна – воспитатель дошкольной группы «Мозаика»</w:t>
            </w:r>
          </w:p>
        </w:tc>
      </w:tr>
      <w:tr w:rsidR="00226439" w:rsidRPr="006507FE" w14:paraId="4D12B03A" w14:textId="77777777" w:rsidTr="00226439">
        <w:tc>
          <w:tcPr>
            <w:tcW w:w="1691" w:type="dxa"/>
          </w:tcPr>
          <w:p w14:paraId="7B50A4DB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Приоритетное направление развития проекта</w:t>
            </w:r>
          </w:p>
        </w:tc>
        <w:tc>
          <w:tcPr>
            <w:tcW w:w="8623" w:type="dxa"/>
            <w:gridSpan w:val="8"/>
          </w:tcPr>
          <w:p w14:paraId="238ABCA1" w14:textId="77777777" w:rsidR="00376A78" w:rsidRPr="00376A78" w:rsidRDefault="00376A78" w:rsidP="00376A78">
            <w:pPr>
              <w:pStyle w:val="a7"/>
              <w:ind w:left="0"/>
              <w:jc w:val="both"/>
              <w:rPr>
                <w:bCs/>
              </w:rPr>
            </w:pPr>
            <w:r w:rsidRPr="00376A78">
              <w:rPr>
                <w:bCs/>
              </w:rPr>
              <w:t>Приоритетно направление 2. Создание образовательных условий, обеспечивающих равные шансы на жизненный успех, конкурентоспособность выпускника в мировом пространстве</w:t>
            </w:r>
          </w:p>
          <w:p w14:paraId="0036B036" w14:textId="05DA520F" w:rsidR="00226439" w:rsidRPr="00376A78" w:rsidRDefault="00226439" w:rsidP="00376A7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226439" w:rsidRPr="006507FE" w14:paraId="726C1CD6" w14:textId="77777777" w:rsidTr="00226439">
        <w:tc>
          <w:tcPr>
            <w:tcW w:w="1691" w:type="dxa"/>
            <w:tcBorders>
              <w:bottom w:val="single" w:sz="4" w:space="0" w:color="auto"/>
            </w:tcBorders>
          </w:tcPr>
          <w:p w14:paraId="60FF8C25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623" w:type="dxa"/>
            <w:gridSpan w:val="8"/>
          </w:tcPr>
          <w:p w14:paraId="46B03EF5" w14:textId="77777777" w:rsidR="00226439" w:rsidRPr="006507FE" w:rsidRDefault="00492BD4" w:rsidP="0065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E03A1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образовательного пространства, обеспечивающего равные шансы на жизненный успех, </w:t>
            </w:r>
            <w:proofErr w:type="spellStart"/>
            <w:r w:rsidR="002E03A1" w:rsidRPr="006507FE"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конкурентноспособность</w:t>
            </w:r>
            <w:proofErr w:type="spellEnd"/>
            <w:r w:rsidR="002E03A1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мировом пространстве</w:t>
            </w:r>
            <w:r w:rsidR="00F53590" w:rsidRPr="0065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439" w:rsidRPr="006507FE" w14:paraId="1603C1B1" w14:textId="77777777" w:rsidTr="00F53590"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14:paraId="389B23CC" w14:textId="77777777" w:rsidR="00226439" w:rsidRPr="006507FE" w:rsidRDefault="00226439" w:rsidP="0065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B90BDF" w14:textId="77777777" w:rsidR="00226439" w:rsidRPr="006507FE" w:rsidRDefault="00226439" w:rsidP="0065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093DC9" w14:textId="77777777" w:rsidR="00226439" w:rsidRPr="006507FE" w:rsidRDefault="00226439" w:rsidP="0065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7D93FE57" w14:textId="77777777" w:rsidR="00226439" w:rsidRPr="006507FE" w:rsidRDefault="00226439" w:rsidP="0065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319143E6" w14:textId="77777777" w:rsidR="00226439" w:rsidRPr="006507FE" w:rsidRDefault="00226439" w:rsidP="0065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2CE68C39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2083" w:type="dxa"/>
            <w:vMerge w:val="restart"/>
          </w:tcPr>
          <w:p w14:paraId="239E2CFE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755" w:type="dxa"/>
            <w:vMerge w:val="restart"/>
          </w:tcPr>
          <w:p w14:paraId="0630CE4A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14:paraId="1966A156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651" w:type="dxa"/>
            <w:gridSpan w:val="5"/>
          </w:tcPr>
          <w:p w14:paraId="1148196A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226439" w:rsidRPr="006507FE" w14:paraId="4B0750B0" w14:textId="77777777" w:rsidTr="00F53590">
        <w:trPr>
          <w:trHeight w:val="390"/>
        </w:trPr>
        <w:tc>
          <w:tcPr>
            <w:tcW w:w="1691" w:type="dxa"/>
            <w:vMerge/>
          </w:tcPr>
          <w:p w14:paraId="292A5009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574D2D9A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14:paraId="46DB5FF6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FD333C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380F4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1F96E9A8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  <w:p w14:paraId="7B8EA3C6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A2DE9A7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14:paraId="3E6975EC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816" w:type="dxa"/>
          </w:tcPr>
          <w:p w14:paraId="6EDDB8CC" w14:textId="77777777" w:rsidR="00226439" w:rsidRPr="006507FE" w:rsidRDefault="00226439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A52060" w:rsidRPr="006507FE" w14:paraId="0CCBE473" w14:textId="77777777" w:rsidTr="00F53590">
        <w:tc>
          <w:tcPr>
            <w:tcW w:w="1691" w:type="dxa"/>
            <w:vMerge/>
          </w:tcPr>
          <w:p w14:paraId="72AF3D09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7C57EF3" w14:textId="77777777" w:rsidR="00A52060" w:rsidRPr="006507FE" w:rsidRDefault="00A52060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Доля педагогов общего образования, имеющих высшую квалификационную 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7EA413B4" w14:textId="77777777" w:rsidR="00A52060" w:rsidRPr="006507FE" w:rsidRDefault="00A52060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794E203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69,5%</w:t>
            </w:r>
          </w:p>
          <w:p w14:paraId="25AF9696" w14:textId="77777777" w:rsidR="00A52060" w:rsidRPr="006507FE" w:rsidRDefault="00A52060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Высшее образование -</w:t>
            </w:r>
          </w:p>
        </w:tc>
        <w:tc>
          <w:tcPr>
            <w:tcW w:w="709" w:type="dxa"/>
          </w:tcPr>
          <w:p w14:paraId="5C30B7F4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E0613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0BD919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477E4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85%</w:t>
            </w:r>
          </w:p>
          <w:p w14:paraId="58C81734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F2F1AA2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816" w:type="dxa"/>
          </w:tcPr>
          <w:p w14:paraId="1D1D6C2E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060" w:rsidRPr="006507FE" w14:paraId="1DAD54DC" w14:textId="77777777" w:rsidTr="00F53590">
        <w:tc>
          <w:tcPr>
            <w:tcW w:w="1691" w:type="dxa"/>
            <w:vMerge/>
          </w:tcPr>
          <w:p w14:paraId="0507CB0D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70558D7" w14:textId="77777777" w:rsidR="00A52060" w:rsidRPr="006507FE" w:rsidRDefault="00A52060" w:rsidP="00A52060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 общего образования,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755" w:type="dxa"/>
          </w:tcPr>
          <w:p w14:paraId="432DDC8A" w14:textId="77777777" w:rsidR="00A52060" w:rsidRDefault="00A52060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17268F5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82%</w:t>
            </w:r>
          </w:p>
        </w:tc>
        <w:tc>
          <w:tcPr>
            <w:tcW w:w="709" w:type="dxa"/>
          </w:tcPr>
          <w:p w14:paraId="2D315C24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8A273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56CF9A8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0B280BE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B01C347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060" w:rsidRPr="006507FE" w14:paraId="4CC2A8B7" w14:textId="77777777" w:rsidTr="00F53590">
        <w:tc>
          <w:tcPr>
            <w:tcW w:w="1691" w:type="dxa"/>
            <w:vMerge/>
          </w:tcPr>
          <w:p w14:paraId="1D9D3C23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3418D7BE" w14:textId="77777777" w:rsidR="00A52060" w:rsidRPr="006507FE" w:rsidRDefault="00A52060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на ступени общего образования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14:paraId="38196360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имеющих ИОМ</w:t>
            </w:r>
          </w:p>
        </w:tc>
        <w:tc>
          <w:tcPr>
            <w:tcW w:w="1755" w:type="dxa"/>
          </w:tcPr>
          <w:p w14:paraId="41061B10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2490FB4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67EC2C87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6A752376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14:paraId="2ADE5FB4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14:paraId="300A3D34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14:paraId="13DAD24E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A52060" w:rsidRPr="006507FE" w14:paraId="2A971B03" w14:textId="77777777" w:rsidTr="00F53590">
        <w:tc>
          <w:tcPr>
            <w:tcW w:w="1691" w:type="dxa"/>
            <w:vMerge/>
            <w:tcBorders>
              <w:bottom w:val="single" w:sz="4" w:space="0" w:color="auto"/>
            </w:tcBorders>
          </w:tcPr>
          <w:p w14:paraId="62CF5F07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87D749F" w14:textId="77777777" w:rsidR="00A52060" w:rsidRPr="006507FE" w:rsidRDefault="00A52060" w:rsidP="0065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Доля участников образовательного процесса, охваченных наставническими проектами </w:t>
            </w:r>
          </w:p>
        </w:tc>
        <w:tc>
          <w:tcPr>
            <w:tcW w:w="1755" w:type="dxa"/>
          </w:tcPr>
          <w:p w14:paraId="0FEFD2E1" w14:textId="77777777" w:rsidR="00A52060" w:rsidRPr="006507FE" w:rsidRDefault="00A52060" w:rsidP="0065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%.</w:t>
            </w:r>
          </w:p>
        </w:tc>
        <w:tc>
          <w:tcPr>
            <w:tcW w:w="1134" w:type="dxa"/>
          </w:tcPr>
          <w:p w14:paraId="7E79B06A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1D71D8EE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339BF735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01677071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78515DC3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14:paraId="64870351" w14:textId="77777777" w:rsidR="00A52060" w:rsidRPr="006507FE" w:rsidRDefault="00A52060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</w:tbl>
    <w:p w14:paraId="01F3FABD" w14:textId="77777777" w:rsidR="00435A57" w:rsidRPr="006507FE" w:rsidRDefault="00435A57" w:rsidP="006507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7E6E46E" w14:textId="77777777" w:rsidR="00435A57" w:rsidRPr="006507FE" w:rsidRDefault="00435A57" w:rsidP="0065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07FE">
        <w:rPr>
          <w:rFonts w:ascii="Times New Roman" w:hAnsi="Times New Roman" w:cs="Times New Roman"/>
          <w:b/>
          <w:bCs/>
          <w:iCs/>
          <w:sz w:val="24"/>
          <w:szCs w:val="24"/>
        </w:rPr>
        <w:t>3.2.1.2. Результаты проекта</w:t>
      </w:r>
    </w:p>
    <w:tbl>
      <w:tblPr>
        <w:tblStyle w:val="a3"/>
        <w:tblW w:w="10070" w:type="dxa"/>
        <w:tblInd w:w="-459" w:type="dxa"/>
        <w:tblLook w:val="04A0" w:firstRow="1" w:lastRow="0" w:firstColumn="1" w:lastColumn="0" w:noHBand="0" w:noVBand="1"/>
      </w:tblPr>
      <w:tblGrid>
        <w:gridCol w:w="1532"/>
        <w:gridCol w:w="3570"/>
        <w:gridCol w:w="1668"/>
        <w:gridCol w:w="3294"/>
        <w:gridCol w:w="6"/>
      </w:tblGrid>
      <w:tr w:rsidR="002F33FF" w:rsidRPr="006507FE" w14:paraId="5BD8DA94" w14:textId="77777777" w:rsidTr="002F33FF">
        <w:trPr>
          <w:gridAfter w:val="1"/>
          <w:wAfter w:w="6" w:type="dxa"/>
        </w:trPr>
        <w:tc>
          <w:tcPr>
            <w:tcW w:w="1532" w:type="dxa"/>
          </w:tcPr>
          <w:p w14:paraId="3FD5F32E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570" w:type="dxa"/>
          </w:tcPr>
          <w:p w14:paraId="0DDF046C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668" w:type="dxa"/>
          </w:tcPr>
          <w:p w14:paraId="3FB949D3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294" w:type="dxa"/>
          </w:tcPr>
          <w:p w14:paraId="4251EC09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435A57" w:rsidRPr="006507FE" w14:paraId="789DEF96" w14:textId="77777777" w:rsidTr="00D7068F">
        <w:tc>
          <w:tcPr>
            <w:tcW w:w="10070" w:type="dxa"/>
            <w:gridSpan w:val="5"/>
          </w:tcPr>
          <w:p w14:paraId="29463A48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Задача </w:t>
            </w:r>
            <w:r w:rsidR="006507FE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14:paraId="06369FD2" w14:textId="77777777" w:rsidR="00176586" w:rsidRPr="006507FE" w:rsidRDefault="001C41C2" w:rsidP="0065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</w:t>
            </w:r>
            <w:r w:rsidR="008B4881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B4881" w:rsidRPr="006507FE">
              <w:rPr>
                <w:rFonts w:ascii="Times New Roman" w:hAnsi="Times New Roman" w:cs="Times New Roman"/>
                <w:sz w:val="24"/>
                <w:szCs w:val="24"/>
              </w:rPr>
              <w:t>разования: индивидуальная траектория, интеграция основного и дополнительного образования.</w:t>
            </w:r>
          </w:p>
        </w:tc>
      </w:tr>
      <w:tr w:rsidR="002F33FF" w:rsidRPr="006507FE" w14:paraId="2FD320A2" w14:textId="77777777" w:rsidTr="002F33FF">
        <w:trPr>
          <w:gridAfter w:val="1"/>
          <w:wAfter w:w="6" w:type="dxa"/>
        </w:trPr>
        <w:tc>
          <w:tcPr>
            <w:tcW w:w="1532" w:type="dxa"/>
          </w:tcPr>
          <w:p w14:paraId="5DFD4573" w14:textId="77777777" w:rsidR="00435A57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35A57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3570" w:type="dxa"/>
          </w:tcPr>
          <w:p w14:paraId="585E45A3" w14:textId="77777777" w:rsidR="00176586" w:rsidRPr="006507FE" w:rsidRDefault="00435A57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  <w:r w:rsidR="006507FE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.1.</w:t>
            </w:r>
            <w:r w:rsidR="00A520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B4881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образовательной программы в соответствии с индивидуальной траекторией.</w:t>
            </w:r>
          </w:p>
        </w:tc>
        <w:tc>
          <w:tcPr>
            <w:tcW w:w="1668" w:type="dxa"/>
          </w:tcPr>
          <w:p w14:paraId="33A25788" w14:textId="77777777" w:rsidR="00435A57" w:rsidRPr="006507FE" w:rsidRDefault="008B4881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3294" w:type="dxa"/>
          </w:tcPr>
          <w:p w14:paraId="7604C3A9" w14:textId="77777777" w:rsidR="00435A57" w:rsidRPr="00A52060" w:rsidRDefault="001547C1" w:rsidP="00A52060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сопровождение </w:t>
            </w:r>
            <w:r w:rsidR="00F50FFD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маршрута, реализация</w:t>
            </w:r>
            <w:r w:rsidR="00F50FFD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полноценной организации досуговой деятельности</w:t>
            </w: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  <w:r w:rsidR="00F50FFD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прохождения учебно-производственной практики по ПМ</w:t>
            </w:r>
            <w:r w:rsidR="008B4881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привлекаться </w:t>
            </w:r>
            <w:r w:rsidR="00F50FFD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студенты, обучающиеся по специальностям </w:t>
            </w:r>
            <w:r w:rsidR="00F50FFD" w:rsidRPr="006507FE">
              <w:rPr>
                <w:rFonts w:ascii="Times New Roman" w:hAnsi="Times New Roman" w:cs="Times New Roman"/>
                <w:sz w:val="24"/>
                <w:szCs w:val="24"/>
              </w:rPr>
              <w:t>44.02.02.</w:t>
            </w:r>
            <w:r w:rsidR="00F50FFD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«Преподавание в начальных классах», </w:t>
            </w:r>
            <w:r w:rsidR="00F50FFD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44.02.03. </w:t>
            </w:r>
            <w:r w:rsidR="00F50FFD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«Педагогика дополнительного образования», </w:t>
            </w:r>
            <w:r w:rsidR="00F50FFD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44.02.05. «Коррекционная педагогика в начальных классах», 49.02.01. </w:t>
            </w:r>
            <w:r w:rsidR="00F50FFD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«Физическая культура», </w:t>
            </w:r>
            <w:r w:rsidR="00F50FFD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49.02.02. «Адаптивная физическая культура». </w:t>
            </w:r>
          </w:p>
        </w:tc>
      </w:tr>
      <w:tr w:rsidR="002F33FF" w:rsidRPr="006507FE" w14:paraId="7441ACD4" w14:textId="77777777" w:rsidTr="002F33FF">
        <w:trPr>
          <w:gridAfter w:val="1"/>
          <w:wAfter w:w="6" w:type="dxa"/>
        </w:trPr>
        <w:tc>
          <w:tcPr>
            <w:tcW w:w="1532" w:type="dxa"/>
          </w:tcPr>
          <w:p w14:paraId="5197B29A" w14:textId="77777777" w:rsidR="008B4881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8B4881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3570" w:type="dxa"/>
          </w:tcPr>
          <w:p w14:paraId="43ABB049" w14:textId="77777777" w:rsidR="008B4881" w:rsidRPr="006507FE" w:rsidRDefault="008B4881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  <w:r w:rsidR="006507FE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.2. 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Интеграция общего и дополнительного образования</w:t>
            </w:r>
          </w:p>
        </w:tc>
        <w:tc>
          <w:tcPr>
            <w:tcW w:w="1668" w:type="dxa"/>
          </w:tcPr>
          <w:p w14:paraId="2C96C167" w14:textId="77777777" w:rsidR="008B4881" w:rsidRPr="006507FE" w:rsidRDefault="008B4881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3294" w:type="dxa"/>
          </w:tcPr>
          <w:p w14:paraId="2E8660F0" w14:textId="77777777" w:rsidR="008B4881" w:rsidRPr="006507FE" w:rsidRDefault="008B4881" w:rsidP="006507FE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дополнительного образования по трекам</w:t>
            </w:r>
            <w:r w:rsidR="002F1420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DE231F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изобразител</w:t>
            </w:r>
            <w:r w:rsidR="002F1420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ьная способность», «</w:t>
            </w:r>
            <w:r w:rsidR="00DE231F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 академичес</w:t>
            </w:r>
            <w:r w:rsidR="002F1420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кая  способность»,</w:t>
            </w:r>
            <w:r w:rsidR="002F1420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231F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  артистиче</w:t>
            </w:r>
            <w:r w:rsidR="002F1420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способность»,</w:t>
            </w:r>
            <w:r w:rsidR="002F1420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1420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Лидерская и спортивная способность». Освоение образовательной программы в интеграции по указанным  трекам</w:t>
            </w:r>
            <w:r w:rsidR="001547C1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420" w:rsidRPr="006507FE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 развивать ребенка по индивидуальной траектории.</w:t>
            </w:r>
          </w:p>
        </w:tc>
      </w:tr>
      <w:tr w:rsidR="00435A57" w:rsidRPr="006507FE" w14:paraId="34EC8CA5" w14:textId="77777777" w:rsidTr="00D7068F">
        <w:tc>
          <w:tcPr>
            <w:tcW w:w="10070" w:type="dxa"/>
            <w:gridSpan w:val="5"/>
          </w:tcPr>
          <w:p w14:paraId="16903276" w14:textId="77777777" w:rsidR="00BD494E" w:rsidRPr="006507FE" w:rsidRDefault="00435A57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</w:t>
            </w:r>
            <w:r w:rsidR="006507FE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520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F1420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взаимодействия </w:t>
            </w:r>
            <w:r w:rsidR="001C41C2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 с социумом</w:t>
            </w:r>
            <w:r w:rsidR="002F1420" w:rsidRPr="00650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33FF" w:rsidRPr="006507FE" w14:paraId="69AB21DE" w14:textId="77777777" w:rsidTr="002F33FF">
        <w:trPr>
          <w:gridAfter w:val="1"/>
          <w:wAfter w:w="6" w:type="dxa"/>
        </w:trPr>
        <w:tc>
          <w:tcPr>
            <w:tcW w:w="1532" w:type="dxa"/>
          </w:tcPr>
          <w:p w14:paraId="71DC5D1F" w14:textId="77777777" w:rsidR="00435A57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823013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3570" w:type="dxa"/>
          </w:tcPr>
          <w:p w14:paraId="2DED5D88" w14:textId="77777777" w:rsidR="00435A57" w:rsidRPr="006507FE" w:rsidRDefault="00176586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  <w:r w:rsidR="006507FE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.1.</w:t>
            </w:r>
            <w:r w:rsidR="00A5206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1C41C2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планов взаимодействия с социумом.</w:t>
            </w:r>
          </w:p>
          <w:p w14:paraId="0629FA35" w14:textId="77777777" w:rsidR="00BE18E2" w:rsidRPr="006507FE" w:rsidRDefault="00BE18E2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8" w:type="dxa"/>
          </w:tcPr>
          <w:p w14:paraId="137087E4" w14:textId="77777777" w:rsidR="00472C59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  <w:p w14:paraId="5F19F7FD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94" w:type="dxa"/>
          </w:tcPr>
          <w:p w14:paraId="024B8DAA" w14:textId="77777777" w:rsidR="00435A57" w:rsidRPr="006507FE" w:rsidRDefault="002F1420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Благоприятное социокультурное окружение колледжа даст возможность сотрудничества со студентами, учащимися образовательных учреждений, с населением</w:t>
            </w:r>
            <w:r w:rsidR="001D1D5B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предприятиями </w:t>
            </w:r>
            <w:r w:rsidR="00BC5A6D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Якутска</w:t>
            </w:r>
            <w:r w:rsidR="002F33FF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78663B0" w14:textId="77777777" w:rsidR="00E24DDD" w:rsidRPr="006507FE" w:rsidRDefault="00E24DD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Подписание договоров о сотрудничестве с 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общеобразовательными организациями г. Якутска</w:t>
            </w:r>
          </w:p>
        </w:tc>
      </w:tr>
      <w:tr w:rsidR="00BC5A6D" w:rsidRPr="006507FE" w14:paraId="2A20C6F7" w14:textId="77777777" w:rsidTr="002F33FF">
        <w:trPr>
          <w:gridAfter w:val="1"/>
          <w:wAfter w:w="6" w:type="dxa"/>
        </w:trPr>
        <w:tc>
          <w:tcPr>
            <w:tcW w:w="1532" w:type="dxa"/>
          </w:tcPr>
          <w:p w14:paraId="653F24B4" w14:textId="77777777" w:rsidR="00BC5A6D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70" w:type="dxa"/>
          </w:tcPr>
          <w:p w14:paraId="426FEC2D" w14:textId="77777777" w:rsidR="00BC5A6D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  <w:r w:rsidR="006507FE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.2. </w:t>
            </w:r>
          </w:p>
          <w:p w14:paraId="5AC44B92" w14:textId="77777777" w:rsidR="00BC5A6D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дополнительного образования.</w:t>
            </w:r>
          </w:p>
        </w:tc>
        <w:tc>
          <w:tcPr>
            <w:tcW w:w="1668" w:type="dxa"/>
          </w:tcPr>
          <w:p w14:paraId="3793F5FC" w14:textId="77777777" w:rsidR="00BC5A6D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3294" w:type="dxa"/>
          </w:tcPr>
          <w:p w14:paraId="42508523" w14:textId="77777777" w:rsidR="00D84158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пространства для получения дополнительного образования детьми и взрослыми. </w:t>
            </w:r>
          </w:p>
          <w:p w14:paraId="26105939" w14:textId="77777777" w:rsidR="00D84158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</w:t>
            </w:r>
            <w:r w:rsidR="00D84158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детей:</w:t>
            </w:r>
          </w:p>
          <w:p w14:paraId="5C3B9A73" w14:textId="77777777" w:rsidR="00D84158" w:rsidRPr="006507FE" w:rsidRDefault="00AC774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работы учебно – оздоровительного центра</w:t>
            </w:r>
            <w:r w:rsidR="00966B18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«Гоголь – моголь»</w:t>
            </w:r>
            <w:r w:rsidR="00D84158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="00966B18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5A11733" w14:textId="77777777" w:rsidR="00D84158" w:rsidRPr="006507FE" w:rsidRDefault="00966B18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«Подготовка к школе»</w:t>
            </w:r>
            <w:r w:rsidR="00D84158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4003EF2C" w14:textId="6C98CF65" w:rsidR="00D84158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01BC2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дополнительного образования по английскому языку «Исследование в образовании». </w:t>
            </w:r>
            <w:r w:rsidR="00A74224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Данная технология</w:t>
            </w:r>
            <w:r w:rsidR="00501BC2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применяется в школах</w:t>
            </w:r>
            <w:r w:rsidR="001E4BAB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501BC2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работающих по программе международного бакалавриата.  </w:t>
            </w:r>
          </w:p>
          <w:p w14:paraId="71FB3755" w14:textId="77777777" w:rsidR="00D84158" w:rsidRPr="006507FE" w:rsidRDefault="00D84158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Интенсивные курсы по </w:t>
            </w:r>
            <w:r w:rsidR="00501BC2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музыкальной</w:t>
            </w:r>
            <w:r w:rsidR="00501BC2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 (освоение программ обучения детей игре на синтезаторе и аккордеоне</w:t>
            </w:r>
            <w:r w:rsidR="001E4BAB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4D86BB9A" w14:textId="77777777" w:rsidR="00D31404" w:rsidRPr="006507FE" w:rsidRDefault="00966B18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 – школы для взрослых (родителей и законных представителей</w:t>
            </w:r>
            <w:r w:rsidR="00AC774D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D31404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AC774D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31404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1E4BAB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рограмма 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«Первоклашка»</w:t>
            </w:r>
            <w:r w:rsidR="001E4BAB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цель: помощь родителям в обучении первоклассников; программа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="00AC774D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Дистант</w:t>
            </w:r>
            <w:proofErr w:type="spellEnd"/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="001E4BAB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цель: помощь родителям в обучении детей во время дистанционного обучения (карантин, актированные дни); </w:t>
            </w:r>
          </w:p>
          <w:p w14:paraId="44D7E95F" w14:textId="77777777" w:rsidR="00BC5A6D" w:rsidRPr="006507FE" w:rsidRDefault="001E4BAB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 «Лучшие  родители»</w:t>
            </w:r>
            <w:r w:rsidR="00D31404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цель: психолого – педагогическая помощь родителям.</w:t>
            </w:r>
          </w:p>
        </w:tc>
      </w:tr>
      <w:tr w:rsidR="00176586" w:rsidRPr="006507FE" w14:paraId="62A13597" w14:textId="77777777" w:rsidTr="00D7068F">
        <w:tc>
          <w:tcPr>
            <w:tcW w:w="10070" w:type="dxa"/>
            <w:gridSpan w:val="5"/>
          </w:tcPr>
          <w:p w14:paraId="467DC952" w14:textId="77777777" w:rsidR="00176586" w:rsidRPr="006507FE" w:rsidRDefault="00176586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507FE"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1C2" w:rsidRPr="006507F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и талантов детей</w:t>
            </w:r>
          </w:p>
        </w:tc>
      </w:tr>
      <w:tr w:rsidR="002F33FF" w:rsidRPr="006507FE" w14:paraId="7FCCED40" w14:textId="77777777" w:rsidTr="002F33FF">
        <w:trPr>
          <w:gridAfter w:val="1"/>
          <w:wAfter w:w="6" w:type="dxa"/>
        </w:trPr>
        <w:tc>
          <w:tcPr>
            <w:tcW w:w="1532" w:type="dxa"/>
          </w:tcPr>
          <w:p w14:paraId="5D91C3C9" w14:textId="77777777" w:rsidR="00176586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823013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3570" w:type="dxa"/>
          </w:tcPr>
          <w:p w14:paraId="3C10DF5F" w14:textId="77777777" w:rsidR="00176586" w:rsidRPr="006507FE" w:rsidRDefault="00176586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 </w:t>
            </w:r>
            <w:r w:rsidR="006507FE"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.1.</w:t>
            </w:r>
          </w:p>
          <w:p w14:paraId="6E5601D2" w14:textId="77777777" w:rsidR="00176586" w:rsidRPr="006507FE" w:rsidRDefault="00BC5A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Конкурентноспосбность</w:t>
            </w:r>
            <w:proofErr w:type="spellEnd"/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</w:t>
            </w:r>
            <w:r w:rsidR="002F33FF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668" w:type="dxa"/>
          </w:tcPr>
          <w:p w14:paraId="7490CBF9" w14:textId="77777777" w:rsidR="00472C59" w:rsidRPr="006507FE" w:rsidRDefault="00472C59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1EE04DE" w14:textId="77777777" w:rsidR="00176586" w:rsidRPr="006507FE" w:rsidRDefault="002F33FF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</w:t>
            </w:r>
          </w:p>
        </w:tc>
        <w:tc>
          <w:tcPr>
            <w:tcW w:w="3294" w:type="dxa"/>
          </w:tcPr>
          <w:p w14:paraId="533DAAC3" w14:textId="77777777" w:rsidR="00176586" w:rsidRPr="006507FE" w:rsidRDefault="002F33FF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Результативное участие обучающихся на конкурсах, олимпиадах, соревнованиях и иных мероприятиях.</w:t>
            </w:r>
            <w:r w:rsidR="001D1D5B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Поступление в гимназии, лицеи, школы с углубленным изучением отдельных предметов.</w:t>
            </w:r>
          </w:p>
        </w:tc>
      </w:tr>
      <w:tr w:rsidR="001C41C2" w:rsidRPr="006507FE" w14:paraId="44B5ABC7" w14:textId="77777777" w:rsidTr="00A52060">
        <w:trPr>
          <w:gridAfter w:val="1"/>
          <w:wAfter w:w="6" w:type="dxa"/>
          <w:trHeight w:val="319"/>
        </w:trPr>
        <w:tc>
          <w:tcPr>
            <w:tcW w:w="10064" w:type="dxa"/>
            <w:gridSpan w:val="4"/>
          </w:tcPr>
          <w:p w14:paraId="73B6BE76" w14:textId="77777777" w:rsidR="001C41C2" w:rsidRPr="006507FE" w:rsidRDefault="001C41C2" w:rsidP="00A52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6507FE"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обучающихся и педагогов</w:t>
            </w:r>
          </w:p>
        </w:tc>
      </w:tr>
      <w:tr w:rsidR="002F33FF" w:rsidRPr="006507FE" w14:paraId="03E51D84" w14:textId="77777777" w:rsidTr="002F33FF">
        <w:trPr>
          <w:gridAfter w:val="1"/>
          <w:wAfter w:w="6" w:type="dxa"/>
          <w:trHeight w:val="1204"/>
        </w:trPr>
        <w:tc>
          <w:tcPr>
            <w:tcW w:w="1532" w:type="dxa"/>
          </w:tcPr>
          <w:p w14:paraId="088BD553" w14:textId="77777777" w:rsidR="001C41C2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23013"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570" w:type="dxa"/>
          </w:tcPr>
          <w:p w14:paraId="7783976F" w14:textId="77777777" w:rsidR="001C41C2" w:rsidRPr="006507FE" w:rsidRDefault="00823013" w:rsidP="00A52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="006507FE"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7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A5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A6D" w:rsidRPr="006507FE">
              <w:rPr>
                <w:rFonts w:ascii="Times New Roman" w:hAnsi="Times New Roman" w:cs="Times New Roman"/>
                <w:sz w:val="24"/>
                <w:szCs w:val="24"/>
              </w:rPr>
              <w:t>Модель  наставничества.</w:t>
            </w:r>
            <w:r w:rsidR="001D1D5B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  Модель </w:t>
            </w:r>
            <w:r w:rsidR="002F33FF"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 педагога. </w:t>
            </w:r>
          </w:p>
        </w:tc>
        <w:tc>
          <w:tcPr>
            <w:tcW w:w="1668" w:type="dxa"/>
          </w:tcPr>
          <w:p w14:paraId="0E5565B4" w14:textId="77777777" w:rsidR="00823013" w:rsidRPr="006507FE" w:rsidRDefault="00823013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F33FF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021 -2025</w:t>
            </w:r>
          </w:p>
        </w:tc>
        <w:tc>
          <w:tcPr>
            <w:tcW w:w="3294" w:type="dxa"/>
          </w:tcPr>
          <w:p w14:paraId="7D2B5EE9" w14:textId="77777777" w:rsidR="001C41C2" w:rsidRPr="006507FE" w:rsidRDefault="002F33FF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 психолого-педагогического сопровождения.</w:t>
            </w:r>
          </w:p>
        </w:tc>
      </w:tr>
    </w:tbl>
    <w:p w14:paraId="07A9F0A7" w14:textId="77777777" w:rsidR="00AE7407" w:rsidRPr="006507FE" w:rsidRDefault="00AE7407" w:rsidP="00650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81E3C7" w14:textId="77777777" w:rsidR="00435A57" w:rsidRPr="006507FE" w:rsidRDefault="00435A57" w:rsidP="0065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3.2.1.3. </w:t>
      </w:r>
      <w:r w:rsidRPr="006507FE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 основных мероприятий проекта 1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417"/>
        <w:gridCol w:w="1418"/>
        <w:gridCol w:w="1843"/>
        <w:gridCol w:w="1984"/>
      </w:tblGrid>
      <w:tr w:rsidR="00435A57" w:rsidRPr="006507FE" w14:paraId="6552F0E0" w14:textId="77777777" w:rsidTr="0054401F">
        <w:tc>
          <w:tcPr>
            <w:tcW w:w="567" w:type="dxa"/>
          </w:tcPr>
          <w:p w14:paraId="1B0C0A1C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37EC8C38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этапа, мероприятия, контрольной  точки</w:t>
            </w:r>
          </w:p>
        </w:tc>
        <w:tc>
          <w:tcPr>
            <w:tcW w:w="851" w:type="dxa"/>
          </w:tcPr>
          <w:p w14:paraId="08CC1517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Длительность дней</w:t>
            </w:r>
          </w:p>
        </w:tc>
        <w:tc>
          <w:tcPr>
            <w:tcW w:w="1417" w:type="dxa"/>
          </w:tcPr>
          <w:p w14:paraId="1851D78B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14:paraId="16C6AE37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</w:tcPr>
          <w:p w14:paraId="5F1628BA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документа и/или результат</w:t>
            </w:r>
          </w:p>
        </w:tc>
        <w:tc>
          <w:tcPr>
            <w:tcW w:w="1984" w:type="dxa"/>
          </w:tcPr>
          <w:p w14:paraId="702562F9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6507FE" w:rsidRPr="006507FE" w14:paraId="35FB53C8" w14:textId="77777777" w:rsidTr="0054401F">
        <w:tc>
          <w:tcPr>
            <w:tcW w:w="567" w:type="dxa"/>
          </w:tcPr>
          <w:p w14:paraId="39EFBC7C" w14:textId="77777777" w:rsidR="006507FE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D1EA53B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14:paraId="5BB5AD83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модели наставничества</w:t>
            </w:r>
          </w:p>
        </w:tc>
        <w:tc>
          <w:tcPr>
            <w:tcW w:w="851" w:type="dxa"/>
          </w:tcPr>
          <w:p w14:paraId="63CE55B3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BAAF6E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01.2021</w:t>
            </w:r>
          </w:p>
        </w:tc>
        <w:tc>
          <w:tcPr>
            <w:tcW w:w="1418" w:type="dxa"/>
          </w:tcPr>
          <w:p w14:paraId="7DE91561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01.2023</w:t>
            </w:r>
          </w:p>
        </w:tc>
        <w:tc>
          <w:tcPr>
            <w:tcW w:w="1843" w:type="dxa"/>
          </w:tcPr>
          <w:p w14:paraId="71E62558" w14:textId="77777777" w:rsidR="006507FE" w:rsidRPr="006507FE" w:rsidRDefault="006507FE" w:rsidP="0017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рекомендации по наставничеству в пространстве колледжа.</w:t>
            </w:r>
          </w:p>
        </w:tc>
        <w:tc>
          <w:tcPr>
            <w:tcW w:w="1984" w:type="dxa"/>
          </w:tcPr>
          <w:p w14:paraId="25338B98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 по ОО</w:t>
            </w:r>
          </w:p>
          <w:p w14:paraId="457F0BFA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 по НМР</w:t>
            </w:r>
          </w:p>
        </w:tc>
      </w:tr>
      <w:tr w:rsidR="006507FE" w:rsidRPr="006507FE" w14:paraId="33EB8FC6" w14:textId="77777777" w:rsidTr="0054401F">
        <w:tc>
          <w:tcPr>
            <w:tcW w:w="567" w:type="dxa"/>
          </w:tcPr>
          <w:p w14:paraId="05C9F0F5" w14:textId="77777777" w:rsidR="006507FE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F2D9D8E" w14:textId="77777777" w:rsidR="006507FE" w:rsidRPr="006507FE" w:rsidRDefault="006507FE" w:rsidP="0017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 в соответстви</w:t>
            </w:r>
            <w:r w:rsidR="00A52060">
              <w:rPr>
                <w:rFonts w:ascii="Times New Roman" w:hAnsi="Times New Roman" w:cs="Times New Roman"/>
                <w:sz w:val="24"/>
                <w:szCs w:val="24"/>
              </w:rPr>
              <w:t>и с индивидуальной траекторией.</w:t>
            </w:r>
          </w:p>
        </w:tc>
        <w:tc>
          <w:tcPr>
            <w:tcW w:w="851" w:type="dxa"/>
          </w:tcPr>
          <w:p w14:paraId="04020D0F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BB9BF7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01.2021</w:t>
            </w:r>
          </w:p>
        </w:tc>
        <w:tc>
          <w:tcPr>
            <w:tcW w:w="1418" w:type="dxa"/>
          </w:tcPr>
          <w:p w14:paraId="015B3052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05.2022</w:t>
            </w:r>
          </w:p>
        </w:tc>
        <w:tc>
          <w:tcPr>
            <w:tcW w:w="1843" w:type="dxa"/>
          </w:tcPr>
          <w:p w14:paraId="2259683F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программа ОО</w:t>
            </w:r>
          </w:p>
        </w:tc>
        <w:tc>
          <w:tcPr>
            <w:tcW w:w="1984" w:type="dxa"/>
          </w:tcPr>
          <w:p w14:paraId="5B01040A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 по ОО</w:t>
            </w:r>
          </w:p>
          <w:p w14:paraId="5104E017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  <w:p w14:paraId="4315BC74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- организатор.</w:t>
            </w:r>
          </w:p>
        </w:tc>
      </w:tr>
      <w:tr w:rsidR="006507FE" w:rsidRPr="006507FE" w14:paraId="2791E40A" w14:textId="77777777" w:rsidTr="0054401F">
        <w:tc>
          <w:tcPr>
            <w:tcW w:w="567" w:type="dxa"/>
          </w:tcPr>
          <w:p w14:paraId="6EF76C67" w14:textId="77777777" w:rsidR="006507FE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506A494" w14:textId="77777777" w:rsidR="006507FE" w:rsidRPr="006507FE" w:rsidRDefault="006507FE" w:rsidP="001772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Определение  механизмов и форм взаимодействия с социумом.</w:t>
            </w:r>
          </w:p>
        </w:tc>
        <w:tc>
          <w:tcPr>
            <w:tcW w:w="851" w:type="dxa"/>
          </w:tcPr>
          <w:p w14:paraId="0AE490AB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EADDC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01.2021</w:t>
            </w:r>
          </w:p>
        </w:tc>
        <w:tc>
          <w:tcPr>
            <w:tcW w:w="1418" w:type="dxa"/>
          </w:tcPr>
          <w:p w14:paraId="65B0C489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01.2023</w:t>
            </w:r>
          </w:p>
        </w:tc>
        <w:tc>
          <w:tcPr>
            <w:tcW w:w="1843" w:type="dxa"/>
          </w:tcPr>
          <w:p w14:paraId="4970A019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Согласия на сотрудничество (лицеи, гимназии, </w:t>
            </w:r>
            <w:proofErr w:type="spellStart"/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кванториум</w:t>
            </w:r>
            <w:proofErr w:type="spellEnd"/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т.д.)</w:t>
            </w:r>
          </w:p>
        </w:tc>
        <w:tc>
          <w:tcPr>
            <w:tcW w:w="1984" w:type="dxa"/>
          </w:tcPr>
          <w:p w14:paraId="00BAC13E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</w:t>
            </w:r>
          </w:p>
          <w:p w14:paraId="1794190E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 по ОО</w:t>
            </w:r>
          </w:p>
        </w:tc>
      </w:tr>
      <w:tr w:rsidR="006507FE" w:rsidRPr="006507FE" w14:paraId="545EDADD" w14:textId="77777777" w:rsidTr="0054401F">
        <w:tc>
          <w:tcPr>
            <w:tcW w:w="567" w:type="dxa"/>
          </w:tcPr>
          <w:p w14:paraId="22E60A38" w14:textId="77777777" w:rsidR="006507FE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E22D979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индивидуальных маршрутов развития детей.</w:t>
            </w:r>
          </w:p>
        </w:tc>
        <w:tc>
          <w:tcPr>
            <w:tcW w:w="851" w:type="dxa"/>
          </w:tcPr>
          <w:p w14:paraId="49FDF852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C3FAD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09.2020</w:t>
            </w:r>
          </w:p>
        </w:tc>
        <w:tc>
          <w:tcPr>
            <w:tcW w:w="1418" w:type="dxa"/>
          </w:tcPr>
          <w:p w14:paraId="4F939A2D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05.2022</w:t>
            </w:r>
          </w:p>
        </w:tc>
        <w:tc>
          <w:tcPr>
            <w:tcW w:w="1843" w:type="dxa"/>
          </w:tcPr>
          <w:p w14:paraId="6C8E9161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маршруты развития детей.</w:t>
            </w:r>
          </w:p>
        </w:tc>
        <w:tc>
          <w:tcPr>
            <w:tcW w:w="1984" w:type="dxa"/>
          </w:tcPr>
          <w:p w14:paraId="346C18B2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  <w:p w14:paraId="31FC3237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– организатор</w:t>
            </w:r>
          </w:p>
          <w:p w14:paraId="331F41BF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руководители.</w:t>
            </w:r>
          </w:p>
          <w:p w14:paraId="512A0717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Воспитатели.</w:t>
            </w:r>
          </w:p>
        </w:tc>
      </w:tr>
      <w:tr w:rsidR="006507FE" w:rsidRPr="006507FE" w14:paraId="08EAC50C" w14:textId="77777777" w:rsidTr="0054401F">
        <w:tc>
          <w:tcPr>
            <w:tcW w:w="567" w:type="dxa"/>
          </w:tcPr>
          <w:p w14:paraId="55FF447F" w14:textId="77777777" w:rsidR="006507FE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14:paraId="3CF3B1C6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Результативное участие детей в олимпиадах, конкурсах, соревнованиях и иных мероприятиях.</w:t>
            </w:r>
          </w:p>
        </w:tc>
        <w:tc>
          <w:tcPr>
            <w:tcW w:w="851" w:type="dxa"/>
          </w:tcPr>
          <w:p w14:paraId="6BF7D983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60559A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14:paraId="70C0B4B5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2BE173B3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Портфолио ребенка</w:t>
            </w:r>
          </w:p>
        </w:tc>
        <w:tc>
          <w:tcPr>
            <w:tcW w:w="1984" w:type="dxa"/>
          </w:tcPr>
          <w:p w14:paraId="03205BE5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 – организатор</w:t>
            </w:r>
          </w:p>
          <w:p w14:paraId="0B7206B5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 руководители.</w:t>
            </w:r>
          </w:p>
          <w:p w14:paraId="30780F2C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Воспитатели.</w:t>
            </w:r>
          </w:p>
        </w:tc>
      </w:tr>
      <w:tr w:rsidR="006507FE" w:rsidRPr="006507FE" w14:paraId="5DB6F2BF" w14:textId="77777777" w:rsidTr="0054401F">
        <w:tc>
          <w:tcPr>
            <w:tcW w:w="567" w:type="dxa"/>
          </w:tcPr>
          <w:p w14:paraId="31961F2F" w14:textId="77777777" w:rsidR="006507FE" w:rsidRPr="006507FE" w:rsidRDefault="006507FE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7372AA5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>Организовать внедрение активных форм  психолого-педагогического сопровождения.</w:t>
            </w:r>
          </w:p>
        </w:tc>
        <w:tc>
          <w:tcPr>
            <w:tcW w:w="851" w:type="dxa"/>
          </w:tcPr>
          <w:p w14:paraId="4A6BF8F5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ABEA6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14:paraId="07B0B283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20BCF4A7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профессионального роста педагогов.</w:t>
            </w:r>
          </w:p>
          <w:p w14:paraId="0C0272D4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Карта психолого – педагогического сопровождения детей.</w:t>
            </w:r>
          </w:p>
        </w:tc>
        <w:tc>
          <w:tcPr>
            <w:tcW w:w="1984" w:type="dxa"/>
          </w:tcPr>
          <w:p w14:paraId="54FBDF6B" w14:textId="77777777" w:rsidR="006507FE" w:rsidRPr="006507FE" w:rsidRDefault="006507FE" w:rsidP="0017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Психолог </w:t>
            </w:r>
          </w:p>
        </w:tc>
      </w:tr>
    </w:tbl>
    <w:p w14:paraId="4E8B7249" w14:textId="77777777" w:rsidR="00435A57" w:rsidRPr="006507FE" w:rsidRDefault="00435A57" w:rsidP="006507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7F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3.2.1.4. </w:t>
      </w:r>
      <w:r w:rsidRPr="006507FE">
        <w:rPr>
          <w:rFonts w:ascii="Times New Roman" w:hAnsi="Times New Roman" w:cs="Times New Roman"/>
          <w:b/>
          <w:bCs/>
          <w:sz w:val="24"/>
          <w:szCs w:val="24"/>
        </w:rPr>
        <w:t xml:space="preserve">Реестр заинтересованных сторон 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010"/>
        <w:gridCol w:w="2959"/>
        <w:gridCol w:w="2633"/>
        <w:gridCol w:w="3746"/>
      </w:tblGrid>
      <w:tr w:rsidR="00435A57" w:rsidRPr="006507FE" w14:paraId="74FBF1E4" w14:textId="77777777" w:rsidTr="008B6312">
        <w:tc>
          <w:tcPr>
            <w:tcW w:w="1010" w:type="dxa"/>
          </w:tcPr>
          <w:p w14:paraId="56AC3FBF" w14:textId="77777777" w:rsidR="00435A57" w:rsidRPr="006507FE" w:rsidRDefault="00435A57" w:rsidP="006507FE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959" w:type="dxa"/>
          </w:tcPr>
          <w:p w14:paraId="29166B70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633" w:type="dxa"/>
          </w:tcPr>
          <w:p w14:paraId="5C24747D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746" w:type="dxa"/>
          </w:tcPr>
          <w:p w14:paraId="7D95C037" w14:textId="77777777" w:rsidR="00435A57" w:rsidRPr="006507FE" w:rsidRDefault="00435A57" w:rsidP="0065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435A57" w:rsidRPr="006507FE" w14:paraId="3C404AFE" w14:textId="77777777" w:rsidTr="008B6312">
        <w:tc>
          <w:tcPr>
            <w:tcW w:w="1010" w:type="dxa"/>
          </w:tcPr>
          <w:p w14:paraId="007BB809" w14:textId="77777777" w:rsidR="00435A57" w:rsidRPr="006507FE" w:rsidRDefault="00662E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59" w:type="dxa"/>
          </w:tcPr>
          <w:p w14:paraId="254FDCA8" w14:textId="77777777" w:rsidR="00435A57" w:rsidRPr="006507FE" w:rsidRDefault="009226A1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Начальная школа</w:t>
            </w:r>
            <w:r w:rsidR="00662E6D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ГАПОУ РС</w:t>
            </w:r>
            <w:r w:rsid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62E6D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(Я) «ЯПК им. С.Ф.Гоголева»</w:t>
            </w:r>
          </w:p>
        </w:tc>
        <w:tc>
          <w:tcPr>
            <w:tcW w:w="2633" w:type="dxa"/>
          </w:tcPr>
          <w:p w14:paraId="03D0D308" w14:textId="77777777" w:rsidR="00472C59" w:rsidRPr="006507FE" w:rsidRDefault="00472C59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ГАПОУ РС(Я) «ЯПК им. С.Ф. Гоголева».</w:t>
            </w:r>
          </w:p>
          <w:p w14:paraId="7D3C8925" w14:textId="77777777" w:rsidR="00662E6D" w:rsidRPr="006507FE" w:rsidRDefault="009226A1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Коллектив начальной школы.</w:t>
            </w:r>
          </w:p>
        </w:tc>
        <w:tc>
          <w:tcPr>
            <w:tcW w:w="3746" w:type="dxa"/>
          </w:tcPr>
          <w:p w14:paraId="16665195" w14:textId="77777777" w:rsidR="009226A1" w:rsidRPr="006507FE" w:rsidRDefault="00662E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9226A1" w:rsidRPr="006507FE">
              <w:rPr>
                <w:rFonts w:ascii="Times New Roman" w:hAnsi="Times New Roman" w:cs="Times New Roman"/>
                <w:sz w:val="24"/>
                <w:szCs w:val="24"/>
              </w:rPr>
              <w:t>индивидуальных маршрутов развития ребенка. Успешная социализация.</w:t>
            </w:r>
          </w:p>
          <w:p w14:paraId="6E548A08" w14:textId="77777777" w:rsidR="00662E6D" w:rsidRPr="006507FE" w:rsidRDefault="00662E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35A57" w:rsidRPr="006507FE" w14:paraId="2A86078F" w14:textId="77777777" w:rsidTr="008B6312">
        <w:tc>
          <w:tcPr>
            <w:tcW w:w="1010" w:type="dxa"/>
          </w:tcPr>
          <w:p w14:paraId="0989D64E" w14:textId="77777777" w:rsidR="00435A57" w:rsidRPr="006507FE" w:rsidRDefault="00662E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959" w:type="dxa"/>
          </w:tcPr>
          <w:p w14:paraId="07EF349F" w14:textId="77777777" w:rsidR="00435A57" w:rsidRPr="006507FE" w:rsidRDefault="009226A1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662E6D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щеобразовательные учреждения</w:t>
            </w:r>
          </w:p>
        </w:tc>
        <w:tc>
          <w:tcPr>
            <w:tcW w:w="2633" w:type="dxa"/>
          </w:tcPr>
          <w:p w14:paraId="7EC279C5" w14:textId="77777777" w:rsidR="00435A57" w:rsidRPr="006507FE" w:rsidRDefault="009226A1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Директора, завучи.</w:t>
            </w:r>
          </w:p>
        </w:tc>
        <w:tc>
          <w:tcPr>
            <w:tcW w:w="3746" w:type="dxa"/>
          </w:tcPr>
          <w:p w14:paraId="05C67BBF" w14:textId="77777777" w:rsidR="00662E6D" w:rsidRPr="006507FE" w:rsidRDefault="00662E6D" w:rsidP="00650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качества </w:t>
            </w:r>
            <w:r w:rsidR="009226A1" w:rsidRPr="006507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образования и успешная социализация обучающихся начальной школы.</w:t>
            </w:r>
          </w:p>
        </w:tc>
      </w:tr>
    </w:tbl>
    <w:p w14:paraId="72DCC320" w14:textId="77777777" w:rsidR="006507FE" w:rsidRDefault="006507FE" w:rsidP="00650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6507FE" w:rsidSect="007A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6E30"/>
    <w:multiLevelType w:val="hybridMultilevel"/>
    <w:tmpl w:val="F618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042F4"/>
    <w:multiLevelType w:val="hybridMultilevel"/>
    <w:tmpl w:val="5EAA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C96"/>
    <w:multiLevelType w:val="hybridMultilevel"/>
    <w:tmpl w:val="A9DE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D698E"/>
    <w:multiLevelType w:val="hybridMultilevel"/>
    <w:tmpl w:val="F618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72C9D"/>
    <w:multiLevelType w:val="hybridMultilevel"/>
    <w:tmpl w:val="7E2A9BB6"/>
    <w:lvl w:ilvl="0" w:tplc="2036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0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A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C0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8F4002"/>
    <w:multiLevelType w:val="hybridMultilevel"/>
    <w:tmpl w:val="F618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A57"/>
    <w:rsid w:val="00004A27"/>
    <w:rsid w:val="00055183"/>
    <w:rsid w:val="000D173B"/>
    <w:rsid w:val="001517D9"/>
    <w:rsid w:val="001547C1"/>
    <w:rsid w:val="00176586"/>
    <w:rsid w:val="001C41C2"/>
    <w:rsid w:val="001D1D5B"/>
    <w:rsid w:val="001E4BAB"/>
    <w:rsid w:val="00204B54"/>
    <w:rsid w:val="00226439"/>
    <w:rsid w:val="002E03A1"/>
    <w:rsid w:val="002F1420"/>
    <w:rsid w:val="002F33FF"/>
    <w:rsid w:val="00345EDE"/>
    <w:rsid w:val="00376A78"/>
    <w:rsid w:val="003A59BC"/>
    <w:rsid w:val="003B5B16"/>
    <w:rsid w:val="00410A57"/>
    <w:rsid w:val="0041175F"/>
    <w:rsid w:val="00435A57"/>
    <w:rsid w:val="00472C59"/>
    <w:rsid w:val="00487075"/>
    <w:rsid w:val="00492BD4"/>
    <w:rsid w:val="004F64BF"/>
    <w:rsid w:val="00501BC2"/>
    <w:rsid w:val="005209AA"/>
    <w:rsid w:val="0054401F"/>
    <w:rsid w:val="0057243C"/>
    <w:rsid w:val="005822E1"/>
    <w:rsid w:val="006507FE"/>
    <w:rsid w:val="00662E6D"/>
    <w:rsid w:val="007A6748"/>
    <w:rsid w:val="007D783C"/>
    <w:rsid w:val="007D7C7F"/>
    <w:rsid w:val="00823013"/>
    <w:rsid w:val="0085570D"/>
    <w:rsid w:val="008A3DE6"/>
    <w:rsid w:val="008B4881"/>
    <w:rsid w:val="008B6312"/>
    <w:rsid w:val="008C7E27"/>
    <w:rsid w:val="009131ED"/>
    <w:rsid w:val="00914433"/>
    <w:rsid w:val="009226A1"/>
    <w:rsid w:val="00955DA3"/>
    <w:rsid w:val="00966B18"/>
    <w:rsid w:val="009B2D22"/>
    <w:rsid w:val="00A003F5"/>
    <w:rsid w:val="00A52060"/>
    <w:rsid w:val="00A74224"/>
    <w:rsid w:val="00AC774D"/>
    <w:rsid w:val="00AE7407"/>
    <w:rsid w:val="00BA48D2"/>
    <w:rsid w:val="00BC5A6D"/>
    <w:rsid w:val="00BD494E"/>
    <w:rsid w:val="00BE18E2"/>
    <w:rsid w:val="00BE48AE"/>
    <w:rsid w:val="00BF3810"/>
    <w:rsid w:val="00CA7223"/>
    <w:rsid w:val="00CE54E4"/>
    <w:rsid w:val="00D31404"/>
    <w:rsid w:val="00D7068F"/>
    <w:rsid w:val="00D84158"/>
    <w:rsid w:val="00DE231F"/>
    <w:rsid w:val="00E24DDD"/>
    <w:rsid w:val="00E279E6"/>
    <w:rsid w:val="00EF1B96"/>
    <w:rsid w:val="00F25CF9"/>
    <w:rsid w:val="00F41279"/>
    <w:rsid w:val="00F50FFD"/>
    <w:rsid w:val="00F53590"/>
    <w:rsid w:val="00F5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5ED0"/>
  <w15:docId w15:val="{FB383A14-4EF3-427B-9F04-BFE94EF7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176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76586"/>
    <w:rPr>
      <w:rFonts w:ascii="Arial" w:eastAsia="Arial" w:hAnsi="Arial" w:cs="Arial"/>
      <w:sz w:val="36"/>
      <w:szCs w:val="36"/>
      <w:lang w:eastAsia="en-US"/>
    </w:rPr>
  </w:style>
  <w:style w:type="paragraph" w:styleId="a6">
    <w:name w:val="Normal (Web)"/>
    <w:basedOn w:val="a"/>
    <w:uiPriority w:val="99"/>
    <w:rsid w:val="003B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1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9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7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2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6C32-E3EF-408A-9E5D-7845C62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"ЯПК №2"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"ЯПК №2"</dc:creator>
  <cp:keywords/>
  <dc:description/>
  <cp:lastModifiedBy>Пользователь</cp:lastModifiedBy>
  <cp:revision>7</cp:revision>
  <dcterms:created xsi:type="dcterms:W3CDTF">2020-12-20T15:17:00Z</dcterms:created>
  <dcterms:modified xsi:type="dcterms:W3CDTF">2023-03-28T02:05:00Z</dcterms:modified>
</cp:coreProperties>
</file>