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9571"/>
      </w:tblGrid>
      <w:tr w:rsidR="007D67F3" w:rsidRPr="00B64C25" w:rsidTr="00CA76B3">
        <w:tc>
          <w:tcPr>
            <w:tcW w:w="9571" w:type="dxa"/>
          </w:tcPr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hanging="36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Министерство образования </w:t>
            </w: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  <w:lang w:val="sah-RU"/>
              </w:rPr>
              <w:t xml:space="preserve">и науки </w:t>
            </w: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Республики Саха (Якутия)</w:t>
            </w: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Г</w:t>
            </w: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  <w:lang w:val="sah-RU"/>
              </w:rPr>
              <w:t>А</w:t>
            </w: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ПОУ РС (Я) «Якутский педагогический колледж имени С.Ф. Гоголева»</w:t>
            </w: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0738A7" w:rsidRDefault="000738A7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0738A7" w:rsidRDefault="000738A7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0738A7" w:rsidRDefault="000738A7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0738A7" w:rsidRPr="00B64C25" w:rsidRDefault="000738A7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  <w:lang w:val="sah-RU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B64C25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DDBD301" wp14:editId="153A9140">
                  <wp:extent cx="1066800" cy="2057400"/>
                  <wp:effectExtent l="0" t="0" r="0" b="0"/>
                  <wp:docPr id="2" name="Рисунок 2" descr="C:\Users\Скрябина АА\Desktop\Мои документы\ФОТО педэнц\Скрябина А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рябина АА\Desktop\Мои документы\ФОТО педэнц\Скрябина А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369" cy="2060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0738A7" w:rsidRDefault="000738A7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0738A7" w:rsidRPr="00B64C25" w:rsidRDefault="000738A7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ПАПКА ДОСТИЖЕНИЙ</w:t>
            </w: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Скрябиной </w:t>
            </w:r>
            <w:proofErr w:type="spellStart"/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Анисии</w:t>
            </w:r>
            <w:proofErr w:type="spellEnd"/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 </w:t>
            </w:r>
            <w:proofErr w:type="spellStart"/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Агитовны</w:t>
            </w:r>
            <w:proofErr w:type="spellEnd"/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  <w:lang w:val="sah-RU"/>
              </w:rPr>
              <w:t>.</w:t>
            </w: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 </w:t>
            </w: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  <w:lang w:val="sah-RU"/>
              </w:rPr>
            </w:pP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  <w:lang w:val="sah-RU"/>
              </w:rPr>
              <w:t>Заведующей дошкольным отделением</w:t>
            </w: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  <w:lang w:val="sah-RU"/>
              </w:rPr>
            </w:pPr>
            <w:r w:rsidRPr="00B64C25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highlight w:val="white"/>
              </w:rPr>
              <w:t xml:space="preserve">Дата заполнения: </w:t>
            </w:r>
            <w:r w:rsidRPr="00B64C25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highlight w:val="white"/>
                <w:lang w:val="sah-RU"/>
              </w:rPr>
              <w:t>май 202</w:t>
            </w:r>
            <w:r w:rsidR="001A6B63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highlight w:val="white"/>
                <w:lang w:val="sah-RU"/>
              </w:rPr>
              <w:t>2</w:t>
            </w: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  <w:t xml:space="preserve"> Якутск, 20</w:t>
            </w:r>
            <w:r w:rsidRPr="00B64C2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sah-RU"/>
              </w:rPr>
              <w:t>22</w:t>
            </w:r>
          </w:p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:rsidR="007D67F3" w:rsidRDefault="007D67F3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Содержание</w:t>
      </w:r>
    </w:p>
    <w:p w:rsidR="000738A7" w:rsidRDefault="000738A7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738A7" w:rsidRPr="00351934" w:rsidTr="00EB1EFB">
        <w:trPr>
          <w:trHeight w:val="1143"/>
        </w:trPr>
        <w:tc>
          <w:tcPr>
            <w:tcW w:w="9345" w:type="dxa"/>
          </w:tcPr>
          <w:p w:rsidR="000738A7" w:rsidRPr="00351934" w:rsidRDefault="000738A7" w:rsidP="00EB1EFB">
            <w:pPr>
              <w:shd w:val="clear" w:color="auto" w:fill="FFFFFF"/>
              <w:ind w:firstLine="708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1. «Общие сведения</w:t>
            </w:r>
            <w:r w:rsidRPr="00351934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»</w:t>
            </w:r>
          </w:p>
          <w:p w:rsidR="000738A7" w:rsidRPr="00351934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1.1.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35193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Сведения о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заведующем</w:t>
            </w:r>
          </w:p>
          <w:p w:rsidR="000738A7" w:rsidRPr="00351934" w:rsidRDefault="000738A7" w:rsidP="00EB1EFB">
            <w:pPr>
              <w:shd w:val="clear" w:color="auto" w:fill="FFFFFF"/>
              <w:autoSpaceDN w:val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1.2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.</w:t>
            </w:r>
            <w:r w:rsidRPr="003519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Повышение квалификации </w:t>
            </w:r>
          </w:p>
          <w:p w:rsidR="000738A7" w:rsidRPr="001A331E" w:rsidRDefault="000738A7" w:rsidP="00EB1EFB">
            <w:pPr>
              <w:shd w:val="clear" w:color="auto" w:fill="FFFFFF"/>
              <w:autoSpaceDN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1.3.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Личные достижения в профессиональной деятельности (награды, поощрения)</w:t>
            </w:r>
          </w:p>
        </w:tc>
      </w:tr>
      <w:tr w:rsidR="000738A7" w:rsidRPr="00351934" w:rsidTr="00EB1EFB">
        <w:tc>
          <w:tcPr>
            <w:tcW w:w="9345" w:type="dxa"/>
          </w:tcPr>
          <w:p w:rsidR="000738A7" w:rsidRPr="00351934" w:rsidRDefault="000738A7" w:rsidP="00EB1EFB">
            <w:pPr>
              <w:shd w:val="clear" w:color="auto" w:fill="FFFFFF"/>
              <w:ind w:firstLine="708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Раздел 2. «Результаты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учебно-воспитательной </w:t>
            </w:r>
            <w:r w:rsidRPr="00351934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деятельности»</w:t>
            </w:r>
          </w:p>
          <w:p w:rsidR="000738A7" w:rsidRPr="00351934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2.1.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19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Сравнительный анализ к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ачества знаний обучающихся по результатам промежуточной аттестации (за 5 лет)</w:t>
            </w:r>
          </w:p>
          <w:p w:rsidR="000738A7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2.2.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19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Сравнительный анализ к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ачества знаний обучающихся по итогам внешней экспертизы (АКР) (за 5 лет)</w:t>
            </w:r>
          </w:p>
          <w:p w:rsidR="000738A7" w:rsidRPr="00351934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2.3.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19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Сравнительный анализ к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ачества знаний обучающихся по результатам итоговой аттестации (за 5 лет)</w:t>
            </w:r>
          </w:p>
          <w:p w:rsidR="000738A7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2.4.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Сравнительный анализ дипломов с отличием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(за 5 лет)</w:t>
            </w:r>
          </w:p>
          <w:p w:rsidR="000738A7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2.5. </w:t>
            </w:r>
            <w:r w:rsidRPr="003519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Сравнительный анализ к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ачества выполнения УИРС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(за 5 лет)</w:t>
            </w:r>
          </w:p>
          <w:p w:rsidR="000738A7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2.6. Сравнительный анализ качества выполнения практики по итогам года (за 5 лет)</w:t>
            </w:r>
          </w:p>
          <w:p w:rsidR="000738A7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2.7. Сравнительный анализ сохранности контингента (за 5 лет)</w:t>
            </w:r>
          </w:p>
          <w:p w:rsidR="000738A7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2.8. Сравнительный анализ трудоустройства выпускников (за 5 лет)</w:t>
            </w:r>
          </w:p>
          <w:p w:rsidR="000738A7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2.9. Сравнительный анализ правонарушений обучающихся (за 5 лет)</w:t>
            </w:r>
          </w:p>
          <w:p w:rsidR="000738A7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2.10. План воспитательной работы отделения</w:t>
            </w:r>
          </w:p>
          <w:p w:rsidR="000738A7" w:rsidRPr="002560CC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2.11. Результаты участия обучающихся в олимпиадах, научно-практических конференциях, соревнованиях, концертах и т.д.</w:t>
            </w:r>
          </w:p>
        </w:tc>
      </w:tr>
      <w:tr w:rsidR="000738A7" w:rsidRPr="00351934" w:rsidTr="00EB1EFB">
        <w:tc>
          <w:tcPr>
            <w:tcW w:w="9345" w:type="dxa"/>
          </w:tcPr>
          <w:p w:rsidR="000738A7" w:rsidRPr="00351934" w:rsidRDefault="000738A7" w:rsidP="00EB1EFB">
            <w:pPr>
              <w:shd w:val="clear" w:color="auto" w:fill="FFFFFF"/>
              <w:ind w:firstLine="708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3. «Научно-методическая деятельность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отделения</w:t>
            </w:r>
            <w:r w:rsidRPr="00351934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»</w:t>
            </w:r>
          </w:p>
          <w:p w:rsidR="000738A7" w:rsidRPr="00351934" w:rsidRDefault="000738A7" w:rsidP="00EB1EF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3.1.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 xml:space="preserve">План развития профессиональной компетентности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преподавателей отделения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38A7" w:rsidRDefault="000738A7" w:rsidP="00EB1EF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3.2.</w:t>
            </w:r>
            <w:r w:rsidRPr="003519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Карта – характеристика методической темы.</w:t>
            </w:r>
          </w:p>
          <w:p w:rsidR="000738A7" w:rsidRDefault="000738A7" w:rsidP="00EB1EF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 Проведение педагогических советов</w:t>
            </w:r>
          </w:p>
          <w:p w:rsidR="000738A7" w:rsidRPr="00351934" w:rsidRDefault="000738A7" w:rsidP="00EB1EF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3.4. Квалификационный уровень преподавателей отделений</w:t>
            </w:r>
          </w:p>
          <w:p w:rsidR="000738A7" w:rsidRPr="00351934" w:rsidRDefault="000738A7" w:rsidP="00EB1EFB">
            <w:pPr>
              <w:contextualSpacing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 xml:space="preserve">. Выступления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преподавателей 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 xml:space="preserve">на научно-практических конференциях, </w:t>
            </w:r>
            <w:proofErr w:type="spellStart"/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педчтениях</w:t>
            </w:r>
            <w:proofErr w:type="spellEnd"/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38A7" w:rsidRPr="00351934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 xml:space="preserve">. Распространение педагогического опыта </w:t>
            </w:r>
          </w:p>
          <w:p w:rsidR="000738A7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. Публикации, статьи</w:t>
            </w:r>
          </w:p>
          <w:p w:rsidR="000738A7" w:rsidRPr="00351934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3.7. Проекты отделения</w:t>
            </w:r>
          </w:p>
          <w:p w:rsidR="000738A7" w:rsidRPr="00351934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. Участие в инновационной деятельности ОУ по реализации ФГОС СПО</w:t>
            </w:r>
          </w:p>
          <w:p w:rsidR="000738A7" w:rsidRPr="00351934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.8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работе </w:t>
            </w:r>
            <w:r w:rsidRPr="0035193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комиссий по организации и проведе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нию методических мероприятий 3.9</w:t>
            </w:r>
            <w:r w:rsidRPr="0035193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351934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современных образовательных технологий </w:t>
            </w:r>
          </w:p>
        </w:tc>
      </w:tr>
      <w:tr w:rsidR="000738A7" w:rsidRPr="00351934" w:rsidTr="00EB1EFB">
        <w:tc>
          <w:tcPr>
            <w:tcW w:w="9345" w:type="dxa"/>
          </w:tcPr>
          <w:p w:rsidR="000738A7" w:rsidRPr="00351934" w:rsidRDefault="000738A7" w:rsidP="00EB1EFB">
            <w:pPr>
              <w:pStyle w:val="a4"/>
              <w:shd w:val="clear" w:color="auto" w:fill="FFFFFF"/>
              <w:jc w:val="center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 w:rsidRPr="00351934">
              <w:rPr>
                <w:rFonts w:ascii="Times New Roman" w:hAnsi="Times New Roman"/>
                <w:sz w:val="24"/>
                <w:szCs w:val="24"/>
              </w:rPr>
              <w:t>Раздел 5.Общественная деятельность</w:t>
            </w:r>
          </w:p>
          <w:p w:rsidR="000738A7" w:rsidRPr="00871B13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1.Результаты участия в общественной работе </w:t>
            </w:r>
            <w:r w:rsidRPr="00871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направлениям образовательной деятельности</w:t>
            </w:r>
          </w:p>
          <w:p w:rsidR="000738A7" w:rsidRPr="00351934" w:rsidRDefault="000738A7" w:rsidP="00EB1EFB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2.Участие в других видах общественной работы (концерт, соревнования, работа в профкоме)</w:t>
            </w:r>
          </w:p>
        </w:tc>
      </w:tr>
      <w:tr w:rsidR="000738A7" w:rsidRPr="00351934" w:rsidTr="00EB1EFB">
        <w:trPr>
          <w:trHeight w:val="359"/>
        </w:trPr>
        <w:tc>
          <w:tcPr>
            <w:tcW w:w="9345" w:type="dxa"/>
          </w:tcPr>
          <w:p w:rsidR="000738A7" w:rsidRPr="00351934" w:rsidRDefault="000738A7" w:rsidP="00EB1EFB">
            <w:pPr>
              <w:shd w:val="clear" w:color="auto" w:fill="FFFFFF"/>
              <w:autoSpaceDN w:val="0"/>
              <w:ind w:left="340"/>
              <w:contextualSpacing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934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Приложения</w:t>
            </w:r>
          </w:p>
          <w:p w:rsidR="000738A7" w:rsidRPr="00C03166" w:rsidRDefault="000738A7" w:rsidP="00EB1EFB">
            <w:pPr>
              <w:pStyle w:val="a4"/>
              <w:ind w:left="75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738A7" w:rsidRPr="00B64C25" w:rsidRDefault="000738A7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D67F3" w:rsidRPr="00B64C25" w:rsidRDefault="007D67F3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D67F3" w:rsidRDefault="007D67F3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738A7" w:rsidRDefault="000738A7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738A7" w:rsidRDefault="000738A7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738A7" w:rsidRDefault="000738A7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738A7" w:rsidRDefault="000738A7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738A7" w:rsidRDefault="000738A7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738A7" w:rsidRDefault="000738A7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738A7" w:rsidRPr="00B64C25" w:rsidRDefault="000738A7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D67F3" w:rsidRPr="00B64C25" w:rsidRDefault="007D67F3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D67F3" w:rsidRPr="00B64C25" w:rsidRDefault="007D67F3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РАЗДЕЛ 1. «ОБЩИЕ СВЕДЕНИЯ»</w:t>
      </w:r>
    </w:p>
    <w:p w:rsidR="007D67F3" w:rsidRPr="00B64C25" w:rsidRDefault="007D67F3" w:rsidP="00B64C25">
      <w:pPr>
        <w:numPr>
          <w:ilvl w:val="1"/>
          <w:numId w:val="11"/>
        </w:numPr>
        <w:shd w:val="clear" w:color="auto" w:fill="FFFFFF"/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Сведения о руководителе</w:t>
      </w:r>
    </w:p>
    <w:p w:rsidR="007D67F3" w:rsidRPr="00B64C25" w:rsidRDefault="007D67F3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РАЗДЕЛ 1. «ОБЩИЕ СВЕДЕНИЯ»</w:t>
      </w:r>
    </w:p>
    <w:p w:rsidR="007D67F3" w:rsidRPr="00B64C25" w:rsidRDefault="007D67F3" w:rsidP="00B64C25">
      <w:pPr>
        <w:numPr>
          <w:ilvl w:val="1"/>
          <w:numId w:val="11"/>
        </w:numPr>
        <w:shd w:val="clear" w:color="auto" w:fill="FFFFFF"/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Сведения о педагоге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369"/>
        <w:gridCol w:w="6202"/>
      </w:tblGrid>
      <w:tr w:rsidR="007D67F3" w:rsidRPr="00B64C25" w:rsidTr="00CA76B3">
        <w:tc>
          <w:tcPr>
            <w:tcW w:w="3369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Фамилия, имя, отчество</w:t>
            </w:r>
          </w:p>
        </w:tc>
        <w:tc>
          <w:tcPr>
            <w:tcW w:w="6202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Скрябина Анисия Агитовна</w:t>
            </w:r>
          </w:p>
        </w:tc>
      </w:tr>
      <w:tr w:rsidR="007D67F3" w:rsidRPr="00B64C25" w:rsidTr="00CA76B3">
        <w:tc>
          <w:tcPr>
            <w:tcW w:w="3369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 рождения</w:t>
            </w:r>
          </w:p>
        </w:tc>
        <w:tc>
          <w:tcPr>
            <w:tcW w:w="6202" w:type="dxa"/>
          </w:tcPr>
          <w:p w:rsidR="007D67F3" w:rsidRPr="00B64C25" w:rsidRDefault="007D67F3" w:rsidP="00B64C25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27 января 1969</w:t>
            </w:r>
          </w:p>
        </w:tc>
      </w:tr>
      <w:tr w:rsidR="007D67F3" w:rsidRPr="00B64C25" w:rsidTr="00CA76B3">
        <w:tc>
          <w:tcPr>
            <w:tcW w:w="3369" w:type="dxa"/>
          </w:tcPr>
          <w:p w:rsidR="007D67F3" w:rsidRPr="00B64C25" w:rsidRDefault="007D67F3" w:rsidP="00B64C25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Образование</w:t>
            </w:r>
          </w:p>
        </w:tc>
        <w:tc>
          <w:tcPr>
            <w:tcW w:w="6202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Высшее  </w:t>
            </w:r>
          </w:p>
        </w:tc>
      </w:tr>
    </w:tbl>
    <w:p w:rsidR="007D67F3" w:rsidRPr="00B64C25" w:rsidRDefault="007D67F3" w:rsidP="00B64C25">
      <w:p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tbl>
      <w:tblPr>
        <w:tblW w:w="9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91"/>
        <w:gridCol w:w="2497"/>
        <w:gridCol w:w="1407"/>
        <w:gridCol w:w="2105"/>
        <w:gridCol w:w="2250"/>
      </w:tblGrid>
      <w:tr w:rsidR="007D67F3" w:rsidRPr="00B64C25" w:rsidTr="00CA76B3"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Год окончания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учебного заведения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серия</w:t>
            </w:r>
          </w:p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номер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специальность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квалификация</w:t>
            </w:r>
          </w:p>
        </w:tc>
      </w:tr>
      <w:tr w:rsidR="007D67F3" w:rsidRPr="00B64C25" w:rsidTr="00CA76B3"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1989 г.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Якутское педучилище №-2 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МТ 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№ 372896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«Дошкольное воспитание»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воспитатель дошкольных учреждений</w:t>
            </w:r>
          </w:p>
        </w:tc>
      </w:tr>
      <w:tr w:rsidR="007D67F3" w:rsidRPr="00B64C25" w:rsidTr="00CA76B3"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1995 г.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Якутский государственный университет им. М.К. Аммосова 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ЭВ № 410969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«Педагогика и психология (дошкольная)»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67F3" w:rsidRPr="00B64C25" w:rsidRDefault="007D67F3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преподаватель педагогики и психологии дошкольных педучилищ, организатор-методист, воспитатель дошкольных учреждений</w:t>
            </w:r>
          </w:p>
        </w:tc>
      </w:tr>
    </w:tbl>
    <w:p w:rsidR="007D67F3" w:rsidRPr="00B64C25" w:rsidRDefault="007D67F3" w:rsidP="00B64C25">
      <w:p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4786"/>
        <w:gridCol w:w="5103"/>
      </w:tblGrid>
      <w:tr w:rsidR="007D67F3" w:rsidRPr="00B64C25" w:rsidTr="00CA76B3">
        <w:tc>
          <w:tcPr>
            <w:tcW w:w="4786" w:type="dxa"/>
          </w:tcPr>
          <w:p w:rsidR="007D67F3" w:rsidRPr="00B64C25" w:rsidRDefault="007D67F3" w:rsidP="00B64C25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Трудовой стаж</w:t>
            </w:r>
          </w:p>
          <w:p w:rsidR="007D67F3" w:rsidRPr="00B64C25" w:rsidRDefault="007D67F3" w:rsidP="00B64C25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Педагогический стаж</w:t>
            </w:r>
          </w:p>
          <w:p w:rsidR="007D67F3" w:rsidRPr="00B64C25" w:rsidRDefault="007D67F3" w:rsidP="00B64C25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Стаж работы в данном ОУ</w:t>
            </w:r>
          </w:p>
          <w:p w:rsidR="007D67F3" w:rsidRPr="00B64C25" w:rsidRDefault="007D67F3" w:rsidP="00B64C25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В данной должности</w:t>
            </w:r>
          </w:p>
        </w:tc>
        <w:tc>
          <w:tcPr>
            <w:tcW w:w="5103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33</w:t>
            </w:r>
          </w:p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33 года</w:t>
            </w:r>
          </w:p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24 года.</w:t>
            </w:r>
          </w:p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09.09.1998 по настоящее время.</w:t>
            </w:r>
          </w:p>
        </w:tc>
      </w:tr>
      <w:tr w:rsidR="007D67F3" w:rsidRPr="00B64C25" w:rsidTr="00CA76B3">
        <w:tc>
          <w:tcPr>
            <w:tcW w:w="4786" w:type="dxa"/>
          </w:tcPr>
          <w:p w:rsidR="007D67F3" w:rsidRPr="00B64C25" w:rsidRDefault="007D67F3" w:rsidP="00B64C25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Категория (преподавателя)</w:t>
            </w:r>
          </w:p>
        </w:tc>
        <w:tc>
          <w:tcPr>
            <w:tcW w:w="5103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7D67F3" w:rsidRPr="00B64C25" w:rsidTr="00CA76B3">
        <w:tc>
          <w:tcPr>
            <w:tcW w:w="4786" w:type="dxa"/>
          </w:tcPr>
          <w:p w:rsidR="007D67F3" w:rsidRPr="00B64C25" w:rsidRDefault="007D67F3" w:rsidP="00B64C25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Преподаваемая дисциплина  </w:t>
            </w:r>
          </w:p>
          <w:p w:rsidR="007D67F3" w:rsidRPr="00B64C25" w:rsidRDefault="007D67F3" w:rsidP="00B64C25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(УД или МДК)</w:t>
            </w:r>
          </w:p>
        </w:tc>
        <w:tc>
          <w:tcPr>
            <w:tcW w:w="5103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0205 Теория и методика музыкального воспитания с практикумом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0302 Теория и методика развития речи с практикумом по логопедии</w:t>
            </w:r>
          </w:p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0503 Планирование воспитательно-образовательной работы в ДОУ в условиях реализации ФГОС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 </w:t>
            </w:r>
          </w:p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0502 Основы психолого-педагогических исследований.</w:t>
            </w:r>
          </w:p>
        </w:tc>
      </w:tr>
    </w:tbl>
    <w:p w:rsidR="007D67F3" w:rsidRPr="00B64C25" w:rsidRDefault="007D67F3" w:rsidP="00B64C25">
      <w:p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7D67F3" w:rsidRPr="00B64C25" w:rsidRDefault="007D67F3" w:rsidP="00B64C25">
      <w:p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7D67F3" w:rsidRPr="00B64C25" w:rsidRDefault="007D67F3" w:rsidP="00B64C25">
      <w:pPr>
        <w:pStyle w:val="a4"/>
        <w:numPr>
          <w:ilvl w:val="1"/>
          <w:numId w:val="17"/>
        </w:numPr>
        <w:shd w:val="clear" w:color="auto" w:fill="FFFFFF"/>
        <w:autoSpaceDN w:val="0"/>
        <w:spacing w:after="0" w:line="240" w:lineRule="auto"/>
        <w:ind w:left="0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color w:val="000000"/>
          <w:sz w:val="24"/>
          <w:szCs w:val="24"/>
        </w:rPr>
        <w:t>Повышение квалификации</w:t>
      </w:r>
    </w:p>
    <w:p w:rsidR="007D67F3" w:rsidRPr="00B64C25" w:rsidRDefault="007D67F3" w:rsidP="00B64C25">
      <w:pPr>
        <w:pStyle w:val="a4"/>
        <w:shd w:val="clear" w:color="auto" w:fill="FFFFFF"/>
        <w:autoSpaceDN w:val="0"/>
        <w:spacing w:after="0" w:line="240" w:lineRule="auto"/>
        <w:ind w:left="0"/>
        <w:rPr>
          <w:rFonts w:ascii="Times New Roman" w:hAnsi="Times New Roman" w:cs="Times New Roman"/>
          <w:b w:val="0"/>
          <w:color w:val="000000"/>
          <w:sz w:val="24"/>
          <w:szCs w:val="24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95"/>
        <w:gridCol w:w="1572"/>
        <w:gridCol w:w="3044"/>
        <w:gridCol w:w="2308"/>
      </w:tblGrid>
      <w:tr w:rsidR="007D67F3" w:rsidRPr="00B64C25" w:rsidTr="00CA76B3">
        <w:tc>
          <w:tcPr>
            <w:tcW w:w="2995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структуры</w:t>
            </w:r>
          </w:p>
        </w:tc>
        <w:tc>
          <w:tcPr>
            <w:tcW w:w="1572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год, месяц</w:t>
            </w:r>
          </w:p>
        </w:tc>
        <w:tc>
          <w:tcPr>
            <w:tcW w:w="3044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Проблематика курсов, количество часов</w:t>
            </w:r>
          </w:p>
        </w:tc>
        <w:tc>
          <w:tcPr>
            <w:tcW w:w="2308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Документ о курсовой подготовке</w:t>
            </w:r>
          </w:p>
        </w:tc>
      </w:tr>
      <w:tr w:rsidR="007D67F3" w:rsidRPr="00B64C25" w:rsidTr="00CA76B3">
        <w:tc>
          <w:tcPr>
            <w:tcW w:w="2995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АОУ РС(Я) ДПО "Институт развития образования и </w:t>
            </w:r>
            <w:proofErr w:type="gram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повышения  квалификации</w:t>
            </w:r>
            <w:proofErr w:type="gram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имени С.Н. Донского-II "</w:t>
            </w:r>
          </w:p>
        </w:tc>
        <w:tc>
          <w:tcPr>
            <w:tcW w:w="1572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25.06.2021</w:t>
            </w:r>
          </w:p>
        </w:tc>
        <w:tc>
          <w:tcPr>
            <w:tcW w:w="3044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Родной язык – дыхание души ребенка 72 ч. </w:t>
            </w:r>
          </w:p>
        </w:tc>
        <w:tc>
          <w:tcPr>
            <w:tcW w:w="2308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Удостоверение 0450380</w:t>
            </w:r>
          </w:p>
        </w:tc>
      </w:tr>
      <w:tr w:rsidR="007D67F3" w:rsidRPr="00B64C25" w:rsidTr="00CA76B3">
        <w:tc>
          <w:tcPr>
            <w:tcW w:w="2995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АОУ РС(Я) ДПО "Институт развития образования и </w:t>
            </w:r>
            <w:proofErr w:type="gramStart"/>
            <w:r w:rsidRPr="00B64C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повышения  квалификации</w:t>
            </w:r>
            <w:proofErr w:type="gramEnd"/>
            <w:r w:rsidRPr="00B64C2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имени С.Н. Донского-II "</w:t>
            </w:r>
          </w:p>
        </w:tc>
        <w:tc>
          <w:tcPr>
            <w:tcW w:w="1572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январь 2022</w:t>
            </w:r>
          </w:p>
        </w:tc>
        <w:tc>
          <w:tcPr>
            <w:tcW w:w="3044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«Обеспечение доступности услуг для детей раннего возраста - ключевая 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образовательная проблема» 72 ч.</w:t>
            </w:r>
          </w:p>
        </w:tc>
        <w:tc>
          <w:tcPr>
            <w:tcW w:w="2308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Удостоверение о краткосрочном повышении 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квалификации</w:t>
            </w:r>
          </w:p>
        </w:tc>
      </w:tr>
      <w:tr w:rsidR="007D67F3" w:rsidRPr="00B64C25" w:rsidTr="00CA76B3">
        <w:tc>
          <w:tcPr>
            <w:tcW w:w="2995" w:type="dxa"/>
          </w:tcPr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lastRenderedPageBreak/>
              <w:t>Г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  <w:lang w:val="sah-RU"/>
              </w:rPr>
              <w:t>А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t xml:space="preserve">ПОУ РС (Я) </w:t>
            </w: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t>«Якутский педагогический колледж им. С.Ф. Гоголева»</w:t>
            </w:r>
          </w:p>
          <w:p w:rsidR="007D67F3" w:rsidRPr="00B64C25" w:rsidRDefault="007D67F3" w:rsidP="00B64C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72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17.02.2022</w:t>
            </w:r>
          </w:p>
        </w:tc>
        <w:tc>
          <w:tcPr>
            <w:tcW w:w="3044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Образовательная деятельность педагога СПО в условиях цифровой трансформации</w:t>
            </w:r>
          </w:p>
        </w:tc>
        <w:tc>
          <w:tcPr>
            <w:tcW w:w="2308" w:type="dxa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Удостоверение 142415766945</w:t>
            </w:r>
          </w:p>
        </w:tc>
      </w:tr>
    </w:tbl>
    <w:p w:rsidR="007D67F3" w:rsidRPr="00B64C25" w:rsidRDefault="007D67F3" w:rsidP="00B64C25">
      <w:pPr>
        <w:shd w:val="clear" w:color="auto" w:fill="FFFFFF"/>
        <w:autoSpaceDN w:val="0"/>
        <w:spacing w:after="0" w:line="240" w:lineRule="auto"/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7D67F3" w:rsidRPr="00B64C25" w:rsidRDefault="007D67F3" w:rsidP="00B64C25">
      <w:pPr>
        <w:pStyle w:val="a4"/>
        <w:numPr>
          <w:ilvl w:val="0"/>
          <w:numId w:val="1"/>
        </w:num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B64C25">
        <w:rPr>
          <w:rFonts w:ascii="Times New Roman" w:hAnsi="Times New Roman"/>
          <w:b w:val="0"/>
          <w:color w:val="000000"/>
          <w:sz w:val="24"/>
          <w:szCs w:val="24"/>
        </w:rPr>
        <w:t>Обучение по информационно - компьютерным технологиям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81"/>
        <w:gridCol w:w="1572"/>
        <w:gridCol w:w="3044"/>
        <w:gridCol w:w="2308"/>
      </w:tblGrid>
      <w:tr w:rsidR="007D67F3" w:rsidRPr="00B64C25" w:rsidTr="00CA76B3">
        <w:tc>
          <w:tcPr>
            <w:tcW w:w="2681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 структуры</w:t>
            </w:r>
          </w:p>
        </w:tc>
        <w:tc>
          <w:tcPr>
            <w:tcW w:w="1572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год, месяц</w:t>
            </w:r>
          </w:p>
        </w:tc>
        <w:tc>
          <w:tcPr>
            <w:tcW w:w="3044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Проблематика курсов, количество часов</w:t>
            </w:r>
          </w:p>
        </w:tc>
        <w:tc>
          <w:tcPr>
            <w:tcW w:w="2308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 о курсовой подготовке</w:t>
            </w:r>
          </w:p>
        </w:tc>
      </w:tr>
      <w:tr w:rsidR="007D67F3" w:rsidRPr="00B64C25" w:rsidTr="00CA76B3">
        <w:tc>
          <w:tcPr>
            <w:tcW w:w="2681" w:type="dxa"/>
          </w:tcPr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t>Г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  <w:lang w:val="sah-RU"/>
              </w:rPr>
              <w:t>А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t xml:space="preserve">ПОУ РС (Я) </w:t>
            </w:r>
          </w:p>
          <w:p w:rsidR="007D67F3" w:rsidRPr="00B64C25" w:rsidRDefault="007D67F3" w:rsidP="00B64C2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t>«Якутский педагогический колледж им. С.Ф. Гоголева»</w:t>
            </w:r>
          </w:p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2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Апрель 2020</w:t>
            </w:r>
          </w:p>
        </w:tc>
        <w:tc>
          <w:tcPr>
            <w:tcW w:w="3044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«Организация дистанционной формы обучения посредством использования сервиса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Google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Classroom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» 24 ч.</w:t>
            </w:r>
          </w:p>
        </w:tc>
        <w:tc>
          <w:tcPr>
            <w:tcW w:w="2308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</w:tbl>
    <w:p w:rsidR="007D67F3" w:rsidRPr="00B64C25" w:rsidRDefault="007D67F3" w:rsidP="00B64C25">
      <w:pPr>
        <w:shd w:val="clear" w:color="auto" w:fill="FFFFFF"/>
        <w:spacing w:after="0" w:line="240" w:lineRule="auto"/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7D67F3" w:rsidRPr="00B64C25" w:rsidRDefault="007D67F3" w:rsidP="00B64C25">
      <w:pPr>
        <w:pStyle w:val="a4"/>
        <w:numPr>
          <w:ilvl w:val="0"/>
          <w:numId w:val="1"/>
        </w:num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B64C25">
        <w:rPr>
          <w:rFonts w:ascii="Times New Roman" w:hAnsi="Times New Roman"/>
          <w:b w:val="0"/>
          <w:color w:val="000000"/>
          <w:sz w:val="24"/>
          <w:szCs w:val="24"/>
        </w:rPr>
        <w:t xml:space="preserve">Другие формы обучения (аспирантура, </w:t>
      </w:r>
      <w:proofErr w:type="gramStart"/>
      <w:r w:rsidRPr="00B64C25">
        <w:rPr>
          <w:rFonts w:ascii="Times New Roman" w:hAnsi="Times New Roman"/>
          <w:b w:val="0"/>
          <w:color w:val="000000"/>
          <w:sz w:val="24"/>
          <w:szCs w:val="24"/>
        </w:rPr>
        <w:t>курсы  профессиональной</w:t>
      </w:r>
      <w:proofErr w:type="gramEnd"/>
      <w:r w:rsidRPr="00B64C25">
        <w:rPr>
          <w:rFonts w:ascii="Times New Roman" w:hAnsi="Times New Roman"/>
          <w:b w:val="0"/>
          <w:color w:val="000000"/>
          <w:sz w:val="24"/>
          <w:szCs w:val="24"/>
        </w:rPr>
        <w:t xml:space="preserve"> переподготовки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81"/>
        <w:gridCol w:w="1572"/>
        <w:gridCol w:w="3044"/>
        <w:gridCol w:w="2308"/>
      </w:tblGrid>
      <w:tr w:rsidR="007D67F3" w:rsidRPr="00B64C25" w:rsidTr="00CA76B3">
        <w:tc>
          <w:tcPr>
            <w:tcW w:w="2681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 структуры</w:t>
            </w:r>
          </w:p>
        </w:tc>
        <w:tc>
          <w:tcPr>
            <w:tcW w:w="1572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год, месяц</w:t>
            </w:r>
          </w:p>
        </w:tc>
        <w:tc>
          <w:tcPr>
            <w:tcW w:w="3044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Проблематика курсов, количество часов</w:t>
            </w:r>
          </w:p>
        </w:tc>
        <w:tc>
          <w:tcPr>
            <w:tcW w:w="2308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 о курсовой подготовке</w:t>
            </w:r>
          </w:p>
        </w:tc>
      </w:tr>
      <w:tr w:rsidR="007D67F3" w:rsidRPr="00B64C25" w:rsidTr="00CA76B3">
        <w:tc>
          <w:tcPr>
            <w:tcW w:w="2681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ЯРОООО «ВДПО»</w:t>
            </w:r>
          </w:p>
        </w:tc>
        <w:tc>
          <w:tcPr>
            <w:tcW w:w="1572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01.10.2021</w:t>
            </w:r>
          </w:p>
        </w:tc>
        <w:tc>
          <w:tcPr>
            <w:tcW w:w="3044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Пожарно-технический минимум</w:t>
            </w:r>
          </w:p>
        </w:tc>
        <w:tc>
          <w:tcPr>
            <w:tcW w:w="2308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Удостоверение № 140626001937</w:t>
            </w:r>
          </w:p>
        </w:tc>
      </w:tr>
    </w:tbl>
    <w:p w:rsidR="007D67F3" w:rsidRPr="00B64C25" w:rsidRDefault="007D67F3" w:rsidP="00B64C25">
      <w:pPr>
        <w:shd w:val="clear" w:color="auto" w:fill="FFFFFF"/>
        <w:autoSpaceDN w:val="0"/>
        <w:spacing w:after="0" w:line="240" w:lineRule="auto"/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7D67F3" w:rsidRPr="00B64C25" w:rsidRDefault="007D67F3" w:rsidP="00B64C25">
      <w:pPr>
        <w:shd w:val="clear" w:color="auto" w:fill="FFFFFF"/>
        <w:autoSpaceDN w:val="0"/>
        <w:spacing w:after="0" w:line="240" w:lineRule="auto"/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7D67F3" w:rsidRPr="00B64C25" w:rsidRDefault="007D67F3" w:rsidP="00B64C25">
      <w:pPr>
        <w:pStyle w:val="a4"/>
        <w:numPr>
          <w:ilvl w:val="1"/>
          <w:numId w:val="17"/>
        </w:numPr>
        <w:shd w:val="clear" w:color="auto" w:fill="FFFFFF"/>
        <w:autoSpaceDN w:val="0"/>
        <w:spacing w:after="0" w:line="240" w:lineRule="auto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Личные достижения в профессиональной деятельности</w:t>
      </w:r>
    </w:p>
    <w:p w:rsidR="007D67F3" w:rsidRPr="00B64C25" w:rsidRDefault="007D67F3" w:rsidP="00B64C25">
      <w:pPr>
        <w:pStyle w:val="a4"/>
        <w:numPr>
          <w:ilvl w:val="1"/>
          <w:numId w:val="34"/>
        </w:numPr>
        <w:shd w:val="clear" w:color="auto" w:fill="FFFFFF"/>
        <w:autoSpaceDN w:val="0"/>
        <w:spacing w:after="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 xml:space="preserve">Звания, награды, поощрения, благодарности (государственные, </w:t>
      </w:r>
      <w:proofErr w:type="gramStart"/>
      <w:r w:rsidRPr="00B64C25">
        <w:rPr>
          <w:rFonts w:ascii="Times New Roman" w:hAnsi="Times New Roman" w:cs="Times New Roman"/>
          <w:sz w:val="24"/>
          <w:szCs w:val="24"/>
        </w:rPr>
        <w:t>отраслевые  награды</w:t>
      </w:r>
      <w:proofErr w:type="gramEnd"/>
      <w:r w:rsidRPr="00B64C25">
        <w:rPr>
          <w:rFonts w:ascii="Times New Roman" w:hAnsi="Times New Roman" w:cs="Times New Roman"/>
          <w:sz w:val="24"/>
          <w:szCs w:val="24"/>
        </w:rPr>
        <w:t xml:space="preserve"> (перечень)</w:t>
      </w:r>
      <w:r w:rsidRPr="00B64C25">
        <w:rPr>
          <w:rFonts w:ascii="Times New Roman" w:hAnsi="Times New Roman"/>
          <w:b w:val="0"/>
          <w:sz w:val="24"/>
          <w:szCs w:val="24"/>
        </w:rPr>
        <w:t xml:space="preserve"> Личные достижения в профессиональной деятельности</w:t>
      </w:r>
    </w:p>
    <w:p w:rsidR="007D67F3" w:rsidRPr="00B64C25" w:rsidRDefault="007D67F3" w:rsidP="00B64C2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D67F3" w:rsidRPr="00B64C25" w:rsidRDefault="007D67F3" w:rsidP="00B64C25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B64C25">
        <w:rPr>
          <w:rFonts w:ascii="Times New Roman" w:hAnsi="Times New Roman"/>
          <w:b w:val="0"/>
          <w:sz w:val="24"/>
          <w:szCs w:val="24"/>
        </w:rPr>
        <w:t xml:space="preserve">Звания, награды, поощрения, благодарности </w:t>
      </w:r>
    </w:p>
    <w:p w:rsidR="007D67F3" w:rsidRPr="00B64C25" w:rsidRDefault="007D67F3" w:rsidP="00B64C2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b/>
          <w:sz w:val="24"/>
          <w:szCs w:val="24"/>
        </w:rPr>
        <w:t>(</w:t>
      </w:r>
      <w:proofErr w:type="gramStart"/>
      <w:r w:rsidRPr="00B64C25">
        <w:rPr>
          <w:rFonts w:ascii="Times New Roman" w:hAnsi="Times New Roman" w:cs="Times New Roman"/>
          <w:b/>
          <w:sz w:val="24"/>
          <w:szCs w:val="24"/>
        </w:rPr>
        <w:t>государственные</w:t>
      </w:r>
      <w:proofErr w:type="gramEnd"/>
      <w:r w:rsidRPr="00B64C25">
        <w:rPr>
          <w:rFonts w:ascii="Times New Roman" w:hAnsi="Times New Roman" w:cs="Times New Roman"/>
          <w:b/>
          <w:sz w:val="24"/>
          <w:szCs w:val="24"/>
        </w:rPr>
        <w:t xml:space="preserve">, отраслевые </w:t>
      </w:r>
      <w:r w:rsidRPr="00B64C25">
        <w:rPr>
          <w:rFonts w:ascii="Times New Roman" w:hAnsi="Times New Roman" w:cs="Times New Roman"/>
          <w:sz w:val="24"/>
          <w:szCs w:val="24"/>
        </w:rPr>
        <w:t xml:space="preserve"> награды (перечень)</w:t>
      </w:r>
    </w:p>
    <w:p w:rsidR="007D67F3" w:rsidRPr="00B64C25" w:rsidRDefault="007D67F3" w:rsidP="00B64C25">
      <w:pPr>
        <w:pStyle w:val="a4"/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84"/>
        <w:gridCol w:w="4825"/>
        <w:gridCol w:w="2931"/>
      </w:tblGrid>
      <w:tr w:rsidR="007D67F3" w:rsidRPr="00B64C25" w:rsidTr="00CA76B3">
        <w:trPr>
          <w:trHeight w:val="609"/>
        </w:trPr>
        <w:tc>
          <w:tcPr>
            <w:tcW w:w="1884" w:type="dxa"/>
            <w:shd w:val="clear" w:color="auto" w:fill="FFFFFF" w:themeFill="background1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Год награждения</w:t>
            </w:r>
          </w:p>
        </w:tc>
        <w:tc>
          <w:tcPr>
            <w:tcW w:w="4825" w:type="dxa"/>
            <w:shd w:val="clear" w:color="auto" w:fill="FFFFFF" w:themeFill="background1"/>
          </w:tcPr>
          <w:p w:rsidR="007D67F3" w:rsidRPr="00B64C25" w:rsidRDefault="007D67F3" w:rsidP="00B64C2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Государственные, отраслевые  награды</w:t>
            </w:r>
          </w:p>
        </w:tc>
        <w:tc>
          <w:tcPr>
            <w:tcW w:w="2931" w:type="dxa"/>
            <w:shd w:val="clear" w:color="auto" w:fill="FFFFFF" w:themeFill="background1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Документ</w:t>
            </w:r>
          </w:p>
        </w:tc>
      </w:tr>
      <w:tr w:rsidR="007D67F3" w:rsidRPr="00B64C25" w:rsidTr="00CA76B3">
        <w:trPr>
          <w:trHeight w:val="609"/>
        </w:trPr>
        <w:tc>
          <w:tcPr>
            <w:tcW w:w="1884" w:type="dxa"/>
            <w:shd w:val="clear" w:color="auto" w:fill="FFFFFF" w:themeFill="background1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  <w:tc>
          <w:tcPr>
            <w:tcW w:w="4825" w:type="dxa"/>
            <w:shd w:val="clear" w:color="auto" w:fill="FFFFFF" w:themeFill="background1"/>
          </w:tcPr>
          <w:p w:rsidR="007D67F3" w:rsidRPr="00B64C25" w:rsidRDefault="007D67F3" w:rsidP="00B64C2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Отличник образования РС (Я)</w:t>
            </w:r>
          </w:p>
        </w:tc>
        <w:tc>
          <w:tcPr>
            <w:tcW w:w="2931" w:type="dxa"/>
            <w:shd w:val="clear" w:color="auto" w:fill="FFFFFF" w:themeFill="background1"/>
          </w:tcPr>
          <w:p w:rsidR="007D67F3" w:rsidRPr="00B64C25" w:rsidRDefault="007D67F3" w:rsidP="00B64C25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</w:tr>
      <w:tr w:rsidR="007D67F3" w:rsidRPr="00B64C25" w:rsidTr="00CA76B3">
        <w:trPr>
          <w:trHeight w:val="609"/>
        </w:trPr>
        <w:tc>
          <w:tcPr>
            <w:tcW w:w="1884" w:type="dxa"/>
            <w:shd w:val="clear" w:color="auto" w:fill="FFFFFF" w:themeFill="background1"/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</w:t>
            </w:r>
          </w:p>
        </w:tc>
        <w:tc>
          <w:tcPr>
            <w:tcW w:w="4825" w:type="dxa"/>
            <w:shd w:val="clear" w:color="auto" w:fill="FFFFFF" w:themeFill="background1"/>
          </w:tcPr>
          <w:p w:rsidR="007D67F3" w:rsidRPr="00B64C25" w:rsidRDefault="007D67F3" w:rsidP="00B64C2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Почетная грамота Министерства науки и образования Российской Федерации</w:t>
            </w:r>
          </w:p>
        </w:tc>
        <w:tc>
          <w:tcPr>
            <w:tcW w:w="2931" w:type="dxa"/>
            <w:shd w:val="clear" w:color="auto" w:fill="FFFFFF" w:themeFill="background1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№ 700/к-н</w:t>
            </w:r>
          </w:p>
        </w:tc>
      </w:tr>
      <w:tr w:rsidR="007D67F3" w:rsidRPr="00B64C25" w:rsidTr="00CA76B3">
        <w:trPr>
          <w:trHeight w:val="667"/>
        </w:trPr>
        <w:tc>
          <w:tcPr>
            <w:tcW w:w="1884" w:type="dxa"/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4825" w:type="dxa"/>
          </w:tcPr>
          <w:p w:rsidR="007D67F3" w:rsidRPr="00B64C25" w:rsidRDefault="007D67F3" w:rsidP="00B64C2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Нагрудный знак «За вклад в развитие дошкольного образования РС(Я)»</w:t>
            </w:r>
          </w:p>
        </w:tc>
        <w:tc>
          <w:tcPr>
            <w:tcW w:w="2931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Постановление № 08-19/21</w:t>
            </w:r>
          </w:p>
        </w:tc>
      </w:tr>
      <w:tr w:rsidR="007D67F3" w:rsidRPr="00B64C25" w:rsidTr="00CA76B3">
        <w:trPr>
          <w:trHeight w:val="667"/>
        </w:trPr>
        <w:tc>
          <w:tcPr>
            <w:tcW w:w="1884" w:type="dxa"/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4825" w:type="dxa"/>
          </w:tcPr>
          <w:p w:rsidR="007D67F3" w:rsidRPr="00B64C25" w:rsidRDefault="007D67F3" w:rsidP="00B64C2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Почетная грамота Министерства образования и науки РС(Я)</w:t>
            </w:r>
          </w:p>
        </w:tc>
        <w:tc>
          <w:tcPr>
            <w:tcW w:w="2931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67F3" w:rsidRPr="00B64C25" w:rsidTr="00CA76B3">
        <w:trPr>
          <w:trHeight w:val="667"/>
        </w:trPr>
        <w:tc>
          <w:tcPr>
            <w:tcW w:w="1884" w:type="dxa"/>
          </w:tcPr>
          <w:p w:rsidR="007D67F3" w:rsidRPr="00B64C25" w:rsidRDefault="007D67F3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t>2021</w:t>
            </w:r>
          </w:p>
        </w:tc>
        <w:tc>
          <w:tcPr>
            <w:tcW w:w="4825" w:type="dxa"/>
          </w:tcPr>
          <w:p w:rsidR="007D67F3" w:rsidRPr="00B64C25" w:rsidRDefault="007D67F3" w:rsidP="00B64C2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t>Нагрудный знак “Методист Якутии”</w:t>
            </w:r>
          </w:p>
        </w:tc>
        <w:tc>
          <w:tcPr>
            <w:tcW w:w="2931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№ 618 от 02.12.2021</w:t>
            </w:r>
          </w:p>
        </w:tc>
      </w:tr>
    </w:tbl>
    <w:p w:rsidR="007D67F3" w:rsidRPr="00B64C25" w:rsidRDefault="007D67F3" w:rsidP="00B64C25">
      <w:pPr>
        <w:pStyle w:val="a4"/>
        <w:shd w:val="clear" w:color="auto" w:fill="FFFFFF"/>
        <w:autoSpaceDN w:val="0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D67F3" w:rsidRPr="00B64C25" w:rsidRDefault="007D67F3" w:rsidP="00B64C25">
      <w:pPr>
        <w:pStyle w:val="a4"/>
        <w:numPr>
          <w:ilvl w:val="0"/>
          <w:numId w:val="1"/>
        </w:numPr>
        <w:shd w:val="clear" w:color="auto" w:fill="FFFFFF"/>
        <w:autoSpaceDN w:val="0"/>
        <w:spacing w:after="0" w:line="240" w:lineRule="auto"/>
        <w:ind w:left="142" w:firstLine="0"/>
        <w:jc w:val="both"/>
        <w:rPr>
          <w:rFonts w:ascii="Times New Roman" w:hAnsi="Times New Roman"/>
          <w:b w:val="0"/>
          <w:sz w:val="24"/>
          <w:szCs w:val="24"/>
        </w:rPr>
      </w:pPr>
      <w:r w:rsidRPr="00B64C25">
        <w:rPr>
          <w:rFonts w:ascii="Times New Roman" w:hAnsi="Times New Roman"/>
          <w:b w:val="0"/>
          <w:sz w:val="24"/>
          <w:szCs w:val="24"/>
        </w:rPr>
        <w:t>Грамоты, дипломы</w:t>
      </w:r>
      <w:r w:rsidRPr="00B64C25">
        <w:rPr>
          <w:rFonts w:ascii="Times New Roman" w:hAnsi="Times New Roman"/>
          <w:sz w:val="24"/>
          <w:szCs w:val="24"/>
        </w:rPr>
        <w:t xml:space="preserve">  профессиональных конкурсов республиканского, регионального, федерального, международного уровня</w:t>
      </w:r>
      <w:r w:rsidRPr="00B64C25">
        <w:rPr>
          <w:rFonts w:ascii="Times New Roman" w:hAnsi="Times New Roman"/>
          <w:b w:val="0"/>
          <w:sz w:val="24"/>
          <w:szCs w:val="24"/>
        </w:rPr>
        <w:t xml:space="preserve"> (перечень)</w:t>
      </w:r>
    </w:p>
    <w:p w:rsidR="007D67F3" w:rsidRPr="00B64C25" w:rsidRDefault="007D67F3" w:rsidP="00B64C25">
      <w:pPr>
        <w:pStyle w:val="a4"/>
        <w:shd w:val="clear" w:color="auto" w:fill="FFFFFF"/>
        <w:autoSpaceDN w:val="0"/>
        <w:spacing w:after="0" w:line="240" w:lineRule="auto"/>
        <w:ind w:left="142"/>
        <w:jc w:val="both"/>
        <w:rPr>
          <w:rFonts w:ascii="Times New Roman" w:hAnsi="Times New Roman"/>
          <w:b w:val="0"/>
          <w:sz w:val="24"/>
          <w:szCs w:val="24"/>
        </w:rPr>
      </w:pP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02"/>
        <w:gridCol w:w="2409"/>
        <w:gridCol w:w="5494"/>
      </w:tblGrid>
      <w:tr w:rsidR="007D67F3" w:rsidRPr="00B64C25" w:rsidTr="00CA76B3">
        <w:tc>
          <w:tcPr>
            <w:tcW w:w="1702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Год участия</w:t>
            </w:r>
          </w:p>
        </w:tc>
        <w:tc>
          <w:tcPr>
            <w:tcW w:w="2409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5494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</w:tr>
      <w:tr w:rsidR="007D67F3" w:rsidRPr="00B64C25" w:rsidTr="00CA76B3">
        <w:tc>
          <w:tcPr>
            <w:tcW w:w="1702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2409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Федеральный </w:t>
            </w:r>
          </w:p>
        </w:tc>
        <w:tc>
          <w:tcPr>
            <w:tcW w:w="5494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B64C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степени в номинации «Учебно-методические и научно-методические материалы для Приложения к журналу «Среднее профессиональное образование» по направлению «Учебно-методическое обеспечение образовательного процесса». Конкурс «Профессиональное образование от школы до ВУЗа: практика и управление», посвященный 25-летию журнала «Среднее профессиональное образование»</w:t>
            </w:r>
          </w:p>
        </w:tc>
      </w:tr>
      <w:tr w:rsidR="007D67F3" w:rsidRPr="00B64C25" w:rsidTr="00CA76B3">
        <w:tc>
          <w:tcPr>
            <w:tcW w:w="1702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Май 2020</w:t>
            </w:r>
          </w:p>
        </w:tc>
        <w:tc>
          <w:tcPr>
            <w:tcW w:w="2409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5494" w:type="dxa"/>
          </w:tcPr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Диплом 2 степени, в номинации «Образовательный ресурс педагога в сети интернет»</w:t>
            </w:r>
          </w:p>
          <w:p w:rsidR="007D67F3" w:rsidRPr="00B64C25" w:rsidRDefault="007D67F3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 xml:space="preserve">Конкурс ЭОР для педагогических работников СПО </w:t>
            </w:r>
          </w:p>
        </w:tc>
      </w:tr>
    </w:tbl>
    <w:p w:rsidR="007D67F3" w:rsidRPr="00B64C25" w:rsidRDefault="007D67F3" w:rsidP="00B64C25">
      <w:pPr>
        <w:pStyle w:val="a4"/>
        <w:shd w:val="clear" w:color="auto" w:fill="FFFFFF"/>
        <w:autoSpaceDN w:val="0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D67F3" w:rsidRPr="00B64C25" w:rsidRDefault="007D67F3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РАЗДЕЛ 2. «РЕЗУЛЬТАТЫ ДЕЯТЕЛЬНОСТИ»</w:t>
      </w:r>
    </w:p>
    <w:p w:rsidR="00E775D1" w:rsidRPr="00B64C25" w:rsidRDefault="00E775D1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E775D1" w:rsidRPr="00B64C25" w:rsidRDefault="007D67F3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sz w:val="24"/>
          <w:szCs w:val="24"/>
        </w:rPr>
        <w:t xml:space="preserve">2.1 </w:t>
      </w:r>
      <w:r w:rsidR="00E775D1" w:rsidRPr="00B64C25">
        <w:rPr>
          <w:rFonts w:ascii="Times New Roman" w:hAnsi="Times New Roman" w:cs="Times New Roman"/>
          <w:b/>
          <w:color w:val="000000"/>
          <w:sz w:val="24"/>
          <w:szCs w:val="24"/>
        </w:rPr>
        <w:t>Сравнительный анализ к</w:t>
      </w:r>
      <w:r w:rsidR="00E775D1" w:rsidRPr="00B64C25">
        <w:rPr>
          <w:rFonts w:ascii="Times New Roman" w:hAnsi="Times New Roman" w:cs="Times New Roman"/>
          <w:b/>
          <w:sz w:val="24"/>
          <w:szCs w:val="24"/>
        </w:rPr>
        <w:t>ачества знаний обучающихся по результатам промежуточной аттестации (за 5 лет)</w:t>
      </w:r>
    </w:p>
    <w:p w:rsidR="00E775D1" w:rsidRPr="00B64C25" w:rsidRDefault="00E775D1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61"/>
        <w:gridCol w:w="2976"/>
        <w:gridCol w:w="2977"/>
      </w:tblGrid>
      <w:tr w:rsidR="00E775D1" w:rsidRPr="00B64C25" w:rsidTr="0053756B">
        <w:tc>
          <w:tcPr>
            <w:tcW w:w="3261" w:type="dxa"/>
            <w:vMerge w:val="restart"/>
            <w:shd w:val="clear" w:color="auto" w:fill="D9D9D9" w:themeFill="background1" w:themeFillShade="D9"/>
          </w:tcPr>
          <w:p w:rsidR="00E775D1" w:rsidRPr="00B64C25" w:rsidRDefault="00E775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5953" w:type="dxa"/>
            <w:gridSpan w:val="2"/>
            <w:shd w:val="clear" w:color="auto" w:fill="D9D9D9" w:themeFill="background1" w:themeFillShade="D9"/>
          </w:tcPr>
          <w:p w:rsidR="00E775D1" w:rsidRPr="00B64C25" w:rsidRDefault="00E775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Успеваемость по итогам учебного года</w:t>
            </w:r>
          </w:p>
        </w:tc>
      </w:tr>
      <w:tr w:rsidR="00E775D1" w:rsidRPr="00B64C25" w:rsidTr="0053756B">
        <w:trPr>
          <w:cantSplit/>
          <w:trHeight w:val="317"/>
        </w:trPr>
        <w:tc>
          <w:tcPr>
            <w:tcW w:w="3261" w:type="dxa"/>
            <w:vMerge/>
            <w:shd w:val="clear" w:color="auto" w:fill="D9D9D9" w:themeFill="background1" w:themeFillShade="D9"/>
          </w:tcPr>
          <w:p w:rsidR="00E775D1" w:rsidRPr="00B64C25" w:rsidRDefault="00E775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shd w:val="clear" w:color="auto" w:fill="D9D9D9" w:themeFill="background1" w:themeFillShade="D9"/>
          </w:tcPr>
          <w:p w:rsidR="00E775D1" w:rsidRPr="00B64C25" w:rsidRDefault="00E775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% успеваемости</w:t>
            </w:r>
          </w:p>
        </w:tc>
        <w:tc>
          <w:tcPr>
            <w:tcW w:w="2977" w:type="dxa"/>
            <w:shd w:val="clear" w:color="auto" w:fill="D9D9D9" w:themeFill="background1" w:themeFillShade="D9"/>
          </w:tcPr>
          <w:p w:rsidR="00E775D1" w:rsidRPr="00B64C25" w:rsidRDefault="00E775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% качества</w:t>
            </w:r>
          </w:p>
        </w:tc>
      </w:tr>
      <w:tr w:rsidR="00E775D1" w:rsidRPr="00B64C25" w:rsidTr="00E775D1">
        <w:trPr>
          <w:cantSplit/>
          <w:trHeight w:val="317"/>
        </w:trPr>
        <w:tc>
          <w:tcPr>
            <w:tcW w:w="3261" w:type="dxa"/>
            <w:shd w:val="clear" w:color="auto" w:fill="auto"/>
          </w:tcPr>
          <w:p w:rsidR="00E775D1" w:rsidRPr="00B64C25" w:rsidRDefault="00E775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2016-2017</w:t>
            </w:r>
          </w:p>
        </w:tc>
        <w:tc>
          <w:tcPr>
            <w:tcW w:w="2976" w:type="dxa"/>
            <w:shd w:val="clear" w:color="auto" w:fill="auto"/>
          </w:tcPr>
          <w:p w:rsidR="00E775D1" w:rsidRPr="00B64C25" w:rsidRDefault="009F06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2977" w:type="dxa"/>
            <w:shd w:val="clear" w:color="auto" w:fill="auto"/>
          </w:tcPr>
          <w:p w:rsidR="00E775D1" w:rsidRPr="00B64C25" w:rsidRDefault="009F06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E775D1" w:rsidRPr="00B64C25" w:rsidTr="00E775D1">
        <w:trPr>
          <w:cantSplit/>
          <w:trHeight w:val="317"/>
        </w:trPr>
        <w:tc>
          <w:tcPr>
            <w:tcW w:w="3261" w:type="dxa"/>
            <w:shd w:val="clear" w:color="auto" w:fill="auto"/>
          </w:tcPr>
          <w:p w:rsidR="00E775D1" w:rsidRPr="00B64C25" w:rsidRDefault="00E775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2017-2018</w:t>
            </w:r>
          </w:p>
        </w:tc>
        <w:tc>
          <w:tcPr>
            <w:tcW w:w="2976" w:type="dxa"/>
            <w:shd w:val="clear" w:color="auto" w:fill="auto"/>
          </w:tcPr>
          <w:p w:rsidR="00E775D1" w:rsidRPr="00B64C25" w:rsidRDefault="009F06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2977" w:type="dxa"/>
            <w:shd w:val="clear" w:color="auto" w:fill="auto"/>
          </w:tcPr>
          <w:p w:rsidR="00E775D1" w:rsidRPr="00B64C25" w:rsidRDefault="009F06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E775D1" w:rsidRPr="00B64C25" w:rsidTr="0053756B">
        <w:trPr>
          <w:cantSplit/>
          <w:trHeight w:val="407"/>
        </w:trPr>
        <w:tc>
          <w:tcPr>
            <w:tcW w:w="3261" w:type="dxa"/>
            <w:shd w:val="clear" w:color="auto" w:fill="auto"/>
            <w:vAlign w:val="center"/>
          </w:tcPr>
          <w:p w:rsidR="00E775D1" w:rsidRPr="00B64C25" w:rsidRDefault="00E775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2018-2019</w:t>
            </w:r>
          </w:p>
        </w:tc>
        <w:tc>
          <w:tcPr>
            <w:tcW w:w="2976" w:type="dxa"/>
            <w:shd w:val="clear" w:color="auto" w:fill="auto"/>
            <w:vAlign w:val="center"/>
          </w:tcPr>
          <w:p w:rsidR="00E775D1" w:rsidRPr="00B64C25" w:rsidRDefault="009F06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96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775D1" w:rsidRPr="00B64C25" w:rsidRDefault="009F06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71</w:t>
            </w:r>
          </w:p>
        </w:tc>
      </w:tr>
      <w:tr w:rsidR="00E775D1" w:rsidRPr="00B64C25" w:rsidTr="0053756B">
        <w:trPr>
          <w:cantSplit/>
          <w:trHeight w:val="413"/>
        </w:trPr>
        <w:tc>
          <w:tcPr>
            <w:tcW w:w="3261" w:type="dxa"/>
            <w:shd w:val="clear" w:color="auto" w:fill="auto"/>
            <w:vAlign w:val="center"/>
          </w:tcPr>
          <w:p w:rsidR="00E775D1" w:rsidRPr="00B64C25" w:rsidRDefault="00E775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2019-2020</w:t>
            </w:r>
          </w:p>
        </w:tc>
        <w:tc>
          <w:tcPr>
            <w:tcW w:w="2976" w:type="dxa"/>
            <w:shd w:val="clear" w:color="auto" w:fill="auto"/>
            <w:vAlign w:val="center"/>
          </w:tcPr>
          <w:p w:rsidR="00E775D1" w:rsidRPr="00B64C25" w:rsidRDefault="009F06D1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775D1" w:rsidRPr="00B64C25" w:rsidRDefault="009F06D1" w:rsidP="00B64C25">
            <w:pPr>
              <w:spacing w:after="0" w:line="240" w:lineRule="auto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9F06D1" w:rsidRPr="00B64C25" w:rsidTr="0053756B">
        <w:trPr>
          <w:cantSplit/>
          <w:trHeight w:val="413"/>
        </w:trPr>
        <w:tc>
          <w:tcPr>
            <w:tcW w:w="3261" w:type="dxa"/>
            <w:shd w:val="clear" w:color="auto" w:fill="auto"/>
            <w:vAlign w:val="center"/>
          </w:tcPr>
          <w:p w:rsidR="009F06D1" w:rsidRPr="00B64C25" w:rsidRDefault="009F06D1" w:rsidP="00B64C25">
            <w:pPr>
              <w:spacing w:after="0" w:line="240" w:lineRule="auto"/>
              <w:ind w:left="54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2020-2021</w:t>
            </w:r>
          </w:p>
        </w:tc>
        <w:tc>
          <w:tcPr>
            <w:tcW w:w="2976" w:type="dxa"/>
            <w:shd w:val="clear" w:color="auto" w:fill="auto"/>
            <w:vAlign w:val="center"/>
          </w:tcPr>
          <w:p w:rsidR="009F06D1" w:rsidRPr="00B64C25" w:rsidRDefault="009F06D1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9F06D1" w:rsidRPr="00B64C25" w:rsidRDefault="009F06D1" w:rsidP="00B64C25">
            <w:pPr>
              <w:spacing w:after="0" w:line="240" w:lineRule="auto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E775D1" w:rsidRPr="00B64C25" w:rsidTr="0053756B">
        <w:tc>
          <w:tcPr>
            <w:tcW w:w="3261" w:type="dxa"/>
            <w:shd w:val="clear" w:color="auto" w:fill="auto"/>
          </w:tcPr>
          <w:p w:rsidR="00E775D1" w:rsidRPr="00B64C25" w:rsidRDefault="00E775D1" w:rsidP="00B64C25">
            <w:pPr>
              <w:spacing w:after="0" w:line="240" w:lineRule="auto"/>
              <w:ind w:left="28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Средний показатель</w:t>
            </w:r>
          </w:p>
        </w:tc>
        <w:tc>
          <w:tcPr>
            <w:tcW w:w="2976" w:type="dxa"/>
            <w:shd w:val="clear" w:color="auto" w:fill="auto"/>
          </w:tcPr>
          <w:p w:rsidR="00E775D1" w:rsidRPr="00B64C25" w:rsidRDefault="009F06D1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89</w:t>
            </w:r>
          </w:p>
        </w:tc>
        <w:tc>
          <w:tcPr>
            <w:tcW w:w="2977" w:type="dxa"/>
            <w:shd w:val="clear" w:color="auto" w:fill="auto"/>
          </w:tcPr>
          <w:p w:rsidR="00E775D1" w:rsidRPr="00B64C25" w:rsidRDefault="009F06D1" w:rsidP="00B64C25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58</w:t>
            </w:r>
          </w:p>
        </w:tc>
      </w:tr>
    </w:tbl>
    <w:p w:rsidR="00E775D1" w:rsidRPr="00B64C25" w:rsidRDefault="00E775D1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45597" w:rsidRPr="00B64C25" w:rsidRDefault="00545597" w:rsidP="00B64C25">
      <w:pPr>
        <w:shd w:val="clear" w:color="auto" w:fill="FFFFFF"/>
        <w:spacing w:after="0" w:line="240" w:lineRule="auto"/>
        <w:jc w:val="center"/>
        <w:rPr>
          <w:b/>
          <w:bCs/>
          <w:sz w:val="24"/>
          <w:szCs w:val="24"/>
        </w:rPr>
      </w:pPr>
    </w:p>
    <w:p w:rsidR="00545597" w:rsidRPr="00B64C25" w:rsidRDefault="00545597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color w:val="000000"/>
          <w:sz w:val="24"/>
          <w:szCs w:val="24"/>
        </w:rPr>
        <w:t>2.3. Сравнительный анализ к</w:t>
      </w:r>
      <w:r w:rsidRPr="00B64C25">
        <w:rPr>
          <w:rFonts w:ascii="Times New Roman" w:hAnsi="Times New Roman" w:cs="Times New Roman"/>
          <w:sz w:val="24"/>
          <w:szCs w:val="24"/>
        </w:rPr>
        <w:t xml:space="preserve">ачества знаний обучающихся по </w:t>
      </w:r>
      <w:r w:rsidR="00796958" w:rsidRPr="00B64C25">
        <w:rPr>
          <w:rFonts w:ascii="Times New Roman" w:hAnsi="Times New Roman" w:cs="Times New Roman"/>
          <w:sz w:val="24"/>
          <w:szCs w:val="24"/>
        </w:rPr>
        <w:t xml:space="preserve">результатам итоговой аттестации, результатов ИГА выпускников, </w:t>
      </w:r>
      <w:r w:rsidR="00796958" w:rsidRPr="00B64C25">
        <w:rPr>
          <w:rFonts w:ascii="Times New Roman" w:hAnsi="Times New Roman" w:cs="Times New Roman"/>
          <w:color w:val="000000"/>
          <w:sz w:val="24"/>
          <w:szCs w:val="24"/>
        </w:rPr>
        <w:t xml:space="preserve">дипломов с отличием </w:t>
      </w:r>
      <w:r w:rsidR="00796958" w:rsidRPr="00B64C25">
        <w:rPr>
          <w:rFonts w:ascii="Times New Roman" w:hAnsi="Times New Roman" w:cs="Times New Roman"/>
          <w:sz w:val="24"/>
          <w:szCs w:val="24"/>
        </w:rPr>
        <w:t>(за 5 лет)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1276"/>
        <w:gridCol w:w="1276"/>
        <w:gridCol w:w="1276"/>
        <w:gridCol w:w="1700"/>
        <w:gridCol w:w="1985"/>
      </w:tblGrid>
      <w:tr w:rsidR="00545597" w:rsidRPr="00B64C25" w:rsidTr="0053756B"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Год.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Кол студент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Результаты</w:t>
            </w:r>
          </w:p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зашиты ВКР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Дипломы СПО</w:t>
            </w:r>
          </w:p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получили</w:t>
            </w:r>
          </w:p>
        </w:tc>
      </w:tr>
      <w:tr w:rsidR="00545597" w:rsidRPr="00B64C25" w:rsidTr="0053756B"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5597" w:rsidRPr="00B64C25" w:rsidRDefault="00545597" w:rsidP="00B64C25">
            <w:pPr>
              <w:spacing w:after="0" w:line="240" w:lineRule="auto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5597" w:rsidRPr="00B64C25" w:rsidRDefault="00545597" w:rsidP="00B64C25">
            <w:pPr>
              <w:spacing w:after="0" w:line="240" w:lineRule="auto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%качества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 отличием</w:t>
            </w:r>
          </w:p>
        </w:tc>
      </w:tr>
      <w:tr w:rsidR="00545597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2016-2017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545597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2017-2018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545597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</w:t>
            </w:r>
          </w:p>
        </w:tc>
      </w:tr>
      <w:tr w:rsidR="00545597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2019-2020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98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</w:tr>
      <w:tr w:rsidR="00545597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2020-2021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5597" w:rsidRPr="00B64C25" w:rsidRDefault="00545597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11</w:t>
            </w:r>
          </w:p>
        </w:tc>
      </w:tr>
    </w:tbl>
    <w:p w:rsidR="00545597" w:rsidRPr="00B64C25" w:rsidRDefault="00545597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96958" w:rsidRPr="00B64C25" w:rsidRDefault="00796958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2.6. Сравнительный анализ качества выполнения практики по итогам года (за 5 лет)</w:t>
      </w:r>
    </w:p>
    <w:p w:rsidR="00EC56CD" w:rsidRPr="00B64C25" w:rsidRDefault="00EC56CD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50"/>
        <w:gridCol w:w="1889"/>
        <w:gridCol w:w="2110"/>
        <w:gridCol w:w="2001"/>
        <w:gridCol w:w="1695"/>
      </w:tblGrid>
      <w:tr w:rsidR="00EC56CD" w:rsidRPr="00B64C25" w:rsidTr="00901084">
        <w:tc>
          <w:tcPr>
            <w:tcW w:w="1650" w:type="dxa"/>
            <w:vMerge w:val="restart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3999" w:type="dxa"/>
            <w:gridSpan w:val="2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Производственная практика</w:t>
            </w:r>
          </w:p>
        </w:tc>
        <w:tc>
          <w:tcPr>
            <w:tcW w:w="3696" w:type="dxa"/>
            <w:gridSpan w:val="2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Преддипломная практика</w:t>
            </w:r>
          </w:p>
        </w:tc>
      </w:tr>
      <w:tr w:rsidR="00EC56CD" w:rsidRPr="00B64C25" w:rsidTr="00901084">
        <w:tc>
          <w:tcPr>
            <w:tcW w:w="1650" w:type="dxa"/>
            <w:vMerge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9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Успеваемость</w:t>
            </w:r>
          </w:p>
        </w:tc>
        <w:tc>
          <w:tcPr>
            <w:tcW w:w="211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Качество</w:t>
            </w:r>
          </w:p>
        </w:tc>
        <w:tc>
          <w:tcPr>
            <w:tcW w:w="2001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Успеваемость</w:t>
            </w:r>
          </w:p>
        </w:tc>
        <w:tc>
          <w:tcPr>
            <w:tcW w:w="1695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Качество</w:t>
            </w:r>
          </w:p>
        </w:tc>
      </w:tr>
      <w:tr w:rsidR="00EC56CD" w:rsidRPr="00B64C25" w:rsidTr="00901084">
        <w:tc>
          <w:tcPr>
            <w:tcW w:w="165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bCs/>
                <w:sz w:val="24"/>
                <w:szCs w:val="24"/>
              </w:rPr>
              <w:t>2016-2017</w:t>
            </w:r>
          </w:p>
        </w:tc>
        <w:tc>
          <w:tcPr>
            <w:tcW w:w="1889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99,6%</w:t>
            </w:r>
          </w:p>
        </w:tc>
        <w:tc>
          <w:tcPr>
            <w:tcW w:w="211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91,6%</w:t>
            </w:r>
          </w:p>
        </w:tc>
        <w:tc>
          <w:tcPr>
            <w:tcW w:w="2001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  <w:tc>
          <w:tcPr>
            <w:tcW w:w="1695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94%</w:t>
            </w:r>
          </w:p>
        </w:tc>
      </w:tr>
      <w:tr w:rsidR="00EC56CD" w:rsidRPr="00B64C25" w:rsidTr="00901084">
        <w:tc>
          <w:tcPr>
            <w:tcW w:w="165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2017-2018</w:t>
            </w:r>
          </w:p>
        </w:tc>
        <w:tc>
          <w:tcPr>
            <w:tcW w:w="1889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  <w:tc>
          <w:tcPr>
            <w:tcW w:w="211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97,75%</w:t>
            </w:r>
          </w:p>
        </w:tc>
        <w:tc>
          <w:tcPr>
            <w:tcW w:w="2001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  <w:tc>
          <w:tcPr>
            <w:tcW w:w="1695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97,3%</w:t>
            </w:r>
          </w:p>
        </w:tc>
      </w:tr>
      <w:tr w:rsidR="00EC56CD" w:rsidRPr="00B64C25" w:rsidTr="00901084">
        <w:tc>
          <w:tcPr>
            <w:tcW w:w="165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2018-2019</w:t>
            </w:r>
          </w:p>
        </w:tc>
        <w:tc>
          <w:tcPr>
            <w:tcW w:w="1889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99,7%</w:t>
            </w:r>
          </w:p>
        </w:tc>
        <w:tc>
          <w:tcPr>
            <w:tcW w:w="211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97%</w:t>
            </w:r>
          </w:p>
        </w:tc>
        <w:tc>
          <w:tcPr>
            <w:tcW w:w="2001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  <w:tc>
          <w:tcPr>
            <w:tcW w:w="1695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</w:tr>
      <w:tr w:rsidR="00EC56CD" w:rsidRPr="00B64C25" w:rsidTr="00901084">
        <w:tc>
          <w:tcPr>
            <w:tcW w:w="165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1889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11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2001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95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98,3%</w:t>
            </w:r>
          </w:p>
        </w:tc>
      </w:tr>
      <w:tr w:rsidR="00EC56CD" w:rsidRPr="00B64C25" w:rsidTr="00901084">
        <w:tc>
          <w:tcPr>
            <w:tcW w:w="165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2021-2022</w:t>
            </w:r>
          </w:p>
        </w:tc>
        <w:tc>
          <w:tcPr>
            <w:tcW w:w="1889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99%</w:t>
            </w:r>
          </w:p>
        </w:tc>
        <w:tc>
          <w:tcPr>
            <w:tcW w:w="2110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92%</w:t>
            </w:r>
          </w:p>
        </w:tc>
        <w:tc>
          <w:tcPr>
            <w:tcW w:w="2001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95" w:type="dxa"/>
          </w:tcPr>
          <w:p w:rsidR="00EC56CD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93%</w:t>
            </w:r>
          </w:p>
        </w:tc>
      </w:tr>
    </w:tbl>
    <w:p w:rsidR="00EC56CD" w:rsidRPr="00B64C25" w:rsidRDefault="00EC56CD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96958" w:rsidRPr="00B64C25" w:rsidRDefault="00796958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2.7. Сравнительный анализ сохранности контингента (за 5 лет)</w:t>
      </w:r>
    </w:p>
    <w:tbl>
      <w:tblPr>
        <w:tblStyle w:val="a3"/>
        <w:tblW w:w="9180" w:type="dxa"/>
        <w:tblLook w:val="04A0" w:firstRow="1" w:lastRow="0" w:firstColumn="1" w:lastColumn="0" w:noHBand="0" w:noVBand="1"/>
      </w:tblPr>
      <w:tblGrid>
        <w:gridCol w:w="1696"/>
        <w:gridCol w:w="3232"/>
        <w:gridCol w:w="2126"/>
        <w:gridCol w:w="2126"/>
      </w:tblGrid>
      <w:tr w:rsidR="00785C67" w:rsidRPr="00B64C25" w:rsidTr="00785C67">
        <w:tc>
          <w:tcPr>
            <w:tcW w:w="1696" w:type="dxa"/>
          </w:tcPr>
          <w:p w:rsidR="00785C67" w:rsidRPr="00B64C25" w:rsidRDefault="00785C67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УЧ. ГОД</w:t>
            </w:r>
          </w:p>
          <w:p w:rsidR="00785C67" w:rsidRPr="00B64C25" w:rsidRDefault="00785C67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</w:tcPr>
          <w:p w:rsidR="00785C67" w:rsidRPr="00B64C25" w:rsidRDefault="00785C67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Начало года</w:t>
            </w:r>
          </w:p>
        </w:tc>
        <w:tc>
          <w:tcPr>
            <w:tcW w:w="2126" w:type="dxa"/>
          </w:tcPr>
          <w:p w:rsidR="00785C67" w:rsidRPr="00B64C25" w:rsidRDefault="00785C67" w:rsidP="00165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Конец года</w:t>
            </w:r>
          </w:p>
        </w:tc>
        <w:tc>
          <w:tcPr>
            <w:tcW w:w="2126" w:type="dxa"/>
          </w:tcPr>
          <w:p w:rsidR="00785C67" w:rsidRPr="00B64C25" w:rsidRDefault="00785C67" w:rsidP="00165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785C67" w:rsidRPr="00B64C25" w:rsidTr="00785C67">
        <w:tc>
          <w:tcPr>
            <w:tcW w:w="1696" w:type="dxa"/>
          </w:tcPr>
          <w:p w:rsidR="00785C67" w:rsidRPr="00B64C25" w:rsidRDefault="00785C67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2017-2018</w:t>
            </w:r>
          </w:p>
        </w:tc>
        <w:tc>
          <w:tcPr>
            <w:tcW w:w="3232" w:type="dxa"/>
          </w:tcPr>
          <w:p w:rsidR="00785C67" w:rsidRPr="00B64C25" w:rsidRDefault="00B629E1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2126" w:type="dxa"/>
          </w:tcPr>
          <w:p w:rsidR="00785C67" w:rsidRPr="00B64C25" w:rsidRDefault="00B629E1" w:rsidP="00165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2126" w:type="dxa"/>
          </w:tcPr>
          <w:p w:rsidR="00785C67" w:rsidRPr="00B64C25" w:rsidRDefault="007D6201" w:rsidP="00165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</w:tr>
      <w:tr w:rsidR="00785C67" w:rsidRPr="00B64C25" w:rsidTr="00785C67">
        <w:tc>
          <w:tcPr>
            <w:tcW w:w="1696" w:type="dxa"/>
          </w:tcPr>
          <w:p w:rsidR="00785C67" w:rsidRPr="00B64C25" w:rsidRDefault="00785C67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</w:p>
        </w:tc>
        <w:tc>
          <w:tcPr>
            <w:tcW w:w="3232" w:type="dxa"/>
          </w:tcPr>
          <w:p w:rsidR="00785C67" w:rsidRPr="00B64C25" w:rsidRDefault="00B629E1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2126" w:type="dxa"/>
          </w:tcPr>
          <w:p w:rsidR="00785C67" w:rsidRPr="00B64C25" w:rsidRDefault="00B629E1" w:rsidP="00165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2126" w:type="dxa"/>
          </w:tcPr>
          <w:p w:rsidR="00785C67" w:rsidRPr="00B64C25" w:rsidRDefault="007D6201" w:rsidP="00165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</w:tr>
      <w:tr w:rsidR="00785C67" w:rsidRPr="00B64C25" w:rsidTr="00785C67">
        <w:tc>
          <w:tcPr>
            <w:tcW w:w="1696" w:type="dxa"/>
          </w:tcPr>
          <w:p w:rsidR="00785C67" w:rsidRPr="00B64C25" w:rsidRDefault="00785C67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3232" w:type="dxa"/>
          </w:tcPr>
          <w:p w:rsidR="00785C67" w:rsidRPr="00B64C25" w:rsidRDefault="00B629E1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2126" w:type="dxa"/>
          </w:tcPr>
          <w:p w:rsidR="00785C67" w:rsidRPr="00B64C25" w:rsidRDefault="00B629E1" w:rsidP="00785C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2126" w:type="dxa"/>
          </w:tcPr>
          <w:p w:rsidR="00785C67" w:rsidRPr="00B64C25" w:rsidRDefault="007D6201" w:rsidP="00165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  <w:tr w:rsidR="00785C67" w:rsidRPr="00B64C25" w:rsidTr="00785C67">
        <w:tc>
          <w:tcPr>
            <w:tcW w:w="1696" w:type="dxa"/>
          </w:tcPr>
          <w:p w:rsidR="00785C67" w:rsidRPr="00B64C25" w:rsidRDefault="00785C67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2020-2021</w:t>
            </w:r>
          </w:p>
        </w:tc>
        <w:tc>
          <w:tcPr>
            <w:tcW w:w="3232" w:type="dxa"/>
          </w:tcPr>
          <w:p w:rsidR="00785C67" w:rsidRPr="00B64C25" w:rsidRDefault="00B629E1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2126" w:type="dxa"/>
          </w:tcPr>
          <w:p w:rsidR="00785C67" w:rsidRPr="00B64C25" w:rsidRDefault="00B629E1" w:rsidP="00165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2126" w:type="dxa"/>
          </w:tcPr>
          <w:p w:rsidR="00785C67" w:rsidRPr="00B64C25" w:rsidRDefault="007D6201" w:rsidP="00165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</w:tbl>
    <w:p w:rsidR="00424C7C" w:rsidRPr="00B64C25" w:rsidRDefault="00424C7C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96958" w:rsidRPr="00B64C25" w:rsidRDefault="00796958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2.8. Сравнительный анализ трудоустройства выпускников (за 5 лет)</w:t>
      </w:r>
    </w:p>
    <w:tbl>
      <w:tblPr>
        <w:tblStyle w:val="a3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560"/>
        <w:gridCol w:w="2126"/>
        <w:gridCol w:w="2551"/>
        <w:gridCol w:w="1560"/>
        <w:gridCol w:w="1559"/>
      </w:tblGrid>
      <w:tr w:rsidR="00796958" w:rsidRPr="00B64C25" w:rsidTr="0053756B">
        <w:tc>
          <w:tcPr>
            <w:tcW w:w="1560" w:type="dxa"/>
          </w:tcPr>
          <w:p w:rsidR="00796958" w:rsidRPr="00B64C25" w:rsidRDefault="00796958" w:rsidP="00B64C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Год выпуска</w:t>
            </w:r>
          </w:p>
        </w:tc>
        <w:tc>
          <w:tcPr>
            <w:tcW w:w="2126" w:type="dxa"/>
          </w:tcPr>
          <w:p w:rsidR="00796958" w:rsidRPr="00B64C25" w:rsidRDefault="00796958" w:rsidP="00B64C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выпускников </w:t>
            </w:r>
          </w:p>
        </w:tc>
        <w:tc>
          <w:tcPr>
            <w:tcW w:w="2551" w:type="dxa"/>
          </w:tcPr>
          <w:p w:rsidR="00796958" w:rsidRPr="00B64C25" w:rsidRDefault="00796958" w:rsidP="00B64C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Трудоустроены по специальности</w:t>
            </w:r>
          </w:p>
        </w:tc>
        <w:tc>
          <w:tcPr>
            <w:tcW w:w="1560" w:type="dxa"/>
          </w:tcPr>
          <w:p w:rsidR="00796958" w:rsidRPr="00B64C25" w:rsidRDefault="00796958" w:rsidP="00B64C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Учатся очно в ВУЗе</w:t>
            </w:r>
          </w:p>
        </w:tc>
        <w:tc>
          <w:tcPr>
            <w:tcW w:w="1559" w:type="dxa"/>
          </w:tcPr>
          <w:p w:rsidR="00796958" w:rsidRPr="00B64C25" w:rsidRDefault="00796958" w:rsidP="00B64C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В отпуске по уходу за ребенком</w:t>
            </w:r>
          </w:p>
        </w:tc>
      </w:tr>
      <w:tr w:rsidR="00796958" w:rsidRPr="00B64C25" w:rsidTr="0053756B">
        <w:tc>
          <w:tcPr>
            <w:tcW w:w="1560" w:type="dxa"/>
          </w:tcPr>
          <w:p w:rsidR="00796958" w:rsidRPr="00B64C25" w:rsidRDefault="00796958" w:rsidP="00B64C25">
            <w:pPr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2126" w:type="dxa"/>
          </w:tcPr>
          <w:p w:rsidR="00796958" w:rsidRPr="00B64C25" w:rsidRDefault="00796958" w:rsidP="00B64C25">
            <w:pPr>
              <w:ind w:firstLine="85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50 </w:t>
            </w:r>
          </w:p>
        </w:tc>
        <w:tc>
          <w:tcPr>
            <w:tcW w:w="2551" w:type="dxa"/>
          </w:tcPr>
          <w:p w:rsidR="00796958" w:rsidRPr="00B64C25" w:rsidRDefault="00796958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45 (90%)</w:t>
            </w:r>
          </w:p>
        </w:tc>
        <w:tc>
          <w:tcPr>
            <w:tcW w:w="1560" w:type="dxa"/>
          </w:tcPr>
          <w:p w:rsidR="00796958" w:rsidRPr="00B64C25" w:rsidRDefault="00796958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96958" w:rsidRPr="00B64C25" w:rsidRDefault="00796958" w:rsidP="00B64C25">
            <w:pPr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96958" w:rsidRPr="00B64C25" w:rsidTr="0053756B">
        <w:tc>
          <w:tcPr>
            <w:tcW w:w="1560" w:type="dxa"/>
          </w:tcPr>
          <w:p w:rsidR="00796958" w:rsidRPr="00B64C25" w:rsidRDefault="00796958" w:rsidP="00B64C25">
            <w:pPr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2126" w:type="dxa"/>
          </w:tcPr>
          <w:p w:rsidR="00796958" w:rsidRPr="00B64C25" w:rsidRDefault="00796958" w:rsidP="00B64C25">
            <w:pPr>
              <w:ind w:firstLine="85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551" w:type="dxa"/>
          </w:tcPr>
          <w:p w:rsidR="00796958" w:rsidRPr="00B64C25" w:rsidRDefault="00796958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35 (76%)</w:t>
            </w:r>
          </w:p>
        </w:tc>
        <w:tc>
          <w:tcPr>
            <w:tcW w:w="1560" w:type="dxa"/>
          </w:tcPr>
          <w:p w:rsidR="00796958" w:rsidRPr="00B64C25" w:rsidRDefault="00796958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:rsidR="00796958" w:rsidRPr="00B64C25" w:rsidRDefault="00796958" w:rsidP="00B64C25">
            <w:pPr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96958" w:rsidRPr="00B64C25" w:rsidTr="0053756B">
        <w:tc>
          <w:tcPr>
            <w:tcW w:w="1560" w:type="dxa"/>
          </w:tcPr>
          <w:p w:rsidR="00796958" w:rsidRPr="00B64C25" w:rsidRDefault="00796958" w:rsidP="00B64C25">
            <w:pPr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2126" w:type="dxa"/>
          </w:tcPr>
          <w:p w:rsidR="00796958" w:rsidRPr="00B64C25" w:rsidRDefault="00796958" w:rsidP="00B64C25">
            <w:pPr>
              <w:ind w:firstLine="85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551" w:type="dxa"/>
          </w:tcPr>
          <w:p w:rsidR="00796958" w:rsidRPr="00B64C25" w:rsidRDefault="00796958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31(66%)</w:t>
            </w:r>
          </w:p>
        </w:tc>
        <w:tc>
          <w:tcPr>
            <w:tcW w:w="1560" w:type="dxa"/>
          </w:tcPr>
          <w:p w:rsidR="00796958" w:rsidRPr="00B64C25" w:rsidRDefault="00796958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59" w:type="dxa"/>
          </w:tcPr>
          <w:p w:rsidR="00796958" w:rsidRPr="00B64C25" w:rsidRDefault="00796958" w:rsidP="00B64C25">
            <w:pPr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96958" w:rsidRPr="00B64C25" w:rsidTr="0053756B">
        <w:tc>
          <w:tcPr>
            <w:tcW w:w="1560" w:type="dxa"/>
          </w:tcPr>
          <w:p w:rsidR="00796958" w:rsidRPr="00B64C25" w:rsidRDefault="00796958" w:rsidP="00B64C25">
            <w:pPr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2126" w:type="dxa"/>
          </w:tcPr>
          <w:p w:rsidR="00796958" w:rsidRPr="00B64C25" w:rsidRDefault="00796958" w:rsidP="00B64C25">
            <w:pPr>
              <w:ind w:firstLine="85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2551" w:type="dxa"/>
          </w:tcPr>
          <w:p w:rsidR="00796958" w:rsidRPr="00B64C25" w:rsidRDefault="00796958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46 (79%)</w:t>
            </w:r>
          </w:p>
        </w:tc>
        <w:tc>
          <w:tcPr>
            <w:tcW w:w="1560" w:type="dxa"/>
          </w:tcPr>
          <w:p w:rsidR="00796958" w:rsidRPr="00B64C25" w:rsidRDefault="00796958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796958" w:rsidRPr="00B64C25" w:rsidRDefault="00796958" w:rsidP="00B64C25">
            <w:pPr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796958" w:rsidRPr="00B64C25" w:rsidTr="0053756B">
        <w:tc>
          <w:tcPr>
            <w:tcW w:w="1560" w:type="dxa"/>
          </w:tcPr>
          <w:p w:rsidR="00796958" w:rsidRPr="00B64C25" w:rsidRDefault="00796958" w:rsidP="00B64C25">
            <w:pPr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2126" w:type="dxa"/>
          </w:tcPr>
          <w:p w:rsidR="00796958" w:rsidRPr="00B64C25" w:rsidRDefault="00EC56CD" w:rsidP="00B64C25">
            <w:pPr>
              <w:ind w:firstLine="85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2551" w:type="dxa"/>
          </w:tcPr>
          <w:p w:rsidR="00796958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32 (64%)</w:t>
            </w:r>
          </w:p>
        </w:tc>
        <w:tc>
          <w:tcPr>
            <w:tcW w:w="1560" w:type="dxa"/>
          </w:tcPr>
          <w:p w:rsidR="00796958" w:rsidRPr="00B64C25" w:rsidRDefault="00EC56CD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59" w:type="dxa"/>
          </w:tcPr>
          <w:p w:rsidR="00796958" w:rsidRPr="00B64C25" w:rsidRDefault="00EC56CD" w:rsidP="00B64C25">
            <w:pPr>
              <w:ind w:firstLine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796958" w:rsidRPr="00B64C25" w:rsidRDefault="00796958" w:rsidP="00B64C25">
      <w:pPr>
        <w:shd w:val="clear" w:color="auto" w:fill="FFFFFF"/>
        <w:spacing w:after="0" w:line="240" w:lineRule="auto"/>
        <w:jc w:val="center"/>
        <w:rPr>
          <w:b/>
          <w:bCs/>
          <w:sz w:val="24"/>
          <w:szCs w:val="24"/>
        </w:rPr>
      </w:pPr>
    </w:p>
    <w:p w:rsidR="00E72D7E" w:rsidRPr="00B64C25" w:rsidRDefault="00E72D7E" w:rsidP="00B64C25">
      <w:pPr>
        <w:shd w:val="clear" w:color="auto" w:fill="FFFFFF"/>
        <w:spacing w:after="0" w:line="240" w:lineRule="auto"/>
        <w:jc w:val="center"/>
        <w:rPr>
          <w:b/>
          <w:bCs/>
          <w:sz w:val="24"/>
          <w:szCs w:val="24"/>
        </w:rPr>
      </w:pPr>
    </w:p>
    <w:p w:rsidR="00E72D7E" w:rsidRPr="00B64C25" w:rsidRDefault="00E72D7E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2.9. Сравнительный анализ правонарушений обучающихся (за 5 лет)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3828"/>
      </w:tblGrid>
      <w:tr w:rsidR="00E72D7E" w:rsidRPr="00B64C25" w:rsidTr="0053756B">
        <w:trPr>
          <w:trHeight w:val="276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Год.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Правонарушения </w:t>
            </w:r>
          </w:p>
        </w:tc>
      </w:tr>
      <w:tr w:rsidR="00E72D7E" w:rsidRPr="00B64C25" w:rsidTr="0053756B">
        <w:trPr>
          <w:trHeight w:val="276"/>
        </w:trPr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D7E" w:rsidRPr="00B64C25" w:rsidRDefault="00E72D7E" w:rsidP="00B64C25">
            <w:pPr>
              <w:spacing w:after="0" w:line="240" w:lineRule="auto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D7E" w:rsidRPr="00B64C25" w:rsidRDefault="00E72D7E" w:rsidP="00B64C25">
            <w:pPr>
              <w:spacing w:after="0" w:line="240" w:lineRule="auto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</w:p>
        </w:tc>
      </w:tr>
      <w:tr w:rsidR="00E72D7E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2016-2017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72D7E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2017-2018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72D7E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72D7E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2019-2020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CF14A6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</w:t>
            </w:r>
          </w:p>
        </w:tc>
      </w:tr>
      <w:tr w:rsidR="00E72D7E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2020-2021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0</w:t>
            </w:r>
          </w:p>
        </w:tc>
      </w:tr>
      <w:tr w:rsidR="00E72D7E" w:rsidRPr="00B64C25" w:rsidTr="0053756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2021-2022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7E" w:rsidRPr="00B64C25" w:rsidRDefault="00E72D7E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</w:t>
            </w:r>
          </w:p>
        </w:tc>
      </w:tr>
    </w:tbl>
    <w:p w:rsidR="00E72D7E" w:rsidRPr="00B64C25" w:rsidRDefault="00E72D7E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F14A6" w:rsidRPr="00B64C25" w:rsidRDefault="00CF14A6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2.10. План воспитательной работы отделения</w:t>
      </w:r>
    </w:p>
    <w:p w:rsidR="00753F29" w:rsidRPr="00B64C25" w:rsidRDefault="00753F29" w:rsidP="00B64C2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64C25">
        <w:rPr>
          <w:rFonts w:ascii="Times New Roman" w:hAnsi="Times New Roman" w:cs="Times New Roman"/>
          <w:b/>
          <w:sz w:val="24"/>
          <w:szCs w:val="24"/>
        </w:rPr>
        <w:t>Циклограмма внеурочной работы</w:t>
      </w:r>
      <w:r w:rsidR="00636826" w:rsidRPr="00B64C25">
        <w:rPr>
          <w:rFonts w:ascii="Times New Roman" w:hAnsi="Times New Roman" w:cs="Times New Roman"/>
          <w:b/>
          <w:sz w:val="24"/>
          <w:szCs w:val="24"/>
        </w:rPr>
        <w:t xml:space="preserve"> по реализации Программы воспитания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687"/>
        <w:gridCol w:w="3826"/>
        <w:gridCol w:w="1559"/>
      </w:tblGrid>
      <w:tr w:rsidR="00753F29" w:rsidRPr="00B64C25" w:rsidTr="00085046">
        <w:trPr>
          <w:trHeight w:val="70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Содержание деятельности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spacing w:after="0" w:line="240" w:lineRule="auto"/>
              <w:ind w:right="-53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Форма организации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Форма представления</w:t>
            </w:r>
          </w:p>
        </w:tc>
      </w:tr>
      <w:tr w:rsidR="00636826" w:rsidRPr="00B64C25" w:rsidTr="00085046">
        <w:trPr>
          <w:trHeight w:val="70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826" w:rsidRPr="00B64C25" w:rsidRDefault="00636826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826" w:rsidRPr="00B64C25" w:rsidRDefault="00636826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Реализация воспитательного плана кураторов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826" w:rsidRPr="00B64C25" w:rsidRDefault="00636826" w:rsidP="00B64C2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Тематические кураторские часы, участие на мероприятиях</w:t>
            </w:r>
            <w:r w:rsidR="00D81A84"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, </w:t>
            </w:r>
            <w:r w:rsidR="00721AA9"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культурные выходы, </w:t>
            </w:r>
            <w:r w:rsidR="00D81A84"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индивидуальная работа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826" w:rsidRPr="00B64C25" w:rsidRDefault="00D81A8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Отчет </w:t>
            </w:r>
            <w:r w:rsidR="005E3424"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кураторов</w:t>
            </w:r>
          </w:p>
        </w:tc>
      </w:tr>
      <w:tr w:rsidR="00636826" w:rsidRPr="00B64C25" w:rsidTr="00085046">
        <w:trPr>
          <w:trHeight w:val="70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826" w:rsidRPr="00B64C25" w:rsidRDefault="00636826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826" w:rsidRPr="00B64C25" w:rsidRDefault="00EC56CD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Реализация мероприятий месячников по адаптации, профилактике правонарушений, ЗОЖ и т д 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826" w:rsidRPr="00B64C25" w:rsidRDefault="005E342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Встречи со специалистами, тренинги, беседы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826" w:rsidRPr="00B64C25" w:rsidRDefault="005E3424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Отчеты кураторов</w:t>
            </w:r>
          </w:p>
        </w:tc>
      </w:tr>
      <w:tr w:rsidR="00EC56CD" w:rsidRPr="00B64C25" w:rsidTr="00085046">
        <w:trPr>
          <w:trHeight w:val="383"/>
        </w:trPr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6CD" w:rsidRPr="00B64C25" w:rsidRDefault="00EC56CD" w:rsidP="00B64C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Плановые мероприятия на отделении</w:t>
            </w:r>
          </w:p>
        </w:tc>
      </w:tr>
      <w:tr w:rsidR="00753F29" w:rsidRPr="00B64C25" w:rsidTr="000850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День дошкольного работника 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Концерт</w:t>
            </w:r>
            <w:r w:rsidR="00E6613E" w:rsidRPr="00B64C25">
              <w:rPr>
                <w:sz w:val="24"/>
                <w:lang w:eastAsia="en-US"/>
              </w:rPr>
              <w:t xml:space="preserve"> первокурсников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 xml:space="preserve">Справка </w:t>
            </w:r>
          </w:p>
        </w:tc>
      </w:tr>
      <w:tr w:rsidR="00753F29" w:rsidRPr="00B64C25" w:rsidTr="000850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Театральные представления на ДО 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Студенческий фестиваль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Справка </w:t>
            </w:r>
          </w:p>
        </w:tc>
      </w:tr>
      <w:tr w:rsidR="00753F29" w:rsidRPr="00B64C25" w:rsidTr="000850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  <w:r w:rsidR="00E6613E"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выпускников «Ступени </w:t>
            </w:r>
            <w:proofErr w:type="spellStart"/>
            <w:r w:rsidR="00E6613E"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педмастерства</w:t>
            </w:r>
            <w:proofErr w:type="spellEnd"/>
            <w:r w:rsidR="00E6613E" w:rsidRPr="00B64C2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lastRenderedPageBreak/>
              <w:t>Конкурс ДО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Справка </w:t>
            </w:r>
          </w:p>
        </w:tc>
      </w:tr>
      <w:tr w:rsidR="00753F29" w:rsidRPr="00B64C25" w:rsidTr="000850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Лучшая курсовая работа студента 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Конкурс ДО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Справка</w:t>
            </w:r>
          </w:p>
        </w:tc>
      </w:tr>
      <w:tr w:rsidR="00753F29" w:rsidRPr="00B64C25" w:rsidTr="000850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Якутские настольные игры для детей дошкольного возраста 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Соревнования уч</w:t>
            </w:r>
            <w:r w:rsidR="00E6613E" w:rsidRPr="00B64C25">
              <w:rPr>
                <w:sz w:val="24"/>
                <w:lang w:eastAsia="en-US"/>
              </w:rPr>
              <w:t>ебных</w:t>
            </w:r>
            <w:r w:rsidRPr="00B64C25">
              <w:rPr>
                <w:sz w:val="24"/>
                <w:lang w:eastAsia="en-US"/>
              </w:rPr>
              <w:t xml:space="preserve"> групп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Справка </w:t>
            </w:r>
          </w:p>
        </w:tc>
      </w:tr>
      <w:tr w:rsidR="00753F29" w:rsidRPr="00B64C25" w:rsidTr="000850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«Мастер-классы выпускников»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3"/>
              <w:ind w:firstLine="0"/>
              <w:rPr>
                <w:sz w:val="24"/>
              </w:rPr>
            </w:pPr>
            <w:r w:rsidRPr="00B64C25">
              <w:rPr>
                <w:sz w:val="24"/>
              </w:rPr>
              <w:t>Выпускники ДО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Справка </w:t>
            </w:r>
          </w:p>
        </w:tc>
      </w:tr>
      <w:tr w:rsidR="00753F29" w:rsidRPr="00B64C25" w:rsidTr="000850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E6613E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Педагогический пробег</w:t>
            </w:r>
            <w:r w:rsidR="00753F29"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3"/>
              <w:ind w:firstLine="0"/>
              <w:rPr>
                <w:sz w:val="24"/>
              </w:rPr>
            </w:pPr>
            <w:r w:rsidRPr="00B64C25">
              <w:rPr>
                <w:sz w:val="24"/>
              </w:rPr>
              <w:t>Конкурс студенческих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Справка </w:t>
            </w:r>
          </w:p>
        </w:tc>
      </w:tr>
      <w:tr w:rsidR="00753F29" w:rsidRPr="00B64C25" w:rsidTr="000850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Фестиваль студенческих проектов </w:t>
            </w:r>
            <w:r w:rsidR="00E6613E"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(1 курс на базе 9 </w:t>
            </w:r>
            <w:proofErr w:type="spellStart"/>
            <w:r w:rsidR="00E6613E" w:rsidRPr="00B64C2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="00E6613E" w:rsidRPr="00B64C25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 xml:space="preserve">Фестиваль студенческих проектов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Справка </w:t>
            </w:r>
          </w:p>
        </w:tc>
      </w:tr>
      <w:tr w:rsidR="00753F29" w:rsidRPr="00B64C25" w:rsidTr="000850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a4"/>
              <w:numPr>
                <w:ilvl w:val="0"/>
                <w:numId w:val="4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Юбилейные мероприятия 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F29" w:rsidRPr="00B64C25" w:rsidRDefault="00753F29" w:rsidP="00B64C25">
            <w:pPr>
              <w:pStyle w:val="3"/>
              <w:ind w:firstLine="0"/>
              <w:rPr>
                <w:sz w:val="24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F29" w:rsidRPr="00B64C25" w:rsidRDefault="00753F2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CF14A6" w:rsidRPr="00B64C25" w:rsidRDefault="00CF14A6" w:rsidP="00B64C25">
      <w:pPr>
        <w:tabs>
          <w:tab w:val="left" w:pos="2934"/>
          <w:tab w:val="center" w:pos="467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sah-RU"/>
        </w:rPr>
      </w:pPr>
    </w:p>
    <w:p w:rsidR="00CF14A6" w:rsidRPr="00B64C25" w:rsidRDefault="00CF14A6" w:rsidP="00B64C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2.11. Результаты участия обучающихся в олимпиадах, научно-практических конференциях, соревнованиях, концертах и т.д.</w:t>
      </w:r>
    </w:p>
    <w:p w:rsidR="00CF14A6" w:rsidRPr="00B64C25" w:rsidRDefault="00CF14A6" w:rsidP="00B64C25">
      <w:pPr>
        <w:spacing w:after="0" w:line="240" w:lineRule="auto"/>
        <w:jc w:val="center"/>
        <w:rPr>
          <w:b/>
          <w:color w:val="00B050"/>
          <w:sz w:val="24"/>
          <w:szCs w:val="24"/>
        </w:rPr>
      </w:pPr>
    </w:p>
    <w:tbl>
      <w:tblPr>
        <w:tblStyle w:val="a3"/>
        <w:tblW w:w="9464" w:type="dxa"/>
        <w:tblLayout w:type="fixed"/>
        <w:tblLook w:val="04A0" w:firstRow="1" w:lastRow="0" w:firstColumn="1" w:lastColumn="0" w:noHBand="0" w:noVBand="1"/>
      </w:tblPr>
      <w:tblGrid>
        <w:gridCol w:w="516"/>
        <w:gridCol w:w="2711"/>
        <w:gridCol w:w="1843"/>
        <w:gridCol w:w="1134"/>
        <w:gridCol w:w="1559"/>
        <w:gridCol w:w="1701"/>
      </w:tblGrid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Ф.И.О. студента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Достижение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Руководитель</w:t>
            </w:r>
          </w:p>
        </w:tc>
      </w:tr>
      <w:tr w:rsidR="00901084" w:rsidRPr="00B64C25" w:rsidTr="00901084">
        <w:tc>
          <w:tcPr>
            <w:tcW w:w="9464" w:type="dxa"/>
            <w:gridSpan w:val="6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2018 </w:t>
            </w: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val="sah-RU" w:eastAsia="en-US"/>
              </w:rPr>
              <w:t xml:space="preserve">-2019 учебный </w:t>
            </w: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год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Региональная олимпиада профессионального мастерства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Мохначевская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Татьяна Александровна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15 А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 место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Скрябина А.А.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Региональный чемпионат «Молодые профессионалы» (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WorldSkillsRussia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(г. Якутск)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Архипова Ксения  Андреевна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Б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 место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Харитонова А.И.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3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Региональный чемпионат «Молодые профессионалы» (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WorldSkillsRussia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(г. Якутск)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Пестерева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Валентина Степановна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В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 место (внеконкурсное участие)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Харитонова А.И.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4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Региональный чемпионат «Молодые профессионалы» Юниоры (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WorldSkillsRussia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(г. Якутск)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Владимирова Анастасия Вячеславовна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18 В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 место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Сидорова Н.К.</w:t>
            </w:r>
          </w:p>
        </w:tc>
      </w:tr>
      <w:tr w:rsidR="00901084" w:rsidRPr="00B64C25" w:rsidTr="00901084">
        <w:tc>
          <w:tcPr>
            <w:tcW w:w="9464" w:type="dxa"/>
            <w:gridSpan w:val="6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ah-RU" w:eastAsia="en-US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2019</w:t>
            </w: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val="sah-RU" w:eastAsia="en-US"/>
              </w:rPr>
              <w:t xml:space="preserve"> -2020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Региональная олимпиада профессионального мастерства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Другина Зинаида Гаврильевна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А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 место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Харитонова М.Н.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Соревнование по фитнес-аэробике между учебными заведениями СПО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Новгородова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Айылана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Николаевна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В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 место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Тыасытова А.Н.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7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Республиканский конкурс «Танцует Якутия»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Новгородова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Айылана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val="sah-RU"/>
              </w:rPr>
              <w:t xml:space="preserve">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Николаевна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В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Гран-При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Козлов В.К.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Республиканский конкурс «Хоровод дружбы»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Пестерева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Валентина Степановна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В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 место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Бурнашева М.Е.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lastRenderedPageBreak/>
              <w:t>9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Республиканская НПК «Мое призвание педагог»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Попова Анна Константиновна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А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 место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Харитонова А.И.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</w:t>
            </w:r>
          </w:p>
        </w:tc>
        <w:tc>
          <w:tcPr>
            <w:tcW w:w="271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Республиканская НПК «Мое призвание педагог»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Никифорова Наталья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А</w:t>
            </w:r>
          </w:p>
        </w:tc>
        <w:tc>
          <w:tcPr>
            <w:tcW w:w="1559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 место</w:t>
            </w:r>
          </w:p>
        </w:tc>
        <w:tc>
          <w:tcPr>
            <w:tcW w:w="1701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Попова А.Н.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11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Региональный чемпионат «Молодые профессионалы» (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WorldSkillsRussia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(г. Якутск)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Пестерева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Валентина Степановна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Сидорова Н. К.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12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Региональный чемпионат «Молодые профессионалы» (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WorldSkillsRussia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(г. Якутск)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Готовцева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Наталья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Жановна</w:t>
            </w:r>
            <w:proofErr w:type="spellEnd"/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ДО16В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Сидорова Н. К.</w:t>
            </w:r>
          </w:p>
        </w:tc>
      </w:tr>
      <w:tr w:rsidR="00901084" w:rsidRPr="00B64C25" w:rsidTr="00901084">
        <w:tc>
          <w:tcPr>
            <w:tcW w:w="516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13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Региональный чемпионат «Молодые профессионалы» Юниоры (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WorldSkillsRussia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(г. Якутск)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Матвеева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Апполинария</w:t>
            </w:r>
            <w:proofErr w:type="spellEnd"/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ДО19В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Федорова А. Н.</w:t>
            </w:r>
          </w:p>
        </w:tc>
      </w:tr>
      <w:tr w:rsidR="00901084" w:rsidRPr="00B64C25" w:rsidTr="00901084">
        <w:tc>
          <w:tcPr>
            <w:tcW w:w="9464" w:type="dxa"/>
            <w:gridSpan w:val="6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ah-RU" w:eastAsia="en-US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2020 </w:t>
            </w: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val="sah-RU" w:eastAsia="en-US"/>
              </w:rPr>
              <w:t>-2021 учебный год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Региональный чемпионат «Молодые профессионалы» Юниоры (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WorldSkillsRussia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(г. Якутск)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Свешникова Алена Михайловна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17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Харитонова А.И.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15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Региональный чемпионат «Молодые профессионалы» Юниоры (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WorldSkillsRussia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(г. Якутск)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Слепцова Алина Евгеньевна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18 А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16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II Всероссийская НПК "Инновационные теории и практика в современном российском образовательном пространстве. ТЕМА: Организация совместной игровой деятельности родителей"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Емельянова Надежда Николаевна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ДО18А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Иванова М.Е.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17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Чемпионат мира по чтению вслух на русском языке «Страница 21»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Глухова Юлия Владимировна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Сидорова Н.К.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18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Чемпионат мира по чтению вслух на 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русском языке «Страница 21»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Максимова Прасковья 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Михайловна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Сидорова Н.К.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lastRenderedPageBreak/>
              <w:t>19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Межрегиональный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видеоконкурс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чтецов, посвящённый 115-летию со дня рождения татарского поэта -героя Мусы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Джалиля</w:t>
            </w:r>
            <w:proofErr w:type="spellEnd"/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Максимова Прасковья Михайловна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Сорокоумова М.Г.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20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Республиканский литературный конкурс «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Ийэ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тылым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Деляева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Елена Иннокентьевна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Сидорова Н.К.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21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Первенство ДВФО по настольному теннису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Ноговицына Нелли Николаевна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22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Геймификация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от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Synergy.online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в рамках молодежного фестиваля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Muus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Ustar</w:t>
            </w:r>
            <w:proofErr w:type="spellEnd"/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Стручкова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Лидия Петровна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Сидорова Н.К.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23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Республиканская онлайн-викторина «День Республики Саха (Якутия)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Стручкова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Лидия Петровна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90 % Сертификат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24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Фестиваль грамотности в Якутске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Стручкова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Лидия Петровна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25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Төрөөбүт тыл, сурук-бичик күнүгэр аналлаах биктэриинэ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Стручкова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Лидия Петровна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100% сертификат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26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Илья Егорович Винокуров т</w:t>
            </w: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өрөөбү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т 125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сылыгар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аналлаах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онлайн-викторина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Стручкова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Лидия Петровна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100% сертификат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27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online test pad Сахалыы уруу-аймах ааттарын төһө билэҕиний?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Стручкова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Лидия Петровна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100% сертификат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9464" w:type="dxa"/>
            <w:gridSpan w:val="6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2021 </w:t>
            </w:r>
            <w:r w:rsidRPr="00B64C25">
              <w:rPr>
                <w:rFonts w:ascii="Times New Roman" w:hAnsi="Times New Roman" w:cs="Times New Roman"/>
                <w:b/>
                <w:sz w:val="24"/>
                <w:szCs w:val="24"/>
                <w:lang w:val="sah-RU" w:eastAsia="en-US"/>
              </w:rPr>
              <w:t>-2022 учебный год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28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ah-RU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Открытый региональный чемпионат «Молодые профессионалы»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Ворлдскиллс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Россия – 20</w:t>
            </w: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ah-RU"/>
              </w:rPr>
              <w:t>21 Республики (Саха) Якутия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Владимирова Анастасия Вячеславовна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ДО 18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Харитонова А.И.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29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ah-RU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Открытый региональный чемпионат «Молодые профессионалы»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Ворлдскиллс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Россия – 20</w:t>
            </w: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ah-RU"/>
              </w:rPr>
              <w:t>21 Республики (Саха) Якутия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Лебедева Светлана Дмитриевна </w:t>
            </w: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ДО 19 А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Скрябина А.А.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XV</w:t>
            </w: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Республиканский форум молодых </w:t>
            </w: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исследований "Шаг в будущее" </w:t>
            </w:r>
          </w:p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Селезнёва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Ирина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Ильинична</w:t>
            </w:r>
            <w:proofErr w:type="spellEnd"/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 20 Б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Диплом 1 степени 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Иванова М.Е.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Чемпионат РС(Я) по настольному теннису</w:t>
            </w:r>
          </w:p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3м командный зачёт (настольный теннис)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Федорова Арина Прокопьевна</w:t>
            </w:r>
          </w:p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ДО 19А </w:t>
            </w:r>
          </w:p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в личном и парном разряде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Чемпионат Дальневосточного Федерального округа по настольному теннису 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Федорова Арина Прокопьевна</w:t>
            </w:r>
          </w:p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ДО 19А </w:t>
            </w:r>
          </w:p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в командном зачете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Открытый турнир по волейболу памяти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Г.Г.Власова</w:t>
            </w:r>
            <w:proofErr w:type="spellEnd"/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Калининская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Мичийэ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Николаевна</w:t>
            </w:r>
          </w:p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ДО19А</w:t>
            </w:r>
          </w:p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Чемпионат Республики Саха (Якутия) по волейболу среди команд Первой лиги</w:t>
            </w:r>
          </w:p>
        </w:tc>
        <w:tc>
          <w:tcPr>
            <w:tcW w:w="1843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Калининская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Мичийэ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Николаевна</w:t>
            </w:r>
          </w:p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ДО19А</w:t>
            </w:r>
          </w:p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Республиканский турнир по волейболу памяти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А.А.Гаврильева</w:t>
            </w:r>
            <w:proofErr w:type="spellEnd"/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Калининская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Мичийэ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Николаевна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ДО19А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Чемпионат среди студентов СПО по волейболу 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Калининская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Мичийэ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Николаевна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ДО19А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Дальневосточная научно-практическая конференция </w:t>
            </w:r>
          </w:p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«Гражданско-патриотическое воспитание: опыт, традиции, новации» на базе исторического факультета СВФУ 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Максимова Прасковья Михайловна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Чемпионат Республики Саха (Якутия) по настольному теннису 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Ноговицына Нелли</w:t>
            </w:r>
          </w:p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Николаевна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в командном зачёте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Традиционный Республиканский турнир на призы Федерации настольного тенниса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Ноговицына Нелли</w:t>
            </w:r>
          </w:p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Николаевна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в абсолютном первенстве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Первенство Дальневосточного федерального округа по настольному теннису среди юниоров до 20 лет в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г.Улан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-Удэ, Бурятия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Ноговицына Нелли</w:t>
            </w:r>
          </w:p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Николаевна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20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в командных соревнованиях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Дальневосточная научно-практическая </w:t>
            </w: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конференция "Гражданско-патриотическое воспи</w:t>
            </w:r>
            <w:r w:rsidR="00EE2038"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тание: опыт, традиции, новации"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Ощепкова Сардаана </w:t>
            </w: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Александровна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ДО 20 А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42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Научно-практическая конференция историков и краеведов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г.Якутск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посвященая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100-летию образования ЯАССР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Ощепкова Сардаана Александровна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20 А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Диплом 3 степени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Улюсова К.К.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Республиканская олимпиада профессионального мастерства обучающихся по специальностям СПО 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Рязанская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Сайыына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Константиновна 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20 А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Номинация «За лучшую методическую подготовку 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Баишева Н.В.</w:t>
            </w:r>
          </w:p>
        </w:tc>
      </w:tr>
      <w:tr w:rsidR="00901084" w:rsidRPr="00B64C25" w:rsidTr="00901084">
        <w:tc>
          <w:tcPr>
            <w:tcW w:w="516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2711" w:type="dxa"/>
          </w:tcPr>
          <w:p w:rsidR="00901084" w:rsidRPr="00B64C25" w:rsidRDefault="00901084" w:rsidP="00B64C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Региональный этап Всероссийского конкурса «Молодой предприниматель России 2021» </w:t>
            </w:r>
          </w:p>
        </w:tc>
        <w:tc>
          <w:tcPr>
            <w:tcW w:w="1843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Данилова Яна Алексеевна</w:t>
            </w:r>
          </w:p>
        </w:tc>
        <w:tc>
          <w:tcPr>
            <w:tcW w:w="1134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21 В</w:t>
            </w:r>
          </w:p>
        </w:tc>
        <w:tc>
          <w:tcPr>
            <w:tcW w:w="1559" w:type="dxa"/>
          </w:tcPr>
          <w:p w:rsidR="00901084" w:rsidRPr="00B64C25" w:rsidRDefault="00901084" w:rsidP="00B64C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Победитель </w:t>
            </w:r>
          </w:p>
        </w:tc>
        <w:tc>
          <w:tcPr>
            <w:tcW w:w="1701" w:type="dxa"/>
          </w:tcPr>
          <w:p w:rsidR="00901084" w:rsidRPr="00B64C25" w:rsidRDefault="00901084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901084" w:rsidRPr="00B64C25" w:rsidRDefault="00901084" w:rsidP="00B64C25">
      <w:pPr>
        <w:spacing w:after="0" w:line="240" w:lineRule="auto"/>
        <w:rPr>
          <w:sz w:val="24"/>
          <w:szCs w:val="24"/>
        </w:rPr>
      </w:pPr>
    </w:p>
    <w:p w:rsidR="00CF14A6" w:rsidRPr="00B64C25" w:rsidRDefault="00CF14A6" w:rsidP="00B64C25">
      <w:pPr>
        <w:shd w:val="clear" w:color="auto" w:fill="FFFFFF"/>
        <w:spacing w:after="0" w:line="240" w:lineRule="auto"/>
        <w:jc w:val="center"/>
        <w:rPr>
          <w:b/>
          <w:bCs/>
          <w:sz w:val="24"/>
          <w:szCs w:val="24"/>
        </w:rPr>
      </w:pPr>
    </w:p>
    <w:p w:rsidR="0053756B" w:rsidRPr="00B64C25" w:rsidRDefault="0053756B" w:rsidP="00B64C25">
      <w:pPr>
        <w:shd w:val="clear" w:color="auto" w:fill="FFFFFF"/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Раздел 3. «Научно-методическая деятельность отделения»</w:t>
      </w:r>
    </w:p>
    <w:p w:rsidR="0053756B" w:rsidRPr="00B64C25" w:rsidRDefault="0053756B" w:rsidP="00B64C2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3.1. План развития профессиональной компетентности преподавателей отделения.</w:t>
      </w:r>
    </w:p>
    <w:p w:rsidR="0053756B" w:rsidRPr="00B64C25" w:rsidRDefault="0053756B" w:rsidP="00B64C2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Цель: </w:t>
      </w:r>
      <w:r w:rsidRPr="00B64C25">
        <w:rPr>
          <w:rFonts w:ascii="Times New Roman" w:hAnsi="Times New Roman" w:cs="Times New Roman"/>
          <w:color w:val="000000"/>
          <w:sz w:val="24"/>
          <w:szCs w:val="24"/>
        </w:rPr>
        <w:t>личностный и профессиональный рост преподавателей отделения для обеспечения профессионального становления обучающихся в современных условиях.</w:t>
      </w:r>
    </w:p>
    <w:p w:rsidR="0053756B" w:rsidRPr="00B64C25" w:rsidRDefault="0053756B" w:rsidP="00B64C2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Главная научно-методическая цель работы: </w:t>
      </w:r>
      <w:r w:rsidRPr="00B64C25">
        <w:rPr>
          <w:rFonts w:ascii="Times New Roman" w:hAnsi="Times New Roman" w:cs="Times New Roman"/>
          <w:color w:val="000000"/>
          <w:sz w:val="24"/>
          <w:szCs w:val="24"/>
        </w:rPr>
        <w:t>повышение качества образования в результате внедрения в образовательный процесс новых образовательных технологий.</w:t>
      </w:r>
    </w:p>
    <w:p w:rsidR="0053756B" w:rsidRPr="00B64C25" w:rsidRDefault="0053756B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b/>
          <w:bCs/>
          <w:color w:val="000000"/>
          <w:sz w:val="24"/>
          <w:szCs w:val="24"/>
        </w:rPr>
        <w:t>Задачи:</w:t>
      </w:r>
      <w:r w:rsidRPr="00B64C25">
        <w:rPr>
          <w:rFonts w:ascii="Times New Roman" w:hAnsi="Times New Roman" w:cs="Times New Roman"/>
          <w:color w:val="000000"/>
          <w:sz w:val="24"/>
          <w:szCs w:val="24"/>
        </w:rPr>
        <w:t xml:space="preserve"> повышение психолого-педагогической, методологической и общекультурной компетентности педагогов; совершенствование существующих и внедрение новых форм, методов и средств обучения и воспитания, новых образовательных технологий, инновационных проектов, передового педагогического опыта; совершенствование учебно-методического и материально-технического обеспечения образовательного процесса в соответствии с ФГОС СПО. </w:t>
      </w:r>
      <w:r w:rsidRPr="00B64C25">
        <w:rPr>
          <w:rFonts w:ascii="Times New Roman" w:hAnsi="Times New Roman" w:cs="Times New Roman"/>
          <w:sz w:val="24"/>
          <w:szCs w:val="24"/>
        </w:rPr>
        <w:t>Оценка квалификаций педагогических работников</w:t>
      </w:r>
    </w:p>
    <w:p w:rsidR="0053756B" w:rsidRPr="00B64C25" w:rsidRDefault="0053756B" w:rsidP="00B64C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3756B" w:rsidRPr="00B64C25" w:rsidRDefault="0053756B" w:rsidP="00B64C2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64C25">
        <w:rPr>
          <w:rFonts w:ascii="Times New Roman" w:hAnsi="Times New Roman" w:cs="Times New Roman"/>
          <w:b/>
          <w:sz w:val="24"/>
          <w:szCs w:val="24"/>
        </w:rPr>
        <w:t>Циклограмма методических мероприятий</w:t>
      </w:r>
    </w:p>
    <w:p w:rsidR="0053756B" w:rsidRPr="00B64C25" w:rsidRDefault="0053756B" w:rsidP="00B64C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95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8"/>
        <w:gridCol w:w="2182"/>
        <w:gridCol w:w="1019"/>
        <w:gridCol w:w="1773"/>
        <w:gridCol w:w="2017"/>
        <w:gridCol w:w="2182"/>
      </w:tblGrid>
      <w:tr w:rsidR="0053756B" w:rsidRPr="00B64C25" w:rsidTr="0053756B">
        <w:trPr>
          <w:jc w:val="center"/>
        </w:trPr>
        <w:tc>
          <w:tcPr>
            <w:tcW w:w="50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756B" w:rsidRPr="00B64C25" w:rsidRDefault="0053756B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3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756B" w:rsidRPr="00B64C25" w:rsidRDefault="0053756B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Мероприятие</w:t>
            </w:r>
          </w:p>
        </w:tc>
        <w:tc>
          <w:tcPr>
            <w:tcW w:w="10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756B" w:rsidRPr="00B64C25" w:rsidRDefault="0053756B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</w:t>
            </w:r>
          </w:p>
        </w:tc>
        <w:tc>
          <w:tcPr>
            <w:tcW w:w="17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756B" w:rsidRPr="00B64C25" w:rsidRDefault="0053756B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Участники</w:t>
            </w:r>
          </w:p>
        </w:tc>
        <w:tc>
          <w:tcPr>
            <w:tcW w:w="1732" w:type="dxa"/>
          </w:tcPr>
          <w:p w:rsidR="0053756B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Форма представления</w:t>
            </w:r>
          </w:p>
        </w:tc>
        <w:tc>
          <w:tcPr>
            <w:tcW w:w="226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756B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Результат </w:t>
            </w:r>
          </w:p>
        </w:tc>
      </w:tr>
      <w:tr w:rsidR="0053756B" w:rsidRPr="00B64C25" w:rsidTr="0053756B">
        <w:trPr>
          <w:jc w:val="center"/>
        </w:trPr>
        <w:tc>
          <w:tcPr>
            <w:tcW w:w="9556" w:type="dxa"/>
            <w:gridSpan w:val="6"/>
          </w:tcPr>
          <w:p w:rsidR="0053756B" w:rsidRPr="00B64C25" w:rsidRDefault="0053756B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Школа педагогического мастерства</w:t>
            </w:r>
          </w:p>
        </w:tc>
      </w:tr>
      <w:tr w:rsidR="004E3DD9" w:rsidRPr="00B64C25" w:rsidTr="0053756B">
        <w:trPr>
          <w:jc w:val="center"/>
        </w:trPr>
        <w:tc>
          <w:tcPr>
            <w:tcW w:w="50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Организация работы через наставничество молодых преподавателей.</w:t>
            </w:r>
          </w:p>
          <w:p w:rsidR="004E3DD9" w:rsidRPr="00B64C25" w:rsidRDefault="004E3DD9" w:rsidP="00B64C2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 течение года</w:t>
            </w:r>
          </w:p>
        </w:tc>
        <w:tc>
          <w:tcPr>
            <w:tcW w:w="17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Молодые педагоги, наставники</w:t>
            </w:r>
          </w:p>
        </w:tc>
        <w:tc>
          <w:tcPr>
            <w:tcW w:w="1732" w:type="dxa"/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 открытый урок молодого преподавателя в семестр</w:t>
            </w:r>
          </w:p>
        </w:tc>
        <w:tc>
          <w:tcPr>
            <w:tcW w:w="226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3D598C" w:rsidP="00B64C2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Участие в профессиональных конкурсах молодых педагогов</w:t>
            </w:r>
          </w:p>
          <w:p w:rsidR="003D598C" w:rsidRPr="00B64C25" w:rsidRDefault="003D598C" w:rsidP="00B64C2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Игнатьева И.И. 2017</w:t>
            </w:r>
          </w:p>
          <w:p w:rsidR="003D598C" w:rsidRPr="00B64C25" w:rsidRDefault="003D598C" w:rsidP="00B64C2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Майзик В.В. – 2021 (победитель)</w:t>
            </w:r>
          </w:p>
          <w:p w:rsidR="003D598C" w:rsidRPr="00B64C25" w:rsidRDefault="003D598C" w:rsidP="00B64C2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Иванова М.Е. – 2022 (номинация </w:t>
            </w: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«Лучший проект»)</w:t>
            </w:r>
          </w:p>
        </w:tc>
      </w:tr>
      <w:tr w:rsidR="004E3DD9" w:rsidRPr="00B64C25" w:rsidTr="0053756B">
        <w:trPr>
          <w:jc w:val="center"/>
        </w:trPr>
        <w:tc>
          <w:tcPr>
            <w:tcW w:w="50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Фестиваль открытых уроков. Демонстрация фрагментов уроков опытных преподавателей</w:t>
            </w:r>
          </w:p>
        </w:tc>
        <w:tc>
          <w:tcPr>
            <w:tcW w:w="10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17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Опытные преподаватели</w:t>
            </w:r>
          </w:p>
        </w:tc>
        <w:tc>
          <w:tcPr>
            <w:tcW w:w="1732" w:type="dxa"/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Открытые уроки, технологические карты уроков</w:t>
            </w:r>
          </w:p>
        </w:tc>
        <w:tc>
          <w:tcPr>
            <w:tcW w:w="226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E3DD9" w:rsidRPr="00B64C25" w:rsidTr="0053756B">
        <w:trPr>
          <w:jc w:val="center"/>
        </w:trPr>
        <w:tc>
          <w:tcPr>
            <w:tcW w:w="9556" w:type="dxa"/>
            <w:gridSpan w:val="6"/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Организация семинаров для преподавателей</w:t>
            </w:r>
          </w:p>
        </w:tc>
      </w:tr>
      <w:tr w:rsidR="004E3DD9" w:rsidRPr="00B64C25" w:rsidTr="0053756B">
        <w:trPr>
          <w:jc w:val="center"/>
        </w:trPr>
        <w:tc>
          <w:tcPr>
            <w:tcW w:w="50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комплектов КОС на основе требований профессиональных стандартов и стандартов WSR и их апробирование при проведении промежуточной аттестации </w:t>
            </w:r>
          </w:p>
        </w:tc>
        <w:tc>
          <w:tcPr>
            <w:tcW w:w="10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Ноябрь </w:t>
            </w:r>
          </w:p>
        </w:tc>
        <w:tc>
          <w:tcPr>
            <w:tcW w:w="17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Преподаватели </w:t>
            </w:r>
          </w:p>
        </w:tc>
        <w:tc>
          <w:tcPr>
            <w:tcW w:w="1732" w:type="dxa"/>
          </w:tcPr>
          <w:p w:rsidR="0042592C" w:rsidRPr="00B64C25" w:rsidRDefault="0042592C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2592C" w:rsidRPr="00B64C25" w:rsidRDefault="0042592C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Аналитическая справка о проведении квалификационных экзаменов по ПМ</w:t>
            </w:r>
          </w:p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6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2592C" w:rsidP="00B64C2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Утверждение КОС на НМС колледжа</w:t>
            </w:r>
          </w:p>
        </w:tc>
      </w:tr>
      <w:tr w:rsidR="004E3DD9" w:rsidRPr="00B64C25" w:rsidTr="0053756B">
        <w:trPr>
          <w:jc w:val="center"/>
        </w:trPr>
        <w:tc>
          <w:tcPr>
            <w:tcW w:w="9556" w:type="dxa"/>
            <w:gridSpan w:val="6"/>
          </w:tcPr>
          <w:p w:rsidR="004E3DD9" w:rsidRPr="00B64C25" w:rsidRDefault="004E3DD9" w:rsidP="00B64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Инновационная деятельность педагогических работников</w:t>
            </w:r>
          </w:p>
        </w:tc>
      </w:tr>
      <w:tr w:rsidR="004E3DD9" w:rsidRPr="00B64C25" w:rsidTr="0053756B">
        <w:trPr>
          <w:trHeight w:val="1692"/>
          <w:jc w:val="center"/>
        </w:trPr>
        <w:tc>
          <w:tcPr>
            <w:tcW w:w="50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временной творческой группы</w:t>
            </w: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Разработка УМК на основе требований профессиональных стандартов и стандартов WSR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 течение года</w:t>
            </w:r>
          </w:p>
        </w:tc>
        <w:tc>
          <w:tcPr>
            <w:tcW w:w="17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Рабочая группа (Приказ)</w:t>
            </w: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2" w:type="dxa"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Отчет </w:t>
            </w: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Аналитическая справка о результатах практик</w:t>
            </w:r>
          </w:p>
        </w:tc>
        <w:tc>
          <w:tcPr>
            <w:tcW w:w="226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2592C" w:rsidRPr="00B64C25" w:rsidRDefault="0042592C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Утверждение ФОС педагогической практики по ПМ и ПДП.</w:t>
            </w: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D598C" w:rsidRPr="00EA7848" w:rsidTr="0053756B">
        <w:trPr>
          <w:jc w:val="center"/>
        </w:trPr>
        <w:tc>
          <w:tcPr>
            <w:tcW w:w="50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Работа временной творческой группы «Сеть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полилингвальных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детских садов»</w:t>
            </w: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0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 течение года</w:t>
            </w:r>
          </w:p>
        </w:tc>
        <w:tc>
          <w:tcPr>
            <w:tcW w:w="17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Рабочая группа (Приказ)</w:t>
            </w: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2" w:type="dxa"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семинаров для работников сети ПДС.</w:t>
            </w: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Утверждение методических пособий для ПДС на НМС колледжа.</w:t>
            </w: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Размещение материалов в ВМЦ.</w:t>
            </w:r>
          </w:p>
        </w:tc>
        <w:tc>
          <w:tcPr>
            <w:tcW w:w="226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2592C" w:rsidRPr="00B64C25" w:rsidRDefault="0042592C" w:rsidP="00B64C2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Печатные издания</w:t>
            </w:r>
          </w:p>
          <w:p w:rsidR="004E3DD9" w:rsidRPr="00B64C25" w:rsidRDefault="0042592C" w:rsidP="00B64C2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Кустук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оскуола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иннинээ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ҕ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 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үөрэхтээһин бырагыраамата.</w:t>
            </w:r>
          </w:p>
          <w:p w:rsidR="0042592C" w:rsidRPr="00B64C25" w:rsidRDefault="0042592C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Кириллина Е.Н. Түннүк: иитээччигэ, төрөппүккэ көмө босуобуйа</w:t>
            </w:r>
          </w:p>
        </w:tc>
      </w:tr>
      <w:tr w:rsidR="004E3DD9" w:rsidRPr="00B64C25" w:rsidTr="0053756B">
        <w:trPr>
          <w:jc w:val="center"/>
        </w:trPr>
        <w:tc>
          <w:tcPr>
            <w:tcW w:w="50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sah-RU"/>
              </w:rPr>
            </w:pPr>
          </w:p>
        </w:tc>
        <w:tc>
          <w:tcPr>
            <w:tcW w:w="23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творческой группы «Электронное УМК специальности»</w:t>
            </w:r>
          </w:p>
        </w:tc>
        <w:tc>
          <w:tcPr>
            <w:tcW w:w="10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 течение года</w:t>
            </w:r>
          </w:p>
        </w:tc>
        <w:tc>
          <w:tcPr>
            <w:tcW w:w="17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Рабочая группа (Приказ)</w:t>
            </w:r>
          </w:p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2" w:type="dxa"/>
          </w:tcPr>
          <w:p w:rsidR="004E3DD9" w:rsidRPr="00B64C25" w:rsidRDefault="004E3DD9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Размещение ЭУМК на платформе МОО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DL</w:t>
            </w:r>
          </w:p>
        </w:tc>
        <w:tc>
          <w:tcPr>
            <w:tcW w:w="226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DD9" w:rsidRPr="00B64C25" w:rsidRDefault="0042592C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В процессе</w:t>
            </w:r>
          </w:p>
        </w:tc>
      </w:tr>
    </w:tbl>
    <w:p w:rsidR="00CE331B" w:rsidRPr="00B64C25" w:rsidRDefault="00CE331B" w:rsidP="00B64C25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</w:p>
    <w:p w:rsidR="00F93AB4" w:rsidRPr="00B64C25" w:rsidRDefault="00CE331B" w:rsidP="00B64C25">
      <w:pPr>
        <w:spacing w:after="0" w:line="240" w:lineRule="auto"/>
        <w:ind w:left="720"/>
        <w:jc w:val="center"/>
        <w:rPr>
          <w:rFonts w:ascii="Times New Roman" w:hAnsi="Times New Roman"/>
          <w:sz w:val="24"/>
          <w:szCs w:val="24"/>
        </w:rPr>
      </w:pPr>
      <w:r w:rsidRPr="00B64C25">
        <w:rPr>
          <w:rFonts w:ascii="Times New Roman" w:hAnsi="Times New Roman"/>
          <w:sz w:val="24"/>
          <w:szCs w:val="24"/>
        </w:rPr>
        <w:t>3.2.</w:t>
      </w:r>
      <w:r w:rsidR="00F93AB4" w:rsidRPr="00B64C25">
        <w:rPr>
          <w:rFonts w:ascii="Times New Roman" w:hAnsi="Times New Roman"/>
          <w:sz w:val="24"/>
          <w:szCs w:val="24"/>
        </w:rPr>
        <w:t>Карта – характеристика методической темы</w:t>
      </w:r>
    </w:p>
    <w:p w:rsidR="00CE331B" w:rsidRPr="00B64C25" w:rsidRDefault="00CE331B" w:rsidP="00B64C25">
      <w:pPr>
        <w:spacing w:after="0" w:line="24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tbl>
      <w:tblPr>
        <w:tblW w:w="9639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237"/>
      </w:tblGrid>
      <w:tr w:rsidR="00F93AB4" w:rsidRPr="00B64C25" w:rsidTr="00CE331B">
        <w:tc>
          <w:tcPr>
            <w:tcW w:w="9639" w:type="dxa"/>
            <w:gridSpan w:val="2"/>
          </w:tcPr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2018 -2022  учебный год</w:t>
            </w:r>
          </w:p>
        </w:tc>
      </w:tr>
      <w:tr w:rsidR="00F93AB4" w:rsidRPr="00B64C25" w:rsidTr="00CE331B">
        <w:tc>
          <w:tcPr>
            <w:tcW w:w="3402" w:type="dxa"/>
          </w:tcPr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Тема </w:t>
            </w:r>
          </w:p>
        </w:tc>
        <w:tc>
          <w:tcPr>
            <w:tcW w:w="6237" w:type="dxa"/>
          </w:tcPr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Разработка УМО специальности 44.01.02 Дошкольное воспитание</w:t>
            </w:r>
          </w:p>
        </w:tc>
      </w:tr>
      <w:tr w:rsidR="00F93AB4" w:rsidRPr="00B64C25" w:rsidTr="00CE331B">
        <w:tc>
          <w:tcPr>
            <w:tcW w:w="3402" w:type="dxa"/>
          </w:tcPr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Актуальность темы</w:t>
            </w:r>
          </w:p>
        </w:tc>
        <w:tc>
          <w:tcPr>
            <w:tcW w:w="6237" w:type="dxa"/>
          </w:tcPr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УМО специальности, обобщение опыта 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преподавателей</w:t>
            </w:r>
          </w:p>
        </w:tc>
      </w:tr>
      <w:tr w:rsidR="00F93AB4" w:rsidRPr="00B64C25" w:rsidTr="00CE331B">
        <w:tc>
          <w:tcPr>
            <w:tcW w:w="3402" w:type="dxa"/>
          </w:tcPr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Проблема</w:t>
            </w:r>
          </w:p>
        </w:tc>
        <w:tc>
          <w:tcPr>
            <w:tcW w:w="6237" w:type="dxa"/>
          </w:tcPr>
          <w:p w:rsidR="00F93AB4" w:rsidRPr="00B64C25" w:rsidRDefault="008F0268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Совершенствование образовательной программы с применением электронного обучения и дистанционных образовательных технологий</w:t>
            </w:r>
          </w:p>
        </w:tc>
      </w:tr>
      <w:tr w:rsidR="00F93AB4" w:rsidRPr="00B64C25" w:rsidTr="00CE331B">
        <w:tc>
          <w:tcPr>
            <w:tcW w:w="3402" w:type="dxa"/>
          </w:tcPr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Новизна</w:t>
            </w:r>
          </w:p>
        </w:tc>
        <w:tc>
          <w:tcPr>
            <w:tcW w:w="6237" w:type="dxa"/>
          </w:tcPr>
          <w:p w:rsidR="00F93AB4" w:rsidRPr="00B64C25" w:rsidRDefault="008F0268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Применение дистанционных технологий</w:t>
            </w:r>
          </w:p>
        </w:tc>
      </w:tr>
      <w:tr w:rsidR="00F93AB4" w:rsidRPr="00B64C25" w:rsidTr="00CE331B">
        <w:tc>
          <w:tcPr>
            <w:tcW w:w="3402" w:type="dxa"/>
          </w:tcPr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Результативность </w:t>
            </w:r>
          </w:p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заданий для практических уроков, заданий СРС, лекционных материалов, 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видеолекций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преподавателей</w:t>
            </w:r>
          </w:p>
        </w:tc>
      </w:tr>
      <w:tr w:rsidR="00F93AB4" w:rsidRPr="00B64C25" w:rsidTr="00CE331B">
        <w:tc>
          <w:tcPr>
            <w:tcW w:w="3402" w:type="dxa"/>
          </w:tcPr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Предполагаемая эффективность </w:t>
            </w:r>
          </w:p>
          <w:p w:rsidR="00F93AB4" w:rsidRPr="00B64C25" w:rsidRDefault="00F93AB4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F93AB4" w:rsidRPr="00B64C25" w:rsidRDefault="00AB4349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Систематизация методических и дидактических материалов по циклам профессиональной подготовки обучающихся</w:t>
            </w:r>
          </w:p>
        </w:tc>
      </w:tr>
    </w:tbl>
    <w:p w:rsidR="004E3DD9" w:rsidRPr="00B64C25" w:rsidRDefault="004E3DD9" w:rsidP="00B64C2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756B" w:rsidRPr="00B64C25" w:rsidRDefault="0053756B" w:rsidP="00B64C2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756B" w:rsidRPr="00B64C25" w:rsidRDefault="0053756B" w:rsidP="00B64C2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3.3. Проведение педагогических советов</w:t>
      </w:r>
    </w:p>
    <w:p w:rsidR="00CE331B" w:rsidRPr="00B64C25" w:rsidRDefault="00CE331B" w:rsidP="00B64C2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64C25">
        <w:rPr>
          <w:rFonts w:ascii="Times New Roman" w:hAnsi="Times New Roman" w:cs="Times New Roman"/>
          <w:b/>
          <w:sz w:val="24"/>
          <w:szCs w:val="24"/>
        </w:rPr>
        <w:t>Циклограмма педагогических советов</w:t>
      </w:r>
    </w:p>
    <w:p w:rsidR="00CE331B" w:rsidRPr="00B64C25" w:rsidRDefault="00CE331B" w:rsidP="00B64C2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7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6237"/>
        <w:gridCol w:w="1275"/>
        <w:gridCol w:w="1559"/>
      </w:tblGrid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Наименование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Сроки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Форма проведения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Организационно-методический педсовет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Начало семестра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Обсуждение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Педсовет по допуску к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ПП ДО  (ПМ.03/04)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</w:rPr>
            </w:pPr>
            <w:r w:rsidRPr="00B64C25">
              <w:rPr>
                <w:sz w:val="24"/>
              </w:rPr>
              <w:t xml:space="preserve">Обсуждение </w:t>
            </w:r>
          </w:p>
        </w:tc>
      </w:tr>
      <w:tr w:rsidR="006B107F" w:rsidRPr="00B64C25" w:rsidTr="006B107F">
        <w:trPr>
          <w:trHeight w:val="28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Педсовет: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Допуск к ЭК </w:t>
            </w:r>
            <w:proofErr w:type="gramStart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>ПМ.03.,</w:t>
            </w:r>
            <w:proofErr w:type="gramEnd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ПМ 04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Декабрь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Обсуждение</w:t>
            </w:r>
          </w:p>
        </w:tc>
      </w:tr>
      <w:tr w:rsidR="006B107F" w:rsidRPr="00B64C25" w:rsidTr="006B107F">
        <w:trPr>
          <w:trHeight w:val="84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Итоговая конференция по 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ПП 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 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(ПМ.03/04)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Декабрь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Заслушивание отчетов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Педсовет «Итоги 1 семестра и задачи на 2 семестр </w:t>
            </w:r>
            <w:proofErr w:type="spellStart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</w:t>
            </w:r>
            <w:proofErr w:type="spellEnd"/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года»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Январь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Обсуждение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Педсовет по допуску к ПП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ДО  (ПМ.05 06)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Апрель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</w:rPr>
            </w:pPr>
            <w:r w:rsidRPr="00B64C25">
              <w:rPr>
                <w:sz w:val="24"/>
              </w:rPr>
              <w:t xml:space="preserve">Обсуждение 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Педсовет по допуску к ПП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ДО  (ПМ.01)</w:t>
            </w: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Март </w:t>
            </w:r>
          </w:p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</w:rPr>
            </w:pPr>
            <w:r w:rsidRPr="00B64C25">
              <w:rPr>
                <w:sz w:val="24"/>
              </w:rPr>
              <w:t xml:space="preserve">Обсуждение 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Педсовет по допуску к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преддипломной практике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</w:rPr>
            </w:pPr>
            <w:r w:rsidRPr="00B64C25">
              <w:rPr>
                <w:sz w:val="24"/>
              </w:rPr>
              <w:t xml:space="preserve">Обсуждение 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Педсовет:</w:t>
            </w:r>
          </w:p>
          <w:p w:rsidR="006B107F" w:rsidRPr="00B64C25" w:rsidRDefault="006B107F" w:rsidP="00B64C25">
            <w:pPr>
              <w:pStyle w:val="a4"/>
              <w:numPr>
                <w:ilvl w:val="0"/>
                <w:numId w:val="38"/>
              </w:numPr>
              <w:spacing w:after="0" w:line="240" w:lineRule="auto"/>
              <w:ind w:left="0"/>
              <w:rPr>
                <w:rFonts w:ascii="Times New Roman" w:eastAsia="Times New Roman" w:hAnsi="Times New Roman"/>
                <w:b w:val="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/>
                <w:b w:val="0"/>
                <w:sz w:val="24"/>
                <w:szCs w:val="24"/>
              </w:rPr>
              <w:t xml:space="preserve">Допуск к ЭК ПМ.01.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Обсуждение</w:t>
            </w:r>
          </w:p>
        </w:tc>
      </w:tr>
      <w:tr w:rsidR="006B107F" w:rsidRPr="00B64C25" w:rsidTr="006B107F">
        <w:trPr>
          <w:trHeight w:val="62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Итоговая конференция по ПП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ДО  (ПМ.01)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Заслушивание отчетов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Педсовет:</w:t>
            </w:r>
          </w:p>
          <w:p w:rsidR="006B107F" w:rsidRPr="00B64C25" w:rsidRDefault="006B107F" w:rsidP="00B64C25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 w:val="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/>
                <w:b w:val="0"/>
                <w:sz w:val="24"/>
                <w:szCs w:val="24"/>
              </w:rPr>
              <w:t xml:space="preserve">Допуск к ЭК ПМ 05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Май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Обсуждение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Итоговая конференция по преддипломной практике гр.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Май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Заслушивание отчетов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Педсовет Допуск к ИГА г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Май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Обсуждение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Педсовет по допуску к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ПП ДО  (ПМ.02)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</w:rPr>
            </w:pPr>
            <w:r w:rsidRPr="00B64C25">
              <w:rPr>
                <w:sz w:val="24"/>
              </w:rPr>
              <w:t xml:space="preserve">Обсуждение </w:t>
            </w:r>
          </w:p>
        </w:tc>
      </w:tr>
      <w:tr w:rsidR="006B107F" w:rsidRPr="00B64C25" w:rsidTr="006B107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pStyle w:val="a4"/>
              <w:numPr>
                <w:ilvl w:val="0"/>
                <w:numId w:val="39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«Итоги года и планирование на 2017-2018 учебный год»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07F" w:rsidRPr="00B64C25" w:rsidRDefault="006B107F" w:rsidP="00B64C25">
            <w:pPr>
              <w:spacing w:after="0" w:line="240" w:lineRule="auto"/>
              <w:rPr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Июнь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7F" w:rsidRPr="00B64C25" w:rsidRDefault="006B107F" w:rsidP="00B64C25">
            <w:pPr>
              <w:pStyle w:val="3"/>
              <w:ind w:firstLine="0"/>
              <w:rPr>
                <w:sz w:val="24"/>
                <w:lang w:eastAsia="en-US"/>
              </w:rPr>
            </w:pPr>
            <w:r w:rsidRPr="00B64C25">
              <w:rPr>
                <w:sz w:val="24"/>
                <w:lang w:eastAsia="en-US"/>
              </w:rPr>
              <w:t>Обсуждение</w:t>
            </w:r>
          </w:p>
        </w:tc>
      </w:tr>
    </w:tbl>
    <w:p w:rsidR="0053756B" w:rsidRPr="00B64C25" w:rsidRDefault="0053756B" w:rsidP="00B64C2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756B" w:rsidRPr="00B64C25" w:rsidRDefault="0053756B" w:rsidP="00B64C2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3.4. Квалификационный уровень преподавателей отделений</w:t>
      </w:r>
    </w:p>
    <w:tbl>
      <w:tblPr>
        <w:tblStyle w:val="a3"/>
        <w:tblpPr w:leftFromText="180" w:rightFromText="180" w:vertAnchor="text" w:tblpY="1"/>
        <w:tblOverlap w:val="never"/>
        <w:tblW w:w="9889" w:type="dxa"/>
        <w:tblLook w:val="04A0" w:firstRow="1" w:lastRow="0" w:firstColumn="1" w:lastColumn="0" w:noHBand="0" w:noVBand="1"/>
      </w:tblPr>
      <w:tblGrid>
        <w:gridCol w:w="675"/>
        <w:gridCol w:w="6379"/>
        <w:gridCol w:w="2835"/>
      </w:tblGrid>
      <w:tr w:rsidR="006B107F" w:rsidRPr="00B64C25" w:rsidTr="006B107F">
        <w:tc>
          <w:tcPr>
            <w:tcW w:w="675" w:type="dxa"/>
          </w:tcPr>
          <w:p w:rsidR="006B107F" w:rsidRPr="00B64C25" w:rsidRDefault="006B107F" w:rsidP="00B64C25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6B107F" w:rsidRPr="00B64C25" w:rsidRDefault="006B107F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ФИО</w:t>
            </w:r>
          </w:p>
        </w:tc>
        <w:tc>
          <w:tcPr>
            <w:tcW w:w="2835" w:type="dxa"/>
          </w:tcPr>
          <w:p w:rsidR="006B107F" w:rsidRPr="00B64C25" w:rsidRDefault="009F4893" w:rsidP="00B64C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Квалификационная категория</w:t>
            </w:r>
          </w:p>
        </w:tc>
      </w:tr>
      <w:tr w:rsidR="006B107F" w:rsidRPr="00B64C25" w:rsidTr="006B107F">
        <w:tc>
          <w:tcPr>
            <w:tcW w:w="675" w:type="dxa"/>
          </w:tcPr>
          <w:p w:rsidR="006B107F" w:rsidRPr="00B64C25" w:rsidRDefault="006B107F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6B107F" w:rsidRPr="00B64C25" w:rsidRDefault="006B107F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Аржакова В.К</w:t>
            </w:r>
          </w:p>
        </w:tc>
        <w:tc>
          <w:tcPr>
            <w:tcW w:w="2835" w:type="dxa"/>
          </w:tcPr>
          <w:p w:rsidR="006B107F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высшая</w:t>
            </w:r>
          </w:p>
        </w:tc>
      </w:tr>
      <w:tr w:rsidR="009F4893" w:rsidRPr="00B64C25" w:rsidTr="006B107F">
        <w:tc>
          <w:tcPr>
            <w:tcW w:w="675" w:type="dxa"/>
          </w:tcPr>
          <w:p w:rsidR="009F4893" w:rsidRPr="00B64C25" w:rsidRDefault="009F4893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9F4893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Баишева Н.В.</w:t>
            </w:r>
          </w:p>
        </w:tc>
        <w:tc>
          <w:tcPr>
            <w:tcW w:w="2835" w:type="dxa"/>
          </w:tcPr>
          <w:p w:rsidR="009F4893" w:rsidRPr="00B64C25" w:rsidRDefault="009F4893" w:rsidP="00B64C25">
            <w:pPr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высшая</w:t>
            </w:r>
          </w:p>
        </w:tc>
      </w:tr>
      <w:tr w:rsidR="009F4893" w:rsidRPr="00B64C25" w:rsidTr="006B107F">
        <w:tc>
          <w:tcPr>
            <w:tcW w:w="675" w:type="dxa"/>
          </w:tcPr>
          <w:p w:rsidR="009F4893" w:rsidRPr="00B64C25" w:rsidRDefault="009F4893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9F4893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Данилова К.Е.</w:t>
            </w:r>
          </w:p>
        </w:tc>
        <w:tc>
          <w:tcPr>
            <w:tcW w:w="2835" w:type="dxa"/>
          </w:tcPr>
          <w:p w:rsidR="009F4893" w:rsidRPr="00B64C25" w:rsidRDefault="009F4893" w:rsidP="00B64C25">
            <w:pPr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высшая</w:t>
            </w:r>
          </w:p>
        </w:tc>
      </w:tr>
      <w:tr w:rsidR="009F4893" w:rsidRPr="00B64C25" w:rsidTr="006B107F">
        <w:tc>
          <w:tcPr>
            <w:tcW w:w="675" w:type="dxa"/>
          </w:tcPr>
          <w:p w:rsidR="009F4893" w:rsidRPr="00B64C25" w:rsidRDefault="009F4893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9F4893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Дианова Л.В.</w:t>
            </w:r>
          </w:p>
        </w:tc>
        <w:tc>
          <w:tcPr>
            <w:tcW w:w="2835" w:type="dxa"/>
          </w:tcPr>
          <w:p w:rsidR="009F4893" w:rsidRPr="00B64C25" w:rsidRDefault="009F4893" w:rsidP="00B64C25">
            <w:pPr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высшая</w:t>
            </w:r>
          </w:p>
        </w:tc>
      </w:tr>
      <w:tr w:rsidR="009F4893" w:rsidRPr="00B64C25" w:rsidTr="006B107F">
        <w:tc>
          <w:tcPr>
            <w:tcW w:w="675" w:type="dxa"/>
          </w:tcPr>
          <w:p w:rsidR="009F4893" w:rsidRPr="00B64C25" w:rsidRDefault="009F4893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9F4893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Егунова В.И.</w:t>
            </w:r>
          </w:p>
        </w:tc>
        <w:tc>
          <w:tcPr>
            <w:tcW w:w="2835" w:type="dxa"/>
          </w:tcPr>
          <w:p w:rsidR="009F4893" w:rsidRPr="00B64C25" w:rsidRDefault="009F4893" w:rsidP="00B64C25">
            <w:pPr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высшая</w:t>
            </w:r>
          </w:p>
        </w:tc>
      </w:tr>
      <w:tr w:rsidR="006B107F" w:rsidRPr="00B64C25" w:rsidTr="006B107F">
        <w:tc>
          <w:tcPr>
            <w:tcW w:w="675" w:type="dxa"/>
          </w:tcPr>
          <w:p w:rsidR="006B107F" w:rsidRPr="00B64C25" w:rsidRDefault="006B107F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6B107F" w:rsidRPr="00B64C25" w:rsidRDefault="006B107F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Иванова К.В. </w:t>
            </w:r>
          </w:p>
        </w:tc>
        <w:tc>
          <w:tcPr>
            <w:tcW w:w="2835" w:type="dxa"/>
          </w:tcPr>
          <w:p w:rsidR="006B107F" w:rsidRPr="00B64C25" w:rsidRDefault="00EE2038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-</w:t>
            </w:r>
          </w:p>
        </w:tc>
      </w:tr>
      <w:tr w:rsidR="006B107F" w:rsidRPr="00B64C25" w:rsidTr="006B107F">
        <w:tc>
          <w:tcPr>
            <w:tcW w:w="675" w:type="dxa"/>
          </w:tcPr>
          <w:p w:rsidR="006B107F" w:rsidRPr="00B64C25" w:rsidRDefault="006B107F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6B107F" w:rsidRPr="00B64C25" w:rsidRDefault="006B107F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Иванова М.Е. </w:t>
            </w:r>
          </w:p>
        </w:tc>
        <w:tc>
          <w:tcPr>
            <w:tcW w:w="2835" w:type="dxa"/>
          </w:tcPr>
          <w:p w:rsidR="006B107F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СЗД</w:t>
            </w:r>
          </w:p>
        </w:tc>
      </w:tr>
      <w:tr w:rsidR="006B107F" w:rsidRPr="00B64C25" w:rsidTr="006B107F">
        <w:tc>
          <w:tcPr>
            <w:tcW w:w="675" w:type="dxa"/>
          </w:tcPr>
          <w:p w:rsidR="006B107F" w:rsidRPr="00B64C25" w:rsidRDefault="006B107F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6B107F" w:rsidRPr="00B64C25" w:rsidRDefault="006B107F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Майзик В.В.</w:t>
            </w:r>
          </w:p>
        </w:tc>
        <w:tc>
          <w:tcPr>
            <w:tcW w:w="2835" w:type="dxa"/>
          </w:tcPr>
          <w:p w:rsidR="006B107F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СЗД</w:t>
            </w:r>
          </w:p>
        </w:tc>
      </w:tr>
      <w:tr w:rsidR="009F4893" w:rsidRPr="00B64C25" w:rsidTr="006B107F">
        <w:tc>
          <w:tcPr>
            <w:tcW w:w="675" w:type="dxa"/>
          </w:tcPr>
          <w:p w:rsidR="009F4893" w:rsidRPr="00B64C25" w:rsidRDefault="009F4893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9F4893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Попова А.Н.</w:t>
            </w:r>
          </w:p>
        </w:tc>
        <w:tc>
          <w:tcPr>
            <w:tcW w:w="2835" w:type="dxa"/>
          </w:tcPr>
          <w:p w:rsidR="009F4893" w:rsidRPr="00B64C25" w:rsidRDefault="009F4893" w:rsidP="00B64C25">
            <w:pPr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высшая</w:t>
            </w:r>
          </w:p>
        </w:tc>
      </w:tr>
      <w:tr w:rsidR="009F4893" w:rsidRPr="00B64C25" w:rsidTr="006B107F">
        <w:tc>
          <w:tcPr>
            <w:tcW w:w="675" w:type="dxa"/>
          </w:tcPr>
          <w:p w:rsidR="009F4893" w:rsidRPr="00B64C25" w:rsidRDefault="009F4893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9F4893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Сидорова Н.К. </w:t>
            </w:r>
          </w:p>
        </w:tc>
        <w:tc>
          <w:tcPr>
            <w:tcW w:w="2835" w:type="dxa"/>
          </w:tcPr>
          <w:p w:rsidR="009F4893" w:rsidRPr="00B64C25" w:rsidRDefault="009F4893" w:rsidP="00B64C25">
            <w:pPr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высшая</w:t>
            </w:r>
          </w:p>
        </w:tc>
      </w:tr>
      <w:tr w:rsidR="006B107F" w:rsidRPr="00B64C25" w:rsidTr="006B107F">
        <w:tc>
          <w:tcPr>
            <w:tcW w:w="675" w:type="dxa"/>
          </w:tcPr>
          <w:p w:rsidR="006B107F" w:rsidRPr="00B64C25" w:rsidRDefault="006B107F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6B107F" w:rsidRPr="00B64C25" w:rsidRDefault="006B107F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Скрябина А.А. </w:t>
            </w:r>
          </w:p>
        </w:tc>
        <w:tc>
          <w:tcPr>
            <w:tcW w:w="2835" w:type="dxa"/>
          </w:tcPr>
          <w:p w:rsidR="006B107F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высшая</w:t>
            </w:r>
          </w:p>
        </w:tc>
      </w:tr>
      <w:tr w:rsidR="006B107F" w:rsidRPr="00B64C25" w:rsidTr="006B107F">
        <w:tc>
          <w:tcPr>
            <w:tcW w:w="675" w:type="dxa"/>
          </w:tcPr>
          <w:p w:rsidR="006B107F" w:rsidRPr="00B64C25" w:rsidRDefault="006B107F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6B107F" w:rsidRPr="00B64C25" w:rsidRDefault="006B107F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Слепцова Л.В. </w:t>
            </w:r>
          </w:p>
        </w:tc>
        <w:tc>
          <w:tcPr>
            <w:tcW w:w="2835" w:type="dxa"/>
          </w:tcPr>
          <w:p w:rsidR="006B107F" w:rsidRPr="00B64C25" w:rsidRDefault="00EE2038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-</w:t>
            </w:r>
          </w:p>
        </w:tc>
      </w:tr>
      <w:tr w:rsidR="006B107F" w:rsidRPr="00B64C25" w:rsidTr="006B107F">
        <w:tc>
          <w:tcPr>
            <w:tcW w:w="675" w:type="dxa"/>
          </w:tcPr>
          <w:p w:rsidR="006B107F" w:rsidRPr="00B64C25" w:rsidRDefault="006B107F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6B107F" w:rsidRPr="00B64C25" w:rsidRDefault="006B107F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Сосина Т.К.</w:t>
            </w:r>
          </w:p>
        </w:tc>
        <w:tc>
          <w:tcPr>
            <w:tcW w:w="2835" w:type="dxa"/>
          </w:tcPr>
          <w:p w:rsidR="006B107F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высшая</w:t>
            </w:r>
          </w:p>
        </w:tc>
      </w:tr>
      <w:tr w:rsidR="006B107F" w:rsidRPr="00B64C25" w:rsidTr="006B107F">
        <w:tc>
          <w:tcPr>
            <w:tcW w:w="675" w:type="dxa"/>
          </w:tcPr>
          <w:p w:rsidR="006B107F" w:rsidRPr="00B64C25" w:rsidRDefault="006B107F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6B107F" w:rsidRPr="00B64C25" w:rsidRDefault="006B107F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Федорова А.Н. </w:t>
            </w:r>
          </w:p>
        </w:tc>
        <w:tc>
          <w:tcPr>
            <w:tcW w:w="2835" w:type="dxa"/>
          </w:tcPr>
          <w:p w:rsidR="006B107F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СЗД</w:t>
            </w:r>
          </w:p>
        </w:tc>
      </w:tr>
      <w:tr w:rsidR="009F4893" w:rsidRPr="00B64C25" w:rsidTr="006B107F">
        <w:tc>
          <w:tcPr>
            <w:tcW w:w="675" w:type="dxa"/>
          </w:tcPr>
          <w:p w:rsidR="009F4893" w:rsidRPr="00B64C25" w:rsidRDefault="009F4893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9F4893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Харитонова А.И. </w:t>
            </w:r>
          </w:p>
        </w:tc>
        <w:tc>
          <w:tcPr>
            <w:tcW w:w="2835" w:type="dxa"/>
          </w:tcPr>
          <w:p w:rsidR="009F4893" w:rsidRPr="00B64C25" w:rsidRDefault="009F4893" w:rsidP="00B64C25">
            <w:pPr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высшая</w:t>
            </w:r>
          </w:p>
        </w:tc>
      </w:tr>
      <w:tr w:rsidR="009F4893" w:rsidRPr="00B64C25" w:rsidTr="009F4893">
        <w:trPr>
          <w:trHeight w:val="164"/>
        </w:trPr>
        <w:tc>
          <w:tcPr>
            <w:tcW w:w="675" w:type="dxa"/>
          </w:tcPr>
          <w:p w:rsidR="009F4893" w:rsidRPr="00B64C25" w:rsidRDefault="009F4893" w:rsidP="00B64C25">
            <w:pPr>
              <w:pStyle w:val="a4"/>
              <w:numPr>
                <w:ilvl w:val="0"/>
                <w:numId w:val="43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  <w:lang w:val="sah-RU"/>
              </w:rPr>
            </w:pPr>
          </w:p>
        </w:tc>
        <w:tc>
          <w:tcPr>
            <w:tcW w:w="6379" w:type="dxa"/>
          </w:tcPr>
          <w:p w:rsidR="009F4893" w:rsidRPr="00B64C25" w:rsidRDefault="009F4893" w:rsidP="00B64C25">
            <w:pPr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Харитонова М.Н. </w:t>
            </w:r>
          </w:p>
        </w:tc>
        <w:tc>
          <w:tcPr>
            <w:tcW w:w="2835" w:type="dxa"/>
          </w:tcPr>
          <w:p w:rsidR="009F4893" w:rsidRPr="00B64C25" w:rsidRDefault="009F4893" w:rsidP="00B64C25">
            <w:pPr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первая</w:t>
            </w:r>
          </w:p>
        </w:tc>
      </w:tr>
    </w:tbl>
    <w:p w:rsidR="006B107F" w:rsidRPr="00B64C25" w:rsidRDefault="006B107F" w:rsidP="00B64C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53756B" w:rsidRPr="00B64C25" w:rsidRDefault="0053756B" w:rsidP="00B64C2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 xml:space="preserve">3.4. Выступления преподавателей на научно-практических конференциях,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педчтениях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>.</w:t>
      </w:r>
    </w:p>
    <w:p w:rsidR="00EE2038" w:rsidRPr="00B64C25" w:rsidRDefault="00EE2038" w:rsidP="00B64C2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9923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898"/>
        <w:gridCol w:w="2200"/>
        <w:gridCol w:w="1006"/>
        <w:gridCol w:w="4819"/>
      </w:tblGrid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ФИО преподавателя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организации</w:t>
            </w:r>
          </w:p>
        </w:tc>
        <w:tc>
          <w:tcPr>
            <w:tcW w:w="1006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Ингатьева Инесса Иосифовна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Среднерусский институт – филиал ФГБОУ ВО «Российская академия народного хозяйства и государственной службы при Президенте РФ»</w:t>
            </w:r>
          </w:p>
        </w:tc>
        <w:tc>
          <w:tcPr>
            <w:tcW w:w="1006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(заочная конференция 2019 г.)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pStyle w:val="a4"/>
              <w:ind w:left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b w:val="0"/>
                <w:sz w:val="24"/>
                <w:szCs w:val="24"/>
              </w:rPr>
              <w:t>М</w:t>
            </w:r>
            <w:r w:rsidRPr="00B64C25"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еждународная научная конференция «Социально-экономические процессы в условиях реализации национальных целей развития России» 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Попова Анна Николаевна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Министерство просвещения РФ</w:t>
            </w:r>
          </w:p>
        </w:tc>
        <w:tc>
          <w:tcPr>
            <w:tcW w:w="1006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Ноябрь 2020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pStyle w:val="a4"/>
              <w:ind w:left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VI</w:t>
            </w:r>
            <w:r w:rsidRPr="00B64C25">
              <w:rPr>
                <w:rFonts w:ascii="Times New Roman" w:hAnsi="Times New Roman"/>
                <w:b w:val="0"/>
                <w:sz w:val="24"/>
                <w:szCs w:val="24"/>
              </w:rPr>
              <w:t xml:space="preserve"> Всероссийский съезд работников </w:t>
            </w:r>
            <w:r w:rsidRPr="00B64C25">
              <w:rPr>
                <w:rFonts w:ascii="Times New Roman" w:hAnsi="Times New Roman"/>
                <w:b w:val="0"/>
                <w:sz w:val="24"/>
                <w:szCs w:val="24"/>
                <w:lang w:val="sah-RU"/>
              </w:rPr>
              <w:t xml:space="preserve">дошкольного образования (дисскуссионные площадки МО </w:t>
            </w:r>
            <w:proofErr w:type="gramStart"/>
            <w:r w:rsidRPr="00B64C25">
              <w:rPr>
                <w:rFonts w:ascii="Times New Roman" w:hAnsi="Times New Roman"/>
                <w:b w:val="0"/>
                <w:sz w:val="24"/>
                <w:szCs w:val="24"/>
                <w:lang w:val="sah-RU"/>
              </w:rPr>
              <w:t>РС</w:t>
            </w:r>
            <w:r w:rsidRPr="00B64C25">
              <w:rPr>
                <w:rFonts w:ascii="Times New Roman" w:hAnsi="Times New Roman"/>
                <w:b w:val="0"/>
                <w:sz w:val="24"/>
                <w:szCs w:val="24"/>
              </w:rPr>
              <w:t>(</w:t>
            </w:r>
            <w:proofErr w:type="gramEnd"/>
            <w:r w:rsidRPr="00B64C25">
              <w:rPr>
                <w:rFonts w:ascii="Times New Roman" w:hAnsi="Times New Roman"/>
                <w:b w:val="0"/>
                <w:sz w:val="24"/>
                <w:szCs w:val="24"/>
                <w:lang w:val="sah-RU"/>
              </w:rPr>
              <w:t>Я</w:t>
            </w:r>
            <w:r w:rsidRPr="00B64C25">
              <w:rPr>
                <w:rFonts w:ascii="Times New Roman" w:hAnsi="Times New Roman"/>
                <w:b w:val="0"/>
                <w:sz w:val="24"/>
                <w:szCs w:val="24"/>
              </w:rPr>
              <w:t>) «Подготовка воспитателей будущего», «Преемственность ДОО и школы».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Скрябина Анисия Агитовна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>ГАУ ДПО РС(Я) “Институт развития профессионального образования”</w:t>
            </w:r>
          </w:p>
        </w:tc>
        <w:tc>
          <w:tcPr>
            <w:tcW w:w="1006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Декабрь 2020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pStyle w:val="a4"/>
              <w:ind w:left="0"/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</w:pPr>
            <w:r w:rsidRPr="00B64C25"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</w:rPr>
              <w:t>Региональная НПК с международным участием, посвященный 100-летию дошкольного образования Республики Саха (Якутия). Сертификат докладчика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Федорова Алена Николаевна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Министерство просвещения РФ</w:t>
            </w:r>
          </w:p>
        </w:tc>
        <w:tc>
          <w:tcPr>
            <w:tcW w:w="1006" w:type="dxa"/>
          </w:tcPr>
          <w:p w:rsidR="00E741ED" w:rsidRPr="00B64C25" w:rsidRDefault="00E741E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17-18</w:t>
            </w:r>
          </w:p>
          <w:p w:rsidR="00E741ED" w:rsidRPr="00B64C25" w:rsidRDefault="00E741E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ноябрь 2020г.</w:t>
            </w:r>
          </w:p>
          <w:p w:rsidR="00E741ED" w:rsidRPr="00B64C25" w:rsidRDefault="00E741E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741ED" w:rsidRPr="00B64C25" w:rsidRDefault="00E741ED" w:rsidP="00B64C25">
            <w:pPr>
              <w:autoSpaceDN w:val="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819" w:type="dxa"/>
          </w:tcPr>
          <w:p w:rsidR="00E741ED" w:rsidRPr="00B64C25" w:rsidRDefault="00E741ED" w:rsidP="00B64C25">
            <w:pPr>
              <w:pStyle w:val="a4"/>
              <w:ind w:left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VI</w:t>
            </w:r>
            <w:r w:rsidRPr="00B64C25">
              <w:rPr>
                <w:rFonts w:ascii="Times New Roman" w:hAnsi="Times New Roman"/>
                <w:b w:val="0"/>
                <w:sz w:val="24"/>
                <w:szCs w:val="24"/>
                <w:lang w:val="sah-RU"/>
              </w:rPr>
              <w:t xml:space="preserve"> сьезд работников дошкольного образования.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Харитонова Акулина Ивановна 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>ГАУ ДПО РС(Я) “Институт развития профессионального образования”</w:t>
            </w:r>
          </w:p>
        </w:tc>
        <w:tc>
          <w:tcPr>
            <w:tcW w:w="1006" w:type="dxa"/>
          </w:tcPr>
          <w:p w:rsidR="00E741ED" w:rsidRPr="00B64C25" w:rsidRDefault="00E741E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19" w:type="dxa"/>
          </w:tcPr>
          <w:p w:rsidR="00E741ED" w:rsidRPr="00B64C25" w:rsidRDefault="00E741ED" w:rsidP="00B64C25">
            <w:pPr>
              <w:pStyle w:val="a4"/>
              <w:ind w:left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b w:val="0"/>
                <w:sz w:val="24"/>
                <w:szCs w:val="24"/>
              </w:rPr>
              <w:t>Открытая региональная (онлайн) научно-практическая конференция с международным участием, посвященная 100-летию дошкольного образования Республики Саха (Якутия) "КАЧЕСТВО ДОШКОЛЬНОГО ОБРАЗОВАНИЯ – СТРАТЕГИЧЕСКИЙ РЕСУРС БУДУЩЕГО"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Харитонова Акулина Ивановна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 xml:space="preserve">ГАУ ДПО РС(Я) “Институт развития </w:t>
            </w: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lastRenderedPageBreak/>
              <w:t>профессионального образования”</w:t>
            </w:r>
          </w:p>
        </w:tc>
        <w:tc>
          <w:tcPr>
            <w:tcW w:w="1006" w:type="dxa"/>
          </w:tcPr>
          <w:p w:rsidR="00E741ED" w:rsidRPr="00B64C25" w:rsidRDefault="00E741E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19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 xml:space="preserve">Региональная научно-практическая конференция «Современные тенденции преемственности в дошкольном и </w:t>
            </w:r>
            <w:r w:rsidRPr="00B64C25">
              <w:rPr>
                <w:rFonts w:ascii="Times New Roman" w:hAnsi="Times New Roman"/>
                <w:sz w:val="24"/>
                <w:szCs w:val="24"/>
              </w:rPr>
              <w:lastRenderedPageBreak/>
              <w:t>начальном общем образовании»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lastRenderedPageBreak/>
              <w:t>Харитонова Маритэ Никитична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6" w:type="dxa"/>
          </w:tcPr>
          <w:p w:rsidR="00E741ED" w:rsidRPr="00B64C25" w:rsidRDefault="00E741E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17-18 ноября 2020 г.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VI Всероссийский съезд работников дошкольного образования.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Харитонова Маритэ Никитична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6" w:type="dxa"/>
          </w:tcPr>
          <w:p w:rsidR="00E741ED" w:rsidRPr="00B64C25" w:rsidRDefault="00E741E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2 декабря 2020 г.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Практикум-семинар «Саха у</w:t>
            </w:r>
            <w:r w:rsidRPr="00B64C25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уйаана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саналыы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сонун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коруулэри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олоххо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киллэрии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>» на платформе Зум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Харитонова Маритэ Никитична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6" w:type="dxa"/>
          </w:tcPr>
          <w:p w:rsidR="00E741ED" w:rsidRPr="00B64C25" w:rsidRDefault="00E741E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5 декабря 2020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 xml:space="preserve">Форум «О5ону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ийэ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тылынан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санардыахха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Харитонова Маритэ Никитична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6" w:type="dxa"/>
          </w:tcPr>
          <w:p w:rsidR="00E741ED" w:rsidRPr="00B64C25" w:rsidRDefault="00E741E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18 декабря</w:t>
            </w:r>
          </w:p>
          <w:p w:rsidR="00E741ED" w:rsidRPr="00B64C25" w:rsidRDefault="00E741ED" w:rsidP="00B64C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2020 г.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Круглый стол, посвященный 25-летней творческой деятельности Васильевой К.И., педагога детского сада «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Кэчээри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» с.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Мандыыба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Усть-Алданского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улуса «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Оскуола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иннинээ5и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уорэхтээ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ини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сайыннарыыга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кордорор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>-и</w:t>
            </w:r>
            <w:r w:rsidRPr="00B64C25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итиннэрэр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хампаанньалары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кытта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сибээстээхтик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улэлэ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ии</w:t>
            </w:r>
            <w:proofErr w:type="spellEnd"/>
            <w:proofErr w:type="gramStart"/>
            <w:r w:rsidRPr="00B64C25">
              <w:rPr>
                <w:rFonts w:ascii="Times New Roman" w:hAnsi="Times New Roman"/>
                <w:sz w:val="24"/>
                <w:szCs w:val="24"/>
              </w:rPr>
              <w:t>»,посвященного</w:t>
            </w:r>
            <w:proofErr w:type="gram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 100-летию дошкольного образования в Республик Саха (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якутия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>).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Федорова Алена Николаевна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>ГАУ ДПО РС(Я) “Институт развития профессионального образования”</w:t>
            </w:r>
          </w:p>
        </w:tc>
        <w:tc>
          <w:tcPr>
            <w:tcW w:w="1006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4 марта 2021г.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pStyle w:val="a4"/>
              <w:ind w:left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b w:val="0"/>
                <w:sz w:val="24"/>
                <w:szCs w:val="24"/>
                <w:lang w:val="sah-RU"/>
              </w:rPr>
              <w:t>НПК “Актуальные вопросы подготовки специалистов в учебных заведениях СПО РС(Я)”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Иванова Кристина Владиславовна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06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Апрель 2021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 xml:space="preserve">2 региональная научно-практическая конференция «От совершенства граней образовательной среды к личному росту ребенка с ОВЗ» 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Майзик Вероника Валерьевна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06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64C25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Апрель 2021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B64C25">
              <w:rPr>
                <w:rFonts w:ascii="Times New Roman" w:hAnsi="Times New Roman"/>
                <w:sz w:val="24"/>
                <w:szCs w:val="24"/>
              </w:rPr>
              <w:t xml:space="preserve"> региональная научно-практическая конференция «От совершенства граней образовательной среды к личностному росту ребенка с ОВЗ»-тема </w:t>
            </w:r>
          </w:p>
        </w:tc>
      </w:tr>
      <w:tr w:rsidR="00E741ED" w:rsidRPr="00B64C25" w:rsidTr="00E741ED">
        <w:tc>
          <w:tcPr>
            <w:tcW w:w="1898" w:type="dxa"/>
          </w:tcPr>
          <w:p w:rsidR="00E741ED" w:rsidRPr="00B64C25" w:rsidRDefault="00E741ED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Преподаватели </w:t>
            </w:r>
            <w:r w:rsidR="007E32E6"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дошкольного отделения</w:t>
            </w:r>
          </w:p>
        </w:tc>
        <w:tc>
          <w:tcPr>
            <w:tcW w:w="2200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  <w:lang w:val="sah-RU"/>
              </w:rPr>
            </w:pPr>
          </w:p>
        </w:tc>
        <w:tc>
          <w:tcPr>
            <w:tcW w:w="1006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>Сентябрь 2021</w:t>
            </w:r>
          </w:p>
        </w:tc>
        <w:tc>
          <w:tcPr>
            <w:tcW w:w="4819" w:type="dxa"/>
          </w:tcPr>
          <w:p w:rsidR="00E741ED" w:rsidRPr="00B64C25" w:rsidRDefault="00E741ED" w:rsidP="00B64C25">
            <w:pPr>
              <w:rPr>
                <w:rFonts w:ascii="Times New Roman" w:hAnsi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>Дискуссия на тему “Актуальные проблемы организации педагогического процесса в  детском саду”</w:t>
            </w:r>
          </w:p>
          <w:p w:rsidR="00E741ED" w:rsidRPr="00EA7848" w:rsidRDefault="00E741ED" w:rsidP="00B64C25">
            <w:pPr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>в рамках мероприятий, посвященных дню дошкольного работника, выступление на тему “Организация педагогического процесса”</w:t>
            </w:r>
          </w:p>
        </w:tc>
      </w:tr>
      <w:tr w:rsidR="00AC4734" w:rsidRPr="00B64C25" w:rsidTr="00E741ED">
        <w:tc>
          <w:tcPr>
            <w:tcW w:w="1898" w:type="dxa"/>
          </w:tcPr>
          <w:p w:rsidR="00AC4734" w:rsidRPr="00B64C25" w:rsidRDefault="00AC4734" w:rsidP="00B64C25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</w:p>
        </w:tc>
        <w:tc>
          <w:tcPr>
            <w:tcW w:w="2200" w:type="dxa"/>
          </w:tcPr>
          <w:p w:rsidR="00AC4734" w:rsidRPr="00B64C25" w:rsidRDefault="00AC4734" w:rsidP="00B64C25">
            <w:pPr>
              <w:rPr>
                <w:rFonts w:ascii="Times New Roman" w:hAnsi="Times New Roman"/>
                <w:sz w:val="24"/>
                <w:szCs w:val="24"/>
                <w:lang w:val="sah-RU"/>
              </w:rPr>
            </w:pPr>
          </w:p>
        </w:tc>
        <w:tc>
          <w:tcPr>
            <w:tcW w:w="1006" w:type="dxa"/>
          </w:tcPr>
          <w:p w:rsidR="00AC4734" w:rsidRPr="00B64C25" w:rsidRDefault="00AC4734" w:rsidP="00B64C25">
            <w:pPr>
              <w:rPr>
                <w:rFonts w:ascii="Times New Roman" w:hAnsi="Times New Roman"/>
                <w:sz w:val="24"/>
                <w:szCs w:val="24"/>
                <w:lang w:val="sah-RU"/>
              </w:rPr>
            </w:pPr>
          </w:p>
        </w:tc>
        <w:tc>
          <w:tcPr>
            <w:tcW w:w="4819" w:type="dxa"/>
          </w:tcPr>
          <w:p w:rsidR="00AC4734" w:rsidRPr="00B64C25" w:rsidRDefault="00AC4734" w:rsidP="00B64C25">
            <w:pPr>
              <w:rPr>
                <w:rFonts w:ascii="Times New Roman" w:hAnsi="Times New Roman"/>
                <w:sz w:val="24"/>
                <w:szCs w:val="24"/>
                <w:lang w:val="sah-RU"/>
              </w:rPr>
            </w:pPr>
          </w:p>
        </w:tc>
      </w:tr>
    </w:tbl>
    <w:p w:rsidR="00E50E6B" w:rsidRPr="00B64C25" w:rsidRDefault="00E50E6B" w:rsidP="00B64C25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53756B" w:rsidRPr="00B64C25" w:rsidRDefault="0053756B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 xml:space="preserve">3.5. Распространение педагогического опыта </w:t>
      </w:r>
    </w:p>
    <w:tbl>
      <w:tblPr>
        <w:tblW w:w="10491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74"/>
        <w:gridCol w:w="3806"/>
        <w:gridCol w:w="2207"/>
        <w:gridCol w:w="1904"/>
      </w:tblGrid>
      <w:tr w:rsidR="00E50E6B" w:rsidRPr="00B64C25" w:rsidTr="00901084">
        <w:trPr>
          <w:trHeight w:val="701"/>
        </w:trPr>
        <w:tc>
          <w:tcPr>
            <w:tcW w:w="2574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3806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Тема, проблематика</w:t>
            </w:r>
          </w:p>
        </w:tc>
        <w:tc>
          <w:tcPr>
            <w:tcW w:w="220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904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E50E6B" w:rsidRPr="00B64C25" w:rsidTr="00901084">
        <w:tc>
          <w:tcPr>
            <w:tcW w:w="10491" w:type="dxa"/>
            <w:gridSpan w:val="4"/>
          </w:tcPr>
          <w:p w:rsidR="00E50E6B" w:rsidRPr="00B64C25" w:rsidRDefault="00E50E6B" w:rsidP="00B64C25">
            <w:pPr>
              <w:pStyle w:val="21"/>
              <w:tabs>
                <w:tab w:val="left" w:pos="2694"/>
              </w:tabs>
              <w:spacing w:after="0" w:line="240" w:lineRule="auto"/>
              <w:ind w:left="0"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b/>
                <w:sz w:val="24"/>
                <w:szCs w:val="24"/>
              </w:rPr>
              <w:t>Организация и проведение семинаров КПК, профессиональной подготовки</w:t>
            </w:r>
          </w:p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E50E6B" w:rsidRPr="00B64C25" w:rsidTr="00901084">
        <w:tc>
          <w:tcPr>
            <w:tcW w:w="2574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По графику</w:t>
            </w:r>
          </w:p>
        </w:tc>
        <w:tc>
          <w:tcPr>
            <w:tcW w:w="3806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Организация и проведение профессиональной подготовки «Младший воспитатель ДОО»</w:t>
            </w:r>
          </w:p>
        </w:tc>
        <w:tc>
          <w:tcPr>
            <w:tcW w:w="220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904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E50E6B" w:rsidRPr="00B64C25" w:rsidTr="00901084">
        <w:tc>
          <w:tcPr>
            <w:tcW w:w="2574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lastRenderedPageBreak/>
              <w:t>2019 год</w:t>
            </w:r>
          </w:p>
        </w:tc>
        <w:tc>
          <w:tcPr>
            <w:tcW w:w="3806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КПК «ООП «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Кустук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 xml:space="preserve">» для национальных садов в с. Майя, в с. </w:t>
            </w:r>
            <w:proofErr w:type="spellStart"/>
            <w:r w:rsidRPr="00B64C25">
              <w:rPr>
                <w:rFonts w:ascii="Times New Roman" w:hAnsi="Times New Roman"/>
                <w:sz w:val="24"/>
                <w:szCs w:val="24"/>
              </w:rPr>
              <w:t>Амга</w:t>
            </w:r>
            <w:proofErr w:type="spellEnd"/>
            <w:r w:rsidRPr="00B64C25">
              <w:rPr>
                <w:rFonts w:ascii="Times New Roman" w:hAnsi="Times New Roman"/>
                <w:sz w:val="24"/>
                <w:szCs w:val="24"/>
              </w:rPr>
              <w:t>, г. Нюрба</w:t>
            </w:r>
          </w:p>
        </w:tc>
        <w:tc>
          <w:tcPr>
            <w:tcW w:w="2207" w:type="dxa"/>
          </w:tcPr>
          <w:p w:rsidR="00E50E6B" w:rsidRPr="00B64C25" w:rsidRDefault="00E50E6B" w:rsidP="00B64C25">
            <w:pPr>
              <w:spacing w:after="0" w:line="240" w:lineRule="auto"/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904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E50E6B" w:rsidRPr="00B64C25" w:rsidTr="00901084">
        <w:tc>
          <w:tcPr>
            <w:tcW w:w="2574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По графику</w:t>
            </w:r>
          </w:p>
        </w:tc>
        <w:tc>
          <w:tcPr>
            <w:tcW w:w="3806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Организация и проведение профессиональной подготовки «</w:t>
            </w:r>
            <w:r w:rsidRPr="00B64C25">
              <w:rPr>
                <w:rFonts w:ascii="Times New Roman" w:hAnsi="Times New Roman"/>
                <w:bCs/>
                <w:sz w:val="24"/>
                <w:szCs w:val="24"/>
              </w:rPr>
              <w:t>Воспитатель ДО с правом ведения английского языка</w:t>
            </w:r>
            <w:r w:rsidRPr="00B64C2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207" w:type="dxa"/>
          </w:tcPr>
          <w:p w:rsidR="00E50E6B" w:rsidRPr="00B64C25" w:rsidRDefault="00E50E6B" w:rsidP="00B64C25">
            <w:pPr>
              <w:spacing w:after="0" w:line="240" w:lineRule="auto"/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904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E50E6B" w:rsidRPr="00B64C25" w:rsidTr="00901084">
        <w:tc>
          <w:tcPr>
            <w:tcW w:w="2574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Июнь 2020</w:t>
            </w:r>
          </w:p>
        </w:tc>
        <w:tc>
          <w:tcPr>
            <w:tcW w:w="3806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Организация республиканского конкурса «</w:t>
            </w: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>Сахалыы  тылынан методическай, дидактическай матырыйааллар</w:t>
            </w:r>
            <w:r w:rsidRPr="00B64C25">
              <w:rPr>
                <w:rFonts w:ascii="Times New Roman" w:hAnsi="Times New Roman"/>
                <w:sz w:val="24"/>
                <w:szCs w:val="24"/>
              </w:rPr>
              <w:t xml:space="preserve">» </w:t>
            </w: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>методическай уонна дидактическай матырыйааллар куонкурустара</w:t>
            </w:r>
          </w:p>
        </w:tc>
        <w:tc>
          <w:tcPr>
            <w:tcW w:w="220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904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E50E6B" w:rsidRPr="00B64C25" w:rsidTr="00901084">
        <w:tc>
          <w:tcPr>
            <w:tcW w:w="2574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Декабрь 2021</w:t>
            </w:r>
          </w:p>
        </w:tc>
        <w:tc>
          <w:tcPr>
            <w:tcW w:w="3806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Оҕо этин-сиинин сайыннарыыга сахалыы  тылынана методическай, дидактическай матырыйааллар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методическай уонна дидактическай матырыйааллар куонкурустарын балаһыанньата</w:t>
            </w:r>
          </w:p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ah-RU"/>
              </w:rPr>
            </w:pPr>
          </w:p>
        </w:tc>
        <w:tc>
          <w:tcPr>
            <w:tcW w:w="220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904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E50E6B" w:rsidRPr="00B64C25" w:rsidTr="00901084">
        <w:tc>
          <w:tcPr>
            <w:tcW w:w="2574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с 15 по 31 марта 2021 г</w:t>
            </w:r>
            <w:r w:rsidRPr="00B64C25">
              <w:rPr>
                <w:rFonts w:ascii="Times New Roman" w:hAnsi="Times New Roman"/>
                <w:sz w:val="24"/>
                <w:szCs w:val="24"/>
                <w:u w:val="single"/>
              </w:rPr>
              <w:t>.</w:t>
            </w:r>
          </w:p>
        </w:tc>
        <w:tc>
          <w:tcPr>
            <w:tcW w:w="3806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 xml:space="preserve">КПК «Технология планирования образовательного процесса </w:t>
            </w:r>
            <w:r w:rsidRPr="00B64C25">
              <w:rPr>
                <w:rFonts w:ascii="Times New Roman" w:hAnsi="Times New Roman"/>
                <w:bCs/>
                <w:sz w:val="24"/>
                <w:szCs w:val="24"/>
                <w:lang w:val="sah-RU"/>
              </w:rPr>
              <w:t xml:space="preserve">по программе </w:t>
            </w:r>
            <w:r w:rsidRPr="00B64C25">
              <w:rPr>
                <w:rFonts w:ascii="Times New Roman" w:hAnsi="Times New Roman"/>
                <w:bCs/>
                <w:sz w:val="24"/>
                <w:szCs w:val="24"/>
              </w:rPr>
              <w:t>«</w:t>
            </w:r>
            <w:r w:rsidRPr="00B64C25">
              <w:rPr>
                <w:rFonts w:ascii="Times New Roman" w:hAnsi="Times New Roman"/>
                <w:bCs/>
                <w:sz w:val="24"/>
                <w:szCs w:val="24"/>
                <w:lang w:val="sah-RU"/>
              </w:rPr>
              <w:t>Кустук</w:t>
            </w:r>
            <w:r w:rsidRPr="00B64C25">
              <w:rPr>
                <w:rFonts w:ascii="Times New Roman" w:hAnsi="Times New Roman"/>
                <w:sz w:val="24"/>
                <w:szCs w:val="24"/>
              </w:rPr>
              <w:t>» (144 ч./72 ч.)</w:t>
            </w:r>
          </w:p>
        </w:tc>
        <w:tc>
          <w:tcPr>
            <w:tcW w:w="2207" w:type="dxa"/>
          </w:tcPr>
          <w:p w:rsidR="00E50E6B" w:rsidRPr="00B64C25" w:rsidRDefault="00E50E6B" w:rsidP="00B64C25">
            <w:pPr>
              <w:spacing w:after="0" w:line="240" w:lineRule="auto"/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904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E50E6B" w:rsidRPr="00B64C25" w:rsidTr="00901084">
        <w:tc>
          <w:tcPr>
            <w:tcW w:w="2574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7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904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:rsidR="00E50E6B" w:rsidRPr="00B64C25" w:rsidRDefault="00E50E6B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756B" w:rsidRPr="00B64C25" w:rsidRDefault="0053756B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3.6. Публикации, статьи</w:t>
      </w:r>
    </w:p>
    <w:tbl>
      <w:tblPr>
        <w:tblW w:w="10224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5387"/>
        <w:gridCol w:w="1860"/>
      </w:tblGrid>
      <w:tr w:rsidR="00E50E6B" w:rsidRPr="00B64C25" w:rsidTr="00901084">
        <w:tc>
          <w:tcPr>
            <w:tcW w:w="297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Название печатной продукции </w:t>
            </w:r>
          </w:p>
        </w:tc>
        <w:tc>
          <w:tcPr>
            <w:tcW w:w="538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 статьи, доклада</w:t>
            </w:r>
          </w:p>
        </w:tc>
        <w:tc>
          <w:tcPr>
            <w:tcW w:w="1860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 издания</w:t>
            </w:r>
          </w:p>
        </w:tc>
      </w:tr>
      <w:tr w:rsidR="00E50E6B" w:rsidRPr="00B64C25" w:rsidTr="00901084">
        <w:tc>
          <w:tcPr>
            <w:tcW w:w="297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Научно-методический электронный журнал «Концепт»  https://elibrary.ru/item.asp?id=29333317</w:t>
            </w:r>
          </w:p>
        </w:tc>
        <w:tc>
          <w:tcPr>
            <w:tcW w:w="538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Скрябина Анисия Агитовна, </w:t>
            </w: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Н</w:t>
            </w:r>
            <w:proofErr w:type="spellStart"/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осова</w:t>
            </w:r>
            <w:proofErr w:type="spellEnd"/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Алена Сергеевна. </w:t>
            </w:r>
          </w:p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Семейный досуг в выходные дни как форма организации работы с родителями</w:t>
            </w:r>
          </w:p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860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Май 2017</w:t>
            </w:r>
          </w:p>
        </w:tc>
      </w:tr>
      <w:tr w:rsidR="00E50E6B" w:rsidRPr="00B64C25" w:rsidTr="00901084">
        <w:tc>
          <w:tcPr>
            <w:tcW w:w="297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Научно-методический электронный журнал «Концепт»  https://elibrary.ru/item.asp?id=29333317</w:t>
            </w:r>
          </w:p>
        </w:tc>
        <w:tc>
          <w:tcPr>
            <w:tcW w:w="5387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Скрябина Анисия Агитовна, Лысина Елена Вячеславовна</w:t>
            </w:r>
          </w:p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Работа с родителями по формированию представлений о величине предметов у детей младшей группы</w:t>
            </w:r>
          </w:p>
        </w:tc>
        <w:tc>
          <w:tcPr>
            <w:tcW w:w="1860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Май 2017</w:t>
            </w:r>
          </w:p>
        </w:tc>
      </w:tr>
      <w:tr w:rsidR="00E50E6B" w:rsidRPr="00B64C25" w:rsidTr="00901084">
        <w:tc>
          <w:tcPr>
            <w:tcW w:w="297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е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к журналу «Среднее профессиональное образование» по направлению «Учебно-методическое обеспечение образовательного процесса». № 9 2020</w:t>
            </w:r>
          </w:p>
        </w:tc>
        <w:tc>
          <w:tcPr>
            <w:tcW w:w="5387" w:type="dxa"/>
          </w:tcPr>
          <w:p w:rsidR="00E50E6B" w:rsidRPr="00B64C25" w:rsidRDefault="00E50E6B" w:rsidP="00B6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Методический комплект для внеаудиторной СРС по ПМ 01 «Организация мероприятий, направленных на укрепление здоровья ребенка и его физического развития</w:t>
            </w:r>
          </w:p>
        </w:tc>
        <w:tc>
          <w:tcPr>
            <w:tcW w:w="1860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</w:t>
            </w:r>
          </w:p>
        </w:tc>
      </w:tr>
      <w:tr w:rsidR="00E50E6B" w:rsidRPr="00B64C25" w:rsidTr="00901084">
        <w:tc>
          <w:tcPr>
            <w:tcW w:w="297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Кустук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оскуола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иннинээ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ҕ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 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үөрэхтээһин бырагыраамата.</w:t>
            </w:r>
          </w:p>
        </w:tc>
        <w:tc>
          <w:tcPr>
            <w:tcW w:w="538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Член авторского коллектива</w:t>
            </w:r>
          </w:p>
        </w:tc>
        <w:tc>
          <w:tcPr>
            <w:tcW w:w="1860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2020</w:t>
            </w:r>
          </w:p>
        </w:tc>
      </w:tr>
      <w:tr w:rsidR="00E50E6B" w:rsidRPr="00B64C25" w:rsidTr="00901084">
        <w:tc>
          <w:tcPr>
            <w:tcW w:w="297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Кириллина Е.Н. Түннүк: иитээччигэ, төрөппүккэ көмө босуобуйа</w:t>
            </w:r>
          </w:p>
        </w:tc>
        <w:tc>
          <w:tcPr>
            <w:tcW w:w="5387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Член редакционной комиссии</w:t>
            </w:r>
          </w:p>
        </w:tc>
        <w:tc>
          <w:tcPr>
            <w:tcW w:w="1860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2021</w:t>
            </w:r>
          </w:p>
        </w:tc>
      </w:tr>
    </w:tbl>
    <w:p w:rsidR="00E50E6B" w:rsidRPr="00B64C25" w:rsidRDefault="00E50E6B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756B" w:rsidRPr="00B64C25" w:rsidRDefault="0053756B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3.7. Проекты отделения</w:t>
      </w:r>
    </w:p>
    <w:p w:rsidR="00F32DE5" w:rsidRPr="00B64C25" w:rsidRDefault="00F32DE5" w:rsidP="00B64C25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64C25">
        <w:rPr>
          <w:rFonts w:ascii="Times New Roman" w:hAnsi="Times New Roman" w:cs="Times New Roman"/>
          <w:b/>
          <w:sz w:val="24"/>
          <w:szCs w:val="24"/>
        </w:rPr>
        <w:t>Анализ деятельности по проектам дошкольного отделения</w:t>
      </w:r>
    </w:p>
    <w:p w:rsidR="00F32DE5" w:rsidRPr="00B64C25" w:rsidRDefault="00F32DE5" w:rsidP="00B64C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64C25">
        <w:rPr>
          <w:rFonts w:ascii="Times New Roman" w:eastAsia="Times New Roman" w:hAnsi="Times New Roman" w:cs="Times New Roman"/>
          <w:b/>
          <w:sz w:val="24"/>
          <w:szCs w:val="24"/>
        </w:rPr>
        <w:t xml:space="preserve">Проект «Сеть </w:t>
      </w:r>
      <w:proofErr w:type="spellStart"/>
      <w:r w:rsidRPr="00B64C25">
        <w:rPr>
          <w:rFonts w:ascii="Times New Roman" w:eastAsia="Times New Roman" w:hAnsi="Times New Roman" w:cs="Times New Roman"/>
          <w:b/>
          <w:sz w:val="24"/>
          <w:szCs w:val="24"/>
        </w:rPr>
        <w:t>полилингвальных</w:t>
      </w:r>
      <w:proofErr w:type="spellEnd"/>
      <w:r w:rsidRPr="00B64C25">
        <w:rPr>
          <w:rFonts w:ascii="Times New Roman" w:eastAsia="Times New Roman" w:hAnsi="Times New Roman" w:cs="Times New Roman"/>
          <w:b/>
          <w:sz w:val="24"/>
          <w:szCs w:val="24"/>
        </w:rPr>
        <w:t xml:space="preserve"> детских садов»</w:t>
      </w:r>
    </w:p>
    <w:p w:rsidR="00F32DE5" w:rsidRPr="00B64C25" w:rsidRDefault="00F32DE5" w:rsidP="00B64C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2DE5" w:rsidRPr="00B64C25" w:rsidRDefault="00F32DE5" w:rsidP="00B64C2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Начало деятельности созданной по инициативе Ф.В.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Габышевой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сети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полилингвальных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ДОУ, было заложено 30 ноября 2015 года, когда, в г. Якутске начал свою работу семинар «Проектирование и реализация развивающей основной образовательной программы детского сада в условиях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билингвальной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трилингвальной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) образовательной среды», проводимый АНО «Институт проблем образовательной политики «Эврика» на базе ГБПОУ РС (Я) «Якутский педагогический колледж им. С.Ф. Гоголева», который стал координатором данного проекта.</w:t>
      </w:r>
    </w:p>
    <w:p w:rsidR="00F32DE5" w:rsidRPr="00B64C25" w:rsidRDefault="00F32DE5" w:rsidP="00B64C2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Приказом № 01-16/ 6227 от 16.12.2015 г. Министерства образования были определены детские сады города Якутска, дошкольных образовательных организаций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Чурапчинского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Горного улусов, которые приняли участие в работе семинара. Результатом данного семинара стала задача обновления содержания основных образовательных программ пилотных детских садов. Одна из главных целей программ – сделать процесс обучения познавательным и увлекательным, чтобы ребенок занимался с удовольствием и вместе с тем усваивал необходимую информацию, развивал свои способности. В декабре 2015 года на базе Якутского педагогического колледжа им. С.Ф. Гоголева Институтом проблем образовательной политики «Эврика» был организован проектно-экспертный семинар. Работа семинара была направлена на разработку критериев оценивания результатов работы с дошкольниками, которые стали отправной точкой для начала организационных работ в пилотных детских садах. Для сети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полилингвальных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детских садов 2015-2016 учебный год завершился еще одним семинаром в стенах Якутского педагогического колледжа. Педагоги пилотных детских садов защитили программы и продемонстрировали дидактические оборудования, созданные своими руками. За 2016-2017 учебный год, дошкольные образовательные организации, включенные в данный проект, организовали серию семинаров-практикумов на основе накопленного опыта работы. 23.01.2018</w:t>
      </w:r>
      <w:proofErr w:type="gram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. в</w:t>
      </w:r>
      <w:proofErr w:type="gram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ГБПОУ РС (Я) "ЯПК им. С.Ф. Гоголева" прошел круглый стол: "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Полилингвальное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образование детей дошкольного возраст». В работе приняли участие специалисты по дошкольному образованию и педагоги из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Нюрбинского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Намского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Чурапчинского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Горного,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Мегино-Кангаласского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Таттинского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Вилюйского, Оймяконского,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Оленекского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Ленского, Мирного,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Нерюнгринского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Амгинского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улусов и города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Якустка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студенты старших курсов дошкольного отделения колледжа. О работе проекта "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Полилингвальное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образование детей дошкольного возраста» выступила заместитель министра образования и науки РС (Я) Габышева Феодосия Васильевна, где было отмечено, что сеть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полилингвальных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детских садов необходимо расширить за счет включения в проект детские сады Арктических улусов, где изучаются языки коренных малочисленных народов севера.</w:t>
      </w:r>
    </w:p>
    <w:p w:rsidR="00F32DE5" w:rsidRPr="00B64C25" w:rsidRDefault="00F32DE5" w:rsidP="00B64C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В рамках педагогической ярмарки 2018 года ГБПОУ РС (Я) «Якутский педагогический колледж им. С.Ф. Гоголева» был объявлен грант «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Полилингвальное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обучение дошкольника», критериями которого были актуальность и соответствие работы целям и задачам полилингвального обучения, степень новизны идей, реализуемых технологий, постановка цели и задач в соответствии с ситуацией и возрастными особенностями детей, разнообразие видов деятельности, наличие системы оценки результативности. Приняли участие многие детские сады из разных улусов республики. Грант выиграл детский сад «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Мичил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» с. Майя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Мегино-Кангаласского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улуса.</w:t>
      </w:r>
    </w:p>
    <w:p w:rsidR="00F32DE5" w:rsidRPr="00B64C25" w:rsidRDefault="00F32DE5" w:rsidP="00B64C2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марте 2019 года Министерством образования и науки Республики Саха (Якутия) совместно с ГБПОУ РС(Я) «Якутский педагогический колледж им. С.Ф. Гоголева», ФГБНУ «Институт национальных школ РС(Я», Педагогический институт ФГАОУ ВО «Северо-Восточный федеральный университет им.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М.К.Аммосова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провели научно-практическую конференцию «Языки и актуальные проблемы дошкольного образования в Республике Саха (Якутия)», посвященную обсуждению актуальных проблем языкового образования </w:t>
      </w:r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дошкольников в условиях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билингвальной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среды и консолидации ресурсов образовательных и научных организаций в сфере языкового образования детей дошкольного возраста.</w:t>
      </w:r>
    </w:p>
    <w:p w:rsidR="00F32DE5" w:rsidRPr="00B64C25" w:rsidRDefault="00F32DE5" w:rsidP="00B64C2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целях совершенствования воспитательно-образовательной работы в детских садах с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полилингвальным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обучением разработана программа «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Кустук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», которая утверждена УМС МОиН РС(Я) в мае 2019 года. Программа нацелена на учет региональных особенностей в содержании воспитательно-образовательной работы с детьми дошкольного возраста в национальных детских садах Республики Саха (Якутия). Особенностью Программы «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Кустук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» является применение принципа модульного обучения, который рассматривается как интеграция содержания образовательной деятельности в образовательные модули в соответствии с укрупненными темами для достижения одной цели. Задача работников колледжа, как регионального оператора Программы «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Кустук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- обеспечение педагогов 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якутоязычных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детских садов учебно-методическими комплексами по всем видам образовательной деятельности, для обеспечения высокого качества дошкольного образования в национальных детских садах с изучением русского и английского языков. Авторами разработана программа курсов повышения квалификации педагогов дошкольных образовательных организаций «Моделирование образовательной деятельности воспитателя по программе «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Кустук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». На сегодняшний день данную программу освоили более 500 слушателей.</w:t>
      </w:r>
    </w:p>
    <w:p w:rsidR="00F32DE5" w:rsidRPr="00B64C25" w:rsidRDefault="00F32DE5" w:rsidP="00B64C2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В целях кадрового обеспечения национальных детских садов, реализующих программу «</w:t>
      </w:r>
      <w:proofErr w:type="spellStart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Кустук</w:t>
      </w:r>
      <w:proofErr w:type="spellEnd"/>
      <w:r w:rsidRPr="00B64C25">
        <w:rPr>
          <w:rFonts w:ascii="Times New Roman" w:eastAsia="Times New Roman" w:hAnsi="Times New Roman" w:cs="Times New Roman"/>
          <w:color w:val="000000"/>
          <w:sz w:val="24"/>
          <w:szCs w:val="24"/>
        </w:rPr>
        <w:t>» в учебный план специальности 44.02.01 «Дошкольное образование» внесены изменения. Разработана программа междисциплинарного курса «Подготовка детей дошкольного возраста в области изучения английского языка». Выпускники, прошедшие успешную подготовку по данному междисциплинарному курсу будут востребованы в пилотных дошкольных образовательных организациях, реализующих данный проект. Так же с 2020 г. начата реализация программы профессиональной подготовки «Дошкольное образование с дополнительной подготовкой по английскому языку».</w:t>
      </w:r>
    </w:p>
    <w:p w:rsidR="00F32DE5" w:rsidRPr="00B64C25" w:rsidRDefault="00F32DE5" w:rsidP="00B64C2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32DE5" w:rsidRPr="00B64C25" w:rsidRDefault="00F32DE5" w:rsidP="00B64C2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32DE5" w:rsidRPr="00B64C25" w:rsidRDefault="00F32DE5" w:rsidP="00B64C2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 xml:space="preserve">Проект </w:t>
      </w:r>
      <w:r w:rsidRPr="00B64C25">
        <w:rPr>
          <w:rFonts w:ascii="Times New Roman" w:eastAsia="Times New Roman" w:hAnsi="Times New Roman" w:cs="Times New Roman"/>
          <w:sz w:val="24"/>
          <w:szCs w:val="24"/>
        </w:rPr>
        <w:t>«Виртуальный методический центр»</w:t>
      </w:r>
    </w:p>
    <w:p w:rsidR="00F32DE5" w:rsidRPr="00B64C25" w:rsidRDefault="00F32DE5" w:rsidP="00B64C2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32DE5" w:rsidRPr="00B64C25" w:rsidRDefault="00F32DE5" w:rsidP="00B64C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Проект дошкольного отделения Якутского педагогического колледжа им. С. Ф. Гоголева – Виртуальный методический центр по проблемам дошкольного образования «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Аартык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», начал свою работу с 2016 года. </w:t>
      </w:r>
    </w:p>
    <w:p w:rsidR="00F32DE5" w:rsidRPr="00B64C25" w:rsidRDefault="00F32DE5" w:rsidP="00B64C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В условиях территориальной отдаленности дошкольных учреждений Якутии, ВМЦ «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Аартык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» является площадкой активного взаимодействия, сотрудничества, обмена опыта, реализации требований ФГОС ДО. </w:t>
      </w:r>
    </w:p>
    <w:p w:rsidR="00F32DE5" w:rsidRPr="00B64C25" w:rsidRDefault="00F32DE5" w:rsidP="00B64C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 xml:space="preserve">Основная идея виртуального центра – создание ресурса сетевого взаимодействия по разработка методических материалов на якутском языке, для работы в национальных детских садах. </w:t>
      </w:r>
    </w:p>
    <w:p w:rsidR="00F32DE5" w:rsidRPr="00B64C25" w:rsidRDefault="00F32DE5" w:rsidP="00B64C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Основная цель проекта - укрепление связей с социальными партнерами, как субъектами единого образовательного пространства, методическое обеспечение образовательной деятельности педагогов в сфере дошкольного образования и СПО по профилю специальности 44.02.01 Дошкольное образование.</w:t>
      </w:r>
    </w:p>
    <w:p w:rsidR="00F32DE5" w:rsidRPr="00B64C25" w:rsidRDefault="00F32DE5" w:rsidP="00B64C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ВМЦ «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Аартык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>» представляет собой электронную базу методических разработок, авторских игр и игрушек, творческих проектов и портфолио воспитателей и педагогов национальных детских садов, что позволит успешнее  решать задачи современного дошкольного образования, а также преподавателей и студентов дошкольного отделения.</w:t>
      </w:r>
    </w:p>
    <w:p w:rsidR="00F32DE5" w:rsidRPr="00B64C25" w:rsidRDefault="00F32DE5" w:rsidP="00B64C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Содержание ВМЦ «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Аартык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>» включает:</w:t>
      </w:r>
    </w:p>
    <w:p w:rsidR="00F32DE5" w:rsidRPr="00B64C25" w:rsidRDefault="00F32DE5" w:rsidP="00B64C25">
      <w:pPr>
        <w:pStyle w:val="a4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proofErr w:type="gramStart"/>
      <w:r w:rsidRPr="00B64C25">
        <w:rPr>
          <w:rFonts w:ascii="Times New Roman" w:hAnsi="Times New Roman"/>
          <w:b w:val="0"/>
          <w:sz w:val="24"/>
          <w:szCs w:val="24"/>
        </w:rPr>
        <w:t>информацию</w:t>
      </w:r>
      <w:proofErr w:type="gramEnd"/>
      <w:r w:rsidRPr="00B64C25">
        <w:rPr>
          <w:rFonts w:ascii="Times New Roman" w:hAnsi="Times New Roman"/>
          <w:b w:val="0"/>
          <w:sz w:val="24"/>
          <w:szCs w:val="24"/>
        </w:rPr>
        <w:t xml:space="preserve"> об основных нормативно-правовых документах, регулирующих дошкольное образование (Законы об образовании в РФ и в РС (Я), ФГОС ДО, Порядок организации и осуществления образ деятельности по основным образовательным программам дошкольного образования, </w:t>
      </w:r>
      <w:proofErr w:type="spellStart"/>
      <w:r w:rsidRPr="00B64C25">
        <w:rPr>
          <w:rFonts w:ascii="Times New Roman" w:hAnsi="Times New Roman"/>
          <w:b w:val="0"/>
          <w:sz w:val="24"/>
          <w:szCs w:val="24"/>
        </w:rPr>
        <w:t>САНПиН</w:t>
      </w:r>
      <w:proofErr w:type="spellEnd"/>
      <w:r w:rsidRPr="00B64C25">
        <w:rPr>
          <w:rFonts w:ascii="Times New Roman" w:hAnsi="Times New Roman"/>
          <w:b w:val="0"/>
          <w:sz w:val="24"/>
          <w:szCs w:val="24"/>
        </w:rPr>
        <w:t xml:space="preserve"> и др.), основных закономерностях развития детей дошкольного возраста;</w:t>
      </w:r>
    </w:p>
    <w:p w:rsidR="00F32DE5" w:rsidRPr="00B64C25" w:rsidRDefault="00F32DE5" w:rsidP="00B64C25">
      <w:pPr>
        <w:pStyle w:val="a4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B64C25">
        <w:rPr>
          <w:rFonts w:ascii="Times New Roman" w:hAnsi="Times New Roman"/>
          <w:b w:val="0"/>
          <w:sz w:val="24"/>
          <w:szCs w:val="24"/>
        </w:rPr>
        <w:t>методические разработки преподавателей и студентов колледжа;</w:t>
      </w:r>
    </w:p>
    <w:p w:rsidR="00F32DE5" w:rsidRPr="00B64C25" w:rsidRDefault="00F32DE5" w:rsidP="00B64C25">
      <w:pPr>
        <w:pStyle w:val="a4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B64C25">
        <w:rPr>
          <w:rFonts w:ascii="Times New Roman" w:hAnsi="Times New Roman"/>
          <w:b w:val="0"/>
          <w:sz w:val="24"/>
          <w:szCs w:val="24"/>
        </w:rPr>
        <w:lastRenderedPageBreak/>
        <w:t>методические разработки воспитателей дошкольных образовательных организаций;</w:t>
      </w:r>
    </w:p>
    <w:p w:rsidR="00F32DE5" w:rsidRPr="00B64C25" w:rsidRDefault="00F32DE5" w:rsidP="00B64C25">
      <w:pPr>
        <w:pStyle w:val="a4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proofErr w:type="gramStart"/>
      <w:r w:rsidRPr="00B64C25">
        <w:rPr>
          <w:rFonts w:ascii="Times New Roman" w:hAnsi="Times New Roman"/>
          <w:b w:val="0"/>
          <w:sz w:val="24"/>
          <w:szCs w:val="24"/>
        </w:rPr>
        <w:t>организацию</w:t>
      </w:r>
      <w:proofErr w:type="gramEnd"/>
      <w:r w:rsidRPr="00B64C25">
        <w:rPr>
          <w:rFonts w:ascii="Times New Roman" w:hAnsi="Times New Roman"/>
          <w:b w:val="0"/>
          <w:sz w:val="24"/>
          <w:szCs w:val="24"/>
        </w:rPr>
        <w:t xml:space="preserve"> научно-практических конференций в заочной форме, конкурсов профессионального мастерства, распространение опыта на республиканском уровне на материалах разного формата (печатные издания, аудио-, видео-);</w:t>
      </w:r>
    </w:p>
    <w:p w:rsidR="00F32DE5" w:rsidRPr="00B64C25" w:rsidRDefault="00F32DE5" w:rsidP="00B64C25">
      <w:pPr>
        <w:pStyle w:val="a4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B64C25">
        <w:rPr>
          <w:rFonts w:ascii="Times New Roman" w:hAnsi="Times New Roman"/>
          <w:b w:val="0"/>
          <w:sz w:val="24"/>
          <w:szCs w:val="24"/>
        </w:rPr>
        <w:t xml:space="preserve">организация </w:t>
      </w:r>
      <w:proofErr w:type="spellStart"/>
      <w:r w:rsidRPr="00B64C25">
        <w:rPr>
          <w:rFonts w:ascii="Times New Roman" w:hAnsi="Times New Roman"/>
          <w:b w:val="0"/>
          <w:sz w:val="24"/>
          <w:szCs w:val="24"/>
        </w:rPr>
        <w:t>вебинаров</w:t>
      </w:r>
      <w:proofErr w:type="spellEnd"/>
      <w:r w:rsidRPr="00B64C25">
        <w:rPr>
          <w:rFonts w:ascii="Times New Roman" w:hAnsi="Times New Roman"/>
          <w:b w:val="0"/>
          <w:sz w:val="24"/>
          <w:szCs w:val="24"/>
        </w:rPr>
        <w:t xml:space="preserve"> по проблемам дошкольного образования, онлайн консультирование и др.</w:t>
      </w:r>
    </w:p>
    <w:p w:rsidR="00F81A0A" w:rsidRPr="00B64C25" w:rsidRDefault="00F81A0A" w:rsidP="00B64C2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  <w:r w:rsidRPr="00B64C25">
        <w:rPr>
          <w:rFonts w:ascii="Times New Roman" w:eastAsia="Calibri" w:hAnsi="Times New Roman" w:cs="Times New Roman"/>
          <w:bCs/>
          <w:iCs/>
          <w:sz w:val="24"/>
          <w:szCs w:val="24"/>
        </w:rPr>
        <w:t>Проект ЭУМК ДО</w:t>
      </w:r>
    </w:p>
    <w:p w:rsidR="00F81A0A" w:rsidRPr="00B64C25" w:rsidRDefault="00F81A0A" w:rsidP="00B64C2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B64C25">
        <w:rPr>
          <w:rFonts w:ascii="Times New Roman" w:eastAsia="Calibri" w:hAnsi="Times New Roman" w:cs="Times New Roman"/>
          <w:bCs/>
          <w:iCs/>
          <w:sz w:val="24"/>
          <w:szCs w:val="24"/>
        </w:rPr>
        <w:t>Цель: Создание единой платформы для организации образовательной деятельности на дошкольном отделении колледжа к 2025 году</w:t>
      </w:r>
    </w:p>
    <w:p w:rsidR="00F81A0A" w:rsidRPr="00B64C25" w:rsidRDefault="00F81A0A" w:rsidP="00B64C25">
      <w:pPr>
        <w:pStyle w:val="a4"/>
        <w:spacing w:after="0" w:line="240" w:lineRule="auto"/>
        <w:ind w:left="567"/>
        <w:jc w:val="both"/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B64C25">
        <w:rPr>
          <w:rFonts w:ascii="Times New Roman" w:hAnsi="Times New Roman" w:cs="Times New Roman"/>
          <w:b w:val="0"/>
          <w:bCs/>
          <w:sz w:val="24"/>
          <w:szCs w:val="24"/>
          <w:shd w:val="clear" w:color="auto" w:fill="FFFFFF"/>
        </w:rPr>
        <w:t xml:space="preserve">Учебно-методический комплекс специальности </w:t>
      </w:r>
      <w:r w:rsidRPr="00B64C25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— совокупность </w:t>
      </w:r>
      <w:r w:rsidRPr="00B64C25">
        <w:rPr>
          <w:rFonts w:ascii="Times New Roman" w:hAnsi="Times New Roman"/>
          <w:b w:val="0"/>
          <w:sz w:val="24"/>
          <w:szCs w:val="24"/>
          <w:shd w:val="clear" w:color="auto" w:fill="FFFFFF"/>
        </w:rPr>
        <w:t>учебно-методической</w:t>
      </w:r>
      <w:r w:rsidRPr="00B64C25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 документации, средств обучения и контроля, разрабатываемых для какой-либо дисциплины и специальности. Включает полную информацию, достаточную для освоения вида профессиональной деятельности Воспитатель детей дошкольного возраста, представляет собой часть ОПОП специальности.</w:t>
      </w:r>
    </w:p>
    <w:p w:rsidR="00F81A0A" w:rsidRPr="00B64C25" w:rsidRDefault="00F81A0A" w:rsidP="00B64C25">
      <w:pPr>
        <w:pStyle w:val="a4"/>
        <w:spacing w:after="0" w:line="240" w:lineRule="auto"/>
        <w:ind w:left="567"/>
        <w:jc w:val="both"/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B64C25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Задачи:</w:t>
      </w:r>
    </w:p>
    <w:p w:rsidR="00F81A0A" w:rsidRPr="00B64C25" w:rsidRDefault="00F81A0A" w:rsidP="00B64C25">
      <w:pPr>
        <w:pStyle w:val="a4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</w:pPr>
      <w:r w:rsidRPr="00B64C25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Обобщение педагогического опыта преподавателей;</w:t>
      </w:r>
    </w:p>
    <w:p w:rsidR="00F81A0A" w:rsidRPr="00B64C25" w:rsidRDefault="00F81A0A" w:rsidP="00B64C25">
      <w:pPr>
        <w:pStyle w:val="a4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</w:pPr>
      <w:r w:rsidRPr="00B64C25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Обеспечение учебного процесса учебными материалами;</w:t>
      </w:r>
    </w:p>
    <w:p w:rsidR="00F81A0A" w:rsidRPr="00B64C25" w:rsidRDefault="00F81A0A" w:rsidP="00B64C25">
      <w:pPr>
        <w:pStyle w:val="a4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B64C25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Оптимизация образовательного процесса.</w:t>
      </w:r>
    </w:p>
    <w:p w:rsidR="00F81A0A" w:rsidRPr="00B64C25" w:rsidRDefault="00F81A0A" w:rsidP="00B64C25">
      <w:pPr>
        <w:pStyle w:val="a4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F32DE5" w:rsidRPr="00B64C25" w:rsidRDefault="00F32DE5" w:rsidP="00B64C2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 xml:space="preserve">Проект </w:t>
      </w:r>
      <w:r w:rsidR="001365E4" w:rsidRPr="00B64C25">
        <w:rPr>
          <w:rFonts w:ascii="Times New Roman" w:hAnsi="Times New Roman" w:cs="Times New Roman"/>
          <w:sz w:val="24"/>
          <w:szCs w:val="24"/>
        </w:rPr>
        <w:t>«</w:t>
      </w:r>
      <w:r w:rsidRPr="00B64C25">
        <w:rPr>
          <w:rFonts w:ascii="Times New Roman" w:hAnsi="Times New Roman" w:cs="Times New Roman"/>
          <w:sz w:val="24"/>
          <w:szCs w:val="24"/>
        </w:rPr>
        <w:t>Внедрение стандартов WSR в образовательный процесс</w:t>
      </w:r>
      <w:r w:rsidRPr="00B64C25"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F32DE5" w:rsidRPr="00B64C25" w:rsidRDefault="00F32DE5" w:rsidP="00B64C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 xml:space="preserve">27 марта 2013 года указом главы Республики Саха (Якутия) вступила в движение </w:t>
      </w:r>
      <w:proofErr w:type="spellStart"/>
      <w:r w:rsidRPr="00B64C25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</w:t>
      </w:r>
      <w:r w:rsidRPr="00B64C25">
        <w:rPr>
          <w:rFonts w:ascii="Times New Roman" w:hAnsi="Times New Roman" w:cs="Times New Roman"/>
          <w:sz w:val="24"/>
          <w:szCs w:val="24"/>
          <w:lang w:val="en-US"/>
        </w:rPr>
        <w:t>Russia</w:t>
      </w:r>
      <w:r w:rsidRPr="00B64C25">
        <w:rPr>
          <w:rFonts w:ascii="Times New Roman" w:hAnsi="Times New Roman" w:cs="Times New Roman"/>
          <w:sz w:val="24"/>
          <w:szCs w:val="24"/>
        </w:rPr>
        <w:t xml:space="preserve">.  Якутский педагогический колледж присоединился к чемпионату в 2015 году.  Директору колледжа Любимовой И.П. и заместителем директора по научно-методической работе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Габышевой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В.В. была поставлена задача перед экспертами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Находкиной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М.Д. и Харитоновой А.И. создать площадку и организовать чемпионат. 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 xml:space="preserve">Началось все  со стажировки в Государственном гуманитарно-технологическом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универститете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в городе Орехово-Зуево Московской области. В феврале 2016 года преподаватели дошкольного отделения организовали первый для нашего коллектива региональный чемпионат по компетенции «Дошкольное воспитание». Главным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экпсертом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на площадке работала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Залялова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Анфиса Григорьевна – менеджер компетенции, директор Казанского педагогического колледжа. Интересные конкурсные задания, новое современное оборудование, возможность участвовать в движении российского образовательного пространства – все это вдохновляло нас. Преподаватели отделения стали тренерами для наших участников, организаторами работы площадки, что стало залогом успешной работы чемпионата. 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 xml:space="preserve">Интересным стержнем чемпионата «Молодые профессионалы» являются конкурсные задания, которые транслируют новейшие технологии  российского образовательного пространства с использованием современного интерактивного оборудования. Это и определило нашу работу над обновлением учебно-методического обеспечения и материально-технической базы. Были приобретены наборы робототехники, интерактивный стол, мобильный планетарий, наборы </w:t>
      </w:r>
      <w:r w:rsidRPr="00B64C25">
        <w:rPr>
          <w:rFonts w:ascii="Times New Roman" w:hAnsi="Times New Roman" w:cs="Times New Roman"/>
          <w:sz w:val="24"/>
          <w:szCs w:val="24"/>
          <w:lang w:val="en-US"/>
        </w:rPr>
        <w:t>LEGO</w:t>
      </w:r>
      <w:r w:rsidRPr="00B64C25">
        <w:rPr>
          <w:rFonts w:ascii="Times New Roman" w:hAnsi="Times New Roman" w:cs="Times New Roman"/>
          <w:sz w:val="24"/>
          <w:szCs w:val="24"/>
        </w:rPr>
        <w:t xml:space="preserve">, и многое другое, что позволяет всем студентам дошкольного отделения осваивать новое оборудование. 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B64C25">
        <w:rPr>
          <w:rFonts w:ascii="Times New Roman" w:hAnsi="Times New Roman" w:cs="Times New Roman"/>
          <w:sz w:val="24"/>
          <w:szCs w:val="24"/>
        </w:rPr>
        <w:t xml:space="preserve">В 2017 году Республика Саха (Якутия) стала площадкой для Отборочных соревнований </w:t>
      </w:r>
      <w:proofErr w:type="spellStart"/>
      <w:r w:rsidRPr="00B64C25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</w:t>
      </w:r>
      <w:r w:rsidRPr="00B64C25">
        <w:rPr>
          <w:rFonts w:ascii="Times New Roman" w:hAnsi="Times New Roman" w:cs="Times New Roman"/>
          <w:sz w:val="24"/>
          <w:szCs w:val="24"/>
          <w:lang w:val="en-US"/>
        </w:rPr>
        <w:t>Russia</w:t>
      </w:r>
      <w:r w:rsidRPr="00B64C25">
        <w:rPr>
          <w:rFonts w:ascii="Times New Roman" w:hAnsi="Times New Roman" w:cs="Times New Roman"/>
          <w:sz w:val="24"/>
          <w:szCs w:val="24"/>
        </w:rPr>
        <w:t xml:space="preserve"> по ряду компетенций, в том числе по компетенции «Дошкольное воспитание», организатором которой стал наш колледж.  Региональный координационный центр взял на себя финансирование для закупки оборудования, силами преподавателей дошкольного отделения была застроена площадка в спорткомплексе «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Дохсун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», организовано сопровождение и культурная программа для участников и экспертов из 56 регионов России. Это был интересный опыт для дальнейшего развития нашего коллектива. 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>Плодотворная работа преподавателей дошкольного отделения привела к следующим результатам: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lastRenderedPageBreak/>
        <w:tab/>
        <w:t>2016 год - победитель регионального чемпионата, призер полуфинала Дальневосточного федерального округа в городе Хабаровск Назарова Айталина Владимировна.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 xml:space="preserve">2017 год – победитель регионального чемпионата, участник финала в городе Краснодар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Сухорослова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Регина Сергеевна.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>2018 год – победитель регионального чемпионата, участник отборочных соревнований в городе Ярославль Баева Юлия Эдуардовна.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>2019 год – победитель регионального чемпионата в возрастной категории «Молодые профессионалы», участник отборочных соревнований в городе Ярославль Архипова Ксения Андреевна.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>- победитель регионального чемпионата в возрастной категории «Юниоры», участник отборочных соревнований в городе Ярославль Владимирова Анастасия Вячеславовна.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B64C25">
        <w:rPr>
          <w:rFonts w:ascii="Times New Roman" w:hAnsi="Times New Roman" w:cs="Times New Roman"/>
          <w:sz w:val="24"/>
          <w:szCs w:val="24"/>
        </w:rPr>
        <w:t xml:space="preserve">2020 год - победитель регионального чемпионата в возрастной категории «Молодые профессионалы», участник отборочных соревнований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Пестерева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Валентина Степановна.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 xml:space="preserve">- победитель регионального чемпионата в возрастной категории «Юниоры» Матвеева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Апполинария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Сергеевна. 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 xml:space="preserve">- победитель регионального чемпионата «Навыки мудрых» в возрастной категории 50+, участник российского финала «Навыки мудрых»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Плюк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Тамара Гаврильевна, воспитатель МБДОУ «Детский сад № 75 «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Ивушка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» ГО «город Якутск». 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 xml:space="preserve">Таким образом, на сегодняшний день мы охватили три возрастные категории – юниоры, молодые профессионалы и 50+, что способствует развитию компетенции «Дошкольное воспитание» в нашей Республике. 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 xml:space="preserve">Участие в движении стало стимулом для разработки и реализации в 2017-2018 годах проекта «Внедрение стандартов </w:t>
      </w:r>
      <w:proofErr w:type="spellStart"/>
      <w:r w:rsidRPr="00B64C25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в образовательный процесс специальности «Дошкольное образование». Была сформулирована цель проекта –  составить учебно-методическое обеспечение профессиональных модулей по специальности «Дошкольное образование» в соответствии со стандартами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WorldSkills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. В рамках проекта откорректированы рабочие программы профессиональных модулей, пересмотрена форма квалификационных экзаменов, обновлена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критериальная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база, составлен фонд оценочных средств производственной практики. Нами были полностью обновлены критерии оценки квалификационного экзамена  и производственной практики по каждому профессиональному модулю.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 xml:space="preserve">Проект «Внедрение стандартов </w:t>
      </w:r>
      <w:proofErr w:type="spellStart"/>
      <w:r w:rsidRPr="00B64C25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в образовательный процесс специальности «Дошкольное образование» выиграл грант Института развития профессионального образования на </w:t>
      </w:r>
      <w:r w:rsidRPr="00B64C25">
        <w:rPr>
          <w:rFonts w:ascii="Times New Roman" w:hAnsi="Times New Roman" w:cs="Times New Roman"/>
          <w:sz w:val="24"/>
          <w:szCs w:val="24"/>
          <w:lang w:val="en-US"/>
        </w:rPr>
        <w:t>XVI</w:t>
      </w:r>
      <w:r w:rsidRPr="00B64C25">
        <w:rPr>
          <w:rFonts w:ascii="Times New Roman" w:hAnsi="Times New Roman" w:cs="Times New Roman"/>
          <w:sz w:val="24"/>
          <w:szCs w:val="24"/>
        </w:rPr>
        <w:t xml:space="preserve"> Республиканской педагогической ярмарке «Сельская школа: образовательная марка – 2018». 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 xml:space="preserve">Сегодня экспертами  компетенции «Дошкольное воспитание» являются Майзик Вероника Вячеславовна, Сидорова Нюргуяна Константиновна, Федорова Алена Николаевна, Харитонова Акулина Ивановна. 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bCs/>
          <w:sz w:val="24"/>
          <w:szCs w:val="24"/>
        </w:rPr>
        <w:tab/>
        <w:t xml:space="preserve">Участвуя в движении </w:t>
      </w:r>
      <w:proofErr w:type="spellStart"/>
      <w:r w:rsidRPr="00B64C25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</w:t>
      </w:r>
      <w:r w:rsidRPr="00B64C25">
        <w:rPr>
          <w:rFonts w:ascii="Times New Roman" w:hAnsi="Times New Roman" w:cs="Times New Roman"/>
          <w:sz w:val="24"/>
          <w:szCs w:val="24"/>
          <w:lang w:val="en-US"/>
        </w:rPr>
        <w:t>Russia</w:t>
      </w:r>
      <w:r w:rsidRPr="00B64C25">
        <w:rPr>
          <w:rFonts w:ascii="Times New Roman" w:hAnsi="Times New Roman" w:cs="Times New Roman"/>
          <w:sz w:val="24"/>
          <w:szCs w:val="24"/>
        </w:rPr>
        <w:t xml:space="preserve">, мы получили возможность: </w:t>
      </w:r>
    </w:p>
    <w:p w:rsidR="00F32DE5" w:rsidRPr="00B64C25" w:rsidRDefault="00F32DE5" w:rsidP="00B64C25">
      <w:pPr>
        <w:pStyle w:val="11"/>
        <w:widowControl w:val="0"/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B64C25">
        <w:rPr>
          <w:rFonts w:ascii="Times New Roman" w:hAnsi="Times New Roman"/>
          <w:bCs/>
          <w:sz w:val="24"/>
          <w:szCs w:val="24"/>
        </w:rPr>
        <w:t xml:space="preserve">- Получить доступ к современным инновационным стандартам, программам и методам обучения среднего профессионального образования; </w:t>
      </w:r>
    </w:p>
    <w:p w:rsidR="00F32DE5" w:rsidRPr="00B64C25" w:rsidRDefault="00F32DE5" w:rsidP="00B64C25">
      <w:pPr>
        <w:pStyle w:val="11"/>
        <w:widowControl w:val="0"/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B64C25">
        <w:rPr>
          <w:rFonts w:ascii="Times New Roman" w:hAnsi="Times New Roman"/>
          <w:bCs/>
          <w:sz w:val="24"/>
          <w:szCs w:val="24"/>
        </w:rPr>
        <w:t xml:space="preserve">- Расширить возможности педагогов, студентов и молодых специалистов в получении российского опыта, участвуя в национальных конкурсах </w:t>
      </w:r>
      <w:proofErr w:type="spellStart"/>
      <w:r w:rsidRPr="00B64C25">
        <w:rPr>
          <w:rFonts w:ascii="Times New Roman" w:hAnsi="Times New Roman"/>
          <w:bCs/>
          <w:sz w:val="24"/>
          <w:szCs w:val="24"/>
        </w:rPr>
        <w:t>WorldSkills</w:t>
      </w:r>
      <w:proofErr w:type="spellEnd"/>
      <w:r w:rsidRPr="00B64C25">
        <w:rPr>
          <w:rFonts w:ascii="Times New Roman" w:hAnsi="Times New Roman"/>
          <w:bCs/>
          <w:sz w:val="24"/>
          <w:szCs w:val="24"/>
        </w:rPr>
        <w:t xml:space="preserve">; </w:t>
      </w:r>
    </w:p>
    <w:p w:rsidR="00F32DE5" w:rsidRPr="00B64C25" w:rsidRDefault="00F32DE5" w:rsidP="00B64C25">
      <w:pPr>
        <w:pStyle w:val="11"/>
        <w:widowControl w:val="0"/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B64C25">
        <w:rPr>
          <w:rFonts w:ascii="Times New Roman" w:hAnsi="Times New Roman"/>
          <w:bCs/>
          <w:sz w:val="24"/>
          <w:szCs w:val="24"/>
        </w:rPr>
        <w:t xml:space="preserve">- Обмениваться опытом, особенностями профессионального обучения с образовательными учреждениями других регионов участвуя в различных программах </w:t>
      </w:r>
      <w:proofErr w:type="spellStart"/>
      <w:r w:rsidRPr="00B64C25">
        <w:rPr>
          <w:rFonts w:ascii="Times New Roman" w:hAnsi="Times New Roman"/>
          <w:bCs/>
          <w:sz w:val="24"/>
          <w:szCs w:val="24"/>
        </w:rPr>
        <w:t>WorldSkills</w:t>
      </w:r>
      <w:proofErr w:type="spellEnd"/>
      <w:r w:rsidRPr="00B64C25">
        <w:rPr>
          <w:rFonts w:ascii="Times New Roman" w:hAnsi="Times New Roman"/>
          <w:bCs/>
          <w:sz w:val="24"/>
          <w:szCs w:val="24"/>
        </w:rPr>
        <w:t xml:space="preserve"> </w:t>
      </w:r>
      <w:r w:rsidRPr="00B64C25">
        <w:rPr>
          <w:rFonts w:ascii="Times New Roman" w:hAnsi="Times New Roman"/>
          <w:sz w:val="24"/>
          <w:szCs w:val="24"/>
          <w:lang w:val="en-US"/>
        </w:rPr>
        <w:t>Russia</w:t>
      </w:r>
      <w:r w:rsidRPr="00B64C25">
        <w:rPr>
          <w:rFonts w:ascii="Times New Roman" w:hAnsi="Times New Roman"/>
          <w:bCs/>
          <w:sz w:val="24"/>
          <w:szCs w:val="24"/>
        </w:rPr>
        <w:t xml:space="preserve">; </w:t>
      </w:r>
    </w:p>
    <w:p w:rsidR="00F32DE5" w:rsidRPr="00B64C25" w:rsidRDefault="00F32DE5" w:rsidP="00B64C25">
      <w:pPr>
        <w:pStyle w:val="11"/>
        <w:widowControl w:val="0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B64C25">
        <w:rPr>
          <w:rFonts w:ascii="Times New Roman" w:hAnsi="Times New Roman"/>
          <w:bCs/>
          <w:sz w:val="24"/>
          <w:szCs w:val="24"/>
        </w:rPr>
        <w:t>- О</w:t>
      </w:r>
      <w:r w:rsidRPr="00B64C25">
        <w:rPr>
          <w:rFonts w:ascii="Times New Roman" w:hAnsi="Times New Roman"/>
          <w:sz w:val="24"/>
          <w:szCs w:val="24"/>
        </w:rPr>
        <w:t>сваивать новые методы обучения и технологии, участвовать в формировании стандартов профессий;</w:t>
      </w:r>
    </w:p>
    <w:p w:rsidR="00F32DE5" w:rsidRPr="00B64C25" w:rsidRDefault="00F32DE5" w:rsidP="00B64C25">
      <w:pPr>
        <w:pStyle w:val="11"/>
        <w:widowControl w:val="0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B64C25">
        <w:rPr>
          <w:rFonts w:ascii="Times New Roman" w:hAnsi="Times New Roman"/>
          <w:bCs/>
          <w:sz w:val="24"/>
          <w:szCs w:val="24"/>
        </w:rPr>
        <w:t>- О</w:t>
      </w:r>
      <w:r w:rsidRPr="00B64C25">
        <w:rPr>
          <w:rFonts w:ascii="Times New Roman" w:hAnsi="Times New Roman"/>
          <w:sz w:val="24"/>
          <w:szCs w:val="24"/>
        </w:rPr>
        <w:t xml:space="preserve">бновлять материальную базу; </w:t>
      </w:r>
    </w:p>
    <w:p w:rsidR="00F32DE5" w:rsidRPr="00B64C25" w:rsidRDefault="00F32DE5" w:rsidP="00B64C25">
      <w:pPr>
        <w:pStyle w:val="11"/>
        <w:widowControl w:val="0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B64C25">
        <w:rPr>
          <w:rFonts w:ascii="Times New Roman" w:hAnsi="Times New Roman"/>
          <w:sz w:val="24"/>
          <w:szCs w:val="24"/>
        </w:rPr>
        <w:t xml:space="preserve">- Студентам изучать современные технологии и лучшие российские практики, участвовать в региональных и национальных чемпионатах, получать от работодателей предложения о трудоустройстве. 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ab/>
        <w:t>Перед отделением сегодня стоят следующие задачи: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lastRenderedPageBreak/>
        <w:t>- реализация проекта по подготовке к демонстрационному экзамену по стандартам</w:t>
      </w:r>
      <w:r w:rsidRPr="00B64C25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proofErr w:type="spellStart"/>
      <w:r w:rsidRPr="00B64C25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</w:t>
      </w:r>
      <w:r w:rsidRPr="00B64C25">
        <w:rPr>
          <w:rFonts w:ascii="Times New Roman" w:hAnsi="Times New Roman" w:cs="Times New Roman"/>
          <w:sz w:val="24"/>
          <w:szCs w:val="24"/>
          <w:lang w:val="en-US"/>
        </w:rPr>
        <w:t>Russia</w:t>
      </w:r>
      <w:r w:rsidRPr="00B64C25">
        <w:rPr>
          <w:rFonts w:ascii="Times New Roman" w:hAnsi="Times New Roman" w:cs="Times New Roman"/>
          <w:sz w:val="24"/>
          <w:szCs w:val="24"/>
        </w:rPr>
        <w:t>;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- развитие юниорского движения в компетенции «Дошкольное воспитание» как средства профориентации школьников;</w:t>
      </w:r>
    </w:p>
    <w:p w:rsidR="00F32DE5" w:rsidRPr="00B64C25" w:rsidRDefault="00F32DE5" w:rsidP="00B6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- развитие социального взаимодействия с дошкольными образовательными организациями в рамках чемпионатного движения (направление «Навыки мудрых»,  «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Мололые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профессионалы»). </w:t>
      </w:r>
    </w:p>
    <w:p w:rsidR="00F81A0A" w:rsidRPr="00B64C25" w:rsidRDefault="00F81A0A" w:rsidP="00B64C2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  <w:lang w:val="sah-RU"/>
        </w:rPr>
      </w:pPr>
      <w:r w:rsidRPr="00B64C25">
        <w:rPr>
          <w:rFonts w:ascii="Times New Roman" w:hAnsi="Times New Roman" w:cs="Times New Roman"/>
          <w:sz w:val="24"/>
          <w:szCs w:val="24"/>
        </w:rPr>
        <w:t xml:space="preserve">В рамках проекта откорректированы рабочие программы профессиональных модулей, пересмотрена форма квалификационных экзаменов, обновлена </w:t>
      </w:r>
      <w:proofErr w:type="spellStart"/>
      <w:r w:rsidRPr="00B64C25">
        <w:rPr>
          <w:rFonts w:ascii="Times New Roman" w:hAnsi="Times New Roman" w:cs="Times New Roman"/>
          <w:sz w:val="24"/>
          <w:szCs w:val="24"/>
        </w:rPr>
        <w:t>критериальная</w:t>
      </w:r>
      <w:proofErr w:type="spellEnd"/>
      <w:r w:rsidRPr="00B64C25">
        <w:rPr>
          <w:rFonts w:ascii="Times New Roman" w:hAnsi="Times New Roman" w:cs="Times New Roman"/>
          <w:sz w:val="24"/>
          <w:szCs w:val="24"/>
        </w:rPr>
        <w:t xml:space="preserve"> база, составлен фонд оценочных средств производственной практики. Нами были полностью обновлены критерии оценки квалификационного </w:t>
      </w:r>
      <w:bookmarkStart w:id="0" w:name="_GoBack"/>
      <w:bookmarkEnd w:id="0"/>
      <w:r w:rsidR="00EA7848" w:rsidRPr="00B64C25">
        <w:rPr>
          <w:rFonts w:ascii="Times New Roman" w:hAnsi="Times New Roman" w:cs="Times New Roman"/>
          <w:sz w:val="24"/>
          <w:szCs w:val="24"/>
        </w:rPr>
        <w:t>экзамена и</w:t>
      </w:r>
      <w:r w:rsidRPr="00B64C25">
        <w:rPr>
          <w:rFonts w:ascii="Times New Roman" w:hAnsi="Times New Roman" w:cs="Times New Roman"/>
          <w:sz w:val="24"/>
          <w:szCs w:val="24"/>
        </w:rPr>
        <w:t xml:space="preserve"> производственной практики по каждому профессиональному модулю.</w:t>
      </w:r>
      <w:r w:rsidR="00EA7848">
        <w:rPr>
          <w:rFonts w:ascii="Times New Roman" w:hAnsi="Times New Roman" w:cs="Times New Roman"/>
          <w:sz w:val="24"/>
          <w:szCs w:val="24"/>
        </w:rPr>
        <w:t xml:space="preserve"> </w:t>
      </w:r>
      <w:r w:rsidRPr="00B64C25">
        <w:rPr>
          <w:rFonts w:ascii="Times New Roman" w:hAnsi="Times New Roman" w:cs="Times New Roman"/>
          <w:sz w:val="24"/>
          <w:szCs w:val="24"/>
          <w:lang w:val="sah-RU"/>
        </w:rPr>
        <w:t>Поскольку задания для демоэкзамена интегрируют содержание нескольких ПМ  наша задача на будущее – продумать механизмы подготовки к выполнению данных заданий на уроках. Во первых, это пересмотр графика учебного процесса, пересмотр рабочих программ и мероприятий для подготовки студентов к выполнению интегрированного задания. Это могут быть бинарные уроки, комплексные зачеты итд.</w:t>
      </w:r>
    </w:p>
    <w:p w:rsidR="00F32DE5" w:rsidRPr="00B64C25" w:rsidRDefault="00F32DE5" w:rsidP="00B64C25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:rsidR="0053756B" w:rsidRPr="00B64C25" w:rsidRDefault="0053756B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>3.7. Участие в инновационной деятельности ОУ по реализации ФГОС СПО</w:t>
      </w:r>
    </w:p>
    <w:tbl>
      <w:tblPr>
        <w:tblW w:w="9781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93"/>
        <w:gridCol w:w="2393"/>
        <w:gridCol w:w="2393"/>
        <w:gridCol w:w="2002"/>
      </w:tblGrid>
      <w:tr w:rsidR="00E50E6B" w:rsidRPr="00B64C25" w:rsidTr="00EE2038">
        <w:tc>
          <w:tcPr>
            <w:tcW w:w="2993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Название</w:t>
            </w:r>
          </w:p>
        </w:tc>
        <w:tc>
          <w:tcPr>
            <w:tcW w:w="2393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Рецензент</w:t>
            </w:r>
          </w:p>
        </w:tc>
        <w:tc>
          <w:tcPr>
            <w:tcW w:w="2393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Год утверждения</w:t>
            </w:r>
          </w:p>
        </w:tc>
        <w:tc>
          <w:tcPr>
            <w:tcW w:w="2002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Уровень утверждения</w:t>
            </w:r>
          </w:p>
        </w:tc>
      </w:tr>
      <w:tr w:rsidR="00E50E6B" w:rsidRPr="00B64C25" w:rsidTr="00EE2038">
        <w:tc>
          <w:tcPr>
            <w:tcW w:w="2993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sah-RU"/>
              </w:rPr>
            </w:pP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Кустук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оскуола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иннинээ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ҕ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 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үөрэхтээһин бырагыраамата.</w:t>
            </w:r>
          </w:p>
        </w:tc>
        <w:tc>
          <w:tcPr>
            <w:tcW w:w="2393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Баишева М.И., кпн.. доцент кафедры педагогики дошкольного воспитания ПИ СВФУ, кпн</w:t>
            </w:r>
          </w:p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Трофимова Ю.И., зав МБДОУ ЦРР-дс № 82</w:t>
            </w:r>
          </w:p>
        </w:tc>
        <w:tc>
          <w:tcPr>
            <w:tcW w:w="2393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Май 2019</w:t>
            </w:r>
          </w:p>
        </w:tc>
        <w:tc>
          <w:tcPr>
            <w:tcW w:w="2002" w:type="dxa"/>
          </w:tcPr>
          <w:p w:rsidR="00E50E6B" w:rsidRPr="00B64C25" w:rsidRDefault="00E50E6B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 xml:space="preserve">УМС МОиН РС(Я) </w:t>
            </w:r>
          </w:p>
        </w:tc>
      </w:tr>
    </w:tbl>
    <w:p w:rsidR="00E50E6B" w:rsidRPr="00B64C25" w:rsidRDefault="00E50E6B" w:rsidP="00B64C25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756B" w:rsidRPr="00B64C25" w:rsidRDefault="0053756B" w:rsidP="00B64C25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B64C25">
        <w:rPr>
          <w:rFonts w:ascii="Times New Roman" w:hAnsi="Times New Roman" w:cs="Times New Roman"/>
          <w:sz w:val="24"/>
          <w:szCs w:val="24"/>
        </w:rPr>
        <w:t xml:space="preserve">3.8. Участие в работе </w:t>
      </w:r>
      <w:r w:rsidRPr="00B64C25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комиссий по организации и проведению методических мероприятий </w:t>
      </w:r>
    </w:p>
    <w:tbl>
      <w:tblPr>
        <w:tblW w:w="10384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687"/>
        <w:gridCol w:w="2013"/>
        <w:gridCol w:w="1530"/>
        <w:gridCol w:w="3154"/>
      </w:tblGrid>
      <w:tr w:rsidR="00F32DE5" w:rsidRPr="00B64C25" w:rsidTr="00901084">
        <w:tc>
          <w:tcPr>
            <w:tcW w:w="3687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</w:t>
            </w:r>
          </w:p>
        </w:tc>
        <w:tc>
          <w:tcPr>
            <w:tcW w:w="2013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Уровень</w:t>
            </w:r>
          </w:p>
        </w:tc>
        <w:tc>
          <w:tcPr>
            <w:tcW w:w="1530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Дата проведения</w:t>
            </w:r>
          </w:p>
        </w:tc>
        <w:tc>
          <w:tcPr>
            <w:tcW w:w="3154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Реквизиты приказа об участии  </w:t>
            </w:r>
          </w:p>
        </w:tc>
      </w:tr>
      <w:tr w:rsidR="00F32DE5" w:rsidRPr="00B64C25" w:rsidTr="00901084">
        <w:tc>
          <w:tcPr>
            <w:tcW w:w="3687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013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154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32DE5" w:rsidRPr="00B64C25" w:rsidTr="00901084">
        <w:tc>
          <w:tcPr>
            <w:tcW w:w="3687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Круглый стол "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Полилингвальное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образование детей дошкольного возраст».</w:t>
            </w:r>
          </w:p>
        </w:tc>
        <w:tc>
          <w:tcPr>
            <w:tcW w:w="2013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530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23.01.2018</w:t>
            </w:r>
          </w:p>
        </w:tc>
        <w:tc>
          <w:tcPr>
            <w:tcW w:w="3154" w:type="dxa"/>
          </w:tcPr>
          <w:p w:rsidR="00F32DE5" w:rsidRPr="00B64C25" w:rsidRDefault="00F32DE5" w:rsidP="00B64C25">
            <w:pPr>
              <w:spacing w:after="0" w:line="240" w:lineRule="auto"/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В рамках мероприятий проекта «</w:t>
            </w: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Полилингвальное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образование»</w:t>
            </w:r>
          </w:p>
        </w:tc>
      </w:tr>
      <w:tr w:rsidR="00F32DE5" w:rsidRPr="00B64C25" w:rsidTr="00901084">
        <w:tc>
          <w:tcPr>
            <w:tcW w:w="3687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Круглый стол «Сохранение и развитие родных языков в современном мире» </w:t>
            </w:r>
          </w:p>
        </w:tc>
        <w:tc>
          <w:tcPr>
            <w:tcW w:w="2013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Республиканский</w:t>
            </w:r>
          </w:p>
        </w:tc>
        <w:tc>
          <w:tcPr>
            <w:tcW w:w="1530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17.11. 2020</w:t>
            </w:r>
          </w:p>
        </w:tc>
        <w:tc>
          <w:tcPr>
            <w:tcW w:w="3154" w:type="dxa"/>
          </w:tcPr>
          <w:p w:rsidR="00F32DE5" w:rsidRPr="00B64C25" w:rsidRDefault="00F32DE5" w:rsidP="00B64C25">
            <w:pPr>
              <w:spacing w:after="0" w:line="240" w:lineRule="auto"/>
              <w:rPr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В рамках мероприятий проекта «</w:t>
            </w: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Полилингвальное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образование»</w:t>
            </w:r>
          </w:p>
        </w:tc>
      </w:tr>
      <w:tr w:rsidR="00F32DE5" w:rsidRPr="00B64C25" w:rsidTr="00901084">
        <w:tc>
          <w:tcPr>
            <w:tcW w:w="3687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Сеть инновационных площадок по апробации учебно-методического комплекса программы «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Кустук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» для дошкольного образования в рамках проекта «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Полилингвальное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образование»</w:t>
            </w:r>
          </w:p>
        </w:tc>
        <w:tc>
          <w:tcPr>
            <w:tcW w:w="2013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30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25.11.2020</w:t>
            </w:r>
          </w:p>
        </w:tc>
        <w:tc>
          <w:tcPr>
            <w:tcW w:w="3154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Приказ 01-03/607 замминистра МОиН РС(Я) О создании сети инновационных площадок по апробации учебно-методического комплекса программы «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Кустук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» для дошкольного образования в рамках проекта «</w:t>
            </w:r>
            <w:proofErr w:type="spellStart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Полилингвальное</w:t>
            </w:r>
            <w:proofErr w:type="spellEnd"/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образование»</w:t>
            </w:r>
          </w:p>
        </w:tc>
      </w:tr>
      <w:tr w:rsidR="00F32DE5" w:rsidRPr="00B64C25" w:rsidTr="00901084">
        <w:tc>
          <w:tcPr>
            <w:tcW w:w="3687" w:type="dxa"/>
          </w:tcPr>
          <w:p w:rsidR="00F32DE5" w:rsidRPr="00B64C25" w:rsidRDefault="00F32DE5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 xml:space="preserve">Организация республиканского </w:t>
            </w:r>
            <w:r w:rsidRPr="00B64C25">
              <w:rPr>
                <w:rFonts w:ascii="Times New Roman" w:hAnsi="Times New Roman"/>
                <w:sz w:val="24"/>
                <w:szCs w:val="24"/>
              </w:rPr>
              <w:lastRenderedPageBreak/>
              <w:t>конкурса «</w:t>
            </w: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>Сахалыы  тылынан методическай, дидактическай матырыйааллар</w:t>
            </w:r>
            <w:r w:rsidRPr="00B64C25">
              <w:rPr>
                <w:rFonts w:ascii="Times New Roman" w:hAnsi="Times New Roman"/>
                <w:sz w:val="24"/>
                <w:szCs w:val="24"/>
              </w:rPr>
              <w:t xml:space="preserve">» </w:t>
            </w:r>
            <w:r w:rsidRPr="00B64C25">
              <w:rPr>
                <w:rFonts w:ascii="Times New Roman" w:hAnsi="Times New Roman"/>
                <w:sz w:val="24"/>
                <w:szCs w:val="24"/>
                <w:lang w:val="sah-RU"/>
              </w:rPr>
              <w:t>методическай уонна дидактическай матырыйааллар куонкурустара</w:t>
            </w:r>
          </w:p>
        </w:tc>
        <w:tc>
          <w:tcPr>
            <w:tcW w:w="2013" w:type="dxa"/>
          </w:tcPr>
          <w:p w:rsidR="00F32DE5" w:rsidRPr="00B64C25" w:rsidRDefault="00F32DE5" w:rsidP="00B64C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Республиканский</w:t>
            </w:r>
          </w:p>
        </w:tc>
        <w:tc>
          <w:tcPr>
            <w:tcW w:w="1530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Июнь 2020</w:t>
            </w:r>
          </w:p>
        </w:tc>
        <w:tc>
          <w:tcPr>
            <w:tcW w:w="3154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рамках мероприятий </w:t>
            </w: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проекта «</w:t>
            </w:r>
            <w:proofErr w:type="spellStart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Полилингвальное</w:t>
            </w:r>
            <w:proofErr w:type="spellEnd"/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образование»</w:t>
            </w:r>
          </w:p>
        </w:tc>
      </w:tr>
      <w:tr w:rsidR="00F32DE5" w:rsidRPr="00B64C25" w:rsidTr="00901084">
        <w:tc>
          <w:tcPr>
            <w:tcW w:w="3687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lastRenderedPageBreak/>
              <w:t>Дискуссионная площадка  на тему “Актуальные вопросы организации педагогического проуесса в детмком саду” в рамках  мероприятий, посвященных дню дошкольного работника</w:t>
            </w:r>
          </w:p>
        </w:tc>
        <w:tc>
          <w:tcPr>
            <w:tcW w:w="2013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Республиканский</w:t>
            </w:r>
          </w:p>
        </w:tc>
        <w:tc>
          <w:tcPr>
            <w:tcW w:w="1530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29.09.2021</w:t>
            </w:r>
          </w:p>
        </w:tc>
        <w:tc>
          <w:tcPr>
            <w:tcW w:w="3154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Программа мероприятий ко Дню воспитателя и всех дошкольных работников МОиН РС(Я)</w:t>
            </w:r>
          </w:p>
        </w:tc>
      </w:tr>
      <w:tr w:rsidR="00F32DE5" w:rsidRPr="00B64C25" w:rsidTr="00901084">
        <w:tc>
          <w:tcPr>
            <w:tcW w:w="3687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>Организация республиканского конкурса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Оҕо этин-сиини</w:t>
            </w:r>
            <w:r w:rsidR="00EE2038"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н сайыннарыыга </w:t>
            </w:r>
            <w:proofErr w:type="gramStart"/>
            <w:r w:rsidR="00EE2038"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сахалыы  тылынан</w:t>
            </w:r>
            <w:proofErr w:type="gramEnd"/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 методическай, дидактическай матырыйааллар</w:t>
            </w:r>
            <w:r w:rsidRPr="00B64C2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методическай уонна дидактическай матырыйааллар куонкурустара</w:t>
            </w:r>
          </w:p>
        </w:tc>
        <w:tc>
          <w:tcPr>
            <w:tcW w:w="2013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sah-RU"/>
              </w:rPr>
            </w:pPr>
            <w:r w:rsidRPr="00B64C2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30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64C25">
              <w:rPr>
                <w:rFonts w:ascii="Times New Roman" w:hAnsi="Times New Roman"/>
                <w:sz w:val="24"/>
                <w:szCs w:val="24"/>
              </w:rPr>
              <w:t xml:space="preserve">Декабрь 2021 </w:t>
            </w:r>
          </w:p>
        </w:tc>
        <w:tc>
          <w:tcPr>
            <w:tcW w:w="3154" w:type="dxa"/>
          </w:tcPr>
          <w:p w:rsidR="00F32DE5" w:rsidRPr="00B64C25" w:rsidRDefault="00F32DE5" w:rsidP="00B64C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B64C25">
              <w:rPr>
                <w:rFonts w:ascii="Times New Roman" w:hAnsi="Times New Roman" w:cs="Times New Roman"/>
                <w:bCs/>
                <w:sz w:val="24"/>
                <w:szCs w:val="24"/>
              </w:rPr>
              <w:t>В рамках мероприятий проекта «Кейс здоровья» в ДОО во исполнение распоряжения правительства РС(Я) № 139-р от20.02.2021</w:t>
            </w:r>
          </w:p>
        </w:tc>
      </w:tr>
    </w:tbl>
    <w:p w:rsidR="00E50E6B" w:rsidRPr="00B64C25" w:rsidRDefault="00E50E6B" w:rsidP="00B64C25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CF14A6" w:rsidRPr="00B64C25" w:rsidRDefault="0053756B" w:rsidP="00B64C2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64C25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3.9. </w:t>
      </w:r>
      <w:r w:rsidRPr="00B64C25">
        <w:rPr>
          <w:rFonts w:ascii="Times New Roman" w:hAnsi="Times New Roman" w:cs="Times New Roman"/>
          <w:sz w:val="24"/>
          <w:szCs w:val="24"/>
        </w:rPr>
        <w:t>Использование современных образовательных технологий</w:t>
      </w:r>
    </w:p>
    <w:p w:rsidR="00F32DE5" w:rsidRPr="00B64C25" w:rsidRDefault="00AC4734" w:rsidP="00B64C2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64C25">
        <w:rPr>
          <w:rFonts w:ascii="Times New Roman" w:eastAsia="Calibri" w:hAnsi="Times New Roman" w:cs="Times New Roman"/>
          <w:sz w:val="24"/>
          <w:szCs w:val="24"/>
        </w:rPr>
        <w:t xml:space="preserve">Преподавателями на уроках используются </w:t>
      </w:r>
      <w:proofErr w:type="spellStart"/>
      <w:r w:rsidRPr="00B64C25">
        <w:rPr>
          <w:rFonts w:ascii="Times New Roman" w:eastAsia="Calibri" w:hAnsi="Times New Roman" w:cs="Times New Roman"/>
          <w:sz w:val="24"/>
          <w:szCs w:val="24"/>
        </w:rPr>
        <w:t>практикоориентированные</w:t>
      </w:r>
      <w:proofErr w:type="spellEnd"/>
      <w:r w:rsidRPr="00B64C25">
        <w:rPr>
          <w:rFonts w:ascii="Times New Roman" w:eastAsia="Calibri" w:hAnsi="Times New Roman" w:cs="Times New Roman"/>
          <w:sz w:val="24"/>
          <w:szCs w:val="24"/>
        </w:rPr>
        <w:t xml:space="preserve"> технологии: технологии проектного обучения, моделированию, решения педагогических ситуационных задач, проведения лабораторно-практических работ и др.</w:t>
      </w:r>
      <w:r w:rsidRPr="00B64C25">
        <w:rPr>
          <w:sz w:val="24"/>
          <w:szCs w:val="24"/>
        </w:rPr>
        <w:t xml:space="preserve"> </w:t>
      </w:r>
      <w:r w:rsidRPr="00B64C25">
        <w:rPr>
          <w:rFonts w:ascii="Times New Roman" w:eastAsia="Calibri" w:hAnsi="Times New Roman" w:cs="Times New Roman"/>
          <w:sz w:val="24"/>
          <w:szCs w:val="24"/>
        </w:rPr>
        <w:t>Обязательным этапом занятий становится демонстрационный этап, в ходе которого студенты демонстрируют формируемые умения и профессиональные компетенции: используя дидактическое оборудование (модули, детскую мебель, игрушки, игровые, дидактические пособия и пр.), моделируют реальные педагогические условия возрастной группы детского сада, проводят различные виды деятельности, организуют совместную деятельность с волонтерами-студентами, выступающими в роли дошкольников.</w:t>
      </w:r>
    </w:p>
    <w:p w:rsidR="000738A7" w:rsidRPr="00351934" w:rsidRDefault="000738A7" w:rsidP="000738A7">
      <w:pPr>
        <w:pStyle w:val="a4"/>
        <w:shd w:val="clear" w:color="auto" w:fill="FFFFFF"/>
        <w:jc w:val="center"/>
        <w:rPr>
          <w:rFonts w:ascii="Times New Roman" w:hAnsi="Times New Roman"/>
          <w:b w:val="0"/>
          <w:color w:val="000000"/>
          <w:sz w:val="24"/>
          <w:szCs w:val="24"/>
        </w:rPr>
      </w:pPr>
      <w:r w:rsidRPr="00351934">
        <w:rPr>
          <w:rFonts w:ascii="Times New Roman" w:hAnsi="Times New Roman"/>
          <w:sz w:val="24"/>
          <w:szCs w:val="24"/>
        </w:rPr>
        <w:t>Раздел 5.Общественная деятельность</w:t>
      </w:r>
    </w:p>
    <w:p w:rsidR="000738A7" w:rsidRPr="00D25DD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1.Участие в общественной работе </w:t>
      </w:r>
      <w:r w:rsidRPr="00D25DD7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по направлениям образовательной </w:t>
      </w:r>
      <w:proofErr w:type="gramStart"/>
      <w:r w:rsidRPr="00D25DD7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деятельности</w:t>
      </w: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:</w:t>
      </w:r>
      <w:proofErr w:type="gramEnd"/>
    </w:p>
    <w:p w:rsidR="000738A7" w:rsidRPr="00D25DD7" w:rsidRDefault="000738A7" w:rsidP="000738A7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750"/>
        <w:jc w:val="both"/>
        <w:rPr>
          <w:rFonts w:ascii="Times New Roman" w:hAnsi="Times New Roman"/>
          <w:color w:val="000000"/>
          <w:sz w:val="24"/>
          <w:szCs w:val="24"/>
        </w:rPr>
      </w:pPr>
      <w:r w:rsidRPr="00D25DD7">
        <w:rPr>
          <w:rFonts w:ascii="Times New Roman" w:hAnsi="Times New Roman"/>
          <w:color w:val="000000"/>
          <w:sz w:val="24"/>
          <w:szCs w:val="24"/>
        </w:rPr>
        <w:t xml:space="preserve">в работе (республиканских, региональных, всероссийских) </w:t>
      </w:r>
      <w:r w:rsidRPr="00D25DD7">
        <w:rPr>
          <w:rFonts w:ascii="Times New Roman" w:hAnsi="Times New Roman"/>
          <w:b w:val="0"/>
          <w:color w:val="000000"/>
          <w:sz w:val="24"/>
          <w:szCs w:val="24"/>
        </w:rPr>
        <w:t>педагогических</w:t>
      </w:r>
      <w:r w:rsidRPr="00D25DD7">
        <w:rPr>
          <w:rFonts w:ascii="Times New Roman" w:hAnsi="Times New Roman"/>
          <w:color w:val="000000"/>
          <w:sz w:val="24"/>
          <w:szCs w:val="24"/>
        </w:rPr>
        <w:t xml:space="preserve">   общественных объединений 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14"/>
        <w:gridCol w:w="2013"/>
        <w:gridCol w:w="1659"/>
        <w:gridCol w:w="2720"/>
      </w:tblGrid>
      <w:tr w:rsidR="000738A7" w:rsidRPr="00D25DD7" w:rsidTr="00EB1EFB">
        <w:tc>
          <w:tcPr>
            <w:tcW w:w="3214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659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72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0738A7" w:rsidRPr="00D25DD7" w:rsidTr="00EB1EFB">
        <w:tc>
          <w:tcPr>
            <w:tcW w:w="3214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Федерации ФИДЖИП-ЕВРОТАЛАНТ по развивающей игровой педагогике и по работе с одаренными детьми (Франция) федерации СОНОР-ЖИПТО РС(Я)</w:t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659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2018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ab/>
            </w:r>
          </w:p>
        </w:tc>
        <w:tc>
          <w:tcPr>
            <w:tcW w:w="272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Благодарность</w:t>
            </w:r>
          </w:p>
        </w:tc>
      </w:tr>
      <w:tr w:rsidR="000738A7" w:rsidRPr="00D25DD7" w:rsidTr="00EB1EFB">
        <w:tc>
          <w:tcPr>
            <w:tcW w:w="3214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Участник регионального VI съезда работников дошкольного образования РС(Я) </w:t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659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272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</w:t>
            </w:r>
          </w:p>
        </w:tc>
      </w:tr>
      <w:tr w:rsidR="000738A7" w:rsidRPr="00D25DD7" w:rsidTr="00EB1EFB">
        <w:tc>
          <w:tcPr>
            <w:tcW w:w="3214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Участник VI Всероссийского съезда работников дошкольного образования. </w:t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Федеральный </w:t>
            </w:r>
          </w:p>
        </w:tc>
        <w:tc>
          <w:tcPr>
            <w:tcW w:w="1659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17-18.11.2020</w:t>
            </w:r>
          </w:p>
        </w:tc>
        <w:tc>
          <w:tcPr>
            <w:tcW w:w="272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Сертификат 1009351.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ab/>
            </w:r>
          </w:p>
        </w:tc>
      </w:tr>
      <w:tr w:rsidR="000738A7" w:rsidRPr="00D25DD7" w:rsidTr="00EB1EFB">
        <w:tc>
          <w:tcPr>
            <w:tcW w:w="3214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Делегат VI Всероссийского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съезда работников дошкольного образования.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ab/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Федеральный</w:t>
            </w:r>
          </w:p>
        </w:tc>
        <w:tc>
          <w:tcPr>
            <w:tcW w:w="1659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17-18.11.2020</w:t>
            </w:r>
          </w:p>
        </w:tc>
        <w:tc>
          <w:tcPr>
            <w:tcW w:w="272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362.</w:t>
            </w:r>
          </w:p>
        </w:tc>
      </w:tr>
      <w:tr w:rsidR="000738A7" w:rsidRPr="00D25DD7" w:rsidTr="00EB1EFB">
        <w:tc>
          <w:tcPr>
            <w:tcW w:w="3214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lastRenderedPageBreak/>
              <w:t xml:space="preserve">Летний институт педагогических работников образования по теме “Актуальные проблемы образования в условиях современных вызовов”  </w:t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659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t>2021</w:t>
            </w:r>
          </w:p>
        </w:tc>
        <w:tc>
          <w:tcPr>
            <w:tcW w:w="272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t>Сертификат</w:t>
            </w:r>
          </w:p>
        </w:tc>
      </w:tr>
    </w:tbl>
    <w:p w:rsidR="000738A7" w:rsidRPr="00D25DD7" w:rsidRDefault="000738A7" w:rsidP="000738A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</w:p>
    <w:p w:rsidR="000738A7" w:rsidRPr="00D25DD7" w:rsidRDefault="000738A7" w:rsidP="000738A7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750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  <w:r w:rsidRPr="00D25DD7">
        <w:rPr>
          <w:rFonts w:ascii="Times New Roman" w:hAnsi="Times New Roman"/>
          <w:b w:val="0"/>
          <w:color w:val="000000"/>
          <w:sz w:val="24"/>
          <w:szCs w:val="24"/>
        </w:rPr>
        <w:t>в экспертных советах, жюри, в судействе</w:t>
      </w:r>
      <w:r w:rsidRPr="00D25DD7">
        <w:rPr>
          <w:rFonts w:ascii="Times New Roman" w:hAnsi="Times New Roman"/>
          <w:color w:val="000000"/>
          <w:sz w:val="24"/>
          <w:szCs w:val="24"/>
        </w:rPr>
        <w:t xml:space="preserve"> соревнований (республиканский, региональный, всероссийский, международный уровни)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37"/>
        <w:gridCol w:w="2013"/>
        <w:gridCol w:w="1588"/>
        <w:gridCol w:w="2768"/>
      </w:tblGrid>
      <w:tr w:rsidR="000738A7" w:rsidRPr="00D25DD7" w:rsidTr="00EB1EFB">
        <w:tc>
          <w:tcPr>
            <w:tcW w:w="3237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588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768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0738A7" w:rsidRPr="00D25DD7" w:rsidTr="00EB1EFB">
        <w:tc>
          <w:tcPr>
            <w:tcW w:w="3237" w:type="dxa"/>
          </w:tcPr>
          <w:p w:rsidR="000738A7" w:rsidRPr="002E7373" w:rsidRDefault="000738A7" w:rsidP="00EB1EFB">
            <w:pPr>
              <w:pStyle w:val="ae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b/>
                <w:sz w:val="28"/>
              </w:rPr>
            </w:pPr>
            <w:r w:rsidRPr="002E7373">
              <w:rPr>
                <w:rStyle w:val="af"/>
                <w:b w:val="0"/>
                <w:bdr w:val="none" w:sz="0" w:space="0" w:color="auto" w:frame="1"/>
              </w:rPr>
              <w:t>Региональная (онлайн) научно — практической конференции</w:t>
            </w:r>
          </w:p>
          <w:p w:rsidR="000738A7" w:rsidRPr="002E7373" w:rsidRDefault="000738A7" w:rsidP="00EB1EFB">
            <w:pPr>
              <w:pStyle w:val="ae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b/>
                <w:sz w:val="28"/>
              </w:rPr>
            </w:pPr>
            <w:r w:rsidRPr="002E7373">
              <w:rPr>
                <w:rStyle w:val="af"/>
                <w:b w:val="0"/>
                <w:bdr w:val="none" w:sz="0" w:space="0" w:color="auto" w:frame="1"/>
              </w:rPr>
              <w:t>«Родной язык – дыхание души ребенка»</w:t>
            </w:r>
          </w:p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88" w:type="dxa"/>
          </w:tcPr>
          <w:p w:rsidR="000738A7" w:rsidRPr="00CE5B66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E5B66">
              <w:rPr>
                <w:rStyle w:val="af"/>
                <w:rFonts w:ascii="Times New Roman" w:hAnsi="Times New Roman" w:cs="Times New Roman"/>
                <w:b w:val="0"/>
                <w:color w:val="444444"/>
                <w:szCs w:val="23"/>
                <w:bdr w:val="none" w:sz="0" w:space="0" w:color="auto" w:frame="1"/>
                <w:shd w:val="clear" w:color="auto" w:fill="FFFFFF"/>
              </w:rPr>
              <w:t>22-25 июня 2021 </w:t>
            </w:r>
          </w:p>
        </w:tc>
        <w:tc>
          <w:tcPr>
            <w:tcW w:w="2768" w:type="dxa"/>
          </w:tcPr>
          <w:p w:rsidR="000738A7" w:rsidRPr="002E7373" w:rsidRDefault="000738A7" w:rsidP="00EB1EFB">
            <w:pPr>
              <w:pStyle w:val="ae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b/>
                <w:sz w:val="28"/>
              </w:rPr>
            </w:pPr>
            <w:r>
              <w:rPr>
                <w:bCs/>
                <w:color w:val="000000"/>
              </w:rPr>
              <w:t xml:space="preserve">Аналитик </w:t>
            </w:r>
            <w:r>
              <w:rPr>
                <w:rStyle w:val="af"/>
                <w:b w:val="0"/>
                <w:bdr w:val="none" w:sz="0" w:space="0" w:color="auto" w:frame="1"/>
              </w:rPr>
              <w:t>Региональной</w:t>
            </w:r>
            <w:r w:rsidRPr="002E7373">
              <w:rPr>
                <w:rStyle w:val="af"/>
                <w:b w:val="0"/>
                <w:bdr w:val="none" w:sz="0" w:space="0" w:color="auto" w:frame="1"/>
              </w:rPr>
              <w:t xml:space="preserve"> (онлайн) научно — практической конференции</w:t>
            </w:r>
          </w:p>
          <w:p w:rsidR="000738A7" w:rsidRPr="002E7373" w:rsidRDefault="000738A7" w:rsidP="00EB1EFB">
            <w:pPr>
              <w:pStyle w:val="ae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b/>
                <w:sz w:val="28"/>
              </w:rPr>
            </w:pPr>
            <w:r w:rsidRPr="002E7373">
              <w:rPr>
                <w:rStyle w:val="af"/>
                <w:b w:val="0"/>
                <w:bdr w:val="none" w:sz="0" w:space="0" w:color="auto" w:frame="1"/>
              </w:rPr>
              <w:t>«Родной язык – дыхание души ребенка»</w:t>
            </w:r>
          </w:p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0738A7" w:rsidRPr="00D25DD7" w:rsidTr="00EB1EFB">
        <w:tc>
          <w:tcPr>
            <w:tcW w:w="3237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XII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Р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еспубликанский профессиональный конкурс «Воспитатель года»</w:t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588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 w:eastAsia="en-US"/>
              </w:rPr>
              <w:t>2021</w:t>
            </w:r>
          </w:p>
        </w:tc>
        <w:tc>
          <w:tcPr>
            <w:tcW w:w="2768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 w:eastAsia="en-US"/>
              </w:rPr>
              <w:t xml:space="preserve">Сертификат эксперта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XII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республиканского профессионального конкурса «Воспитатель года»</w:t>
            </w:r>
          </w:p>
        </w:tc>
      </w:tr>
    </w:tbl>
    <w:p w:rsidR="000738A7" w:rsidRPr="00D25DD7" w:rsidRDefault="000738A7" w:rsidP="000738A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</w:p>
    <w:p w:rsidR="000738A7" w:rsidRPr="00D25DD7" w:rsidRDefault="000738A7" w:rsidP="000738A7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750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  <w:r w:rsidRPr="00D25DD7">
        <w:rPr>
          <w:rFonts w:ascii="Times New Roman" w:hAnsi="Times New Roman"/>
          <w:b w:val="0"/>
          <w:bCs/>
          <w:color w:val="000000"/>
          <w:sz w:val="24"/>
          <w:szCs w:val="24"/>
        </w:rPr>
        <w:t>в работе комиссий по организации</w:t>
      </w:r>
      <w:r w:rsidRPr="00D25DD7">
        <w:rPr>
          <w:rFonts w:ascii="Times New Roman" w:hAnsi="Times New Roman"/>
          <w:bCs/>
          <w:color w:val="000000"/>
          <w:sz w:val="24"/>
          <w:szCs w:val="24"/>
        </w:rPr>
        <w:t xml:space="preserve"> конкурсов, соревнований </w:t>
      </w:r>
      <w:r w:rsidRPr="00D25DD7">
        <w:rPr>
          <w:rFonts w:ascii="Times New Roman" w:hAnsi="Times New Roman"/>
          <w:color w:val="000000"/>
          <w:sz w:val="24"/>
          <w:szCs w:val="24"/>
        </w:rPr>
        <w:t>(республиканский, региональный, всероссийский, международный уровни)</w:t>
      </w:r>
    </w:p>
    <w:p w:rsidR="000738A7" w:rsidRPr="00D25DD7" w:rsidRDefault="000738A7" w:rsidP="000738A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69"/>
        <w:gridCol w:w="1701"/>
        <w:gridCol w:w="1701"/>
        <w:gridCol w:w="2835"/>
      </w:tblGrid>
      <w:tr w:rsidR="000738A7" w:rsidRPr="00D25DD7" w:rsidTr="00EB1EFB">
        <w:tc>
          <w:tcPr>
            <w:tcW w:w="3369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1701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701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835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0738A7" w:rsidRPr="00D25DD7" w:rsidTr="00EB1EFB">
        <w:tc>
          <w:tcPr>
            <w:tcW w:w="3369" w:type="dxa"/>
          </w:tcPr>
          <w:p w:rsidR="000738A7" w:rsidRPr="00D25DD7" w:rsidRDefault="000738A7" w:rsidP="00EB1EFB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площадки компетенции «Дошкольное воспитание»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регионального чемпионата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«Молодые профессионалы» ВСР РС(Я)</w:t>
            </w:r>
          </w:p>
        </w:tc>
        <w:tc>
          <w:tcPr>
            <w:tcW w:w="1701" w:type="dxa"/>
          </w:tcPr>
          <w:p w:rsidR="000738A7" w:rsidRPr="00D25DD7" w:rsidRDefault="000738A7" w:rsidP="00EB1EFB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1701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2018</w:t>
            </w:r>
          </w:p>
        </w:tc>
        <w:tc>
          <w:tcPr>
            <w:tcW w:w="2835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Благодарность дирекции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WSR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РКЦ в РС(Я)</w:t>
            </w:r>
          </w:p>
        </w:tc>
      </w:tr>
      <w:tr w:rsidR="000738A7" w:rsidRPr="00D25DD7" w:rsidTr="00EB1EFB">
        <w:tc>
          <w:tcPr>
            <w:tcW w:w="3369" w:type="dxa"/>
          </w:tcPr>
          <w:p w:rsidR="000738A7" w:rsidRPr="00D25DD7" w:rsidRDefault="000738A7" w:rsidP="00EB1EFB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площадки компетенции «Дошкольное воспитание»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VII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регионального чемпионата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«Молодые профессионалы» ВСР РС(Я)</w:t>
            </w:r>
          </w:p>
        </w:tc>
        <w:tc>
          <w:tcPr>
            <w:tcW w:w="1701" w:type="dxa"/>
          </w:tcPr>
          <w:p w:rsidR="000738A7" w:rsidRPr="00D25DD7" w:rsidRDefault="000738A7" w:rsidP="00EB1EFB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1701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2019</w:t>
            </w:r>
          </w:p>
        </w:tc>
        <w:tc>
          <w:tcPr>
            <w:tcW w:w="2835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Благодарственное письмо ГАПОУ РС(Я) «ЯПК им. Гоголева»</w:t>
            </w:r>
          </w:p>
        </w:tc>
      </w:tr>
      <w:tr w:rsidR="000738A7" w:rsidRPr="00D25DD7" w:rsidTr="00EB1EFB">
        <w:tc>
          <w:tcPr>
            <w:tcW w:w="3369" w:type="dxa"/>
          </w:tcPr>
          <w:p w:rsidR="000738A7" w:rsidRPr="00D25DD7" w:rsidRDefault="000738A7" w:rsidP="00EB1EFB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площадки компетенции «Дошкольное воспитание»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VIII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регионального чемпионата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«Молодые профессионалы» ВСР РС(Я)</w:t>
            </w:r>
          </w:p>
        </w:tc>
        <w:tc>
          <w:tcPr>
            <w:tcW w:w="1701" w:type="dxa"/>
          </w:tcPr>
          <w:p w:rsidR="000738A7" w:rsidRPr="00D25DD7" w:rsidRDefault="000738A7" w:rsidP="00EB1EFB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1701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2019</w:t>
            </w:r>
          </w:p>
        </w:tc>
        <w:tc>
          <w:tcPr>
            <w:tcW w:w="2835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Благодарственное письмо ГАПОУ РС(Я) «ЯПК им. Гоголева»</w:t>
            </w:r>
          </w:p>
        </w:tc>
      </w:tr>
      <w:tr w:rsidR="000738A7" w:rsidRPr="00D25DD7" w:rsidTr="00EB1EFB">
        <w:tc>
          <w:tcPr>
            <w:tcW w:w="3369" w:type="dxa"/>
          </w:tcPr>
          <w:p w:rsidR="000738A7" w:rsidRPr="00D25DD7" w:rsidRDefault="000738A7" w:rsidP="00EB1EFB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площадки компетенции «Дошкольное воспитание»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IX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регионального чемпионата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«Молодые профессионалы»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ВСР РС(Я)</w:t>
            </w:r>
          </w:p>
        </w:tc>
        <w:tc>
          <w:tcPr>
            <w:tcW w:w="1701" w:type="dxa"/>
          </w:tcPr>
          <w:p w:rsidR="000738A7" w:rsidRPr="00D25DD7" w:rsidRDefault="000738A7" w:rsidP="00EB1EFB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 xml:space="preserve">Региональный </w:t>
            </w:r>
          </w:p>
        </w:tc>
        <w:tc>
          <w:tcPr>
            <w:tcW w:w="1701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 w:eastAsia="en-US"/>
              </w:rPr>
              <w:t>2021</w:t>
            </w:r>
          </w:p>
        </w:tc>
        <w:tc>
          <w:tcPr>
            <w:tcW w:w="2835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Благодарственное письмо ГАПОУ РС(Я) «ЯПК им. Гоголева»</w:t>
            </w:r>
          </w:p>
        </w:tc>
      </w:tr>
    </w:tbl>
    <w:p w:rsidR="000738A7" w:rsidRDefault="000738A7" w:rsidP="000738A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  <w:lang w:val="sah-RU"/>
        </w:rPr>
      </w:pPr>
    </w:p>
    <w:p w:rsidR="000738A7" w:rsidRPr="00D25DD7" w:rsidRDefault="000738A7" w:rsidP="000738A7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>2.Участие в других видах общественной работы</w:t>
      </w:r>
    </w:p>
    <w:p w:rsidR="000738A7" w:rsidRPr="00D25DD7" w:rsidRDefault="000738A7" w:rsidP="000738A7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( </w:t>
      </w:r>
      <w:r w:rsidRPr="00D25DD7">
        <w:rPr>
          <w:rFonts w:ascii="Times New Roman" w:hAnsi="Times New Roman" w:cs="Times New Roman"/>
          <w:bCs/>
          <w:color w:val="000000"/>
          <w:sz w:val="24"/>
          <w:szCs w:val="24"/>
        </w:rPr>
        <w:t>концерт, соревнования, работа в профкоме)</w:t>
      </w:r>
    </w:p>
    <w:p w:rsidR="000738A7" w:rsidRPr="00D25DD7" w:rsidRDefault="000738A7" w:rsidP="000738A7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50"/>
        <w:gridCol w:w="2013"/>
        <w:gridCol w:w="1603"/>
        <w:gridCol w:w="2740"/>
      </w:tblGrid>
      <w:tr w:rsidR="000738A7" w:rsidRPr="00D25DD7" w:rsidTr="00EB1EFB">
        <w:tc>
          <w:tcPr>
            <w:tcW w:w="325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60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74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0738A7" w:rsidRPr="00D25DD7" w:rsidTr="00EB1EFB">
        <w:tc>
          <w:tcPr>
            <w:tcW w:w="325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 конкурс авторских стихотворений среди членов Профсоюза «Вечная слава героям!», посвященного 75-летию Победы в ВОВ «</w:t>
            </w:r>
            <w:proofErr w:type="spellStart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Хайда</w:t>
            </w:r>
            <w:proofErr w:type="spellEnd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ҕ</w:t>
            </w:r>
            <w:proofErr w:type="spellStart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ын</w:t>
            </w:r>
            <w:proofErr w:type="spellEnd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билбэппин</w:t>
            </w:r>
            <w:proofErr w:type="spellEnd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ол</w:t>
            </w:r>
            <w:proofErr w:type="spellEnd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эрэн</w:t>
            </w:r>
            <w:proofErr w:type="spellEnd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О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ҥ</w:t>
            </w:r>
            <w:proofErr w:type="spellStart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орон</w:t>
            </w:r>
            <w:proofErr w:type="spellEnd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к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өрөбү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н </w:t>
            </w:r>
            <w:proofErr w:type="spellStart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сэрэйэн</w:t>
            </w:r>
            <w:proofErr w:type="spellEnd"/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60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274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Поощрительное место </w:t>
            </w:r>
          </w:p>
        </w:tc>
      </w:tr>
      <w:tr w:rsidR="000738A7" w:rsidRPr="00D25DD7" w:rsidTr="00EB1EFB">
        <w:tc>
          <w:tcPr>
            <w:tcW w:w="325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 конкурс фотокопий «С новогодней открытки» среди членов Профсоюза</w:t>
            </w:r>
          </w:p>
        </w:tc>
        <w:tc>
          <w:tcPr>
            <w:tcW w:w="201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603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2740" w:type="dxa"/>
          </w:tcPr>
          <w:p w:rsidR="000738A7" w:rsidRPr="00D25DD7" w:rsidRDefault="000738A7" w:rsidP="00EB1E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Диплом за активное участие</w:t>
            </w:r>
          </w:p>
        </w:tc>
      </w:tr>
    </w:tbl>
    <w:p w:rsidR="000738A7" w:rsidRPr="00D25DD7" w:rsidRDefault="000738A7" w:rsidP="000738A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C4734" w:rsidRDefault="00AC4734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738A7" w:rsidRPr="00AA3112" w:rsidRDefault="000738A7" w:rsidP="000738A7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  <w:lang w:val="sah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sah-RU"/>
        </w:rPr>
        <w:t xml:space="preserve">Приложение </w:t>
      </w: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Повышение квалификации</w:t>
      </w: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96"/>
      </w:tblGrid>
      <w:tr w:rsidR="000738A7" w:rsidTr="00EB1EFB">
        <w:trPr>
          <w:trHeight w:val="4693"/>
        </w:trPr>
        <w:tc>
          <w:tcPr>
            <w:tcW w:w="9996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C64DB0" wp14:editId="4C9F388C">
                  <wp:extent cx="3305175" cy="2390775"/>
                  <wp:effectExtent l="0" t="0" r="9525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36223" t="21866" r="10062" b="29564"/>
                          <a:stretch/>
                        </pic:blipFill>
                        <pic:spPr bwMode="auto">
                          <a:xfrm>
                            <a:off x="0" y="0"/>
                            <a:ext cx="3304834" cy="2390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rPr>
          <w:trHeight w:val="4693"/>
        </w:trPr>
        <w:tc>
          <w:tcPr>
            <w:tcW w:w="9996" w:type="dxa"/>
            <w:vAlign w:val="center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492403" wp14:editId="77F72FB3">
                  <wp:extent cx="3600450" cy="2532092"/>
                  <wp:effectExtent l="0" t="0" r="0" b="190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17802" t="21866" r="15944" b="19889"/>
                          <a:stretch/>
                        </pic:blipFill>
                        <pic:spPr bwMode="auto">
                          <a:xfrm>
                            <a:off x="0" y="0"/>
                            <a:ext cx="3600450" cy="2532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rPr>
          <w:trHeight w:val="4693"/>
        </w:trPr>
        <w:tc>
          <w:tcPr>
            <w:tcW w:w="9996" w:type="dxa"/>
            <w:vAlign w:val="center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EDD119" wp14:editId="1E7B9BA7">
                  <wp:extent cx="3962400" cy="2869023"/>
                  <wp:effectExtent l="0" t="0" r="0" b="762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25542" t="19931" r="4334" b="16600"/>
                          <a:stretch/>
                        </pic:blipFill>
                        <pic:spPr bwMode="auto">
                          <a:xfrm>
                            <a:off x="0" y="0"/>
                            <a:ext cx="3961992" cy="2868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9996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70F1AE8" wp14:editId="6987E376">
                  <wp:extent cx="3011805" cy="1103630"/>
                  <wp:effectExtent l="0" t="0" r="0" b="127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805" cy="1103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9996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0738A7" w:rsidRPr="00D25DD7" w:rsidRDefault="000738A7" w:rsidP="000738A7">
      <w:pPr>
        <w:pStyle w:val="a4"/>
        <w:numPr>
          <w:ilvl w:val="0"/>
          <w:numId w:val="1"/>
        </w:num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color w:val="000000"/>
          <w:sz w:val="24"/>
          <w:szCs w:val="24"/>
        </w:rPr>
        <w:t>Обучение по информационно - компьютерным технологиям</w:t>
      </w:r>
    </w:p>
    <w:tbl>
      <w:tblPr>
        <w:tblStyle w:val="a3"/>
        <w:tblW w:w="10065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5"/>
      </w:tblGrid>
      <w:tr w:rsidR="000738A7" w:rsidTr="00EB1EFB">
        <w:tc>
          <w:tcPr>
            <w:tcW w:w="10065" w:type="dxa"/>
          </w:tcPr>
          <w:p w:rsidR="000738A7" w:rsidRDefault="000738A7" w:rsidP="00EB1EFB">
            <w:pPr>
              <w:pStyle w:val="a4"/>
              <w:ind w:left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2E1404" wp14:editId="0BC29162">
                  <wp:extent cx="1763830" cy="1247775"/>
                  <wp:effectExtent l="0" t="0" r="8255" b="0"/>
                  <wp:docPr id="20" name="Рисунок 20" descr="C:\Users\Скрябина АА\AppData\Local\Microsoft\Windows\Temporary Internet Files\Content.Word\WhatsApp Image 2022-02-17 at 11.55.22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Скрябина АА\AppData\Local\Microsoft\Windows\Temporary Internet Files\Content.Word\WhatsApp Image 2022-02-17 at 11.55.22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83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pStyle w:val="a4"/>
        <w:shd w:val="clear" w:color="auto" w:fill="FFFFFF"/>
        <w:spacing w:after="0" w:line="240" w:lineRule="auto"/>
        <w:ind w:left="1060"/>
        <w:jc w:val="both"/>
        <w:rPr>
          <w:rFonts w:ascii="Times New Roman" w:hAnsi="Times New Roman"/>
          <w:b w:val="0"/>
          <w:sz w:val="24"/>
          <w:szCs w:val="24"/>
        </w:rPr>
      </w:pPr>
    </w:p>
    <w:p w:rsidR="000738A7" w:rsidRPr="00D25DD7" w:rsidRDefault="000738A7" w:rsidP="000738A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 xml:space="preserve">Звания, награды, поощрения, благодарности </w:t>
      </w: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>(</w:t>
      </w:r>
      <w:proofErr w:type="gramStart"/>
      <w:r w:rsidRPr="00D25DD7">
        <w:rPr>
          <w:rFonts w:ascii="Times New Roman" w:hAnsi="Times New Roman" w:cs="Times New Roman"/>
          <w:b/>
          <w:sz w:val="24"/>
          <w:szCs w:val="24"/>
        </w:rPr>
        <w:t>государственные</w:t>
      </w:r>
      <w:proofErr w:type="gramEnd"/>
      <w:r w:rsidRPr="00D25DD7">
        <w:rPr>
          <w:rFonts w:ascii="Times New Roman" w:hAnsi="Times New Roman" w:cs="Times New Roman"/>
          <w:b/>
          <w:sz w:val="24"/>
          <w:szCs w:val="24"/>
        </w:rPr>
        <w:t xml:space="preserve">, отраслевые </w:t>
      </w:r>
      <w:r w:rsidRPr="00D25DD7">
        <w:rPr>
          <w:rFonts w:ascii="Times New Roman" w:hAnsi="Times New Roman" w:cs="Times New Roman"/>
          <w:sz w:val="24"/>
          <w:szCs w:val="24"/>
        </w:rPr>
        <w:t xml:space="preserve"> награды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4678"/>
      </w:tblGrid>
      <w:tr w:rsidR="000738A7" w:rsidTr="00EB1EFB">
        <w:tc>
          <w:tcPr>
            <w:tcW w:w="5211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500B5B" wp14:editId="13D08917">
                  <wp:extent cx="1485758" cy="2344846"/>
                  <wp:effectExtent l="8573" t="0" r="9207" b="9208"/>
                  <wp:docPr id="21" name="Рисунок 21" descr="C:\Users\Скрябина АА\AppData\Local\Microsoft\Windows\Temporary Internet Files\Content.Word\WhatsApp Image 2022-02-17 at 12.06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Скрябина АА\AppData\Local\Microsoft\Windows\Temporary Internet Files\Content.Word\WhatsApp Image 2022-02-17 at 12.06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9381" cy="2350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27E177" wp14:editId="0F016F38">
                  <wp:extent cx="2583300" cy="1630706"/>
                  <wp:effectExtent l="0" t="0" r="7620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5098" t="31511" r="13095" b="11827"/>
                          <a:stretch/>
                        </pic:blipFill>
                        <pic:spPr bwMode="auto">
                          <a:xfrm rot="16200000">
                            <a:off x="0" y="0"/>
                            <a:ext cx="2594045" cy="163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5211" w:type="dxa"/>
          </w:tcPr>
          <w:p w:rsidR="000738A7" w:rsidRDefault="000738A7" w:rsidP="00EB1EFB">
            <w:pPr>
              <w:jc w:val="center"/>
              <w:rPr>
                <w:noProof/>
              </w:rPr>
            </w:pPr>
          </w:p>
        </w:tc>
        <w:tc>
          <w:tcPr>
            <w:tcW w:w="4678" w:type="dxa"/>
          </w:tcPr>
          <w:p w:rsidR="000738A7" w:rsidRDefault="000738A7" w:rsidP="00EB1EFB">
            <w:pPr>
              <w:jc w:val="center"/>
              <w:rPr>
                <w:noProof/>
              </w:rPr>
            </w:pPr>
          </w:p>
        </w:tc>
      </w:tr>
      <w:tr w:rsidR="000738A7" w:rsidTr="00EB1EFB">
        <w:tc>
          <w:tcPr>
            <w:tcW w:w="5211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147AC7" wp14:editId="3DB7106A">
                  <wp:extent cx="2819400" cy="206692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37770" t="43345" r="16409" b="14665"/>
                          <a:stretch/>
                        </pic:blipFill>
                        <pic:spPr bwMode="auto">
                          <a:xfrm>
                            <a:off x="0" y="0"/>
                            <a:ext cx="2819109" cy="2066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FD9078" wp14:editId="449C1CE4">
                  <wp:extent cx="1561064" cy="2247424"/>
                  <wp:effectExtent l="0" t="318" r="953" b="952"/>
                  <wp:docPr id="9" name="Рисунок 9" descr="C:\Users\Скрябина АА\AppData\Local\Microsoft\Windows\Temporary Internet Files\Content.Word\WhatsApp Image 2022-02-17 at 11.58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рябина АА\AppData\Local\Microsoft\Windows\Temporary Internet Files\Content.Word\WhatsApp Image 2022-02-17 at 11.58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60599" cy="224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5211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678" w:type="dxa"/>
          </w:tcPr>
          <w:p w:rsidR="000738A7" w:rsidRDefault="000738A7" w:rsidP="00EB1EFB">
            <w:pPr>
              <w:jc w:val="center"/>
              <w:rPr>
                <w:noProof/>
              </w:rPr>
            </w:pPr>
          </w:p>
        </w:tc>
      </w:tr>
    </w:tbl>
    <w:p w:rsidR="000738A7" w:rsidRPr="00D25DD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738A7" w:rsidRPr="00D25DD7" w:rsidRDefault="000738A7" w:rsidP="000738A7">
      <w:pPr>
        <w:pStyle w:val="a4"/>
        <w:numPr>
          <w:ilvl w:val="0"/>
          <w:numId w:val="1"/>
        </w:numPr>
        <w:shd w:val="clear" w:color="auto" w:fill="FFFFFF"/>
        <w:autoSpaceDN w:val="0"/>
        <w:spacing w:after="0" w:line="240" w:lineRule="auto"/>
        <w:ind w:left="142" w:firstLine="0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>Грамоты, дипломы</w:t>
      </w:r>
      <w:r w:rsidRPr="00D25DD7">
        <w:rPr>
          <w:rFonts w:ascii="Times New Roman" w:hAnsi="Times New Roman"/>
          <w:sz w:val="24"/>
          <w:szCs w:val="24"/>
        </w:rPr>
        <w:t xml:space="preserve">  профессиональных конкурсов республиканского, регионального, федерального, международного уровня</w:t>
      </w:r>
      <w:r w:rsidRPr="00D25DD7">
        <w:rPr>
          <w:rFonts w:ascii="Times New Roman" w:hAnsi="Times New Roman"/>
          <w:b w:val="0"/>
          <w:sz w:val="24"/>
          <w:szCs w:val="24"/>
        </w:rPr>
        <w:t xml:space="preserve"> (перечень)</w:t>
      </w:r>
    </w:p>
    <w:tbl>
      <w:tblPr>
        <w:tblStyle w:val="a3"/>
        <w:tblW w:w="10031" w:type="dxa"/>
        <w:tblLook w:val="04A0" w:firstRow="1" w:lastRow="0" w:firstColumn="1" w:lastColumn="0" w:noHBand="0" w:noVBand="1"/>
      </w:tblPr>
      <w:tblGrid>
        <w:gridCol w:w="4786"/>
        <w:gridCol w:w="5245"/>
      </w:tblGrid>
      <w:tr w:rsidR="000738A7" w:rsidTr="00EB1EFB">
        <w:tc>
          <w:tcPr>
            <w:tcW w:w="4786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40D33BE" wp14:editId="7986BC7D">
                  <wp:extent cx="1809750" cy="2643808"/>
                  <wp:effectExtent l="0" t="0" r="0" b="444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13468" t="18769" r="50929" b="16213"/>
                          <a:stretch/>
                        </pic:blipFill>
                        <pic:spPr bwMode="auto">
                          <a:xfrm>
                            <a:off x="0" y="0"/>
                            <a:ext cx="1809563" cy="2643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vAlign w:val="center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F9F7A7" wp14:editId="509E9F41">
                  <wp:extent cx="2878903" cy="2035483"/>
                  <wp:effectExtent l="0" t="0" r="0" b="3175"/>
                  <wp:docPr id="37" name="Рисунок 37" descr="C:\Users\Скрябина АА\Documents\NetSpeakerphone\Received Files\Кристина Владиславовна\Скрябина А.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Скрябина АА\Documents\NetSpeakerphone\Received Files\Кристина Владиславовна\Скрябина А.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993" cy="2042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25DD7">
        <w:rPr>
          <w:rFonts w:ascii="Times New Roman" w:hAnsi="Times New Roman" w:cs="Times New Roman"/>
          <w:sz w:val="24"/>
          <w:szCs w:val="24"/>
        </w:rPr>
        <w:t xml:space="preserve">Выступления на научно-практических конференциях, </w:t>
      </w:r>
      <w:proofErr w:type="spellStart"/>
      <w:r w:rsidRPr="00D25DD7">
        <w:rPr>
          <w:rFonts w:ascii="Times New Roman" w:hAnsi="Times New Roman" w:cs="Times New Roman"/>
          <w:sz w:val="24"/>
          <w:szCs w:val="24"/>
        </w:rPr>
        <w:t>педчтениях</w:t>
      </w:r>
      <w:proofErr w:type="spellEnd"/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5103"/>
      </w:tblGrid>
      <w:tr w:rsidR="000738A7" w:rsidTr="00EB1EFB">
        <w:tc>
          <w:tcPr>
            <w:tcW w:w="4928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050556E" wp14:editId="54EA4E7A">
                  <wp:extent cx="2819400" cy="208597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38545" t="42571" r="15635" b="15052"/>
                          <a:stretch/>
                        </pic:blipFill>
                        <pic:spPr bwMode="auto">
                          <a:xfrm>
                            <a:off x="0" y="0"/>
                            <a:ext cx="2819109" cy="208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vAlign w:val="center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D17F5A" wp14:editId="6F0F8226">
                  <wp:extent cx="2933700" cy="2105025"/>
                  <wp:effectExtent l="0" t="0" r="0" b="952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36997" t="41603" r="15325" b="15632"/>
                          <a:stretch/>
                        </pic:blipFill>
                        <pic:spPr bwMode="auto">
                          <a:xfrm>
                            <a:off x="0" y="0"/>
                            <a:ext cx="2933397" cy="2104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4928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00DF92" wp14:editId="598DAFF1">
                  <wp:extent cx="2948303" cy="1971678"/>
                  <wp:effectExtent l="0" t="7303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36532" t="44119" r="13932" b="14471"/>
                          <a:stretch/>
                        </pic:blipFill>
                        <pic:spPr bwMode="auto">
                          <a:xfrm rot="16200000">
                            <a:off x="0" y="0"/>
                            <a:ext cx="2947999" cy="197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vAlign w:val="center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A38A77" wp14:editId="3C03CFDF">
                  <wp:extent cx="2970371" cy="2200275"/>
                  <wp:effectExtent l="0" t="0" r="190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36223" t="40636" r="13622" b="12924"/>
                          <a:stretch/>
                        </pic:blipFill>
                        <pic:spPr bwMode="auto">
                          <a:xfrm>
                            <a:off x="0" y="0"/>
                            <a:ext cx="2970065" cy="2200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5DD7">
        <w:rPr>
          <w:rFonts w:ascii="Times New Roman" w:hAnsi="Times New Roman"/>
          <w:b/>
          <w:sz w:val="24"/>
          <w:szCs w:val="24"/>
        </w:rPr>
        <w:t>Публикации, статьи</w:t>
      </w: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3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86"/>
        <w:gridCol w:w="6070"/>
      </w:tblGrid>
      <w:tr w:rsidR="000738A7" w:rsidTr="00EB1EFB">
        <w:tc>
          <w:tcPr>
            <w:tcW w:w="4386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94A7347" wp14:editId="38355FC2">
                  <wp:extent cx="2371725" cy="3067049"/>
                  <wp:effectExtent l="0" t="0" r="0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41951" t="21672" r="19504" b="16020"/>
                          <a:stretch/>
                        </pic:blipFill>
                        <pic:spPr bwMode="auto">
                          <a:xfrm>
                            <a:off x="0" y="0"/>
                            <a:ext cx="2371480" cy="3066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70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A75DC8" wp14:editId="19C5A65D">
                  <wp:extent cx="2324100" cy="3133725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42415" t="23027" r="19814" b="13311"/>
                          <a:stretch/>
                        </pic:blipFill>
                        <pic:spPr bwMode="auto">
                          <a:xfrm>
                            <a:off x="0" y="0"/>
                            <a:ext cx="2323860" cy="3133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4386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8BF60E" wp14:editId="6A6B60BC">
                  <wp:extent cx="2638425" cy="3524250"/>
                  <wp:effectExtent l="0" t="0" r="952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29567" t="21479" r="27554" b="6925"/>
                          <a:stretch/>
                        </pic:blipFill>
                        <pic:spPr bwMode="auto">
                          <a:xfrm>
                            <a:off x="0" y="0"/>
                            <a:ext cx="2638153" cy="3523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70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6AEA7C" wp14:editId="04B256E4">
                  <wp:extent cx="2647950" cy="3419475"/>
                  <wp:effectExtent l="0" t="0" r="0" b="952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29257" t="21092" r="27709" b="9440"/>
                          <a:stretch/>
                        </pic:blipFill>
                        <pic:spPr bwMode="auto">
                          <a:xfrm>
                            <a:off x="0" y="0"/>
                            <a:ext cx="2647677" cy="3419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4386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8BC1303" wp14:editId="72323E0B">
                  <wp:extent cx="1333500" cy="1867533"/>
                  <wp:effectExtent l="0" t="0" r="0" b="0"/>
                  <wp:docPr id="30" name="Рисунок 30" descr="C:\Users\Скрябина АА\AppData\Local\Microsoft\Windows\Temporary Internet Files\Content.Word\WhatsApp Image 2022-02-17 at 12.15.4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Скрябина АА\AppData\Local\Microsoft\Windows\Temporary Internet Files\Content.Word\WhatsApp Image 2022-02-17 at 12.15.4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26" cy="1866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C8311AD" wp14:editId="1B49E00F">
                  <wp:extent cx="1236569" cy="1771650"/>
                  <wp:effectExtent l="0" t="0" r="1905" b="0"/>
                  <wp:docPr id="31" name="Рисунок 31" descr="C:\Users\Скрябина АА\AppData\Local\Microsoft\Windows\Temporary Internet Files\Content.Word\WhatsApp Image 2022-02-17 at 12.15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крябина АА\AppData\Local\Microsoft\Windows\Temporary Internet Files\Content.Word\WhatsApp Image 2022-02-17 at 12.15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995" cy="1789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70" w:type="dxa"/>
            <w:vAlign w:val="center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255A7D" wp14:editId="400D72B5">
                  <wp:extent cx="1418462" cy="1866900"/>
                  <wp:effectExtent l="0" t="0" r="0" b="0"/>
                  <wp:docPr id="22" name="Рисунок 22" descr="C:\Users\Скрябина АА\AppData\Local\Microsoft\Windows\Temporary Internet Files\Content.Word\WhatsApp Image 2022-02-17 at 12.15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рябина АА\AppData\Local\Microsoft\Windows\Temporary Internet Files\Content.Word\WhatsApp Image 2022-02-17 at 12.15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86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EF668FC" wp14:editId="2E268695">
                  <wp:extent cx="1243247" cy="1809750"/>
                  <wp:effectExtent l="0" t="0" r="0" b="0"/>
                  <wp:docPr id="29" name="Рисунок 29" descr="C:\Users\Скрябина АА\AppData\Local\Microsoft\Windows\Temporary Internet Files\Content.Word\WhatsApp Image 2022-02-17 at 12.15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Скрябина АА\AppData\Local\Microsoft\Windows\Temporary Internet Files\Content.Word\WhatsApp Image 2022-02-17 at 12.15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509" cy="181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Распространение опыта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996"/>
      </w:tblGrid>
      <w:tr w:rsidR="000738A7" w:rsidTr="00EB1EFB">
        <w:tc>
          <w:tcPr>
            <w:tcW w:w="9996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705BF59" wp14:editId="528A7C2B">
                  <wp:extent cx="3724275" cy="2586302"/>
                  <wp:effectExtent l="0" t="0" r="0" b="508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31270" t="13352" r="7430" b="33435"/>
                          <a:stretch/>
                        </pic:blipFill>
                        <pic:spPr bwMode="auto">
                          <a:xfrm>
                            <a:off x="0" y="0"/>
                            <a:ext cx="3723891" cy="2586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9996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CA585C" wp14:editId="5EAC99FC">
                  <wp:extent cx="3810000" cy="25908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30186" t="13159" r="7895" b="34209"/>
                          <a:stretch/>
                        </pic:blipFill>
                        <pic:spPr bwMode="auto">
                          <a:xfrm>
                            <a:off x="0" y="0"/>
                            <a:ext cx="3809607" cy="2590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9996" w:type="dxa"/>
          </w:tcPr>
          <w:p w:rsidR="000738A7" w:rsidRDefault="000738A7" w:rsidP="00EB1EFB">
            <w:pPr>
              <w:jc w:val="center"/>
              <w:rPr>
                <w:noProof/>
              </w:rPr>
            </w:pPr>
          </w:p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9C4D36" wp14:editId="6D4AE356">
                  <wp:extent cx="3829050" cy="26289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30651" t="12965" r="7121" b="33628"/>
                          <a:stretch/>
                        </pic:blipFill>
                        <pic:spPr bwMode="auto">
                          <a:xfrm>
                            <a:off x="0" y="0"/>
                            <a:ext cx="3828655" cy="2628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469E5">
        <w:rPr>
          <w:rFonts w:ascii="Times New Roman" w:hAnsi="Times New Roman" w:cs="Times New Roman"/>
          <w:b/>
          <w:sz w:val="24"/>
          <w:szCs w:val="24"/>
        </w:rPr>
        <w:t xml:space="preserve">Участие в работе </w:t>
      </w:r>
      <w:r w:rsidRPr="002469E5">
        <w:rPr>
          <w:rFonts w:ascii="Times New Roman" w:hAnsi="Times New Roman" w:cs="Times New Roman"/>
          <w:b/>
          <w:bCs/>
          <w:sz w:val="24"/>
          <w:szCs w:val="24"/>
        </w:rPr>
        <w:t>комиссий  по организации и проведению методических мероприятий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96"/>
      </w:tblGrid>
      <w:tr w:rsidR="000738A7" w:rsidTr="00EB1EFB">
        <w:tc>
          <w:tcPr>
            <w:tcW w:w="9996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D004876" wp14:editId="3EE8B833">
                  <wp:extent cx="1838325" cy="2486671"/>
                  <wp:effectExtent l="0" t="317" r="9207" b="9208"/>
                  <wp:docPr id="32" name="Рисунок 32" descr="C:\Users\Скрябина АА\AppData\Local\Microsoft\Windows\Temporary Internet Files\Content.Word\WhatsApp Image 2022-02-17 at 12.41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Скрябина АА\AppData\Local\Microsoft\Windows\Temporary Internet Files\Content.Word\WhatsApp Image 2022-02-17 at 12.41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843553" cy="2493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Pr="00D01BA4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Pr="00D01BA4" w:rsidRDefault="000738A7" w:rsidP="000738A7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47B82">
        <w:rPr>
          <w:rFonts w:ascii="Times New Roman" w:hAnsi="Times New Roman"/>
          <w:sz w:val="24"/>
          <w:szCs w:val="24"/>
        </w:rPr>
        <w:lastRenderedPageBreak/>
        <w:t xml:space="preserve">Результаты участия студентов  в научно-практических конференциях, проектах </w:t>
      </w:r>
    </w:p>
    <w:p w:rsidR="000738A7" w:rsidRPr="00A47B82" w:rsidRDefault="000738A7" w:rsidP="000738A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  <w:gridCol w:w="4820"/>
      </w:tblGrid>
      <w:tr w:rsidR="000738A7" w:rsidTr="00EB1EFB">
        <w:tc>
          <w:tcPr>
            <w:tcW w:w="4786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3C791A4" wp14:editId="3A2B15B3">
                  <wp:extent cx="1743075" cy="2366131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42879" t="25542" r="20744" b="12730"/>
                          <a:stretch/>
                        </pic:blipFill>
                        <pic:spPr bwMode="auto">
                          <a:xfrm>
                            <a:off x="0" y="0"/>
                            <a:ext cx="1742896" cy="2365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vAlign w:val="center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EC34B1" wp14:editId="7DAE3AC5">
                  <wp:extent cx="1847850" cy="2679750"/>
                  <wp:effectExtent l="0" t="0" r="0" b="63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41796" t="20318" r="19350" b="9247"/>
                          <a:stretch/>
                        </pic:blipFill>
                        <pic:spPr bwMode="auto">
                          <a:xfrm>
                            <a:off x="0" y="0"/>
                            <a:ext cx="1849702" cy="2682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738A7" w:rsidRPr="00D01BA4" w:rsidRDefault="000738A7" w:rsidP="000738A7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</w:rPr>
      </w:pPr>
      <w:r w:rsidRPr="00A47B82">
        <w:rPr>
          <w:rFonts w:ascii="Times New Roman" w:hAnsi="Times New Roman"/>
          <w:sz w:val="24"/>
          <w:szCs w:val="24"/>
        </w:rPr>
        <w:t>Результаты участия студентов в предметных олимпиадах</w:t>
      </w:r>
    </w:p>
    <w:p w:rsidR="000738A7" w:rsidRPr="00A47B82" w:rsidRDefault="000738A7" w:rsidP="000738A7">
      <w:pPr>
        <w:pStyle w:val="a4"/>
        <w:shd w:val="clear" w:color="auto" w:fill="FFFFFF"/>
        <w:spacing w:after="0" w:line="240" w:lineRule="auto"/>
        <w:rPr>
          <w:rFonts w:ascii="Times New Roman" w:hAnsi="Times New Roman"/>
          <w:bCs/>
          <w:color w:val="000000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4776"/>
      </w:tblGrid>
      <w:tr w:rsidR="000738A7" w:rsidTr="00EB1EFB">
        <w:tc>
          <w:tcPr>
            <w:tcW w:w="5211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7EE39F" wp14:editId="6CEF007C">
                  <wp:extent cx="3143250" cy="220027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35139" t="40442" r="13777" b="14859"/>
                          <a:stretch/>
                        </pic:blipFill>
                        <pic:spPr bwMode="auto">
                          <a:xfrm>
                            <a:off x="0" y="0"/>
                            <a:ext cx="3142925" cy="2200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F277F4" wp14:editId="1BF09C7E">
                  <wp:extent cx="2895600" cy="19621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37462" t="44506" r="15479" b="15632"/>
                          <a:stretch/>
                        </pic:blipFill>
                        <pic:spPr bwMode="auto">
                          <a:xfrm>
                            <a:off x="0" y="0"/>
                            <a:ext cx="2895600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9987" w:type="dxa"/>
            <w:gridSpan w:val="2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8B040DF" wp14:editId="1CB5A692">
                  <wp:extent cx="2714625" cy="1963419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206" cy="19645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Pr="00D01BA4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Pr="00D01BA4" w:rsidRDefault="000738A7" w:rsidP="000738A7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  <w:r w:rsidRPr="00A47B82">
        <w:rPr>
          <w:rFonts w:ascii="Times New Roman" w:hAnsi="Times New Roman"/>
          <w:sz w:val="24"/>
          <w:szCs w:val="24"/>
        </w:rPr>
        <w:lastRenderedPageBreak/>
        <w:t>Результаты участия студентов в конкурсах, соревнованиях</w:t>
      </w:r>
    </w:p>
    <w:p w:rsidR="000738A7" w:rsidRPr="00A47B82" w:rsidRDefault="000738A7" w:rsidP="000738A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0"/>
        <w:gridCol w:w="4677"/>
      </w:tblGrid>
      <w:tr w:rsidR="000738A7" w:rsidTr="00EB1EFB">
        <w:tc>
          <w:tcPr>
            <w:tcW w:w="5070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825ACDD" wp14:editId="48655780">
                  <wp:extent cx="3428032" cy="2100039"/>
                  <wp:effectExtent l="0" t="2858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29412" t="22640" r="2786" b="15632"/>
                          <a:stretch/>
                        </pic:blipFill>
                        <pic:spPr bwMode="auto">
                          <a:xfrm rot="16200000">
                            <a:off x="0" y="0"/>
                            <a:ext cx="3461132" cy="2120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DAB2B2" wp14:editId="4B0657C4">
                  <wp:extent cx="3434715" cy="2303279"/>
                  <wp:effectExtent l="0" t="5715" r="7620" b="762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8019" t="27670" r="6192" b="17181"/>
                          <a:stretch/>
                        </pic:blipFill>
                        <pic:spPr bwMode="auto">
                          <a:xfrm rot="5400000">
                            <a:off x="0" y="0"/>
                            <a:ext cx="3434361" cy="230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5070" w:type="dxa"/>
            <w:vAlign w:val="center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61D2D8" wp14:editId="3CE27DBD">
                  <wp:extent cx="2147990" cy="3048000"/>
                  <wp:effectExtent l="0" t="0" r="5080" b="0"/>
                  <wp:docPr id="35" name="Рисунок 35" descr="C:\Users\Скрябина АА\AppData\Local\Microsoft\Windows\Temporary Internet Files\Content.Word\WhatsApp Image 2022-02-17 at 13.09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Скрябина АА\AppData\Local\Microsoft\Windows\Temporary Internet Files\Content.Word\WhatsApp Image 2022-02-17 at 13.09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428" cy="3048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FE8A42" wp14:editId="5B0AF492">
                  <wp:extent cx="3438703" cy="2351428"/>
                  <wp:effectExtent l="0" t="8890" r="635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35913" t="19544" r="11146" b="28404"/>
                          <a:stretch/>
                        </pic:blipFill>
                        <pic:spPr bwMode="auto">
                          <a:xfrm rot="5400000">
                            <a:off x="0" y="0"/>
                            <a:ext cx="3441697" cy="2353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Pr="00D01BA4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0738A7" w:rsidRPr="00D01BA4" w:rsidRDefault="000738A7" w:rsidP="000738A7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D01BA4">
        <w:rPr>
          <w:rFonts w:ascii="Times New Roman" w:hAnsi="Times New Roman"/>
          <w:bCs/>
          <w:sz w:val="24"/>
          <w:szCs w:val="24"/>
        </w:rPr>
        <w:lastRenderedPageBreak/>
        <w:t xml:space="preserve"> Участие в работе жюри, экспертных советов во внеурочной деятельности</w:t>
      </w:r>
    </w:p>
    <w:p w:rsidR="000738A7" w:rsidRPr="00D01BA4" w:rsidRDefault="000738A7" w:rsidP="000738A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3"/>
        <w:gridCol w:w="4524"/>
      </w:tblGrid>
      <w:tr w:rsidR="000738A7" w:rsidTr="00EB1EFB">
        <w:tc>
          <w:tcPr>
            <w:tcW w:w="5353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651A35" wp14:editId="45AB4DE0">
                  <wp:extent cx="3738934" cy="2870076"/>
                  <wp:effectExtent l="0" t="3493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10062" t="14899" r="8669" b="7118"/>
                          <a:stretch/>
                        </pic:blipFill>
                        <pic:spPr bwMode="auto">
                          <a:xfrm rot="16200000">
                            <a:off x="0" y="0"/>
                            <a:ext cx="3759382" cy="288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4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D7766C" wp14:editId="7FE6E439">
                  <wp:extent cx="3416770" cy="2736184"/>
                  <wp:effectExtent l="0" t="254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4689" t="22437" r="11755" b="29787"/>
                          <a:stretch/>
                        </pic:blipFill>
                        <pic:spPr bwMode="auto">
                          <a:xfrm rot="5400000">
                            <a:off x="0" y="0"/>
                            <a:ext cx="3435286" cy="2751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9877" w:type="dxa"/>
            <w:gridSpan w:val="2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CE5A7D" wp14:editId="227249F3">
                  <wp:extent cx="2400300" cy="3594922"/>
                  <wp:effectExtent l="133350" t="114300" r="152400" b="15811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34830" t="20899" r="31579" b="16213"/>
                          <a:stretch/>
                        </pic:blipFill>
                        <pic:spPr bwMode="auto">
                          <a:xfrm>
                            <a:off x="0" y="0"/>
                            <a:ext cx="2403918" cy="360034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0738A7" w:rsidRPr="00D01BA4" w:rsidRDefault="000738A7" w:rsidP="000738A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  <w:r>
        <w:rPr>
          <w:rFonts w:ascii="Times New Roman" w:hAnsi="Times New Roman"/>
          <w:b/>
          <w:color w:val="000000"/>
          <w:sz w:val="24"/>
          <w:szCs w:val="24"/>
        </w:rPr>
        <w:lastRenderedPageBreak/>
        <w:t xml:space="preserve">Участие </w:t>
      </w:r>
      <w:r w:rsidRPr="00D25DD7">
        <w:rPr>
          <w:rFonts w:ascii="Times New Roman" w:hAnsi="Times New Roman"/>
          <w:b/>
          <w:color w:val="000000"/>
          <w:sz w:val="24"/>
          <w:szCs w:val="24"/>
        </w:rPr>
        <w:t>в экспертных советах, жюри, в судействе</w:t>
      </w:r>
      <w:r w:rsidRPr="00D25DD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D01BA4">
        <w:rPr>
          <w:rFonts w:ascii="Times New Roman" w:hAnsi="Times New Roman"/>
          <w:b/>
          <w:color w:val="000000"/>
          <w:sz w:val="24"/>
          <w:szCs w:val="24"/>
        </w:rPr>
        <w:t>соревнований</w:t>
      </w:r>
    </w:p>
    <w:p w:rsidR="000738A7" w:rsidRPr="00D01BA4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96"/>
      </w:tblGrid>
      <w:tr w:rsidR="000738A7" w:rsidTr="00EB1EFB">
        <w:trPr>
          <w:trHeight w:val="4809"/>
        </w:trPr>
        <w:tc>
          <w:tcPr>
            <w:tcW w:w="9996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F725A02" wp14:editId="20F3CEE7">
                  <wp:extent cx="3743325" cy="2695575"/>
                  <wp:effectExtent l="0" t="0" r="9525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30960" t="22447" r="8205" b="22792"/>
                          <a:stretch/>
                        </pic:blipFill>
                        <pic:spPr bwMode="auto">
                          <a:xfrm>
                            <a:off x="0" y="0"/>
                            <a:ext cx="3742939" cy="2695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rPr>
          <w:trHeight w:val="4809"/>
        </w:trPr>
        <w:tc>
          <w:tcPr>
            <w:tcW w:w="9996" w:type="dxa"/>
          </w:tcPr>
          <w:p w:rsidR="000738A7" w:rsidRDefault="000738A7" w:rsidP="00EB1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553508" wp14:editId="13E047D4">
                  <wp:extent cx="2171700" cy="3463417"/>
                  <wp:effectExtent l="0" t="0" r="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37616" t="18770" r="20743" b="12537"/>
                          <a:stretch/>
                        </pic:blipFill>
                        <pic:spPr bwMode="auto">
                          <a:xfrm>
                            <a:off x="0" y="0"/>
                            <a:ext cx="2171476" cy="346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0738A7" w:rsidRPr="00D25DD7" w:rsidRDefault="000738A7" w:rsidP="000738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 xml:space="preserve">Участие в общественной работе </w:t>
      </w:r>
      <w:r w:rsidRPr="00D25DD7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по направлениям образовательной </w:t>
      </w:r>
      <w:proofErr w:type="gramStart"/>
      <w:r w:rsidRPr="00D25DD7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деятельности</w:t>
      </w: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:</w:t>
      </w:r>
      <w:proofErr w:type="gramEnd"/>
    </w:p>
    <w:p w:rsidR="000738A7" w:rsidRDefault="000738A7" w:rsidP="000738A7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8"/>
        <w:gridCol w:w="4998"/>
      </w:tblGrid>
      <w:tr w:rsidR="000738A7" w:rsidTr="00EB1EFB">
        <w:tc>
          <w:tcPr>
            <w:tcW w:w="4998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42091E1" wp14:editId="3089501D">
                  <wp:extent cx="2028825" cy="2924175"/>
                  <wp:effectExtent l="0" t="0" r="9525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44273" t="24188" r="22754" b="16407"/>
                          <a:stretch/>
                        </pic:blipFill>
                        <pic:spPr bwMode="auto">
                          <a:xfrm>
                            <a:off x="0" y="0"/>
                            <a:ext cx="2028616" cy="2923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D3272D" wp14:editId="2592BD7E">
                  <wp:extent cx="3461971" cy="2500312"/>
                  <wp:effectExtent l="4445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37925" t="27671" r="11146" b="14471"/>
                          <a:stretch/>
                        </pic:blipFill>
                        <pic:spPr bwMode="auto">
                          <a:xfrm rot="5400000">
                            <a:off x="0" y="0"/>
                            <a:ext cx="3461614" cy="2500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8A7" w:rsidTr="00EB1EFB">
        <w:tc>
          <w:tcPr>
            <w:tcW w:w="4998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97C63F1" wp14:editId="0412CDE0">
                  <wp:extent cx="2542540" cy="2182495"/>
                  <wp:effectExtent l="0" t="0" r="0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540" cy="21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  <w:vAlign w:val="center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70BC20" wp14:editId="5FEE08D7">
                  <wp:extent cx="2932430" cy="2170430"/>
                  <wp:effectExtent l="0" t="0" r="127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2170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0738A7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Участие в других видах общественной работы</w:t>
      </w:r>
    </w:p>
    <w:p w:rsidR="000738A7" w:rsidRPr="00D01BA4" w:rsidRDefault="000738A7" w:rsidP="000738A7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8"/>
        <w:gridCol w:w="4998"/>
      </w:tblGrid>
      <w:tr w:rsidR="000738A7" w:rsidTr="00EB1EFB">
        <w:tc>
          <w:tcPr>
            <w:tcW w:w="4998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C7B6EFB" wp14:editId="265D7D0F">
                  <wp:extent cx="2249805" cy="316992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805" cy="3169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:rsidR="000738A7" w:rsidRDefault="000738A7" w:rsidP="00EB1E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937540" wp14:editId="1305F90F">
                  <wp:extent cx="2057400" cy="3057525"/>
                  <wp:effectExtent l="0" t="0" r="0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44272" t="21866" r="22291" b="16019"/>
                          <a:stretch/>
                        </pic:blipFill>
                        <pic:spPr bwMode="auto">
                          <a:xfrm>
                            <a:off x="0" y="0"/>
                            <a:ext cx="2057188" cy="3057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8A7" w:rsidRDefault="000738A7" w:rsidP="00073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38A7" w:rsidRPr="00B64C25" w:rsidRDefault="000738A7" w:rsidP="000738A7">
      <w:pPr>
        <w:shd w:val="clear" w:color="auto" w:fill="FFFFFF"/>
        <w:contextualSpacing/>
        <w:jc w:val="both"/>
        <w:rPr>
          <w:b/>
          <w:bCs/>
          <w:sz w:val="24"/>
          <w:szCs w:val="24"/>
        </w:rPr>
      </w:pPr>
    </w:p>
    <w:sectPr w:rsidR="000738A7" w:rsidRPr="00B64C25" w:rsidSect="00CA76B3">
      <w:pgSz w:w="11906" w:h="16838"/>
      <w:pgMar w:top="1134" w:right="850" w:bottom="993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6540C1"/>
    <w:multiLevelType w:val="hybridMultilevel"/>
    <w:tmpl w:val="E9C81C64"/>
    <w:lvl w:ilvl="0" w:tplc="041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9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1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5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7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10" w:hanging="360"/>
      </w:pPr>
      <w:rPr>
        <w:rFonts w:ascii="Wingdings" w:hAnsi="Wingdings" w:cs="Wingdings" w:hint="default"/>
      </w:rPr>
    </w:lvl>
  </w:abstractNum>
  <w:abstractNum w:abstractNumId="1">
    <w:nsid w:val="00A201DA"/>
    <w:multiLevelType w:val="hybridMultilevel"/>
    <w:tmpl w:val="66B24E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D73400"/>
    <w:multiLevelType w:val="hybridMultilevel"/>
    <w:tmpl w:val="2854A0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186F18"/>
    <w:multiLevelType w:val="hybridMultilevel"/>
    <w:tmpl w:val="55FAC6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B44C5B"/>
    <w:multiLevelType w:val="hybridMultilevel"/>
    <w:tmpl w:val="130C1A0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5">
    <w:nsid w:val="0B7D740D"/>
    <w:multiLevelType w:val="hybridMultilevel"/>
    <w:tmpl w:val="59A0C5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C8924A8"/>
    <w:multiLevelType w:val="multilevel"/>
    <w:tmpl w:val="04B028C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3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44" w:hanging="1800"/>
      </w:pPr>
      <w:rPr>
        <w:rFonts w:hint="default"/>
      </w:rPr>
    </w:lvl>
  </w:abstractNum>
  <w:abstractNum w:abstractNumId="7">
    <w:nsid w:val="102C2894"/>
    <w:multiLevelType w:val="hybridMultilevel"/>
    <w:tmpl w:val="BE8A60E0"/>
    <w:lvl w:ilvl="0" w:tplc="0419000F">
      <w:start w:val="1"/>
      <w:numFmt w:val="decimal"/>
      <w:lvlText w:val="%1."/>
      <w:lvlJc w:val="left"/>
      <w:pPr>
        <w:ind w:left="75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9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1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5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7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10" w:hanging="360"/>
      </w:pPr>
      <w:rPr>
        <w:rFonts w:ascii="Wingdings" w:hAnsi="Wingdings" w:cs="Wingdings" w:hint="default"/>
      </w:rPr>
    </w:lvl>
  </w:abstractNum>
  <w:abstractNum w:abstractNumId="8">
    <w:nsid w:val="123412B3"/>
    <w:multiLevelType w:val="multilevel"/>
    <w:tmpl w:val="868E71E6"/>
    <w:lvl w:ilvl="0">
      <w:start w:val="1"/>
      <w:numFmt w:val="bullet"/>
      <w:lvlText w:val=""/>
      <w:lvlJc w:val="left"/>
      <w:pPr>
        <w:ind w:left="420" w:hanging="42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>
    <w:nsid w:val="195D3C5B"/>
    <w:multiLevelType w:val="multilevel"/>
    <w:tmpl w:val="54501B36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>
    <w:nsid w:val="1B053A9F"/>
    <w:multiLevelType w:val="hybridMultilevel"/>
    <w:tmpl w:val="64E048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C6A46E2"/>
    <w:multiLevelType w:val="hybridMultilevel"/>
    <w:tmpl w:val="110A0E1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F4140C3"/>
    <w:multiLevelType w:val="multilevel"/>
    <w:tmpl w:val="85FC94C4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13">
    <w:nsid w:val="22B70702"/>
    <w:multiLevelType w:val="multilevel"/>
    <w:tmpl w:val="268ADE7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color w:val="00000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color w:val="00000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color w:val="00000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color w:val="000000"/>
      </w:rPr>
    </w:lvl>
  </w:abstractNum>
  <w:abstractNum w:abstractNumId="14">
    <w:nsid w:val="2628796A"/>
    <w:multiLevelType w:val="hybridMultilevel"/>
    <w:tmpl w:val="5C4C67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269D1664"/>
    <w:multiLevelType w:val="multilevel"/>
    <w:tmpl w:val="62F4A2F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6">
    <w:nsid w:val="288E149D"/>
    <w:multiLevelType w:val="hybridMultilevel"/>
    <w:tmpl w:val="F65CB8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F1616A7"/>
    <w:multiLevelType w:val="multilevel"/>
    <w:tmpl w:val="94B6B3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8">
    <w:nsid w:val="33086E05"/>
    <w:multiLevelType w:val="hybridMultilevel"/>
    <w:tmpl w:val="FF34F2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33C52AF"/>
    <w:multiLevelType w:val="hybridMultilevel"/>
    <w:tmpl w:val="7BDE88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3550BD2"/>
    <w:multiLevelType w:val="hybridMultilevel"/>
    <w:tmpl w:val="429475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4D638F2"/>
    <w:multiLevelType w:val="hybridMultilevel"/>
    <w:tmpl w:val="C13001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B340C99"/>
    <w:multiLevelType w:val="hybridMultilevel"/>
    <w:tmpl w:val="7B32A5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3">
    <w:nsid w:val="3FFF49FB"/>
    <w:multiLevelType w:val="hybridMultilevel"/>
    <w:tmpl w:val="EF9E39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34B5EAD"/>
    <w:multiLevelType w:val="hybridMultilevel"/>
    <w:tmpl w:val="BD342C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8802928"/>
    <w:multiLevelType w:val="hybridMultilevel"/>
    <w:tmpl w:val="29BA4C8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26">
    <w:nsid w:val="4C1A4870"/>
    <w:multiLevelType w:val="hybridMultilevel"/>
    <w:tmpl w:val="A146844A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3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0" w:hanging="360"/>
      </w:pPr>
      <w:rPr>
        <w:rFonts w:ascii="Wingdings" w:hAnsi="Wingdings" w:cs="Wingdings" w:hint="default"/>
      </w:rPr>
    </w:lvl>
  </w:abstractNum>
  <w:abstractNum w:abstractNumId="27">
    <w:nsid w:val="4E957BCB"/>
    <w:multiLevelType w:val="hybridMultilevel"/>
    <w:tmpl w:val="0FB87F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39C5F8E"/>
    <w:multiLevelType w:val="multilevel"/>
    <w:tmpl w:val="28D0166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50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4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90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32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3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780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886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280" w:hanging="1800"/>
      </w:pPr>
      <w:rPr>
        <w:rFonts w:hint="default"/>
        <w:b/>
      </w:rPr>
    </w:lvl>
  </w:abstractNum>
  <w:abstractNum w:abstractNumId="29">
    <w:nsid w:val="53AA5EFB"/>
    <w:multiLevelType w:val="hybridMultilevel"/>
    <w:tmpl w:val="266C45F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586A2B46"/>
    <w:multiLevelType w:val="multilevel"/>
    <w:tmpl w:val="CA3E610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31">
    <w:nsid w:val="596655B1"/>
    <w:multiLevelType w:val="hybridMultilevel"/>
    <w:tmpl w:val="44FA974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59BC3D02"/>
    <w:multiLevelType w:val="hybridMultilevel"/>
    <w:tmpl w:val="B63CA1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B38420B"/>
    <w:multiLevelType w:val="hybridMultilevel"/>
    <w:tmpl w:val="EB06F0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D0C575D"/>
    <w:multiLevelType w:val="hybridMultilevel"/>
    <w:tmpl w:val="50402F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E331FF6"/>
    <w:multiLevelType w:val="hybridMultilevel"/>
    <w:tmpl w:val="B0AC53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1C9220D"/>
    <w:multiLevelType w:val="hybridMultilevel"/>
    <w:tmpl w:val="1CC634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24D6914"/>
    <w:multiLevelType w:val="hybridMultilevel"/>
    <w:tmpl w:val="17662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8">
    <w:nsid w:val="67697ECC"/>
    <w:multiLevelType w:val="hybridMultilevel"/>
    <w:tmpl w:val="299A40A6"/>
    <w:lvl w:ilvl="0" w:tplc="A6301766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67881C80"/>
    <w:multiLevelType w:val="hybridMultilevel"/>
    <w:tmpl w:val="93E0976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9C02942"/>
    <w:multiLevelType w:val="hybridMultilevel"/>
    <w:tmpl w:val="F22E729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>
    <w:nsid w:val="6F6A0E7C"/>
    <w:multiLevelType w:val="hybridMultilevel"/>
    <w:tmpl w:val="5644C4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20C7ABE"/>
    <w:multiLevelType w:val="hybridMultilevel"/>
    <w:tmpl w:val="2DC664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25D2603"/>
    <w:multiLevelType w:val="hybridMultilevel"/>
    <w:tmpl w:val="D4C406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53E1330"/>
    <w:multiLevelType w:val="hybridMultilevel"/>
    <w:tmpl w:val="94EA7D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BFD7979"/>
    <w:multiLevelType w:val="hybridMultilevel"/>
    <w:tmpl w:val="BD1A39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0"/>
  </w:num>
  <w:num w:numId="3">
    <w:abstractNumId w:val="37"/>
  </w:num>
  <w:num w:numId="4">
    <w:abstractNumId w:val="22"/>
  </w:num>
  <w:num w:numId="5">
    <w:abstractNumId w:val="14"/>
  </w:num>
  <w:num w:numId="6">
    <w:abstractNumId w:val="4"/>
  </w:num>
  <w:num w:numId="7">
    <w:abstractNumId w:val="25"/>
  </w:num>
  <w:num w:numId="8">
    <w:abstractNumId w:val="33"/>
  </w:num>
  <w:num w:numId="9">
    <w:abstractNumId w:val="7"/>
  </w:num>
  <w:num w:numId="10">
    <w:abstractNumId w:val="8"/>
  </w:num>
  <w:num w:numId="11">
    <w:abstractNumId w:val="15"/>
  </w:num>
  <w:num w:numId="12">
    <w:abstractNumId w:val="13"/>
  </w:num>
  <w:num w:numId="13">
    <w:abstractNumId w:val="40"/>
  </w:num>
  <w:num w:numId="14">
    <w:abstractNumId w:val="29"/>
  </w:num>
  <w:num w:numId="15">
    <w:abstractNumId w:val="31"/>
  </w:num>
  <w:num w:numId="16">
    <w:abstractNumId w:val="11"/>
  </w:num>
  <w:num w:numId="17">
    <w:abstractNumId w:val="30"/>
  </w:num>
  <w:num w:numId="18">
    <w:abstractNumId w:val="19"/>
  </w:num>
  <w:num w:numId="19">
    <w:abstractNumId w:val="34"/>
  </w:num>
  <w:num w:numId="20">
    <w:abstractNumId w:val="16"/>
  </w:num>
  <w:num w:numId="21">
    <w:abstractNumId w:val="38"/>
  </w:num>
  <w:num w:numId="22">
    <w:abstractNumId w:val="39"/>
  </w:num>
  <w:num w:numId="23">
    <w:abstractNumId w:val="41"/>
  </w:num>
  <w:num w:numId="24">
    <w:abstractNumId w:val="9"/>
  </w:num>
  <w:num w:numId="25">
    <w:abstractNumId w:val="12"/>
  </w:num>
  <w:num w:numId="26">
    <w:abstractNumId w:val="6"/>
  </w:num>
  <w:num w:numId="27">
    <w:abstractNumId w:val="2"/>
  </w:num>
  <w:num w:numId="28">
    <w:abstractNumId w:val="44"/>
  </w:num>
  <w:num w:numId="29">
    <w:abstractNumId w:val="23"/>
  </w:num>
  <w:num w:numId="30">
    <w:abstractNumId w:val="27"/>
  </w:num>
  <w:num w:numId="31">
    <w:abstractNumId w:val="10"/>
  </w:num>
  <w:num w:numId="32">
    <w:abstractNumId w:val="18"/>
  </w:num>
  <w:num w:numId="33">
    <w:abstractNumId w:val="1"/>
  </w:num>
  <w:num w:numId="34">
    <w:abstractNumId w:val="28"/>
  </w:num>
  <w:num w:numId="35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5"/>
  </w:num>
  <w:num w:numId="37">
    <w:abstractNumId w:val="17"/>
  </w:num>
  <w:num w:numId="38">
    <w:abstractNumId w:val="5"/>
  </w:num>
  <w:num w:numId="39">
    <w:abstractNumId w:val="24"/>
  </w:num>
  <w:num w:numId="40">
    <w:abstractNumId w:val="36"/>
  </w:num>
  <w:num w:numId="41">
    <w:abstractNumId w:val="21"/>
  </w:num>
  <w:num w:numId="42">
    <w:abstractNumId w:val="3"/>
  </w:num>
  <w:num w:numId="43">
    <w:abstractNumId w:val="20"/>
  </w:num>
  <w:num w:numId="44">
    <w:abstractNumId w:val="45"/>
  </w:num>
  <w:num w:numId="45">
    <w:abstractNumId w:val="32"/>
  </w:num>
  <w:num w:numId="46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88B"/>
    <w:rsid w:val="00020CC5"/>
    <w:rsid w:val="000738A7"/>
    <w:rsid w:val="00085046"/>
    <w:rsid w:val="00125FCA"/>
    <w:rsid w:val="001365E4"/>
    <w:rsid w:val="001A6B63"/>
    <w:rsid w:val="0025523D"/>
    <w:rsid w:val="002D0F74"/>
    <w:rsid w:val="00311DCA"/>
    <w:rsid w:val="003B2D7D"/>
    <w:rsid w:val="003D598C"/>
    <w:rsid w:val="003F70E6"/>
    <w:rsid w:val="00424C7C"/>
    <w:rsid w:val="0042592C"/>
    <w:rsid w:val="00435378"/>
    <w:rsid w:val="004E3DD9"/>
    <w:rsid w:val="0051188B"/>
    <w:rsid w:val="0053756B"/>
    <w:rsid w:val="00545597"/>
    <w:rsid w:val="005E3424"/>
    <w:rsid w:val="00602544"/>
    <w:rsid w:val="00636826"/>
    <w:rsid w:val="006B107F"/>
    <w:rsid w:val="00721AA9"/>
    <w:rsid w:val="00753F29"/>
    <w:rsid w:val="00785C67"/>
    <w:rsid w:val="00796958"/>
    <w:rsid w:val="007D6201"/>
    <w:rsid w:val="007D67F3"/>
    <w:rsid w:val="007E32E6"/>
    <w:rsid w:val="00801913"/>
    <w:rsid w:val="008B4FEB"/>
    <w:rsid w:val="008F0268"/>
    <w:rsid w:val="00901084"/>
    <w:rsid w:val="009113BE"/>
    <w:rsid w:val="009F06D1"/>
    <w:rsid w:val="009F4893"/>
    <w:rsid w:val="00AB4349"/>
    <w:rsid w:val="00AC4734"/>
    <w:rsid w:val="00B629E1"/>
    <w:rsid w:val="00B64C25"/>
    <w:rsid w:val="00C74D3D"/>
    <w:rsid w:val="00CA76B3"/>
    <w:rsid w:val="00CE331B"/>
    <w:rsid w:val="00CF14A6"/>
    <w:rsid w:val="00D40012"/>
    <w:rsid w:val="00D81A84"/>
    <w:rsid w:val="00E3685A"/>
    <w:rsid w:val="00E50E6B"/>
    <w:rsid w:val="00E6613E"/>
    <w:rsid w:val="00E72D7E"/>
    <w:rsid w:val="00E741ED"/>
    <w:rsid w:val="00E775D1"/>
    <w:rsid w:val="00EA7848"/>
    <w:rsid w:val="00EC56CD"/>
    <w:rsid w:val="00EE2038"/>
    <w:rsid w:val="00F32DE5"/>
    <w:rsid w:val="00F81A0A"/>
    <w:rsid w:val="00F93A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BE75FA0-BE33-4315-8EF8-F2D073E10F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67F3"/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9"/>
    <w:qFormat/>
    <w:rsid w:val="007D67F3"/>
    <w:pPr>
      <w:spacing w:before="100" w:beforeAutospacing="1" w:after="100" w:afterAutospacing="1" w:line="240" w:lineRule="auto"/>
      <w:outlineLvl w:val="0"/>
    </w:pPr>
    <w:rPr>
      <w:rFonts w:ascii="Calibri" w:eastAsia="Times New Roman" w:hAnsi="Calibri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7D67F3"/>
    <w:pPr>
      <w:keepNext/>
      <w:spacing w:after="0" w:line="240" w:lineRule="auto"/>
      <w:outlineLvl w:val="1"/>
    </w:pPr>
    <w:rPr>
      <w:rFonts w:ascii="Calibri" w:eastAsia="Times New Roman" w:hAnsi="Calibri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7D67F3"/>
    <w:rPr>
      <w:rFonts w:ascii="Calibri" w:eastAsia="Times New Roman" w:hAnsi="Calibri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7D67F3"/>
    <w:rPr>
      <w:rFonts w:ascii="Calibri" w:eastAsia="Times New Roman" w:hAnsi="Calibri" w:cs="Times New Roman"/>
      <w:sz w:val="28"/>
      <w:szCs w:val="28"/>
      <w:lang w:eastAsia="ru-RU"/>
    </w:rPr>
  </w:style>
  <w:style w:type="paragraph" w:customStyle="1" w:styleId="TableText">
    <w:name w:val="Table Text"/>
    <w:rsid w:val="007D67F3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table" w:styleId="a3">
    <w:name w:val="Table Grid"/>
    <w:basedOn w:val="a1"/>
    <w:uiPriority w:val="59"/>
    <w:rsid w:val="007D67F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D67F3"/>
    <w:pPr>
      <w:ind w:left="720"/>
      <w:contextualSpacing/>
    </w:pPr>
    <w:rPr>
      <w:rFonts w:eastAsiaTheme="minorHAnsi"/>
      <w:b/>
      <w:lang w:eastAsia="en-US"/>
    </w:rPr>
  </w:style>
  <w:style w:type="character" w:customStyle="1" w:styleId="apple-converted-space">
    <w:name w:val="apple-converted-space"/>
    <w:basedOn w:val="a0"/>
    <w:uiPriority w:val="99"/>
    <w:rsid w:val="007D67F3"/>
  </w:style>
  <w:style w:type="paragraph" w:customStyle="1" w:styleId="c0">
    <w:name w:val="c0"/>
    <w:basedOn w:val="a"/>
    <w:uiPriority w:val="99"/>
    <w:rsid w:val="007D67F3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c5">
    <w:name w:val="c5"/>
    <w:basedOn w:val="a0"/>
    <w:uiPriority w:val="99"/>
    <w:rsid w:val="007D67F3"/>
  </w:style>
  <w:style w:type="paragraph" w:customStyle="1" w:styleId="c16">
    <w:name w:val="c16"/>
    <w:basedOn w:val="a"/>
    <w:uiPriority w:val="99"/>
    <w:rsid w:val="007D67F3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c4">
    <w:name w:val="c4"/>
    <w:basedOn w:val="a0"/>
    <w:uiPriority w:val="99"/>
    <w:rsid w:val="007D67F3"/>
  </w:style>
  <w:style w:type="paragraph" w:customStyle="1" w:styleId="c1">
    <w:name w:val="c1"/>
    <w:basedOn w:val="a"/>
    <w:uiPriority w:val="99"/>
    <w:rsid w:val="007D67F3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paragraph" w:customStyle="1" w:styleId="c10">
    <w:name w:val="c10"/>
    <w:basedOn w:val="a"/>
    <w:uiPriority w:val="99"/>
    <w:rsid w:val="007D67F3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c3">
    <w:name w:val="c3"/>
    <w:basedOn w:val="a0"/>
    <w:uiPriority w:val="99"/>
    <w:rsid w:val="007D67F3"/>
  </w:style>
  <w:style w:type="paragraph" w:customStyle="1" w:styleId="c30">
    <w:name w:val="c30"/>
    <w:basedOn w:val="a"/>
    <w:uiPriority w:val="99"/>
    <w:rsid w:val="007D67F3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rsid w:val="007D67F3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D67F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ParagraphStyle">
    <w:name w:val="Paragraph Style"/>
    <w:uiPriority w:val="99"/>
    <w:rsid w:val="007D67F3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No Spacing"/>
    <w:uiPriority w:val="1"/>
    <w:qFormat/>
    <w:rsid w:val="007D67F3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8">
    <w:name w:val="Title"/>
    <w:basedOn w:val="a"/>
    <w:link w:val="a9"/>
    <w:uiPriority w:val="99"/>
    <w:qFormat/>
    <w:rsid w:val="007D67F3"/>
    <w:pPr>
      <w:widowControl w:val="0"/>
      <w:shd w:val="clear" w:color="auto" w:fill="FFFFFF"/>
      <w:spacing w:after="0" w:line="240" w:lineRule="auto"/>
      <w:jc w:val="center"/>
    </w:pPr>
    <w:rPr>
      <w:rFonts w:ascii="Calibri" w:eastAsia="Times New Roman" w:hAnsi="Calibri" w:cs="Times New Roman"/>
      <w:b/>
      <w:bCs/>
      <w:color w:val="000000"/>
      <w:sz w:val="28"/>
      <w:szCs w:val="28"/>
    </w:rPr>
  </w:style>
  <w:style w:type="character" w:customStyle="1" w:styleId="a9">
    <w:name w:val="Название Знак"/>
    <w:basedOn w:val="a0"/>
    <w:link w:val="a8"/>
    <w:uiPriority w:val="99"/>
    <w:rsid w:val="007D67F3"/>
    <w:rPr>
      <w:rFonts w:ascii="Calibri" w:eastAsia="Times New Roman" w:hAnsi="Calibri" w:cs="Times New Roman"/>
      <w:b/>
      <w:bCs/>
      <w:color w:val="000000"/>
      <w:sz w:val="28"/>
      <w:szCs w:val="28"/>
      <w:shd w:val="clear" w:color="auto" w:fill="FFFFFF"/>
      <w:lang w:eastAsia="ru-RU"/>
    </w:rPr>
  </w:style>
  <w:style w:type="paragraph" w:customStyle="1" w:styleId="11">
    <w:name w:val="Абзац списка1"/>
    <w:basedOn w:val="a"/>
    <w:rsid w:val="007D67F3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ConsPlusNormal">
    <w:name w:val="ConsPlusNormal"/>
    <w:rsid w:val="007D67F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7D67F3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Calibri"/>
    </w:rPr>
  </w:style>
  <w:style w:type="character" w:customStyle="1" w:styleId="ab">
    <w:name w:val="Верхний колонтитул Знак"/>
    <w:basedOn w:val="a0"/>
    <w:link w:val="aa"/>
    <w:uiPriority w:val="99"/>
    <w:rsid w:val="007D67F3"/>
    <w:rPr>
      <w:rFonts w:ascii="Calibri" w:eastAsia="Times New Roman" w:hAnsi="Calibri" w:cs="Calibri"/>
      <w:lang w:eastAsia="ru-RU"/>
    </w:rPr>
  </w:style>
  <w:style w:type="paragraph" w:styleId="ac">
    <w:name w:val="footer"/>
    <w:basedOn w:val="a"/>
    <w:link w:val="ad"/>
    <w:uiPriority w:val="99"/>
    <w:unhideWhenUsed/>
    <w:rsid w:val="007D67F3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Calibri"/>
    </w:rPr>
  </w:style>
  <w:style w:type="character" w:customStyle="1" w:styleId="ad">
    <w:name w:val="Нижний колонтитул Знак"/>
    <w:basedOn w:val="a0"/>
    <w:link w:val="ac"/>
    <w:uiPriority w:val="99"/>
    <w:rsid w:val="007D67F3"/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basedOn w:val="a"/>
    <w:rsid w:val="007D67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e">
    <w:name w:val="Normal (Web)"/>
    <w:basedOn w:val="a"/>
    <w:uiPriority w:val="99"/>
    <w:semiHidden/>
    <w:unhideWhenUsed/>
    <w:rsid w:val="007D67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Strong"/>
    <w:basedOn w:val="a0"/>
    <w:uiPriority w:val="22"/>
    <w:qFormat/>
    <w:rsid w:val="007D67F3"/>
    <w:rPr>
      <w:b/>
      <w:bCs/>
    </w:rPr>
  </w:style>
  <w:style w:type="paragraph" w:styleId="3">
    <w:name w:val="Body Text Indent 3"/>
    <w:basedOn w:val="a"/>
    <w:link w:val="30"/>
    <w:unhideWhenUsed/>
    <w:rsid w:val="00CF14A6"/>
    <w:pPr>
      <w:spacing w:after="0" w:line="240" w:lineRule="auto"/>
      <w:ind w:firstLine="720"/>
      <w:jc w:val="both"/>
    </w:pPr>
    <w:rPr>
      <w:rFonts w:ascii="Times New Roman" w:eastAsia="Batang" w:hAnsi="Times New Roman" w:cs="Times New Roman"/>
      <w:sz w:val="28"/>
      <w:szCs w:val="24"/>
    </w:rPr>
  </w:style>
  <w:style w:type="character" w:customStyle="1" w:styleId="30">
    <w:name w:val="Основной текст с отступом 3 Знак"/>
    <w:basedOn w:val="a0"/>
    <w:link w:val="3"/>
    <w:rsid w:val="00CF14A6"/>
    <w:rPr>
      <w:rFonts w:ascii="Times New Roman" w:eastAsia="Batang" w:hAnsi="Times New Roman" w:cs="Times New Roman"/>
      <w:sz w:val="28"/>
      <w:szCs w:val="24"/>
      <w:lang w:eastAsia="ru-RU"/>
    </w:rPr>
  </w:style>
  <w:style w:type="paragraph" w:styleId="21">
    <w:name w:val="Body Text Indent 2"/>
    <w:basedOn w:val="a"/>
    <w:link w:val="22"/>
    <w:uiPriority w:val="99"/>
    <w:unhideWhenUsed/>
    <w:rsid w:val="00E50E6B"/>
    <w:pPr>
      <w:spacing w:after="120" w:line="480" w:lineRule="auto"/>
      <w:ind w:left="283"/>
    </w:pPr>
    <w:rPr>
      <w:rFonts w:ascii="Calibri" w:eastAsia="Calibri" w:hAnsi="Calibri" w:cs="Times New Roman"/>
      <w:lang w:eastAsia="en-US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E50E6B"/>
    <w:rPr>
      <w:rFonts w:ascii="Calibri" w:eastAsia="Calibri" w:hAnsi="Calibri" w:cs="Times New Roman"/>
    </w:rPr>
  </w:style>
  <w:style w:type="character" w:customStyle="1" w:styleId="23">
    <w:name w:val="Основной текст (2)_"/>
    <w:basedOn w:val="a0"/>
    <w:link w:val="24"/>
    <w:locked/>
    <w:rsid w:val="00901084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901084"/>
    <w:pPr>
      <w:shd w:val="clear" w:color="auto" w:fill="FFFFFF"/>
      <w:spacing w:after="0" w:line="266" w:lineRule="exact"/>
      <w:ind w:firstLine="540"/>
      <w:jc w:val="both"/>
    </w:pPr>
    <w:rPr>
      <w:rFonts w:ascii="Times New Roman" w:eastAsia="Times New Roman" w:hAnsi="Times New Roman" w:cs="Times New Roman"/>
      <w:sz w:val="21"/>
      <w:szCs w:val="21"/>
      <w:lang w:eastAsia="en-US"/>
    </w:rPr>
  </w:style>
  <w:style w:type="character" w:styleId="af0">
    <w:name w:val="Hyperlink"/>
    <w:basedOn w:val="a0"/>
    <w:uiPriority w:val="99"/>
    <w:semiHidden/>
    <w:unhideWhenUsed/>
    <w:rsid w:val="00F81A0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</TotalTime>
  <Pages>36</Pages>
  <Words>7111</Words>
  <Characters>40535</Characters>
  <Application>Microsoft Office Word</Application>
  <DocSecurity>0</DocSecurity>
  <Lines>337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Скрябина АА</dc:creator>
  <cp:keywords/>
  <dc:description/>
  <cp:lastModifiedBy>yapk</cp:lastModifiedBy>
  <cp:revision>40</cp:revision>
  <dcterms:created xsi:type="dcterms:W3CDTF">2022-05-20T06:15:00Z</dcterms:created>
  <dcterms:modified xsi:type="dcterms:W3CDTF">2022-05-26T02:43:00Z</dcterms:modified>
</cp:coreProperties>
</file>