
<file path=[Content_Types].xml><?xml version="1.0" encoding="utf-8"?>
<Types xmlns="http://schemas.openxmlformats.org/package/2006/content-types">
  <Default Extension="png" ContentType="image/png"/>
  <Default Extension="bin" ContentType="application/vnd.openxmlformats-officedocument.oleObject"/>
  <Override PartName="/word/diagrams/quickStyle1.xml" ContentType="application/vnd.openxmlformats-officedocument.drawingml.diagramStyle+xml"/>
  <Override PartName="/customXml/itemProps1.xml" ContentType="application/vnd.openxmlformats-officedocument.customXmlProperties+xml"/>
  <Override PartName="/word/diagrams/data1.xml" ContentType="application/vnd.openxmlformats-officedocument.drawingml.diagramData+xml"/>
  <Default Extension="jpeg" ContentType="image/jpeg"/>
  <Override PartName="/word/theme/themeOverride1.xml" ContentType="application/vnd.openxmlformats-officedocument.themeOverride+xml"/>
  <Override PartName="/word/diagrams/colors1.xml" ContentType="application/vnd.openxmlformats-officedocument.drawingml.diagramColor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diagrams/drawing1.xml" ContentType="application/vnd.ms-office.drawingml.diagramDrawing+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diagrams/layout1.xml" ContentType="application/vnd.openxmlformats-officedocument.drawingml.diagramLayou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4436B" w:rsidRPr="00420164" w:rsidRDefault="00E4436B" w:rsidP="00E4436B">
      <w:pPr>
        <w:spacing w:after="0" w:line="360" w:lineRule="auto"/>
        <w:jc w:val="center"/>
        <w:rPr>
          <w:rFonts w:ascii="Times New Roman" w:hAnsi="Times New Roman" w:cs="Times New Roman"/>
          <w:sz w:val="28"/>
          <w:szCs w:val="28"/>
        </w:rPr>
      </w:pPr>
      <w:r w:rsidRPr="00420164">
        <w:rPr>
          <w:rFonts w:ascii="Times New Roman" w:hAnsi="Times New Roman" w:cs="Times New Roman"/>
          <w:sz w:val="28"/>
          <w:szCs w:val="28"/>
        </w:rPr>
        <w:t>Министерство образования и науки Республики Саха (Якутия)</w:t>
      </w:r>
    </w:p>
    <w:p w:rsidR="00E4436B" w:rsidRPr="00420164" w:rsidRDefault="00E4436B" w:rsidP="00E4436B">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ГА</w:t>
      </w:r>
      <w:r w:rsidRPr="00420164">
        <w:rPr>
          <w:rFonts w:ascii="Times New Roman" w:hAnsi="Times New Roman" w:cs="Times New Roman"/>
          <w:sz w:val="28"/>
          <w:szCs w:val="28"/>
        </w:rPr>
        <w:t>ПОУ РС (Я) «Яку</w:t>
      </w:r>
      <w:r>
        <w:rPr>
          <w:rFonts w:ascii="Times New Roman" w:hAnsi="Times New Roman" w:cs="Times New Roman"/>
          <w:sz w:val="28"/>
          <w:szCs w:val="28"/>
        </w:rPr>
        <w:t>тский педагогический колледж им.</w:t>
      </w:r>
      <w:r w:rsidRPr="00420164">
        <w:rPr>
          <w:rFonts w:ascii="Times New Roman" w:hAnsi="Times New Roman" w:cs="Times New Roman"/>
          <w:sz w:val="28"/>
          <w:szCs w:val="28"/>
        </w:rPr>
        <w:t xml:space="preserve"> С. Ф. Гоголева»</w:t>
      </w:r>
    </w:p>
    <w:p w:rsidR="00E4436B" w:rsidRPr="00420164" w:rsidRDefault="00E4436B" w:rsidP="00E4436B">
      <w:pPr>
        <w:spacing w:after="0" w:line="360" w:lineRule="auto"/>
        <w:jc w:val="both"/>
        <w:rPr>
          <w:rFonts w:ascii="Times New Roman" w:hAnsi="Times New Roman" w:cs="Times New Roman"/>
          <w:sz w:val="28"/>
          <w:szCs w:val="28"/>
        </w:rPr>
      </w:pPr>
    </w:p>
    <w:p w:rsidR="00E4436B" w:rsidRPr="00420164" w:rsidRDefault="00E4436B" w:rsidP="00E4436B">
      <w:pPr>
        <w:spacing w:after="0" w:line="360" w:lineRule="auto"/>
        <w:jc w:val="both"/>
        <w:rPr>
          <w:rFonts w:ascii="Times New Roman" w:hAnsi="Times New Roman" w:cs="Times New Roman"/>
          <w:sz w:val="28"/>
          <w:szCs w:val="28"/>
        </w:rPr>
      </w:pPr>
    </w:p>
    <w:p w:rsidR="00E4436B" w:rsidRPr="00420164" w:rsidRDefault="00E4436B" w:rsidP="00E4436B">
      <w:pPr>
        <w:spacing w:after="0" w:line="360" w:lineRule="auto"/>
        <w:jc w:val="both"/>
        <w:rPr>
          <w:rFonts w:ascii="Times New Roman" w:hAnsi="Times New Roman" w:cs="Times New Roman"/>
          <w:sz w:val="28"/>
          <w:szCs w:val="28"/>
        </w:rPr>
      </w:pPr>
    </w:p>
    <w:p w:rsidR="00E4436B" w:rsidRPr="00420164" w:rsidRDefault="00E4436B" w:rsidP="00E4436B">
      <w:pPr>
        <w:spacing w:after="0" w:line="360" w:lineRule="auto"/>
        <w:jc w:val="both"/>
        <w:rPr>
          <w:rFonts w:ascii="Times New Roman" w:hAnsi="Times New Roman" w:cs="Times New Roman"/>
          <w:sz w:val="28"/>
          <w:szCs w:val="28"/>
        </w:rPr>
      </w:pPr>
    </w:p>
    <w:p w:rsidR="00E4436B" w:rsidRPr="00420164" w:rsidRDefault="00E4436B" w:rsidP="00E4436B">
      <w:pPr>
        <w:spacing w:after="0" w:line="360" w:lineRule="auto"/>
        <w:jc w:val="both"/>
        <w:rPr>
          <w:rFonts w:ascii="Times New Roman" w:hAnsi="Times New Roman" w:cs="Times New Roman"/>
          <w:sz w:val="28"/>
          <w:szCs w:val="28"/>
        </w:rPr>
      </w:pPr>
    </w:p>
    <w:p w:rsidR="00E4436B" w:rsidRPr="00420164" w:rsidRDefault="00E4436B" w:rsidP="00E4436B">
      <w:pPr>
        <w:spacing w:after="0" w:line="360" w:lineRule="auto"/>
        <w:jc w:val="both"/>
        <w:rPr>
          <w:rFonts w:ascii="Times New Roman" w:hAnsi="Times New Roman" w:cs="Times New Roman"/>
          <w:sz w:val="28"/>
          <w:szCs w:val="28"/>
        </w:rPr>
      </w:pPr>
    </w:p>
    <w:p w:rsidR="00E4436B" w:rsidRPr="00420164" w:rsidRDefault="00E4436B" w:rsidP="00E4436B">
      <w:pPr>
        <w:spacing w:after="0" w:line="360" w:lineRule="auto"/>
        <w:jc w:val="both"/>
        <w:rPr>
          <w:rFonts w:ascii="Times New Roman" w:hAnsi="Times New Roman" w:cs="Times New Roman"/>
          <w:sz w:val="28"/>
          <w:szCs w:val="28"/>
        </w:rPr>
      </w:pPr>
    </w:p>
    <w:p w:rsidR="00E4436B" w:rsidRPr="00420164" w:rsidRDefault="00E4436B" w:rsidP="00E4436B">
      <w:pPr>
        <w:spacing w:after="0" w:line="360" w:lineRule="auto"/>
        <w:jc w:val="both"/>
        <w:rPr>
          <w:rFonts w:ascii="Times New Roman" w:hAnsi="Times New Roman" w:cs="Times New Roman"/>
          <w:sz w:val="28"/>
          <w:szCs w:val="28"/>
        </w:rPr>
      </w:pPr>
    </w:p>
    <w:p w:rsidR="00E4436B" w:rsidRDefault="00E4436B" w:rsidP="00E4436B">
      <w:pPr>
        <w:pBdr>
          <w:bottom w:val="single" w:sz="12" w:space="1" w:color="auto"/>
        </w:pBdr>
        <w:spacing w:after="0" w:line="360" w:lineRule="auto"/>
        <w:jc w:val="center"/>
        <w:rPr>
          <w:rFonts w:ascii="Times New Roman" w:hAnsi="Times New Roman" w:cs="Times New Roman"/>
          <w:b/>
          <w:sz w:val="36"/>
          <w:szCs w:val="28"/>
        </w:rPr>
      </w:pPr>
      <w:r w:rsidRPr="00420164">
        <w:rPr>
          <w:rFonts w:ascii="Times New Roman" w:hAnsi="Times New Roman" w:cs="Times New Roman"/>
          <w:b/>
          <w:sz w:val="36"/>
          <w:szCs w:val="28"/>
        </w:rPr>
        <w:t>Папка достижений педагога</w:t>
      </w:r>
    </w:p>
    <w:p w:rsidR="00E4436B" w:rsidRPr="001D400B" w:rsidRDefault="001D400B" w:rsidP="00E4436B">
      <w:pPr>
        <w:pBdr>
          <w:bottom w:val="single" w:sz="12" w:space="1" w:color="auto"/>
        </w:pBdr>
        <w:spacing w:after="0" w:line="360" w:lineRule="auto"/>
        <w:jc w:val="center"/>
        <w:rPr>
          <w:rFonts w:ascii="Times New Roman" w:hAnsi="Times New Roman" w:cs="Times New Roman"/>
          <w:sz w:val="36"/>
          <w:szCs w:val="28"/>
        </w:rPr>
      </w:pPr>
      <w:r>
        <w:rPr>
          <w:rFonts w:ascii="Times New Roman" w:hAnsi="Times New Roman" w:cs="Times New Roman"/>
          <w:sz w:val="36"/>
          <w:szCs w:val="28"/>
        </w:rPr>
        <w:t>Колесовой Ольги Евгеньевны</w:t>
      </w:r>
    </w:p>
    <w:p w:rsidR="00E4436B" w:rsidRPr="00420164" w:rsidRDefault="00E4436B" w:rsidP="00E4436B">
      <w:pPr>
        <w:spacing w:after="0" w:line="360" w:lineRule="auto"/>
        <w:jc w:val="both"/>
        <w:rPr>
          <w:rFonts w:ascii="Times New Roman" w:hAnsi="Times New Roman" w:cs="Times New Roman"/>
          <w:sz w:val="28"/>
          <w:szCs w:val="28"/>
        </w:rPr>
      </w:pPr>
    </w:p>
    <w:p w:rsidR="00E4436B" w:rsidRPr="00420164" w:rsidRDefault="00E4436B" w:rsidP="00E4436B">
      <w:pPr>
        <w:spacing w:after="0" w:line="360" w:lineRule="auto"/>
        <w:jc w:val="both"/>
        <w:rPr>
          <w:rFonts w:ascii="Times New Roman" w:hAnsi="Times New Roman" w:cs="Times New Roman"/>
          <w:sz w:val="28"/>
          <w:szCs w:val="28"/>
        </w:rPr>
      </w:pPr>
    </w:p>
    <w:p w:rsidR="00E4436B" w:rsidRDefault="00E4436B" w:rsidP="00E4436B">
      <w:pPr>
        <w:spacing w:after="0" w:line="360" w:lineRule="auto"/>
        <w:jc w:val="both"/>
        <w:rPr>
          <w:rFonts w:ascii="Times New Roman" w:hAnsi="Times New Roman" w:cs="Times New Roman"/>
          <w:sz w:val="28"/>
          <w:szCs w:val="28"/>
        </w:rPr>
      </w:pPr>
    </w:p>
    <w:p w:rsidR="00E4436B" w:rsidRDefault="00E4436B" w:rsidP="00E4436B">
      <w:pPr>
        <w:spacing w:after="0" w:line="360" w:lineRule="auto"/>
        <w:jc w:val="both"/>
        <w:rPr>
          <w:rFonts w:ascii="Times New Roman" w:hAnsi="Times New Roman" w:cs="Times New Roman"/>
          <w:sz w:val="28"/>
          <w:szCs w:val="28"/>
        </w:rPr>
      </w:pPr>
    </w:p>
    <w:p w:rsidR="00E4436B" w:rsidRDefault="00E4436B" w:rsidP="00E4436B">
      <w:pPr>
        <w:spacing w:after="0" w:line="360" w:lineRule="auto"/>
        <w:jc w:val="both"/>
        <w:rPr>
          <w:rFonts w:ascii="Times New Roman" w:hAnsi="Times New Roman" w:cs="Times New Roman"/>
          <w:sz w:val="28"/>
          <w:szCs w:val="28"/>
        </w:rPr>
      </w:pPr>
    </w:p>
    <w:p w:rsidR="00E4436B" w:rsidRDefault="00E4436B" w:rsidP="00E4436B">
      <w:pPr>
        <w:spacing w:after="0" w:line="360" w:lineRule="auto"/>
        <w:jc w:val="both"/>
        <w:rPr>
          <w:rFonts w:ascii="Times New Roman" w:hAnsi="Times New Roman" w:cs="Times New Roman"/>
          <w:sz w:val="28"/>
          <w:szCs w:val="28"/>
        </w:rPr>
      </w:pPr>
    </w:p>
    <w:p w:rsidR="00E4436B" w:rsidRDefault="00E4436B" w:rsidP="00E4436B">
      <w:pPr>
        <w:spacing w:after="0" w:line="360" w:lineRule="auto"/>
        <w:jc w:val="both"/>
        <w:rPr>
          <w:rFonts w:ascii="Times New Roman" w:hAnsi="Times New Roman" w:cs="Times New Roman"/>
          <w:sz w:val="28"/>
          <w:szCs w:val="28"/>
        </w:rPr>
      </w:pPr>
    </w:p>
    <w:p w:rsidR="00E4436B" w:rsidRDefault="00E4436B" w:rsidP="00E4436B">
      <w:pPr>
        <w:spacing w:after="0" w:line="360" w:lineRule="auto"/>
        <w:jc w:val="both"/>
        <w:rPr>
          <w:rFonts w:ascii="Times New Roman" w:hAnsi="Times New Roman" w:cs="Times New Roman"/>
          <w:sz w:val="28"/>
          <w:szCs w:val="28"/>
        </w:rPr>
      </w:pPr>
    </w:p>
    <w:p w:rsidR="00E4436B" w:rsidRDefault="00E4436B" w:rsidP="00E4436B">
      <w:pPr>
        <w:spacing w:after="0" w:line="360" w:lineRule="auto"/>
        <w:jc w:val="both"/>
        <w:rPr>
          <w:rFonts w:ascii="Times New Roman" w:hAnsi="Times New Roman" w:cs="Times New Roman"/>
          <w:sz w:val="28"/>
          <w:szCs w:val="28"/>
        </w:rPr>
      </w:pPr>
    </w:p>
    <w:p w:rsidR="00E4436B" w:rsidRDefault="00E4436B" w:rsidP="00E4436B">
      <w:pPr>
        <w:spacing w:after="0" w:line="360" w:lineRule="auto"/>
        <w:jc w:val="both"/>
        <w:rPr>
          <w:rFonts w:ascii="Times New Roman" w:hAnsi="Times New Roman" w:cs="Times New Roman"/>
          <w:sz w:val="28"/>
          <w:szCs w:val="28"/>
        </w:rPr>
      </w:pPr>
    </w:p>
    <w:p w:rsidR="00E4436B" w:rsidRDefault="00E4436B" w:rsidP="00E4436B">
      <w:pPr>
        <w:spacing w:after="0" w:line="360" w:lineRule="auto"/>
        <w:jc w:val="both"/>
        <w:rPr>
          <w:rFonts w:ascii="Times New Roman" w:hAnsi="Times New Roman" w:cs="Times New Roman"/>
          <w:sz w:val="28"/>
          <w:szCs w:val="28"/>
        </w:rPr>
      </w:pPr>
    </w:p>
    <w:p w:rsidR="00E4436B" w:rsidRDefault="00E4436B" w:rsidP="00E4436B">
      <w:pPr>
        <w:spacing w:after="0" w:line="360" w:lineRule="auto"/>
        <w:jc w:val="both"/>
        <w:rPr>
          <w:rFonts w:ascii="Times New Roman" w:hAnsi="Times New Roman" w:cs="Times New Roman"/>
          <w:sz w:val="28"/>
          <w:szCs w:val="28"/>
        </w:rPr>
      </w:pPr>
    </w:p>
    <w:p w:rsidR="00E4436B" w:rsidRPr="00420164" w:rsidRDefault="00E4436B" w:rsidP="00E4436B">
      <w:pPr>
        <w:spacing w:after="0" w:line="360" w:lineRule="auto"/>
        <w:jc w:val="both"/>
        <w:rPr>
          <w:rFonts w:ascii="Times New Roman" w:hAnsi="Times New Roman" w:cs="Times New Roman"/>
          <w:sz w:val="28"/>
          <w:szCs w:val="28"/>
        </w:rPr>
      </w:pPr>
    </w:p>
    <w:p w:rsidR="00E4436B" w:rsidRPr="00420164" w:rsidRDefault="00E4436B" w:rsidP="00E4436B">
      <w:pPr>
        <w:spacing w:after="0" w:line="360" w:lineRule="auto"/>
        <w:jc w:val="both"/>
        <w:rPr>
          <w:rFonts w:ascii="Times New Roman" w:hAnsi="Times New Roman" w:cs="Times New Roman"/>
          <w:sz w:val="28"/>
          <w:szCs w:val="28"/>
        </w:rPr>
      </w:pPr>
    </w:p>
    <w:p w:rsidR="00E4436B" w:rsidRPr="00420164" w:rsidRDefault="00E4436B" w:rsidP="00E4436B">
      <w:pPr>
        <w:spacing w:after="0" w:line="360" w:lineRule="auto"/>
        <w:jc w:val="both"/>
        <w:rPr>
          <w:rFonts w:ascii="Times New Roman" w:hAnsi="Times New Roman" w:cs="Times New Roman"/>
          <w:sz w:val="28"/>
          <w:szCs w:val="28"/>
        </w:rPr>
      </w:pPr>
    </w:p>
    <w:p w:rsidR="00E4436B" w:rsidRPr="00420164" w:rsidRDefault="00E4436B" w:rsidP="00E4436B">
      <w:pPr>
        <w:spacing w:after="0" w:line="360" w:lineRule="auto"/>
        <w:jc w:val="both"/>
        <w:rPr>
          <w:rFonts w:ascii="Times New Roman" w:hAnsi="Times New Roman" w:cs="Times New Roman"/>
          <w:sz w:val="28"/>
          <w:szCs w:val="28"/>
        </w:rPr>
      </w:pPr>
    </w:p>
    <w:p w:rsidR="00E4436B" w:rsidRDefault="00E4436B" w:rsidP="00E4436B">
      <w:pPr>
        <w:spacing w:after="0" w:line="360" w:lineRule="auto"/>
        <w:jc w:val="both"/>
        <w:rPr>
          <w:rFonts w:ascii="Times New Roman" w:hAnsi="Times New Roman" w:cs="Times New Roman"/>
          <w:sz w:val="24"/>
          <w:szCs w:val="24"/>
        </w:rPr>
      </w:pPr>
    </w:p>
    <w:p w:rsidR="00E4436B" w:rsidRDefault="00E4436B" w:rsidP="00E4436B">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Якутск 2022г.</w:t>
      </w:r>
    </w:p>
    <w:p w:rsidR="00E4436B" w:rsidRDefault="00E4436B" w:rsidP="007D3B61">
      <w:pPr>
        <w:spacing w:after="0" w:line="240" w:lineRule="auto"/>
        <w:jc w:val="both"/>
        <w:rPr>
          <w:rFonts w:ascii="Times New Roman" w:hAnsi="Times New Roman"/>
          <w:b/>
          <w:sz w:val="28"/>
          <w:szCs w:val="28"/>
        </w:rPr>
      </w:pPr>
    </w:p>
    <w:p w:rsidR="007D3B61" w:rsidRDefault="007D3B61" w:rsidP="007D3B61">
      <w:pPr>
        <w:spacing w:after="0" w:line="240" w:lineRule="auto"/>
        <w:jc w:val="both"/>
        <w:rPr>
          <w:rFonts w:ascii="Times New Roman" w:hAnsi="Times New Roman"/>
          <w:b/>
          <w:sz w:val="28"/>
          <w:szCs w:val="28"/>
        </w:rPr>
      </w:pPr>
      <w:r>
        <w:rPr>
          <w:b/>
          <w:noProof/>
        </w:rPr>
        <w:drawing>
          <wp:anchor distT="0" distB="0" distL="114300" distR="114300" simplePos="0" relativeHeight="251660288" behindDoc="1" locked="0" layoutInCell="1" allowOverlap="1">
            <wp:simplePos x="0" y="0"/>
            <wp:positionH relativeFrom="column">
              <wp:posOffset>15240</wp:posOffset>
            </wp:positionH>
            <wp:positionV relativeFrom="paragraph">
              <wp:posOffset>94615</wp:posOffset>
            </wp:positionV>
            <wp:extent cx="1275715" cy="1866900"/>
            <wp:effectExtent l="19050" t="0" r="635" b="0"/>
            <wp:wrapTight wrapText="bothSides">
              <wp:wrapPolygon edited="0">
                <wp:start x="-323" y="0"/>
                <wp:lineTo x="-323" y="21380"/>
                <wp:lineTo x="21611" y="21380"/>
                <wp:lineTo x="21611" y="0"/>
                <wp:lineTo x="-323" y="0"/>
              </wp:wrapPolygon>
            </wp:wrapTight>
            <wp:docPr id="2" name="Рисунок 3" descr="1435638514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1435638514504.jpg"/>
                    <pic:cNvPicPr>
                      <a:picLocks noChangeAspect="1" noChangeArrowheads="1"/>
                    </pic:cNvPicPr>
                  </pic:nvPicPr>
                  <pic:blipFill>
                    <a:blip r:embed="rId6" cstate="print"/>
                    <a:srcRect l="10783" t="5125" r="15686" b="6638"/>
                    <a:stretch>
                      <a:fillRect/>
                    </a:stretch>
                  </pic:blipFill>
                  <pic:spPr bwMode="auto">
                    <a:xfrm>
                      <a:off x="0" y="0"/>
                      <a:ext cx="1275715" cy="1866900"/>
                    </a:xfrm>
                    <a:prstGeom prst="rect">
                      <a:avLst/>
                    </a:prstGeom>
                    <a:noFill/>
                    <a:ln w="9525">
                      <a:noFill/>
                      <a:miter lim="800000"/>
                      <a:headEnd/>
                      <a:tailEnd/>
                    </a:ln>
                  </pic:spPr>
                </pic:pic>
              </a:graphicData>
            </a:graphic>
          </wp:anchor>
        </w:drawing>
      </w:r>
      <w:r w:rsidR="00E4436B">
        <w:rPr>
          <w:rFonts w:ascii="Times New Roman" w:hAnsi="Times New Roman"/>
          <w:b/>
          <w:sz w:val="28"/>
          <w:szCs w:val="28"/>
          <w:highlight w:val="yellow"/>
        </w:rPr>
        <w:t xml:space="preserve">       </w:t>
      </w:r>
    </w:p>
    <w:p w:rsidR="007D3B61" w:rsidRPr="00E4436B" w:rsidRDefault="007D3B61" w:rsidP="007D3B61">
      <w:pPr>
        <w:spacing w:after="0" w:line="240" w:lineRule="auto"/>
        <w:jc w:val="both"/>
        <w:rPr>
          <w:rFonts w:ascii="Times New Roman" w:hAnsi="Times New Roman"/>
          <w:b/>
          <w:sz w:val="24"/>
          <w:szCs w:val="24"/>
        </w:rPr>
      </w:pPr>
      <w:r w:rsidRPr="00E4436B">
        <w:rPr>
          <w:rFonts w:ascii="Times New Roman" w:hAnsi="Times New Roman"/>
          <w:b/>
          <w:sz w:val="24"/>
          <w:szCs w:val="24"/>
        </w:rPr>
        <w:t>Колесова Ольга Евгеньевна</w:t>
      </w:r>
    </w:p>
    <w:p w:rsidR="007D3B61" w:rsidRPr="00E4436B" w:rsidRDefault="007D3B61" w:rsidP="007D3B61">
      <w:pPr>
        <w:spacing w:after="0" w:line="240" w:lineRule="auto"/>
        <w:rPr>
          <w:rFonts w:ascii="Times New Roman" w:hAnsi="Times New Roman"/>
          <w:bCs/>
          <w:iCs/>
          <w:sz w:val="24"/>
          <w:szCs w:val="24"/>
        </w:rPr>
      </w:pPr>
      <w:r w:rsidRPr="00E4436B">
        <w:rPr>
          <w:rFonts w:ascii="Times New Roman" w:hAnsi="Times New Roman"/>
          <w:bCs/>
          <w:iCs/>
          <w:sz w:val="24"/>
          <w:szCs w:val="24"/>
        </w:rPr>
        <w:t xml:space="preserve">Образование: высшее, 1987г. </w:t>
      </w:r>
      <w:r w:rsidRPr="00E4436B">
        <w:rPr>
          <w:rFonts w:ascii="Times New Roman" w:hAnsi="Times New Roman"/>
          <w:bCs/>
          <w:iCs/>
          <w:sz w:val="24"/>
          <w:szCs w:val="24"/>
        </w:rPr>
        <w:br/>
        <w:t>Новосибирский педагогический институт</w:t>
      </w:r>
      <w:r w:rsidRPr="00E4436B">
        <w:rPr>
          <w:rFonts w:ascii="Times New Roman" w:hAnsi="Times New Roman"/>
          <w:bCs/>
          <w:iCs/>
          <w:sz w:val="24"/>
          <w:szCs w:val="24"/>
        </w:rPr>
        <w:br/>
        <w:t>Специальность: черчение, рисование, труд</w:t>
      </w:r>
      <w:r w:rsidRPr="00E4436B">
        <w:rPr>
          <w:rFonts w:ascii="Times New Roman" w:hAnsi="Times New Roman"/>
          <w:bCs/>
          <w:iCs/>
          <w:sz w:val="24"/>
          <w:szCs w:val="24"/>
        </w:rPr>
        <w:br/>
        <w:t>Квалификация: Учитель рисования, черчения и трудового обучения</w:t>
      </w:r>
    </w:p>
    <w:p w:rsidR="007D3B61" w:rsidRPr="00E4436B" w:rsidRDefault="007D3B61" w:rsidP="007D3B61">
      <w:pPr>
        <w:spacing w:after="0" w:line="240" w:lineRule="auto"/>
        <w:rPr>
          <w:rFonts w:ascii="Times New Roman" w:hAnsi="Times New Roman"/>
          <w:sz w:val="24"/>
          <w:szCs w:val="24"/>
        </w:rPr>
      </w:pPr>
      <w:r w:rsidRPr="00E4436B">
        <w:rPr>
          <w:rFonts w:ascii="Times New Roman" w:hAnsi="Times New Roman"/>
          <w:bCs/>
          <w:iCs/>
          <w:sz w:val="24"/>
          <w:szCs w:val="24"/>
        </w:rPr>
        <w:t>Преподаватель изобразительного искусства и трудового обучения</w:t>
      </w:r>
      <w:r w:rsidRPr="00E4436B">
        <w:rPr>
          <w:rFonts w:ascii="Times New Roman" w:hAnsi="Times New Roman"/>
          <w:bCs/>
          <w:iCs/>
          <w:sz w:val="24"/>
          <w:szCs w:val="24"/>
        </w:rPr>
        <w:br/>
      </w:r>
      <w:r w:rsidRPr="00E4436B">
        <w:rPr>
          <w:rFonts w:ascii="Times New Roman" w:hAnsi="Times New Roman"/>
          <w:sz w:val="24"/>
          <w:szCs w:val="24"/>
        </w:rPr>
        <w:t xml:space="preserve">Общий стаж  работы </w:t>
      </w:r>
      <w:r w:rsidR="00E4436B">
        <w:rPr>
          <w:rFonts w:ascii="Times New Roman" w:hAnsi="Times New Roman"/>
          <w:sz w:val="24"/>
          <w:szCs w:val="24"/>
        </w:rPr>
        <w:t>40</w:t>
      </w:r>
      <w:r w:rsidRPr="00E4436B">
        <w:rPr>
          <w:rFonts w:ascii="Times New Roman" w:hAnsi="Times New Roman"/>
          <w:sz w:val="24"/>
          <w:szCs w:val="24"/>
        </w:rPr>
        <w:t xml:space="preserve">  лет, </w:t>
      </w:r>
    </w:p>
    <w:p w:rsidR="007D3B61" w:rsidRPr="00E4436B" w:rsidRDefault="00E4436B" w:rsidP="007D3B61">
      <w:pPr>
        <w:spacing w:after="0" w:line="240" w:lineRule="auto"/>
        <w:rPr>
          <w:rFonts w:ascii="Times New Roman" w:hAnsi="Times New Roman"/>
          <w:sz w:val="24"/>
          <w:szCs w:val="24"/>
        </w:rPr>
      </w:pPr>
      <w:r>
        <w:rPr>
          <w:rFonts w:ascii="Times New Roman" w:hAnsi="Times New Roman"/>
          <w:bCs/>
          <w:iCs/>
          <w:sz w:val="24"/>
          <w:szCs w:val="24"/>
        </w:rPr>
        <w:t>Педагогический стаж 33</w:t>
      </w:r>
      <w:r w:rsidR="007D3B61" w:rsidRPr="00E4436B">
        <w:rPr>
          <w:rFonts w:ascii="Times New Roman" w:hAnsi="Times New Roman"/>
          <w:bCs/>
          <w:iCs/>
          <w:sz w:val="24"/>
          <w:szCs w:val="24"/>
        </w:rPr>
        <w:t xml:space="preserve"> года;</w:t>
      </w:r>
      <w:r w:rsidR="007D3B61" w:rsidRPr="00E4436B">
        <w:rPr>
          <w:rFonts w:ascii="Times New Roman" w:hAnsi="Times New Roman"/>
          <w:bCs/>
          <w:iCs/>
          <w:sz w:val="24"/>
          <w:szCs w:val="24"/>
        </w:rPr>
        <w:br/>
      </w:r>
      <w:r w:rsidR="007D3B61" w:rsidRPr="00E4436B">
        <w:rPr>
          <w:rFonts w:ascii="Times New Roman" w:hAnsi="Times New Roman"/>
          <w:sz w:val="24"/>
          <w:szCs w:val="24"/>
        </w:rPr>
        <w:t>В</w:t>
      </w:r>
      <w:r>
        <w:rPr>
          <w:rFonts w:ascii="Times New Roman" w:hAnsi="Times New Roman"/>
          <w:sz w:val="24"/>
          <w:szCs w:val="24"/>
        </w:rPr>
        <w:t xml:space="preserve"> данной должности   33 года</w:t>
      </w:r>
      <w:r w:rsidR="007D3B61" w:rsidRPr="00E4436B">
        <w:rPr>
          <w:rFonts w:ascii="Times New Roman" w:hAnsi="Times New Roman"/>
          <w:sz w:val="24"/>
          <w:szCs w:val="24"/>
        </w:rPr>
        <w:t xml:space="preserve">; </w:t>
      </w:r>
    </w:p>
    <w:p w:rsidR="007D3B61" w:rsidRPr="00E4436B" w:rsidRDefault="007D3B61" w:rsidP="007D3B61">
      <w:pPr>
        <w:spacing w:after="0" w:line="240" w:lineRule="auto"/>
        <w:rPr>
          <w:rFonts w:ascii="Times New Roman" w:hAnsi="Times New Roman"/>
          <w:bCs/>
          <w:iCs/>
          <w:sz w:val="24"/>
          <w:szCs w:val="24"/>
        </w:rPr>
      </w:pPr>
      <w:r w:rsidRPr="00E4436B">
        <w:rPr>
          <w:rFonts w:ascii="Times New Roman" w:hAnsi="Times New Roman"/>
          <w:sz w:val="24"/>
          <w:szCs w:val="24"/>
        </w:rPr>
        <w:t>В</w:t>
      </w:r>
      <w:r w:rsidR="00E4436B">
        <w:rPr>
          <w:rFonts w:ascii="Times New Roman" w:hAnsi="Times New Roman"/>
          <w:sz w:val="24"/>
          <w:szCs w:val="24"/>
        </w:rPr>
        <w:t xml:space="preserve"> данном учреждении 33года</w:t>
      </w:r>
      <w:r w:rsidRPr="00E4436B">
        <w:rPr>
          <w:rFonts w:ascii="Times New Roman" w:hAnsi="Times New Roman"/>
          <w:sz w:val="24"/>
          <w:szCs w:val="24"/>
        </w:rPr>
        <w:t>.</w:t>
      </w:r>
      <w:r w:rsidRPr="00E4436B">
        <w:rPr>
          <w:rFonts w:ascii="Times New Roman" w:hAnsi="Times New Roman"/>
          <w:bCs/>
          <w:iCs/>
          <w:sz w:val="24"/>
          <w:szCs w:val="24"/>
        </w:rPr>
        <w:br/>
        <w:t>УПД -1 высшее.</w:t>
      </w:r>
      <w:r w:rsidRPr="00E4436B">
        <w:rPr>
          <w:rFonts w:ascii="Times New Roman" w:hAnsi="Times New Roman"/>
          <w:bCs/>
          <w:iCs/>
          <w:sz w:val="24"/>
          <w:szCs w:val="24"/>
        </w:rPr>
        <w:br/>
        <w:t>Отличник образования  РС (Я)   год получения 2001г. 2028 от 14 .09.2001г.</w:t>
      </w:r>
      <w:r w:rsidRPr="00E4436B">
        <w:rPr>
          <w:rFonts w:ascii="Times New Roman" w:hAnsi="Times New Roman"/>
          <w:bCs/>
          <w:iCs/>
          <w:sz w:val="24"/>
          <w:szCs w:val="24"/>
        </w:rPr>
        <w:br/>
        <w:t>Обладатель  «Гранд президента» год получения  2013г.</w:t>
      </w:r>
    </w:p>
    <w:p w:rsidR="007D3B61" w:rsidRPr="00E4436B" w:rsidRDefault="007D3B61" w:rsidP="007D3B61">
      <w:pPr>
        <w:spacing w:after="0" w:line="240" w:lineRule="auto"/>
        <w:jc w:val="both"/>
        <w:rPr>
          <w:rFonts w:ascii="Times New Roman" w:hAnsi="Times New Roman"/>
          <w:sz w:val="24"/>
          <w:szCs w:val="24"/>
        </w:rPr>
      </w:pPr>
      <w:r w:rsidRPr="00E4436B">
        <w:rPr>
          <w:rFonts w:ascii="Times New Roman" w:hAnsi="Times New Roman"/>
          <w:sz w:val="24"/>
          <w:szCs w:val="24"/>
        </w:rPr>
        <w:t>Ветеран труда Р</w:t>
      </w:r>
      <w:proofErr w:type="gramStart"/>
      <w:r w:rsidRPr="00E4436B">
        <w:rPr>
          <w:rFonts w:ascii="Times New Roman" w:hAnsi="Times New Roman"/>
          <w:sz w:val="24"/>
          <w:szCs w:val="24"/>
        </w:rPr>
        <w:t>С(</w:t>
      </w:r>
      <w:proofErr w:type="gramEnd"/>
      <w:r w:rsidRPr="00E4436B">
        <w:rPr>
          <w:rFonts w:ascii="Times New Roman" w:hAnsi="Times New Roman"/>
          <w:sz w:val="24"/>
          <w:szCs w:val="24"/>
        </w:rPr>
        <w:t>Я)  по выработке лет год получения 23.04.2015г  Серия ВР №069838</w:t>
      </w:r>
    </w:p>
    <w:p w:rsidR="007D3B61" w:rsidRPr="00707323" w:rsidRDefault="007D3B61" w:rsidP="007D3B61">
      <w:pPr>
        <w:spacing w:after="0" w:line="240" w:lineRule="auto"/>
        <w:jc w:val="both"/>
        <w:rPr>
          <w:rFonts w:ascii="Times New Roman" w:hAnsi="Times New Roman"/>
          <w:sz w:val="28"/>
          <w:szCs w:val="28"/>
        </w:rPr>
      </w:pPr>
    </w:p>
    <w:p w:rsidR="007D3B61" w:rsidRPr="0064549B" w:rsidRDefault="000854C7" w:rsidP="007D3B61">
      <w:pPr>
        <w:spacing w:after="0" w:line="240" w:lineRule="auto"/>
        <w:jc w:val="both"/>
        <w:rPr>
          <w:rFonts w:ascii="Times New Roman" w:hAnsi="Times New Roman"/>
          <w:b/>
          <w:sz w:val="28"/>
          <w:szCs w:val="28"/>
          <w:u w:val="single"/>
        </w:rPr>
      </w:pPr>
      <w:r>
        <w:rPr>
          <w:rFonts w:ascii="Times New Roman" w:hAnsi="Times New Roman"/>
          <w:b/>
          <w:sz w:val="28"/>
          <w:szCs w:val="28"/>
        </w:rPr>
        <w:t xml:space="preserve">                   </w:t>
      </w:r>
      <w:r w:rsidR="007D3B61" w:rsidRPr="0064549B">
        <w:rPr>
          <w:rFonts w:ascii="Times New Roman" w:hAnsi="Times New Roman"/>
          <w:b/>
          <w:sz w:val="28"/>
          <w:szCs w:val="28"/>
        </w:rPr>
        <w:t xml:space="preserve">Сведения о повышении квалификации: </w:t>
      </w:r>
      <w:r w:rsidR="007D3B61" w:rsidRPr="0064549B">
        <w:rPr>
          <w:rFonts w:ascii="Times New Roman" w:hAnsi="Times New Roman"/>
          <w:b/>
          <w:sz w:val="28"/>
          <w:szCs w:val="28"/>
          <w:u w:val="single"/>
        </w:rPr>
        <w:t xml:space="preserve"> </w:t>
      </w:r>
    </w:p>
    <w:p w:rsidR="007D3B61" w:rsidRPr="00614540" w:rsidRDefault="001D400B" w:rsidP="007D3B61">
      <w:pPr>
        <w:pStyle w:val="a3"/>
        <w:shd w:val="clear" w:color="auto" w:fill="FFFFFF"/>
        <w:autoSpaceDN w:val="0"/>
        <w:spacing w:after="0" w:line="360" w:lineRule="auto"/>
        <w:ind w:left="0"/>
        <w:rPr>
          <w:rFonts w:ascii="Times New Roman" w:hAnsi="Times New Roman"/>
          <w:color w:val="000000"/>
          <w:sz w:val="28"/>
          <w:szCs w:val="28"/>
        </w:rPr>
      </w:pPr>
      <w:r>
        <w:rPr>
          <w:rFonts w:ascii="Times New Roman" w:hAnsi="Times New Roman"/>
          <w:color w:val="000000"/>
          <w:sz w:val="28"/>
          <w:szCs w:val="28"/>
        </w:rPr>
        <w:t>1.</w:t>
      </w:r>
      <w:r w:rsidR="007D3B61" w:rsidRPr="00614540">
        <w:rPr>
          <w:rFonts w:ascii="Times New Roman" w:hAnsi="Times New Roman"/>
          <w:color w:val="000000"/>
          <w:sz w:val="28"/>
          <w:szCs w:val="28"/>
        </w:rPr>
        <w:t>Повышение квалификации        по профилю деятельности</w:t>
      </w:r>
    </w:p>
    <w:tbl>
      <w:tblPr>
        <w:tblW w:w="0" w:type="auto"/>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977"/>
        <w:gridCol w:w="993"/>
        <w:gridCol w:w="3306"/>
        <w:gridCol w:w="2329"/>
      </w:tblGrid>
      <w:tr w:rsidR="007D3B61" w:rsidRPr="00614540" w:rsidTr="00FA4D04">
        <w:tc>
          <w:tcPr>
            <w:tcW w:w="2977" w:type="dxa"/>
          </w:tcPr>
          <w:p w:rsidR="007D3B61" w:rsidRPr="00614540" w:rsidRDefault="007D3B61" w:rsidP="00FA4D04">
            <w:pPr>
              <w:autoSpaceDN w:val="0"/>
              <w:spacing w:after="0" w:line="240" w:lineRule="auto"/>
              <w:contextualSpacing/>
              <w:rPr>
                <w:rFonts w:ascii="Times New Roman" w:hAnsi="Times New Roman"/>
                <w:sz w:val="24"/>
                <w:szCs w:val="24"/>
              </w:rPr>
            </w:pPr>
            <w:r w:rsidRPr="00614540">
              <w:rPr>
                <w:rFonts w:ascii="Times New Roman" w:hAnsi="Times New Roman"/>
                <w:color w:val="000000"/>
                <w:sz w:val="24"/>
                <w:szCs w:val="24"/>
              </w:rPr>
              <w:t>Название структуры</w:t>
            </w:r>
          </w:p>
        </w:tc>
        <w:tc>
          <w:tcPr>
            <w:tcW w:w="993" w:type="dxa"/>
          </w:tcPr>
          <w:p w:rsidR="007D3B61" w:rsidRPr="00614540" w:rsidRDefault="007D3B61" w:rsidP="00FA4D04">
            <w:pPr>
              <w:autoSpaceDN w:val="0"/>
              <w:spacing w:after="0" w:line="240" w:lineRule="auto"/>
              <w:contextualSpacing/>
              <w:rPr>
                <w:rFonts w:ascii="Times New Roman" w:hAnsi="Times New Roman"/>
                <w:sz w:val="24"/>
                <w:szCs w:val="24"/>
              </w:rPr>
            </w:pPr>
            <w:r w:rsidRPr="00614540">
              <w:rPr>
                <w:rFonts w:ascii="Times New Roman" w:hAnsi="Times New Roman"/>
                <w:color w:val="000000"/>
                <w:sz w:val="24"/>
                <w:szCs w:val="24"/>
              </w:rPr>
              <w:t>год, месяц</w:t>
            </w:r>
          </w:p>
        </w:tc>
        <w:tc>
          <w:tcPr>
            <w:tcW w:w="3306" w:type="dxa"/>
          </w:tcPr>
          <w:p w:rsidR="007D3B61" w:rsidRPr="00614540" w:rsidRDefault="007D3B61" w:rsidP="00FA4D04">
            <w:pPr>
              <w:autoSpaceDN w:val="0"/>
              <w:spacing w:after="0" w:line="240" w:lineRule="auto"/>
              <w:contextualSpacing/>
              <w:rPr>
                <w:rFonts w:ascii="Times New Roman" w:hAnsi="Times New Roman"/>
                <w:sz w:val="24"/>
                <w:szCs w:val="24"/>
              </w:rPr>
            </w:pPr>
            <w:r w:rsidRPr="00614540">
              <w:rPr>
                <w:rFonts w:ascii="Times New Roman" w:hAnsi="Times New Roman"/>
                <w:color w:val="000000"/>
                <w:sz w:val="24"/>
                <w:szCs w:val="24"/>
              </w:rPr>
              <w:t>Проблематика курсов, количество часов</w:t>
            </w:r>
          </w:p>
        </w:tc>
        <w:tc>
          <w:tcPr>
            <w:tcW w:w="2329" w:type="dxa"/>
          </w:tcPr>
          <w:p w:rsidR="007D3B61" w:rsidRPr="00614540" w:rsidRDefault="007D3B61" w:rsidP="00FA4D04">
            <w:pPr>
              <w:autoSpaceDN w:val="0"/>
              <w:spacing w:after="0" w:line="240" w:lineRule="auto"/>
              <w:contextualSpacing/>
              <w:rPr>
                <w:rFonts w:ascii="Times New Roman" w:hAnsi="Times New Roman"/>
                <w:sz w:val="24"/>
                <w:szCs w:val="24"/>
              </w:rPr>
            </w:pPr>
            <w:r w:rsidRPr="00614540">
              <w:rPr>
                <w:rFonts w:ascii="Times New Roman" w:hAnsi="Times New Roman"/>
                <w:color w:val="000000"/>
                <w:sz w:val="24"/>
                <w:szCs w:val="24"/>
              </w:rPr>
              <w:t xml:space="preserve">Документ </w:t>
            </w:r>
          </w:p>
        </w:tc>
      </w:tr>
      <w:tr w:rsidR="007D3B61" w:rsidRPr="00614540" w:rsidTr="00FA4D04">
        <w:trPr>
          <w:trHeight w:val="1163"/>
        </w:trPr>
        <w:tc>
          <w:tcPr>
            <w:tcW w:w="2977" w:type="dxa"/>
          </w:tcPr>
          <w:p w:rsidR="007D3B61" w:rsidRPr="00AE0291" w:rsidRDefault="00AE0291" w:rsidP="00FA4D04">
            <w:pPr>
              <w:autoSpaceDN w:val="0"/>
              <w:spacing w:after="0" w:line="240" w:lineRule="auto"/>
              <w:contextualSpacing/>
              <w:rPr>
                <w:rFonts w:ascii="Times New Roman" w:hAnsi="Times New Roman"/>
                <w:bCs/>
                <w:iCs/>
                <w:color w:val="000000" w:themeColor="text1"/>
                <w:sz w:val="24"/>
                <w:szCs w:val="24"/>
              </w:rPr>
            </w:pPr>
            <w:r w:rsidRPr="00AE0291">
              <w:rPr>
                <w:rFonts w:ascii="Times New Roman" w:hAnsi="Times New Roman"/>
                <w:bCs/>
                <w:iCs/>
                <w:color w:val="000000" w:themeColor="text1"/>
                <w:sz w:val="24"/>
                <w:szCs w:val="24"/>
              </w:rPr>
              <w:t>Международный симпозиум по проблемам развития одаренности детей и молодежи в образовании «Научное образование» в рамках Международных интеллектуальных игр</w:t>
            </w:r>
            <w:proofErr w:type="gramStart"/>
            <w:r w:rsidRPr="00AE0291">
              <w:rPr>
                <w:rFonts w:ascii="Times New Roman" w:hAnsi="Times New Roman"/>
                <w:bCs/>
                <w:iCs/>
                <w:color w:val="000000" w:themeColor="text1"/>
                <w:sz w:val="24"/>
                <w:szCs w:val="24"/>
              </w:rPr>
              <w:t xml:space="preserve"> .</w:t>
            </w:r>
            <w:proofErr w:type="gramEnd"/>
          </w:p>
          <w:p w:rsidR="00AE0291" w:rsidRPr="00E4436B" w:rsidRDefault="00AE0291" w:rsidP="00FA4D04">
            <w:pPr>
              <w:autoSpaceDN w:val="0"/>
              <w:spacing w:after="0" w:line="240" w:lineRule="auto"/>
              <w:contextualSpacing/>
              <w:rPr>
                <w:rFonts w:ascii="Times New Roman" w:hAnsi="Times New Roman"/>
                <w:color w:val="FF0000"/>
                <w:sz w:val="24"/>
                <w:szCs w:val="24"/>
              </w:rPr>
            </w:pPr>
            <w:r w:rsidRPr="00AE0291">
              <w:rPr>
                <w:rFonts w:ascii="Times New Roman" w:hAnsi="Times New Roman"/>
                <w:bCs/>
                <w:iCs/>
                <w:color w:val="000000" w:themeColor="text1"/>
                <w:sz w:val="24"/>
                <w:szCs w:val="24"/>
              </w:rPr>
              <w:t>Г.Якутск</w:t>
            </w:r>
            <w:r>
              <w:rPr>
                <w:rFonts w:ascii="Times New Roman" w:hAnsi="Times New Roman"/>
                <w:bCs/>
                <w:iCs/>
                <w:color w:val="FF0000"/>
                <w:sz w:val="24"/>
                <w:szCs w:val="24"/>
              </w:rPr>
              <w:t xml:space="preserve"> </w:t>
            </w:r>
          </w:p>
        </w:tc>
        <w:tc>
          <w:tcPr>
            <w:tcW w:w="993" w:type="dxa"/>
          </w:tcPr>
          <w:p w:rsidR="007D3B61" w:rsidRPr="00AE0291" w:rsidRDefault="00AE0291" w:rsidP="00FA4D04">
            <w:pPr>
              <w:autoSpaceDN w:val="0"/>
              <w:spacing w:after="0" w:line="240" w:lineRule="auto"/>
              <w:contextualSpacing/>
              <w:rPr>
                <w:rFonts w:ascii="Times New Roman" w:hAnsi="Times New Roman"/>
                <w:bCs/>
                <w:iCs/>
                <w:color w:val="000000" w:themeColor="text1"/>
                <w:sz w:val="24"/>
                <w:szCs w:val="24"/>
              </w:rPr>
            </w:pPr>
            <w:r w:rsidRPr="00AE0291">
              <w:rPr>
                <w:rFonts w:ascii="Times New Roman" w:hAnsi="Times New Roman"/>
                <w:bCs/>
                <w:iCs/>
                <w:color w:val="000000" w:themeColor="text1"/>
                <w:sz w:val="24"/>
                <w:szCs w:val="24"/>
              </w:rPr>
              <w:t>8-15 июля</w:t>
            </w:r>
          </w:p>
          <w:p w:rsidR="00AE0291" w:rsidRPr="00AE0291" w:rsidRDefault="00AE0291" w:rsidP="00FA4D04">
            <w:pPr>
              <w:autoSpaceDN w:val="0"/>
              <w:spacing w:after="0" w:line="240" w:lineRule="auto"/>
              <w:contextualSpacing/>
              <w:rPr>
                <w:rFonts w:ascii="Times New Roman" w:hAnsi="Times New Roman"/>
                <w:bCs/>
                <w:iCs/>
                <w:color w:val="000000" w:themeColor="text1"/>
                <w:sz w:val="24"/>
                <w:szCs w:val="24"/>
              </w:rPr>
            </w:pPr>
            <w:r w:rsidRPr="00AE0291">
              <w:rPr>
                <w:rFonts w:ascii="Times New Roman" w:hAnsi="Times New Roman"/>
                <w:bCs/>
                <w:iCs/>
                <w:color w:val="000000" w:themeColor="text1"/>
                <w:sz w:val="24"/>
                <w:szCs w:val="24"/>
              </w:rPr>
              <w:t>2018г</w:t>
            </w:r>
          </w:p>
          <w:p w:rsidR="007D3B61" w:rsidRPr="00E4436B" w:rsidRDefault="007D3B61" w:rsidP="00FA4D04">
            <w:pPr>
              <w:autoSpaceDN w:val="0"/>
              <w:spacing w:after="0" w:line="240" w:lineRule="auto"/>
              <w:contextualSpacing/>
              <w:rPr>
                <w:rFonts w:ascii="Times New Roman" w:hAnsi="Times New Roman"/>
                <w:bCs/>
                <w:iCs/>
                <w:color w:val="FF0000"/>
                <w:sz w:val="24"/>
                <w:szCs w:val="24"/>
              </w:rPr>
            </w:pPr>
          </w:p>
        </w:tc>
        <w:tc>
          <w:tcPr>
            <w:tcW w:w="3306" w:type="dxa"/>
          </w:tcPr>
          <w:p w:rsidR="007D3B61" w:rsidRPr="00B04571" w:rsidRDefault="00AE0291" w:rsidP="00FA4D04">
            <w:pPr>
              <w:shd w:val="clear" w:color="auto" w:fill="FFFFFF"/>
              <w:autoSpaceDN w:val="0"/>
              <w:spacing w:after="0" w:line="240" w:lineRule="auto"/>
              <w:contextualSpacing/>
              <w:rPr>
                <w:rFonts w:ascii="Times New Roman" w:hAnsi="Times New Roman"/>
                <w:bCs/>
                <w:iCs/>
                <w:color w:val="000000" w:themeColor="text1"/>
                <w:sz w:val="24"/>
                <w:szCs w:val="24"/>
              </w:rPr>
            </w:pPr>
            <w:r w:rsidRPr="00B04571">
              <w:rPr>
                <w:rFonts w:ascii="Times New Roman" w:hAnsi="Times New Roman"/>
                <w:bCs/>
                <w:iCs/>
                <w:color w:val="000000" w:themeColor="text1"/>
                <w:sz w:val="24"/>
                <w:szCs w:val="24"/>
              </w:rPr>
              <w:t>1.Когнетивная психология, психология мышления, психология интеллекта.18ч</w:t>
            </w:r>
          </w:p>
          <w:p w:rsidR="00AE0291" w:rsidRPr="00B04571" w:rsidRDefault="00AE0291" w:rsidP="00FA4D04">
            <w:pPr>
              <w:shd w:val="clear" w:color="auto" w:fill="FFFFFF"/>
              <w:autoSpaceDN w:val="0"/>
              <w:spacing w:after="0" w:line="240" w:lineRule="auto"/>
              <w:contextualSpacing/>
              <w:rPr>
                <w:rFonts w:ascii="Times New Roman" w:hAnsi="Times New Roman"/>
                <w:bCs/>
                <w:iCs/>
                <w:color w:val="000000" w:themeColor="text1"/>
                <w:sz w:val="24"/>
                <w:szCs w:val="24"/>
              </w:rPr>
            </w:pPr>
            <w:r w:rsidRPr="00B04571">
              <w:rPr>
                <w:rFonts w:ascii="Times New Roman" w:hAnsi="Times New Roman"/>
                <w:bCs/>
                <w:iCs/>
                <w:color w:val="000000" w:themeColor="text1"/>
                <w:sz w:val="24"/>
                <w:szCs w:val="24"/>
              </w:rPr>
              <w:t>2.Психология способностей,  одаренности и творчества 18ч</w:t>
            </w:r>
          </w:p>
          <w:p w:rsidR="00AE0291" w:rsidRPr="00B04571" w:rsidRDefault="00AE0291" w:rsidP="00FA4D04">
            <w:pPr>
              <w:shd w:val="clear" w:color="auto" w:fill="FFFFFF"/>
              <w:autoSpaceDN w:val="0"/>
              <w:spacing w:after="0" w:line="240" w:lineRule="auto"/>
              <w:contextualSpacing/>
              <w:rPr>
                <w:rFonts w:ascii="Times New Roman" w:hAnsi="Times New Roman"/>
                <w:bCs/>
                <w:iCs/>
                <w:color w:val="000000" w:themeColor="text1"/>
                <w:sz w:val="24"/>
                <w:szCs w:val="24"/>
              </w:rPr>
            </w:pPr>
            <w:r w:rsidRPr="00B04571">
              <w:rPr>
                <w:rFonts w:ascii="Times New Roman" w:hAnsi="Times New Roman"/>
                <w:bCs/>
                <w:iCs/>
                <w:color w:val="000000" w:themeColor="text1"/>
                <w:sz w:val="24"/>
                <w:szCs w:val="24"/>
              </w:rPr>
              <w:t>3.Национальные и региональные модели развития одаренности детей и молодежи в области научного образования 18ч</w:t>
            </w:r>
          </w:p>
          <w:p w:rsidR="00AE0291" w:rsidRPr="00B04571" w:rsidRDefault="00AE0291" w:rsidP="00FA4D04">
            <w:pPr>
              <w:shd w:val="clear" w:color="auto" w:fill="FFFFFF"/>
              <w:autoSpaceDN w:val="0"/>
              <w:spacing w:after="0" w:line="240" w:lineRule="auto"/>
              <w:contextualSpacing/>
              <w:rPr>
                <w:rFonts w:ascii="Times New Roman" w:hAnsi="Times New Roman"/>
                <w:bCs/>
                <w:iCs/>
                <w:color w:val="000000" w:themeColor="text1"/>
                <w:sz w:val="24"/>
                <w:szCs w:val="24"/>
              </w:rPr>
            </w:pPr>
            <w:r w:rsidRPr="00B04571">
              <w:rPr>
                <w:rFonts w:ascii="Times New Roman" w:hAnsi="Times New Roman"/>
                <w:bCs/>
                <w:iCs/>
                <w:color w:val="000000" w:themeColor="text1"/>
                <w:sz w:val="24"/>
                <w:szCs w:val="24"/>
              </w:rPr>
              <w:t>4.Практики STEM образования</w:t>
            </w:r>
            <w:proofErr w:type="gramStart"/>
            <w:r w:rsidRPr="00B04571">
              <w:rPr>
                <w:rFonts w:ascii="Times New Roman" w:hAnsi="Times New Roman"/>
                <w:bCs/>
                <w:iCs/>
                <w:color w:val="000000" w:themeColor="text1"/>
                <w:sz w:val="24"/>
                <w:szCs w:val="24"/>
              </w:rPr>
              <w:t xml:space="preserve"> :</w:t>
            </w:r>
            <w:proofErr w:type="gramEnd"/>
            <w:r w:rsidRPr="00B04571">
              <w:rPr>
                <w:rFonts w:ascii="Times New Roman" w:hAnsi="Times New Roman"/>
                <w:bCs/>
                <w:iCs/>
                <w:color w:val="000000" w:themeColor="text1"/>
                <w:sz w:val="24"/>
                <w:szCs w:val="24"/>
              </w:rPr>
              <w:t xml:space="preserve"> основные принципы образования 18ч.</w:t>
            </w:r>
          </w:p>
          <w:p w:rsidR="00AE0291" w:rsidRPr="00E4436B" w:rsidRDefault="00AE0291" w:rsidP="00FA4D04">
            <w:pPr>
              <w:shd w:val="clear" w:color="auto" w:fill="FFFFFF"/>
              <w:autoSpaceDN w:val="0"/>
              <w:spacing w:after="0" w:line="240" w:lineRule="auto"/>
              <w:contextualSpacing/>
              <w:rPr>
                <w:rFonts w:ascii="Times New Roman" w:hAnsi="Times New Roman"/>
                <w:color w:val="FF0000"/>
                <w:sz w:val="24"/>
                <w:szCs w:val="24"/>
              </w:rPr>
            </w:pPr>
            <w:r w:rsidRPr="00B04571">
              <w:rPr>
                <w:rFonts w:ascii="Times New Roman" w:hAnsi="Times New Roman"/>
                <w:bCs/>
                <w:iCs/>
                <w:color w:val="000000" w:themeColor="text1"/>
                <w:sz w:val="24"/>
                <w:szCs w:val="24"/>
              </w:rPr>
              <w:t>Итого</w:t>
            </w:r>
            <w:r w:rsidRPr="00F854D2">
              <w:rPr>
                <w:rFonts w:ascii="Times New Roman" w:hAnsi="Times New Roman"/>
                <w:b/>
                <w:bCs/>
                <w:iCs/>
                <w:color w:val="000000" w:themeColor="text1"/>
                <w:sz w:val="24"/>
                <w:szCs w:val="24"/>
              </w:rPr>
              <w:t>72ч</w:t>
            </w:r>
            <w:r w:rsidRPr="00F854D2">
              <w:rPr>
                <w:rFonts w:ascii="Times New Roman" w:hAnsi="Times New Roman"/>
                <w:b/>
                <w:bCs/>
                <w:iCs/>
                <w:color w:val="FF0000"/>
                <w:sz w:val="24"/>
                <w:szCs w:val="24"/>
              </w:rPr>
              <w:t xml:space="preserve">  </w:t>
            </w:r>
          </w:p>
        </w:tc>
        <w:tc>
          <w:tcPr>
            <w:tcW w:w="2329" w:type="dxa"/>
          </w:tcPr>
          <w:p w:rsidR="00534FA5" w:rsidRDefault="00534FA5" w:rsidP="00FA4D04">
            <w:pPr>
              <w:shd w:val="clear" w:color="auto" w:fill="FFFFFF"/>
              <w:autoSpaceDN w:val="0"/>
              <w:spacing w:after="0" w:line="240" w:lineRule="auto"/>
              <w:contextualSpacing/>
              <w:rPr>
                <w:rFonts w:ascii="Times New Roman" w:hAnsi="Times New Roman"/>
                <w:bCs/>
                <w:iCs/>
                <w:color w:val="000000" w:themeColor="text1"/>
                <w:sz w:val="24"/>
                <w:szCs w:val="24"/>
              </w:rPr>
            </w:pPr>
            <w:r w:rsidRPr="00534FA5">
              <w:rPr>
                <w:rFonts w:ascii="Times New Roman" w:hAnsi="Times New Roman"/>
                <w:bCs/>
                <w:iCs/>
                <w:color w:val="000000" w:themeColor="text1"/>
                <w:sz w:val="24"/>
                <w:szCs w:val="24"/>
              </w:rPr>
              <w:t xml:space="preserve">Диплом </w:t>
            </w:r>
          </w:p>
          <w:p w:rsidR="007D3B61" w:rsidRPr="00534FA5" w:rsidRDefault="00224304" w:rsidP="00FA4D04">
            <w:pPr>
              <w:shd w:val="clear" w:color="auto" w:fill="FFFFFF"/>
              <w:autoSpaceDN w:val="0"/>
              <w:spacing w:after="0" w:line="240" w:lineRule="auto"/>
              <w:contextualSpacing/>
              <w:rPr>
                <w:rFonts w:ascii="Times New Roman" w:hAnsi="Times New Roman"/>
                <w:bCs/>
                <w:iCs/>
                <w:color w:val="000000" w:themeColor="text1"/>
                <w:sz w:val="24"/>
                <w:szCs w:val="24"/>
              </w:rPr>
            </w:pPr>
            <w:r>
              <w:rPr>
                <w:rFonts w:ascii="Times New Roman" w:hAnsi="Times New Roman"/>
                <w:bCs/>
                <w:iCs/>
                <w:color w:val="000000" w:themeColor="text1"/>
                <w:sz w:val="24"/>
                <w:szCs w:val="24"/>
              </w:rPr>
              <w:t>участника Междуна</w:t>
            </w:r>
            <w:r w:rsidR="00534FA5" w:rsidRPr="00534FA5">
              <w:rPr>
                <w:rFonts w:ascii="Times New Roman" w:hAnsi="Times New Roman"/>
                <w:bCs/>
                <w:iCs/>
                <w:color w:val="000000" w:themeColor="text1"/>
                <w:sz w:val="24"/>
                <w:szCs w:val="24"/>
              </w:rPr>
              <w:t>родного симпозиума по проблемам развития одаренности детей  и молодежи в образовании.</w:t>
            </w:r>
          </w:p>
          <w:p w:rsidR="007D3B61" w:rsidRPr="00E4436B" w:rsidRDefault="00534FA5" w:rsidP="00534FA5">
            <w:pPr>
              <w:shd w:val="clear" w:color="auto" w:fill="FFFFFF"/>
              <w:autoSpaceDN w:val="0"/>
              <w:spacing w:after="0" w:line="240" w:lineRule="auto"/>
              <w:contextualSpacing/>
              <w:rPr>
                <w:rFonts w:ascii="Times New Roman" w:hAnsi="Times New Roman"/>
                <w:color w:val="FF0000"/>
                <w:sz w:val="24"/>
                <w:szCs w:val="24"/>
              </w:rPr>
            </w:pPr>
            <w:r w:rsidRPr="00534FA5">
              <w:rPr>
                <w:rFonts w:ascii="Times New Roman" w:hAnsi="Times New Roman"/>
                <w:bCs/>
                <w:iCs/>
                <w:color w:val="000000" w:themeColor="text1"/>
                <w:sz w:val="24"/>
                <w:szCs w:val="24"/>
              </w:rPr>
              <w:t xml:space="preserve"> г. Якутск</w:t>
            </w:r>
            <w:r w:rsidR="007D3B61" w:rsidRPr="00E4436B">
              <w:rPr>
                <w:rFonts w:ascii="Times New Roman" w:hAnsi="Times New Roman"/>
                <w:bCs/>
                <w:iCs/>
                <w:color w:val="FF0000"/>
                <w:sz w:val="24"/>
                <w:szCs w:val="24"/>
              </w:rPr>
              <w:t xml:space="preserve">   </w:t>
            </w:r>
          </w:p>
        </w:tc>
      </w:tr>
      <w:tr w:rsidR="007D3B61" w:rsidRPr="00614540" w:rsidTr="00FA4D04">
        <w:trPr>
          <w:trHeight w:val="1340"/>
        </w:trPr>
        <w:tc>
          <w:tcPr>
            <w:tcW w:w="2977" w:type="dxa"/>
            <w:tcBorders>
              <w:bottom w:val="single" w:sz="4" w:space="0" w:color="auto"/>
            </w:tcBorders>
          </w:tcPr>
          <w:p w:rsidR="007D3B61" w:rsidRPr="00534FA5" w:rsidRDefault="00534FA5" w:rsidP="00FA4D04">
            <w:pPr>
              <w:autoSpaceDN w:val="0"/>
              <w:spacing w:after="0" w:line="240" w:lineRule="auto"/>
              <w:contextualSpacing/>
              <w:rPr>
                <w:rFonts w:ascii="Times New Roman" w:hAnsi="Times New Roman"/>
                <w:bCs/>
                <w:iCs/>
                <w:color w:val="000000" w:themeColor="text1"/>
                <w:sz w:val="24"/>
                <w:szCs w:val="24"/>
              </w:rPr>
            </w:pPr>
            <w:r w:rsidRPr="00534FA5">
              <w:rPr>
                <w:rFonts w:ascii="Times New Roman" w:hAnsi="Times New Roman"/>
                <w:bCs/>
                <w:iCs/>
                <w:color w:val="000000" w:themeColor="text1"/>
                <w:sz w:val="24"/>
                <w:szCs w:val="24"/>
              </w:rPr>
              <w:t>ГАПОУ Р</w:t>
            </w:r>
            <w:proofErr w:type="gramStart"/>
            <w:r w:rsidRPr="00534FA5">
              <w:rPr>
                <w:rFonts w:ascii="Times New Roman" w:hAnsi="Times New Roman"/>
                <w:bCs/>
                <w:iCs/>
                <w:color w:val="000000" w:themeColor="text1"/>
                <w:sz w:val="24"/>
                <w:szCs w:val="24"/>
              </w:rPr>
              <w:t>С(</w:t>
            </w:r>
            <w:proofErr w:type="gramEnd"/>
            <w:r w:rsidRPr="00534FA5">
              <w:rPr>
                <w:rFonts w:ascii="Times New Roman" w:hAnsi="Times New Roman"/>
                <w:bCs/>
                <w:iCs/>
                <w:color w:val="000000" w:themeColor="text1"/>
                <w:sz w:val="24"/>
                <w:szCs w:val="24"/>
              </w:rPr>
              <w:t>Я) «</w:t>
            </w:r>
            <w:proofErr w:type="spellStart"/>
            <w:r w:rsidRPr="00534FA5">
              <w:rPr>
                <w:rFonts w:ascii="Times New Roman" w:hAnsi="Times New Roman"/>
                <w:bCs/>
                <w:iCs/>
                <w:color w:val="000000" w:themeColor="text1"/>
                <w:sz w:val="24"/>
                <w:szCs w:val="24"/>
              </w:rPr>
              <w:t>Намский</w:t>
            </w:r>
            <w:proofErr w:type="spellEnd"/>
            <w:r w:rsidRPr="00534FA5">
              <w:rPr>
                <w:rFonts w:ascii="Times New Roman" w:hAnsi="Times New Roman"/>
                <w:bCs/>
                <w:iCs/>
                <w:color w:val="000000" w:themeColor="text1"/>
                <w:sz w:val="24"/>
                <w:szCs w:val="24"/>
              </w:rPr>
              <w:t xml:space="preserve"> педагогический колледж им.</w:t>
            </w:r>
            <w:r w:rsidR="000854C7">
              <w:rPr>
                <w:rFonts w:ascii="Times New Roman" w:hAnsi="Times New Roman"/>
                <w:bCs/>
                <w:iCs/>
                <w:color w:val="000000" w:themeColor="text1"/>
                <w:sz w:val="24"/>
                <w:szCs w:val="24"/>
              </w:rPr>
              <w:t xml:space="preserve"> </w:t>
            </w:r>
            <w:proofErr w:type="spellStart"/>
            <w:r w:rsidRPr="00534FA5">
              <w:rPr>
                <w:rFonts w:ascii="Times New Roman" w:hAnsi="Times New Roman"/>
                <w:bCs/>
                <w:iCs/>
                <w:color w:val="000000" w:themeColor="text1"/>
                <w:sz w:val="24"/>
                <w:szCs w:val="24"/>
              </w:rPr>
              <w:t>И.Е.Винокурова</w:t>
            </w:r>
            <w:proofErr w:type="spellEnd"/>
            <w:r w:rsidRPr="00534FA5">
              <w:rPr>
                <w:rFonts w:ascii="Times New Roman" w:hAnsi="Times New Roman"/>
                <w:bCs/>
                <w:iCs/>
                <w:color w:val="000000" w:themeColor="text1"/>
                <w:sz w:val="24"/>
                <w:szCs w:val="24"/>
              </w:rPr>
              <w:t>»</w:t>
            </w:r>
            <w:r w:rsidR="007D3B61" w:rsidRPr="00534FA5">
              <w:rPr>
                <w:rFonts w:ascii="Times New Roman" w:hAnsi="Times New Roman"/>
                <w:color w:val="000000" w:themeColor="text1"/>
                <w:sz w:val="24"/>
                <w:szCs w:val="24"/>
              </w:rPr>
              <w:t xml:space="preserve"> </w:t>
            </w:r>
          </w:p>
        </w:tc>
        <w:tc>
          <w:tcPr>
            <w:tcW w:w="993" w:type="dxa"/>
            <w:tcBorders>
              <w:bottom w:val="single" w:sz="4" w:space="0" w:color="auto"/>
            </w:tcBorders>
          </w:tcPr>
          <w:p w:rsidR="00534FA5" w:rsidRPr="00534FA5" w:rsidRDefault="00534FA5" w:rsidP="00FA4D04">
            <w:pPr>
              <w:autoSpaceDN w:val="0"/>
              <w:spacing w:after="0" w:line="240" w:lineRule="auto"/>
              <w:contextualSpacing/>
              <w:rPr>
                <w:rFonts w:ascii="Times New Roman" w:hAnsi="Times New Roman"/>
                <w:bCs/>
                <w:iCs/>
                <w:color w:val="000000" w:themeColor="text1"/>
                <w:sz w:val="24"/>
                <w:szCs w:val="24"/>
              </w:rPr>
            </w:pPr>
            <w:r w:rsidRPr="00534FA5">
              <w:rPr>
                <w:rFonts w:ascii="Times New Roman" w:hAnsi="Times New Roman"/>
                <w:bCs/>
                <w:iCs/>
                <w:color w:val="000000" w:themeColor="text1"/>
                <w:sz w:val="24"/>
                <w:szCs w:val="24"/>
              </w:rPr>
              <w:t xml:space="preserve">3-4 </w:t>
            </w:r>
            <w:proofErr w:type="spellStart"/>
            <w:r w:rsidRPr="00534FA5">
              <w:rPr>
                <w:rFonts w:ascii="Times New Roman" w:hAnsi="Times New Roman"/>
                <w:bCs/>
                <w:iCs/>
                <w:color w:val="000000" w:themeColor="text1"/>
                <w:sz w:val="24"/>
                <w:szCs w:val="24"/>
              </w:rPr>
              <w:t>декаб</w:t>
            </w:r>
            <w:proofErr w:type="spellEnd"/>
            <w:r w:rsidRPr="00534FA5">
              <w:rPr>
                <w:rFonts w:ascii="Times New Roman" w:hAnsi="Times New Roman"/>
                <w:bCs/>
                <w:iCs/>
                <w:color w:val="000000" w:themeColor="text1"/>
                <w:sz w:val="24"/>
                <w:szCs w:val="24"/>
              </w:rPr>
              <w:t>.</w:t>
            </w:r>
          </w:p>
          <w:p w:rsidR="007D3B61" w:rsidRPr="00534FA5" w:rsidRDefault="00534FA5" w:rsidP="00FA4D04">
            <w:pPr>
              <w:autoSpaceDN w:val="0"/>
              <w:spacing w:after="0" w:line="240" w:lineRule="auto"/>
              <w:contextualSpacing/>
              <w:rPr>
                <w:rFonts w:ascii="Times New Roman" w:hAnsi="Times New Roman"/>
                <w:color w:val="000000" w:themeColor="text1"/>
                <w:sz w:val="24"/>
                <w:szCs w:val="24"/>
              </w:rPr>
            </w:pPr>
            <w:r w:rsidRPr="00534FA5">
              <w:rPr>
                <w:rFonts w:ascii="Times New Roman" w:hAnsi="Times New Roman"/>
                <w:bCs/>
                <w:iCs/>
                <w:color w:val="000000" w:themeColor="text1"/>
                <w:sz w:val="24"/>
                <w:szCs w:val="24"/>
              </w:rPr>
              <w:t>2018</w:t>
            </w:r>
            <w:r w:rsidR="007D3B61" w:rsidRPr="00534FA5">
              <w:rPr>
                <w:rFonts w:ascii="Times New Roman" w:hAnsi="Times New Roman"/>
                <w:bCs/>
                <w:iCs/>
                <w:color w:val="000000" w:themeColor="text1"/>
                <w:sz w:val="24"/>
                <w:szCs w:val="24"/>
              </w:rPr>
              <w:t>г</w:t>
            </w:r>
            <w:r w:rsidR="007D3B61" w:rsidRPr="00534FA5">
              <w:rPr>
                <w:rFonts w:ascii="Times New Roman" w:hAnsi="Times New Roman"/>
                <w:color w:val="000000" w:themeColor="text1"/>
                <w:sz w:val="24"/>
                <w:szCs w:val="24"/>
              </w:rPr>
              <w:t xml:space="preserve">  </w:t>
            </w:r>
          </w:p>
        </w:tc>
        <w:tc>
          <w:tcPr>
            <w:tcW w:w="3306" w:type="dxa"/>
            <w:tcBorders>
              <w:bottom w:val="single" w:sz="4" w:space="0" w:color="auto"/>
            </w:tcBorders>
          </w:tcPr>
          <w:p w:rsidR="007D3B61" w:rsidRPr="00534FA5" w:rsidRDefault="007D3B61" w:rsidP="00534FA5">
            <w:pPr>
              <w:shd w:val="clear" w:color="auto" w:fill="FFFFFF"/>
              <w:autoSpaceDN w:val="0"/>
              <w:spacing w:after="0" w:line="240" w:lineRule="auto"/>
              <w:contextualSpacing/>
              <w:rPr>
                <w:rFonts w:ascii="Times New Roman" w:hAnsi="Times New Roman"/>
                <w:color w:val="000000" w:themeColor="text1"/>
                <w:sz w:val="24"/>
                <w:szCs w:val="24"/>
              </w:rPr>
            </w:pPr>
            <w:r w:rsidRPr="00534FA5">
              <w:rPr>
                <w:rFonts w:ascii="Times New Roman" w:hAnsi="Times New Roman"/>
                <w:bCs/>
                <w:iCs/>
                <w:color w:val="000000" w:themeColor="text1"/>
                <w:sz w:val="24"/>
                <w:szCs w:val="24"/>
              </w:rPr>
              <w:t xml:space="preserve">Организация </w:t>
            </w:r>
            <w:r w:rsidR="00534FA5" w:rsidRPr="00534FA5">
              <w:rPr>
                <w:rFonts w:ascii="Times New Roman" w:hAnsi="Times New Roman"/>
                <w:bCs/>
                <w:iCs/>
                <w:color w:val="000000" w:themeColor="text1"/>
                <w:sz w:val="24"/>
                <w:szCs w:val="24"/>
              </w:rPr>
              <w:t>учебного процесса по изобразительному искусству в условиях образовательной</w:t>
            </w:r>
            <w:r w:rsidR="00224304">
              <w:rPr>
                <w:rFonts w:ascii="Times New Roman" w:hAnsi="Times New Roman"/>
                <w:bCs/>
                <w:iCs/>
                <w:color w:val="000000" w:themeColor="text1"/>
                <w:sz w:val="24"/>
                <w:szCs w:val="24"/>
              </w:rPr>
              <w:t xml:space="preserve"> среды. Современные технологии в</w:t>
            </w:r>
            <w:r w:rsidR="00534FA5" w:rsidRPr="00534FA5">
              <w:rPr>
                <w:rFonts w:ascii="Times New Roman" w:hAnsi="Times New Roman"/>
                <w:bCs/>
                <w:iCs/>
                <w:color w:val="000000" w:themeColor="text1"/>
                <w:sz w:val="24"/>
                <w:szCs w:val="24"/>
              </w:rPr>
              <w:t xml:space="preserve"> учебном процессе» </w:t>
            </w:r>
            <w:r w:rsidR="00534FA5">
              <w:rPr>
                <w:rFonts w:ascii="Times New Roman" w:hAnsi="Times New Roman"/>
                <w:bCs/>
                <w:iCs/>
                <w:color w:val="000000" w:themeColor="text1"/>
                <w:sz w:val="24"/>
                <w:szCs w:val="24"/>
              </w:rPr>
              <w:t xml:space="preserve"> </w:t>
            </w:r>
            <w:r w:rsidR="00534FA5" w:rsidRPr="00F854D2">
              <w:rPr>
                <w:rFonts w:ascii="Times New Roman" w:hAnsi="Times New Roman"/>
                <w:b/>
                <w:bCs/>
                <w:iCs/>
                <w:color w:val="000000" w:themeColor="text1"/>
                <w:sz w:val="24"/>
                <w:szCs w:val="24"/>
              </w:rPr>
              <w:t>36ч.</w:t>
            </w:r>
          </w:p>
        </w:tc>
        <w:tc>
          <w:tcPr>
            <w:tcW w:w="2329" w:type="dxa"/>
            <w:tcBorders>
              <w:bottom w:val="single" w:sz="4" w:space="0" w:color="auto"/>
            </w:tcBorders>
          </w:tcPr>
          <w:p w:rsidR="007D3B61" w:rsidRPr="00F854D2" w:rsidRDefault="00534FA5" w:rsidP="00534FA5">
            <w:pPr>
              <w:shd w:val="clear" w:color="auto" w:fill="FFFFFF"/>
              <w:autoSpaceDN w:val="0"/>
              <w:spacing w:after="0" w:line="240" w:lineRule="auto"/>
              <w:contextualSpacing/>
              <w:rPr>
                <w:rFonts w:ascii="Times New Roman" w:hAnsi="Times New Roman"/>
                <w:color w:val="000000" w:themeColor="text1"/>
                <w:sz w:val="24"/>
                <w:szCs w:val="24"/>
              </w:rPr>
            </w:pPr>
            <w:r w:rsidRPr="00F854D2">
              <w:rPr>
                <w:rFonts w:ascii="Times New Roman" w:hAnsi="Times New Roman"/>
                <w:bCs/>
                <w:iCs/>
                <w:color w:val="000000" w:themeColor="text1"/>
                <w:sz w:val="24"/>
                <w:szCs w:val="24"/>
              </w:rPr>
              <w:t>Удостоверение о повышении квалификации №417</w:t>
            </w:r>
          </w:p>
        </w:tc>
      </w:tr>
      <w:tr w:rsidR="007D3B61" w:rsidRPr="00614540" w:rsidTr="00FA4D04">
        <w:trPr>
          <w:trHeight w:val="390"/>
        </w:trPr>
        <w:tc>
          <w:tcPr>
            <w:tcW w:w="2977" w:type="dxa"/>
            <w:tcBorders>
              <w:top w:val="single" w:sz="4" w:space="0" w:color="auto"/>
            </w:tcBorders>
          </w:tcPr>
          <w:p w:rsidR="00F854D2" w:rsidRDefault="00F854D2" w:rsidP="00FA4D04">
            <w:pPr>
              <w:autoSpaceDN w:val="0"/>
              <w:spacing w:after="0" w:line="240" w:lineRule="auto"/>
              <w:contextualSpacing/>
              <w:rPr>
                <w:rFonts w:ascii="Times New Roman" w:hAnsi="Times New Roman"/>
                <w:bCs/>
                <w:iCs/>
                <w:sz w:val="24"/>
                <w:szCs w:val="24"/>
              </w:rPr>
            </w:pPr>
            <w:r>
              <w:rPr>
                <w:rFonts w:ascii="Times New Roman" w:hAnsi="Times New Roman"/>
                <w:bCs/>
                <w:iCs/>
                <w:sz w:val="24"/>
                <w:szCs w:val="24"/>
              </w:rPr>
              <w:t>Департамент образования г</w:t>
            </w:r>
            <w:proofErr w:type="gramStart"/>
            <w:r>
              <w:rPr>
                <w:rFonts w:ascii="Times New Roman" w:hAnsi="Times New Roman"/>
                <w:bCs/>
                <w:iCs/>
                <w:sz w:val="24"/>
                <w:szCs w:val="24"/>
              </w:rPr>
              <w:t>.М</w:t>
            </w:r>
            <w:proofErr w:type="gramEnd"/>
            <w:r>
              <w:rPr>
                <w:rFonts w:ascii="Times New Roman" w:hAnsi="Times New Roman"/>
                <w:bCs/>
                <w:iCs/>
                <w:sz w:val="24"/>
                <w:szCs w:val="24"/>
              </w:rPr>
              <w:t xml:space="preserve">осквы </w:t>
            </w:r>
          </w:p>
          <w:p w:rsidR="00F854D2" w:rsidRDefault="00F854D2" w:rsidP="00FA4D04">
            <w:pPr>
              <w:autoSpaceDN w:val="0"/>
              <w:spacing w:after="0" w:line="240" w:lineRule="auto"/>
              <w:contextualSpacing/>
              <w:rPr>
                <w:rFonts w:ascii="Times New Roman" w:hAnsi="Times New Roman"/>
                <w:bCs/>
                <w:iCs/>
                <w:sz w:val="24"/>
                <w:szCs w:val="24"/>
              </w:rPr>
            </w:pPr>
            <w:r>
              <w:rPr>
                <w:rFonts w:ascii="Times New Roman" w:hAnsi="Times New Roman"/>
                <w:bCs/>
                <w:iCs/>
                <w:sz w:val="24"/>
                <w:szCs w:val="24"/>
              </w:rPr>
              <w:t>ГАОУВО г. Москвы.</w:t>
            </w:r>
          </w:p>
          <w:p w:rsidR="007D3B61" w:rsidRDefault="00F854D2" w:rsidP="00FA4D04">
            <w:pPr>
              <w:autoSpaceDN w:val="0"/>
              <w:spacing w:after="0" w:line="240" w:lineRule="auto"/>
              <w:contextualSpacing/>
              <w:rPr>
                <w:rFonts w:ascii="Times New Roman" w:hAnsi="Times New Roman"/>
                <w:bCs/>
                <w:iCs/>
                <w:sz w:val="24"/>
                <w:szCs w:val="24"/>
              </w:rPr>
            </w:pPr>
            <w:r>
              <w:rPr>
                <w:rFonts w:ascii="Times New Roman" w:hAnsi="Times New Roman"/>
                <w:bCs/>
                <w:iCs/>
                <w:sz w:val="24"/>
                <w:szCs w:val="24"/>
              </w:rPr>
              <w:t>Московский институт открытого образования.</w:t>
            </w:r>
          </w:p>
          <w:p w:rsidR="00F854D2" w:rsidRPr="00614540" w:rsidRDefault="00F854D2" w:rsidP="00FA4D04">
            <w:pPr>
              <w:autoSpaceDN w:val="0"/>
              <w:spacing w:after="0" w:line="240" w:lineRule="auto"/>
              <w:contextualSpacing/>
              <w:rPr>
                <w:rFonts w:ascii="Times New Roman" w:hAnsi="Times New Roman"/>
                <w:bCs/>
                <w:iCs/>
                <w:sz w:val="24"/>
                <w:szCs w:val="24"/>
              </w:rPr>
            </w:pPr>
            <w:r>
              <w:rPr>
                <w:rFonts w:ascii="Times New Roman" w:hAnsi="Times New Roman"/>
                <w:bCs/>
                <w:iCs/>
                <w:sz w:val="24"/>
                <w:szCs w:val="24"/>
              </w:rPr>
              <w:t>Центр непрерывного художественного образования</w:t>
            </w:r>
            <w:proofErr w:type="gramStart"/>
            <w:r>
              <w:rPr>
                <w:rFonts w:ascii="Times New Roman" w:hAnsi="Times New Roman"/>
                <w:bCs/>
                <w:iCs/>
                <w:sz w:val="24"/>
                <w:szCs w:val="24"/>
              </w:rPr>
              <w:t xml:space="preserve"> .</w:t>
            </w:r>
            <w:proofErr w:type="gramEnd"/>
            <w:r>
              <w:rPr>
                <w:rFonts w:ascii="Times New Roman" w:hAnsi="Times New Roman"/>
                <w:bCs/>
                <w:iCs/>
                <w:sz w:val="24"/>
                <w:szCs w:val="24"/>
              </w:rPr>
              <w:t xml:space="preserve"> Международный союз </w:t>
            </w:r>
            <w:r>
              <w:rPr>
                <w:rFonts w:ascii="Times New Roman" w:hAnsi="Times New Roman"/>
                <w:bCs/>
                <w:iCs/>
                <w:sz w:val="24"/>
                <w:szCs w:val="24"/>
              </w:rPr>
              <w:lastRenderedPageBreak/>
              <w:t>педагогов-художников.</w:t>
            </w:r>
          </w:p>
        </w:tc>
        <w:tc>
          <w:tcPr>
            <w:tcW w:w="993" w:type="dxa"/>
            <w:tcBorders>
              <w:top w:val="single" w:sz="4" w:space="0" w:color="auto"/>
            </w:tcBorders>
          </w:tcPr>
          <w:p w:rsidR="00F854D2" w:rsidRPr="00534FA5" w:rsidRDefault="00F854D2" w:rsidP="00F854D2">
            <w:pPr>
              <w:autoSpaceDN w:val="0"/>
              <w:spacing w:after="0" w:line="240" w:lineRule="auto"/>
              <w:contextualSpacing/>
              <w:rPr>
                <w:rFonts w:ascii="Times New Roman" w:hAnsi="Times New Roman"/>
                <w:bCs/>
                <w:iCs/>
                <w:color w:val="000000" w:themeColor="text1"/>
                <w:sz w:val="24"/>
                <w:szCs w:val="24"/>
              </w:rPr>
            </w:pPr>
            <w:proofErr w:type="spellStart"/>
            <w:r w:rsidRPr="00534FA5">
              <w:rPr>
                <w:rFonts w:ascii="Times New Roman" w:hAnsi="Times New Roman"/>
                <w:bCs/>
                <w:iCs/>
                <w:color w:val="000000" w:themeColor="text1"/>
                <w:sz w:val="24"/>
                <w:szCs w:val="24"/>
              </w:rPr>
              <w:lastRenderedPageBreak/>
              <w:t>декаб</w:t>
            </w:r>
            <w:proofErr w:type="spellEnd"/>
            <w:r w:rsidRPr="00534FA5">
              <w:rPr>
                <w:rFonts w:ascii="Times New Roman" w:hAnsi="Times New Roman"/>
                <w:bCs/>
                <w:iCs/>
                <w:color w:val="000000" w:themeColor="text1"/>
                <w:sz w:val="24"/>
                <w:szCs w:val="24"/>
              </w:rPr>
              <w:t>.</w:t>
            </w:r>
          </w:p>
          <w:p w:rsidR="007D3B61" w:rsidRPr="00614540" w:rsidRDefault="00F854D2" w:rsidP="00F854D2">
            <w:pPr>
              <w:autoSpaceDN w:val="0"/>
              <w:spacing w:after="0" w:line="240" w:lineRule="auto"/>
              <w:contextualSpacing/>
              <w:rPr>
                <w:rFonts w:ascii="Times New Roman" w:hAnsi="Times New Roman"/>
                <w:bCs/>
                <w:iCs/>
                <w:sz w:val="24"/>
                <w:szCs w:val="24"/>
              </w:rPr>
            </w:pPr>
            <w:r w:rsidRPr="00534FA5">
              <w:rPr>
                <w:rFonts w:ascii="Times New Roman" w:hAnsi="Times New Roman"/>
                <w:bCs/>
                <w:iCs/>
                <w:color w:val="000000" w:themeColor="text1"/>
                <w:sz w:val="24"/>
                <w:szCs w:val="24"/>
              </w:rPr>
              <w:t>2018г</w:t>
            </w:r>
            <w:r w:rsidRPr="00534FA5">
              <w:rPr>
                <w:rFonts w:ascii="Times New Roman" w:hAnsi="Times New Roman"/>
                <w:color w:val="000000" w:themeColor="text1"/>
                <w:sz w:val="24"/>
                <w:szCs w:val="24"/>
              </w:rPr>
              <w:t xml:space="preserve">  </w:t>
            </w:r>
          </w:p>
        </w:tc>
        <w:tc>
          <w:tcPr>
            <w:tcW w:w="3306" w:type="dxa"/>
            <w:tcBorders>
              <w:top w:val="single" w:sz="4" w:space="0" w:color="auto"/>
            </w:tcBorders>
          </w:tcPr>
          <w:p w:rsidR="007D3B61" w:rsidRPr="00614540" w:rsidRDefault="00F854D2" w:rsidP="00FA4D04">
            <w:pPr>
              <w:shd w:val="clear" w:color="auto" w:fill="FFFFFF"/>
              <w:autoSpaceDN w:val="0"/>
              <w:spacing w:after="0" w:line="240" w:lineRule="auto"/>
              <w:contextualSpacing/>
              <w:rPr>
                <w:rFonts w:ascii="Times New Roman" w:hAnsi="Times New Roman"/>
                <w:bCs/>
                <w:iCs/>
                <w:sz w:val="24"/>
                <w:szCs w:val="24"/>
              </w:rPr>
            </w:pPr>
            <w:r>
              <w:rPr>
                <w:rFonts w:ascii="Times New Roman" w:hAnsi="Times New Roman"/>
                <w:sz w:val="24"/>
                <w:szCs w:val="24"/>
              </w:rPr>
              <w:t>Семинар-практикум  «Организация учебного процесса по изобразительному искусству в условиях образовательной среды</w:t>
            </w:r>
            <w:r w:rsidRPr="00F854D2">
              <w:rPr>
                <w:rFonts w:ascii="Times New Roman" w:hAnsi="Times New Roman"/>
                <w:b/>
                <w:sz w:val="24"/>
                <w:szCs w:val="24"/>
              </w:rPr>
              <w:t>». 24ч</w:t>
            </w:r>
            <w:r>
              <w:rPr>
                <w:rFonts w:ascii="Times New Roman" w:hAnsi="Times New Roman"/>
                <w:sz w:val="24"/>
                <w:szCs w:val="24"/>
              </w:rPr>
              <w:t xml:space="preserve"> </w:t>
            </w:r>
          </w:p>
        </w:tc>
        <w:tc>
          <w:tcPr>
            <w:tcW w:w="2329" w:type="dxa"/>
            <w:tcBorders>
              <w:top w:val="single" w:sz="4" w:space="0" w:color="auto"/>
            </w:tcBorders>
          </w:tcPr>
          <w:p w:rsidR="007D3B61" w:rsidRPr="00614540" w:rsidRDefault="007D3B61" w:rsidP="00FA4D04">
            <w:pPr>
              <w:shd w:val="clear" w:color="auto" w:fill="FFFFFF"/>
              <w:autoSpaceDN w:val="0"/>
              <w:spacing w:after="0" w:line="240" w:lineRule="auto"/>
              <w:contextualSpacing/>
              <w:rPr>
                <w:rFonts w:ascii="Times New Roman" w:hAnsi="Times New Roman"/>
                <w:bCs/>
                <w:iCs/>
                <w:sz w:val="24"/>
                <w:szCs w:val="24"/>
              </w:rPr>
            </w:pPr>
            <w:r w:rsidRPr="00614540">
              <w:rPr>
                <w:rFonts w:ascii="Times New Roman" w:hAnsi="Times New Roman"/>
                <w:bCs/>
                <w:iCs/>
                <w:sz w:val="24"/>
                <w:szCs w:val="24"/>
              </w:rPr>
              <w:t>Сертификат</w:t>
            </w:r>
          </w:p>
          <w:p w:rsidR="007D3B61" w:rsidRPr="00614540" w:rsidRDefault="00F854D2" w:rsidP="00FA4D04">
            <w:pPr>
              <w:autoSpaceDN w:val="0"/>
              <w:spacing w:after="0" w:line="240" w:lineRule="auto"/>
              <w:contextualSpacing/>
              <w:rPr>
                <w:rFonts w:ascii="Times New Roman" w:hAnsi="Times New Roman"/>
                <w:bCs/>
                <w:iCs/>
                <w:sz w:val="24"/>
                <w:szCs w:val="24"/>
              </w:rPr>
            </w:pPr>
            <w:r>
              <w:rPr>
                <w:rFonts w:ascii="Times New Roman" w:hAnsi="Times New Roman"/>
                <w:bCs/>
                <w:iCs/>
                <w:sz w:val="24"/>
                <w:szCs w:val="24"/>
              </w:rPr>
              <w:t xml:space="preserve">О повышении квалификации </w:t>
            </w:r>
          </w:p>
        </w:tc>
      </w:tr>
      <w:tr w:rsidR="006F1C30" w:rsidRPr="00614540" w:rsidTr="00FA4D04">
        <w:trPr>
          <w:trHeight w:val="948"/>
        </w:trPr>
        <w:tc>
          <w:tcPr>
            <w:tcW w:w="2977" w:type="dxa"/>
            <w:tcBorders>
              <w:bottom w:val="single" w:sz="4" w:space="0" w:color="auto"/>
            </w:tcBorders>
          </w:tcPr>
          <w:p w:rsidR="006F1C30" w:rsidRPr="00614540" w:rsidRDefault="006F1C30" w:rsidP="00FA4D04">
            <w:pPr>
              <w:autoSpaceDN w:val="0"/>
              <w:spacing w:after="0" w:line="240" w:lineRule="auto"/>
              <w:contextualSpacing/>
              <w:rPr>
                <w:rFonts w:ascii="Times New Roman" w:hAnsi="Times New Roman"/>
                <w:sz w:val="24"/>
                <w:szCs w:val="24"/>
              </w:rPr>
            </w:pPr>
            <w:r>
              <w:rPr>
                <w:rFonts w:ascii="Times New Roman" w:hAnsi="Times New Roman"/>
                <w:bCs/>
                <w:iCs/>
                <w:sz w:val="24"/>
                <w:szCs w:val="24"/>
              </w:rPr>
              <w:lastRenderedPageBreak/>
              <w:t xml:space="preserve">ГАПОУ </w:t>
            </w:r>
            <w:r w:rsidRPr="00614540">
              <w:rPr>
                <w:rFonts w:ascii="Times New Roman" w:hAnsi="Times New Roman"/>
                <w:bCs/>
                <w:iCs/>
                <w:sz w:val="24"/>
                <w:szCs w:val="24"/>
              </w:rPr>
              <w:t xml:space="preserve"> РС(Я) ЯП</w:t>
            </w:r>
            <w:r>
              <w:rPr>
                <w:rFonts w:ascii="Times New Roman" w:hAnsi="Times New Roman"/>
                <w:bCs/>
                <w:iCs/>
                <w:sz w:val="24"/>
                <w:szCs w:val="24"/>
              </w:rPr>
              <w:t>К</w:t>
            </w:r>
            <w:r w:rsidRPr="00614540">
              <w:rPr>
                <w:rFonts w:ascii="Times New Roman" w:hAnsi="Times New Roman"/>
                <w:bCs/>
                <w:iCs/>
                <w:sz w:val="24"/>
                <w:szCs w:val="24"/>
              </w:rPr>
              <w:t xml:space="preserve"> им. С.Ф. Гоголева</w:t>
            </w:r>
          </w:p>
        </w:tc>
        <w:tc>
          <w:tcPr>
            <w:tcW w:w="993" w:type="dxa"/>
            <w:tcBorders>
              <w:bottom w:val="single" w:sz="4" w:space="0" w:color="auto"/>
            </w:tcBorders>
          </w:tcPr>
          <w:p w:rsidR="006F1C30" w:rsidRDefault="006F1C30" w:rsidP="0049698A">
            <w:pPr>
              <w:shd w:val="clear" w:color="auto" w:fill="FFFFFF"/>
              <w:autoSpaceDN w:val="0"/>
              <w:spacing w:after="0" w:line="240" w:lineRule="auto"/>
              <w:contextualSpacing/>
              <w:rPr>
                <w:rFonts w:ascii="Times New Roman" w:hAnsi="Times New Roman"/>
                <w:bCs/>
                <w:iCs/>
                <w:sz w:val="24"/>
                <w:szCs w:val="24"/>
              </w:rPr>
            </w:pPr>
            <w:r>
              <w:rPr>
                <w:rFonts w:ascii="Times New Roman" w:hAnsi="Times New Roman"/>
                <w:bCs/>
                <w:iCs/>
                <w:sz w:val="24"/>
                <w:szCs w:val="24"/>
              </w:rPr>
              <w:t xml:space="preserve">С1-10 ноября </w:t>
            </w:r>
          </w:p>
          <w:p w:rsidR="006F1C30" w:rsidRPr="00614540" w:rsidRDefault="006F1C30" w:rsidP="0049698A">
            <w:pPr>
              <w:shd w:val="clear" w:color="auto" w:fill="FFFFFF"/>
              <w:autoSpaceDN w:val="0"/>
              <w:spacing w:after="0" w:line="240" w:lineRule="auto"/>
              <w:contextualSpacing/>
              <w:rPr>
                <w:rFonts w:ascii="Times New Roman" w:hAnsi="Times New Roman"/>
                <w:bCs/>
                <w:iCs/>
                <w:sz w:val="24"/>
                <w:szCs w:val="24"/>
              </w:rPr>
            </w:pPr>
            <w:r>
              <w:rPr>
                <w:rFonts w:ascii="Times New Roman" w:hAnsi="Times New Roman"/>
                <w:bCs/>
                <w:iCs/>
                <w:sz w:val="24"/>
                <w:szCs w:val="24"/>
              </w:rPr>
              <w:t>2021г</w:t>
            </w:r>
          </w:p>
        </w:tc>
        <w:tc>
          <w:tcPr>
            <w:tcW w:w="3306" w:type="dxa"/>
            <w:tcBorders>
              <w:bottom w:val="single" w:sz="4" w:space="0" w:color="auto"/>
            </w:tcBorders>
          </w:tcPr>
          <w:p w:rsidR="006F1C30" w:rsidRDefault="006F1C30" w:rsidP="0049698A">
            <w:pPr>
              <w:spacing w:after="0" w:line="240" w:lineRule="auto"/>
              <w:contextualSpacing/>
              <w:rPr>
                <w:rFonts w:ascii="Times New Roman" w:hAnsi="Times New Roman"/>
                <w:bCs/>
                <w:iCs/>
                <w:sz w:val="24"/>
                <w:szCs w:val="24"/>
              </w:rPr>
            </w:pPr>
            <w:r>
              <w:rPr>
                <w:rFonts w:ascii="Times New Roman" w:hAnsi="Times New Roman"/>
                <w:bCs/>
                <w:iCs/>
                <w:sz w:val="24"/>
                <w:szCs w:val="24"/>
              </w:rPr>
              <w:t>Курсы «Актуальные вопросы организации образовательного процесса начальной школы в условиях ФГОС третьего поколения»</w:t>
            </w:r>
          </w:p>
          <w:p w:rsidR="006F1C30" w:rsidRPr="00614540" w:rsidRDefault="006F1C30" w:rsidP="0049698A">
            <w:pPr>
              <w:spacing w:after="0" w:line="240" w:lineRule="auto"/>
              <w:contextualSpacing/>
              <w:rPr>
                <w:rFonts w:ascii="Times New Roman" w:hAnsi="Times New Roman"/>
                <w:bCs/>
                <w:iCs/>
                <w:sz w:val="24"/>
                <w:szCs w:val="24"/>
              </w:rPr>
            </w:pPr>
            <w:r>
              <w:rPr>
                <w:rFonts w:ascii="Times New Roman" w:hAnsi="Times New Roman"/>
                <w:bCs/>
                <w:iCs/>
                <w:sz w:val="24"/>
                <w:szCs w:val="24"/>
              </w:rPr>
              <w:t xml:space="preserve">Объем  </w:t>
            </w:r>
            <w:r w:rsidRPr="006F1C30">
              <w:rPr>
                <w:rFonts w:ascii="Times New Roman" w:hAnsi="Times New Roman"/>
                <w:b/>
                <w:bCs/>
                <w:iCs/>
                <w:sz w:val="24"/>
                <w:szCs w:val="24"/>
              </w:rPr>
              <w:t xml:space="preserve">72ч </w:t>
            </w:r>
          </w:p>
        </w:tc>
        <w:tc>
          <w:tcPr>
            <w:tcW w:w="2329" w:type="dxa"/>
            <w:tcBorders>
              <w:bottom w:val="single" w:sz="4" w:space="0" w:color="auto"/>
            </w:tcBorders>
          </w:tcPr>
          <w:p w:rsidR="006F1C30" w:rsidRDefault="006F1C30" w:rsidP="0049698A">
            <w:pPr>
              <w:shd w:val="clear" w:color="auto" w:fill="FFFFFF"/>
              <w:autoSpaceDN w:val="0"/>
              <w:spacing w:after="0" w:line="240" w:lineRule="auto"/>
              <w:contextualSpacing/>
              <w:rPr>
                <w:rFonts w:ascii="Times New Roman" w:hAnsi="Times New Roman"/>
                <w:bCs/>
                <w:iCs/>
                <w:sz w:val="24"/>
                <w:szCs w:val="24"/>
              </w:rPr>
            </w:pPr>
            <w:r>
              <w:rPr>
                <w:rFonts w:ascii="Times New Roman" w:hAnsi="Times New Roman"/>
                <w:bCs/>
                <w:iCs/>
                <w:sz w:val="24"/>
                <w:szCs w:val="24"/>
              </w:rPr>
              <w:t>Удостоверение о повышении квалификации</w:t>
            </w:r>
          </w:p>
          <w:p w:rsidR="006F1C30" w:rsidRDefault="006F1C30" w:rsidP="0049698A">
            <w:pPr>
              <w:shd w:val="clear" w:color="auto" w:fill="FFFFFF"/>
              <w:autoSpaceDN w:val="0"/>
              <w:spacing w:after="0" w:line="240" w:lineRule="auto"/>
              <w:contextualSpacing/>
              <w:rPr>
                <w:rFonts w:ascii="Times New Roman" w:hAnsi="Times New Roman"/>
                <w:bCs/>
                <w:iCs/>
                <w:sz w:val="24"/>
                <w:szCs w:val="24"/>
              </w:rPr>
            </w:pPr>
            <w:r>
              <w:rPr>
                <w:rFonts w:ascii="Times New Roman" w:hAnsi="Times New Roman"/>
                <w:bCs/>
                <w:iCs/>
                <w:sz w:val="24"/>
                <w:szCs w:val="24"/>
              </w:rPr>
              <w:t>142413939324</w:t>
            </w:r>
          </w:p>
          <w:p w:rsidR="006F1C30" w:rsidRPr="00614540" w:rsidRDefault="006F1C30" w:rsidP="0049698A">
            <w:pPr>
              <w:shd w:val="clear" w:color="auto" w:fill="FFFFFF"/>
              <w:autoSpaceDN w:val="0"/>
              <w:spacing w:after="0" w:line="240" w:lineRule="auto"/>
              <w:contextualSpacing/>
              <w:rPr>
                <w:rFonts w:ascii="Times New Roman" w:hAnsi="Times New Roman"/>
                <w:bCs/>
                <w:iCs/>
                <w:sz w:val="24"/>
                <w:szCs w:val="24"/>
              </w:rPr>
            </w:pPr>
            <w:r>
              <w:rPr>
                <w:rFonts w:ascii="Times New Roman" w:hAnsi="Times New Roman"/>
                <w:bCs/>
                <w:iCs/>
                <w:sz w:val="24"/>
                <w:szCs w:val="24"/>
              </w:rPr>
              <w:t>№2605.г. Якутск 12.11.2021г.</w:t>
            </w:r>
          </w:p>
        </w:tc>
      </w:tr>
      <w:tr w:rsidR="006F1C30" w:rsidRPr="00614540" w:rsidTr="00FA4D04">
        <w:trPr>
          <w:trHeight w:val="272"/>
        </w:trPr>
        <w:tc>
          <w:tcPr>
            <w:tcW w:w="2977" w:type="dxa"/>
            <w:tcBorders>
              <w:top w:val="single" w:sz="4" w:space="0" w:color="auto"/>
              <w:bottom w:val="single" w:sz="4" w:space="0" w:color="auto"/>
            </w:tcBorders>
          </w:tcPr>
          <w:p w:rsidR="006F1C30" w:rsidRPr="00614540" w:rsidRDefault="007A7BCF" w:rsidP="00FA4D04">
            <w:pPr>
              <w:autoSpaceDN w:val="0"/>
              <w:spacing w:after="0" w:line="240" w:lineRule="auto"/>
              <w:contextualSpacing/>
              <w:rPr>
                <w:rFonts w:ascii="Times New Roman" w:hAnsi="Times New Roman"/>
                <w:bCs/>
                <w:iCs/>
                <w:sz w:val="24"/>
                <w:szCs w:val="24"/>
              </w:rPr>
            </w:pPr>
            <w:r>
              <w:rPr>
                <w:rFonts w:ascii="Times New Roman" w:hAnsi="Times New Roman"/>
                <w:bCs/>
                <w:iCs/>
                <w:sz w:val="24"/>
                <w:szCs w:val="24"/>
              </w:rPr>
              <w:t xml:space="preserve">ГАПОУ </w:t>
            </w:r>
            <w:r w:rsidRPr="00614540">
              <w:rPr>
                <w:rFonts w:ascii="Times New Roman" w:hAnsi="Times New Roman"/>
                <w:bCs/>
                <w:iCs/>
                <w:sz w:val="24"/>
                <w:szCs w:val="24"/>
              </w:rPr>
              <w:t xml:space="preserve"> РС(Я) ЯП</w:t>
            </w:r>
            <w:r>
              <w:rPr>
                <w:rFonts w:ascii="Times New Roman" w:hAnsi="Times New Roman"/>
                <w:bCs/>
                <w:iCs/>
                <w:sz w:val="24"/>
                <w:szCs w:val="24"/>
              </w:rPr>
              <w:t>К</w:t>
            </w:r>
            <w:r w:rsidRPr="00614540">
              <w:rPr>
                <w:rFonts w:ascii="Times New Roman" w:hAnsi="Times New Roman"/>
                <w:bCs/>
                <w:iCs/>
                <w:sz w:val="24"/>
                <w:szCs w:val="24"/>
              </w:rPr>
              <w:t xml:space="preserve"> им. С.Ф. Гоголева</w:t>
            </w:r>
          </w:p>
        </w:tc>
        <w:tc>
          <w:tcPr>
            <w:tcW w:w="993" w:type="dxa"/>
            <w:tcBorders>
              <w:top w:val="single" w:sz="4" w:space="0" w:color="auto"/>
              <w:bottom w:val="single" w:sz="4" w:space="0" w:color="auto"/>
            </w:tcBorders>
          </w:tcPr>
          <w:p w:rsidR="006F1C30" w:rsidRPr="00614540" w:rsidRDefault="00B56021" w:rsidP="007A7BCF">
            <w:pPr>
              <w:autoSpaceDN w:val="0"/>
              <w:spacing w:after="0" w:line="240" w:lineRule="auto"/>
              <w:contextualSpacing/>
              <w:rPr>
                <w:rFonts w:ascii="Times New Roman" w:hAnsi="Times New Roman"/>
                <w:bCs/>
                <w:iCs/>
                <w:sz w:val="24"/>
                <w:szCs w:val="24"/>
              </w:rPr>
            </w:pPr>
            <w:r>
              <w:rPr>
                <w:rFonts w:ascii="Times New Roman" w:hAnsi="Times New Roman"/>
                <w:bCs/>
                <w:iCs/>
                <w:sz w:val="24"/>
                <w:szCs w:val="24"/>
              </w:rPr>
              <w:t>С 8</w:t>
            </w:r>
            <w:r w:rsidR="007A7BCF">
              <w:rPr>
                <w:rFonts w:ascii="Times New Roman" w:hAnsi="Times New Roman"/>
                <w:bCs/>
                <w:iCs/>
                <w:sz w:val="24"/>
                <w:szCs w:val="24"/>
              </w:rPr>
              <w:t xml:space="preserve">-17 </w:t>
            </w:r>
            <w:proofErr w:type="spellStart"/>
            <w:r w:rsidR="007A7BCF">
              <w:rPr>
                <w:rFonts w:ascii="Times New Roman" w:hAnsi="Times New Roman"/>
                <w:bCs/>
                <w:iCs/>
                <w:sz w:val="24"/>
                <w:szCs w:val="24"/>
              </w:rPr>
              <w:t>февр</w:t>
            </w:r>
            <w:proofErr w:type="spellEnd"/>
            <w:r w:rsidR="007A7BCF">
              <w:rPr>
                <w:rFonts w:ascii="Times New Roman" w:hAnsi="Times New Roman"/>
                <w:bCs/>
                <w:iCs/>
                <w:sz w:val="24"/>
                <w:szCs w:val="24"/>
              </w:rPr>
              <w:t xml:space="preserve"> 2022г</w:t>
            </w:r>
          </w:p>
        </w:tc>
        <w:tc>
          <w:tcPr>
            <w:tcW w:w="3306" w:type="dxa"/>
            <w:tcBorders>
              <w:top w:val="single" w:sz="4" w:space="0" w:color="auto"/>
              <w:bottom w:val="single" w:sz="4" w:space="0" w:color="auto"/>
            </w:tcBorders>
          </w:tcPr>
          <w:p w:rsidR="006F1C30" w:rsidRPr="00614540" w:rsidRDefault="007A7BCF" w:rsidP="00FA4D04">
            <w:pPr>
              <w:shd w:val="clear" w:color="auto" w:fill="FFFFFF"/>
              <w:autoSpaceDN w:val="0"/>
              <w:spacing w:after="0" w:line="240" w:lineRule="auto"/>
              <w:contextualSpacing/>
              <w:rPr>
                <w:rFonts w:ascii="Times New Roman" w:hAnsi="Times New Roman"/>
                <w:bCs/>
                <w:iCs/>
                <w:sz w:val="24"/>
                <w:szCs w:val="24"/>
              </w:rPr>
            </w:pPr>
            <w:r>
              <w:rPr>
                <w:rFonts w:ascii="Times New Roman" w:hAnsi="Times New Roman"/>
                <w:bCs/>
                <w:iCs/>
                <w:sz w:val="24"/>
                <w:szCs w:val="24"/>
              </w:rPr>
              <w:t xml:space="preserve">Курсы «Образовательная деятельность педагога СПО в условиях цифровой трансформации» Объем  </w:t>
            </w:r>
            <w:r w:rsidRPr="006F1C30">
              <w:rPr>
                <w:rFonts w:ascii="Times New Roman" w:hAnsi="Times New Roman"/>
                <w:b/>
                <w:bCs/>
                <w:iCs/>
                <w:sz w:val="24"/>
                <w:szCs w:val="24"/>
              </w:rPr>
              <w:t>72ч</w:t>
            </w:r>
          </w:p>
        </w:tc>
        <w:tc>
          <w:tcPr>
            <w:tcW w:w="2329" w:type="dxa"/>
            <w:tcBorders>
              <w:top w:val="single" w:sz="4" w:space="0" w:color="auto"/>
              <w:bottom w:val="single" w:sz="4" w:space="0" w:color="auto"/>
            </w:tcBorders>
          </w:tcPr>
          <w:p w:rsidR="00B56021" w:rsidRPr="00B56021" w:rsidRDefault="00B56021" w:rsidP="00B56021">
            <w:pPr>
              <w:shd w:val="clear" w:color="auto" w:fill="FFFFFF"/>
              <w:autoSpaceDN w:val="0"/>
              <w:spacing w:after="0" w:line="240" w:lineRule="auto"/>
              <w:contextualSpacing/>
              <w:rPr>
                <w:rFonts w:ascii="Times New Roman" w:hAnsi="Times New Roman"/>
                <w:bCs/>
                <w:iCs/>
              </w:rPr>
            </w:pPr>
            <w:r w:rsidRPr="00B56021">
              <w:rPr>
                <w:rFonts w:ascii="Times New Roman" w:hAnsi="Times New Roman"/>
                <w:bCs/>
                <w:iCs/>
              </w:rPr>
              <w:t>Удостоверение о повышении квалификации</w:t>
            </w:r>
          </w:p>
          <w:p w:rsidR="00B56021" w:rsidRPr="00B56021" w:rsidRDefault="00B56021" w:rsidP="00B56021">
            <w:pPr>
              <w:shd w:val="clear" w:color="auto" w:fill="FFFFFF"/>
              <w:autoSpaceDN w:val="0"/>
              <w:contextualSpacing/>
              <w:rPr>
                <w:rFonts w:ascii="Times New Roman" w:hAnsi="Times New Roman"/>
                <w:bCs/>
                <w:iCs/>
              </w:rPr>
            </w:pPr>
            <w:r w:rsidRPr="00B56021">
              <w:rPr>
                <w:rFonts w:ascii="Times New Roman" w:hAnsi="Times New Roman"/>
                <w:bCs/>
                <w:iCs/>
              </w:rPr>
              <w:t>142415766942</w:t>
            </w:r>
          </w:p>
          <w:p w:rsidR="00B56021" w:rsidRPr="00B56021" w:rsidRDefault="00B56021" w:rsidP="00B56021">
            <w:pPr>
              <w:shd w:val="clear" w:color="auto" w:fill="FFFFFF"/>
              <w:autoSpaceDN w:val="0"/>
              <w:spacing w:after="0" w:line="240" w:lineRule="auto"/>
              <w:contextualSpacing/>
              <w:rPr>
                <w:rFonts w:ascii="Times New Roman" w:hAnsi="Times New Roman"/>
                <w:bCs/>
                <w:iCs/>
              </w:rPr>
            </w:pPr>
            <w:r w:rsidRPr="00B56021">
              <w:rPr>
                <w:rFonts w:ascii="Times New Roman" w:hAnsi="Times New Roman"/>
                <w:bCs/>
                <w:iCs/>
              </w:rPr>
              <w:t xml:space="preserve"> № 2674  г. Якутск  </w:t>
            </w:r>
          </w:p>
          <w:p w:rsidR="006F1C30" w:rsidRPr="00B56021" w:rsidRDefault="00B56021" w:rsidP="00B56021">
            <w:pPr>
              <w:shd w:val="clear" w:color="auto" w:fill="FFFFFF"/>
              <w:autoSpaceDN w:val="0"/>
              <w:contextualSpacing/>
              <w:rPr>
                <w:rFonts w:ascii="Times New Roman" w:hAnsi="Times New Roman"/>
                <w:bCs/>
                <w:iCs/>
              </w:rPr>
            </w:pPr>
            <w:r w:rsidRPr="00B56021">
              <w:rPr>
                <w:rFonts w:ascii="Times New Roman" w:hAnsi="Times New Roman"/>
                <w:bCs/>
                <w:iCs/>
              </w:rPr>
              <w:t xml:space="preserve">С 8-17 </w:t>
            </w:r>
            <w:proofErr w:type="spellStart"/>
            <w:r w:rsidRPr="00B56021">
              <w:rPr>
                <w:rFonts w:ascii="Times New Roman" w:hAnsi="Times New Roman"/>
                <w:bCs/>
                <w:iCs/>
              </w:rPr>
              <w:t>фев</w:t>
            </w:r>
            <w:proofErr w:type="spellEnd"/>
            <w:r w:rsidRPr="00B56021">
              <w:rPr>
                <w:rFonts w:ascii="Times New Roman" w:hAnsi="Times New Roman"/>
                <w:bCs/>
                <w:iCs/>
              </w:rPr>
              <w:t xml:space="preserve">  2022г</w:t>
            </w:r>
            <w:r>
              <w:rPr>
                <w:rFonts w:ascii="Times New Roman" w:hAnsi="Times New Roman"/>
                <w:bCs/>
                <w:iCs/>
              </w:rPr>
              <w:t>.</w:t>
            </w:r>
          </w:p>
        </w:tc>
      </w:tr>
      <w:tr w:rsidR="001D400B" w:rsidRPr="00614540" w:rsidTr="00FA4D04">
        <w:trPr>
          <w:trHeight w:val="900"/>
        </w:trPr>
        <w:tc>
          <w:tcPr>
            <w:tcW w:w="2977" w:type="dxa"/>
            <w:tcBorders>
              <w:top w:val="single" w:sz="4" w:space="0" w:color="auto"/>
              <w:bottom w:val="single" w:sz="4" w:space="0" w:color="auto"/>
            </w:tcBorders>
          </w:tcPr>
          <w:p w:rsidR="001D400B" w:rsidRPr="00B56021" w:rsidRDefault="001D400B" w:rsidP="00D516AF">
            <w:pPr>
              <w:autoSpaceDN w:val="0"/>
              <w:spacing w:after="0" w:line="240" w:lineRule="auto"/>
              <w:contextualSpacing/>
              <w:rPr>
                <w:rFonts w:ascii="Times New Roman" w:hAnsi="Times New Roman"/>
                <w:bCs/>
                <w:iCs/>
                <w:sz w:val="24"/>
                <w:szCs w:val="24"/>
              </w:rPr>
            </w:pPr>
            <w:r w:rsidRPr="00B56021">
              <w:rPr>
                <w:rFonts w:ascii="Times New Roman" w:hAnsi="Times New Roman"/>
                <w:bCs/>
                <w:iCs/>
                <w:sz w:val="24"/>
                <w:szCs w:val="24"/>
              </w:rPr>
              <w:t>ГАПОУ МО РС(Я) ЯПК им. С.Ф. Гоголева</w:t>
            </w:r>
          </w:p>
        </w:tc>
        <w:tc>
          <w:tcPr>
            <w:tcW w:w="993" w:type="dxa"/>
            <w:tcBorders>
              <w:top w:val="single" w:sz="4" w:space="0" w:color="auto"/>
              <w:bottom w:val="single" w:sz="4" w:space="0" w:color="auto"/>
            </w:tcBorders>
          </w:tcPr>
          <w:p w:rsidR="007A7BCF" w:rsidRPr="00B56021" w:rsidRDefault="00B56021" w:rsidP="00D516AF">
            <w:pPr>
              <w:shd w:val="clear" w:color="auto" w:fill="FFFFFF"/>
              <w:autoSpaceDN w:val="0"/>
              <w:spacing w:after="0" w:line="240" w:lineRule="auto"/>
              <w:contextualSpacing/>
              <w:rPr>
                <w:rFonts w:ascii="Times New Roman" w:hAnsi="Times New Roman"/>
                <w:color w:val="FF0000"/>
              </w:rPr>
            </w:pPr>
            <w:r w:rsidRPr="00B56021">
              <w:rPr>
                <w:rFonts w:ascii="Times New Roman" w:hAnsi="Times New Roman"/>
                <w:bCs/>
                <w:iCs/>
              </w:rPr>
              <w:t>18.мая 2020г</w:t>
            </w:r>
          </w:p>
        </w:tc>
        <w:tc>
          <w:tcPr>
            <w:tcW w:w="3306" w:type="dxa"/>
            <w:tcBorders>
              <w:top w:val="single" w:sz="4" w:space="0" w:color="auto"/>
              <w:bottom w:val="single" w:sz="4" w:space="0" w:color="auto"/>
            </w:tcBorders>
          </w:tcPr>
          <w:p w:rsidR="00B56021" w:rsidRPr="00B56021" w:rsidRDefault="00B56021" w:rsidP="00B56021">
            <w:pPr>
              <w:shd w:val="clear" w:color="auto" w:fill="FFFFFF"/>
              <w:autoSpaceDN w:val="0"/>
              <w:contextualSpacing/>
              <w:rPr>
                <w:rFonts w:ascii="Times New Roman" w:hAnsi="Times New Roman"/>
                <w:bCs/>
                <w:iCs/>
              </w:rPr>
            </w:pPr>
            <w:r w:rsidRPr="00B56021">
              <w:rPr>
                <w:rFonts w:ascii="Times New Roman" w:hAnsi="Times New Roman"/>
                <w:bCs/>
                <w:iCs/>
              </w:rPr>
              <w:t>Курсы «Оказание первой помощи»</w:t>
            </w:r>
            <w:r>
              <w:rPr>
                <w:rFonts w:ascii="Times New Roman" w:hAnsi="Times New Roman"/>
                <w:bCs/>
                <w:iCs/>
              </w:rPr>
              <w:t xml:space="preserve"> </w:t>
            </w:r>
            <w:r w:rsidRPr="00B56021">
              <w:rPr>
                <w:rFonts w:ascii="Times New Roman" w:hAnsi="Times New Roman"/>
                <w:b/>
                <w:bCs/>
                <w:iCs/>
              </w:rPr>
              <w:t>18ч</w:t>
            </w:r>
          </w:p>
          <w:p w:rsidR="001D400B" w:rsidRPr="00B56021" w:rsidRDefault="001D400B" w:rsidP="00B56021">
            <w:pPr>
              <w:shd w:val="clear" w:color="auto" w:fill="FFFFFF"/>
              <w:autoSpaceDN w:val="0"/>
              <w:contextualSpacing/>
              <w:rPr>
                <w:rFonts w:ascii="Times New Roman" w:hAnsi="Times New Roman"/>
                <w:color w:val="FF0000"/>
              </w:rPr>
            </w:pPr>
          </w:p>
        </w:tc>
        <w:tc>
          <w:tcPr>
            <w:tcW w:w="2329" w:type="dxa"/>
            <w:tcBorders>
              <w:top w:val="single" w:sz="4" w:space="0" w:color="auto"/>
              <w:bottom w:val="single" w:sz="4" w:space="0" w:color="auto"/>
            </w:tcBorders>
          </w:tcPr>
          <w:p w:rsidR="00B56021" w:rsidRPr="00B56021" w:rsidRDefault="00B56021" w:rsidP="00B56021">
            <w:pPr>
              <w:shd w:val="clear" w:color="auto" w:fill="FFFFFF"/>
              <w:autoSpaceDN w:val="0"/>
              <w:spacing w:after="0" w:line="240" w:lineRule="auto"/>
              <w:contextualSpacing/>
              <w:rPr>
                <w:rFonts w:ascii="Times New Roman" w:hAnsi="Times New Roman"/>
                <w:bCs/>
                <w:iCs/>
              </w:rPr>
            </w:pPr>
            <w:r w:rsidRPr="00B56021">
              <w:rPr>
                <w:rFonts w:ascii="Times New Roman" w:hAnsi="Times New Roman"/>
                <w:bCs/>
                <w:iCs/>
              </w:rPr>
              <w:t>Удостоверение о повышении квалификации</w:t>
            </w:r>
          </w:p>
          <w:p w:rsidR="00B56021" w:rsidRPr="00B56021" w:rsidRDefault="00B56021" w:rsidP="00B56021">
            <w:pPr>
              <w:shd w:val="clear" w:color="auto" w:fill="FFFFFF"/>
              <w:autoSpaceDN w:val="0"/>
              <w:contextualSpacing/>
              <w:rPr>
                <w:rFonts w:ascii="Times New Roman" w:hAnsi="Times New Roman"/>
                <w:bCs/>
                <w:iCs/>
              </w:rPr>
            </w:pPr>
            <w:r w:rsidRPr="00B56021">
              <w:rPr>
                <w:rFonts w:ascii="Times New Roman" w:hAnsi="Times New Roman"/>
                <w:bCs/>
                <w:iCs/>
              </w:rPr>
              <w:t>142410795975</w:t>
            </w:r>
          </w:p>
          <w:p w:rsidR="001D400B" w:rsidRPr="00B56021" w:rsidRDefault="00B56021" w:rsidP="00B56021">
            <w:pPr>
              <w:shd w:val="clear" w:color="auto" w:fill="FFFFFF"/>
              <w:autoSpaceDN w:val="0"/>
              <w:contextualSpacing/>
              <w:rPr>
                <w:rFonts w:ascii="Times New Roman" w:hAnsi="Times New Roman"/>
                <w:bCs/>
                <w:iCs/>
              </w:rPr>
            </w:pPr>
            <w:r w:rsidRPr="00B56021">
              <w:rPr>
                <w:rFonts w:ascii="Times New Roman" w:hAnsi="Times New Roman"/>
                <w:bCs/>
                <w:iCs/>
              </w:rPr>
              <w:t>№2017</w:t>
            </w:r>
          </w:p>
        </w:tc>
      </w:tr>
    </w:tbl>
    <w:p w:rsidR="002C4808" w:rsidRPr="00343DF9" w:rsidRDefault="001D400B" w:rsidP="001D400B">
      <w:pPr>
        <w:shd w:val="clear" w:color="auto" w:fill="FFFFFF"/>
        <w:spacing w:line="360" w:lineRule="auto"/>
        <w:rPr>
          <w:rFonts w:ascii="Times New Roman" w:hAnsi="Times New Roman"/>
          <w:sz w:val="24"/>
        </w:rPr>
      </w:pPr>
      <w:r>
        <w:rPr>
          <w:rFonts w:ascii="Times New Roman" w:hAnsi="Times New Roman"/>
          <w:sz w:val="24"/>
        </w:rPr>
        <w:t xml:space="preserve">                            </w:t>
      </w:r>
      <w:r>
        <w:rPr>
          <w:rFonts w:ascii="Times New Roman" w:hAnsi="Times New Roman"/>
          <w:b/>
          <w:bCs/>
          <w:color w:val="000000"/>
          <w:sz w:val="24"/>
          <w:szCs w:val="24"/>
        </w:rPr>
        <w:t xml:space="preserve">  </w:t>
      </w:r>
      <w:r w:rsidR="002C4808" w:rsidRPr="001D400B">
        <w:rPr>
          <w:rFonts w:ascii="Times New Roman" w:hAnsi="Times New Roman"/>
          <w:b/>
          <w:bCs/>
          <w:color w:val="000000"/>
          <w:sz w:val="24"/>
          <w:szCs w:val="24"/>
        </w:rPr>
        <w:t>Раздел 2. «Результаты педагогической деятельности»</w:t>
      </w:r>
    </w:p>
    <w:p w:rsidR="00DE4E8D" w:rsidRPr="002C4808" w:rsidRDefault="00F951F5" w:rsidP="001D400B">
      <w:pPr>
        <w:shd w:val="clear" w:color="auto" w:fill="FFFFFF"/>
        <w:spacing w:after="0" w:line="240" w:lineRule="auto"/>
        <w:ind w:left="357"/>
        <w:jc w:val="both"/>
        <w:rPr>
          <w:rFonts w:ascii="Times New Roman" w:hAnsi="Times New Roman"/>
          <w:b/>
          <w:sz w:val="24"/>
          <w:szCs w:val="24"/>
        </w:rPr>
      </w:pPr>
      <w:r w:rsidRPr="002C4808">
        <w:rPr>
          <w:rFonts w:ascii="Times New Roman" w:hAnsi="Times New Roman"/>
          <w:b/>
          <w:color w:val="000000"/>
          <w:sz w:val="24"/>
          <w:szCs w:val="24"/>
        </w:rPr>
        <w:t>2.1.Сравнительный анализ к</w:t>
      </w:r>
      <w:r w:rsidRPr="002C4808">
        <w:rPr>
          <w:rFonts w:ascii="Times New Roman" w:hAnsi="Times New Roman"/>
          <w:b/>
          <w:sz w:val="24"/>
          <w:szCs w:val="24"/>
        </w:rPr>
        <w:t>ачества знаний обучающихся по результатам промежуточной аттестации (за 5 лет)</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349"/>
        <w:gridCol w:w="1311"/>
        <w:gridCol w:w="2410"/>
        <w:gridCol w:w="1984"/>
        <w:gridCol w:w="2268"/>
      </w:tblGrid>
      <w:tr w:rsidR="003D1452" w:rsidRPr="00351934" w:rsidTr="001D400B">
        <w:trPr>
          <w:trHeight w:val="390"/>
        </w:trPr>
        <w:tc>
          <w:tcPr>
            <w:tcW w:w="1349" w:type="dxa"/>
            <w:tcBorders>
              <w:bottom w:val="single" w:sz="4" w:space="0" w:color="auto"/>
            </w:tcBorders>
          </w:tcPr>
          <w:p w:rsidR="003D1452" w:rsidRPr="0097514B" w:rsidRDefault="003D1452" w:rsidP="006E73C9">
            <w:pPr>
              <w:autoSpaceDE w:val="0"/>
              <w:autoSpaceDN w:val="0"/>
              <w:adjustRightInd w:val="0"/>
              <w:spacing w:after="0" w:line="240" w:lineRule="auto"/>
              <w:jc w:val="both"/>
              <w:rPr>
                <w:rFonts w:ascii="Times New Roman" w:hAnsi="Times New Roman"/>
                <w:sz w:val="20"/>
                <w:szCs w:val="20"/>
              </w:rPr>
            </w:pPr>
            <w:r w:rsidRPr="0097514B">
              <w:rPr>
                <w:rFonts w:ascii="Times New Roman" w:hAnsi="Times New Roman"/>
                <w:sz w:val="20"/>
                <w:szCs w:val="20"/>
              </w:rPr>
              <w:t>Учебный год</w:t>
            </w:r>
          </w:p>
        </w:tc>
        <w:tc>
          <w:tcPr>
            <w:tcW w:w="1311" w:type="dxa"/>
            <w:tcBorders>
              <w:bottom w:val="single" w:sz="4" w:space="0" w:color="auto"/>
            </w:tcBorders>
          </w:tcPr>
          <w:p w:rsidR="003D1452" w:rsidRPr="0097514B" w:rsidRDefault="003D1452" w:rsidP="006E73C9">
            <w:pPr>
              <w:autoSpaceDE w:val="0"/>
              <w:autoSpaceDN w:val="0"/>
              <w:adjustRightInd w:val="0"/>
              <w:spacing w:after="0" w:line="240" w:lineRule="auto"/>
              <w:jc w:val="both"/>
              <w:rPr>
                <w:rFonts w:ascii="Times New Roman" w:hAnsi="Times New Roman"/>
                <w:sz w:val="20"/>
                <w:szCs w:val="20"/>
              </w:rPr>
            </w:pPr>
            <w:r w:rsidRPr="0097514B">
              <w:rPr>
                <w:rFonts w:ascii="Times New Roman" w:hAnsi="Times New Roman"/>
                <w:sz w:val="20"/>
                <w:szCs w:val="20"/>
              </w:rPr>
              <w:t>Дисциплина</w:t>
            </w:r>
          </w:p>
        </w:tc>
        <w:tc>
          <w:tcPr>
            <w:tcW w:w="2410" w:type="dxa"/>
            <w:tcBorders>
              <w:bottom w:val="single" w:sz="4" w:space="0" w:color="auto"/>
              <w:right w:val="single" w:sz="4" w:space="0" w:color="auto"/>
            </w:tcBorders>
          </w:tcPr>
          <w:p w:rsidR="003D1452" w:rsidRPr="0097514B" w:rsidRDefault="003D1452" w:rsidP="006E73C9">
            <w:pPr>
              <w:autoSpaceDE w:val="0"/>
              <w:autoSpaceDN w:val="0"/>
              <w:adjustRightInd w:val="0"/>
              <w:spacing w:after="0" w:line="240" w:lineRule="auto"/>
              <w:jc w:val="both"/>
              <w:rPr>
                <w:rFonts w:ascii="Times New Roman" w:hAnsi="Times New Roman"/>
                <w:sz w:val="20"/>
                <w:szCs w:val="20"/>
              </w:rPr>
            </w:pPr>
            <w:r w:rsidRPr="0097514B">
              <w:rPr>
                <w:rFonts w:ascii="Times New Roman" w:hAnsi="Times New Roman"/>
                <w:sz w:val="20"/>
                <w:szCs w:val="20"/>
              </w:rPr>
              <w:t xml:space="preserve">Кол. </w:t>
            </w:r>
            <w:proofErr w:type="spellStart"/>
            <w:r w:rsidRPr="0097514B">
              <w:rPr>
                <w:rFonts w:ascii="Times New Roman" w:hAnsi="Times New Roman"/>
                <w:sz w:val="20"/>
                <w:szCs w:val="20"/>
              </w:rPr>
              <w:t>студ</w:t>
            </w:r>
            <w:proofErr w:type="spellEnd"/>
          </w:p>
        </w:tc>
        <w:tc>
          <w:tcPr>
            <w:tcW w:w="1984" w:type="dxa"/>
            <w:tcBorders>
              <w:left w:val="single" w:sz="4" w:space="0" w:color="auto"/>
              <w:bottom w:val="single" w:sz="4" w:space="0" w:color="auto"/>
            </w:tcBorders>
          </w:tcPr>
          <w:p w:rsidR="003D1452" w:rsidRDefault="003D1452" w:rsidP="006E73C9">
            <w:pPr>
              <w:autoSpaceDE w:val="0"/>
              <w:autoSpaceDN w:val="0"/>
              <w:adjustRightInd w:val="0"/>
              <w:spacing w:after="0" w:line="240" w:lineRule="auto"/>
              <w:jc w:val="both"/>
              <w:rPr>
                <w:rFonts w:ascii="Times New Roman" w:hAnsi="Times New Roman"/>
                <w:sz w:val="20"/>
                <w:szCs w:val="20"/>
              </w:rPr>
            </w:pPr>
            <w:r w:rsidRPr="0097514B">
              <w:rPr>
                <w:rFonts w:ascii="Times New Roman" w:hAnsi="Times New Roman"/>
                <w:sz w:val="20"/>
                <w:szCs w:val="20"/>
              </w:rPr>
              <w:t>Успев</w:t>
            </w:r>
          </w:p>
          <w:p w:rsidR="00C1351E" w:rsidRPr="0097514B" w:rsidRDefault="00C1351E"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½ сем</w:t>
            </w:r>
          </w:p>
        </w:tc>
        <w:tc>
          <w:tcPr>
            <w:tcW w:w="2268" w:type="dxa"/>
            <w:tcBorders>
              <w:bottom w:val="single" w:sz="4" w:space="0" w:color="auto"/>
              <w:right w:val="single" w:sz="4" w:space="0" w:color="auto"/>
            </w:tcBorders>
          </w:tcPr>
          <w:p w:rsidR="003D1452" w:rsidRDefault="00C1351E" w:rsidP="006E73C9">
            <w:pPr>
              <w:autoSpaceDE w:val="0"/>
              <w:autoSpaceDN w:val="0"/>
              <w:adjustRightInd w:val="0"/>
              <w:spacing w:after="0" w:line="240" w:lineRule="auto"/>
              <w:jc w:val="both"/>
              <w:rPr>
                <w:rFonts w:ascii="Times New Roman" w:hAnsi="Times New Roman"/>
                <w:sz w:val="20"/>
                <w:szCs w:val="20"/>
              </w:rPr>
            </w:pPr>
            <w:r w:rsidRPr="0097514B">
              <w:rPr>
                <w:rFonts w:ascii="Times New Roman" w:hAnsi="Times New Roman"/>
                <w:sz w:val="20"/>
                <w:szCs w:val="20"/>
              </w:rPr>
              <w:t>К</w:t>
            </w:r>
            <w:r w:rsidR="003D1452" w:rsidRPr="0097514B">
              <w:rPr>
                <w:rFonts w:ascii="Times New Roman" w:hAnsi="Times New Roman"/>
                <w:sz w:val="20"/>
                <w:szCs w:val="20"/>
              </w:rPr>
              <w:t>ачество</w:t>
            </w:r>
          </w:p>
          <w:p w:rsidR="00C1351E" w:rsidRPr="0097514B" w:rsidRDefault="00C1351E"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½ сем</w:t>
            </w:r>
          </w:p>
        </w:tc>
      </w:tr>
      <w:tr w:rsidR="001E5FEA" w:rsidRPr="00351934" w:rsidTr="001E5FEA">
        <w:trPr>
          <w:trHeight w:val="120"/>
        </w:trPr>
        <w:tc>
          <w:tcPr>
            <w:tcW w:w="1349" w:type="dxa"/>
            <w:vMerge w:val="restart"/>
          </w:tcPr>
          <w:p w:rsidR="001E5FEA" w:rsidRDefault="001E5FEA" w:rsidP="006E73C9">
            <w:pPr>
              <w:autoSpaceDE w:val="0"/>
              <w:autoSpaceDN w:val="0"/>
              <w:adjustRightInd w:val="0"/>
              <w:spacing w:after="0" w:line="240" w:lineRule="auto"/>
              <w:jc w:val="both"/>
              <w:rPr>
                <w:rFonts w:ascii="Times New Roman" w:hAnsi="Times New Roman"/>
                <w:b/>
                <w:sz w:val="20"/>
                <w:szCs w:val="20"/>
              </w:rPr>
            </w:pPr>
            <w:r>
              <w:rPr>
                <w:rFonts w:ascii="Times New Roman" w:hAnsi="Times New Roman"/>
                <w:b/>
                <w:sz w:val="20"/>
                <w:szCs w:val="20"/>
              </w:rPr>
              <w:t>2017-2018г</w:t>
            </w:r>
          </w:p>
          <w:p w:rsidR="001E5FEA" w:rsidRPr="000F0364" w:rsidRDefault="001E5FEA" w:rsidP="006E73C9">
            <w:pPr>
              <w:autoSpaceDE w:val="0"/>
              <w:autoSpaceDN w:val="0"/>
              <w:adjustRightInd w:val="0"/>
              <w:spacing w:after="0" w:line="240" w:lineRule="auto"/>
              <w:jc w:val="both"/>
              <w:rPr>
                <w:rFonts w:ascii="Times New Roman" w:hAnsi="Times New Roman"/>
                <w:b/>
                <w:sz w:val="20"/>
                <w:szCs w:val="20"/>
              </w:rPr>
            </w:pPr>
          </w:p>
        </w:tc>
        <w:tc>
          <w:tcPr>
            <w:tcW w:w="1311" w:type="dxa"/>
            <w:tcBorders>
              <w:bottom w:val="single" w:sz="4" w:space="0" w:color="auto"/>
            </w:tcBorders>
          </w:tcPr>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МО</w:t>
            </w:r>
            <w:r w:rsidRPr="0097514B">
              <w:rPr>
                <w:rFonts w:ascii="Times New Roman" w:hAnsi="Times New Roman"/>
                <w:sz w:val="20"/>
                <w:szCs w:val="20"/>
              </w:rPr>
              <w:t>ПВД</w:t>
            </w:r>
          </w:p>
        </w:tc>
        <w:tc>
          <w:tcPr>
            <w:tcW w:w="2410" w:type="dxa"/>
            <w:tcBorders>
              <w:bottom w:val="single" w:sz="4" w:space="0" w:color="auto"/>
              <w:right w:val="single" w:sz="4" w:space="0" w:color="auto"/>
            </w:tcBorders>
          </w:tcPr>
          <w:p w:rsidR="001E5FEA" w:rsidRPr="0097514B" w:rsidRDefault="001E5FEA" w:rsidP="001E5FEA">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ПВНК 16А</w:t>
            </w:r>
            <w:r w:rsidRPr="0097514B">
              <w:rPr>
                <w:rFonts w:ascii="Times New Roman" w:hAnsi="Times New Roman"/>
                <w:sz w:val="20"/>
                <w:szCs w:val="20"/>
              </w:rPr>
              <w:t xml:space="preserve">  </w:t>
            </w:r>
            <w:r>
              <w:rPr>
                <w:rFonts w:ascii="Times New Roman" w:hAnsi="Times New Roman"/>
                <w:sz w:val="20"/>
                <w:szCs w:val="20"/>
              </w:rPr>
              <w:t xml:space="preserve">   25</w:t>
            </w:r>
            <w:r w:rsidRPr="0097514B">
              <w:rPr>
                <w:rFonts w:ascii="Times New Roman" w:hAnsi="Times New Roman"/>
                <w:sz w:val="20"/>
                <w:szCs w:val="20"/>
              </w:rPr>
              <w:t>с</w:t>
            </w:r>
            <w:r>
              <w:rPr>
                <w:rFonts w:ascii="Times New Roman" w:hAnsi="Times New Roman"/>
                <w:sz w:val="20"/>
                <w:szCs w:val="20"/>
              </w:rPr>
              <w:t>т</w:t>
            </w:r>
          </w:p>
          <w:p w:rsidR="001E5FEA" w:rsidRPr="0097514B" w:rsidRDefault="001E5FEA" w:rsidP="001E5FEA">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ПВНК 16Б      22</w:t>
            </w:r>
            <w:r w:rsidRPr="0097514B">
              <w:rPr>
                <w:rFonts w:ascii="Times New Roman" w:hAnsi="Times New Roman"/>
                <w:sz w:val="20"/>
                <w:szCs w:val="20"/>
              </w:rPr>
              <w:t>с</w:t>
            </w:r>
            <w:r>
              <w:rPr>
                <w:rFonts w:ascii="Times New Roman" w:hAnsi="Times New Roman"/>
                <w:sz w:val="20"/>
                <w:szCs w:val="20"/>
              </w:rPr>
              <w:t>т</w:t>
            </w:r>
          </w:p>
        </w:tc>
        <w:tc>
          <w:tcPr>
            <w:tcW w:w="1984" w:type="dxa"/>
            <w:tcBorders>
              <w:left w:val="single" w:sz="4" w:space="0" w:color="auto"/>
              <w:bottom w:val="single" w:sz="4" w:space="0" w:color="auto"/>
            </w:tcBorders>
          </w:tcPr>
          <w:p w:rsidR="001E5FEA" w:rsidRDefault="001E5FEA"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100%</w:t>
            </w:r>
          </w:p>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100%</w:t>
            </w:r>
          </w:p>
        </w:tc>
        <w:tc>
          <w:tcPr>
            <w:tcW w:w="2268" w:type="dxa"/>
            <w:tcBorders>
              <w:bottom w:val="single" w:sz="4" w:space="0" w:color="auto"/>
              <w:right w:val="single" w:sz="4" w:space="0" w:color="auto"/>
            </w:tcBorders>
          </w:tcPr>
          <w:p w:rsidR="001E5FEA" w:rsidRDefault="001E5FEA"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76%</w:t>
            </w:r>
          </w:p>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81%</w:t>
            </w:r>
          </w:p>
        </w:tc>
      </w:tr>
      <w:tr w:rsidR="001E5FEA" w:rsidRPr="00351934" w:rsidTr="001E5FEA">
        <w:trPr>
          <w:trHeight w:val="95"/>
        </w:trPr>
        <w:tc>
          <w:tcPr>
            <w:tcW w:w="1349" w:type="dxa"/>
            <w:vMerge/>
          </w:tcPr>
          <w:p w:rsidR="001E5FEA" w:rsidRDefault="001E5FEA" w:rsidP="006E73C9">
            <w:pPr>
              <w:autoSpaceDE w:val="0"/>
              <w:autoSpaceDN w:val="0"/>
              <w:adjustRightInd w:val="0"/>
              <w:spacing w:after="0" w:line="240" w:lineRule="auto"/>
              <w:jc w:val="both"/>
              <w:rPr>
                <w:rFonts w:ascii="Times New Roman" w:hAnsi="Times New Roman"/>
                <w:b/>
                <w:sz w:val="20"/>
                <w:szCs w:val="20"/>
              </w:rPr>
            </w:pPr>
          </w:p>
        </w:tc>
        <w:tc>
          <w:tcPr>
            <w:tcW w:w="1311" w:type="dxa"/>
            <w:tcBorders>
              <w:top w:val="single" w:sz="4" w:space="0" w:color="auto"/>
              <w:bottom w:val="single" w:sz="4" w:space="0" w:color="auto"/>
            </w:tcBorders>
          </w:tcPr>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r w:rsidRPr="0097514B">
              <w:rPr>
                <w:rFonts w:ascii="Times New Roman" w:hAnsi="Times New Roman"/>
                <w:sz w:val="20"/>
                <w:szCs w:val="20"/>
              </w:rPr>
              <w:t>ООВД</w:t>
            </w:r>
          </w:p>
        </w:tc>
        <w:tc>
          <w:tcPr>
            <w:tcW w:w="2410" w:type="dxa"/>
            <w:tcBorders>
              <w:top w:val="single" w:sz="4" w:space="0" w:color="auto"/>
              <w:bottom w:val="single" w:sz="4" w:space="0" w:color="auto"/>
              <w:right w:val="single" w:sz="4" w:space="0" w:color="auto"/>
            </w:tcBorders>
          </w:tcPr>
          <w:p w:rsidR="001E5FEA" w:rsidRPr="0097514B" w:rsidRDefault="001E5FEA" w:rsidP="000D4BF0">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ПВНК 16А</w:t>
            </w:r>
            <w:r w:rsidRPr="0097514B">
              <w:rPr>
                <w:rFonts w:ascii="Times New Roman" w:hAnsi="Times New Roman"/>
                <w:sz w:val="20"/>
                <w:szCs w:val="20"/>
              </w:rPr>
              <w:t xml:space="preserve">  </w:t>
            </w:r>
            <w:r>
              <w:rPr>
                <w:rFonts w:ascii="Times New Roman" w:hAnsi="Times New Roman"/>
                <w:sz w:val="20"/>
                <w:szCs w:val="20"/>
              </w:rPr>
              <w:t xml:space="preserve">   8</w:t>
            </w:r>
            <w:r w:rsidRPr="0097514B">
              <w:rPr>
                <w:rFonts w:ascii="Times New Roman" w:hAnsi="Times New Roman"/>
                <w:sz w:val="20"/>
                <w:szCs w:val="20"/>
              </w:rPr>
              <w:t>с</w:t>
            </w:r>
            <w:r>
              <w:rPr>
                <w:rFonts w:ascii="Times New Roman" w:hAnsi="Times New Roman"/>
                <w:sz w:val="20"/>
                <w:szCs w:val="20"/>
              </w:rPr>
              <w:t>т</w:t>
            </w:r>
          </w:p>
          <w:p w:rsidR="001E5FEA" w:rsidRPr="0097514B" w:rsidRDefault="001E5FEA" w:rsidP="000D4BF0">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ПВНК 16Б      8</w:t>
            </w:r>
            <w:r w:rsidRPr="0097514B">
              <w:rPr>
                <w:rFonts w:ascii="Times New Roman" w:hAnsi="Times New Roman"/>
                <w:sz w:val="20"/>
                <w:szCs w:val="20"/>
              </w:rPr>
              <w:t>с</w:t>
            </w:r>
            <w:r>
              <w:rPr>
                <w:rFonts w:ascii="Times New Roman" w:hAnsi="Times New Roman"/>
                <w:sz w:val="20"/>
                <w:szCs w:val="20"/>
              </w:rPr>
              <w:t>т</w:t>
            </w:r>
          </w:p>
        </w:tc>
        <w:tc>
          <w:tcPr>
            <w:tcW w:w="1984" w:type="dxa"/>
            <w:tcBorders>
              <w:top w:val="single" w:sz="4" w:space="0" w:color="auto"/>
              <w:left w:val="single" w:sz="4" w:space="0" w:color="auto"/>
              <w:bottom w:val="single" w:sz="4" w:space="0" w:color="auto"/>
            </w:tcBorders>
          </w:tcPr>
          <w:p w:rsidR="001E5FEA" w:rsidRPr="0097514B" w:rsidRDefault="001E5FEA" w:rsidP="000D4BF0">
            <w:pPr>
              <w:autoSpaceDE w:val="0"/>
              <w:autoSpaceDN w:val="0"/>
              <w:adjustRightInd w:val="0"/>
              <w:spacing w:after="0" w:line="240" w:lineRule="auto"/>
              <w:jc w:val="both"/>
              <w:rPr>
                <w:rFonts w:ascii="Times New Roman" w:hAnsi="Times New Roman"/>
                <w:sz w:val="20"/>
                <w:szCs w:val="20"/>
              </w:rPr>
            </w:pPr>
            <w:r w:rsidRPr="0097514B">
              <w:rPr>
                <w:rFonts w:ascii="Times New Roman" w:hAnsi="Times New Roman"/>
                <w:sz w:val="20"/>
                <w:szCs w:val="20"/>
              </w:rPr>
              <w:t>100%</w:t>
            </w:r>
          </w:p>
          <w:p w:rsidR="001E5FEA" w:rsidRPr="0097514B" w:rsidRDefault="00762DB2" w:rsidP="000D4BF0">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92</w:t>
            </w:r>
            <w:r w:rsidR="001E5FEA" w:rsidRPr="0097514B">
              <w:rPr>
                <w:rFonts w:ascii="Times New Roman" w:hAnsi="Times New Roman"/>
                <w:sz w:val="20"/>
                <w:szCs w:val="20"/>
              </w:rPr>
              <w:t>%</w:t>
            </w:r>
          </w:p>
        </w:tc>
        <w:tc>
          <w:tcPr>
            <w:tcW w:w="2268" w:type="dxa"/>
            <w:tcBorders>
              <w:top w:val="single" w:sz="4" w:space="0" w:color="auto"/>
              <w:bottom w:val="single" w:sz="4" w:space="0" w:color="auto"/>
              <w:right w:val="single" w:sz="4" w:space="0" w:color="auto"/>
            </w:tcBorders>
          </w:tcPr>
          <w:p w:rsidR="001E5FEA" w:rsidRPr="0097514B" w:rsidRDefault="001E5FEA" w:rsidP="000D4BF0">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100</w:t>
            </w:r>
            <w:r w:rsidRPr="0097514B">
              <w:rPr>
                <w:rFonts w:ascii="Times New Roman" w:hAnsi="Times New Roman"/>
                <w:sz w:val="20"/>
                <w:szCs w:val="20"/>
              </w:rPr>
              <w:t>%</w:t>
            </w:r>
          </w:p>
          <w:p w:rsidR="001E5FEA" w:rsidRPr="0097514B" w:rsidRDefault="001E5FEA" w:rsidP="000D4BF0">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100</w:t>
            </w:r>
            <w:r w:rsidRPr="0097514B">
              <w:rPr>
                <w:rFonts w:ascii="Times New Roman" w:hAnsi="Times New Roman"/>
                <w:sz w:val="20"/>
                <w:szCs w:val="20"/>
              </w:rPr>
              <w:t>%</w:t>
            </w:r>
          </w:p>
        </w:tc>
      </w:tr>
      <w:tr w:rsidR="001E5FEA" w:rsidRPr="00351934" w:rsidTr="001E5FEA">
        <w:trPr>
          <w:trHeight w:val="225"/>
        </w:trPr>
        <w:tc>
          <w:tcPr>
            <w:tcW w:w="1349" w:type="dxa"/>
            <w:vMerge/>
          </w:tcPr>
          <w:p w:rsidR="001E5FEA" w:rsidRDefault="001E5FEA" w:rsidP="006E73C9">
            <w:pPr>
              <w:autoSpaceDE w:val="0"/>
              <w:autoSpaceDN w:val="0"/>
              <w:adjustRightInd w:val="0"/>
              <w:spacing w:after="0" w:line="240" w:lineRule="auto"/>
              <w:jc w:val="both"/>
              <w:rPr>
                <w:rFonts w:ascii="Times New Roman" w:hAnsi="Times New Roman"/>
                <w:b/>
                <w:sz w:val="20"/>
                <w:szCs w:val="20"/>
              </w:rPr>
            </w:pPr>
          </w:p>
        </w:tc>
        <w:tc>
          <w:tcPr>
            <w:tcW w:w="1311" w:type="dxa"/>
            <w:tcBorders>
              <w:top w:val="single" w:sz="4" w:space="0" w:color="auto"/>
              <w:bottom w:val="single" w:sz="4" w:space="0" w:color="auto"/>
            </w:tcBorders>
          </w:tcPr>
          <w:p w:rsidR="001E5FEA" w:rsidRDefault="001E5FEA" w:rsidP="006E73C9">
            <w:pPr>
              <w:autoSpaceDE w:val="0"/>
              <w:autoSpaceDN w:val="0"/>
              <w:adjustRightInd w:val="0"/>
              <w:spacing w:after="0" w:line="240" w:lineRule="auto"/>
              <w:jc w:val="both"/>
              <w:rPr>
                <w:rFonts w:ascii="Times New Roman" w:hAnsi="Times New Roman"/>
                <w:sz w:val="20"/>
                <w:szCs w:val="20"/>
              </w:rPr>
            </w:pPr>
            <w:r w:rsidRPr="0097514B">
              <w:rPr>
                <w:rFonts w:ascii="Times New Roman" w:hAnsi="Times New Roman"/>
                <w:sz w:val="20"/>
                <w:szCs w:val="20"/>
              </w:rPr>
              <w:t>ПХОМ</w:t>
            </w:r>
          </w:p>
        </w:tc>
        <w:tc>
          <w:tcPr>
            <w:tcW w:w="2410" w:type="dxa"/>
            <w:tcBorders>
              <w:top w:val="single" w:sz="4" w:space="0" w:color="auto"/>
              <w:bottom w:val="single" w:sz="4" w:space="0" w:color="auto"/>
              <w:right w:val="single" w:sz="4" w:space="0" w:color="auto"/>
            </w:tcBorders>
          </w:tcPr>
          <w:p w:rsidR="001E5FEA" w:rsidRDefault="001E5FEA" w:rsidP="001E5FEA">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 xml:space="preserve">ДО16Б            18 </w:t>
            </w:r>
            <w:proofErr w:type="spellStart"/>
            <w:r>
              <w:rPr>
                <w:rFonts w:ascii="Times New Roman" w:hAnsi="Times New Roman"/>
                <w:sz w:val="20"/>
                <w:szCs w:val="20"/>
              </w:rPr>
              <w:t>ст</w:t>
            </w:r>
            <w:proofErr w:type="spellEnd"/>
          </w:p>
        </w:tc>
        <w:tc>
          <w:tcPr>
            <w:tcW w:w="1984" w:type="dxa"/>
            <w:tcBorders>
              <w:top w:val="single" w:sz="4" w:space="0" w:color="auto"/>
              <w:left w:val="single" w:sz="4" w:space="0" w:color="auto"/>
              <w:bottom w:val="single" w:sz="4" w:space="0" w:color="auto"/>
            </w:tcBorders>
          </w:tcPr>
          <w:p w:rsidR="001E5FEA" w:rsidRDefault="001E5FEA" w:rsidP="006E73C9">
            <w:pPr>
              <w:autoSpaceDE w:val="0"/>
              <w:autoSpaceDN w:val="0"/>
              <w:adjustRightInd w:val="0"/>
              <w:spacing w:after="0" w:line="240" w:lineRule="auto"/>
              <w:jc w:val="both"/>
              <w:rPr>
                <w:rFonts w:ascii="Times New Roman" w:hAnsi="Times New Roman"/>
                <w:sz w:val="20"/>
                <w:szCs w:val="20"/>
              </w:rPr>
            </w:pPr>
            <w:r w:rsidRPr="0097514B">
              <w:rPr>
                <w:rFonts w:ascii="Times New Roman" w:hAnsi="Times New Roman"/>
                <w:sz w:val="20"/>
                <w:szCs w:val="20"/>
              </w:rPr>
              <w:t>100%</w:t>
            </w:r>
          </w:p>
        </w:tc>
        <w:tc>
          <w:tcPr>
            <w:tcW w:w="2268" w:type="dxa"/>
            <w:tcBorders>
              <w:top w:val="single" w:sz="4" w:space="0" w:color="auto"/>
              <w:bottom w:val="single" w:sz="4" w:space="0" w:color="auto"/>
              <w:right w:val="single" w:sz="4" w:space="0" w:color="auto"/>
            </w:tcBorders>
          </w:tcPr>
          <w:p w:rsidR="001E5FEA" w:rsidRDefault="001E5FEA"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73%</w:t>
            </w:r>
          </w:p>
        </w:tc>
      </w:tr>
      <w:tr w:rsidR="001E5FEA" w:rsidRPr="00351934" w:rsidTr="005F10BF">
        <w:trPr>
          <w:trHeight w:val="180"/>
        </w:trPr>
        <w:tc>
          <w:tcPr>
            <w:tcW w:w="1349" w:type="dxa"/>
            <w:vMerge/>
          </w:tcPr>
          <w:p w:rsidR="001E5FEA" w:rsidRDefault="001E5FEA" w:rsidP="006E73C9">
            <w:pPr>
              <w:autoSpaceDE w:val="0"/>
              <w:autoSpaceDN w:val="0"/>
              <w:adjustRightInd w:val="0"/>
              <w:spacing w:after="0" w:line="240" w:lineRule="auto"/>
              <w:jc w:val="both"/>
              <w:rPr>
                <w:rFonts w:ascii="Times New Roman" w:hAnsi="Times New Roman"/>
                <w:b/>
                <w:sz w:val="20"/>
                <w:szCs w:val="20"/>
              </w:rPr>
            </w:pPr>
          </w:p>
        </w:tc>
        <w:tc>
          <w:tcPr>
            <w:tcW w:w="1311" w:type="dxa"/>
            <w:tcBorders>
              <w:top w:val="single" w:sz="4" w:space="0" w:color="auto"/>
              <w:bottom w:val="single" w:sz="4" w:space="0" w:color="auto"/>
            </w:tcBorders>
          </w:tcPr>
          <w:p w:rsidR="001E5FEA" w:rsidRDefault="001E5FEA" w:rsidP="000D4BF0">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 xml:space="preserve">Практики </w:t>
            </w:r>
          </w:p>
          <w:p w:rsidR="001E5FEA" w:rsidRPr="0097514B" w:rsidRDefault="001E5FEA" w:rsidP="000D4BF0">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Летняя</w:t>
            </w:r>
          </w:p>
        </w:tc>
        <w:tc>
          <w:tcPr>
            <w:tcW w:w="2410" w:type="dxa"/>
            <w:tcBorders>
              <w:top w:val="single" w:sz="4" w:space="0" w:color="auto"/>
              <w:bottom w:val="single" w:sz="4" w:space="0" w:color="auto"/>
              <w:right w:val="single" w:sz="4" w:space="0" w:color="auto"/>
            </w:tcBorders>
          </w:tcPr>
          <w:p w:rsidR="001E5FEA" w:rsidRPr="0097514B" w:rsidRDefault="001E5FEA" w:rsidP="000D4BF0">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 xml:space="preserve">ПВНК,КП         63ст </w:t>
            </w:r>
          </w:p>
        </w:tc>
        <w:tc>
          <w:tcPr>
            <w:tcW w:w="1984" w:type="dxa"/>
            <w:tcBorders>
              <w:top w:val="single" w:sz="4" w:space="0" w:color="auto"/>
              <w:left w:val="single" w:sz="4" w:space="0" w:color="auto"/>
              <w:bottom w:val="single" w:sz="4" w:space="0" w:color="auto"/>
            </w:tcBorders>
          </w:tcPr>
          <w:p w:rsidR="001E5FEA" w:rsidRPr="0097514B" w:rsidRDefault="001E5FEA" w:rsidP="000D4BF0">
            <w:pPr>
              <w:autoSpaceDE w:val="0"/>
              <w:autoSpaceDN w:val="0"/>
              <w:adjustRightInd w:val="0"/>
              <w:spacing w:after="0" w:line="240" w:lineRule="auto"/>
              <w:jc w:val="both"/>
              <w:rPr>
                <w:rFonts w:ascii="Times New Roman" w:hAnsi="Times New Roman"/>
                <w:sz w:val="20"/>
                <w:szCs w:val="20"/>
              </w:rPr>
            </w:pPr>
            <w:r w:rsidRPr="0097514B">
              <w:rPr>
                <w:rFonts w:ascii="Times New Roman" w:hAnsi="Times New Roman"/>
                <w:sz w:val="20"/>
                <w:szCs w:val="20"/>
              </w:rPr>
              <w:t>100%</w:t>
            </w:r>
          </w:p>
          <w:p w:rsidR="001E5FEA" w:rsidRPr="0097514B" w:rsidRDefault="001E5FEA" w:rsidP="000D4BF0">
            <w:pPr>
              <w:autoSpaceDE w:val="0"/>
              <w:autoSpaceDN w:val="0"/>
              <w:adjustRightInd w:val="0"/>
              <w:spacing w:after="0" w:line="240" w:lineRule="auto"/>
              <w:jc w:val="both"/>
              <w:rPr>
                <w:rFonts w:ascii="Times New Roman" w:hAnsi="Times New Roman"/>
                <w:sz w:val="20"/>
                <w:szCs w:val="20"/>
              </w:rPr>
            </w:pPr>
            <w:r w:rsidRPr="0097514B">
              <w:rPr>
                <w:rFonts w:ascii="Times New Roman" w:hAnsi="Times New Roman"/>
                <w:sz w:val="20"/>
                <w:szCs w:val="20"/>
              </w:rPr>
              <w:t>100%</w:t>
            </w:r>
          </w:p>
        </w:tc>
        <w:tc>
          <w:tcPr>
            <w:tcW w:w="2268" w:type="dxa"/>
            <w:tcBorders>
              <w:top w:val="single" w:sz="4" w:space="0" w:color="auto"/>
              <w:bottom w:val="single" w:sz="4" w:space="0" w:color="auto"/>
              <w:right w:val="single" w:sz="4" w:space="0" w:color="auto"/>
            </w:tcBorders>
          </w:tcPr>
          <w:p w:rsidR="001E5FEA" w:rsidRPr="0097514B" w:rsidRDefault="001E5FEA" w:rsidP="000D4BF0">
            <w:pPr>
              <w:autoSpaceDE w:val="0"/>
              <w:autoSpaceDN w:val="0"/>
              <w:adjustRightInd w:val="0"/>
              <w:spacing w:after="0" w:line="240" w:lineRule="auto"/>
              <w:jc w:val="both"/>
              <w:rPr>
                <w:rFonts w:ascii="Times New Roman" w:hAnsi="Times New Roman"/>
                <w:sz w:val="20"/>
                <w:szCs w:val="20"/>
              </w:rPr>
            </w:pPr>
            <w:r w:rsidRPr="0097514B">
              <w:rPr>
                <w:rFonts w:ascii="Times New Roman" w:hAnsi="Times New Roman"/>
                <w:sz w:val="20"/>
                <w:szCs w:val="20"/>
              </w:rPr>
              <w:t>100%</w:t>
            </w:r>
          </w:p>
          <w:p w:rsidR="001E5FEA" w:rsidRPr="0097514B" w:rsidRDefault="001E5FEA" w:rsidP="000D4BF0">
            <w:pPr>
              <w:autoSpaceDE w:val="0"/>
              <w:autoSpaceDN w:val="0"/>
              <w:adjustRightInd w:val="0"/>
              <w:spacing w:after="0" w:line="240" w:lineRule="auto"/>
              <w:jc w:val="both"/>
              <w:rPr>
                <w:rFonts w:ascii="Times New Roman" w:hAnsi="Times New Roman"/>
                <w:sz w:val="20"/>
                <w:szCs w:val="20"/>
              </w:rPr>
            </w:pPr>
            <w:r w:rsidRPr="0097514B">
              <w:rPr>
                <w:rFonts w:ascii="Times New Roman" w:hAnsi="Times New Roman"/>
                <w:sz w:val="20"/>
                <w:szCs w:val="20"/>
              </w:rPr>
              <w:t>100%</w:t>
            </w:r>
          </w:p>
        </w:tc>
      </w:tr>
      <w:tr w:rsidR="001E5FEA" w:rsidRPr="00351934" w:rsidTr="00873059">
        <w:trPr>
          <w:trHeight w:val="180"/>
        </w:trPr>
        <w:tc>
          <w:tcPr>
            <w:tcW w:w="1349" w:type="dxa"/>
            <w:vMerge/>
          </w:tcPr>
          <w:p w:rsidR="001E5FEA" w:rsidRDefault="001E5FEA" w:rsidP="006E73C9">
            <w:pPr>
              <w:autoSpaceDE w:val="0"/>
              <w:autoSpaceDN w:val="0"/>
              <w:adjustRightInd w:val="0"/>
              <w:spacing w:after="0" w:line="240" w:lineRule="auto"/>
              <w:jc w:val="both"/>
              <w:rPr>
                <w:rFonts w:ascii="Times New Roman" w:hAnsi="Times New Roman"/>
                <w:b/>
                <w:sz w:val="20"/>
                <w:szCs w:val="20"/>
              </w:rPr>
            </w:pPr>
          </w:p>
        </w:tc>
        <w:tc>
          <w:tcPr>
            <w:tcW w:w="1311" w:type="dxa"/>
            <w:tcBorders>
              <w:top w:val="single" w:sz="4" w:space="0" w:color="auto"/>
              <w:bottom w:val="single" w:sz="4" w:space="0" w:color="auto"/>
            </w:tcBorders>
          </w:tcPr>
          <w:p w:rsidR="001E5FEA" w:rsidRPr="0097514B" w:rsidRDefault="001E5FEA" w:rsidP="000D4BF0">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 xml:space="preserve">Первые дни </w:t>
            </w:r>
          </w:p>
        </w:tc>
        <w:tc>
          <w:tcPr>
            <w:tcW w:w="2410" w:type="dxa"/>
            <w:tcBorders>
              <w:top w:val="single" w:sz="4" w:space="0" w:color="auto"/>
              <w:bottom w:val="single" w:sz="4" w:space="0" w:color="auto"/>
              <w:right w:val="single" w:sz="4" w:space="0" w:color="auto"/>
            </w:tcBorders>
          </w:tcPr>
          <w:p w:rsidR="001E5FEA" w:rsidRPr="0097514B" w:rsidRDefault="001E5FEA" w:rsidP="000D4BF0">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 xml:space="preserve">ПВНК 16Б        6 </w:t>
            </w:r>
            <w:proofErr w:type="spellStart"/>
            <w:r>
              <w:rPr>
                <w:rFonts w:ascii="Times New Roman" w:hAnsi="Times New Roman"/>
                <w:sz w:val="20"/>
                <w:szCs w:val="20"/>
              </w:rPr>
              <w:t>ст</w:t>
            </w:r>
            <w:proofErr w:type="spellEnd"/>
            <w:r>
              <w:rPr>
                <w:rFonts w:ascii="Times New Roman" w:hAnsi="Times New Roman"/>
                <w:sz w:val="20"/>
                <w:szCs w:val="20"/>
              </w:rPr>
              <w:t xml:space="preserve"> </w:t>
            </w:r>
          </w:p>
        </w:tc>
        <w:tc>
          <w:tcPr>
            <w:tcW w:w="1984" w:type="dxa"/>
            <w:tcBorders>
              <w:top w:val="single" w:sz="4" w:space="0" w:color="auto"/>
              <w:left w:val="single" w:sz="4" w:space="0" w:color="auto"/>
              <w:bottom w:val="single" w:sz="4" w:space="0" w:color="auto"/>
            </w:tcBorders>
          </w:tcPr>
          <w:p w:rsidR="001E5FEA" w:rsidRPr="0097514B" w:rsidRDefault="001E5FEA" w:rsidP="000D4BF0">
            <w:pPr>
              <w:autoSpaceDE w:val="0"/>
              <w:autoSpaceDN w:val="0"/>
              <w:adjustRightInd w:val="0"/>
              <w:spacing w:after="0" w:line="240" w:lineRule="auto"/>
              <w:jc w:val="both"/>
              <w:rPr>
                <w:rFonts w:ascii="Times New Roman" w:hAnsi="Times New Roman"/>
                <w:sz w:val="20"/>
                <w:szCs w:val="20"/>
              </w:rPr>
            </w:pPr>
            <w:r w:rsidRPr="0097514B">
              <w:rPr>
                <w:rFonts w:ascii="Times New Roman" w:hAnsi="Times New Roman"/>
                <w:sz w:val="20"/>
                <w:szCs w:val="20"/>
              </w:rPr>
              <w:t>100%</w:t>
            </w:r>
          </w:p>
        </w:tc>
        <w:tc>
          <w:tcPr>
            <w:tcW w:w="2268" w:type="dxa"/>
            <w:tcBorders>
              <w:top w:val="single" w:sz="4" w:space="0" w:color="auto"/>
              <w:bottom w:val="single" w:sz="4" w:space="0" w:color="auto"/>
              <w:right w:val="single" w:sz="4" w:space="0" w:color="auto"/>
            </w:tcBorders>
          </w:tcPr>
          <w:p w:rsidR="001E5FEA" w:rsidRPr="0097514B" w:rsidRDefault="001E5FEA" w:rsidP="000D4BF0">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82</w:t>
            </w:r>
            <w:r w:rsidRPr="0097514B">
              <w:rPr>
                <w:rFonts w:ascii="Times New Roman" w:hAnsi="Times New Roman"/>
                <w:sz w:val="20"/>
                <w:szCs w:val="20"/>
              </w:rPr>
              <w:t>%</w:t>
            </w:r>
          </w:p>
        </w:tc>
      </w:tr>
      <w:tr w:rsidR="001E5FEA" w:rsidRPr="00351934" w:rsidTr="009E4016">
        <w:trPr>
          <w:trHeight w:val="135"/>
        </w:trPr>
        <w:tc>
          <w:tcPr>
            <w:tcW w:w="1349" w:type="dxa"/>
            <w:vMerge/>
          </w:tcPr>
          <w:p w:rsidR="001E5FEA" w:rsidRDefault="001E5FEA" w:rsidP="006E73C9">
            <w:pPr>
              <w:autoSpaceDE w:val="0"/>
              <w:autoSpaceDN w:val="0"/>
              <w:adjustRightInd w:val="0"/>
              <w:spacing w:after="0" w:line="240" w:lineRule="auto"/>
              <w:jc w:val="both"/>
              <w:rPr>
                <w:rFonts w:ascii="Times New Roman" w:hAnsi="Times New Roman"/>
                <w:b/>
                <w:sz w:val="20"/>
                <w:szCs w:val="20"/>
              </w:rPr>
            </w:pPr>
          </w:p>
        </w:tc>
        <w:tc>
          <w:tcPr>
            <w:tcW w:w="1311" w:type="dxa"/>
            <w:tcBorders>
              <w:top w:val="single" w:sz="4" w:space="0" w:color="auto"/>
              <w:bottom w:val="single" w:sz="4" w:space="0" w:color="auto"/>
            </w:tcBorders>
          </w:tcPr>
          <w:p w:rsidR="001E5FEA" w:rsidRDefault="001E5FEA" w:rsidP="000D4BF0">
            <w:pPr>
              <w:autoSpaceDE w:val="0"/>
              <w:autoSpaceDN w:val="0"/>
              <w:adjustRightInd w:val="0"/>
              <w:spacing w:after="0" w:line="240" w:lineRule="auto"/>
              <w:jc w:val="both"/>
              <w:rPr>
                <w:rFonts w:ascii="Times New Roman" w:hAnsi="Times New Roman"/>
                <w:sz w:val="20"/>
                <w:szCs w:val="20"/>
              </w:rPr>
            </w:pPr>
            <w:proofErr w:type="spellStart"/>
            <w:r>
              <w:rPr>
                <w:rFonts w:ascii="Times New Roman" w:hAnsi="Times New Roman"/>
                <w:sz w:val="20"/>
                <w:szCs w:val="20"/>
              </w:rPr>
              <w:t>Кл.руков</w:t>
            </w:r>
            <w:proofErr w:type="spellEnd"/>
            <w:r>
              <w:rPr>
                <w:rFonts w:ascii="Times New Roman" w:hAnsi="Times New Roman"/>
                <w:sz w:val="20"/>
                <w:szCs w:val="20"/>
              </w:rPr>
              <w:t xml:space="preserve"> </w:t>
            </w:r>
          </w:p>
        </w:tc>
        <w:tc>
          <w:tcPr>
            <w:tcW w:w="2410" w:type="dxa"/>
            <w:tcBorders>
              <w:top w:val="single" w:sz="4" w:space="0" w:color="auto"/>
              <w:bottom w:val="single" w:sz="4" w:space="0" w:color="auto"/>
              <w:right w:val="single" w:sz="4" w:space="0" w:color="auto"/>
            </w:tcBorders>
          </w:tcPr>
          <w:p w:rsidR="001E5FEA" w:rsidRDefault="001E5FEA" w:rsidP="000D4BF0">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 xml:space="preserve">ПВНК  16Б      6 </w:t>
            </w:r>
            <w:proofErr w:type="spellStart"/>
            <w:r>
              <w:rPr>
                <w:rFonts w:ascii="Times New Roman" w:hAnsi="Times New Roman"/>
                <w:sz w:val="20"/>
                <w:szCs w:val="20"/>
              </w:rPr>
              <w:t>ст</w:t>
            </w:r>
            <w:proofErr w:type="spellEnd"/>
            <w:r>
              <w:rPr>
                <w:rFonts w:ascii="Times New Roman" w:hAnsi="Times New Roman"/>
                <w:sz w:val="20"/>
                <w:szCs w:val="20"/>
              </w:rPr>
              <w:t xml:space="preserve"> </w:t>
            </w:r>
          </w:p>
        </w:tc>
        <w:tc>
          <w:tcPr>
            <w:tcW w:w="1984" w:type="dxa"/>
            <w:tcBorders>
              <w:top w:val="single" w:sz="4" w:space="0" w:color="auto"/>
              <w:left w:val="single" w:sz="4" w:space="0" w:color="auto"/>
              <w:bottom w:val="single" w:sz="4" w:space="0" w:color="auto"/>
            </w:tcBorders>
          </w:tcPr>
          <w:p w:rsidR="001E5FEA" w:rsidRPr="0097514B" w:rsidRDefault="001E5FEA" w:rsidP="000D4BF0">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100%</w:t>
            </w:r>
          </w:p>
        </w:tc>
        <w:tc>
          <w:tcPr>
            <w:tcW w:w="2268" w:type="dxa"/>
            <w:tcBorders>
              <w:top w:val="single" w:sz="4" w:space="0" w:color="auto"/>
              <w:bottom w:val="single" w:sz="4" w:space="0" w:color="auto"/>
              <w:right w:val="single" w:sz="4" w:space="0" w:color="auto"/>
            </w:tcBorders>
          </w:tcPr>
          <w:p w:rsidR="001E5FEA" w:rsidRDefault="001E5FEA" w:rsidP="000D4BF0">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100%</w:t>
            </w:r>
          </w:p>
        </w:tc>
      </w:tr>
      <w:tr w:rsidR="001E5FEA" w:rsidRPr="00351934" w:rsidTr="001E5FEA">
        <w:trPr>
          <w:trHeight w:val="150"/>
        </w:trPr>
        <w:tc>
          <w:tcPr>
            <w:tcW w:w="1349" w:type="dxa"/>
            <w:vMerge/>
            <w:tcBorders>
              <w:bottom w:val="single" w:sz="4" w:space="0" w:color="auto"/>
            </w:tcBorders>
          </w:tcPr>
          <w:p w:rsidR="001E5FEA" w:rsidRDefault="001E5FEA" w:rsidP="006E73C9">
            <w:pPr>
              <w:autoSpaceDE w:val="0"/>
              <w:autoSpaceDN w:val="0"/>
              <w:adjustRightInd w:val="0"/>
              <w:spacing w:after="0" w:line="240" w:lineRule="auto"/>
              <w:jc w:val="both"/>
              <w:rPr>
                <w:rFonts w:ascii="Times New Roman" w:hAnsi="Times New Roman"/>
                <w:b/>
                <w:sz w:val="20"/>
                <w:szCs w:val="20"/>
              </w:rPr>
            </w:pPr>
          </w:p>
        </w:tc>
        <w:tc>
          <w:tcPr>
            <w:tcW w:w="1311" w:type="dxa"/>
            <w:tcBorders>
              <w:top w:val="single" w:sz="4" w:space="0" w:color="auto"/>
              <w:bottom w:val="single" w:sz="4" w:space="0" w:color="auto"/>
            </w:tcBorders>
          </w:tcPr>
          <w:p w:rsidR="001E5FEA" w:rsidRDefault="001E5FEA" w:rsidP="006E73C9">
            <w:pPr>
              <w:autoSpaceDE w:val="0"/>
              <w:autoSpaceDN w:val="0"/>
              <w:adjustRightInd w:val="0"/>
              <w:spacing w:after="0" w:line="240" w:lineRule="auto"/>
              <w:jc w:val="both"/>
              <w:rPr>
                <w:rFonts w:ascii="Times New Roman" w:hAnsi="Times New Roman"/>
                <w:sz w:val="20"/>
                <w:szCs w:val="20"/>
              </w:rPr>
            </w:pPr>
          </w:p>
        </w:tc>
        <w:tc>
          <w:tcPr>
            <w:tcW w:w="2410" w:type="dxa"/>
            <w:tcBorders>
              <w:top w:val="single" w:sz="4" w:space="0" w:color="auto"/>
              <w:bottom w:val="single" w:sz="4" w:space="0" w:color="auto"/>
              <w:right w:val="single" w:sz="4" w:space="0" w:color="auto"/>
            </w:tcBorders>
          </w:tcPr>
          <w:p w:rsidR="001E5FEA" w:rsidRDefault="001E5FEA" w:rsidP="006E73C9">
            <w:pPr>
              <w:autoSpaceDE w:val="0"/>
              <w:autoSpaceDN w:val="0"/>
              <w:adjustRightInd w:val="0"/>
              <w:spacing w:after="0" w:line="240" w:lineRule="auto"/>
              <w:rPr>
                <w:rFonts w:ascii="Times New Roman" w:hAnsi="Times New Roman"/>
                <w:sz w:val="20"/>
                <w:szCs w:val="20"/>
              </w:rPr>
            </w:pPr>
          </w:p>
        </w:tc>
        <w:tc>
          <w:tcPr>
            <w:tcW w:w="1984" w:type="dxa"/>
            <w:tcBorders>
              <w:top w:val="single" w:sz="4" w:space="0" w:color="auto"/>
              <w:left w:val="single" w:sz="4" w:space="0" w:color="auto"/>
              <w:bottom w:val="single" w:sz="4" w:space="0" w:color="auto"/>
            </w:tcBorders>
          </w:tcPr>
          <w:p w:rsidR="001E5FEA" w:rsidRPr="00762DB2" w:rsidRDefault="00762DB2" w:rsidP="006E73C9">
            <w:pPr>
              <w:autoSpaceDE w:val="0"/>
              <w:autoSpaceDN w:val="0"/>
              <w:adjustRightInd w:val="0"/>
              <w:spacing w:after="0" w:line="240" w:lineRule="auto"/>
              <w:jc w:val="both"/>
              <w:rPr>
                <w:rFonts w:ascii="Times New Roman" w:hAnsi="Times New Roman"/>
                <w:b/>
                <w:sz w:val="20"/>
                <w:szCs w:val="20"/>
              </w:rPr>
            </w:pPr>
            <w:r>
              <w:rPr>
                <w:rFonts w:ascii="Times New Roman" w:hAnsi="Times New Roman"/>
                <w:b/>
                <w:sz w:val="20"/>
                <w:szCs w:val="20"/>
              </w:rPr>
              <w:t>98</w:t>
            </w:r>
            <w:r w:rsidR="001E5FEA" w:rsidRPr="00762DB2">
              <w:rPr>
                <w:rFonts w:ascii="Times New Roman" w:hAnsi="Times New Roman"/>
                <w:b/>
                <w:sz w:val="20"/>
                <w:szCs w:val="20"/>
              </w:rPr>
              <w:t>%</w:t>
            </w:r>
          </w:p>
        </w:tc>
        <w:tc>
          <w:tcPr>
            <w:tcW w:w="2268" w:type="dxa"/>
            <w:tcBorders>
              <w:top w:val="single" w:sz="4" w:space="0" w:color="auto"/>
              <w:bottom w:val="single" w:sz="4" w:space="0" w:color="auto"/>
              <w:right w:val="single" w:sz="4" w:space="0" w:color="auto"/>
            </w:tcBorders>
          </w:tcPr>
          <w:p w:rsidR="001E5FEA" w:rsidRPr="00762DB2" w:rsidRDefault="00762DB2" w:rsidP="006E73C9">
            <w:pPr>
              <w:autoSpaceDE w:val="0"/>
              <w:autoSpaceDN w:val="0"/>
              <w:adjustRightInd w:val="0"/>
              <w:spacing w:after="0" w:line="240" w:lineRule="auto"/>
              <w:jc w:val="both"/>
              <w:rPr>
                <w:rFonts w:ascii="Times New Roman" w:hAnsi="Times New Roman"/>
                <w:b/>
                <w:sz w:val="20"/>
                <w:szCs w:val="20"/>
              </w:rPr>
            </w:pPr>
            <w:r w:rsidRPr="00762DB2">
              <w:rPr>
                <w:rFonts w:ascii="Times New Roman" w:hAnsi="Times New Roman"/>
                <w:b/>
                <w:sz w:val="20"/>
                <w:szCs w:val="20"/>
              </w:rPr>
              <w:t>90%</w:t>
            </w:r>
          </w:p>
        </w:tc>
      </w:tr>
      <w:tr w:rsidR="001E5FEA" w:rsidRPr="00351934" w:rsidTr="001E5FEA">
        <w:trPr>
          <w:trHeight w:val="1140"/>
        </w:trPr>
        <w:tc>
          <w:tcPr>
            <w:tcW w:w="1349" w:type="dxa"/>
            <w:vMerge w:val="restart"/>
            <w:tcBorders>
              <w:top w:val="single" w:sz="4" w:space="0" w:color="auto"/>
            </w:tcBorders>
          </w:tcPr>
          <w:p w:rsidR="001E5FEA" w:rsidRDefault="001E5FEA" w:rsidP="006E73C9">
            <w:pPr>
              <w:autoSpaceDE w:val="0"/>
              <w:autoSpaceDN w:val="0"/>
              <w:adjustRightInd w:val="0"/>
              <w:spacing w:after="0" w:line="240" w:lineRule="auto"/>
              <w:jc w:val="both"/>
              <w:rPr>
                <w:rFonts w:ascii="Times New Roman" w:hAnsi="Times New Roman"/>
                <w:b/>
                <w:sz w:val="20"/>
                <w:szCs w:val="20"/>
              </w:rPr>
            </w:pPr>
            <w:r w:rsidRPr="000F0364">
              <w:rPr>
                <w:rFonts w:ascii="Times New Roman" w:hAnsi="Times New Roman"/>
                <w:b/>
                <w:sz w:val="20"/>
                <w:szCs w:val="20"/>
              </w:rPr>
              <w:t>2018-2019</w:t>
            </w:r>
            <w:r>
              <w:rPr>
                <w:rFonts w:ascii="Times New Roman" w:hAnsi="Times New Roman"/>
                <w:b/>
                <w:sz w:val="20"/>
                <w:szCs w:val="20"/>
              </w:rPr>
              <w:t>г</w:t>
            </w:r>
          </w:p>
        </w:tc>
        <w:tc>
          <w:tcPr>
            <w:tcW w:w="1311" w:type="dxa"/>
            <w:vMerge w:val="restart"/>
            <w:tcBorders>
              <w:top w:val="single" w:sz="4" w:space="0" w:color="auto"/>
            </w:tcBorders>
          </w:tcPr>
          <w:p w:rsidR="001E5FEA" w:rsidRDefault="001E5FEA"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МО</w:t>
            </w:r>
            <w:r w:rsidRPr="0097514B">
              <w:rPr>
                <w:rFonts w:ascii="Times New Roman" w:hAnsi="Times New Roman"/>
                <w:sz w:val="20"/>
                <w:szCs w:val="20"/>
              </w:rPr>
              <w:t>ПВД</w:t>
            </w:r>
          </w:p>
        </w:tc>
        <w:tc>
          <w:tcPr>
            <w:tcW w:w="2410" w:type="dxa"/>
            <w:tcBorders>
              <w:top w:val="single" w:sz="4" w:space="0" w:color="auto"/>
              <w:bottom w:val="single" w:sz="4" w:space="0" w:color="auto"/>
              <w:right w:val="single" w:sz="4" w:space="0" w:color="auto"/>
            </w:tcBorders>
          </w:tcPr>
          <w:p w:rsidR="001E5FEA" w:rsidRPr="0097514B" w:rsidRDefault="001E5FEA" w:rsidP="006E73C9">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ПВНК 18Б     20</w:t>
            </w:r>
            <w:r w:rsidRPr="0097514B">
              <w:rPr>
                <w:rFonts w:ascii="Times New Roman" w:hAnsi="Times New Roman"/>
                <w:sz w:val="20"/>
                <w:szCs w:val="20"/>
              </w:rPr>
              <w:t>с</w:t>
            </w:r>
            <w:r>
              <w:rPr>
                <w:rFonts w:ascii="Times New Roman" w:hAnsi="Times New Roman"/>
                <w:sz w:val="20"/>
                <w:szCs w:val="20"/>
              </w:rPr>
              <w:t>т</w:t>
            </w:r>
          </w:p>
          <w:p w:rsidR="001E5FEA" w:rsidRPr="0097514B" w:rsidRDefault="001E5FEA" w:rsidP="006E73C9">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ПВНК 17Б     16</w:t>
            </w:r>
            <w:r w:rsidRPr="0097514B">
              <w:rPr>
                <w:rFonts w:ascii="Times New Roman" w:hAnsi="Times New Roman"/>
                <w:sz w:val="20"/>
                <w:szCs w:val="20"/>
              </w:rPr>
              <w:t>с</w:t>
            </w:r>
            <w:r>
              <w:rPr>
                <w:rFonts w:ascii="Times New Roman" w:hAnsi="Times New Roman"/>
                <w:sz w:val="20"/>
                <w:szCs w:val="20"/>
              </w:rPr>
              <w:t>т</w:t>
            </w:r>
          </w:p>
          <w:p w:rsidR="001E5FEA" w:rsidRDefault="001E5FEA" w:rsidP="006E73C9">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 xml:space="preserve">ПВНК 16В     20 </w:t>
            </w:r>
            <w:proofErr w:type="spellStart"/>
            <w:r w:rsidRPr="0097514B">
              <w:rPr>
                <w:rFonts w:ascii="Times New Roman" w:hAnsi="Times New Roman"/>
                <w:sz w:val="20"/>
                <w:szCs w:val="20"/>
              </w:rPr>
              <w:t>с</w:t>
            </w:r>
            <w:r>
              <w:rPr>
                <w:rFonts w:ascii="Times New Roman" w:hAnsi="Times New Roman"/>
                <w:sz w:val="20"/>
                <w:szCs w:val="20"/>
              </w:rPr>
              <w:t>т</w:t>
            </w:r>
            <w:proofErr w:type="spellEnd"/>
          </w:p>
          <w:p w:rsidR="001E5FEA" w:rsidRDefault="001E5FEA" w:rsidP="006E73C9">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ПВНК 16А     21ст</w:t>
            </w:r>
          </w:p>
          <w:p w:rsidR="001E5FEA" w:rsidRDefault="001E5FEA" w:rsidP="006E73C9">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КП 18             26ст</w:t>
            </w:r>
          </w:p>
        </w:tc>
        <w:tc>
          <w:tcPr>
            <w:tcW w:w="1984" w:type="dxa"/>
            <w:tcBorders>
              <w:top w:val="single" w:sz="4" w:space="0" w:color="auto"/>
              <w:left w:val="single" w:sz="4" w:space="0" w:color="auto"/>
              <w:bottom w:val="single" w:sz="4" w:space="0" w:color="auto"/>
            </w:tcBorders>
          </w:tcPr>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r w:rsidRPr="0097514B">
              <w:rPr>
                <w:rFonts w:ascii="Times New Roman" w:hAnsi="Times New Roman"/>
                <w:sz w:val="20"/>
                <w:szCs w:val="20"/>
              </w:rPr>
              <w:t>100%</w:t>
            </w:r>
          </w:p>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r w:rsidRPr="0097514B">
              <w:rPr>
                <w:rFonts w:ascii="Times New Roman" w:hAnsi="Times New Roman"/>
                <w:sz w:val="20"/>
                <w:szCs w:val="20"/>
              </w:rPr>
              <w:t>100%</w:t>
            </w:r>
          </w:p>
          <w:p w:rsidR="001E5FEA" w:rsidRDefault="001E5FEA"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100</w:t>
            </w:r>
            <w:r w:rsidRPr="0097514B">
              <w:rPr>
                <w:rFonts w:ascii="Times New Roman" w:hAnsi="Times New Roman"/>
                <w:sz w:val="20"/>
                <w:szCs w:val="20"/>
              </w:rPr>
              <w:t>%</w:t>
            </w:r>
          </w:p>
          <w:p w:rsidR="001E5FEA" w:rsidRDefault="001E5FEA"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100</w:t>
            </w:r>
            <w:r w:rsidRPr="0097514B">
              <w:rPr>
                <w:rFonts w:ascii="Times New Roman" w:hAnsi="Times New Roman"/>
                <w:sz w:val="20"/>
                <w:szCs w:val="20"/>
              </w:rPr>
              <w:t>%</w:t>
            </w:r>
          </w:p>
          <w:p w:rsidR="001E5FEA" w:rsidRDefault="001E5FEA"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100</w:t>
            </w:r>
            <w:r w:rsidRPr="0097514B">
              <w:rPr>
                <w:rFonts w:ascii="Times New Roman" w:hAnsi="Times New Roman"/>
                <w:sz w:val="20"/>
                <w:szCs w:val="20"/>
              </w:rPr>
              <w:t>%</w:t>
            </w:r>
          </w:p>
        </w:tc>
        <w:tc>
          <w:tcPr>
            <w:tcW w:w="2268" w:type="dxa"/>
            <w:tcBorders>
              <w:top w:val="single" w:sz="4" w:space="0" w:color="auto"/>
              <w:bottom w:val="single" w:sz="4" w:space="0" w:color="auto"/>
              <w:right w:val="single" w:sz="4" w:space="0" w:color="auto"/>
            </w:tcBorders>
          </w:tcPr>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75</w:t>
            </w:r>
            <w:r w:rsidRPr="0097514B">
              <w:rPr>
                <w:rFonts w:ascii="Times New Roman" w:hAnsi="Times New Roman"/>
                <w:sz w:val="20"/>
                <w:szCs w:val="20"/>
              </w:rPr>
              <w:t>%</w:t>
            </w:r>
          </w:p>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89</w:t>
            </w:r>
            <w:r w:rsidRPr="0097514B">
              <w:rPr>
                <w:rFonts w:ascii="Times New Roman" w:hAnsi="Times New Roman"/>
                <w:sz w:val="20"/>
                <w:szCs w:val="20"/>
              </w:rPr>
              <w:t>%</w:t>
            </w:r>
          </w:p>
          <w:p w:rsidR="001E5FEA" w:rsidRDefault="001E5FEA"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85</w:t>
            </w:r>
            <w:r w:rsidRPr="0097514B">
              <w:rPr>
                <w:rFonts w:ascii="Times New Roman" w:hAnsi="Times New Roman"/>
                <w:sz w:val="20"/>
                <w:szCs w:val="20"/>
              </w:rPr>
              <w:t>%</w:t>
            </w:r>
          </w:p>
          <w:p w:rsidR="001E5FEA" w:rsidRDefault="001E5FEA"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100</w:t>
            </w:r>
            <w:r w:rsidRPr="0097514B">
              <w:rPr>
                <w:rFonts w:ascii="Times New Roman" w:hAnsi="Times New Roman"/>
                <w:sz w:val="20"/>
                <w:szCs w:val="20"/>
              </w:rPr>
              <w:t>%</w:t>
            </w:r>
          </w:p>
          <w:p w:rsidR="001E5FEA" w:rsidRDefault="001E5FEA"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88</w:t>
            </w:r>
            <w:r w:rsidRPr="0097514B">
              <w:rPr>
                <w:rFonts w:ascii="Times New Roman" w:hAnsi="Times New Roman"/>
                <w:sz w:val="20"/>
                <w:szCs w:val="20"/>
              </w:rPr>
              <w:t>%</w:t>
            </w:r>
          </w:p>
        </w:tc>
      </w:tr>
      <w:tr w:rsidR="001E5FEA" w:rsidRPr="00351934" w:rsidTr="000F0364">
        <w:trPr>
          <w:trHeight w:val="195"/>
        </w:trPr>
        <w:tc>
          <w:tcPr>
            <w:tcW w:w="1349" w:type="dxa"/>
            <w:vMerge/>
          </w:tcPr>
          <w:p w:rsidR="001E5FEA" w:rsidRPr="000F0364" w:rsidRDefault="001E5FEA" w:rsidP="006E73C9">
            <w:pPr>
              <w:autoSpaceDE w:val="0"/>
              <w:autoSpaceDN w:val="0"/>
              <w:adjustRightInd w:val="0"/>
              <w:spacing w:after="0" w:line="240" w:lineRule="auto"/>
              <w:jc w:val="both"/>
              <w:rPr>
                <w:rFonts w:ascii="Times New Roman" w:hAnsi="Times New Roman"/>
                <w:b/>
                <w:sz w:val="20"/>
                <w:szCs w:val="20"/>
              </w:rPr>
            </w:pPr>
          </w:p>
        </w:tc>
        <w:tc>
          <w:tcPr>
            <w:tcW w:w="1311" w:type="dxa"/>
            <w:vMerge/>
            <w:tcBorders>
              <w:bottom w:val="single" w:sz="4" w:space="0" w:color="auto"/>
            </w:tcBorders>
          </w:tcPr>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p>
        </w:tc>
        <w:tc>
          <w:tcPr>
            <w:tcW w:w="2410" w:type="dxa"/>
            <w:tcBorders>
              <w:top w:val="single" w:sz="4" w:space="0" w:color="auto"/>
              <w:bottom w:val="single" w:sz="4" w:space="0" w:color="auto"/>
              <w:right w:val="single" w:sz="4" w:space="0" w:color="auto"/>
            </w:tcBorders>
          </w:tcPr>
          <w:p w:rsidR="001E5FEA" w:rsidRDefault="001E5FEA" w:rsidP="006E73C9">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 xml:space="preserve">Итог                 </w:t>
            </w:r>
            <w:r w:rsidRPr="000F0364">
              <w:rPr>
                <w:rFonts w:ascii="Times New Roman" w:hAnsi="Times New Roman"/>
                <w:b/>
                <w:sz w:val="20"/>
                <w:szCs w:val="20"/>
              </w:rPr>
              <w:t xml:space="preserve">103 </w:t>
            </w:r>
            <w:proofErr w:type="spellStart"/>
            <w:r w:rsidRPr="000F0364">
              <w:rPr>
                <w:rFonts w:ascii="Times New Roman" w:hAnsi="Times New Roman"/>
                <w:b/>
                <w:sz w:val="20"/>
                <w:szCs w:val="20"/>
              </w:rPr>
              <w:t>ст</w:t>
            </w:r>
            <w:proofErr w:type="spellEnd"/>
            <w:r>
              <w:rPr>
                <w:rFonts w:ascii="Times New Roman" w:hAnsi="Times New Roman"/>
                <w:sz w:val="20"/>
                <w:szCs w:val="20"/>
              </w:rPr>
              <w:t xml:space="preserve"> </w:t>
            </w:r>
          </w:p>
        </w:tc>
        <w:tc>
          <w:tcPr>
            <w:tcW w:w="1984" w:type="dxa"/>
            <w:tcBorders>
              <w:top w:val="single" w:sz="4" w:space="0" w:color="auto"/>
              <w:left w:val="single" w:sz="4" w:space="0" w:color="auto"/>
              <w:bottom w:val="single" w:sz="4" w:space="0" w:color="auto"/>
            </w:tcBorders>
          </w:tcPr>
          <w:p w:rsidR="001E5FEA" w:rsidRPr="000F0364" w:rsidRDefault="001E5FEA" w:rsidP="006E73C9">
            <w:pPr>
              <w:autoSpaceDE w:val="0"/>
              <w:autoSpaceDN w:val="0"/>
              <w:adjustRightInd w:val="0"/>
              <w:spacing w:after="0" w:line="240" w:lineRule="auto"/>
              <w:jc w:val="both"/>
              <w:rPr>
                <w:rFonts w:ascii="Times New Roman" w:hAnsi="Times New Roman"/>
                <w:b/>
                <w:sz w:val="20"/>
                <w:szCs w:val="20"/>
              </w:rPr>
            </w:pPr>
            <w:r w:rsidRPr="000F0364">
              <w:rPr>
                <w:rFonts w:ascii="Times New Roman" w:hAnsi="Times New Roman"/>
                <w:b/>
                <w:sz w:val="20"/>
                <w:szCs w:val="20"/>
              </w:rPr>
              <w:t>100%</w:t>
            </w:r>
          </w:p>
        </w:tc>
        <w:tc>
          <w:tcPr>
            <w:tcW w:w="2268" w:type="dxa"/>
            <w:tcBorders>
              <w:top w:val="single" w:sz="4" w:space="0" w:color="auto"/>
              <w:bottom w:val="single" w:sz="4" w:space="0" w:color="auto"/>
              <w:right w:val="single" w:sz="4" w:space="0" w:color="auto"/>
            </w:tcBorders>
          </w:tcPr>
          <w:p w:rsidR="001E5FEA" w:rsidRPr="000F0364" w:rsidRDefault="001E5FEA" w:rsidP="006E73C9">
            <w:pPr>
              <w:autoSpaceDE w:val="0"/>
              <w:autoSpaceDN w:val="0"/>
              <w:adjustRightInd w:val="0"/>
              <w:spacing w:after="0" w:line="240" w:lineRule="auto"/>
              <w:jc w:val="both"/>
              <w:rPr>
                <w:rFonts w:ascii="Times New Roman" w:hAnsi="Times New Roman"/>
                <w:b/>
                <w:sz w:val="20"/>
                <w:szCs w:val="20"/>
              </w:rPr>
            </w:pPr>
            <w:r w:rsidRPr="000F0364">
              <w:rPr>
                <w:rFonts w:ascii="Times New Roman" w:hAnsi="Times New Roman"/>
                <w:b/>
                <w:sz w:val="20"/>
                <w:szCs w:val="20"/>
              </w:rPr>
              <w:t>87%</w:t>
            </w:r>
          </w:p>
        </w:tc>
      </w:tr>
      <w:tr w:rsidR="001E5FEA" w:rsidRPr="00351934" w:rsidTr="008D7EF8">
        <w:trPr>
          <w:trHeight w:val="1170"/>
        </w:trPr>
        <w:tc>
          <w:tcPr>
            <w:tcW w:w="1349" w:type="dxa"/>
            <w:vMerge/>
          </w:tcPr>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p>
        </w:tc>
        <w:tc>
          <w:tcPr>
            <w:tcW w:w="1311" w:type="dxa"/>
            <w:vMerge w:val="restart"/>
            <w:tcBorders>
              <w:top w:val="single" w:sz="4" w:space="0" w:color="auto"/>
            </w:tcBorders>
          </w:tcPr>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r w:rsidRPr="0097514B">
              <w:rPr>
                <w:rFonts w:ascii="Times New Roman" w:hAnsi="Times New Roman"/>
                <w:sz w:val="20"/>
                <w:szCs w:val="20"/>
              </w:rPr>
              <w:t>ООВД</w:t>
            </w:r>
          </w:p>
        </w:tc>
        <w:tc>
          <w:tcPr>
            <w:tcW w:w="2410" w:type="dxa"/>
            <w:tcBorders>
              <w:top w:val="single" w:sz="4" w:space="0" w:color="auto"/>
              <w:bottom w:val="single" w:sz="4" w:space="0" w:color="auto"/>
              <w:right w:val="single" w:sz="4" w:space="0" w:color="auto"/>
            </w:tcBorders>
          </w:tcPr>
          <w:p w:rsidR="001E5FEA" w:rsidRPr="0097514B" w:rsidRDefault="001E5FEA" w:rsidP="006E73C9">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ПВНК 17А</w:t>
            </w:r>
            <w:r w:rsidRPr="0097514B">
              <w:rPr>
                <w:rFonts w:ascii="Times New Roman" w:hAnsi="Times New Roman"/>
                <w:sz w:val="20"/>
                <w:szCs w:val="20"/>
              </w:rPr>
              <w:t xml:space="preserve">  </w:t>
            </w:r>
            <w:r>
              <w:rPr>
                <w:rFonts w:ascii="Times New Roman" w:hAnsi="Times New Roman"/>
                <w:sz w:val="20"/>
                <w:szCs w:val="20"/>
              </w:rPr>
              <w:t xml:space="preserve">   8</w:t>
            </w:r>
            <w:r w:rsidRPr="0097514B">
              <w:rPr>
                <w:rFonts w:ascii="Times New Roman" w:hAnsi="Times New Roman"/>
                <w:sz w:val="20"/>
                <w:szCs w:val="20"/>
              </w:rPr>
              <w:t>с</w:t>
            </w:r>
            <w:r>
              <w:rPr>
                <w:rFonts w:ascii="Times New Roman" w:hAnsi="Times New Roman"/>
                <w:sz w:val="20"/>
                <w:szCs w:val="20"/>
              </w:rPr>
              <w:t>т</w:t>
            </w:r>
          </w:p>
          <w:p w:rsidR="001E5FEA" w:rsidRPr="0097514B" w:rsidRDefault="001E5FEA" w:rsidP="006E73C9">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ПВНК 17Б      8</w:t>
            </w:r>
            <w:r w:rsidRPr="0097514B">
              <w:rPr>
                <w:rFonts w:ascii="Times New Roman" w:hAnsi="Times New Roman"/>
                <w:sz w:val="20"/>
                <w:szCs w:val="20"/>
              </w:rPr>
              <w:t>с</w:t>
            </w:r>
            <w:r>
              <w:rPr>
                <w:rFonts w:ascii="Times New Roman" w:hAnsi="Times New Roman"/>
                <w:sz w:val="20"/>
                <w:szCs w:val="20"/>
              </w:rPr>
              <w:t>т</w:t>
            </w:r>
          </w:p>
          <w:p w:rsidR="001E5FEA" w:rsidRPr="0097514B" w:rsidRDefault="001E5FEA" w:rsidP="006E73C9">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ПВНК 16В     12</w:t>
            </w:r>
            <w:r w:rsidRPr="0097514B">
              <w:rPr>
                <w:rFonts w:ascii="Times New Roman" w:hAnsi="Times New Roman"/>
                <w:sz w:val="20"/>
                <w:szCs w:val="20"/>
              </w:rPr>
              <w:t>с</w:t>
            </w:r>
            <w:r>
              <w:rPr>
                <w:rFonts w:ascii="Times New Roman" w:hAnsi="Times New Roman"/>
                <w:sz w:val="20"/>
                <w:szCs w:val="20"/>
              </w:rPr>
              <w:t>т</w:t>
            </w:r>
          </w:p>
          <w:p w:rsidR="001E5FEA" w:rsidRDefault="001E5FEA" w:rsidP="006E73C9">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КП 17              7</w:t>
            </w:r>
            <w:r w:rsidRPr="0097514B">
              <w:rPr>
                <w:rFonts w:ascii="Times New Roman" w:hAnsi="Times New Roman"/>
                <w:sz w:val="20"/>
                <w:szCs w:val="20"/>
              </w:rPr>
              <w:t>с</w:t>
            </w:r>
            <w:r>
              <w:rPr>
                <w:rFonts w:ascii="Times New Roman" w:hAnsi="Times New Roman"/>
                <w:sz w:val="20"/>
                <w:szCs w:val="20"/>
              </w:rPr>
              <w:t>т</w:t>
            </w:r>
          </w:p>
          <w:p w:rsidR="001E5FEA" w:rsidRPr="0097514B" w:rsidRDefault="001E5FEA" w:rsidP="006E73C9">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 xml:space="preserve">КП 18              11ст </w:t>
            </w:r>
          </w:p>
        </w:tc>
        <w:tc>
          <w:tcPr>
            <w:tcW w:w="1984" w:type="dxa"/>
            <w:tcBorders>
              <w:top w:val="single" w:sz="4" w:space="0" w:color="auto"/>
              <w:left w:val="single" w:sz="4" w:space="0" w:color="auto"/>
              <w:bottom w:val="single" w:sz="4" w:space="0" w:color="auto"/>
            </w:tcBorders>
          </w:tcPr>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r w:rsidRPr="0097514B">
              <w:rPr>
                <w:rFonts w:ascii="Times New Roman" w:hAnsi="Times New Roman"/>
                <w:sz w:val="20"/>
                <w:szCs w:val="20"/>
              </w:rPr>
              <w:t>100%</w:t>
            </w:r>
          </w:p>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r w:rsidRPr="0097514B">
              <w:rPr>
                <w:rFonts w:ascii="Times New Roman" w:hAnsi="Times New Roman"/>
                <w:sz w:val="20"/>
                <w:szCs w:val="20"/>
              </w:rPr>
              <w:t>100%</w:t>
            </w:r>
          </w:p>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100</w:t>
            </w:r>
            <w:r w:rsidRPr="0097514B">
              <w:rPr>
                <w:rFonts w:ascii="Times New Roman" w:hAnsi="Times New Roman"/>
                <w:sz w:val="20"/>
                <w:szCs w:val="20"/>
              </w:rPr>
              <w:t>%</w:t>
            </w:r>
          </w:p>
          <w:p w:rsidR="001E5FEA" w:rsidRDefault="001E5FEA" w:rsidP="006E73C9">
            <w:pPr>
              <w:autoSpaceDE w:val="0"/>
              <w:autoSpaceDN w:val="0"/>
              <w:adjustRightInd w:val="0"/>
              <w:spacing w:after="0" w:line="240" w:lineRule="auto"/>
              <w:jc w:val="both"/>
              <w:rPr>
                <w:rFonts w:ascii="Times New Roman" w:hAnsi="Times New Roman"/>
                <w:sz w:val="20"/>
                <w:szCs w:val="20"/>
              </w:rPr>
            </w:pPr>
            <w:r w:rsidRPr="0097514B">
              <w:rPr>
                <w:rFonts w:ascii="Times New Roman" w:hAnsi="Times New Roman"/>
                <w:sz w:val="20"/>
                <w:szCs w:val="20"/>
              </w:rPr>
              <w:t>100%</w:t>
            </w:r>
          </w:p>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100%</w:t>
            </w:r>
          </w:p>
        </w:tc>
        <w:tc>
          <w:tcPr>
            <w:tcW w:w="2268" w:type="dxa"/>
            <w:tcBorders>
              <w:top w:val="single" w:sz="4" w:space="0" w:color="auto"/>
              <w:bottom w:val="single" w:sz="4" w:space="0" w:color="auto"/>
              <w:right w:val="single" w:sz="4" w:space="0" w:color="auto"/>
            </w:tcBorders>
          </w:tcPr>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100</w:t>
            </w:r>
            <w:r w:rsidRPr="0097514B">
              <w:rPr>
                <w:rFonts w:ascii="Times New Roman" w:hAnsi="Times New Roman"/>
                <w:sz w:val="20"/>
                <w:szCs w:val="20"/>
              </w:rPr>
              <w:t>%</w:t>
            </w:r>
          </w:p>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100</w:t>
            </w:r>
            <w:r w:rsidRPr="0097514B">
              <w:rPr>
                <w:rFonts w:ascii="Times New Roman" w:hAnsi="Times New Roman"/>
                <w:sz w:val="20"/>
                <w:szCs w:val="20"/>
              </w:rPr>
              <w:t>%</w:t>
            </w:r>
          </w:p>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100</w:t>
            </w:r>
            <w:r w:rsidRPr="0097514B">
              <w:rPr>
                <w:rFonts w:ascii="Times New Roman" w:hAnsi="Times New Roman"/>
                <w:sz w:val="20"/>
                <w:szCs w:val="20"/>
              </w:rPr>
              <w:t>%</w:t>
            </w:r>
          </w:p>
          <w:p w:rsidR="001E5FEA" w:rsidRDefault="001E5FEA"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100</w:t>
            </w:r>
            <w:r w:rsidRPr="0097514B">
              <w:rPr>
                <w:rFonts w:ascii="Times New Roman" w:hAnsi="Times New Roman"/>
                <w:sz w:val="20"/>
                <w:szCs w:val="20"/>
              </w:rPr>
              <w:t>%</w:t>
            </w:r>
          </w:p>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81%</w:t>
            </w:r>
          </w:p>
        </w:tc>
      </w:tr>
      <w:tr w:rsidR="001E5FEA" w:rsidRPr="00351934" w:rsidTr="008D7EF8">
        <w:trPr>
          <w:trHeight w:val="195"/>
        </w:trPr>
        <w:tc>
          <w:tcPr>
            <w:tcW w:w="1349" w:type="dxa"/>
            <w:vMerge/>
          </w:tcPr>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p>
        </w:tc>
        <w:tc>
          <w:tcPr>
            <w:tcW w:w="1311" w:type="dxa"/>
            <w:vMerge/>
            <w:tcBorders>
              <w:bottom w:val="single" w:sz="4" w:space="0" w:color="auto"/>
            </w:tcBorders>
          </w:tcPr>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p>
        </w:tc>
        <w:tc>
          <w:tcPr>
            <w:tcW w:w="2410" w:type="dxa"/>
            <w:tcBorders>
              <w:top w:val="single" w:sz="4" w:space="0" w:color="auto"/>
              <w:bottom w:val="single" w:sz="4" w:space="0" w:color="auto"/>
              <w:right w:val="single" w:sz="4" w:space="0" w:color="auto"/>
            </w:tcBorders>
          </w:tcPr>
          <w:p w:rsidR="001E5FEA" w:rsidRDefault="001E5FEA" w:rsidP="006E73C9">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 xml:space="preserve">Итог                 </w:t>
            </w:r>
            <w:r w:rsidRPr="000F0364">
              <w:rPr>
                <w:rFonts w:ascii="Times New Roman" w:hAnsi="Times New Roman"/>
                <w:b/>
                <w:sz w:val="20"/>
                <w:szCs w:val="20"/>
              </w:rPr>
              <w:t xml:space="preserve">46 </w:t>
            </w:r>
            <w:proofErr w:type="spellStart"/>
            <w:r w:rsidRPr="000F0364">
              <w:rPr>
                <w:rFonts w:ascii="Times New Roman" w:hAnsi="Times New Roman"/>
                <w:b/>
                <w:sz w:val="20"/>
                <w:szCs w:val="20"/>
              </w:rPr>
              <w:t>ст</w:t>
            </w:r>
            <w:proofErr w:type="spellEnd"/>
          </w:p>
        </w:tc>
        <w:tc>
          <w:tcPr>
            <w:tcW w:w="1984" w:type="dxa"/>
            <w:tcBorders>
              <w:top w:val="single" w:sz="4" w:space="0" w:color="auto"/>
              <w:left w:val="single" w:sz="4" w:space="0" w:color="auto"/>
              <w:bottom w:val="single" w:sz="4" w:space="0" w:color="auto"/>
            </w:tcBorders>
          </w:tcPr>
          <w:p w:rsidR="001E5FEA" w:rsidRPr="000F0364" w:rsidRDefault="001E5FEA" w:rsidP="006E73C9">
            <w:pPr>
              <w:autoSpaceDE w:val="0"/>
              <w:autoSpaceDN w:val="0"/>
              <w:adjustRightInd w:val="0"/>
              <w:spacing w:after="0" w:line="240" w:lineRule="auto"/>
              <w:jc w:val="both"/>
              <w:rPr>
                <w:rFonts w:ascii="Times New Roman" w:hAnsi="Times New Roman"/>
                <w:b/>
                <w:sz w:val="20"/>
                <w:szCs w:val="20"/>
              </w:rPr>
            </w:pPr>
            <w:r w:rsidRPr="000F0364">
              <w:rPr>
                <w:rFonts w:ascii="Times New Roman" w:hAnsi="Times New Roman"/>
                <w:b/>
                <w:sz w:val="20"/>
                <w:szCs w:val="20"/>
              </w:rPr>
              <w:t>100%</w:t>
            </w:r>
          </w:p>
        </w:tc>
        <w:tc>
          <w:tcPr>
            <w:tcW w:w="2268" w:type="dxa"/>
            <w:tcBorders>
              <w:top w:val="single" w:sz="4" w:space="0" w:color="auto"/>
              <w:bottom w:val="single" w:sz="4" w:space="0" w:color="auto"/>
              <w:right w:val="single" w:sz="4" w:space="0" w:color="auto"/>
            </w:tcBorders>
          </w:tcPr>
          <w:p w:rsidR="001E5FEA" w:rsidRPr="00263822" w:rsidRDefault="001E5FEA" w:rsidP="006E73C9">
            <w:pPr>
              <w:autoSpaceDE w:val="0"/>
              <w:autoSpaceDN w:val="0"/>
              <w:adjustRightInd w:val="0"/>
              <w:spacing w:after="0" w:line="240" w:lineRule="auto"/>
              <w:jc w:val="both"/>
              <w:rPr>
                <w:rFonts w:ascii="Times New Roman" w:hAnsi="Times New Roman"/>
                <w:b/>
                <w:sz w:val="20"/>
                <w:szCs w:val="20"/>
              </w:rPr>
            </w:pPr>
            <w:r w:rsidRPr="00263822">
              <w:rPr>
                <w:rFonts w:ascii="Times New Roman" w:hAnsi="Times New Roman"/>
                <w:b/>
                <w:sz w:val="20"/>
                <w:szCs w:val="20"/>
              </w:rPr>
              <w:t>96%</w:t>
            </w:r>
          </w:p>
        </w:tc>
      </w:tr>
      <w:tr w:rsidR="001E5FEA" w:rsidRPr="00351934" w:rsidTr="00E5114F">
        <w:trPr>
          <w:trHeight w:val="960"/>
        </w:trPr>
        <w:tc>
          <w:tcPr>
            <w:tcW w:w="1349" w:type="dxa"/>
            <w:vMerge/>
          </w:tcPr>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p>
        </w:tc>
        <w:tc>
          <w:tcPr>
            <w:tcW w:w="1311" w:type="dxa"/>
            <w:vMerge w:val="restart"/>
            <w:tcBorders>
              <w:top w:val="single" w:sz="4" w:space="0" w:color="auto"/>
            </w:tcBorders>
          </w:tcPr>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r w:rsidRPr="0097514B">
              <w:rPr>
                <w:rFonts w:ascii="Times New Roman" w:hAnsi="Times New Roman"/>
                <w:sz w:val="20"/>
                <w:szCs w:val="20"/>
              </w:rPr>
              <w:t>ПХОМ</w:t>
            </w:r>
          </w:p>
        </w:tc>
        <w:tc>
          <w:tcPr>
            <w:tcW w:w="2410" w:type="dxa"/>
            <w:tcBorders>
              <w:top w:val="single" w:sz="4" w:space="0" w:color="auto"/>
              <w:bottom w:val="single" w:sz="4" w:space="0" w:color="auto"/>
              <w:right w:val="single" w:sz="4" w:space="0" w:color="auto"/>
            </w:tcBorders>
          </w:tcPr>
          <w:p w:rsidR="001E5FEA" w:rsidRDefault="001E5FEA"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ДО16В            23</w:t>
            </w:r>
            <w:r w:rsidRPr="0097514B">
              <w:rPr>
                <w:rFonts w:ascii="Times New Roman" w:hAnsi="Times New Roman"/>
                <w:sz w:val="20"/>
                <w:szCs w:val="20"/>
              </w:rPr>
              <w:t>с</w:t>
            </w:r>
            <w:r>
              <w:rPr>
                <w:rFonts w:ascii="Times New Roman" w:hAnsi="Times New Roman"/>
                <w:sz w:val="20"/>
                <w:szCs w:val="20"/>
              </w:rPr>
              <w:t>т</w:t>
            </w:r>
          </w:p>
          <w:p w:rsidR="001E5FEA" w:rsidRDefault="001E5FEA"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 xml:space="preserve">ДО17Б            18 </w:t>
            </w:r>
            <w:proofErr w:type="spellStart"/>
            <w:r>
              <w:rPr>
                <w:rFonts w:ascii="Times New Roman" w:hAnsi="Times New Roman"/>
                <w:sz w:val="20"/>
                <w:szCs w:val="20"/>
              </w:rPr>
              <w:t>ст</w:t>
            </w:r>
            <w:proofErr w:type="spellEnd"/>
          </w:p>
          <w:p w:rsidR="001E5FEA" w:rsidRDefault="001E5FEA"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ДО17В            21ст</w:t>
            </w:r>
          </w:p>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 xml:space="preserve">ДО 17Г           19 </w:t>
            </w:r>
            <w:proofErr w:type="spellStart"/>
            <w:r>
              <w:rPr>
                <w:rFonts w:ascii="Times New Roman" w:hAnsi="Times New Roman"/>
                <w:sz w:val="20"/>
                <w:szCs w:val="20"/>
              </w:rPr>
              <w:t>ст</w:t>
            </w:r>
            <w:proofErr w:type="spellEnd"/>
            <w:r>
              <w:rPr>
                <w:rFonts w:ascii="Times New Roman" w:hAnsi="Times New Roman"/>
                <w:sz w:val="20"/>
                <w:szCs w:val="20"/>
              </w:rPr>
              <w:t xml:space="preserve"> </w:t>
            </w:r>
          </w:p>
        </w:tc>
        <w:tc>
          <w:tcPr>
            <w:tcW w:w="1984" w:type="dxa"/>
            <w:tcBorders>
              <w:top w:val="single" w:sz="4" w:space="0" w:color="auto"/>
              <w:left w:val="single" w:sz="4" w:space="0" w:color="auto"/>
              <w:bottom w:val="single" w:sz="4" w:space="0" w:color="auto"/>
            </w:tcBorders>
          </w:tcPr>
          <w:p w:rsidR="001E5FEA" w:rsidRDefault="001E5FEA" w:rsidP="006E73C9">
            <w:pPr>
              <w:autoSpaceDE w:val="0"/>
              <w:autoSpaceDN w:val="0"/>
              <w:adjustRightInd w:val="0"/>
              <w:spacing w:after="0" w:line="240" w:lineRule="auto"/>
              <w:jc w:val="both"/>
              <w:rPr>
                <w:rFonts w:ascii="Times New Roman" w:hAnsi="Times New Roman"/>
                <w:sz w:val="20"/>
                <w:szCs w:val="20"/>
              </w:rPr>
            </w:pPr>
            <w:r w:rsidRPr="0097514B">
              <w:rPr>
                <w:rFonts w:ascii="Times New Roman" w:hAnsi="Times New Roman"/>
                <w:sz w:val="20"/>
                <w:szCs w:val="20"/>
              </w:rPr>
              <w:t>100%</w:t>
            </w:r>
          </w:p>
          <w:p w:rsidR="001E5FEA" w:rsidRDefault="001E5FEA"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100%</w:t>
            </w:r>
          </w:p>
          <w:p w:rsidR="001E5FEA" w:rsidRDefault="001E5FEA"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100%</w:t>
            </w:r>
          </w:p>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94%</w:t>
            </w:r>
          </w:p>
        </w:tc>
        <w:tc>
          <w:tcPr>
            <w:tcW w:w="2268" w:type="dxa"/>
            <w:tcBorders>
              <w:top w:val="single" w:sz="4" w:space="0" w:color="auto"/>
              <w:bottom w:val="single" w:sz="4" w:space="0" w:color="auto"/>
              <w:right w:val="single" w:sz="4" w:space="0" w:color="auto"/>
            </w:tcBorders>
          </w:tcPr>
          <w:p w:rsidR="001E5FEA" w:rsidRDefault="001E5FEA" w:rsidP="006E73C9">
            <w:pPr>
              <w:autoSpaceDE w:val="0"/>
              <w:autoSpaceDN w:val="0"/>
              <w:adjustRightInd w:val="0"/>
              <w:spacing w:after="0" w:line="240" w:lineRule="auto"/>
              <w:jc w:val="both"/>
              <w:rPr>
                <w:rFonts w:ascii="Times New Roman" w:hAnsi="Times New Roman"/>
                <w:sz w:val="20"/>
                <w:szCs w:val="20"/>
              </w:rPr>
            </w:pPr>
            <w:r w:rsidRPr="0097514B">
              <w:rPr>
                <w:rFonts w:ascii="Times New Roman" w:hAnsi="Times New Roman"/>
                <w:sz w:val="20"/>
                <w:szCs w:val="20"/>
              </w:rPr>
              <w:t>82%</w:t>
            </w:r>
          </w:p>
          <w:p w:rsidR="001E5FEA" w:rsidRDefault="001E5FEA"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86%</w:t>
            </w:r>
          </w:p>
          <w:p w:rsidR="001E5FEA" w:rsidRDefault="001E5FEA"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95%</w:t>
            </w:r>
          </w:p>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57%</w:t>
            </w:r>
          </w:p>
        </w:tc>
      </w:tr>
      <w:tr w:rsidR="001E5FEA" w:rsidRPr="00351934" w:rsidTr="00E5114F">
        <w:trPr>
          <w:trHeight w:val="175"/>
        </w:trPr>
        <w:tc>
          <w:tcPr>
            <w:tcW w:w="1349" w:type="dxa"/>
            <w:vMerge/>
          </w:tcPr>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p>
        </w:tc>
        <w:tc>
          <w:tcPr>
            <w:tcW w:w="1311" w:type="dxa"/>
            <w:vMerge/>
            <w:tcBorders>
              <w:bottom w:val="single" w:sz="4" w:space="0" w:color="auto"/>
            </w:tcBorders>
          </w:tcPr>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p>
        </w:tc>
        <w:tc>
          <w:tcPr>
            <w:tcW w:w="2410" w:type="dxa"/>
            <w:tcBorders>
              <w:top w:val="single" w:sz="4" w:space="0" w:color="auto"/>
              <w:bottom w:val="single" w:sz="4" w:space="0" w:color="auto"/>
              <w:right w:val="single" w:sz="4" w:space="0" w:color="auto"/>
            </w:tcBorders>
          </w:tcPr>
          <w:p w:rsidR="001E5FEA" w:rsidRDefault="001E5FEA"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 xml:space="preserve">Итог                </w:t>
            </w:r>
            <w:r w:rsidRPr="00263822">
              <w:rPr>
                <w:rFonts w:ascii="Times New Roman" w:hAnsi="Times New Roman"/>
                <w:b/>
                <w:sz w:val="20"/>
                <w:szCs w:val="20"/>
              </w:rPr>
              <w:t xml:space="preserve">81 </w:t>
            </w:r>
            <w:proofErr w:type="spellStart"/>
            <w:r w:rsidRPr="00263822">
              <w:rPr>
                <w:rFonts w:ascii="Times New Roman" w:hAnsi="Times New Roman"/>
                <w:b/>
                <w:sz w:val="20"/>
                <w:szCs w:val="20"/>
              </w:rPr>
              <w:t>ст</w:t>
            </w:r>
            <w:proofErr w:type="spellEnd"/>
          </w:p>
        </w:tc>
        <w:tc>
          <w:tcPr>
            <w:tcW w:w="1984" w:type="dxa"/>
            <w:tcBorders>
              <w:top w:val="single" w:sz="4" w:space="0" w:color="auto"/>
              <w:left w:val="single" w:sz="4" w:space="0" w:color="auto"/>
              <w:bottom w:val="single" w:sz="4" w:space="0" w:color="auto"/>
            </w:tcBorders>
          </w:tcPr>
          <w:p w:rsidR="001E5FEA" w:rsidRPr="00263822" w:rsidRDefault="001E5FEA" w:rsidP="006E73C9">
            <w:pPr>
              <w:autoSpaceDE w:val="0"/>
              <w:autoSpaceDN w:val="0"/>
              <w:adjustRightInd w:val="0"/>
              <w:spacing w:after="0" w:line="240" w:lineRule="auto"/>
              <w:jc w:val="both"/>
              <w:rPr>
                <w:rFonts w:ascii="Times New Roman" w:hAnsi="Times New Roman"/>
                <w:b/>
                <w:sz w:val="20"/>
                <w:szCs w:val="20"/>
              </w:rPr>
            </w:pPr>
            <w:r w:rsidRPr="00263822">
              <w:rPr>
                <w:rFonts w:ascii="Times New Roman" w:hAnsi="Times New Roman"/>
                <w:b/>
                <w:sz w:val="20"/>
                <w:szCs w:val="20"/>
              </w:rPr>
              <w:t>98%</w:t>
            </w:r>
          </w:p>
        </w:tc>
        <w:tc>
          <w:tcPr>
            <w:tcW w:w="2268" w:type="dxa"/>
            <w:tcBorders>
              <w:top w:val="single" w:sz="4" w:space="0" w:color="auto"/>
              <w:bottom w:val="single" w:sz="4" w:space="0" w:color="auto"/>
              <w:right w:val="single" w:sz="4" w:space="0" w:color="auto"/>
            </w:tcBorders>
          </w:tcPr>
          <w:p w:rsidR="001E5FEA" w:rsidRPr="00263822" w:rsidRDefault="001E5FEA" w:rsidP="006E73C9">
            <w:pPr>
              <w:autoSpaceDE w:val="0"/>
              <w:autoSpaceDN w:val="0"/>
              <w:adjustRightInd w:val="0"/>
              <w:spacing w:after="0" w:line="240" w:lineRule="auto"/>
              <w:jc w:val="both"/>
              <w:rPr>
                <w:rFonts w:ascii="Times New Roman" w:hAnsi="Times New Roman"/>
                <w:b/>
                <w:sz w:val="20"/>
                <w:szCs w:val="20"/>
              </w:rPr>
            </w:pPr>
            <w:r w:rsidRPr="00263822">
              <w:rPr>
                <w:rFonts w:ascii="Times New Roman" w:hAnsi="Times New Roman"/>
                <w:b/>
                <w:sz w:val="20"/>
                <w:szCs w:val="20"/>
              </w:rPr>
              <w:t>80%</w:t>
            </w:r>
          </w:p>
        </w:tc>
      </w:tr>
      <w:tr w:rsidR="001E5FEA" w:rsidRPr="00351934" w:rsidTr="00717A74">
        <w:trPr>
          <w:trHeight w:val="189"/>
        </w:trPr>
        <w:tc>
          <w:tcPr>
            <w:tcW w:w="1349" w:type="dxa"/>
            <w:vMerge/>
          </w:tcPr>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p>
        </w:tc>
        <w:tc>
          <w:tcPr>
            <w:tcW w:w="1311" w:type="dxa"/>
            <w:tcBorders>
              <w:top w:val="single" w:sz="4" w:space="0" w:color="auto"/>
              <w:bottom w:val="single" w:sz="4" w:space="0" w:color="auto"/>
            </w:tcBorders>
          </w:tcPr>
          <w:p w:rsidR="001E5FEA" w:rsidRDefault="001E5FEA"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 xml:space="preserve">Практики </w:t>
            </w:r>
          </w:p>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Летняя</w:t>
            </w:r>
          </w:p>
        </w:tc>
        <w:tc>
          <w:tcPr>
            <w:tcW w:w="2410" w:type="dxa"/>
            <w:tcBorders>
              <w:top w:val="single" w:sz="4" w:space="0" w:color="auto"/>
              <w:bottom w:val="single" w:sz="4" w:space="0" w:color="auto"/>
              <w:right w:val="single" w:sz="4" w:space="0" w:color="auto"/>
            </w:tcBorders>
          </w:tcPr>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 xml:space="preserve">ПВНК,КП         68ст </w:t>
            </w:r>
          </w:p>
        </w:tc>
        <w:tc>
          <w:tcPr>
            <w:tcW w:w="1984" w:type="dxa"/>
            <w:tcBorders>
              <w:top w:val="single" w:sz="4" w:space="0" w:color="auto"/>
              <w:left w:val="single" w:sz="4" w:space="0" w:color="auto"/>
              <w:bottom w:val="single" w:sz="4" w:space="0" w:color="auto"/>
            </w:tcBorders>
          </w:tcPr>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r w:rsidRPr="0097514B">
              <w:rPr>
                <w:rFonts w:ascii="Times New Roman" w:hAnsi="Times New Roman"/>
                <w:sz w:val="20"/>
                <w:szCs w:val="20"/>
              </w:rPr>
              <w:t>100%</w:t>
            </w:r>
          </w:p>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r w:rsidRPr="0097514B">
              <w:rPr>
                <w:rFonts w:ascii="Times New Roman" w:hAnsi="Times New Roman"/>
                <w:sz w:val="20"/>
                <w:szCs w:val="20"/>
              </w:rPr>
              <w:t>100%</w:t>
            </w:r>
          </w:p>
        </w:tc>
        <w:tc>
          <w:tcPr>
            <w:tcW w:w="2268" w:type="dxa"/>
            <w:tcBorders>
              <w:top w:val="single" w:sz="4" w:space="0" w:color="auto"/>
              <w:bottom w:val="single" w:sz="4" w:space="0" w:color="auto"/>
              <w:right w:val="single" w:sz="4" w:space="0" w:color="auto"/>
            </w:tcBorders>
          </w:tcPr>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r w:rsidRPr="0097514B">
              <w:rPr>
                <w:rFonts w:ascii="Times New Roman" w:hAnsi="Times New Roman"/>
                <w:sz w:val="20"/>
                <w:szCs w:val="20"/>
              </w:rPr>
              <w:t>100%</w:t>
            </w:r>
          </w:p>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r w:rsidRPr="0097514B">
              <w:rPr>
                <w:rFonts w:ascii="Times New Roman" w:hAnsi="Times New Roman"/>
                <w:sz w:val="20"/>
                <w:szCs w:val="20"/>
              </w:rPr>
              <w:t>100%</w:t>
            </w:r>
          </w:p>
        </w:tc>
      </w:tr>
      <w:tr w:rsidR="001E5FEA" w:rsidRPr="00351934" w:rsidTr="00263822">
        <w:trPr>
          <w:trHeight w:val="240"/>
        </w:trPr>
        <w:tc>
          <w:tcPr>
            <w:tcW w:w="1349" w:type="dxa"/>
            <w:vMerge/>
          </w:tcPr>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p>
        </w:tc>
        <w:tc>
          <w:tcPr>
            <w:tcW w:w="1311" w:type="dxa"/>
            <w:tcBorders>
              <w:top w:val="single" w:sz="4" w:space="0" w:color="auto"/>
              <w:bottom w:val="single" w:sz="4" w:space="0" w:color="auto"/>
            </w:tcBorders>
          </w:tcPr>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 xml:space="preserve">Первые дни </w:t>
            </w:r>
          </w:p>
        </w:tc>
        <w:tc>
          <w:tcPr>
            <w:tcW w:w="2410" w:type="dxa"/>
            <w:tcBorders>
              <w:top w:val="single" w:sz="4" w:space="0" w:color="auto"/>
              <w:bottom w:val="single" w:sz="4" w:space="0" w:color="auto"/>
              <w:right w:val="single" w:sz="4" w:space="0" w:color="auto"/>
            </w:tcBorders>
          </w:tcPr>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 xml:space="preserve">ПВНК 16В        7 </w:t>
            </w:r>
            <w:proofErr w:type="spellStart"/>
            <w:r>
              <w:rPr>
                <w:rFonts w:ascii="Times New Roman" w:hAnsi="Times New Roman"/>
                <w:sz w:val="20"/>
                <w:szCs w:val="20"/>
              </w:rPr>
              <w:t>ст</w:t>
            </w:r>
            <w:proofErr w:type="spellEnd"/>
            <w:r>
              <w:rPr>
                <w:rFonts w:ascii="Times New Roman" w:hAnsi="Times New Roman"/>
                <w:sz w:val="20"/>
                <w:szCs w:val="20"/>
              </w:rPr>
              <w:t xml:space="preserve"> </w:t>
            </w:r>
          </w:p>
        </w:tc>
        <w:tc>
          <w:tcPr>
            <w:tcW w:w="1984" w:type="dxa"/>
            <w:tcBorders>
              <w:top w:val="single" w:sz="4" w:space="0" w:color="auto"/>
              <w:left w:val="single" w:sz="4" w:space="0" w:color="auto"/>
              <w:bottom w:val="single" w:sz="4" w:space="0" w:color="auto"/>
            </w:tcBorders>
          </w:tcPr>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r w:rsidRPr="0097514B">
              <w:rPr>
                <w:rFonts w:ascii="Times New Roman" w:hAnsi="Times New Roman"/>
                <w:sz w:val="20"/>
                <w:szCs w:val="20"/>
              </w:rPr>
              <w:t>100%</w:t>
            </w:r>
          </w:p>
        </w:tc>
        <w:tc>
          <w:tcPr>
            <w:tcW w:w="2268" w:type="dxa"/>
            <w:tcBorders>
              <w:top w:val="single" w:sz="4" w:space="0" w:color="auto"/>
              <w:bottom w:val="single" w:sz="4" w:space="0" w:color="auto"/>
              <w:right w:val="single" w:sz="4" w:space="0" w:color="auto"/>
            </w:tcBorders>
          </w:tcPr>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100</w:t>
            </w:r>
            <w:r w:rsidRPr="0097514B">
              <w:rPr>
                <w:rFonts w:ascii="Times New Roman" w:hAnsi="Times New Roman"/>
                <w:sz w:val="20"/>
                <w:szCs w:val="20"/>
              </w:rPr>
              <w:t>%</w:t>
            </w:r>
          </w:p>
        </w:tc>
      </w:tr>
      <w:tr w:rsidR="001E5FEA" w:rsidRPr="00351934" w:rsidTr="00263822">
        <w:trPr>
          <w:trHeight w:val="205"/>
        </w:trPr>
        <w:tc>
          <w:tcPr>
            <w:tcW w:w="1349" w:type="dxa"/>
            <w:vMerge/>
          </w:tcPr>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p>
        </w:tc>
        <w:tc>
          <w:tcPr>
            <w:tcW w:w="1311" w:type="dxa"/>
            <w:tcBorders>
              <w:top w:val="single" w:sz="4" w:space="0" w:color="auto"/>
              <w:bottom w:val="single" w:sz="4" w:space="0" w:color="auto"/>
            </w:tcBorders>
          </w:tcPr>
          <w:p w:rsidR="001E5FEA" w:rsidRDefault="001E5FEA" w:rsidP="006E73C9">
            <w:pPr>
              <w:autoSpaceDE w:val="0"/>
              <w:autoSpaceDN w:val="0"/>
              <w:adjustRightInd w:val="0"/>
              <w:spacing w:after="0" w:line="240" w:lineRule="auto"/>
              <w:jc w:val="both"/>
              <w:rPr>
                <w:rFonts w:ascii="Times New Roman" w:hAnsi="Times New Roman"/>
                <w:sz w:val="20"/>
                <w:szCs w:val="20"/>
              </w:rPr>
            </w:pPr>
            <w:proofErr w:type="spellStart"/>
            <w:r>
              <w:rPr>
                <w:rFonts w:ascii="Times New Roman" w:hAnsi="Times New Roman"/>
                <w:sz w:val="20"/>
                <w:szCs w:val="20"/>
              </w:rPr>
              <w:t>Кл.руков</w:t>
            </w:r>
            <w:proofErr w:type="spellEnd"/>
            <w:r>
              <w:rPr>
                <w:rFonts w:ascii="Times New Roman" w:hAnsi="Times New Roman"/>
                <w:sz w:val="20"/>
                <w:szCs w:val="20"/>
              </w:rPr>
              <w:t xml:space="preserve"> </w:t>
            </w:r>
          </w:p>
        </w:tc>
        <w:tc>
          <w:tcPr>
            <w:tcW w:w="2410" w:type="dxa"/>
            <w:tcBorders>
              <w:top w:val="single" w:sz="4" w:space="0" w:color="auto"/>
              <w:bottom w:val="single" w:sz="4" w:space="0" w:color="auto"/>
              <w:right w:val="single" w:sz="4" w:space="0" w:color="auto"/>
            </w:tcBorders>
          </w:tcPr>
          <w:p w:rsidR="001E5FEA" w:rsidRDefault="001E5FEA"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 xml:space="preserve">ПВНК  16В      7 </w:t>
            </w:r>
            <w:proofErr w:type="spellStart"/>
            <w:r>
              <w:rPr>
                <w:rFonts w:ascii="Times New Roman" w:hAnsi="Times New Roman"/>
                <w:sz w:val="20"/>
                <w:szCs w:val="20"/>
              </w:rPr>
              <w:t>ст</w:t>
            </w:r>
            <w:proofErr w:type="spellEnd"/>
            <w:r>
              <w:rPr>
                <w:rFonts w:ascii="Times New Roman" w:hAnsi="Times New Roman"/>
                <w:sz w:val="20"/>
                <w:szCs w:val="20"/>
              </w:rPr>
              <w:t xml:space="preserve"> </w:t>
            </w:r>
          </w:p>
        </w:tc>
        <w:tc>
          <w:tcPr>
            <w:tcW w:w="1984" w:type="dxa"/>
            <w:tcBorders>
              <w:top w:val="single" w:sz="4" w:space="0" w:color="auto"/>
              <w:left w:val="single" w:sz="4" w:space="0" w:color="auto"/>
              <w:bottom w:val="single" w:sz="4" w:space="0" w:color="auto"/>
            </w:tcBorders>
          </w:tcPr>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100%</w:t>
            </w:r>
          </w:p>
        </w:tc>
        <w:tc>
          <w:tcPr>
            <w:tcW w:w="2268" w:type="dxa"/>
            <w:tcBorders>
              <w:top w:val="single" w:sz="4" w:space="0" w:color="auto"/>
              <w:bottom w:val="single" w:sz="4" w:space="0" w:color="auto"/>
              <w:right w:val="single" w:sz="4" w:space="0" w:color="auto"/>
            </w:tcBorders>
          </w:tcPr>
          <w:p w:rsidR="001E5FEA" w:rsidRDefault="001E5FEA"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100%</w:t>
            </w:r>
          </w:p>
        </w:tc>
      </w:tr>
      <w:tr w:rsidR="001E5FEA" w:rsidRPr="00351934" w:rsidTr="00263822">
        <w:trPr>
          <w:trHeight w:val="80"/>
        </w:trPr>
        <w:tc>
          <w:tcPr>
            <w:tcW w:w="1349" w:type="dxa"/>
            <w:vMerge/>
          </w:tcPr>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p>
        </w:tc>
        <w:tc>
          <w:tcPr>
            <w:tcW w:w="1311" w:type="dxa"/>
            <w:tcBorders>
              <w:top w:val="single" w:sz="4" w:space="0" w:color="auto"/>
              <w:bottom w:val="single" w:sz="4" w:space="0" w:color="auto"/>
            </w:tcBorders>
          </w:tcPr>
          <w:p w:rsidR="001E5FEA" w:rsidRDefault="001E5FEA" w:rsidP="006E73C9">
            <w:pPr>
              <w:autoSpaceDE w:val="0"/>
              <w:autoSpaceDN w:val="0"/>
              <w:adjustRightInd w:val="0"/>
              <w:spacing w:after="0" w:line="240" w:lineRule="auto"/>
              <w:jc w:val="both"/>
              <w:rPr>
                <w:rFonts w:ascii="Times New Roman" w:hAnsi="Times New Roman"/>
                <w:sz w:val="20"/>
                <w:szCs w:val="20"/>
              </w:rPr>
            </w:pPr>
          </w:p>
        </w:tc>
        <w:tc>
          <w:tcPr>
            <w:tcW w:w="2410" w:type="dxa"/>
            <w:tcBorders>
              <w:top w:val="single" w:sz="4" w:space="0" w:color="auto"/>
              <w:bottom w:val="single" w:sz="4" w:space="0" w:color="auto"/>
              <w:right w:val="single" w:sz="4" w:space="0" w:color="auto"/>
            </w:tcBorders>
          </w:tcPr>
          <w:p w:rsidR="001E5FEA" w:rsidRPr="007E3D0F" w:rsidRDefault="001E5FEA" w:rsidP="006E73C9">
            <w:pPr>
              <w:autoSpaceDE w:val="0"/>
              <w:autoSpaceDN w:val="0"/>
              <w:adjustRightInd w:val="0"/>
              <w:spacing w:after="0" w:line="240" w:lineRule="auto"/>
              <w:jc w:val="both"/>
              <w:rPr>
                <w:rFonts w:ascii="Times New Roman" w:hAnsi="Times New Roman"/>
                <w:b/>
                <w:sz w:val="20"/>
                <w:szCs w:val="20"/>
              </w:rPr>
            </w:pPr>
            <w:r w:rsidRPr="007E3D0F">
              <w:rPr>
                <w:rFonts w:ascii="Times New Roman" w:hAnsi="Times New Roman"/>
                <w:sz w:val="20"/>
                <w:szCs w:val="20"/>
              </w:rPr>
              <w:t xml:space="preserve">Итог </w:t>
            </w:r>
            <w:r>
              <w:rPr>
                <w:rFonts w:ascii="Times New Roman" w:hAnsi="Times New Roman"/>
                <w:b/>
                <w:sz w:val="20"/>
                <w:szCs w:val="20"/>
              </w:rPr>
              <w:t xml:space="preserve">                 82</w:t>
            </w:r>
            <w:r w:rsidRPr="007E3D0F">
              <w:rPr>
                <w:rFonts w:ascii="Times New Roman" w:hAnsi="Times New Roman"/>
                <w:b/>
                <w:sz w:val="20"/>
                <w:szCs w:val="20"/>
              </w:rPr>
              <w:t xml:space="preserve"> </w:t>
            </w:r>
            <w:proofErr w:type="spellStart"/>
            <w:r w:rsidRPr="007E3D0F">
              <w:rPr>
                <w:rFonts w:ascii="Times New Roman" w:hAnsi="Times New Roman"/>
                <w:b/>
                <w:sz w:val="20"/>
                <w:szCs w:val="20"/>
              </w:rPr>
              <w:t>ст</w:t>
            </w:r>
            <w:proofErr w:type="spellEnd"/>
          </w:p>
        </w:tc>
        <w:tc>
          <w:tcPr>
            <w:tcW w:w="1984" w:type="dxa"/>
            <w:tcBorders>
              <w:top w:val="single" w:sz="4" w:space="0" w:color="auto"/>
              <w:left w:val="single" w:sz="4" w:space="0" w:color="auto"/>
              <w:bottom w:val="single" w:sz="4" w:space="0" w:color="auto"/>
            </w:tcBorders>
          </w:tcPr>
          <w:p w:rsidR="001E5FEA" w:rsidRPr="007E3D0F" w:rsidRDefault="001E5FEA" w:rsidP="006E73C9">
            <w:pPr>
              <w:autoSpaceDE w:val="0"/>
              <w:autoSpaceDN w:val="0"/>
              <w:adjustRightInd w:val="0"/>
              <w:spacing w:after="0" w:line="240" w:lineRule="auto"/>
              <w:jc w:val="both"/>
              <w:rPr>
                <w:rFonts w:ascii="Times New Roman" w:hAnsi="Times New Roman"/>
                <w:b/>
                <w:sz w:val="20"/>
                <w:szCs w:val="20"/>
              </w:rPr>
            </w:pPr>
            <w:r w:rsidRPr="007E3D0F">
              <w:rPr>
                <w:rFonts w:ascii="Times New Roman" w:hAnsi="Times New Roman"/>
                <w:b/>
                <w:sz w:val="20"/>
                <w:szCs w:val="20"/>
              </w:rPr>
              <w:t>100%</w:t>
            </w:r>
          </w:p>
        </w:tc>
        <w:tc>
          <w:tcPr>
            <w:tcW w:w="2268" w:type="dxa"/>
            <w:tcBorders>
              <w:top w:val="single" w:sz="4" w:space="0" w:color="auto"/>
              <w:bottom w:val="single" w:sz="4" w:space="0" w:color="auto"/>
              <w:right w:val="single" w:sz="4" w:space="0" w:color="auto"/>
            </w:tcBorders>
          </w:tcPr>
          <w:p w:rsidR="001E5FEA" w:rsidRPr="007E3D0F" w:rsidRDefault="001E5FEA" w:rsidP="006E73C9">
            <w:pPr>
              <w:autoSpaceDE w:val="0"/>
              <w:autoSpaceDN w:val="0"/>
              <w:adjustRightInd w:val="0"/>
              <w:spacing w:after="0" w:line="240" w:lineRule="auto"/>
              <w:jc w:val="both"/>
              <w:rPr>
                <w:rFonts w:ascii="Times New Roman" w:hAnsi="Times New Roman"/>
                <w:b/>
                <w:sz w:val="20"/>
                <w:szCs w:val="20"/>
              </w:rPr>
            </w:pPr>
            <w:r w:rsidRPr="007E3D0F">
              <w:rPr>
                <w:rFonts w:ascii="Times New Roman" w:hAnsi="Times New Roman"/>
                <w:b/>
                <w:sz w:val="20"/>
                <w:szCs w:val="20"/>
              </w:rPr>
              <w:t>100%</w:t>
            </w:r>
          </w:p>
        </w:tc>
      </w:tr>
      <w:tr w:rsidR="001E5FEA" w:rsidRPr="00351934" w:rsidTr="00263822">
        <w:trPr>
          <w:trHeight w:val="135"/>
        </w:trPr>
        <w:tc>
          <w:tcPr>
            <w:tcW w:w="1349" w:type="dxa"/>
            <w:vMerge/>
          </w:tcPr>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p>
        </w:tc>
        <w:tc>
          <w:tcPr>
            <w:tcW w:w="1311" w:type="dxa"/>
            <w:tcBorders>
              <w:top w:val="single" w:sz="4" w:space="0" w:color="auto"/>
              <w:bottom w:val="single" w:sz="4" w:space="0" w:color="auto"/>
            </w:tcBorders>
          </w:tcPr>
          <w:p w:rsidR="001E5FEA" w:rsidRDefault="001E5FEA" w:rsidP="006E73C9">
            <w:pPr>
              <w:autoSpaceDE w:val="0"/>
              <w:autoSpaceDN w:val="0"/>
              <w:adjustRightInd w:val="0"/>
              <w:spacing w:after="0" w:line="240" w:lineRule="auto"/>
              <w:jc w:val="both"/>
              <w:rPr>
                <w:rFonts w:ascii="Times New Roman" w:hAnsi="Times New Roman"/>
                <w:sz w:val="20"/>
                <w:szCs w:val="20"/>
              </w:rPr>
            </w:pPr>
          </w:p>
        </w:tc>
        <w:tc>
          <w:tcPr>
            <w:tcW w:w="2410" w:type="dxa"/>
            <w:tcBorders>
              <w:top w:val="single" w:sz="4" w:space="0" w:color="auto"/>
              <w:bottom w:val="single" w:sz="4" w:space="0" w:color="auto"/>
              <w:right w:val="single" w:sz="4" w:space="0" w:color="auto"/>
            </w:tcBorders>
          </w:tcPr>
          <w:p w:rsidR="001E5FEA" w:rsidRPr="007E3D0F" w:rsidRDefault="001E5FEA" w:rsidP="006E73C9">
            <w:pPr>
              <w:autoSpaceDE w:val="0"/>
              <w:autoSpaceDN w:val="0"/>
              <w:adjustRightInd w:val="0"/>
              <w:spacing w:after="0" w:line="240" w:lineRule="auto"/>
              <w:jc w:val="both"/>
              <w:rPr>
                <w:rFonts w:ascii="Times New Roman" w:hAnsi="Times New Roman"/>
                <w:b/>
                <w:sz w:val="20"/>
                <w:szCs w:val="20"/>
              </w:rPr>
            </w:pPr>
            <w:r w:rsidRPr="007E3D0F">
              <w:rPr>
                <w:rFonts w:ascii="Times New Roman" w:hAnsi="Times New Roman"/>
                <w:b/>
                <w:sz w:val="20"/>
                <w:szCs w:val="20"/>
              </w:rPr>
              <w:t xml:space="preserve">Итог за год </w:t>
            </w:r>
            <w:r>
              <w:rPr>
                <w:rFonts w:ascii="Times New Roman" w:hAnsi="Times New Roman"/>
                <w:b/>
                <w:sz w:val="20"/>
                <w:szCs w:val="20"/>
              </w:rPr>
              <w:t xml:space="preserve">     312ст </w:t>
            </w:r>
          </w:p>
        </w:tc>
        <w:tc>
          <w:tcPr>
            <w:tcW w:w="1984" w:type="dxa"/>
            <w:tcBorders>
              <w:top w:val="single" w:sz="4" w:space="0" w:color="auto"/>
              <w:left w:val="single" w:sz="4" w:space="0" w:color="auto"/>
              <w:bottom w:val="single" w:sz="4" w:space="0" w:color="auto"/>
            </w:tcBorders>
          </w:tcPr>
          <w:p w:rsidR="001E5FEA" w:rsidRPr="007E3D0F" w:rsidRDefault="001E5FEA" w:rsidP="006E73C9">
            <w:pPr>
              <w:autoSpaceDE w:val="0"/>
              <w:autoSpaceDN w:val="0"/>
              <w:adjustRightInd w:val="0"/>
              <w:spacing w:after="0" w:line="240" w:lineRule="auto"/>
              <w:jc w:val="both"/>
              <w:rPr>
                <w:rFonts w:ascii="Times New Roman" w:hAnsi="Times New Roman"/>
                <w:b/>
                <w:sz w:val="20"/>
                <w:szCs w:val="20"/>
              </w:rPr>
            </w:pPr>
            <w:r w:rsidRPr="007E3D0F">
              <w:rPr>
                <w:rFonts w:ascii="Times New Roman" w:hAnsi="Times New Roman"/>
                <w:b/>
                <w:sz w:val="20"/>
                <w:szCs w:val="20"/>
              </w:rPr>
              <w:t>99%</w:t>
            </w:r>
          </w:p>
        </w:tc>
        <w:tc>
          <w:tcPr>
            <w:tcW w:w="2268" w:type="dxa"/>
            <w:tcBorders>
              <w:top w:val="single" w:sz="4" w:space="0" w:color="auto"/>
              <w:bottom w:val="single" w:sz="4" w:space="0" w:color="auto"/>
              <w:right w:val="single" w:sz="4" w:space="0" w:color="auto"/>
            </w:tcBorders>
          </w:tcPr>
          <w:p w:rsidR="001E5FEA" w:rsidRPr="007E3D0F" w:rsidRDefault="001E5FEA" w:rsidP="006E73C9">
            <w:pPr>
              <w:autoSpaceDE w:val="0"/>
              <w:autoSpaceDN w:val="0"/>
              <w:adjustRightInd w:val="0"/>
              <w:spacing w:after="0" w:line="240" w:lineRule="auto"/>
              <w:jc w:val="both"/>
              <w:rPr>
                <w:rFonts w:ascii="Times New Roman" w:hAnsi="Times New Roman"/>
                <w:b/>
                <w:sz w:val="20"/>
                <w:szCs w:val="20"/>
              </w:rPr>
            </w:pPr>
            <w:r w:rsidRPr="007E3D0F">
              <w:rPr>
                <w:rFonts w:ascii="Times New Roman" w:hAnsi="Times New Roman"/>
                <w:b/>
                <w:sz w:val="20"/>
                <w:szCs w:val="20"/>
              </w:rPr>
              <w:t>90%</w:t>
            </w:r>
          </w:p>
        </w:tc>
      </w:tr>
      <w:tr w:rsidR="001E5FEA" w:rsidRPr="00351934" w:rsidTr="00263822">
        <w:trPr>
          <w:trHeight w:val="1155"/>
        </w:trPr>
        <w:tc>
          <w:tcPr>
            <w:tcW w:w="1349" w:type="dxa"/>
            <w:vMerge w:val="restart"/>
          </w:tcPr>
          <w:p w:rsidR="001E5FEA" w:rsidRPr="007B46D0" w:rsidRDefault="001E5FEA" w:rsidP="006E73C9">
            <w:pPr>
              <w:autoSpaceDE w:val="0"/>
              <w:autoSpaceDN w:val="0"/>
              <w:adjustRightInd w:val="0"/>
              <w:spacing w:after="0" w:line="240" w:lineRule="auto"/>
              <w:jc w:val="both"/>
              <w:rPr>
                <w:rFonts w:ascii="Times New Roman" w:hAnsi="Times New Roman"/>
                <w:b/>
                <w:sz w:val="20"/>
                <w:szCs w:val="20"/>
              </w:rPr>
            </w:pPr>
            <w:r w:rsidRPr="007B46D0">
              <w:rPr>
                <w:rFonts w:ascii="Times New Roman" w:hAnsi="Times New Roman"/>
                <w:b/>
                <w:sz w:val="20"/>
                <w:szCs w:val="20"/>
              </w:rPr>
              <w:lastRenderedPageBreak/>
              <w:t>2019- 2020</w:t>
            </w:r>
            <w:r>
              <w:rPr>
                <w:rFonts w:ascii="Times New Roman" w:hAnsi="Times New Roman"/>
                <w:b/>
                <w:sz w:val="20"/>
                <w:szCs w:val="20"/>
              </w:rPr>
              <w:t>г</w:t>
            </w:r>
          </w:p>
        </w:tc>
        <w:tc>
          <w:tcPr>
            <w:tcW w:w="1311" w:type="dxa"/>
            <w:vMerge w:val="restart"/>
            <w:tcBorders>
              <w:top w:val="single" w:sz="4" w:space="0" w:color="auto"/>
            </w:tcBorders>
          </w:tcPr>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МО</w:t>
            </w:r>
            <w:r w:rsidRPr="0097514B">
              <w:rPr>
                <w:rFonts w:ascii="Times New Roman" w:hAnsi="Times New Roman"/>
                <w:sz w:val="20"/>
                <w:szCs w:val="20"/>
              </w:rPr>
              <w:t>ПВД</w:t>
            </w:r>
          </w:p>
        </w:tc>
        <w:tc>
          <w:tcPr>
            <w:tcW w:w="2410" w:type="dxa"/>
            <w:tcBorders>
              <w:top w:val="single" w:sz="4" w:space="0" w:color="auto"/>
              <w:bottom w:val="single" w:sz="4" w:space="0" w:color="auto"/>
              <w:right w:val="single" w:sz="4" w:space="0" w:color="auto"/>
            </w:tcBorders>
          </w:tcPr>
          <w:p w:rsidR="001E5FEA" w:rsidRPr="0097514B" w:rsidRDefault="001E5FEA" w:rsidP="006E73C9">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 xml:space="preserve">ПВНК 16В    18 </w:t>
            </w:r>
            <w:proofErr w:type="spellStart"/>
            <w:r w:rsidRPr="0097514B">
              <w:rPr>
                <w:rFonts w:ascii="Times New Roman" w:hAnsi="Times New Roman"/>
                <w:sz w:val="20"/>
                <w:szCs w:val="20"/>
              </w:rPr>
              <w:t>с</w:t>
            </w:r>
            <w:r>
              <w:rPr>
                <w:rFonts w:ascii="Times New Roman" w:hAnsi="Times New Roman"/>
                <w:sz w:val="20"/>
                <w:szCs w:val="20"/>
              </w:rPr>
              <w:t>т</w:t>
            </w:r>
            <w:proofErr w:type="spellEnd"/>
          </w:p>
          <w:p w:rsidR="001E5FEA" w:rsidRPr="0097514B" w:rsidRDefault="001E5FEA" w:rsidP="006E73C9">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ПВНК 17Б</w:t>
            </w:r>
            <w:r w:rsidRPr="0097514B">
              <w:rPr>
                <w:rFonts w:ascii="Times New Roman" w:hAnsi="Times New Roman"/>
                <w:sz w:val="20"/>
                <w:szCs w:val="20"/>
              </w:rPr>
              <w:t xml:space="preserve">     17с</w:t>
            </w:r>
            <w:r>
              <w:rPr>
                <w:rFonts w:ascii="Times New Roman" w:hAnsi="Times New Roman"/>
                <w:sz w:val="20"/>
                <w:szCs w:val="20"/>
              </w:rPr>
              <w:t>т</w:t>
            </w:r>
          </w:p>
          <w:p w:rsidR="001E5FEA" w:rsidRPr="0097514B" w:rsidRDefault="001E5FEA" w:rsidP="006E73C9">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ПВНК 18Б     1</w:t>
            </w:r>
            <w:r w:rsidRPr="0097514B">
              <w:rPr>
                <w:rFonts w:ascii="Times New Roman" w:hAnsi="Times New Roman"/>
                <w:sz w:val="20"/>
                <w:szCs w:val="20"/>
              </w:rPr>
              <w:t>4с</w:t>
            </w:r>
            <w:r>
              <w:rPr>
                <w:rFonts w:ascii="Times New Roman" w:hAnsi="Times New Roman"/>
                <w:sz w:val="20"/>
                <w:szCs w:val="20"/>
              </w:rPr>
              <w:t>т</w:t>
            </w:r>
          </w:p>
          <w:p w:rsidR="001E5FEA" w:rsidRDefault="001E5FEA" w:rsidP="006E73C9">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ПВНК 19А     23</w:t>
            </w:r>
            <w:r w:rsidRPr="0097514B">
              <w:rPr>
                <w:rFonts w:ascii="Times New Roman" w:hAnsi="Times New Roman"/>
                <w:sz w:val="20"/>
                <w:szCs w:val="20"/>
              </w:rPr>
              <w:t>с</w:t>
            </w:r>
            <w:r>
              <w:rPr>
                <w:rFonts w:ascii="Times New Roman" w:hAnsi="Times New Roman"/>
                <w:sz w:val="20"/>
                <w:szCs w:val="20"/>
              </w:rPr>
              <w:t>т</w:t>
            </w:r>
          </w:p>
          <w:p w:rsidR="001E5FEA" w:rsidRPr="0097514B" w:rsidRDefault="001E5FEA" w:rsidP="006E73C9">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КП 18             19ст</w:t>
            </w:r>
          </w:p>
        </w:tc>
        <w:tc>
          <w:tcPr>
            <w:tcW w:w="1984" w:type="dxa"/>
            <w:tcBorders>
              <w:top w:val="single" w:sz="4" w:space="0" w:color="auto"/>
              <w:left w:val="single" w:sz="4" w:space="0" w:color="auto"/>
              <w:bottom w:val="single" w:sz="4" w:space="0" w:color="auto"/>
            </w:tcBorders>
          </w:tcPr>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100</w:t>
            </w:r>
            <w:r w:rsidRPr="0097514B">
              <w:rPr>
                <w:rFonts w:ascii="Times New Roman" w:hAnsi="Times New Roman"/>
                <w:sz w:val="20"/>
                <w:szCs w:val="20"/>
              </w:rPr>
              <w:t>%</w:t>
            </w:r>
          </w:p>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r w:rsidRPr="0097514B">
              <w:rPr>
                <w:rFonts w:ascii="Times New Roman" w:hAnsi="Times New Roman"/>
                <w:sz w:val="20"/>
                <w:szCs w:val="20"/>
              </w:rPr>
              <w:t>100%</w:t>
            </w:r>
          </w:p>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r w:rsidRPr="0097514B">
              <w:rPr>
                <w:rFonts w:ascii="Times New Roman" w:hAnsi="Times New Roman"/>
                <w:sz w:val="20"/>
                <w:szCs w:val="20"/>
              </w:rPr>
              <w:t>100%</w:t>
            </w:r>
            <w:r>
              <w:rPr>
                <w:rFonts w:ascii="Times New Roman" w:hAnsi="Times New Roman"/>
                <w:sz w:val="20"/>
                <w:szCs w:val="20"/>
              </w:rPr>
              <w:t xml:space="preserve">            </w:t>
            </w:r>
            <w:r w:rsidRPr="0097514B">
              <w:rPr>
                <w:rFonts w:ascii="Times New Roman" w:hAnsi="Times New Roman"/>
                <w:sz w:val="20"/>
                <w:szCs w:val="20"/>
              </w:rPr>
              <w:t>100%</w:t>
            </w:r>
          </w:p>
          <w:p w:rsidR="001E5FEA" w:rsidRDefault="001E5FEA" w:rsidP="006E73C9">
            <w:pPr>
              <w:autoSpaceDE w:val="0"/>
              <w:autoSpaceDN w:val="0"/>
              <w:adjustRightInd w:val="0"/>
              <w:spacing w:after="0" w:line="240" w:lineRule="auto"/>
              <w:jc w:val="both"/>
              <w:rPr>
                <w:rFonts w:ascii="Times New Roman" w:hAnsi="Times New Roman"/>
                <w:sz w:val="20"/>
                <w:szCs w:val="20"/>
              </w:rPr>
            </w:pPr>
            <w:r w:rsidRPr="0097514B">
              <w:rPr>
                <w:rFonts w:ascii="Times New Roman" w:hAnsi="Times New Roman"/>
                <w:sz w:val="20"/>
                <w:szCs w:val="20"/>
              </w:rPr>
              <w:t>100%</w:t>
            </w:r>
            <w:r>
              <w:rPr>
                <w:rFonts w:ascii="Times New Roman" w:hAnsi="Times New Roman"/>
                <w:sz w:val="20"/>
                <w:szCs w:val="20"/>
              </w:rPr>
              <w:t xml:space="preserve">            </w:t>
            </w:r>
            <w:r w:rsidRPr="0097514B">
              <w:rPr>
                <w:rFonts w:ascii="Times New Roman" w:hAnsi="Times New Roman"/>
                <w:sz w:val="20"/>
                <w:szCs w:val="20"/>
              </w:rPr>
              <w:t>100%</w:t>
            </w:r>
          </w:p>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r w:rsidRPr="0097514B">
              <w:rPr>
                <w:rFonts w:ascii="Times New Roman" w:hAnsi="Times New Roman"/>
                <w:sz w:val="20"/>
                <w:szCs w:val="20"/>
              </w:rPr>
              <w:t>100%</w:t>
            </w:r>
            <w:r>
              <w:rPr>
                <w:rFonts w:ascii="Times New Roman" w:hAnsi="Times New Roman"/>
                <w:sz w:val="20"/>
                <w:szCs w:val="20"/>
              </w:rPr>
              <w:t xml:space="preserve">            </w:t>
            </w:r>
            <w:r w:rsidRPr="0097514B">
              <w:rPr>
                <w:rFonts w:ascii="Times New Roman" w:hAnsi="Times New Roman"/>
                <w:sz w:val="20"/>
                <w:szCs w:val="20"/>
              </w:rPr>
              <w:t>100%</w:t>
            </w:r>
          </w:p>
        </w:tc>
        <w:tc>
          <w:tcPr>
            <w:tcW w:w="2268" w:type="dxa"/>
            <w:tcBorders>
              <w:top w:val="single" w:sz="4" w:space="0" w:color="auto"/>
              <w:bottom w:val="single" w:sz="4" w:space="0" w:color="auto"/>
              <w:right w:val="single" w:sz="4" w:space="0" w:color="auto"/>
            </w:tcBorders>
          </w:tcPr>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83</w:t>
            </w:r>
            <w:r w:rsidRPr="0097514B">
              <w:rPr>
                <w:rFonts w:ascii="Times New Roman" w:hAnsi="Times New Roman"/>
                <w:sz w:val="20"/>
                <w:szCs w:val="20"/>
              </w:rPr>
              <w:t>%</w:t>
            </w:r>
          </w:p>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47</w:t>
            </w:r>
            <w:r w:rsidRPr="0097514B">
              <w:rPr>
                <w:rFonts w:ascii="Times New Roman" w:hAnsi="Times New Roman"/>
                <w:sz w:val="20"/>
                <w:szCs w:val="20"/>
              </w:rPr>
              <w:t>%</w:t>
            </w:r>
          </w:p>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71</w:t>
            </w:r>
            <w:r w:rsidRPr="0097514B">
              <w:rPr>
                <w:rFonts w:ascii="Times New Roman" w:hAnsi="Times New Roman"/>
                <w:sz w:val="20"/>
                <w:szCs w:val="20"/>
              </w:rPr>
              <w:t>%</w:t>
            </w:r>
            <w:r>
              <w:rPr>
                <w:rFonts w:ascii="Times New Roman" w:hAnsi="Times New Roman"/>
                <w:sz w:val="20"/>
                <w:szCs w:val="20"/>
              </w:rPr>
              <w:t xml:space="preserve">       71</w:t>
            </w:r>
            <w:r w:rsidRPr="0097514B">
              <w:rPr>
                <w:rFonts w:ascii="Times New Roman" w:hAnsi="Times New Roman"/>
                <w:sz w:val="20"/>
                <w:szCs w:val="20"/>
              </w:rPr>
              <w:t>%</w:t>
            </w:r>
          </w:p>
          <w:p w:rsidR="001E5FEA" w:rsidRDefault="001E5FEA"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95</w:t>
            </w:r>
            <w:r w:rsidRPr="0097514B">
              <w:rPr>
                <w:rFonts w:ascii="Times New Roman" w:hAnsi="Times New Roman"/>
                <w:sz w:val="20"/>
                <w:szCs w:val="20"/>
              </w:rPr>
              <w:t>%</w:t>
            </w:r>
            <w:r>
              <w:rPr>
                <w:rFonts w:ascii="Times New Roman" w:hAnsi="Times New Roman"/>
                <w:sz w:val="20"/>
                <w:szCs w:val="20"/>
              </w:rPr>
              <w:t xml:space="preserve">        95%</w:t>
            </w:r>
          </w:p>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94%        94%</w:t>
            </w:r>
          </w:p>
        </w:tc>
      </w:tr>
      <w:tr w:rsidR="001E5FEA" w:rsidRPr="00351934" w:rsidTr="00640485">
        <w:trPr>
          <w:trHeight w:val="210"/>
        </w:trPr>
        <w:tc>
          <w:tcPr>
            <w:tcW w:w="1349" w:type="dxa"/>
            <w:vMerge/>
          </w:tcPr>
          <w:p w:rsidR="001E5FEA" w:rsidRPr="007B46D0" w:rsidRDefault="001E5FEA" w:rsidP="006E73C9">
            <w:pPr>
              <w:autoSpaceDE w:val="0"/>
              <w:autoSpaceDN w:val="0"/>
              <w:adjustRightInd w:val="0"/>
              <w:spacing w:after="0" w:line="240" w:lineRule="auto"/>
              <w:jc w:val="both"/>
              <w:rPr>
                <w:rFonts w:ascii="Times New Roman" w:hAnsi="Times New Roman"/>
                <w:b/>
                <w:sz w:val="20"/>
                <w:szCs w:val="20"/>
              </w:rPr>
            </w:pPr>
          </w:p>
        </w:tc>
        <w:tc>
          <w:tcPr>
            <w:tcW w:w="1311" w:type="dxa"/>
            <w:vMerge/>
            <w:tcBorders>
              <w:bottom w:val="single" w:sz="4" w:space="0" w:color="auto"/>
            </w:tcBorders>
          </w:tcPr>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p>
        </w:tc>
        <w:tc>
          <w:tcPr>
            <w:tcW w:w="2410" w:type="dxa"/>
            <w:tcBorders>
              <w:top w:val="single" w:sz="4" w:space="0" w:color="auto"/>
              <w:bottom w:val="single" w:sz="4" w:space="0" w:color="auto"/>
              <w:right w:val="single" w:sz="4" w:space="0" w:color="auto"/>
            </w:tcBorders>
          </w:tcPr>
          <w:p w:rsidR="001E5FEA" w:rsidRPr="00640485" w:rsidRDefault="001E5FEA" w:rsidP="006E73C9">
            <w:pPr>
              <w:autoSpaceDE w:val="0"/>
              <w:autoSpaceDN w:val="0"/>
              <w:adjustRightInd w:val="0"/>
              <w:spacing w:after="0" w:line="240" w:lineRule="auto"/>
              <w:rPr>
                <w:rFonts w:ascii="Times New Roman" w:hAnsi="Times New Roman"/>
                <w:b/>
                <w:sz w:val="20"/>
                <w:szCs w:val="20"/>
              </w:rPr>
            </w:pPr>
            <w:r w:rsidRPr="00640485">
              <w:rPr>
                <w:rFonts w:ascii="Times New Roman" w:hAnsi="Times New Roman"/>
                <w:sz w:val="20"/>
                <w:szCs w:val="20"/>
              </w:rPr>
              <w:t xml:space="preserve">Итог </w:t>
            </w:r>
            <w:r w:rsidRPr="00640485">
              <w:rPr>
                <w:rFonts w:ascii="Times New Roman" w:hAnsi="Times New Roman"/>
                <w:b/>
                <w:sz w:val="20"/>
                <w:szCs w:val="20"/>
              </w:rPr>
              <w:t xml:space="preserve">                91ст</w:t>
            </w:r>
          </w:p>
        </w:tc>
        <w:tc>
          <w:tcPr>
            <w:tcW w:w="1984" w:type="dxa"/>
            <w:tcBorders>
              <w:top w:val="single" w:sz="4" w:space="0" w:color="auto"/>
              <w:left w:val="single" w:sz="4" w:space="0" w:color="auto"/>
              <w:bottom w:val="single" w:sz="4" w:space="0" w:color="auto"/>
            </w:tcBorders>
          </w:tcPr>
          <w:p w:rsidR="001E5FEA" w:rsidRPr="00640485" w:rsidRDefault="001E5FEA" w:rsidP="006E73C9">
            <w:pPr>
              <w:autoSpaceDE w:val="0"/>
              <w:autoSpaceDN w:val="0"/>
              <w:adjustRightInd w:val="0"/>
              <w:spacing w:after="0" w:line="240" w:lineRule="auto"/>
              <w:jc w:val="both"/>
              <w:rPr>
                <w:rFonts w:ascii="Times New Roman" w:hAnsi="Times New Roman"/>
                <w:b/>
                <w:sz w:val="20"/>
                <w:szCs w:val="20"/>
              </w:rPr>
            </w:pPr>
            <w:r w:rsidRPr="00640485">
              <w:rPr>
                <w:rFonts w:ascii="Times New Roman" w:hAnsi="Times New Roman"/>
                <w:b/>
                <w:sz w:val="20"/>
                <w:szCs w:val="20"/>
              </w:rPr>
              <w:t>100%</w:t>
            </w:r>
          </w:p>
        </w:tc>
        <w:tc>
          <w:tcPr>
            <w:tcW w:w="2268" w:type="dxa"/>
            <w:tcBorders>
              <w:top w:val="single" w:sz="4" w:space="0" w:color="auto"/>
              <w:bottom w:val="single" w:sz="4" w:space="0" w:color="auto"/>
              <w:right w:val="single" w:sz="4" w:space="0" w:color="auto"/>
            </w:tcBorders>
          </w:tcPr>
          <w:p w:rsidR="001E5FEA" w:rsidRPr="00640485" w:rsidRDefault="001E5FEA" w:rsidP="006E73C9">
            <w:pPr>
              <w:autoSpaceDE w:val="0"/>
              <w:autoSpaceDN w:val="0"/>
              <w:adjustRightInd w:val="0"/>
              <w:spacing w:after="0" w:line="240" w:lineRule="auto"/>
              <w:jc w:val="both"/>
              <w:rPr>
                <w:rFonts w:ascii="Times New Roman" w:hAnsi="Times New Roman"/>
                <w:b/>
                <w:sz w:val="20"/>
                <w:szCs w:val="20"/>
              </w:rPr>
            </w:pPr>
            <w:r w:rsidRPr="00640485">
              <w:rPr>
                <w:rFonts w:ascii="Times New Roman" w:hAnsi="Times New Roman"/>
                <w:b/>
                <w:sz w:val="20"/>
                <w:szCs w:val="20"/>
              </w:rPr>
              <w:t>81%</w:t>
            </w:r>
          </w:p>
        </w:tc>
      </w:tr>
      <w:tr w:rsidR="001E5FEA" w:rsidRPr="00351934" w:rsidTr="00C869BF">
        <w:trPr>
          <w:trHeight w:val="945"/>
        </w:trPr>
        <w:tc>
          <w:tcPr>
            <w:tcW w:w="1349" w:type="dxa"/>
            <w:vMerge/>
          </w:tcPr>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p>
        </w:tc>
        <w:tc>
          <w:tcPr>
            <w:tcW w:w="1311" w:type="dxa"/>
            <w:vMerge w:val="restart"/>
            <w:tcBorders>
              <w:top w:val="single" w:sz="4" w:space="0" w:color="auto"/>
            </w:tcBorders>
          </w:tcPr>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r w:rsidRPr="0097514B">
              <w:rPr>
                <w:rFonts w:ascii="Times New Roman" w:hAnsi="Times New Roman"/>
                <w:sz w:val="20"/>
                <w:szCs w:val="20"/>
              </w:rPr>
              <w:t>ООВД</w:t>
            </w:r>
          </w:p>
        </w:tc>
        <w:tc>
          <w:tcPr>
            <w:tcW w:w="2410" w:type="dxa"/>
            <w:tcBorders>
              <w:top w:val="single" w:sz="4" w:space="0" w:color="auto"/>
              <w:bottom w:val="single" w:sz="4" w:space="0" w:color="auto"/>
              <w:right w:val="single" w:sz="4" w:space="0" w:color="auto"/>
            </w:tcBorders>
          </w:tcPr>
          <w:p w:rsidR="001E5FEA" w:rsidRPr="0097514B" w:rsidRDefault="001E5FEA" w:rsidP="006E73C9">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ПВНК 19А      5</w:t>
            </w:r>
            <w:r w:rsidRPr="0097514B">
              <w:rPr>
                <w:rFonts w:ascii="Times New Roman" w:hAnsi="Times New Roman"/>
                <w:sz w:val="20"/>
                <w:szCs w:val="20"/>
              </w:rPr>
              <w:t>с</w:t>
            </w:r>
            <w:r>
              <w:rPr>
                <w:rFonts w:ascii="Times New Roman" w:hAnsi="Times New Roman"/>
                <w:sz w:val="20"/>
                <w:szCs w:val="20"/>
              </w:rPr>
              <w:t>т</w:t>
            </w:r>
          </w:p>
          <w:p w:rsidR="001E5FEA" w:rsidRDefault="001E5FEA"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ПВНК 19Б      6</w:t>
            </w:r>
            <w:r w:rsidRPr="0097514B">
              <w:rPr>
                <w:rFonts w:ascii="Times New Roman" w:hAnsi="Times New Roman"/>
                <w:sz w:val="20"/>
                <w:szCs w:val="20"/>
              </w:rPr>
              <w:t>с</w:t>
            </w:r>
            <w:r>
              <w:rPr>
                <w:rFonts w:ascii="Times New Roman" w:hAnsi="Times New Roman"/>
                <w:sz w:val="20"/>
                <w:szCs w:val="20"/>
              </w:rPr>
              <w:t>т</w:t>
            </w:r>
          </w:p>
          <w:p w:rsidR="001E5FEA" w:rsidRDefault="001E5FEA"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КП 19              7ст</w:t>
            </w:r>
          </w:p>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КП 18              8ст</w:t>
            </w:r>
          </w:p>
        </w:tc>
        <w:tc>
          <w:tcPr>
            <w:tcW w:w="1984" w:type="dxa"/>
            <w:tcBorders>
              <w:top w:val="single" w:sz="4" w:space="0" w:color="auto"/>
              <w:left w:val="single" w:sz="4" w:space="0" w:color="auto"/>
              <w:bottom w:val="single" w:sz="4" w:space="0" w:color="auto"/>
            </w:tcBorders>
          </w:tcPr>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r w:rsidRPr="0097514B">
              <w:rPr>
                <w:rFonts w:ascii="Times New Roman" w:hAnsi="Times New Roman"/>
                <w:sz w:val="20"/>
                <w:szCs w:val="20"/>
              </w:rPr>
              <w:t>100%</w:t>
            </w:r>
            <w:r>
              <w:rPr>
                <w:rFonts w:ascii="Times New Roman" w:hAnsi="Times New Roman"/>
                <w:sz w:val="20"/>
                <w:szCs w:val="20"/>
              </w:rPr>
              <w:t xml:space="preserve">            100</w:t>
            </w:r>
            <w:r w:rsidRPr="0097514B">
              <w:rPr>
                <w:rFonts w:ascii="Times New Roman" w:hAnsi="Times New Roman"/>
                <w:sz w:val="20"/>
                <w:szCs w:val="20"/>
              </w:rPr>
              <w:t>%</w:t>
            </w:r>
          </w:p>
          <w:p w:rsidR="001E5FEA" w:rsidRDefault="001E5FEA" w:rsidP="00640485">
            <w:pPr>
              <w:autoSpaceDE w:val="0"/>
              <w:autoSpaceDN w:val="0"/>
              <w:adjustRightInd w:val="0"/>
              <w:spacing w:after="0" w:line="240" w:lineRule="auto"/>
              <w:jc w:val="both"/>
              <w:rPr>
                <w:rFonts w:ascii="Times New Roman" w:hAnsi="Times New Roman"/>
                <w:sz w:val="20"/>
                <w:szCs w:val="20"/>
              </w:rPr>
            </w:pPr>
            <w:r w:rsidRPr="0097514B">
              <w:rPr>
                <w:rFonts w:ascii="Times New Roman" w:hAnsi="Times New Roman"/>
                <w:sz w:val="20"/>
                <w:szCs w:val="20"/>
              </w:rPr>
              <w:t>100%</w:t>
            </w:r>
            <w:r>
              <w:rPr>
                <w:rFonts w:ascii="Times New Roman" w:hAnsi="Times New Roman"/>
                <w:sz w:val="20"/>
                <w:szCs w:val="20"/>
              </w:rPr>
              <w:t xml:space="preserve">             100</w:t>
            </w:r>
            <w:r w:rsidRPr="0097514B">
              <w:rPr>
                <w:rFonts w:ascii="Times New Roman" w:hAnsi="Times New Roman"/>
                <w:sz w:val="20"/>
                <w:szCs w:val="20"/>
              </w:rPr>
              <w:t>%</w:t>
            </w:r>
          </w:p>
          <w:p w:rsidR="001E5FEA" w:rsidRDefault="001E5FEA" w:rsidP="00640485">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100%            100</w:t>
            </w:r>
            <w:r w:rsidRPr="0097514B">
              <w:rPr>
                <w:rFonts w:ascii="Times New Roman" w:hAnsi="Times New Roman"/>
                <w:sz w:val="20"/>
                <w:szCs w:val="20"/>
              </w:rPr>
              <w:t>%</w:t>
            </w:r>
          </w:p>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100</w:t>
            </w:r>
            <w:r w:rsidRPr="0097514B">
              <w:rPr>
                <w:rFonts w:ascii="Times New Roman" w:hAnsi="Times New Roman"/>
                <w:sz w:val="20"/>
                <w:szCs w:val="20"/>
              </w:rPr>
              <w:t>%</w:t>
            </w:r>
            <w:r>
              <w:rPr>
                <w:rFonts w:ascii="Times New Roman" w:hAnsi="Times New Roman"/>
                <w:sz w:val="20"/>
                <w:szCs w:val="20"/>
              </w:rPr>
              <w:t xml:space="preserve">            100</w:t>
            </w:r>
            <w:r w:rsidRPr="0097514B">
              <w:rPr>
                <w:rFonts w:ascii="Times New Roman" w:hAnsi="Times New Roman"/>
                <w:sz w:val="20"/>
                <w:szCs w:val="20"/>
              </w:rPr>
              <w:t>%</w:t>
            </w:r>
          </w:p>
        </w:tc>
        <w:tc>
          <w:tcPr>
            <w:tcW w:w="2268" w:type="dxa"/>
            <w:tcBorders>
              <w:top w:val="single" w:sz="4" w:space="0" w:color="auto"/>
              <w:bottom w:val="single" w:sz="4" w:space="0" w:color="auto"/>
              <w:right w:val="single" w:sz="4" w:space="0" w:color="auto"/>
            </w:tcBorders>
          </w:tcPr>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100</w:t>
            </w:r>
            <w:r w:rsidRPr="0097514B">
              <w:rPr>
                <w:rFonts w:ascii="Times New Roman" w:hAnsi="Times New Roman"/>
                <w:sz w:val="20"/>
                <w:szCs w:val="20"/>
              </w:rPr>
              <w:t>%</w:t>
            </w:r>
            <w:r>
              <w:rPr>
                <w:rFonts w:ascii="Times New Roman" w:hAnsi="Times New Roman"/>
                <w:sz w:val="20"/>
                <w:szCs w:val="20"/>
              </w:rPr>
              <w:t xml:space="preserve">        80</w:t>
            </w:r>
            <w:r w:rsidRPr="0097514B">
              <w:rPr>
                <w:rFonts w:ascii="Times New Roman" w:hAnsi="Times New Roman"/>
                <w:sz w:val="20"/>
                <w:szCs w:val="20"/>
              </w:rPr>
              <w:t>%</w:t>
            </w:r>
          </w:p>
          <w:p w:rsidR="001E5FEA" w:rsidRDefault="001E5FEA"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83</w:t>
            </w:r>
            <w:r w:rsidRPr="0097514B">
              <w:rPr>
                <w:rFonts w:ascii="Times New Roman" w:hAnsi="Times New Roman"/>
                <w:sz w:val="20"/>
                <w:szCs w:val="20"/>
              </w:rPr>
              <w:t>%</w:t>
            </w:r>
            <w:r>
              <w:rPr>
                <w:rFonts w:ascii="Times New Roman" w:hAnsi="Times New Roman"/>
                <w:sz w:val="20"/>
                <w:szCs w:val="20"/>
              </w:rPr>
              <w:t xml:space="preserve">          66%</w:t>
            </w:r>
          </w:p>
          <w:p w:rsidR="001E5FEA" w:rsidRDefault="001E5FEA"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85%           85%</w:t>
            </w:r>
          </w:p>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87%</w:t>
            </w:r>
          </w:p>
        </w:tc>
      </w:tr>
      <w:tr w:rsidR="001E5FEA" w:rsidRPr="00351934" w:rsidTr="00C869BF">
        <w:trPr>
          <w:trHeight w:val="195"/>
        </w:trPr>
        <w:tc>
          <w:tcPr>
            <w:tcW w:w="1349" w:type="dxa"/>
            <w:vMerge/>
          </w:tcPr>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p>
        </w:tc>
        <w:tc>
          <w:tcPr>
            <w:tcW w:w="1311" w:type="dxa"/>
            <w:vMerge/>
            <w:tcBorders>
              <w:bottom w:val="single" w:sz="4" w:space="0" w:color="auto"/>
            </w:tcBorders>
          </w:tcPr>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p>
        </w:tc>
        <w:tc>
          <w:tcPr>
            <w:tcW w:w="2410" w:type="dxa"/>
            <w:tcBorders>
              <w:top w:val="single" w:sz="4" w:space="0" w:color="auto"/>
              <w:bottom w:val="single" w:sz="4" w:space="0" w:color="auto"/>
              <w:right w:val="single" w:sz="4" w:space="0" w:color="auto"/>
            </w:tcBorders>
          </w:tcPr>
          <w:p w:rsidR="001E5FEA" w:rsidRPr="00640485" w:rsidRDefault="001E5FEA" w:rsidP="006E73C9">
            <w:pPr>
              <w:autoSpaceDE w:val="0"/>
              <w:autoSpaceDN w:val="0"/>
              <w:adjustRightInd w:val="0"/>
              <w:spacing w:after="0" w:line="240" w:lineRule="auto"/>
              <w:jc w:val="both"/>
              <w:rPr>
                <w:rFonts w:ascii="Times New Roman" w:hAnsi="Times New Roman"/>
                <w:b/>
                <w:sz w:val="20"/>
                <w:szCs w:val="20"/>
              </w:rPr>
            </w:pPr>
            <w:r w:rsidRPr="00640485">
              <w:rPr>
                <w:rFonts w:ascii="Times New Roman" w:hAnsi="Times New Roman"/>
                <w:sz w:val="20"/>
                <w:szCs w:val="20"/>
              </w:rPr>
              <w:t xml:space="preserve">Итог  </w:t>
            </w:r>
            <w:r w:rsidRPr="00640485">
              <w:rPr>
                <w:rFonts w:ascii="Times New Roman" w:hAnsi="Times New Roman"/>
                <w:b/>
                <w:sz w:val="20"/>
                <w:szCs w:val="20"/>
              </w:rPr>
              <w:t xml:space="preserve">               26 </w:t>
            </w:r>
            <w:proofErr w:type="spellStart"/>
            <w:r w:rsidRPr="00640485">
              <w:rPr>
                <w:rFonts w:ascii="Times New Roman" w:hAnsi="Times New Roman"/>
                <w:b/>
                <w:sz w:val="20"/>
                <w:szCs w:val="20"/>
              </w:rPr>
              <w:t>ст</w:t>
            </w:r>
            <w:proofErr w:type="spellEnd"/>
            <w:r w:rsidRPr="00640485">
              <w:rPr>
                <w:rFonts w:ascii="Times New Roman" w:hAnsi="Times New Roman"/>
                <w:b/>
                <w:sz w:val="20"/>
                <w:szCs w:val="20"/>
              </w:rPr>
              <w:t xml:space="preserve"> </w:t>
            </w:r>
          </w:p>
        </w:tc>
        <w:tc>
          <w:tcPr>
            <w:tcW w:w="1984" w:type="dxa"/>
            <w:tcBorders>
              <w:top w:val="single" w:sz="4" w:space="0" w:color="auto"/>
              <w:left w:val="single" w:sz="4" w:space="0" w:color="auto"/>
              <w:bottom w:val="single" w:sz="4" w:space="0" w:color="auto"/>
            </w:tcBorders>
          </w:tcPr>
          <w:p w:rsidR="001E5FEA" w:rsidRPr="00640485" w:rsidRDefault="001E5FEA" w:rsidP="006E73C9">
            <w:pPr>
              <w:autoSpaceDE w:val="0"/>
              <w:autoSpaceDN w:val="0"/>
              <w:adjustRightInd w:val="0"/>
              <w:spacing w:after="0" w:line="240" w:lineRule="auto"/>
              <w:jc w:val="both"/>
              <w:rPr>
                <w:rFonts w:ascii="Times New Roman" w:hAnsi="Times New Roman"/>
                <w:b/>
                <w:sz w:val="20"/>
                <w:szCs w:val="20"/>
              </w:rPr>
            </w:pPr>
            <w:r w:rsidRPr="00640485">
              <w:rPr>
                <w:rFonts w:ascii="Times New Roman" w:hAnsi="Times New Roman"/>
                <w:b/>
                <w:sz w:val="20"/>
                <w:szCs w:val="20"/>
              </w:rPr>
              <w:t>100%</w:t>
            </w:r>
          </w:p>
        </w:tc>
        <w:tc>
          <w:tcPr>
            <w:tcW w:w="2268" w:type="dxa"/>
            <w:tcBorders>
              <w:top w:val="single" w:sz="4" w:space="0" w:color="auto"/>
              <w:bottom w:val="single" w:sz="4" w:space="0" w:color="auto"/>
              <w:right w:val="single" w:sz="4" w:space="0" w:color="auto"/>
            </w:tcBorders>
          </w:tcPr>
          <w:p w:rsidR="001E5FEA" w:rsidRPr="00640485" w:rsidRDefault="001E5FEA" w:rsidP="006E73C9">
            <w:pPr>
              <w:autoSpaceDE w:val="0"/>
              <w:autoSpaceDN w:val="0"/>
              <w:adjustRightInd w:val="0"/>
              <w:spacing w:after="0" w:line="240" w:lineRule="auto"/>
              <w:jc w:val="both"/>
              <w:rPr>
                <w:rFonts w:ascii="Times New Roman" w:hAnsi="Times New Roman"/>
                <w:b/>
                <w:sz w:val="20"/>
                <w:szCs w:val="20"/>
              </w:rPr>
            </w:pPr>
            <w:r w:rsidRPr="00640485">
              <w:rPr>
                <w:rFonts w:ascii="Times New Roman" w:hAnsi="Times New Roman"/>
                <w:b/>
                <w:sz w:val="20"/>
                <w:szCs w:val="20"/>
              </w:rPr>
              <w:t>83%</w:t>
            </w:r>
          </w:p>
        </w:tc>
      </w:tr>
      <w:tr w:rsidR="001E5FEA" w:rsidRPr="00351934" w:rsidTr="007A0B1D">
        <w:trPr>
          <w:trHeight w:val="525"/>
        </w:trPr>
        <w:tc>
          <w:tcPr>
            <w:tcW w:w="1349" w:type="dxa"/>
            <w:vMerge/>
          </w:tcPr>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p>
        </w:tc>
        <w:tc>
          <w:tcPr>
            <w:tcW w:w="1311" w:type="dxa"/>
            <w:vMerge w:val="restart"/>
            <w:tcBorders>
              <w:top w:val="single" w:sz="4" w:space="0" w:color="auto"/>
            </w:tcBorders>
          </w:tcPr>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r w:rsidRPr="0097514B">
              <w:rPr>
                <w:rFonts w:ascii="Times New Roman" w:hAnsi="Times New Roman"/>
                <w:sz w:val="20"/>
                <w:szCs w:val="20"/>
              </w:rPr>
              <w:t>ПХОМ</w:t>
            </w:r>
          </w:p>
        </w:tc>
        <w:tc>
          <w:tcPr>
            <w:tcW w:w="2410" w:type="dxa"/>
            <w:tcBorders>
              <w:top w:val="single" w:sz="4" w:space="0" w:color="auto"/>
              <w:bottom w:val="single" w:sz="4" w:space="0" w:color="auto"/>
              <w:right w:val="single" w:sz="4" w:space="0" w:color="auto"/>
            </w:tcBorders>
          </w:tcPr>
          <w:p w:rsidR="001E5FEA" w:rsidRDefault="001E5FEA"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ДО19А          25</w:t>
            </w:r>
            <w:r w:rsidRPr="0097514B">
              <w:rPr>
                <w:rFonts w:ascii="Times New Roman" w:hAnsi="Times New Roman"/>
                <w:sz w:val="20"/>
                <w:szCs w:val="20"/>
              </w:rPr>
              <w:t>с</w:t>
            </w:r>
            <w:r>
              <w:rPr>
                <w:rFonts w:ascii="Times New Roman" w:hAnsi="Times New Roman"/>
                <w:sz w:val="20"/>
                <w:szCs w:val="20"/>
              </w:rPr>
              <w:t>т</w:t>
            </w:r>
          </w:p>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 xml:space="preserve">ДО 17 Б         31 </w:t>
            </w:r>
            <w:proofErr w:type="spellStart"/>
            <w:r>
              <w:rPr>
                <w:rFonts w:ascii="Times New Roman" w:hAnsi="Times New Roman"/>
                <w:sz w:val="20"/>
                <w:szCs w:val="20"/>
              </w:rPr>
              <w:t>ст</w:t>
            </w:r>
            <w:proofErr w:type="spellEnd"/>
          </w:p>
        </w:tc>
        <w:tc>
          <w:tcPr>
            <w:tcW w:w="1984" w:type="dxa"/>
            <w:tcBorders>
              <w:top w:val="single" w:sz="4" w:space="0" w:color="auto"/>
              <w:left w:val="single" w:sz="4" w:space="0" w:color="auto"/>
              <w:bottom w:val="single" w:sz="4" w:space="0" w:color="auto"/>
            </w:tcBorders>
          </w:tcPr>
          <w:p w:rsidR="001E5FEA" w:rsidRDefault="001E5FEA" w:rsidP="006E73C9">
            <w:pPr>
              <w:autoSpaceDE w:val="0"/>
              <w:autoSpaceDN w:val="0"/>
              <w:adjustRightInd w:val="0"/>
              <w:spacing w:after="0" w:line="240" w:lineRule="auto"/>
              <w:jc w:val="both"/>
              <w:rPr>
                <w:rFonts w:ascii="Times New Roman" w:hAnsi="Times New Roman"/>
                <w:sz w:val="20"/>
                <w:szCs w:val="20"/>
              </w:rPr>
            </w:pPr>
            <w:r w:rsidRPr="0097514B">
              <w:rPr>
                <w:rFonts w:ascii="Times New Roman" w:hAnsi="Times New Roman"/>
                <w:sz w:val="20"/>
                <w:szCs w:val="20"/>
              </w:rPr>
              <w:t>100%</w:t>
            </w:r>
            <w:r>
              <w:rPr>
                <w:rFonts w:ascii="Times New Roman" w:hAnsi="Times New Roman"/>
                <w:sz w:val="20"/>
                <w:szCs w:val="20"/>
              </w:rPr>
              <w:t xml:space="preserve">             </w:t>
            </w:r>
            <w:r w:rsidRPr="0097514B">
              <w:rPr>
                <w:rFonts w:ascii="Times New Roman" w:hAnsi="Times New Roman"/>
                <w:sz w:val="20"/>
                <w:szCs w:val="20"/>
              </w:rPr>
              <w:t>100%</w:t>
            </w:r>
          </w:p>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r w:rsidRPr="0097514B">
              <w:rPr>
                <w:rFonts w:ascii="Times New Roman" w:hAnsi="Times New Roman"/>
                <w:sz w:val="20"/>
                <w:szCs w:val="20"/>
              </w:rPr>
              <w:t>100%</w:t>
            </w:r>
          </w:p>
        </w:tc>
        <w:tc>
          <w:tcPr>
            <w:tcW w:w="2268" w:type="dxa"/>
            <w:tcBorders>
              <w:top w:val="single" w:sz="4" w:space="0" w:color="auto"/>
              <w:bottom w:val="single" w:sz="4" w:space="0" w:color="auto"/>
              <w:right w:val="single" w:sz="4" w:space="0" w:color="auto"/>
            </w:tcBorders>
          </w:tcPr>
          <w:p w:rsidR="001E5FEA" w:rsidRDefault="001E5FEA"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72</w:t>
            </w:r>
            <w:r w:rsidRPr="0097514B">
              <w:rPr>
                <w:rFonts w:ascii="Times New Roman" w:hAnsi="Times New Roman"/>
                <w:sz w:val="20"/>
                <w:szCs w:val="20"/>
              </w:rPr>
              <w:t>%</w:t>
            </w:r>
            <w:r>
              <w:rPr>
                <w:rFonts w:ascii="Times New Roman" w:hAnsi="Times New Roman"/>
                <w:sz w:val="20"/>
                <w:szCs w:val="20"/>
              </w:rPr>
              <w:t xml:space="preserve">           85%</w:t>
            </w:r>
          </w:p>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87%</w:t>
            </w:r>
          </w:p>
        </w:tc>
      </w:tr>
      <w:tr w:rsidR="001E5FEA" w:rsidRPr="00351934" w:rsidTr="007A0B1D">
        <w:trPr>
          <w:trHeight w:val="150"/>
        </w:trPr>
        <w:tc>
          <w:tcPr>
            <w:tcW w:w="1349" w:type="dxa"/>
            <w:vMerge/>
          </w:tcPr>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p>
        </w:tc>
        <w:tc>
          <w:tcPr>
            <w:tcW w:w="1311" w:type="dxa"/>
            <w:vMerge/>
            <w:tcBorders>
              <w:bottom w:val="single" w:sz="4" w:space="0" w:color="auto"/>
            </w:tcBorders>
          </w:tcPr>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p>
        </w:tc>
        <w:tc>
          <w:tcPr>
            <w:tcW w:w="2410" w:type="dxa"/>
            <w:tcBorders>
              <w:top w:val="single" w:sz="4" w:space="0" w:color="auto"/>
              <w:bottom w:val="single" w:sz="4" w:space="0" w:color="auto"/>
              <w:right w:val="single" w:sz="4" w:space="0" w:color="auto"/>
            </w:tcBorders>
          </w:tcPr>
          <w:p w:rsidR="001E5FEA" w:rsidRDefault="001E5FEA"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 xml:space="preserve">Итог                </w:t>
            </w:r>
            <w:r w:rsidRPr="006B0FC1">
              <w:rPr>
                <w:rFonts w:ascii="Times New Roman" w:hAnsi="Times New Roman"/>
                <w:b/>
                <w:sz w:val="20"/>
                <w:szCs w:val="20"/>
              </w:rPr>
              <w:t>56ст</w:t>
            </w:r>
          </w:p>
        </w:tc>
        <w:tc>
          <w:tcPr>
            <w:tcW w:w="1984" w:type="dxa"/>
            <w:tcBorders>
              <w:top w:val="single" w:sz="4" w:space="0" w:color="auto"/>
              <w:left w:val="single" w:sz="4" w:space="0" w:color="auto"/>
              <w:bottom w:val="single" w:sz="4" w:space="0" w:color="auto"/>
            </w:tcBorders>
          </w:tcPr>
          <w:p w:rsidR="001E5FEA" w:rsidRPr="006B0FC1" w:rsidRDefault="001E5FEA" w:rsidP="006E73C9">
            <w:pPr>
              <w:autoSpaceDE w:val="0"/>
              <w:autoSpaceDN w:val="0"/>
              <w:adjustRightInd w:val="0"/>
              <w:spacing w:after="0" w:line="240" w:lineRule="auto"/>
              <w:jc w:val="both"/>
              <w:rPr>
                <w:rFonts w:ascii="Times New Roman" w:hAnsi="Times New Roman"/>
                <w:b/>
                <w:sz w:val="20"/>
                <w:szCs w:val="20"/>
              </w:rPr>
            </w:pPr>
            <w:r w:rsidRPr="006B0FC1">
              <w:rPr>
                <w:rFonts w:ascii="Times New Roman" w:hAnsi="Times New Roman"/>
                <w:b/>
                <w:sz w:val="20"/>
                <w:szCs w:val="20"/>
              </w:rPr>
              <w:t>100%</w:t>
            </w:r>
          </w:p>
        </w:tc>
        <w:tc>
          <w:tcPr>
            <w:tcW w:w="2268" w:type="dxa"/>
            <w:tcBorders>
              <w:top w:val="single" w:sz="4" w:space="0" w:color="auto"/>
              <w:bottom w:val="single" w:sz="4" w:space="0" w:color="auto"/>
              <w:right w:val="single" w:sz="4" w:space="0" w:color="auto"/>
            </w:tcBorders>
          </w:tcPr>
          <w:p w:rsidR="001E5FEA" w:rsidRPr="006B0FC1" w:rsidRDefault="001E5FEA" w:rsidP="006E73C9">
            <w:pPr>
              <w:autoSpaceDE w:val="0"/>
              <w:autoSpaceDN w:val="0"/>
              <w:adjustRightInd w:val="0"/>
              <w:spacing w:after="0" w:line="240" w:lineRule="auto"/>
              <w:jc w:val="both"/>
              <w:rPr>
                <w:rFonts w:ascii="Times New Roman" w:hAnsi="Times New Roman"/>
                <w:b/>
                <w:sz w:val="20"/>
                <w:szCs w:val="20"/>
              </w:rPr>
            </w:pPr>
            <w:r w:rsidRPr="006B0FC1">
              <w:rPr>
                <w:rFonts w:ascii="Times New Roman" w:hAnsi="Times New Roman"/>
                <w:b/>
                <w:sz w:val="20"/>
                <w:szCs w:val="20"/>
              </w:rPr>
              <w:t>80%</w:t>
            </w:r>
          </w:p>
        </w:tc>
      </w:tr>
      <w:tr w:rsidR="001E5FEA" w:rsidRPr="00351934" w:rsidTr="00717A74">
        <w:trPr>
          <w:trHeight w:val="255"/>
        </w:trPr>
        <w:tc>
          <w:tcPr>
            <w:tcW w:w="1349" w:type="dxa"/>
            <w:vMerge/>
          </w:tcPr>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p>
        </w:tc>
        <w:tc>
          <w:tcPr>
            <w:tcW w:w="1311" w:type="dxa"/>
            <w:tcBorders>
              <w:top w:val="single" w:sz="4" w:space="0" w:color="auto"/>
              <w:bottom w:val="single" w:sz="4" w:space="0" w:color="auto"/>
            </w:tcBorders>
          </w:tcPr>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proofErr w:type="spellStart"/>
            <w:r>
              <w:rPr>
                <w:rFonts w:ascii="Times New Roman" w:hAnsi="Times New Roman"/>
                <w:sz w:val="20"/>
                <w:szCs w:val="20"/>
              </w:rPr>
              <w:t>ИиКГ</w:t>
            </w:r>
            <w:proofErr w:type="spellEnd"/>
          </w:p>
        </w:tc>
        <w:tc>
          <w:tcPr>
            <w:tcW w:w="2410" w:type="dxa"/>
            <w:tcBorders>
              <w:top w:val="single" w:sz="4" w:space="0" w:color="auto"/>
              <w:bottom w:val="single" w:sz="4" w:space="0" w:color="auto"/>
              <w:right w:val="single" w:sz="4" w:space="0" w:color="auto"/>
            </w:tcBorders>
          </w:tcPr>
          <w:p w:rsidR="001E5FEA" w:rsidRPr="006B0FC1" w:rsidRDefault="001E5FEA" w:rsidP="006E73C9">
            <w:pPr>
              <w:autoSpaceDE w:val="0"/>
              <w:autoSpaceDN w:val="0"/>
              <w:adjustRightInd w:val="0"/>
              <w:spacing w:after="0" w:line="240" w:lineRule="auto"/>
              <w:jc w:val="both"/>
              <w:rPr>
                <w:rFonts w:ascii="Times New Roman" w:hAnsi="Times New Roman"/>
                <w:b/>
                <w:sz w:val="20"/>
                <w:szCs w:val="20"/>
              </w:rPr>
            </w:pPr>
            <w:r w:rsidRPr="006B0FC1">
              <w:rPr>
                <w:rFonts w:ascii="Times New Roman" w:hAnsi="Times New Roman"/>
                <w:sz w:val="20"/>
                <w:szCs w:val="20"/>
              </w:rPr>
              <w:t xml:space="preserve">ПДО18 </w:t>
            </w:r>
            <w:r w:rsidRPr="006B0FC1">
              <w:rPr>
                <w:rFonts w:ascii="Times New Roman" w:hAnsi="Times New Roman"/>
                <w:b/>
                <w:sz w:val="20"/>
                <w:szCs w:val="20"/>
              </w:rPr>
              <w:t xml:space="preserve">         15ст</w:t>
            </w:r>
          </w:p>
        </w:tc>
        <w:tc>
          <w:tcPr>
            <w:tcW w:w="1984" w:type="dxa"/>
            <w:tcBorders>
              <w:top w:val="single" w:sz="4" w:space="0" w:color="auto"/>
              <w:left w:val="single" w:sz="4" w:space="0" w:color="auto"/>
              <w:bottom w:val="single" w:sz="4" w:space="0" w:color="auto"/>
            </w:tcBorders>
          </w:tcPr>
          <w:p w:rsidR="001E5FEA" w:rsidRPr="006B0FC1" w:rsidRDefault="001E5FEA" w:rsidP="006E73C9">
            <w:pPr>
              <w:autoSpaceDE w:val="0"/>
              <w:autoSpaceDN w:val="0"/>
              <w:adjustRightInd w:val="0"/>
              <w:spacing w:after="0" w:line="240" w:lineRule="auto"/>
              <w:jc w:val="both"/>
              <w:rPr>
                <w:rFonts w:ascii="Times New Roman" w:hAnsi="Times New Roman"/>
                <w:b/>
                <w:sz w:val="20"/>
                <w:szCs w:val="20"/>
              </w:rPr>
            </w:pPr>
            <w:r w:rsidRPr="006B0FC1">
              <w:rPr>
                <w:rFonts w:ascii="Times New Roman" w:hAnsi="Times New Roman"/>
                <w:b/>
                <w:sz w:val="20"/>
                <w:szCs w:val="20"/>
              </w:rPr>
              <w:t>100%</w:t>
            </w:r>
          </w:p>
        </w:tc>
        <w:tc>
          <w:tcPr>
            <w:tcW w:w="2268" w:type="dxa"/>
            <w:tcBorders>
              <w:top w:val="single" w:sz="4" w:space="0" w:color="auto"/>
              <w:bottom w:val="single" w:sz="4" w:space="0" w:color="auto"/>
              <w:right w:val="single" w:sz="4" w:space="0" w:color="auto"/>
            </w:tcBorders>
          </w:tcPr>
          <w:p w:rsidR="001E5FEA" w:rsidRPr="006B0FC1" w:rsidRDefault="001E5FEA" w:rsidP="006E73C9">
            <w:pPr>
              <w:autoSpaceDE w:val="0"/>
              <w:autoSpaceDN w:val="0"/>
              <w:adjustRightInd w:val="0"/>
              <w:spacing w:after="0" w:line="240" w:lineRule="auto"/>
              <w:jc w:val="both"/>
              <w:rPr>
                <w:rFonts w:ascii="Times New Roman" w:hAnsi="Times New Roman"/>
                <w:b/>
                <w:sz w:val="20"/>
                <w:szCs w:val="20"/>
              </w:rPr>
            </w:pPr>
            <w:r w:rsidRPr="006B0FC1">
              <w:rPr>
                <w:rFonts w:ascii="Times New Roman" w:hAnsi="Times New Roman"/>
                <w:b/>
                <w:sz w:val="20"/>
                <w:szCs w:val="20"/>
              </w:rPr>
              <w:t>80%</w:t>
            </w:r>
          </w:p>
        </w:tc>
      </w:tr>
      <w:tr w:rsidR="001E5FEA" w:rsidRPr="00351934" w:rsidTr="006B0FC1">
        <w:trPr>
          <w:trHeight w:val="285"/>
        </w:trPr>
        <w:tc>
          <w:tcPr>
            <w:tcW w:w="1349" w:type="dxa"/>
            <w:vMerge/>
          </w:tcPr>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p>
        </w:tc>
        <w:tc>
          <w:tcPr>
            <w:tcW w:w="1311" w:type="dxa"/>
            <w:tcBorders>
              <w:top w:val="single" w:sz="4" w:space="0" w:color="auto"/>
              <w:bottom w:val="single" w:sz="4" w:space="0" w:color="auto"/>
            </w:tcBorders>
          </w:tcPr>
          <w:p w:rsidR="001E5FEA" w:rsidRPr="006B0FC1" w:rsidRDefault="001E5FEA" w:rsidP="006E73C9">
            <w:pPr>
              <w:autoSpaceDE w:val="0"/>
              <w:autoSpaceDN w:val="0"/>
              <w:adjustRightInd w:val="0"/>
              <w:spacing w:after="0" w:line="240" w:lineRule="auto"/>
              <w:jc w:val="both"/>
              <w:rPr>
                <w:rFonts w:ascii="Times New Roman" w:hAnsi="Times New Roman"/>
                <w:b/>
                <w:sz w:val="20"/>
                <w:szCs w:val="20"/>
              </w:rPr>
            </w:pPr>
            <w:r w:rsidRPr="006B0FC1">
              <w:rPr>
                <w:rFonts w:ascii="Times New Roman" w:hAnsi="Times New Roman"/>
                <w:b/>
                <w:sz w:val="20"/>
                <w:szCs w:val="20"/>
              </w:rPr>
              <w:t>Практики</w:t>
            </w:r>
          </w:p>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Летняя</w:t>
            </w:r>
          </w:p>
        </w:tc>
        <w:tc>
          <w:tcPr>
            <w:tcW w:w="2410" w:type="dxa"/>
            <w:tcBorders>
              <w:top w:val="single" w:sz="4" w:space="0" w:color="auto"/>
              <w:bottom w:val="single" w:sz="4" w:space="0" w:color="auto"/>
              <w:right w:val="single" w:sz="4" w:space="0" w:color="auto"/>
            </w:tcBorders>
          </w:tcPr>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ШО,КП ..</w:t>
            </w:r>
            <w:r w:rsidRPr="0097514B">
              <w:rPr>
                <w:rFonts w:ascii="Times New Roman" w:hAnsi="Times New Roman"/>
                <w:sz w:val="20"/>
                <w:szCs w:val="20"/>
              </w:rPr>
              <w:t xml:space="preserve">       </w:t>
            </w:r>
            <w:r>
              <w:rPr>
                <w:rFonts w:ascii="Times New Roman" w:hAnsi="Times New Roman"/>
                <w:sz w:val="20"/>
                <w:szCs w:val="20"/>
              </w:rPr>
              <w:t xml:space="preserve">  80</w:t>
            </w:r>
            <w:r w:rsidRPr="0097514B">
              <w:rPr>
                <w:rFonts w:ascii="Times New Roman" w:hAnsi="Times New Roman"/>
                <w:sz w:val="20"/>
                <w:szCs w:val="20"/>
              </w:rPr>
              <w:t>с</w:t>
            </w:r>
            <w:r>
              <w:rPr>
                <w:rFonts w:ascii="Times New Roman" w:hAnsi="Times New Roman"/>
                <w:sz w:val="20"/>
                <w:szCs w:val="20"/>
              </w:rPr>
              <w:t>т</w:t>
            </w:r>
          </w:p>
        </w:tc>
        <w:tc>
          <w:tcPr>
            <w:tcW w:w="1984" w:type="dxa"/>
            <w:tcBorders>
              <w:top w:val="single" w:sz="4" w:space="0" w:color="auto"/>
              <w:left w:val="single" w:sz="4" w:space="0" w:color="auto"/>
              <w:bottom w:val="single" w:sz="4" w:space="0" w:color="auto"/>
            </w:tcBorders>
          </w:tcPr>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r w:rsidRPr="0097514B">
              <w:rPr>
                <w:rFonts w:ascii="Times New Roman" w:hAnsi="Times New Roman"/>
                <w:sz w:val="20"/>
                <w:szCs w:val="20"/>
              </w:rPr>
              <w:t>100%</w:t>
            </w:r>
          </w:p>
        </w:tc>
        <w:tc>
          <w:tcPr>
            <w:tcW w:w="2268" w:type="dxa"/>
            <w:tcBorders>
              <w:top w:val="single" w:sz="4" w:space="0" w:color="auto"/>
              <w:bottom w:val="single" w:sz="4" w:space="0" w:color="auto"/>
              <w:right w:val="single" w:sz="4" w:space="0" w:color="auto"/>
            </w:tcBorders>
          </w:tcPr>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83</w:t>
            </w:r>
            <w:r w:rsidRPr="0097514B">
              <w:rPr>
                <w:rFonts w:ascii="Times New Roman" w:hAnsi="Times New Roman"/>
                <w:sz w:val="20"/>
                <w:szCs w:val="20"/>
              </w:rPr>
              <w:t>%</w:t>
            </w:r>
          </w:p>
        </w:tc>
      </w:tr>
      <w:tr w:rsidR="001E5FEA" w:rsidRPr="00351934" w:rsidTr="006B0FC1">
        <w:trPr>
          <w:trHeight w:val="165"/>
        </w:trPr>
        <w:tc>
          <w:tcPr>
            <w:tcW w:w="1349" w:type="dxa"/>
            <w:vMerge/>
          </w:tcPr>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p>
        </w:tc>
        <w:tc>
          <w:tcPr>
            <w:tcW w:w="1311" w:type="dxa"/>
            <w:tcBorders>
              <w:top w:val="single" w:sz="4" w:space="0" w:color="auto"/>
              <w:bottom w:val="single" w:sz="4" w:space="0" w:color="auto"/>
            </w:tcBorders>
          </w:tcPr>
          <w:p w:rsidR="001E5FEA" w:rsidRDefault="001E5FEA"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Первые дни</w:t>
            </w:r>
          </w:p>
        </w:tc>
        <w:tc>
          <w:tcPr>
            <w:tcW w:w="2410" w:type="dxa"/>
            <w:tcBorders>
              <w:top w:val="single" w:sz="4" w:space="0" w:color="auto"/>
              <w:bottom w:val="single" w:sz="4" w:space="0" w:color="auto"/>
              <w:right w:val="single" w:sz="4" w:space="0" w:color="auto"/>
            </w:tcBorders>
          </w:tcPr>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ПВНК               6ст</w:t>
            </w:r>
          </w:p>
        </w:tc>
        <w:tc>
          <w:tcPr>
            <w:tcW w:w="1984" w:type="dxa"/>
            <w:tcBorders>
              <w:top w:val="single" w:sz="4" w:space="0" w:color="auto"/>
              <w:left w:val="single" w:sz="4" w:space="0" w:color="auto"/>
              <w:bottom w:val="single" w:sz="4" w:space="0" w:color="auto"/>
            </w:tcBorders>
          </w:tcPr>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r w:rsidRPr="0097514B">
              <w:rPr>
                <w:rFonts w:ascii="Times New Roman" w:hAnsi="Times New Roman"/>
                <w:sz w:val="20"/>
                <w:szCs w:val="20"/>
              </w:rPr>
              <w:t>100%</w:t>
            </w:r>
          </w:p>
        </w:tc>
        <w:tc>
          <w:tcPr>
            <w:tcW w:w="2268" w:type="dxa"/>
            <w:tcBorders>
              <w:top w:val="single" w:sz="4" w:space="0" w:color="auto"/>
              <w:bottom w:val="single" w:sz="4" w:space="0" w:color="auto"/>
              <w:right w:val="single" w:sz="4" w:space="0" w:color="auto"/>
            </w:tcBorders>
          </w:tcPr>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72%</w:t>
            </w:r>
          </w:p>
        </w:tc>
      </w:tr>
      <w:tr w:rsidR="001E5FEA" w:rsidRPr="00351934" w:rsidTr="006B0FC1">
        <w:trPr>
          <w:trHeight w:val="105"/>
        </w:trPr>
        <w:tc>
          <w:tcPr>
            <w:tcW w:w="1349" w:type="dxa"/>
            <w:vMerge/>
          </w:tcPr>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p>
        </w:tc>
        <w:tc>
          <w:tcPr>
            <w:tcW w:w="1311" w:type="dxa"/>
            <w:tcBorders>
              <w:top w:val="single" w:sz="4" w:space="0" w:color="auto"/>
              <w:bottom w:val="single" w:sz="4" w:space="0" w:color="auto"/>
            </w:tcBorders>
          </w:tcPr>
          <w:p w:rsidR="001E5FEA" w:rsidRDefault="001E5FEA"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 xml:space="preserve">Кл </w:t>
            </w:r>
            <w:proofErr w:type="spellStart"/>
            <w:r>
              <w:rPr>
                <w:rFonts w:ascii="Times New Roman" w:hAnsi="Times New Roman"/>
                <w:sz w:val="20"/>
                <w:szCs w:val="20"/>
              </w:rPr>
              <w:t>руковод</w:t>
            </w:r>
            <w:proofErr w:type="spellEnd"/>
            <w:r>
              <w:rPr>
                <w:rFonts w:ascii="Times New Roman" w:hAnsi="Times New Roman"/>
                <w:sz w:val="20"/>
                <w:szCs w:val="20"/>
              </w:rPr>
              <w:t xml:space="preserve"> </w:t>
            </w:r>
          </w:p>
        </w:tc>
        <w:tc>
          <w:tcPr>
            <w:tcW w:w="2410" w:type="dxa"/>
            <w:tcBorders>
              <w:top w:val="single" w:sz="4" w:space="0" w:color="auto"/>
              <w:bottom w:val="single" w:sz="4" w:space="0" w:color="auto"/>
              <w:right w:val="single" w:sz="4" w:space="0" w:color="auto"/>
            </w:tcBorders>
          </w:tcPr>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ПВНК                6ст</w:t>
            </w:r>
          </w:p>
        </w:tc>
        <w:tc>
          <w:tcPr>
            <w:tcW w:w="1984" w:type="dxa"/>
            <w:tcBorders>
              <w:top w:val="single" w:sz="4" w:space="0" w:color="auto"/>
              <w:left w:val="single" w:sz="4" w:space="0" w:color="auto"/>
              <w:bottom w:val="single" w:sz="4" w:space="0" w:color="auto"/>
            </w:tcBorders>
          </w:tcPr>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r w:rsidRPr="0097514B">
              <w:rPr>
                <w:rFonts w:ascii="Times New Roman" w:hAnsi="Times New Roman"/>
                <w:sz w:val="20"/>
                <w:szCs w:val="20"/>
              </w:rPr>
              <w:t>100%</w:t>
            </w:r>
          </w:p>
        </w:tc>
        <w:tc>
          <w:tcPr>
            <w:tcW w:w="2268" w:type="dxa"/>
            <w:tcBorders>
              <w:top w:val="single" w:sz="4" w:space="0" w:color="auto"/>
              <w:bottom w:val="single" w:sz="4" w:space="0" w:color="auto"/>
              <w:right w:val="single" w:sz="4" w:space="0" w:color="auto"/>
            </w:tcBorders>
          </w:tcPr>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72%</w:t>
            </w:r>
          </w:p>
        </w:tc>
      </w:tr>
      <w:tr w:rsidR="001E5FEA" w:rsidRPr="00351934" w:rsidTr="006B0FC1">
        <w:trPr>
          <w:trHeight w:val="210"/>
        </w:trPr>
        <w:tc>
          <w:tcPr>
            <w:tcW w:w="1349" w:type="dxa"/>
            <w:vMerge/>
          </w:tcPr>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p>
        </w:tc>
        <w:tc>
          <w:tcPr>
            <w:tcW w:w="1311" w:type="dxa"/>
            <w:tcBorders>
              <w:top w:val="single" w:sz="4" w:space="0" w:color="auto"/>
              <w:bottom w:val="single" w:sz="4" w:space="0" w:color="auto"/>
            </w:tcBorders>
          </w:tcPr>
          <w:p w:rsidR="001E5FEA" w:rsidRDefault="001E5FEA"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ИМЛ</w:t>
            </w:r>
          </w:p>
        </w:tc>
        <w:tc>
          <w:tcPr>
            <w:tcW w:w="2410" w:type="dxa"/>
            <w:tcBorders>
              <w:top w:val="single" w:sz="4" w:space="0" w:color="auto"/>
              <w:bottom w:val="single" w:sz="4" w:space="0" w:color="auto"/>
              <w:right w:val="single" w:sz="4" w:space="0" w:color="auto"/>
            </w:tcBorders>
          </w:tcPr>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ШО,КП            44ст</w:t>
            </w:r>
          </w:p>
        </w:tc>
        <w:tc>
          <w:tcPr>
            <w:tcW w:w="1984" w:type="dxa"/>
            <w:tcBorders>
              <w:top w:val="single" w:sz="4" w:space="0" w:color="auto"/>
              <w:left w:val="single" w:sz="4" w:space="0" w:color="auto"/>
              <w:bottom w:val="single" w:sz="4" w:space="0" w:color="auto"/>
            </w:tcBorders>
          </w:tcPr>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r w:rsidRPr="0097514B">
              <w:rPr>
                <w:rFonts w:ascii="Times New Roman" w:hAnsi="Times New Roman"/>
                <w:sz w:val="20"/>
                <w:szCs w:val="20"/>
              </w:rPr>
              <w:t>100%</w:t>
            </w:r>
          </w:p>
        </w:tc>
        <w:tc>
          <w:tcPr>
            <w:tcW w:w="2268" w:type="dxa"/>
            <w:tcBorders>
              <w:top w:val="single" w:sz="4" w:space="0" w:color="auto"/>
              <w:bottom w:val="single" w:sz="4" w:space="0" w:color="auto"/>
              <w:right w:val="single" w:sz="4" w:space="0" w:color="auto"/>
            </w:tcBorders>
          </w:tcPr>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91%</w:t>
            </w:r>
          </w:p>
        </w:tc>
      </w:tr>
      <w:tr w:rsidR="001E5FEA" w:rsidRPr="00351934" w:rsidTr="006B0FC1">
        <w:trPr>
          <w:trHeight w:val="195"/>
        </w:trPr>
        <w:tc>
          <w:tcPr>
            <w:tcW w:w="1349" w:type="dxa"/>
            <w:vMerge/>
          </w:tcPr>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p>
        </w:tc>
        <w:tc>
          <w:tcPr>
            <w:tcW w:w="1311" w:type="dxa"/>
            <w:tcBorders>
              <w:top w:val="single" w:sz="4" w:space="0" w:color="auto"/>
              <w:bottom w:val="single" w:sz="4" w:space="0" w:color="auto"/>
            </w:tcBorders>
          </w:tcPr>
          <w:p w:rsidR="001E5FEA" w:rsidRDefault="001E5FEA" w:rsidP="006E73C9">
            <w:pPr>
              <w:autoSpaceDE w:val="0"/>
              <w:autoSpaceDN w:val="0"/>
              <w:adjustRightInd w:val="0"/>
              <w:spacing w:after="0" w:line="240" w:lineRule="auto"/>
              <w:jc w:val="both"/>
              <w:rPr>
                <w:rFonts w:ascii="Times New Roman" w:hAnsi="Times New Roman"/>
                <w:sz w:val="20"/>
                <w:szCs w:val="20"/>
              </w:rPr>
            </w:pPr>
          </w:p>
        </w:tc>
        <w:tc>
          <w:tcPr>
            <w:tcW w:w="2410" w:type="dxa"/>
            <w:tcBorders>
              <w:top w:val="single" w:sz="4" w:space="0" w:color="auto"/>
              <w:bottom w:val="single" w:sz="4" w:space="0" w:color="auto"/>
              <w:right w:val="single" w:sz="4" w:space="0" w:color="auto"/>
            </w:tcBorders>
          </w:tcPr>
          <w:p w:rsidR="001E5FEA" w:rsidRPr="006B0FC1" w:rsidRDefault="001E5FEA" w:rsidP="006E73C9">
            <w:pPr>
              <w:autoSpaceDE w:val="0"/>
              <w:autoSpaceDN w:val="0"/>
              <w:adjustRightInd w:val="0"/>
              <w:spacing w:after="0" w:line="240" w:lineRule="auto"/>
              <w:jc w:val="both"/>
              <w:rPr>
                <w:rFonts w:ascii="Times New Roman" w:hAnsi="Times New Roman"/>
                <w:b/>
                <w:sz w:val="20"/>
                <w:szCs w:val="20"/>
              </w:rPr>
            </w:pPr>
            <w:r>
              <w:rPr>
                <w:rFonts w:ascii="Times New Roman" w:hAnsi="Times New Roman"/>
                <w:b/>
                <w:sz w:val="20"/>
                <w:szCs w:val="20"/>
              </w:rPr>
              <w:t xml:space="preserve"> И</w:t>
            </w:r>
            <w:r w:rsidRPr="006B0FC1">
              <w:rPr>
                <w:rFonts w:ascii="Times New Roman" w:hAnsi="Times New Roman"/>
                <w:sz w:val="20"/>
                <w:szCs w:val="20"/>
              </w:rPr>
              <w:t xml:space="preserve">тог  </w:t>
            </w:r>
            <w:r>
              <w:rPr>
                <w:rFonts w:ascii="Times New Roman" w:hAnsi="Times New Roman"/>
                <w:b/>
                <w:sz w:val="20"/>
                <w:szCs w:val="20"/>
              </w:rPr>
              <w:t xml:space="preserve">            </w:t>
            </w:r>
            <w:r w:rsidRPr="006B0FC1">
              <w:rPr>
                <w:rFonts w:ascii="Times New Roman" w:hAnsi="Times New Roman"/>
                <w:b/>
                <w:sz w:val="20"/>
                <w:szCs w:val="20"/>
              </w:rPr>
              <w:t xml:space="preserve"> 136 </w:t>
            </w:r>
            <w:proofErr w:type="spellStart"/>
            <w:r w:rsidRPr="006B0FC1">
              <w:rPr>
                <w:rFonts w:ascii="Times New Roman" w:hAnsi="Times New Roman"/>
                <w:b/>
                <w:sz w:val="20"/>
                <w:szCs w:val="20"/>
              </w:rPr>
              <w:t>ст</w:t>
            </w:r>
            <w:proofErr w:type="spellEnd"/>
          </w:p>
        </w:tc>
        <w:tc>
          <w:tcPr>
            <w:tcW w:w="1984" w:type="dxa"/>
            <w:tcBorders>
              <w:top w:val="single" w:sz="4" w:space="0" w:color="auto"/>
              <w:left w:val="single" w:sz="4" w:space="0" w:color="auto"/>
              <w:bottom w:val="single" w:sz="4" w:space="0" w:color="auto"/>
            </w:tcBorders>
          </w:tcPr>
          <w:p w:rsidR="001E5FEA" w:rsidRPr="006B0FC1" w:rsidRDefault="001E5FEA" w:rsidP="006E73C9">
            <w:pPr>
              <w:autoSpaceDE w:val="0"/>
              <w:autoSpaceDN w:val="0"/>
              <w:adjustRightInd w:val="0"/>
              <w:spacing w:after="0" w:line="240" w:lineRule="auto"/>
              <w:jc w:val="both"/>
              <w:rPr>
                <w:rFonts w:ascii="Times New Roman" w:hAnsi="Times New Roman"/>
                <w:b/>
                <w:sz w:val="20"/>
                <w:szCs w:val="20"/>
              </w:rPr>
            </w:pPr>
            <w:r w:rsidRPr="006B0FC1">
              <w:rPr>
                <w:rFonts w:ascii="Times New Roman" w:hAnsi="Times New Roman"/>
                <w:b/>
                <w:sz w:val="20"/>
                <w:szCs w:val="20"/>
              </w:rPr>
              <w:t>100%</w:t>
            </w:r>
          </w:p>
        </w:tc>
        <w:tc>
          <w:tcPr>
            <w:tcW w:w="2268" w:type="dxa"/>
            <w:tcBorders>
              <w:top w:val="single" w:sz="4" w:space="0" w:color="auto"/>
              <w:bottom w:val="single" w:sz="4" w:space="0" w:color="auto"/>
              <w:right w:val="single" w:sz="4" w:space="0" w:color="auto"/>
            </w:tcBorders>
          </w:tcPr>
          <w:p w:rsidR="001E5FEA" w:rsidRPr="006B0FC1" w:rsidRDefault="001E5FEA" w:rsidP="006E73C9">
            <w:pPr>
              <w:autoSpaceDE w:val="0"/>
              <w:autoSpaceDN w:val="0"/>
              <w:adjustRightInd w:val="0"/>
              <w:spacing w:after="0" w:line="240" w:lineRule="auto"/>
              <w:jc w:val="both"/>
              <w:rPr>
                <w:rFonts w:ascii="Times New Roman" w:hAnsi="Times New Roman"/>
                <w:b/>
                <w:sz w:val="20"/>
                <w:szCs w:val="20"/>
              </w:rPr>
            </w:pPr>
            <w:r w:rsidRPr="006B0FC1">
              <w:rPr>
                <w:rFonts w:ascii="Times New Roman" w:hAnsi="Times New Roman"/>
                <w:b/>
                <w:sz w:val="20"/>
                <w:szCs w:val="20"/>
              </w:rPr>
              <w:t>80%</w:t>
            </w:r>
          </w:p>
        </w:tc>
      </w:tr>
      <w:tr w:rsidR="001E5FEA" w:rsidRPr="00351934" w:rsidTr="00717A74">
        <w:trPr>
          <w:trHeight w:val="120"/>
        </w:trPr>
        <w:tc>
          <w:tcPr>
            <w:tcW w:w="1349" w:type="dxa"/>
            <w:vMerge/>
          </w:tcPr>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p>
        </w:tc>
        <w:tc>
          <w:tcPr>
            <w:tcW w:w="1311" w:type="dxa"/>
            <w:tcBorders>
              <w:top w:val="single" w:sz="4" w:space="0" w:color="auto"/>
            </w:tcBorders>
          </w:tcPr>
          <w:p w:rsidR="001E5FEA" w:rsidRDefault="001E5FEA" w:rsidP="006E73C9">
            <w:pPr>
              <w:autoSpaceDE w:val="0"/>
              <w:autoSpaceDN w:val="0"/>
              <w:adjustRightInd w:val="0"/>
              <w:spacing w:after="0" w:line="240" w:lineRule="auto"/>
              <w:jc w:val="both"/>
              <w:rPr>
                <w:rFonts w:ascii="Times New Roman" w:hAnsi="Times New Roman"/>
                <w:sz w:val="20"/>
                <w:szCs w:val="20"/>
              </w:rPr>
            </w:pPr>
            <w:r w:rsidRPr="00717A74">
              <w:rPr>
                <w:rFonts w:ascii="Times New Roman" w:hAnsi="Times New Roman"/>
                <w:b/>
                <w:sz w:val="20"/>
                <w:szCs w:val="20"/>
              </w:rPr>
              <w:t>Итог за год</w:t>
            </w:r>
          </w:p>
        </w:tc>
        <w:tc>
          <w:tcPr>
            <w:tcW w:w="2410" w:type="dxa"/>
            <w:tcBorders>
              <w:top w:val="single" w:sz="4" w:space="0" w:color="auto"/>
              <w:right w:val="single" w:sz="4" w:space="0" w:color="auto"/>
            </w:tcBorders>
          </w:tcPr>
          <w:p w:rsidR="001E5FEA" w:rsidRPr="00FF6A20" w:rsidRDefault="001E5FEA" w:rsidP="006E73C9">
            <w:pPr>
              <w:autoSpaceDE w:val="0"/>
              <w:autoSpaceDN w:val="0"/>
              <w:adjustRightInd w:val="0"/>
              <w:spacing w:after="0" w:line="240" w:lineRule="auto"/>
              <w:jc w:val="both"/>
              <w:rPr>
                <w:rFonts w:ascii="Times New Roman" w:hAnsi="Times New Roman"/>
                <w:b/>
                <w:sz w:val="20"/>
                <w:szCs w:val="20"/>
              </w:rPr>
            </w:pPr>
            <w:r>
              <w:rPr>
                <w:rFonts w:ascii="Times New Roman" w:hAnsi="Times New Roman"/>
                <w:sz w:val="20"/>
                <w:szCs w:val="20"/>
              </w:rPr>
              <w:t xml:space="preserve">                        </w:t>
            </w:r>
            <w:r w:rsidRPr="00FF6A20">
              <w:rPr>
                <w:rFonts w:ascii="Times New Roman" w:hAnsi="Times New Roman"/>
                <w:b/>
                <w:sz w:val="20"/>
                <w:szCs w:val="20"/>
              </w:rPr>
              <w:t xml:space="preserve">317 </w:t>
            </w:r>
            <w:proofErr w:type="spellStart"/>
            <w:r w:rsidRPr="00FF6A20">
              <w:rPr>
                <w:rFonts w:ascii="Times New Roman" w:hAnsi="Times New Roman"/>
                <w:b/>
                <w:sz w:val="20"/>
                <w:szCs w:val="20"/>
              </w:rPr>
              <w:t>ст</w:t>
            </w:r>
            <w:proofErr w:type="spellEnd"/>
            <w:r w:rsidRPr="00FF6A20">
              <w:rPr>
                <w:rFonts w:ascii="Times New Roman" w:hAnsi="Times New Roman"/>
                <w:b/>
                <w:sz w:val="20"/>
                <w:szCs w:val="20"/>
              </w:rPr>
              <w:t xml:space="preserve"> </w:t>
            </w:r>
          </w:p>
        </w:tc>
        <w:tc>
          <w:tcPr>
            <w:tcW w:w="1984" w:type="dxa"/>
            <w:tcBorders>
              <w:top w:val="single" w:sz="4" w:space="0" w:color="auto"/>
              <w:left w:val="single" w:sz="4" w:space="0" w:color="auto"/>
            </w:tcBorders>
          </w:tcPr>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r w:rsidRPr="006B0FC1">
              <w:rPr>
                <w:rFonts w:ascii="Times New Roman" w:hAnsi="Times New Roman"/>
                <w:b/>
                <w:sz w:val="20"/>
                <w:szCs w:val="20"/>
              </w:rPr>
              <w:t>100%</w:t>
            </w:r>
          </w:p>
        </w:tc>
        <w:tc>
          <w:tcPr>
            <w:tcW w:w="2268" w:type="dxa"/>
            <w:tcBorders>
              <w:top w:val="single" w:sz="4" w:space="0" w:color="auto"/>
              <w:right w:val="single" w:sz="4" w:space="0" w:color="auto"/>
            </w:tcBorders>
          </w:tcPr>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b/>
                <w:sz w:val="20"/>
                <w:szCs w:val="20"/>
              </w:rPr>
              <w:t>81</w:t>
            </w:r>
            <w:r w:rsidRPr="006B0FC1">
              <w:rPr>
                <w:rFonts w:ascii="Times New Roman" w:hAnsi="Times New Roman"/>
                <w:b/>
                <w:sz w:val="20"/>
                <w:szCs w:val="20"/>
              </w:rPr>
              <w:t>%</w:t>
            </w:r>
          </w:p>
        </w:tc>
      </w:tr>
      <w:tr w:rsidR="001E5FEA" w:rsidRPr="00351934" w:rsidTr="00717A74">
        <w:trPr>
          <w:trHeight w:val="690"/>
        </w:trPr>
        <w:tc>
          <w:tcPr>
            <w:tcW w:w="1349" w:type="dxa"/>
            <w:vMerge w:val="restart"/>
          </w:tcPr>
          <w:p w:rsidR="001E5FEA" w:rsidRPr="00086973" w:rsidRDefault="001E5FEA" w:rsidP="006E73C9">
            <w:pPr>
              <w:autoSpaceDE w:val="0"/>
              <w:autoSpaceDN w:val="0"/>
              <w:adjustRightInd w:val="0"/>
              <w:spacing w:after="0" w:line="240" w:lineRule="auto"/>
              <w:jc w:val="both"/>
              <w:rPr>
                <w:rFonts w:ascii="Times New Roman" w:hAnsi="Times New Roman"/>
                <w:b/>
                <w:sz w:val="20"/>
                <w:szCs w:val="20"/>
              </w:rPr>
            </w:pPr>
            <w:r w:rsidRPr="00086973">
              <w:rPr>
                <w:rFonts w:ascii="Times New Roman" w:hAnsi="Times New Roman"/>
                <w:b/>
                <w:sz w:val="20"/>
                <w:szCs w:val="20"/>
              </w:rPr>
              <w:t>2020-2021</w:t>
            </w:r>
            <w:r>
              <w:rPr>
                <w:rFonts w:ascii="Times New Roman" w:hAnsi="Times New Roman"/>
                <w:b/>
                <w:sz w:val="20"/>
                <w:szCs w:val="20"/>
              </w:rPr>
              <w:t>г</w:t>
            </w:r>
          </w:p>
        </w:tc>
        <w:tc>
          <w:tcPr>
            <w:tcW w:w="1311" w:type="dxa"/>
            <w:vMerge w:val="restart"/>
          </w:tcPr>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МО</w:t>
            </w:r>
            <w:r w:rsidRPr="0097514B">
              <w:rPr>
                <w:rFonts w:ascii="Times New Roman" w:hAnsi="Times New Roman"/>
                <w:sz w:val="20"/>
                <w:szCs w:val="20"/>
              </w:rPr>
              <w:t>ПВД</w:t>
            </w:r>
          </w:p>
        </w:tc>
        <w:tc>
          <w:tcPr>
            <w:tcW w:w="2410" w:type="dxa"/>
            <w:tcBorders>
              <w:bottom w:val="single" w:sz="4" w:space="0" w:color="auto"/>
              <w:right w:val="single" w:sz="4" w:space="0" w:color="auto"/>
            </w:tcBorders>
          </w:tcPr>
          <w:p w:rsidR="001E5FEA" w:rsidRPr="0097514B" w:rsidRDefault="001E5FEA" w:rsidP="006E73C9">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ПВНК 20Б      24</w:t>
            </w:r>
            <w:r w:rsidRPr="0097514B">
              <w:rPr>
                <w:rFonts w:ascii="Times New Roman" w:hAnsi="Times New Roman"/>
                <w:sz w:val="20"/>
                <w:szCs w:val="20"/>
              </w:rPr>
              <w:t>с</w:t>
            </w:r>
            <w:r>
              <w:rPr>
                <w:rFonts w:ascii="Times New Roman" w:hAnsi="Times New Roman"/>
                <w:sz w:val="20"/>
                <w:szCs w:val="20"/>
              </w:rPr>
              <w:t>т</w:t>
            </w:r>
          </w:p>
          <w:p w:rsidR="001E5FEA" w:rsidRPr="0097514B" w:rsidRDefault="001E5FEA" w:rsidP="006E73C9">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ПВНК 19А     20</w:t>
            </w:r>
            <w:r w:rsidRPr="0097514B">
              <w:rPr>
                <w:rFonts w:ascii="Times New Roman" w:hAnsi="Times New Roman"/>
                <w:sz w:val="20"/>
                <w:szCs w:val="20"/>
              </w:rPr>
              <w:t>с</w:t>
            </w:r>
            <w:r>
              <w:rPr>
                <w:rFonts w:ascii="Times New Roman" w:hAnsi="Times New Roman"/>
                <w:sz w:val="20"/>
                <w:szCs w:val="20"/>
              </w:rPr>
              <w:t>т</w:t>
            </w:r>
          </w:p>
          <w:p w:rsidR="001E5FEA" w:rsidRPr="0097514B" w:rsidRDefault="001E5FEA" w:rsidP="006E73C9">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КП 19</w:t>
            </w:r>
            <w:r w:rsidRPr="0097514B">
              <w:rPr>
                <w:rFonts w:ascii="Times New Roman" w:hAnsi="Times New Roman"/>
                <w:sz w:val="20"/>
                <w:szCs w:val="20"/>
              </w:rPr>
              <w:t xml:space="preserve">  </w:t>
            </w:r>
            <w:r>
              <w:rPr>
                <w:rFonts w:ascii="Times New Roman" w:hAnsi="Times New Roman"/>
                <w:sz w:val="20"/>
                <w:szCs w:val="20"/>
              </w:rPr>
              <w:t xml:space="preserve">            21</w:t>
            </w:r>
            <w:r w:rsidRPr="0097514B">
              <w:rPr>
                <w:rFonts w:ascii="Times New Roman" w:hAnsi="Times New Roman"/>
                <w:sz w:val="20"/>
                <w:szCs w:val="20"/>
              </w:rPr>
              <w:t>с</w:t>
            </w:r>
            <w:r>
              <w:rPr>
                <w:rFonts w:ascii="Times New Roman" w:hAnsi="Times New Roman"/>
                <w:sz w:val="20"/>
                <w:szCs w:val="20"/>
              </w:rPr>
              <w:t>т</w:t>
            </w:r>
          </w:p>
        </w:tc>
        <w:tc>
          <w:tcPr>
            <w:tcW w:w="1984" w:type="dxa"/>
            <w:tcBorders>
              <w:left w:val="single" w:sz="4" w:space="0" w:color="auto"/>
              <w:bottom w:val="single" w:sz="4" w:space="0" w:color="auto"/>
            </w:tcBorders>
          </w:tcPr>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r w:rsidRPr="0097514B">
              <w:rPr>
                <w:rFonts w:ascii="Times New Roman" w:hAnsi="Times New Roman"/>
                <w:sz w:val="20"/>
                <w:szCs w:val="20"/>
              </w:rPr>
              <w:t>100%</w:t>
            </w:r>
            <w:r>
              <w:rPr>
                <w:rFonts w:ascii="Times New Roman" w:hAnsi="Times New Roman"/>
                <w:sz w:val="20"/>
                <w:szCs w:val="20"/>
              </w:rPr>
              <w:t xml:space="preserve">            70%</w:t>
            </w:r>
          </w:p>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r w:rsidRPr="0097514B">
              <w:rPr>
                <w:rFonts w:ascii="Times New Roman" w:hAnsi="Times New Roman"/>
                <w:sz w:val="20"/>
                <w:szCs w:val="20"/>
              </w:rPr>
              <w:t>100%</w:t>
            </w:r>
            <w:r>
              <w:rPr>
                <w:rFonts w:ascii="Times New Roman" w:hAnsi="Times New Roman"/>
                <w:sz w:val="20"/>
                <w:szCs w:val="20"/>
              </w:rPr>
              <w:t xml:space="preserve">            95%</w:t>
            </w:r>
          </w:p>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95</w:t>
            </w:r>
            <w:r w:rsidRPr="0097514B">
              <w:rPr>
                <w:rFonts w:ascii="Times New Roman" w:hAnsi="Times New Roman"/>
                <w:sz w:val="20"/>
                <w:szCs w:val="20"/>
              </w:rPr>
              <w:t>%</w:t>
            </w:r>
            <w:r>
              <w:rPr>
                <w:rFonts w:ascii="Times New Roman" w:hAnsi="Times New Roman"/>
                <w:sz w:val="20"/>
                <w:szCs w:val="20"/>
              </w:rPr>
              <w:t xml:space="preserve">              81%</w:t>
            </w:r>
          </w:p>
        </w:tc>
        <w:tc>
          <w:tcPr>
            <w:tcW w:w="2268" w:type="dxa"/>
            <w:tcBorders>
              <w:bottom w:val="single" w:sz="4" w:space="0" w:color="auto"/>
              <w:right w:val="single" w:sz="4" w:space="0" w:color="auto"/>
            </w:tcBorders>
          </w:tcPr>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91</w:t>
            </w:r>
            <w:r w:rsidRPr="0097514B">
              <w:rPr>
                <w:rFonts w:ascii="Times New Roman" w:hAnsi="Times New Roman"/>
                <w:sz w:val="20"/>
                <w:szCs w:val="20"/>
              </w:rPr>
              <w:t>%</w:t>
            </w:r>
            <w:r>
              <w:rPr>
                <w:rFonts w:ascii="Times New Roman" w:hAnsi="Times New Roman"/>
                <w:sz w:val="20"/>
                <w:szCs w:val="20"/>
              </w:rPr>
              <w:t xml:space="preserve">            76%</w:t>
            </w:r>
          </w:p>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r w:rsidRPr="0097514B">
              <w:rPr>
                <w:rFonts w:ascii="Times New Roman" w:hAnsi="Times New Roman"/>
                <w:sz w:val="20"/>
                <w:szCs w:val="20"/>
              </w:rPr>
              <w:t>100%</w:t>
            </w:r>
            <w:r>
              <w:rPr>
                <w:rFonts w:ascii="Times New Roman" w:hAnsi="Times New Roman"/>
                <w:sz w:val="20"/>
                <w:szCs w:val="20"/>
              </w:rPr>
              <w:t xml:space="preserve">          100%</w:t>
            </w:r>
          </w:p>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100%          73</w:t>
            </w:r>
            <w:r w:rsidRPr="0097514B">
              <w:rPr>
                <w:rFonts w:ascii="Times New Roman" w:hAnsi="Times New Roman"/>
                <w:sz w:val="20"/>
                <w:szCs w:val="20"/>
              </w:rPr>
              <w:t>%</w:t>
            </w:r>
          </w:p>
        </w:tc>
      </w:tr>
      <w:tr w:rsidR="001E5FEA" w:rsidRPr="00351934" w:rsidTr="00717A74">
        <w:trPr>
          <w:trHeight w:val="215"/>
        </w:trPr>
        <w:tc>
          <w:tcPr>
            <w:tcW w:w="1349" w:type="dxa"/>
            <w:vMerge/>
          </w:tcPr>
          <w:p w:rsidR="001E5FEA" w:rsidRPr="00086973" w:rsidRDefault="001E5FEA" w:rsidP="006E73C9">
            <w:pPr>
              <w:autoSpaceDE w:val="0"/>
              <w:autoSpaceDN w:val="0"/>
              <w:adjustRightInd w:val="0"/>
              <w:spacing w:after="0" w:line="240" w:lineRule="auto"/>
              <w:jc w:val="both"/>
              <w:rPr>
                <w:rFonts w:ascii="Times New Roman" w:hAnsi="Times New Roman"/>
                <w:b/>
                <w:sz w:val="20"/>
                <w:szCs w:val="20"/>
              </w:rPr>
            </w:pPr>
          </w:p>
        </w:tc>
        <w:tc>
          <w:tcPr>
            <w:tcW w:w="1311" w:type="dxa"/>
            <w:vMerge/>
            <w:tcBorders>
              <w:bottom w:val="single" w:sz="4" w:space="0" w:color="auto"/>
            </w:tcBorders>
          </w:tcPr>
          <w:p w:rsidR="001E5FEA" w:rsidRDefault="001E5FEA" w:rsidP="006E73C9">
            <w:pPr>
              <w:autoSpaceDE w:val="0"/>
              <w:autoSpaceDN w:val="0"/>
              <w:adjustRightInd w:val="0"/>
              <w:spacing w:after="0" w:line="240" w:lineRule="auto"/>
              <w:jc w:val="both"/>
              <w:rPr>
                <w:rFonts w:ascii="Times New Roman" w:hAnsi="Times New Roman"/>
                <w:sz w:val="20"/>
                <w:szCs w:val="20"/>
              </w:rPr>
            </w:pPr>
          </w:p>
        </w:tc>
        <w:tc>
          <w:tcPr>
            <w:tcW w:w="2410" w:type="dxa"/>
            <w:tcBorders>
              <w:top w:val="single" w:sz="4" w:space="0" w:color="auto"/>
              <w:bottom w:val="single" w:sz="4" w:space="0" w:color="auto"/>
              <w:right w:val="single" w:sz="4" w:space="0" w:color="auto"/>
            </w:tcBorders>
          </w:tcPr>
          <w:p w:rsidR="001E5FEA" w:rsidRDefault="001E5FEA" w:rsidP="006E73C9">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 xml:space="preserve">Итог                </w:t>
            </w:r>
            <w:r w:rsidRPr="00C1351E">
              <w:rPr>
                <w:rFonts w:ascii="Times New Roman" w:hAnsi="Times New Roman"/>
                <w:b/>
                <w:sz w:val="20"/>
                <w:szCs w:val="20"/>
              </w:rPr>
              <w:t xml:space="preserve">65 </w:t>
            </w:r>
            <w:proofErr w:type="spellStart"/>
            <w:r w:rsidRPr="00C1351E">
              <w:rPr>
                <w:rFonts w:ascii="Times New Roman" w:hAnsi="Times New Roman"/>
                <w:b/>
                <w:sz w:val="20"/>
                <w:szCs w:val="20"/>
              </w:rPr>
              <w:t>ст</w:t>
            </w:r>
            <w:proofErr w:type="spellEnd"/>
          </w:p>
        </w:tc>
        <w:tc>
          <w:tcPr>
            <w:tcW w:w="1984" w:type="dxa"/>
            <w:tcBorders>
              <w:top w:val="single" w:sz="4" w:space="0" w:color="auto"/>
              <w:left w:val="single" w:sz="4" w:space="0" w:color="auto"/>
              <w:bottom w:val="single" w:sz="4" w:space="0" w:color="auto"/>
            </w:tcBorders>
          </w:tcPr>
          <w:p w:rsidR="001E5FEA" w:rsidRPr="00C1351E" w:rsidRDefault="001E5FEA" w:rsidP="006E73C9">
            <w:pPr>
              <w:autoSpaceDE w:val="0"/>
              <w:autoSpaceDN w:val="0"/>
              <w:adjustRightInd w:val="0"/>
              <w:spacing w:after="0" w:line="240" w:lineRule="auto"/>
              <w:jc w:val="both"/>
              <w:rPr>
                <w:rFonts w:ascii="Times New Roman" w:hAnsi="Times New Roman"/>
                <w:b/>
                <w:sz w:val="20"/>
                <w:szCs w:val="20"/>
              </w:rPr>
            </w:pPr>
            <w:r w:rsidRPr="00C1351E">
              <w:rPr>
                <w:rFonts w:ascii="Times New Roman" w:hAnsi="Times New Roman"/>
                <w:b/>
                <w:sz w:val="20"/>
                <w:szCs w:val="20"/>
              </w:rPr>
              <w:t>88%</w:t>
            </w:r>
          </w:p>
        </w:tc>
        <w:tc>
          <w:tcPr>
            <w:tcW w:w="2268" w:type="dxa"/>
            <w:tcBorders>
              <w:top w:val="single" w:sz="4" w:space="0" w:color="auto"/>
              <w:bottom w:val="single" w:sz="4" w:space="0" w:color="auto"/>
              <w:right w:val="single" w:sz="4" w:space="0" w:color="auto"/>
            </w:tcBorders>
          </w:tcPr>
          <w:p w:rsidR="001E5FEA" w:rsidRPr="00C1351E" w:rsidRDefault="001E5FEA" w:rsidP="006E73C9">
            <w:pPr>
              <w:autoSpaceDE w:val="0"/>
              <w:autoSpaceDN w:val="0"/>
              <w:adjustRightInd w:val="0"/>
              <w:spacing w:after="0" w:line="240" w:lineRule="auto"/>
              <w:jc w:val="both"/>
              <w:rPr>
                <w:rFonts w:ascii="Times New Roman" w:hAnsi="Times New Roman"/>
                <w:b/>
                <w:sz w:val="20"/>
                <w:szCs w:val="20"/>
              </w:rPr>
            </w:pPr>
            <w:r w:rsidRPr="00C1351E">
              <w:rPr>
                <w:rFonts w:ascii="Times New Roman" w:hAnsi="Times New Roman"/>
                <w:b/>
                <w:sz w:val="20"/>
                <w:szCs w:val="20"/>
              </w:rPr>
              <w:t>90%</w:t>
            </w:r>
          </w:p>
        </w:tc>
      </w:tr>
      <w:tr w:rsidR="001E5FEA" w:rsidRPr="00351934" w:rsidTr="00717A74">
        <w:trPr>
          <w:trHeight w:val="1395"/>
        </w:trPr>
        <w:tc>
          <w:tcPr>
            <w:tcW w:w="1349" w:type="dxa"/>
            <w:vMerge/>
          </w:tcPr>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p>
        </w:tc>
        <w:tc>
          <w:tcPr>
            <w:tcW w:w="1311" w:type="dxa"/>
            <w:vMerge w:val="restart"/>
            <w:tcBorders>
              <w:top w:val="single" w:sz="4" w:space="0" w:color="auto"/>
            </w:tcBorders>
          </w:tcPr>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r w:rsidRPr="0097514B">
              <w:rPr>
                <w:rFonts w:ascii="Times New Roman" w:hAnsi="Times New Roman"/>
                <w:sz w:val="20"/>
                <w:szCs w:val="20"/>
              </w:rPr>
              <w:t>ООВД</w:t>
            </w:r>
          </w:p>
        </w:tc>
        <w:tc>
          <w:tcPr>
            <w:tcW w:w="2410" w:type="dxa"/>
            <w:tcBorders>
              <w:top w:val="single" w:sz="4" w:space="0" w:color="auto"/>
              <w:bottom w:val="single" w:sz="4" w:space="0" w:color="auto"/>
              <w:right w:val="single" w:sz="4" w:space="0" w:color="auto"/>
            </w:tcBorders>
          </w:tcPr>
          <w:p w:rsidR="001E5FEA" w:rsidRDefault="001E5FEA" w:rsidP="006E73C9">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ПВНК 20А       7</w:t>
            </w:r>
            <w:r w:rsidRPr="0097514B">
              <w:rPr>
                <w:rFonts w:ascii="Times New Roman" w:hAnsi="Times New Roman"/>
                <w:sz w:val="20"/>
                <w:szCs w:val="20"/>
              </w:rPr>
              <w:t>с</w:t>
            </w:r>
            <w:r>
              <w:rPr>
                <w:rFonts w:ascii="Times New Roman" w:hAnsi="Times New Roman"/>
                <w:sz w:val="20"/>
                <w:szCs w:val="20"/>
              </w:rPr>
              <w:t>т</w:t>
            </w:r>
          </w:p>
          <w:p w:rsidR="001E5FEA" w:rsidRDefault="001E5FEA" w:rsidP="00C1351E">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ПВНК 20Б       6</w:t>
            </w:r>
            <w:r w:rsidRPr="0097514B">
              <w:rPr>
                <w:rFonts w:ascii="Times New Roman" w:hAnsi="Times New Roman"/>
                <w:sz w:val="20"/>
                <w:szCs w:val="20"/>
              </w:rPr>
              <w:t>с</w:t>
            </w:r>
            <w:r>
              <w:rPr>
                <w:rFonts w:ascii="Times New Roman" w:hAnsi="Times New Roman"/>
                <w:sz w:val="20"/>
                <w:szCs w:val="20"/>
              </w:rPr>
              <w:t>т</w:t>
            </w:r>
          </w:p>
          <w:p w:rsidR="001E5FEA" w:rsidRDefault="001E5FEA" w:rsidP="00C1351E">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КП20                11ст</w:t>
            </w:r>
          </w:p>
          <w:p w:rsidR="001E5FEA" w:rsidRDefault="001E5FEA" w:rsidP="00C1351E">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КП19                6ст</w:t>
            </w:r>
          </w:p>
          <w:p w:rsidR="001E5FEA" w:rsidRPr="0097514B" w:rsidRDefault="001E5FEA" w:rsidP="00C1351E">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ПВНК 19А       6</w:t>
            </w:r>
            <w:r w:rsidRPr="0097514B">
              <w:rPr>
                <w:rFonts w:ascii="Times New Roman" w:hAnsi="Times New Roman"/>
                <w:sz w:val="20"/>
                <w:szCs w:val="20"/>
              </w:rPr>
              <w:t>с</w:t>
            </w:r>
            <w:r>
              <w:rPr>
                <w:rFonts w:ascii="Times New Roman" w:hAnsi="Times New Roman"/>
                <w:sz w:val="20"/>
                <w:szCs w:val="20"/>
              </w:rPr>
              <w:t>т</w:t>
            </w:r>
          </w:p>
          <w:p w:rsidR="001E5FEA" w:rsidRPr="0097514B" w:rsidRDefault="001E5FEA" w:rsidP="006E73C9">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ПВНК 19Б        4</w:t>
            </w:r>
            <w:r w:rsidRPr="0097514B">
              <w:rPr>
                <w:rFonts w:ascii="Times New Roman" w:hAnsi="Times New Roman"/>
                <w:sz w:val="20"/>
                <w:szCs w:val="20"/>
              </w:rPr>
              <w:t>с</w:t>
            </w:r>
            <w:r>
              <w:rPr>
                <w:rFonts w:ascii="Times New Roman" w:hAnsi="Times New Roman"/>
                <w:sz w:val="20"/>
                <w:szCs w:val="20"/>
              </w:rPr>
              <w:t>т</w:t>
            </w:r>
          </w:p>
        </w:tc>
        <w:tc>
          <w:tcPr>
            <w:tcW w:w="1984" w:type="dxa"/>
            <w:tcBorders>
              <w:top w:val="single" w:sz="4" w:space="0" w:color="auto"/>
              <w:left w:val="single" w:sz="4" w:space="0" w:color="auto"/>
              <w:bottom w:val="single" w:sz="4" w:space="0" w:color="auto"/>
            </w:tcBorders>
          </w:tcPr>
          <w:p w:rsidR="001E5FEA" w:rsidRDefault="001E5FEA"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 xml:space="preserve">100%           </w:t>
            </w:r>
            <w:r w:rsidRPr="0097514B">
              <w:rPr>
                <w:rFonts w:ascii="Times New Roman" w:hAnsi="Times New Roman"/>
                <w:sz w:val="20"/>
                <w:szCs w:val="20"/>
              </w:rPr>
              <w:t>90%</w:t>
            </w:r>
          </w:p>
          <w:p w:rsidR="001E5FEA" w:rsidRDefault="001E5FEA"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88%              77</w:t>
            </w:r>
            <w:r w:rsidRPr="0097514B">
              <w:rPr>
                <w:rFonts w:ascii="Times New Roman" w:hAnsi="Times New Roman"/>
                <w:sz w:val="20"/>
                <w:szCs w:val="20"/>
              </w:rPr>
              <w:t>%</w:t>
            </w:r>
          </w:p>
          <w:p w:rsidR="001E5FEA" w:rsidRDefault="001E5FEA"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100%            81</w:t>
            </w:r>
            <w:r w:rsidRPr="0097514B">
              <w:rPr>
                <w:rFonts w:ascii="Times New Roman" w:hAnsi="Times New Roman"/>
                <w:sz w:val="20"/>
                <w:szCs w:val="20"/>
              </w:rPr>
              <w:t>%</w:t>
            </w:r>
          </w:p>
          <w:p w:rsidR="001E5FEA" w:rsidRDefault="001E5FEA"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100%            85</w:t>
            </w:r>
            <w:r w:rsidRPr="0097514B">
              <w:rPr>
                <w:rFonts w:ascii="Times New Roman" w:hAnsi="Times New Roman"/>
                <w:sz w:val="20"/>
                <w:szCs w:val="20"/>
              </w:rPr>
              <w:t>%</w:t>
            </w:r>
          </w:p>
          <w:p w:rsidR="001E5FEA" w:rsidRDefault="001E5FEA"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100%            100</w:t>
            </w:r>
            <w:r w:rsidRPr="0097514B">
              <w:rPr>
                <w:rFonts w:ascii="Times New Roman" w:hAnsi="Times New Roman"/>
                <w:sz w:val="20"/>
                <w:szCs w:val="20"/>
              </w:rPr>
              <w:t>%</w:t>
            </w:r>
          </w:p>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100%            100</w:t>
            </w:r>
            <w:r w:rsidRPr="0097514B">
              <w:rPr>
                <w:rFonts w:ascii="Times New Roman" w:hAnsi="Times New Roman"/>
                <w:sz w:val="20"/>
                <w:szCs w:val="20"/>
              </w:rPr>
              <w:t>%</w:t>
            </w:r>
          </w:p>
        </w:tc>
        <w:tc>
          <w:tcPr>
            <w:tcW w:w="2268" w:type="dxa"/>
            <w:tcBorders>
              <w:top w:val="single" w:sz="4" w:space="0" w:color="auto"/>
              <w:bottom w:val="single" w:sz="4" w:space="0" w:color="auto"/>
              <w:right w:val="single" w:sz="4" w:space="0" w:color="auto"/>
            </w:tcBorders>
          </w:tcPr>
          <w:p w:rsidR="001E5FEA" w:rsidRDefault="001E5FEA"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100%        57</w:t>
            </w:r>
            <w:r w:rsidRPr="0097514B">
              <w:rPr>
                <w:rFonts w:ascii="Times New Roman" w:hAnsi="Times New Roman"/>
                <w:sz w:val="20"/>
                <w:szCs w:val="20"/>
              </w:rPr>
              <w:t>%</w:t>
            </w:r>
          </w:p>
          <w:p w:rsidR="001E5FEA" w:rsidRDefault="001E5FEA"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83%           66</w:t>
            </w:r>
            <w:r w:rsidRPr="0097514B">
              <w:rPr>
                <w:rFonts w:ascii="Times New Roman" w:hAnsi="Times New Roman"/>
                <w:sz w:val="20"/>
                <w:szCs w:val="20"/>
              </w:rPr>
              <w:t>%</w:t>
            </w:r>
          </w:p>
          <w:p w:rsidR="001E5FEA" w:rsidRDefault="001E5FEA"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85%           85</w:t>
            </w:r>
            <w:r w:rsidRPr="0097514B">
              <w:rPr>
                <w:rFonts w:ascii="Times New Roman" w:hAnsi="Times New Roman"/>
                <w:sz w:val="20"/>
                <w:szCs w:val="20"/>
              </w:rPr>
              <w:t>%</w:t>
            </w:r>
          </w:p>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p>
        </w:tc>
      </w:tr>
      <w:tr w:rsidR="001E5FEA" w:rsidRPr="00351934" w:rsidTr="00717A74">
        <w:trPr>
          <w:trHeight w:val="200"/>
        </w:trPr>
        <w:tc>
          <w:tcPr>
            <w:tcW w:w="1349" w:type="dxa"/>
            <w:vMerge/>
          </w:tcPr>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p>
        </w:tc>
        <w:tc>
          <w:tcPr>
            <w:tcW w:w="1311" w:type="dxa"/>
            <w:vMerge/>
            <w:tcBorders>
              <w:bottom w:val="single" w:sz="4" w:space="0" w:color="auto"/>
            </w:tcBorders>
          </w:tcPr>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p>
        </w:tc>
        <w:tc>
          <w:tcPr>
            <w:tcW w:w="2410" w:type="dxa"/>
            <w:tcBorders>
              <w:top w:val="single" w:sz="4" w:space="0" w:color="auto"/>
              <w:bottom w:val="single" w:sz="4" w:space="0" w:color="auto"/>
              <w:right w:val="single" w:sz="4" w:space="0" w:color="auto"/>
            </w:tcBorders>
          </w:tcPr>
          <w:p w:rsidR="001E5FEA" w:rsidRDefault="001E5FEA" w:rsidP="006E73C9">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 xml:space="preserve">Итог                  </w:t>
            </w:r>
            <w:r w:rsidRPr="004876D8">
              <w:rPr>
                <w:rFonts w:ascii="Times New Roman" w:hAnsi="Times New Roman"/>
                <w:b/>
                <w:sz w:val="20"/>
                <w:szCs w:val="20"/>
              </w:rPr>
              <w:t xml:space="preserve">40 </w:t>
            </w:r>
            <w:proofErr w:type="spellStart"/>
            <w:r w:rsidRPr="004876D8">
              <w:rPr>
                <w:rFonts w:ascii="Times New Roman" w:hAnsi="Times New Roman"/>
                <w:b/>
                <w:sz w:val="20"/>
                <w:szCs w:val="20"/>
              </w:rPr>
              <w:t>ст</w:t>
            </w:r>
            <w:proofErr w:type="spellEnd"/>
          </w:p>
        </w:tc>
        <w:tc>
          <w:tcPr>
            <w:tcW w:w="1984" w:type="dxa"/>
            <w:tcBorders>
              <w:top w:val="single" w:sz="4" w:space="0" w:color="auto"/>
              <w:left w:val="single" w:sz="4" w:space="0" w:color="auto"/>
              <w:bottom w:val="single" w:sz="4" w:space="0" w:color="auto"/>
            </w:tcBorders>
          </w:tcPr>
          <w:p w:rsidR="001E5FEA" w:rsidRPr="004876D8" w:rsidRDefault="001E5FEA" w:rsidP="006E73C9">
            <w:pPr>
              <w:autoSpaceDE w:val="0"/>
              <w:autoSpaceDN w:val="0"/>
              <w:adjustRightInd w:val="0"/>
              <w:spacing w:after="0" w:line="240" w:lineRule="auto"/>
              <w:jc w:val="both"/>
              <w:rPr>
                <w:rFonts w:ascii="Times New Roman" w:hAnsi="Times New Roman"/>
                <w:b/>
                <w:sz w:val="20"/>
                <w:szCs w:val="20"/>
              </w:rPr>
            </w:pPr>
            <w:r>
              <w:rPr>
                <w:rFonts w:ascii="Times New Roman" w:hAnsi="Times New Roman"/>
                <w:sz w:val="20"/>
                <w:szCs w:val="20"/>
              </w:rPr>
              <w:t xml:space="preserve">  </w:t>
            </w:r>
            <w:r w:rsidRPr="004876D8">
              <w:rPr>
                <w:rFonts w:ascii="Times New Roman" w:hAnsi="Times New Roman"/>
                <w:b/>
                <w:sz w:val="20"/>
                <w:szCs w:val="20"/>
              </w:rPr>
              <w:t>93%</w:t>
            </w:r>
          </w:p>
        </w:tc>
        <w:tc>
          <w:tcPr>
            <w:tcW w:w="2268" w:type="dxa"/>
            <w:tcBorders>
              <w:top w:val="single" w:sz="4" w:space="0" w:color="auto"/>
              <w:bottom w:val="single" w:sz="4" w:space="0" w:color="auto"/>
              <w:right w:val="single" w:sz="4" w:space="0" w:color="auto"/>
            </w:tcBorders>
          </w:tcPr>
          <w:p w:rsidR="001E5FEA" w:rsidRPr="004876D8" w:rsidRDefault="001E5FEA" w:rsidP="006E73C9">
            <w:pPr>
              <w:autoSpaceDE w:val="0"/>
              <w:autoSpaceDN w:val="0"/>
              <w:adjustRightInd w:val="0"/>
              <w:spacing w:after="0" w:line="240" w:lineRule="auto"/>
              <w:jc w:val="both"/>
              <w:rPr>
                <w:rFonts w:ascii="Times New Roman" w:hAnsi="Times New Roman"/>
                <w:b/>
                <w:sz w:val="20"/>
                <w:szCs w:val="20"/>
              </w:rPr>
            </w:pPr>
            <w:r w:rsidRPr="004876D8">
              <w:rPr>
                <w:rFonts w:ascii="Times New Roman" w:hAnsi="Times New Roman"/>
                <w:b/>
                <w:sz w:val="20"/>
                <w:szCs w:val="20"/>
              </w:rPr>
              <w:t>79%</w:t>
            </w:r>
          </w:p>
        </w:tc>
      </w:tr>
      <w:tr w:rsidR="001E5FEA" w:rsidRPr="00351934" w:rsidTr="00717A74">
        <w:trPr>
          <w:trHeight w:val="720"/>
        </w:trPr>
        <w:tc>
          <w:tcPr>
            <w:tcW w:w="1349" w:type="dxa"/>
            <w:vMerge/>
          </w:tcPr>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p>
        </w:tc>
        <w:tc>
          <w:tcPr>
            <w:tcW w:w="1311" w:type="dxa"/>
            <w:vMerge w:val="restart"/>
            <w:tcBorders>
              <w:top w:val="single" w:sz="4" w:space="0" w:color="auto"/>
            </w:tcBorders>
          </w:tcPr>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r w:rsidRPr="0097514B">
              <w:rPr>
                <w:rFonts w:ascii="Times New Roman" w:hAnsi="Times New Roman"/>
                <w:sz w:val="20"/>
                <w:szCs w:val="20"/>
              </w:rPr>
              <w:t>ПХОМ</w:t>
            </w:r>
          </w:p>
        </w:tc>
        <w:tc>
          <w:tcPr>
            <w:tcW w:w="2410" w:type="dxa"/>
            <w:tcBorders>
              <w:top w:val="single" w:sz="4" w:space="0" w:color="auto"/>
              <w:bottom w:val="single" w:sz="4" w:space="0" w:color="auto"/>
              <w:right w:val="single" w:sz="4" w:space="0" w:color="auto"/>
            </w:tcBorders>
          </w:tcPr>
          <w:p w:rsidR="001E5FEA" w:rsidRDefault="001E5FEA" w:rsidP="006E73C9">
            <w:pPr>
              <w:autoSpaceDE w:val="0"/>
              <w:autoSpaceDN w:val="0"/>
              <w:adjustRightInd w:val="0"/>
              <w:spacing w:after="0" w:line="240" w:lineRule="auto"/>
              <w:jc w:val="both"/>
              <w:rPr>
                <w:rFonts w:ascii="Times New Roman" w:hAnsi="Times New Roman"/>
                <w:sz w:val="20"/>
                <w:szCs w:val="20"/>
              </w:rPr>
            </w:pPr>
            <w:r w:rsidRPr="0097514B">
              <w:rPr>
                <w:rFonts w:ascii="Times New Roman" w:hAnsi="Times New Roman"/>
                <w:sz w:val="20"/>
                <w:szCs w:val="20"/>
              </w:rPr>
              <w:t xml:space="preserve">ДО </w:t>
            </w:r>
            <w:r>
              <w:rPr>
                <w:rFonts w:ascii="Times New Roman" w:hAnsi="Times New Roman"/>
                <w:sz w:val="20"/>
                <w:szCs w:val="20"/>
              </w:rPr>
              <w:t>19А          25ст</w:t>
            </w:r>
          </w:p>
          <w:p w:rsidR="001E5FEA" w:rsidRDefault="001E5FEA" w:rsidP="004876D8">
            <w:pPr>
              <w:autoSpaceDE w:val="0"/>
              <w:autoSpaceDN w:val="0"/>
              <w:adjustRightInd w:val="0"/>
              <w:spacing w:after="0" w:line="240" w:lineRule="auto"/>
              <w:jc w:val="both"/>
              <w:rPr>
                <w:rFonts w:ascii="Times New Roman" w:hAnsi="Times New Roman"/>
                <w:sz w:val="20"/>
                <w:szCs w:val="20"/>
              </w:rPr>
            </w:pPr>
            <w:r w:rsidRPr="0097514B">
              <w:rPr>
                <w:rFonts w:ascii="Times New Roman" w:hAnsi="Times New Roman"/>
                <w:sz w:val="20"/>
                <w:szCs w:val="20"/>
              </w:rPr>
              <w:t xml:space="preserve">ДО </w:t>
            </w:r>
            <w:r>
              <w:rPr>
                <w:rFonts w:ascii="Times New Roman" w:hAnsi="Times New Roman"/>
                <w:sz w:val="20"/>
                <w:szCs w:val="20"/>
              </w:rPr>
              <w:t>19В          20ст</w:t>
            </w:r>
          </w:p>
          <w:p w:rsidR="001E5FEA" w:rsidRPr="0097514B" w:rsidRDefault="001E5FEA" w:rsidP="004876D8">
            <w:pPr>
              <w:autoSpaceDE w:val="0"/>
              <w:autoSpaceDN w:val="0"/>
              <w:adjustRightInd w:val="0"/>
              <w:spacing w:after="0" w:line="240" w:lineRule="auto"/>
              <w:jc w:val="both"/>
              <w:rPr>
                <w:rFonts w:ascii="Times New Roman" w:hAnsi="Times New Roman"/>
                <w:sz w:val="20"/>
                <w:szCs w:val="20"/>
              </w:rPr>
            </w:pPr>
            <w:r w:rsidRPr="0097514B">
              <w:rPr>
                <w:rFonts w:ascii="Times New Roman" w:hAnsi="Times New Roman"/>
                <w:sz w:val="20"/>
                <w:szCs w:val="20"/>
              </w:rPr>
              <w:t xml:space="preserve">ДО </w:t>
            </w:r>
            <w:r>
              <w:rPr>
                <w:rFonts w:ascii="Times New Roman" w:hAnsi="Times New Roman"/>
                <w:sz w:val="20"/>
                <w:szCs w:val="20"/>
              </w:rPr>
              <w:t>20Б          21ст</w:t>
            </w:r>
          </w:p>
        </w:tc>
        <w:tc>
          <w:tcPr>
            <w:tcW w:w="1984" w:type="dxa"/>
            <w:tcBorders>
              <w:top w:val="single" w:sz="4" w:space="0" w:color="auto"/>
              <w:left w:val="single" w:sz="4" w:space="0" w:color="auto"/>
              <w:bottom w:val="single" w:sz="4" w:space="0" w:color="auto"/>
            </w:tcBorders>
          </w:tcPr>
          <w:p w:rsidR="001E5FEA" w:rsidRDefault="001E5FEA"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92</w:t>
            </w:r>
            <w:r w:rsidRPr="0097514B">
              <w:rPr>
                <w:rFonts w:ascii="Times New Roman" w:hAnsi="Times New Roman"/>
                <w:sz w:val="20"/>
                <w:szCs w:val="20"/>
              </w:rPr>
              <w:t>%</w:t>
            </w:r>
            <w:r>
              <w:rPr>
                <w:rFonts w:ascii="Times New Roman" w:hAnsi="Times New Roman"/>
                <w:sz w:val="20"/>
                <w:szCs w:val="20"/>
              </w:rPr>
              <w:t xml:space="preserve">              80%</w:t>
            </w:r>
          </w:p>
          <w:p w:rsidR="001E5FEA" w:rsidRDefault="001E5FEA"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100%            90%</w:t>
            </w:r>
          </w:p>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95%              95%</w:t>
            </w:r>
          </w:p>
        </w:tc>
        <w:tc>
          <w:tcPr>
            <w:tcW w:w="2268" w:type="dxa"/>
            <w:tcBorders>
              <w:top w:val="single" w:sz="4" w:space="0" w:color="auto"/>
              <w:bottom w:val="single" w:sz="4" w:space="0" w:color="auto"/>
              <w:right w:val="single" w:sz="4" w:space="0" w:color="auto"/>
            </w:tcBorders>
          </w:tcPr>
          <w:p w:rsidR="001E5FEA" w:rsidRDefault="001E5FEA"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w:t>
            </w:r>
          </w:p>
          <w:p w:rsidR="001E5FEA" w:rsidRDefault="001E5FEA"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100%          75%</w:t>
            </w:r>
          </w:p>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100%         78%</w:t>
            </w:r>
          </w:p>
        </w:tc>
      </w:tr>
      <w:tr w:rsidR="001E5FEA" w:rsidRPr="00351934" w:rsidTr="00717A74">
        <w:trPr>
          <w:trHeight w:val="185"/>
        </w:trPr>
        <w:tc>
          <w:tcPr>
            <w:tcW w:w="1349" w:type="dxa"/>
            <w:vMerge/>
          </w:tcPr>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p>
        </w:tc>
        <w:tc>
          <w:tcPr>
            <w:tcW w:w="1311" w:type="dxa"/>
            <w:vMerge/>
            <w:tcBorders>
              <w:bottom w:val="single" w:sz="4" w:space="0" w:color="auto"/>
            </w:tcBorders>
          </w:tcPr>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p>
        </w:tc>
        <w:tc>
          <w:tcPr>
            <w:tcW w:w="2410" w:type="dxa"/>
            <w:tcBorders>
              <w:top w:val="single" w:sz="4" w:space="0" w:color="auto"/>
              <w:bottom w:val="single" w:sz="4" w:space="0" w:color="auto"/>
              <w:right w:val="single" w:sz="4" w:space="0" w:color="auto"/>
            </w:tcBorders>
          </w:tcPr>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 xml:space="preserve">Итог                </w:t>
            </w:r>
            <w:r w:rsidRPr="004876D8">
              <w:rPr>
                <w:rFonts w:ascii="Times New Roman" w:hAnsi="Times New Roman"/>
                <w:b/>
                <w:sz w:val="20"/>
                <w:szCs w:val="20"/>
              </w:rPr>
              <w:t xml:space="preserve">66 </w:t>
            </w:r>
            <w:proofErr w:type="spellStart"/>
            <w:r w:rsidRPr="004876D8">
              <w:rPr>
                <w:rFonts w:ascii="Times New Roman" w:hAnsi="Times New Roman"/>
                <w:b/>
                <w:sz w:val="20"/>
                <w:szCs w:val="20"/>
              </w:rPr>
              <w:t>ст</w:t>
            </w:r>
            <w:proofErr w:type="spellEnd"/>
          </w:p>
        </w:tc>
        <w:tc>
          <w:tcPr>
            <w:tcW w:w="1984" w:type="dxa"/>
            <w:tcBorders>
              <w:top w:val="single" w:sz="4" w:space="0" w:color="auto"/>
              <w:left w:val="single" w:sz="4" w:space="0" w:color="auto"/>
              <w:bottom w:val="single" w:sz="4" w:space="0" w:color="auto"/>
            </w:tcBorders>
          </w:tcPr>
          <w:p w:rsidR="001E5FEA" w:rsidRPr="004876D8" w:rsidRDefault="001E5FEA" w:rsidP="006E73C9">
            <w:pPr>
              <w:autoSpaceDE w:val="0"/>
              <w:autoSpaceDN w:val="0"/>
              <w:adjustRightInd w:val="0"/>
              <w:spacing w:after="0" w:line="240" w:lineRule="auto"/>
              <w:jc w:val="both"/>
              <w:rPr>
                <w:rFonts w:ascii="Times New Roman" w:hAnsi="Times New Roman"/>
                <w:b/>
                <w:sz w:val="20"/>
                <w:szCs w:val="20"/>
              </w:rPr>
            </w:pPr>
            <w:r w:rsidRPr="004876D8">
              <w:rPr>
                <w:rFonts w:ascii="Times New Roman" w:hAnsi="Times New Roman"/>
                <w:b/>
                <w:sz w:val="20"/>
                <w:szCs w:val="20"/>
              </w:rPr>
              <w:t>95%</w:t>
            </w:r>
          </w:p>
        </w:tc>
        <w:tc>
          <w:tcPr>
            <w:tcW w:w="2268" w:type="dxa"/>
            <w:tcBorders>
              <w:top w:val="single" w:sz="4" w:space="0" w:color="auto"/>
              <w:bottom w:val="single" w:sz="4" w:space="0" w:color="auto"/>
              <w:right w:val="single" w:sz="4" w:space="0" w:color="auto"/>
            </w:tcBorders>
          </w:tcPr>
          <w:p w:rsidR="001E5FEA" w:rsidRPr="004876D8" w:rsidRDefault="001E5FEA" w:rsidP="006E73C9">
            <w:pPr>
              <w:autoSpaceDE w:val="0"/>
              <w:autoSpaceDN w:val="0"/>
              <w:adjustRightInd w:val="0"/>
              <w:spacing w:after="0" w:line="240" w:lineRule="auto"/>
              <w:jc w:val="both"/>
              <w:rPr>
                <w:rFonts w:ascii="Times New Roman" w:hAnsi="Times New Roman"/>
                <w:b/>
                <w:sz w:val="20"/>
                <w:szCs w:val="20"/>
              </w:rPr>
            </w:pPr>
            <w:r w:rsidRPr="004876D8">
              <w:rPr>
                <w:rFonts w:ascii="Times New Roman" w:hAnsi="Times New Roman"/>
                <w:b/>
                <w:sz w:val="20"/>
                <w:szCs w:val="20"/>
              </w:rPr>
              <w:t>80%</w:t>
            </w:r>
          </w:p>
        </w:tc>
      </w:tr>
      <w:tr w:rsidR="001E5FEA" w:rsidRPr="00351934" w:rsidTr="00717A74">
        <w:trPr>
          <w:trHeight w:val="300"/>
        </w:trPr>
        <w:tc>
          <w:tcPr>
            <w:tcW w:w="1349" w:type="dxa"/>
            <w:vMerge/>
          </w:tcPr>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p>
        </w:tc>
        <w:tc>
          <w:tcPr>
            <w:tcW w:w="1311" w:type="dxa"/>
            <w:tcBorders>
              <w:top w:val="single" w:sz="4" w:space="0" w:color="auto"/>
              <w:bottom w:val="single" w:sz="4" w:space="0" w:color="auto"/>
            </w:tcBorders>
          </w:tcPr>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proofErr w:type="spellStart"/>
            <w:r>
              <w:rPr>
                <w:rFonts w:ascii="Times New Roman" w:hAnsi="Times New Roman"/>
                <w:sz w:val="20"/>
                <w:szCs w:val="20"/>
              </w:rPr>
              <w:t>ИиКГ</w:t>
            </w:r>
            <w:proofErr w:type="spellEnd"/>
          </w:p>
        </w:tc>
        <w:tc>
          <w:tcPr>
            <w:tcW w:w="2410" w:type="dxa"/>
            <w:tcBorders>
              <w:top w:val="single" w:sz="4" w:space="0" w:color="auto"/>
              <w:bottom w:val="single" w:sz="4" w:space="0" w:color="auto"/>
              <w:right w:val="single" w:sz="4" w:space="0" w:color="auto"/>
            </w:tcBorders>
          </w:tcPr>
          <w:p w:rsidR="001E5FEA" w:rsidRPr="00964B99" w:rsidRDefault="001E5FEA" w:rsidP="006E73C9">
            <w:pPr>
              <w:autoSpaceDE w:val="0"/>
              <w:autoSpaceDN w:val="0"/>
              <w:adjustRightInd w:val="0"/>
              <w:spacing w:after="0" w:line="240" w:lineRule="auto"/>
              <w:jc w:val="both"/>
              <w:rPr>
                <w:rFonts w:ascii="Times New Roman" w:hAnsi="Times New Roman"/>
                <w:b/>
                <w:sz w:val="20"/>
                <w:szCs w:val="20"/>
              </w:rPr>
            </w:pPr>
            <w:r w:rsidRPr="00964B99">
              <w:rPr>
                <w:rFonts w:ascii="Times New Roman" w:hAnsi="Times New Roman"/>
                <w:sz w:val="20"/>
                <w:szCs w:val="20"/>
              </w:rPr>
              <w:t>ПДО</w:t>
            </w:r>
            <w:r>
              <w:rPr>
                <w:rFonts w:ascii="Times New Roman" w:hAnsi="Times New Roman"/>
                <w:sz w:val="20"/>
                <w:szCs w:val="20"/>
              </w:rPr>
              <w:t>19</w:t>
            </w:r>
            <w:r w:rsidRPr="00964B99">
              <w:rPr>
                <w:rFonts w:ascii="Times New Roman" w:hAnsi="Times New Roman"/>
                <w:sz w:val="20"/>
                <w:szCs w:val="20"/>
              </w:rPr>
              <w:t xml:space="preserve"> </w:t>
            </w:r>
            <w:r w:rsidRPr="00964B99">
              <w:rPr>
                <w:rFonts w:ascii="Times New Roman" w:hAnsi="Times New Roman"/>
                <w:b/>
                <w:sz w:val="20"/>
                <w:szCs w:val="20"/>
              </w:rPr>
              <w:t xml:space="preserve">            </w:t>
            </w:r>
            <w:r>
              <w:rPr>
                <w:rFonts w:ascii="Times New Roman" w:hAnsi="Times New Roman"/>
                <w:b/>
                <w:sz w:val="20"/>
                <w:szCs w:val="20"/>
              </w:rPr>
              <w:t xml:space="preserve">    </w:t>
            </w:r>
            <w:r w:rsidRPr="00964B99">
              <w:rPr>
                <w:rFonts w:ascii="Times New Roman" w:hAnsi="Times New Roman"/>
                <w:b/>
                <w:sz w:val="20"/>
                <w:szCs w:val="20"/>
              </w:rPr>
              <w:t>10с</w:t>
            </w:r>
          </w:p>
        </w:tc>
        <w:tc>
          <w:tcPr>
            <w:tcW w:w="1984" w:type="dxa"/>
            <w:tcBorders>
              <w:top w:val="single" w:sz="4" w:space="0" w:color="auto"/>
              <w:left w:val="single" w:sz="4" w:space="0" w:color="auto"/>
              <w:bottom w:val="single" w:sz="4" w:space="0" w:color="auto"/>
            </w:tcBorders>
          </w:tcPr>
          <w:p w:rsidR="001E5FEA" w:rsidRPr="00964B99" w:rsidRDefault="001E5FEA" w:rsidP="006E73C9">
            <w:pPr>
              <w:autoSpaceDE w:val="0"/>
              <w:autoSpaceDN w:val="0"/>
              <w:adjustRightInd w:val="0"/>
              <w:spacing w:after="0" w:line="240" w:lineRule="auto"/>
              <w:jc w:val="both"/>
              <w:rPr>
                <w:rFonts w:ascii="Times New Roman" w:hAnsi="Times New Roman"/>
                <w:b/>
                <w:sz w:val="20"/>
                <w:szCs w:val="20"/>
              </w:rPr>
            </w:pPr>
            <w:r w:rsidRPr="00964B99">
              <w:rPr>
                <w:rFonts w:ascii="Times New Roman" w:hAnsi="Times New Roman"/>
                <w:b/>
                <w:sz w:val="20"/>
                <w:szCs w:val="20"/>
              </w:rPr>
              <w:t>100%</w:t>
            </w:r>
          </w:p>
        </w:tc>
        <w:tc>
          <w:tcPr>
            <w:tcW w:w="2268" w:type="dxa"/>
            <w:tcBorders>
              <w:top w:val="single" w:sz="4" w:space="0" w:color="auto"/>
              <w:bottom w:val="single" w:sz="4" w:space="0" w:color="auto"/>
              <w:right w:val="single" w:sz="4" w:space="0" w:color="auto"/>
            </w:tcBorders>
          </w:tcPr>
          <w:p w:rsidR="001E5FEA" w:rsidRPr="00964B99" w:rsidRDefault="001E5FEA" w:rsidP="006E73C9">
            <w:pPr>
              <w:autoSpaceDE w:val="0"/>
              <w:autoSpaceDN w:val="0"/>
              <w:adjustRightInd w:val="0"/>
              <w:spacing w:after="0" w:line="240" w:lineRule="auto"/>
              <w:jc w:val="both"/>
              <w:rPr>
                <w:rFonts w:ascii="Times New Roman" w:hAnsi="Times New Roman"/>
                <w:b/>
                <w:sz w:val="20"/>
                <w:szCs w:val="20"/>
              </w:rPr>
            </w:pPr>
            <w:r w:rsidRPr="00964B99">
              <w:rPr>
                <w:rFonts w:ascii="Times New Roman" w:hAnsi="Times New Roman"/>
                <w:b/>
                <w:sz w:val="20"/>
                <w:szCs w:val="20"/>
              </w:rPr>
              <w:t>88%</w:t>
            </w:r>
          </w:p>
        </w:tc>
      </w:tr>
      <w:tr w:rsidR="001E5FEA" w:rsidRPr="00351934" w:rsidTr="00717A74">
        <w:trPr>
          <w:trHeight w:val="225"/>
        </w:trPr>
        <w:tc>
          <w:tcPr>
            <w:tcW w:w="1349" w:type="dxa"/>
            <w:vMerge/>
          </w:tcPr>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p>
        </w:tc>
        <w:tc>
          <w:tcPr>
            <w:tcW w:w="1311" w:type="dxa"/>
            <w:tcBorders>
              <w:top w:val="single" w:sz="4" w:space="0" w:color="auto"/>
              <w:bottom w:val="single" w:sz="4" w:space="0" w:color="auto"/>
            </w:tcBorders>
          </w:tcPr>
          <w:p w:rsidR="001E5FEA" w:rsidRDefault="001E5FEA" w:rsidP="00964B99">
            <w:pPr>
              <w:autoSpaceDE w:val="0"/>
              <w:autoSpaceDN w:val="0"/>
              <w:adjustRightInd w:val="0"/>
              <w:spacing w:after="0" w:line="240" w:lineRule="auto"/>
              <w:jc w:val="both"/>
              <w:rPr>
                <w:rFonts w:ascii="Times New Roman" w:hAnsi="Times New Roman"/>
                <w:sz w:val="20"/>
                <w:szCs w:val="20"/>
              </w:rPr>
            </w:pPr>
            <w:r w:rsidRPr="00717A74">
              <w:rPr>
                <w:rFonts w:ascii="Times New Roman" w:hAnsi="Times New Roman"/>
                <w:b/>
                <w:sz w:val="20"/>
                <w:szCs w:val="20"/>
              </w:rPr>
              <w:t>Практики</w:t>
            </w:r>
            <w:r>
              <w:rPr>
                <w:rFonts w:ascii="Times New Roman" w:hAnsi="Times New Roman"/>
                <w:sz w:val="20"/>
                <w:szCs w:val="20"/>
              </w:rPr>
              <w:t xml:space="preserve"> Летняя </w:t>
            </w:r>
          </w:p>
        </w:tc>
        <w:tc>
          <w:tcPr>
            <w:tcW w:w="2410" w:type="dxa"/>
            <w:tcBorders>
              <w:top w:val="single" w:sz="4" w:space="0" w:color="auto"/>
              <w:bottom w:val="single" w:sz="4" w:space="0" w:color="auto"/>
              <w:right w:val="single" w:sz="4" w:space="0" w:color="auto"/>
            </w:tcBorders>
          </w:tcPr>
          <w:p w:rsidR="001E5FEA" w:rsidRPr="00964B99" w:rsidRDefault="001E5FEA"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 xml:space="preserve"> ПВНК,КП       80 </w:t>
            </w:r>
            <w:proofErr w:type="spellStart"/>
            <w:r>
              <w:rPr>
                <w:rFonts w:ascii="Times New Roman" w:hAnsi="Times New Roman"/>
                <w:sz w:val="20"/>
                <w:szCs w:val="20"/>
              </w:rPr>
              <w:t>ст</w:t>
            </w:r>
            <w:proofErr w:type="spellEnd"/>
          </w:p>
        </w:tc>
        <w:tc>
          <w:tcPr>
            <w:tcW w:w="1984" w:type="dxa"/>
            <w:tcBorders>
              <w:top w:val="single" w:sz="4" w:space="0" w:color="auto"/>
              <w:left w:val="single" w:sz="4" w:space="0" w:color="auto"/>
              <w:bottom w:val="single" w:sz="4" w:space="0" w:color="auto"/>
            </w:tcBorders>
          </w:tcPr>
          <w:p w:rsidR="001E5FEA" w:rsidRPr="00964B99" w:rsidRDefault="001E5FEA" w:rsidP="002809CC">
            <w:pPr>
              <w:autoSpaceDE w:val="0"/>
              <w:autoSpaceDN w:val="0"/>
              <w:adjustRightInd w:val="0"/>
              <w:spacing w:after="0" w:line="240" w:lineRule="auto"/>
              <w:jc w:val="both"/>
              <w:rPr>
                <w:rFonts w:ascii="Times New Roman" w:hAnsi="Times New Roman"/>
                <w:sz w:val="20"/>
                <w:szCs w:val="20"/>
              </w:rPr>
            </w:pPr>
            <w:r w:rsidRPr="00964B99">
              <w:rPr>
                <w:rFonts w:ascii="Times New Roman" w:hAnsi="Times New Roman"/>
                <w:sz w:val="20"/>
                <w:szCs w:val="20"/>
              </w:rPr>
              <w:t>100%</w:t>
            </w:r>
          </w:p>
        </w:tc>
        <w:tc>
          <w:tcPr>
            <w:tcW w:w="2268" w:type="dxa"/>
            <w:tcBorders>
              <w:top w:val="single" w:sz="4" w:space="0" w:color="auto"/>
              <w:bottom w:val="single" w:sz="4" w:space="0" w:color="auto"/>
              <w:right w:val="single" w:sz="4" w:space="0" w:color="auto"/>
            </w:tcBorders>
          </w:tcPr>
          <w:p w:rsidR="001E5FEA" w:rsidRPr="00964B99" w:rsidRDefault="001E5FEA" w:rsidP="002809CC">
            <w:pPr>
              <w:autoSpaceDE w:val="0"/>
              <w:autoSpaceDN w:val="0"/>
              <w:adjustRightInd w:val="0"/>
              <w:spacing w:after="0" w:line="240" w:lineRule="auto"/>
              <w:jc w:val="both"/>
              <w:rPr>
                <w:rFonts w:ascii="Times New Roman" w:hAnsi="Times New Roman"/>
                <w:sz w:val="20"/>
                <w:szCs w:val="20"/>
              </w:rPr>
            </w:pPr>
            <w:r w:rsidRPr="00964B99">
              <w:rPr>
                <w:rFonts w:ascii="Times New Roman" w:hAnsi="Times New Roman"/>
                <w:sz w:val="20"/>
                <w:szCs w:val="20"/>
              </w:rPr>
              <w:t>83%</w:t>
            </w:r>
          </w:p>
        </w:tc>
      </w:tr>
      <w:tr w:rsidR="001E5FEA" w:rsidRPr="00351934" w:rsidTr="00717A74">
        <w:trPr>
          <w:trHeight w:val="255"/>
        </w:trPr>
        <w:tc>
          <w:tcPr>
            <w:tcW w:w="1349" w:type="dxa"/>
            <w:vMerge/>
          </w:tcPr>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p>
        </w:tc>
        <w:tc>
          <w:tcPr>
            <w:tcW w:w="1311" w:type="dxa"/>
            <w:tcBorders>
              <w:top w:val="single" w:sz="4" w:space="0" w:color="auto"/>
              <w:bottom w:val="single" w:sz="4" w:space="0" w:color="auto"/>
            </w:tcBorders>
          </w:tcPr>
          <w:p w:rsidR="001E5FEA" w:rsidRDefault="001E5FEA"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 xml:space="preserve">Первые дни </w:t>
            </w:r>
          </w:p>
        </w:tc>
        <w:tc>
          <w:tcPr>
            <w:tcW w:w="2410" w:type="dxa"/>
            <w:tcBorders>
              <w:top w:val="single" w:sz="4" w:space="0" w:color="auto"/>
              <w:bottom w:val="single" w:sz="4" w:space="0" w:color="auto"/>
              <w:right w:val="single" w:sz="4" w:space="0" w:color="auto"/>
            </w:tcBorders>
          </w:tcPr>
          <w:p w:rsidR="001E5FEA" w:rsidRPr="00964B99" w:rsidRDefault="001E5FEA"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 xml:space="preserve"> ПВНК              5 </w:t>
            </w:r>
            <w:proofErr w:type="spellStart"/>
            <w:r>
              <w:rPr>
                <w:rFonts w:ascii="Times New Roman" w:hAnsi="Times New Roman"/>
                <w:sz w:val="20"/>
                <w:szCs w:val="20"/>
              </w:rPr>
              <w:t>ст</w:t>
            </w:r>
            <w:proofErr w:type="spellEnd"/>
          </w:p>
        </w:tc>
        <w:tc>
          <w:tcPr>
            <w:tcW w:w="1984" w:type="dxa"/>
            <w:tcBorders>
              <w:top w:val="single" w:sz="4" w:space="0" w:color="auto"/>
              <w:left w:val="single" w:sz="4" w:space="0" w:color="auto"/>
              <w:bottom w:val="single" w:sz="4" w:space="0" w:color="auto"/>
            </w:tcBorders>
          </w:tcPr>
          <w:p w:rsidR="001E5FEA" w:rsidRPr="00964B99" w:rsidRDefault="001E5FEA" w:rsidP="002809CC">
            <w:pPr>
              <w:autoSpaceDE w:val="0"/>
              <w:autoSpaceDN w:val="0"/>
              <w:adjustRightInd w:val="0"/>
              <w:spacing w:after="0" w:line="240" w:lineRule="auto"/>
              <w:jc w:val="both"/>
              <w:rPr>
                <w:rFonts w:ascii="Times New Roman" w:hAnsi="Times New Roman"/>
                <w:sz w:val="20"/>
                <w:szCs w:val="20"/>
              </w:rPr>
            </w:pPr>
            <w:r w:rsidRPr="00964B99">
              <w:rPr>
                <w:rFonts w:ascii="Times New Roman" w:hAnsi="Times New Roman"/>
                <w:sz w:val="20"/>
                <w:szCs w:val="20"/>
              </w:rPr>
              <w:t>100%</w:t>
            </w:r>
          </w:p>
        </w:tc>
        <w:tc>
          <w:tcPr>
            <w:tcW w:w="2268" w:type="dxa"/>
            <w:tcBorders>
              <w:top w:val="single" w:sz="4" w:space="0" w:color="auto"/>
              <w:bottom w:val="single" w:sz="4" w:space="0" w:color="auto"/>
              <w:right w:val="single" w:sz="4" w:space="0" w:color="auto"/>
            </w:tcBorders>
          </w:tcPr>
          <w:p w:rsidR="001E5FEA" w:rsidRPr="00964B99" w:rsidRDefault="001E5FEA" w:rsidP="002809CC">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100</w:t>
            </w:r>
            <w:r w:rsidRPr="00964B99">
              <w:rPr>
                <w:rFonts w:ascii="Times New Roman" w:hAnsi="Times New Roman"/>
                <w:sz w:val="20"/>
                <w:szCs w:val="20"/>
              </w:rPr>
              <w:t>%</w:t>
            </w:r>
          </w:p>
        </w:tc>
      </w:tr>
      <w:tr w:rsidR="001E5FEA" w:rsidRPr="00351934" w:rsidTr="00717A74">
        <w:trPr>
          <w:trHeight w:val="225"/>
        </w:trPr>
        <w:tc>
          <w:tcPr>
            <w:tcW w:w="1349" w:type="dxa"/>
            <w:vMerge/>
          </w:tcPr>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p>
        </w:tc>
        <w:tc>
          <w:tcPr>
            <w:tcW w:w="1311" w:type="dxa"/>
            <w:tcBorders>
              <w:top w:val="single" w:sz="4" w:space="0" w:color="auto"/>
              <w:bottom w:val="single" w:sz="4" w:space="0" w:color="auto"/>
            </w:tcBorders>
          </w:tcPr>
          <w:p w:rsidR="001E5FEA" w:rsidRDefault="001E5FEA"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 xml:space="preserve">Кл </w:t>
            </w:r>
            <w:proofErr w:type="spellStart"/>
            <w:r>
              <w:rPr>
                <w:rFonts w:ascii="Times New Roman" w:hAnsi="Times New Roman"/>
                <w:sz w:val="20"/>
                <w:szCs w:val="20"/>
              </w:rPr>
              <w:t>руковод</w:t>
            </w:r>
            <w:proofErr w:type="spellEnd"/>
          </w:p>
        </w:tc>
        <w:tc>
          <w:tcPr>
            <w:tcW w:w="2410" w:type="dxa"/>
            <w:tcBorders>
              <w:top w:val="single" w:sz="4" w:space="0" w:color="auto"/>
              <w:bottom w:val="single" w:sz="4" w:space="0" w:color="auto"/>
              <w:right w:val="single" w:sz="4" w:space="0" w:color="auto"/>
            </w:tcBorders>
          </w:tcPr>
          <w:p w:rsidR="001E5FEA" w:rsidRPr="00964B99" w:rsidRDefault="001E5FEA"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 xml:space="preserve">ПВНК              5 </w:t>
            </w:r>
            <w:proofErr w:type="spellStart"/>
            <w:r>
              <w:rPr>
                <w:rFonts w:ascii="Times New Roman" w:hAnsi="Times New Roman"/>
                <w:sz w:val="20"/>
                <w:szCs w:val="20"/>
              </w:rPr>
              <w:t>ст</w:t>
            </w:r>
            <w:proofErr w:type="spellEnd"/>
          </w:p>
        </w:tc>
        <w:tc>
          <w:tcPr>
            <w:tcW w:w="1984" w:type="dxa"/>
            <w:tcBorders>
              <w:top w:val="single" w:sz="4" w:space="0" w:color="auto"/>
              <w:left w:val="single" w:sz="4" w:space="0" w:color="auto"/>
              <w:bottom w:val="single" w:sz="4" w:space="0" w:color="auto"/>
            </w:tcBorders>
          </w:tcPr>
          <w:p w:rsidR="001E5FEA" w:rsidRPr="00964B99" w:rsidRDefault="001E5FEA" w:rsidP="002809CC">
            <w:pPr>
              <w:autoSpaceDE w:val="0"/>
              <w:autoSpaceDN w:val="0"/>
              <w:adjustRightInd w:val="0"/>
              <w:spacing w:after="0" w:line="240" w:lineRule="auto"/>
              <w:jc w:val="both"/>
              <w:rPr>
                <w:rFonts w:ascii="Times New Roman" w:hAnsi="Times New Roman"/>
                <w:sz w:val="20"/>
                <w:szCs w:val="20"/>
              </w:rPr>
            </w:pPr>
            <w:r w:rsidRPr="00964B99">
              <w:rPr>
                <w:rFonts w:ascii="Times New Roman" w:hAnsi="Times New Roman"/>
                <w:sz w:val="20"/>
                <w:szCs w:val="20"/>
              </w:rPr>
              <w:t>100%</w:t>
            </w:r>
          </w:p>
        </w:tc>
        <w:tc>
          <w:tcPr>
            <w:tcW w:w="2268" w:type="dxa"/>
            <w:tcBorders>
              <w:top w:val="single" w:sz="4" w:space="0" w:color="auto"/>
              <w:bottom w:val="single" w:sz="4" w:space="0" w:color="auto"/>
              <w:right w:val="single" w:sz="4" w:space="0" w:color="auto"/>
            </w:tcBorders>
          </w:tcPr>
          <w:p w:rsidR="001E5FEA" w:rsidRPr="00964B99" w:rsidRDefault="001E5FEA" w:rsidP="002809CC">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100</w:t>
            </w:r>
            <w:r w:rsidRPr="00964B99">
              <w:rPr>
                <w:rFonts w:ascii="Times New Roman" w:hAnsi="Times New Roman"/>
                <w:sz w:val="20"/>
                <w:szCs w:val="20"/>
              </w:rPr>
              <w:t>%</w:t>
            </w:r>
          </w:p>
        </w:tc>
      </w:tr>
      <w:tr w:rsidR="001E5FEA" w:rsidRPr="00351934" w:rsidTr="00717A74">
        <w:trPr>
          <w:trHeight w:val="180"/>
        </w:trPr>
        <w:tc>
          <w:tcPr>
            <w:tcW w:w="1349" w:type="dxa"/>
            <w:vMerge/>
          </w:tcPr>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p>
        </w:tc>
        <w:tc>
          <w:tcPr>
            <w:tcW w:w="1311" w:type="dxa"/>
            <w:tcBorders>
              <w:top w:val="single" w:sz="4" w:space="0" w:color="auto"/>
              <w:bottom w:val="single" w:sz="4" w:space="0" w:color="auto"/>
            </w:tcBorders>
          </w:tcPr>
          <w:p w:rsidR="001E5FEA" w:rsidRDefault="001E5FEA"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ИМЛ</w:t>
            </w:r>
          </w:p>
        </w:tc>
        <w:tc>
          <w:tcPr>
            <w:tcW w:w="2410" w:type="dxa"/>
            <w:tcBorders>
              <w:top w:val="single" w:sz="4" w:space="0" w:color="auto"/>
              <w:bottom w:val="single" w:sz="4" w:space="0" w:color="auto"/>
              <w:right w:val="single" w:sz="4" w:space="0" w:color="auto"/>
            </w:tcBorders>
          </w:tcPr>
          <w:p w:rsidR="001E5FEA" w:rsidRDefault="001E5FEA"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ШО, КП          55ст</w:t>
            </w:r>
          </w:p>
          <w:p w:rsidR="001E5FEA" w:rsidRPr="00964B99" w:rsidRDefault="001E5FEA"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ФО , АФК       37ст</w:t>
            </w:r>
          </w:p>
        </w:tc>
        <w:tc>
          <w:tcPr>
            <w:tcW w:w="1984" w:type="dxa"/>
            <w:tcBorders>
              <w:top w:val="single" w:sz="4" w:space="0" w:color="auto"/>
              <w:left w:val="single" w:sz="4" w:space="0" w:color="auto"/>
              <w:bottom w:val="single" w:sz="4" w:space="0" w:color="auto"/>
            </w:tcBorders>
          </w:tcPr>
          <w:p w:rsidR="001E5FEA" w:rsidRPr="00964B99" w:rsidRDefault="001E5FEA" w:rsidP="006E73C9">
            <w:pPr>
              <w:autoSpaceDE w:val="0"/>
              <w:autoSpaceDN w:val="0"/>
              <w:adjustRightInd w:val="0"/>
              <w:spacing w:after="0" w:line="240" w:lineRule="auto"/>
              <w:jc w:val="both"/>
              <w:rPr>
                <w:rFonts w:ascii="Times New Roman" w:hAnsi="Times New Roman"/>
                <w:sz w:val="20"/>
                <w:szCs w:val="20"/>
              </w:rPr>
            </w:pPr>
            <w:r w:rsidRPr="00964B99">
              <w:rPr>
                <w:rFonts w:ascii="Times New Roman" w:hAnsi="Times New Roman"/>
                <w:sz w:val="20"/>
                <w:szCs w:val="20"/>
              </w:rPr>
              <w:t xml:space="preserve">100% </w:t>
            </w:r>
          </w:p>
          <w:p w:rsidR="001E5FEA" w:rsidRPr="00964B99" w:rsidRDefault="001E5FEA" w:rsidP="006E73C9">
            <w:pPr>
              <w:autoSpaceDE w:val="0"/>
              <w:autoSpaceDN w:val="0"/>
              <w:adjustRightInd w:val="0"/>
              <w:spacing w:after="0" w:line="240" w:lineRule="auto"/>
              <w:jc w:val="both"/>
              <w:rPr>
                <w:rFonts w:ascii="Times New Roman" w:hAnsi="Times New Roman"/>
                <w:sz w:val="20"/>
                <w:szCs w:val="20"/>
              </w:rPr>
            </w:pPr>
            <w:r w:rsidRPr="00964B99">
              <w:rPr>
                <w:rFonts w:ascii="Times New Roman" w:hAnsi="Times New Roman"/>
                <w:sz w:val="20"/>
                <w:szCs w:val="20"/>
              </w:rPr>
              <w:t>100%</w:t>
            </w:r>
          </w:p>
        </w:tc>
        <w:tc>
          <w:tcPr>
            <w:tcW w:w="2268" w:type="dxa"/>
            <w:tcBorders>
              <w:top w:val="single" w:sz="4" w:space="0" w:color="auto"/>
              <w:bottom w:val="single" w:sz="4" w:space="0" w:color="auto"/>
              <w:right w:val="single" w:sz="4" w:space="0" w:color="auto"/>
            </w:tcBorders>
          </w:tcPr>
          <w:p w:rsidR="001E5FEA" w:rsidRPr="00964B99" w:rsidRDefault="001E5FEA" w:rsidP="006E73C9">
            <w:pPr>
              <w:autoSpaceDE w:val="0"/>
              <w:autoSpaceDN w:val="0"/>
              <w:adjustRightInd w:val="0"/>
              <w:spacing w:after="0" w:line="240" w:lineRule="auto"/>
              <w:jc w:val="both"/>
              <w:rPr>
                <w:rFonts w:ascii="Times New Roman" w:hAnsi="Times New Roman"/>
                <w:sz w:val="20"/>
                <w:szCs w:val="20"/>
              </w:rPr>
            </w:pPr>
            <w:r w:rsidRPr="00964B99">
              <w:rPr>
                <w:rFonts w:ascii="Times New Roman" w:hAnsi="Times New Roman"/>
                <w:sz w:val="20"/>
                <w:szCs w:val="20"/>
              </w:rPr>
              <w:t>96%</w:t>
            </w:r>
          </w:p>
          <w:p w:rsidR="001E5FEA" w:rsidRPr="00964B99" w:rsidRDefault="001E5FEA" w:rsidP="006E73C9">
            <w:pPr>
              <w:autoSpaceDE w:val="0"/>
              <w:autoSpaceDN w:val="0"/>
              <w:adjustRightInd w:val="0"/>
              <w:spacing w:after="0" w:line="240" w:lineRule="auto"/>
              <w:jc w:val="both"/>
              <w:rPr>
                <w:rFonts w:ascii="Times New Roman" w:hAnsi="Times New Roman"/>
                <w:sz w:val="20"/>
                <w:szCs w:val="20"/>
              </w:rPr>
            </w:pPr>
            <w:r w:rsidRPr="00964B99">
              <w:rPr>
                <w:rFonts w:ascii="Times New Roman" w:hAnsi="Times New Roman"/>
                <w:sz w:val="20"/>
                <w:szCs w:val="20"/>
              </w:rPr>
              <w:t>93%</w:t>
            </w:r>
          </w:p>
        </w:tc>
      </w:tr>
      <w:tr w:rsidR="001E5FEA" w:rsidRPr="00351934" w:rsidTr="00717A74">
        <w:trPr>
          <w:trHeight w:val="95"/>
        </w:trPr>
        <w:tc>
          <w:tcPr>
            <w:tcW w:w="1349" w:type="dxa"/>
            <w:vMerge/>
          </w:tcPr>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p>
        </w:tc>
        <w:tc>
          <w:tcPr>
            <w:tcW w:w="1311" w:type="dxa"/>
            <w:tcBorders>
              <w:top w:val="single" w:sz="4" w:space="0" w:color="auto"/>
              <w:bottom w:val="single" w:sz="4" w:space="0" w:color="auto"/>
            </w:tcBorders>
          </w:tcPr>
          <w:p w:rsidR="001E5FEA" w:rsidRDefault="001E5FEA"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итог</w:t>
            </w:r>
          </w:p>
        </w:tc>
        <w:tc>
          <w:tcPr>
            <w:tcW w:w="2410" w:type="dxa"/>
            <w:tcBorders>
              <w:top w:val="single" w:sz="4" w:space="0" w:color="auto"/>
              <w:bottom w:val="single" w:sz="4" w:space="0" w:color="auto"/>
              <w:right w:val="single" w:sz="4" w:space="0" w:color="auto"/>
            </w:tcBorders>
          </w:tcPr>
          <w:p w:rsidR="001E5FEA" w:rsidRPr="00717A74" w:rsidRDefault="001E5FEA" w:rsidP="006E73C9">
            <w:pPr>
              <w:autoSpaceDE w:val="0"/>
              <w:autoSpaceDN w:val="0"/>
              <w:adjustRightInd w:val="0"/>
              <w:spacing w:after="0" w:line="240" w:lineRule="auto"/>
              <w:jc w:val="both"/>
              <w:rPr>
                <w:rFonts w:ascii="Times New Roman" w:hAnsi="Times New Roman"/>
                <w:b/>
                <w:sz w:val="20"/>
                <w:szCs w:val="20"/>
              </w:rPr>
            </w:pPr>
            <w:r>
              <w:rPr>
                <w:rFonts w:ascii="Times New Roman" w:hAnsi="Times New Roman"/>
                <w:sz w:val="20"/>
                <w:szCs w:val="20"/>
              </w:rPr>
              <w:t xml:space="preserve">                         </w:t>
            </w:r>
            <w:r w:rsidRPr="00717A74">
              <w:rPr>
                <w:rFonts w:ascii="Times New Roman" w:hAnsi="Times New Roman"/>
                <w:b/>
                <w:sz w:val="20"/>
                <w:szCs w:val="20"/>
              </w:rPr>
              <w:t>183ст</w:t>
            </w:r>
          </w:p>
        </w:tc>
        <w:tc>
          <w:tcPr>
            <w:tcW w:w="1984" w:type="dxa"/>
            <w:tcBorders>
              <w:top w:val="single" w:sz="4" w:space="0" w:color="auto"/>
              <w:left w:val="single" w:sz="4" w:space="0" w:color="auto"/>
              <w:bottom w:val="single" w:sz="4" w:space="0" w:color="auto"/>
            </w:tcBorders>
          </w:tcPr>
          <w:p w:rsidR="001E5FEA" w:rsidRPr="00964B99" w:rsidRDefault="001E5FEA" w:rsidP="006E73C9">
            <w:pPr>
              <w:autoSpaceDE w:val="0"/>
              <w:autoSpaceDN w:val="0"/>
              <w:adjustRightInd w:val="0"/>
              <w:spacing w:after="0" w:line="240" w:lineRule="auto"/>
              <w:jc w:val="both"/>
              <w:rPr>
                <w:rFonts w:ascii="Times New Roman" w:hAnsi="Times New Roman"/>
                <w:b/>
                <w:sz w:val="20"/>
                <w:szCs w:val="20"/>
              </w:rPr>
            </w:pPr>
            <w:r>
              <w:rPr>
                <w:rFonts w:ascii="Times New Roman" w:hAnsi="Times New Roman"/>
                <w:b/>
                <w:sz w:val="20"/>
                <w:szCs w:val="20"/>
              </w:rPr>
              <w:t>100%</w:t>
            </w:r>
          </w:p>
        </w:tc>
        <w:tc>
          <w:tcPr>
            <w:tcW w:w="2268" w:type="dxa"/>
            <w:tcBorders>
              <w:top w:val="single" w:sz="4" w:space="0" w:color="auto"/>
              <w:bottom w:val="single" w:sz="4" w:space="0" w:color="auto"/>
              <w:right w:val="single" w:sz="4" w:space="0" w:color="auto"/>
            </w:tcBorders>
          </w:tcPr>
          <w:p w:rsidR="001E5FEA" w:rsidRDefault="001E5FEA" w:rsidP="006E73C9">
            <w:pPr>
              <w:autoSpaceDE w:val="0"/>
              <w:autoSpaceDN w:val="0"/>
              <w:adjustRightInd w:val="0"/>
              <w:spacing w:after="0" w:line="240" w:lineRule="auto"/>
              <w:jc w:val="both"/>
              <w:rPr>
                <w:rFonts w:ascii="Times New Roman" w:hAnsi="Times New Roman"/>
                <w:b/>
                <w:sz w:val="20"/>
                <w:szCs w:val="20"/>
              </w:rPr>
            </w:pPr>
            <w:r>
              <w:rPr>
                <w:rFonts w:ascii="Times New Roman" w:hAnsi="Times New Roman"/>
                <w:b/>
                <w:sz w:val="20"/>
                <w:szCs w:val="20"/>
              </w:rPr>
              <w:t>94%</w:t>
            </w:r>
          </w:p>
        </w:tc>
      </w:tr>
      <w:tr w:rsidR="001E5FEA" w:rsidRPr="00351934" w:rsidTr="00717A74">
        <w:trPr>
          <w:trHeight w:val="120"/>
        </w:trPr>
        <w:tc>
          <w:tcPr>
            <w:tcW w:w="1349" w:type="dxa"/>
            <w:vMerge/>
          </w:tcPr>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p>
        </w:tc>
        <w:tc>
          <w:tcPr>
            <w:tcW w:w="1311" w:type="dxa"/>
            <w:tcBorders>
              <w:top w:val="single" w:sz="4" w:space="0" w:color="auto"/>
            </w:tcBorders>
          </w:tcPr>
          <w:p w:rsidR="001E5FEA" w:rsidRPr="00717A74" w:rsidRDefault="001E5FEA" w:rsidP="006E73C9">
            <w:pPr>
              <w:autoSpaceDE w:val="0"/>
              <w:autoSpaceDN w:val="0"/>
              <w:adjustRightInd w:val="0"/>
              <w:spacing w:after="0" w:line="240" w:lineRule="auto"/>
              <w:jc w:val="both"/>
              <w:rPr>
                <w:rFonts w:ascii="Times New Roman" w:hAnsi="Times New Roman"/>
                <w:b/>
                <w:sz w:val="20"/>
                <w:szCs w:val="20"/>
              </w:rPr>
            </w:pPr>
            <w:r w:rsidRPr="00717A74">
              <w:rPr>
                <w:rFonts w:ascii="Times New Roman" w:hAnsi="Times New Roman"/>
                <w:b/>
                <w:sz w:val="20"/>
                <w:szCs w:val="20"/>
              </w:rPr>
              <w:t xml:space="preserve">Итог за год </w:t>
            </w:r>
          </w:p>
        </w:tc>
        <w:tc>
          <w:tcPr>
            <w:tcW w:w="2410" w:type="dxa"/>
            <w:tcBorders>
              <w:top w:val="single" w:sz="4" w:space="0" w:color="auto"/>
              <w:right w:val="single" w:sz="4" w:space="0" w:color="auto"/>
            </w:tcBorders>
          </w:tcPr>
          <w:p w:rsidR="001E5FEA" w:rsidRPr="00717A74" w:rsidRDefault="001E5FEA" w:rsidP="006E73C9">
            <w:pPr>
              <w:autoSpaceDE w:val="0"/>
              <w:autoSpaceDN w:val="0"/>
              <w:adjustRightInd w:val="0"/>
              <w:spacing w:after="0" w:line="240" w:lineRule="auto"/>
              <w:jc w:val="both"/>
              <w:rPr>
                <w:rFonts w:ascii="Times New Roman" w:hAnsi="Times New Roman"/>
                <w:b/>
                <w:sz w:val="20"/>
                <w:szCs w:val="20"/>
              </w:rPr>
            </w:pPr>
            <w:r>
              <w:rPr>
                <w:rFonts w:ascii="Times New Roman" w:hAnsi="Times New Roman"/>
                <w:b/>
                <w:sz w:val="20"/>
                <w:szCs w:val="20"/>
              </w:rPr>
              <w:t xml:space="preserve">                         </w:t>
            </w:r>
            <w:r w:rsidRPr="00717A74">
              <w:rPr>
                <w:rFonts w:ascii="Times New Roman" w:hAnsi="Times New Roman"/>
                <w:b/>
                <w:sz w:val="20"/>
                <w:szCs w:val="20"/>
              </w:rPr>
              <w:t>354ст</w:t>
            </w:r>
          </w:p>
        </w:tc>
        <w:tc>
          <w:tcPr>
            <w:tcW w:w="1984" w:type="dxa"/>
            <w:tcBorders>
              <w:top w:val="single" w:sz="4" w:space="0" w:color="auto"/>
              <w:left w:val="single" w:sz="4" w:space="0" w:color="auto"/>
            </w:tcBorders>
          </w:tcPr>
          <w:p w:rsidR="001E5FEA" w:rsidRPr="00964B99" w:rsidRDefault="001E5FEA" w:rsidP="006E73C9">
            <w:pPr>
              <w:autoSpaceDE w:val="0"/>
              <w:autoSpaceDN w:val="0"/>
              <w:adjustRightInd w:val="0"/>
              <w:spacing w:after="0" w:line="240" w:lineRule="auto"/>
              <w:jc w:val="both"/>
              <w:rPr>
                <w:rFonts w:ascii="Times New Roman" w:hAnsi="Times New Roman"/>
                <w:b/>
                <w:sz w:val="20"/>
                <w:szCs w:val="20"/>
              </w:rPr>
            </w:pPr>
            <w:r>
              <w:rPr>
                <w:rFonts w:ascii="Times New Roman" w:hAnsi="Times New Roman"/>
                <w:b/>
                <w:sz w:val="20"/>
                <w:szCs w:val="20"/>
              </w:rPr>
              <w:t>96%</w:t>
            </w:r>
          </w:p>
        </w:tc>
        <w:tc>
          <w:tcPr>
            <w:tcW w:w="2268" w:type="dxa"/>
            <w:tcBorders>
              <w:top w:val="single" w:sz="4" w:space="0" w:color="auto"/>
              <w:right w:val="single" w:sz="4" w:space="0" w:color="auto"/>
            </w:tcBorders>
          </w:tcPr>
          <w:p w:rsidR="001E5FEA" w:rsidRDefault="001E5FEA" w:rsidP="006E73C9">
            <w:pPr>
              <w:autoSpaceDE w:val="0"/>
              <w:autoSpaceDN w:val="0"/>
              <w:adjustRightInd w:val="0"/>
              <w:spacing w:after="0" w:line="240" w:lineRule="auto"/>
              <w:jc w:val="both"/>
              <w:rPr>
                <w:rFonts w:ascii="Times New Roman" w:hAnsi="Times New Roman"/>
                <w:b/>
                <w:sz w:val="20"/>
                <w:szCs w:val="20"/>
              </w:rPr>
            </w:pPr>
            <w:r>
              <w:rPr>
                <w:rFonts w:ascii="Times New Roman" w:hAnsi="Times New Roman"/>
                <w:b/>
                <w:sz w:val="20"/>
                <w:szCs w:val="20"/>
              </w:rPr>
              <w:t>86%</w:t>
            </w:r>
          </w:p>
        </w:tc>
      </w:tr>
      <w:tr w:rsidR="001E5FEA" w:rsidRPr="00351934" w:rsidTr="00717A74">
        <w:trPr>
          <w:trHeight w:val="885"/>
        </w:trPr>
        <w:tc>
          <w:tcPr>
            <w:tcW w:w="1349" w:type="dxa"/>
            <w:vMerge w:val="restart"/>
          </w:tcPr>
          <w:p w:rsidR="001E5FEA" w:rsidRPr="00730DBB" w:rsidRDefault="001E5FEA" w:rsidP="006E73C9">
            <w:pPr>
              <w:autoSpaceDE w:val="0"/>
              <w:autoSpaceDN w:val="0"/>
              <w:adjustRightInd w:val="0"/>
              <w:spacing w:after="0" w:line="240" w:lineRule="auto"/>
              <w:jc w:val="both"/>
              <w:rPr>
                <w:rFonts w:ascii="Times New Roman" w:hAnsi="Times New Roman"/>
                <w:b/>
                <w:sz w:val="20"/>
                <w:szCs w:val="20"/>
              </w:rPr>
            </w:pPr>
            <w:r w:rsidRPr="00730DBB">
              <w:rPr>
                <w:rFonts w:ascii="Times New Roman" w:hAnsi="Times New Roman"/>
                <w:b/>
                <w:sz w:val="20"/>
                <w:szCs w:val="20"/>
              </w:rPr>
              <w:t>2021-2022</w:t>
            </w:r>
            <w:r>
              <w:rPr>
                <w:rFonts w:ascii="Times New Roman" w:hAnsi="Times New Roman"/>
                <w:b/>
                <w:sz w:val="20"/>
                <w:szCs w:val="20"/>
              </w:rPr>
              <w:t>г</w:t>
            </w:r>
          </w:p>
        </w:tc>
        <w:tc>
          <w:tcPr>
            <w:tcW w:w="1311" w:type="dxa"/>
            <w:vMerge w:val="restart"/>
          </w:tcPr>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МО</w:t>
            </w:r>
            <w:r w:rsidRPr="0097514B">
              <w:rPr>
                <w:rFonts w:ascii="Times New Roman" w:hAnsi="Times New Roman"/>
                <w:sz w:val="20"/>
                <w:szCs w:val="20"/>
              </w:rPr>
              <w:t>ПВД</w:t>
            </w:r>
          </w:p>
        </w:tc>
        <w:tc>
          <w:tcPr>
            <w:tcW w:w="2410" w:type="dxa"/>
            <w:tcBorders>
              <w:bottom w:val="single" w:sz="4" w:space="0" w:color="auto"/>
              <w:right w:val="single" w:sz="4" w:space="0" w:color="auto"/>
            </w:tcBorders>
          </w:tcPr>
          <w:p w:rsidR="001E5FEA" w:rsidRPr="0097514B" w:rsidRDefault="001E5FEA" w:rsidP="006E73C9">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ПВНК 19А    15</w:t>
            </w:r>
            <w:r w:rsidRPr="0097514B">
              <w:rPr>
                <w:rFonts w:ascii="Times New Roman" w:hAnsi="Times New Roman"/>
                <w:sz w:val="20"/>
                <w:szCs w:val="20"/>
              </w:rPr>
              <w:t>с</w:t>
            </w:r>
            <w:r>
              <w:rPr>
                <w:rFonts w:ascii="Times New Roman" w:hAnsi="Times New Roman"/>
                <w:sz w:val="20"/>
                <w:szCs w:val="20"/>
              </w:rPr>
              <w:t>т</w:t>
            </w:r>
          </w:p>
          <w:p w:rsidR="001E5FEA" w:rsidRPr="0097514B" w:rsidRDefault="001E5FEA" w:rsidP="006E73C9">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ПВНК 21А     29</w:t>
            </w:r>
            <w:r w:rsidRPr="0097514B">
              <w:rPr>
                <w:rFonts w:ascii="Times New Roman" w:hAnsi="Times New Roman"/>
                <w:sz w:val="20"/>
                <w:szCs w:val="20"/>
              </w:rPr>
              <w:t>с</w:t>
            </w:r>
            <w:r>
              <w:rPr>
                <w:rFonts w:ascii="Times New Roman" w:hAnsi="Times New Roman"/>
                <w:sz w:val="20"/>
                <w:szCs w:val="20"/>
              </w:rPr>
              <w:t>т</w:t>
            </w:r>
          </w:p>
          <w:p w:rsidR="001E5FEA" w:rsidRPr="0097514B" w:rsidRDefault="001E5FEA" w:rsidP="006E73C9">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ПВНК 21Б     29ст</w:t>
            </w:r>
          </w:p>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КП      21</w:t>
            </w:r>
            <w:r w:rsidRPr="0097514B">
              <w:rPr>
                <w:rFonts w:ascii="Times New Roman" w:hAnsi="Times New Roman"/>
                <w:sz w:val="20"/>
                <w:szCs w:val="20"/>
              </w:rPr>
              <w:t xml:space="preserve">   </w:t>
            </w:r>
            <w:r>
              <w:rPr>
                <w:rFonts w:ascii="Times New Roman" w:hAnsi="Times New Roman"/>
                <w:sz w:val="20"/>
                <w:szCs w:val="20"/>
              </w:rPr>
              <w:t xml:space="preserve">     24</w:t>
            </w:r>
            <w:r w:rsidRPr="0097514B">
              <w:rPr>
                <w:rFonts w:ascii="Times New Roman" w:hAnsi="Times New Roman"/>
                <w:sz w:val="20"/>
                <w:szCs w:val="20"/>
              </w:rPr>
              <w:t>с</w:t>
            </w:r>
            <w:r>
              <w:rPr>
                <w:rFonts w:ascii="Times New Roman" w:hAnsi="Times New Roman"/>
                <w:sz w:val="20"/>
                <w:szCs w:val="20"/>
              </w:rPr>
              <w:t>т</w:t>
            </w:r>
          </w:p>
        </w:tc>
        <w:tc>
          <w:tcPr>
            <w:tcW w:w="1984" w:type="dxa"/>
            <w:tcBorders>
              <w:left w:val="single" w:sz="4" w:space="0" w:color="auto"/>
              <w:bottom w:val="single" w:sz="4" w:space="0" w:color="auto"/>
            </w:tcBorders>
          </w:tcPr>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r w:rsidRPr="0097514B">
              <w:rPr>
                <w:rFonts w:ascii="Times New Roman" w:hAnsi="Times New Roman"/>
                <w:sz w:val="20"/>
                <w:szCs w:val="20"/>
              </w:rPr>
              <w:t>100%</w:t>
            </w:r>
          </w:p>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r w:rsidRPr="0097514B">
              <w:rPr>
                <w:rFonts w:ascii="Times New Roman" w:hAnsi="Times New Roman"/>
                <w:sz w:val="20"/>
                <w:szCs w:val="20"/>
              </w:rPr>
              <w:t>100%</w:t>
            </w:r>
          </w:p>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96</w:t>
            </w:r>
            <w:r w:rsidRPr="0097514B">
              <w:rPr>
                <w:rFonts w:ascii="Times New Roman" w:hAnsi="Times New Roman"/>
                <w:sz w:val="20"/>
                <w:szCs w:val="20"/>
              </w:rPr>
              <w:t>%</w:t>
            </w:r>
          </w:p>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r w:rsidRPr="0097514B">
              <w:rPr>
                <w:rFonts w:ascii="Times New Roman" w:hAnsi="Times New Roman"/>
                <w:sz w:val="20"/>
                <w:szCs w:val="20"/>
              </w:rPr>
              <w:t>100%</w:t>
            </w:r>
          </w:p>
        </w:tc>
        <w:tc>
          <w:tcPr>
            <w:tcW w:w="2268" w:type="dxa"/>
            <w:tcBorders>
              <w:bottom w:val="single" w:sz="4" w:space="0" w:color="auto"/>
              <w:right w:val="single" w:sz="4" w:space="0" w:color="auto"/>
            </w:tcBorders>
          </w:tcPr>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93</w:t>
            </w:r>
            <w:r w:rsidRPr="0097514B">
              <w:rPr>
                <w:rFonts w:ascii="Times New Roman" w:hAnsi="Times New Roman"/>
                <w:sz w:val="20"/>
                <w:szCs w:val="20"/>
              </w:rPr>
              <w:t>%</w:t>
            </w:r>
          </w:p>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75</w:t>
            </w:r>
            <w:r w:rsidRPr="0097514B">
              <w:rPr>
                <w:rFonts w:ascii="Times New Roman" w:hAnsi="Times New Roman"/>
                <w:sz w:val="20"/>
                <w:szCs w:val="20"/>
              </w:rPr>
              <w:t>%</w:t>
            </w:r>
          </w:p>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72</w:t>
            </w:r>
            <w:r w:rsidRPr="0097514B">
              <w:rPr>
                <w:rFonts w:ascii="Times New Roman" w:hAnsi="Times New Roman"/>
                <w:sz w:val="20"/>
                <w:szCs w:val="20"/>
              </w:rPr>
              <w:t>%</w:t>
            </w:r>
          </w:p>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81</w:t>
            </w:r>
            <w:r w:rsidRPr="0097514B">
              <w:rPr>
                <w:rFonts w:ascii="Times New Roman" w:hAnsi="Times New Roman"/>
                <w:sz w:val="20"/>
                <w:szCs w:val="20"/>
              </w:rPr>
              <w:t>%</w:t>
            </w:r>
          </w:p>
        </w:tc>
      </w:tr>
      <w:tr w:rsidR="001E5FEA" w:rsidRPr="00351934" w:rsidTr="00717A74">
        <w:trPr>
          <w:trHeight w:val="250"/>
        </w:trPr>
        <w:tc>
          <w:tcPr>
            <w:tcW w:w="1349" w:type="dxa"/>
            <w:vMerge/>
          </w:tcPr>
          <w:p w:rsidR="001E5FEA" w:rsidRPr="00730DBB" w:rsidRDefault="001E5FEA" w:rsidP="006E73C9">
            <w:pPr>
              <w:autoSpaceDE w:val="0"/>
              <w:autoSpaceDN w:val="0"/>
              <w:adjustRightInd w:val="0"/>
              <w:spacing w:after="0" w:line="240" w:lineRule="auto"/>
              <w:jc w:val="both"/>
              <w:rPr>
                <w:rFonts w:ascii="Times New Roman" w:hAnsi="Times New Roman"/>
                <w:b/>
                <w:sz w:val="20"/>
                <w:szCs w:val="20"/>
              </w:rPr>
            </w:pPr>
          </w:p>
        </w:tc>
        <w:tc>
          <w:tcPr>
            <w:tcW w:w="1311" w:type="dxa"/>
            <w:vMerge/>
            <w:tcBorders>
              <w:bottom w:val="single" w:sz="4" w:space="0" w:color="auto"/>
            </w:tcBorders>
          </w:tcPr>
          <w:p w:rsidR="001E5FEA" w:rsidRDefault="001E5FEA" w:rsidP="006E73C9">
            <w:pPr>
              <w:autoSpaceDE w:val="0"/>
              <w:autoSpaceDN w:val="0"/>
              <w:adjustRightInd w:val="0"/>
              <w:spacing w:after="0" w:line="240" w:lineRule="auto"/>
              <w:jc w:val="both"/>
              <w:rPr>
                <w:rFonts w:ascii="Times New Roman" w:hAnsi="Times New Roman"/>
                <w:sz w:val="20"/>
                <w:szCs w:val="20"/>
              </w:rPr>
            </w:pPr>
          </w:p>
        </w:tc>
        <w:tc>
          <w:tcPr>
            <w:tcW w:w="2410" w:type="dxa"/>
            <w:tcBorders>
              <w:top w:val="single" w:sz="4" w:space="0" w:color="auto"/>
              <w:bottom w:val="single" w:sz="4" w:space="0" w:color="auto"/>
              <w:right w:val="single" w:sz="4" w:space="0" w:color="auto"/>
            </w:tcBorders>
          </w:tcPr>
          <w:p w:rsidR="001E5FEA" w:rsidRPr="004876D8" w:rsidRDefault="001E5FEA" w:rsidP="006E73C9">
            <w:pPr>
              <w:autoSpaceDE w:val="0"/>
              <w:autoSpaceDN w:val="0"/>
              <w:adjustRightInd w:val="0"/>
              <w:spacing w:after="0" w:line="240" w:lineRule="auto"/>
              <w:jc w:val="both"/>
              <w:rPr>
                <w:rFonts w:ascii="Times New Roman" w:hAnsi="Times New Roman"/>
                <w:b/>
                <w:sz w:val="20"/>
                <w:szCs w:val="20"/>
              </w:rPr>
            </w:pPr>
            <w:r w:rsidRPr="004876D8">
              <w:rPr>
                <w:rFonts w:ascii="Times New Roman" w:hAnsi="Times New Roman"/>
                <w:b/>
                <w:sz w:val="20"/>
                <w:szCs w:val="20"/>
              </w:rPr>
              <w:t xml:space="preserve">Итог                97 </w:t>
            </w:r>
            <w:proofErr w:type="spellStart"/>
            <w:r w:rsidRPr="004876D8">
              <w:rPr>
                <w:rFonts w:ascii="Times New Roman" w:hAnsi="Times New Roman"/>
                <w:b/>
                <w:sz w:val="20"/>
                <w:szCs w:val="20"/>
              </w:rPr>
              <w:t>ст</w:t>
            </w:r>
            <w:proofErr w:type="spellEnd"/>
          </w:p>
        </w:tc>
        <w:tc>
          <w:tcPr>
            <w:tcW w:w="1984" w:type="dxa"/>
            <w:tcBorders>
              <w:top w:val="single" w:sz="4" w:space="0" w:color="auto"/>
              <w:left w:val="single" w:sz="4" w:space="0" w:color="auto"/>
              <w:bottom w:val="single" w:sz="4" w:space="0" w:color="auto"/>
            </w:tcBorders>
          </w:tcPr>
          <w:p w:rsidR="001E5FEA" w:rsidRPr="00730DBB" w:rsidRDefault="001E5FEA" w:rsidP="006E73C9">
            <w:pPr>
              <w:autoSpaceDE w:val="0"/>
              <w:autoSpaceDN w:val="0"/>
              <w:adjustRightInd w:val="0"/>
              <w:spacing w:after="0" w:line="240" w:lineRule="auto"/>
              <w:jc w:val="both"/>
              <w:rPr>
                <w:rFonts w:ascii="Times New Roman" w:hAnsi="Times New Roman"/>
                <w:b/>
                <w:sz w:val="20"/>
                <w:szCs w:val="20"/>
              </w:rPr>
            </w:pPr>
            <w:r w:rsidRPr="00730DBB">
              <w:rPr>
                <w:rFonts w:ascii="Times New Roman" w:hAnsi="Times New Roman"/>
                <w:b/>
                <w:sz w:val="20"/>
                <w:szCs w:val="20"/>
              </w:rPr>
              <w:t>99%</w:t>
            </w:r>
          </w:p>
        </w:tc>
        <w:tc>
          <w:tcPr>
            <w:tcW w:w="2268" w:type="dxa"/>
            <w:tcBorders>
              <w:top w:val="single" w:sz="4" w:space="0" w:color="auto"/>
              <w:bottom w:val="single" w:sz="4" w:space="0" w:color="auto"/>
              <w:right w:val="single" w:sz="4" w:space="0" w:color="auto"/>
            </w:tcBorders>
          </w:tcPr>
          <w:p w:rsidR="001E5FEA" w:rsidRPr="00730DBB" w:rsidRDefault="001E5FEA" w:rsidP="006E73C9">
            <w:pPr>
              <w:autoSpaceDE w:val="0"/>
              <w:autoSpaceDN w:val="0"/>
              <w:adjustRightInd w:val="0"/>
              <w:spacing w:after="0" w:line="240" w:lineRule="auto"/>
              <w:jc w:val="both"/>
              <w:rPr>
                <w:rFonts w:ascii="Times New Roman" w:hAnsi="Times New Roman"/>
                <w:b/>
                <w:sz w:val="20"/>
                <w:szCs w:val="20"/>
              </w:rPr>
            </w:pPr>
            <w:r w:rsidRPr="00730DBB">
              <w:rPr>
                <w:rFonts w:ascii="Times New Roman" w:hAnsi="Times New Roman"/>
                <w:b/>
                <w:sz w:val="20"/>
                <w:szCs w:val="20"/>
              </w:rPr>
              <w:t>81%</w:t>
            </w:r>
          </w:p>
        </w:tc>
      </w:tr>
      <w:tr w:rsidR="001E5FEA" w:rsidRPr="00351934" w:rsidTr="00717A74">
        <w:trPr>
          <w:trHeight w:val="1365"/>
        </w:trPr>
        <w:tc>
          <w:tcPr>
            <w:tcW w:w="1349" w:type="dxa"/>
            <w:vMerge/>
          </w:tcPr>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p>
        </w:tc>
        <w:tc>
          <w:tcPr>
            <w:tcW w:w="1311" w:type="dxa"/>
            <w:vMerge w:val="restart"/>
            <w:tcBorders>
              <w:top w:val="single" w:sz="4" w:space="0" w:color="auto"/>
            </w:tcBorders>
          </w:tcPr>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r w:rsidRPr="0097514B">
              <w:rPr>
                <w:rFonts w:ascii="Times New Roman" w:hAnsi="Times New Roman"/>
                <w:sz w:val="20"/>
                <w:szCs w:val="20"/>
              </w:rPr>
              <w:t>ООВД</w:t>
            </w:r>
          </w:p>
        </w:tc>
        <w:tc>
          <w:tcPr>
            <w:tcW w:w="2410" w:type="dxa"/>
            <w:tcBorders>
              <w:top w:val="single" w:sz="4" w:space="0" w:color="auto"/>
              <w:bottom w:val="single" w:sz="4" w:space="0" w:color="auto"/>
              <w:right w:val="single" w:sz="4" w:space="0" w:color="auto"/>
            </w:tcBorders>
          </w:tcPr>
          <w:p w:rsidR="001E5FEA" w:rsidRPr="0097514B" w:rsidRDefault="001E5FEA" w:rsidP="006E73C9">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ПВНК 21А     9</w:t>
            </w:r>
            <w:r w:rsidRPr="0097514B">
              <w:rPr>
                <w:rFonts w:ascii="Times New Roman" w:hAnsi="Times New Roman"/>
                <w:sz w:val="20"/>
                <w:szCs w:val="20"/>
              </w:rPr>
              <w:t>с</w:t>
            </w:r>
            <w:r>
              <w:rPr>
                <w:rFonts w:ascii="Times New Roman" w:hAnsi="Times New Roman"/>
                <w:sz w:val="20"/>
                <w:szCs w:val="20"/>
              </w:rPr>
              <w:t>т</w:t>
            </w:r>
          </w:p>
          <w:p w:rsidR="001E5FEA" w:rsidRDefault="001E5FEA" w:rsidP="006E73C9">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ПВНК 21Б</w:t>
            </w:r>
            <w:r w:rsidRPr="0097514B">
              <w:rPr>
                <w:rFonts w:ascii="Times New Roman" w:hAnsi="Times New Roman"/>
                <w:sz w:val="20"/>
                <w:szCs w:val="20"/>
              </w:rPr>
              <w:t xml:space="preserve">     5с</w:t>
            </w:r>
            <w:r>
              <w:rPr>
                <w:rFonts w:ascii="Times New Roman" w:hAnsi="Times New Roman"/>
                <w:sz w:val="20"/>
                <w:szCs w:val="20"/>
              </w:rPr>
              <w:t>т</w:t>
            </w:r>
          </w:p>
          <w:p w:rsidR="001E5FEA" w:rsidRDefault="001E5FEA" w:rsidP="006E73C9">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КП 21             8ст</w:t>
            </w:r>
          </w:p>
          <w:p w:rsidR="001E5FEA" w:rsidRDefault="001E5FEA" w:rsidP="006E73C9">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ПВНК 20        8ст</w:t>
            </w:r>
          </w:p>
          <w:p w:rsidR="001E5FEA" w:rsidRDefault="001E5FEA" w:rsidP="006E73C9">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КП 20             10ст</w:t>
            </w:r>
          </w:p>
          <w:p w:rsidR="001E5FEA" w:rsidRPr="0097514B" w:rsidRDefault="001E5FEA" w:rsidP="006E73C9">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ЗО КП19         2ст</w:t>
            </w:r>
          </w:p>
        </w:tc>
        <w:tc>
          <w:tcPr>
            <w:tcW w:w="1984" w:type="dxa"/>
            <w:tcBorders>
              <w:top w:val="single" w:sz="4" w:space="0" w:color="auto"/>
              <w:left w:val="single" w:sz="4" w:space="0" w:color="auto"/>
              <w:bottom w:val="single" w:sz="4" w:space="0" w:color="auto"/>
            </w:tcBorders>
          </w:tcPr>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r w:rsidRPr="0097514B">
              <w:rPr>
                <w:rFonts w:ascii="Times New Roman" w:hAnsi="Times New Roman"/>
                <w:sz w:val="20"/>
                <w:szCs w:val="20"/>
              </w:rPr>
              <w:t>100%</w:t>
            </w:r>
          </w:p>
          <w:p w:rsidR="001E5FEA" w:rsidRDefault="001E5FEA" w:rsidP="006E73C9">
            <w:pPr>
              <w:autoSpaceDE w:val="0"/>
              <w:autoSpaceDN w:val="0"/>
              <w:adjustRightInd w:val="0"/>
              <w:spacing w:after="0" w:line="240" w:lineRule="auto"/>
              <w:jc w:val="both"/>
              <w:rPr>
                <w:rFonts w:ascii="Times New Roman" w:hAnsi="Times New Roman"/>
                <w:sz w:val="20"/>
                <w:szCs w:val="20"/>
              </w:rPr>
            </w:pPr>
            <w:r w:rsidRPr="0097514B">
              <w:rPr>
                <w:rFonts w:ascii="Times New Roman" w:hAnsi="Times New Roman"/>
                <w:sz w:val="20"/>
                <w:szCs w:val="20"/>
              </w:rPr>
              <w:t>100%</w:t>
            </w:r>
          </w:p>
          <w:p w:rsidR="001E5FEA" w:rsidRDefault="001E5FEA" w:rsidP="006E73C9">
            <w:pPr>
              <w:autoSpaceDE w:val="0"/>
              <w:autoSpaceDN w:val="0"/>
              <w:adjustRightInd w:val="0"/>
              <w:spacing w:after="0" w:line="240" w:lineRule="auto"/>
              <w:jc w:val="both"/>
              <w:rPr>
                <w:rFonts w:ascii="Times New Roman" w:hAnsi="Times New Roman"/>
                <w:sz w:val="20"/>
                <w:szCs w:val="20"/>
              </w:rPr>
            </w:pPr>
            <w:r w:rsidRPr="0097514B">
              <w:rPr>
                <w:rFonts w:ascii="Times New Roman" w:hAnsi="Times New Roman"/>
                <w:sz w:val="20"/>
                <w:szCs w:val="20"/>
              </w:rPr>
              <w:t>100%</w:t>
            </w:r>
          </w:p>
          <w:p w:rsidR="001E5FEA" w:rsidRDefault="001E5FEA" w:rsidP="006E73C9">
            <w:pPr>
              <w:autoSpaceDE w:val="0"/>
              <w:autoSpaceDN w:val="0"/>
              <w:adjustRightInd w:val="0"/>
              <w:spacing w:after="0" w:line="240" w:lineRule="auto"/>
              <w:jc w:val="both"/>
              <w:rPr>
                <w:rFonts w:ascii="Times New Roman" w:hAnsi="Times New Roman"/>
                <w:sz w:val="20"/>
                <w:szCs w:val="20"/>
              </w:rPr>
            </w:pPr>
            <w:r w:rsidRPr="0097514B">
              <w:rPr>
                <w:rFonts w:ascii="Times New Roman" w:hAnsi="Times New Roman"/>
                <w:sz w:val="20"/>
                <w:szCs w:val="20"/>
              </w:rPr>
              <w:t>100%</w:t>
            </w:r>
          </w:p>
          <w:p w:rsidR="001E5FEA" w:rsidRDefault="001E5FEA" w:rsidP="006E73C9">
            <w:pPr>
              <w:autoSpaceDE w:val="0"/>
              <w:autoSpaceDN w:val="0"/>
              <w:adjustRightInd w:val="0"/>
              <w:spacing w:after="0" w:line="240" w:lineRule="auto"/>
              <w:jc w:val="both"/>
              <w:rPr>
                <w:rFonts w:ascii="Times New Roman" w:hAnsi="Times New Roman"/>
                <w:sz w:val="20"/>
                <w:szCs w:val="20"/>
              </w:rPr>
            </w:pPr>
            <w:r w:rsidRPr="0097514B">
              <w:rPr>
                <w:rFonts w:ascii="Times New Roman" w:hAnsi="Times New Roman"/>
                <w:sz w:val="20"/>
                <w:szCs w:val="20"/>
              </w:rPr>
              <w:t>100%</w:t>
            </w:r>
          </w:p>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r w:rsidRPr="0097514B">
              <w:rPr>
                <w:rFonts w:ascii="Times New Roman" w:hAnsi="Times New Roman"/>
                <w:sz w:val="20"/>
                <w:szCs w:val="20"/>
              </w:rPr>
              <w:t>100%</w:t>
            </w:r>
          </w:p>
        </w:tc>
        <w:tc>
          <w:tcPr>
            <w:tcW w:w="2268" w:type="dxa"/>
            <w:tcBorders>
              <w:top w:val="single" w:sz="4" w:space="0" w:color="auto"/>
              <w:bottom w:val="single" w:sz="4" w:space="0" w:color="auto"/>
              <w:right w:val="single" w:sz="4" w:space="0" w:color="auto"/>
            </w:tcBorders>
          </w:tcPr>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66</w:t>
            </w:r>
            <w:r w:rsidRPr="0097514B">
              <w:rPr>
                <w:rFonts w:ascii="Times New Roman" w:hAnsi="Times New Roman"/>
                <w:sz w:val="20"/>
                <w:szCs w:val="20"/>
              </w:rPr>
              <w:t>%</w:t>
            </w:r>
          </w:p>
          <w:p w:rsidR="001E5FEA" w:rsidRDefault="001E5FEA"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60</w:t>
            </w:r>
            <w:r w:rsidRPr="0097514B">
              <w:rPr>
                <w:rFonts w:ascii="Times New Roman" w:hAnsi="Times New Roman"/>
                <w:sz w:val="20"/>
                <w:szCs w:val="20"/>
              </w:rPr>
              <w:t>%</w:t>
            </w:r>
          </w:p>
          <w:p w:rsidR="001E5FEA" w:rsidRDefault="001E5FEA"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66</w:t>
            </w:r>
            <w:r w:rsidRPr="0097514B">
              <w:rPr>
                <w:rFonts w:ascii="Times New Roman" w:hAnsi="Times New Roman"/>
                <w:sz w:val="20"/>
                <w:szCs w:val="20"/>
              </w:rPr>
              <w:t>%</w:t>
            </w:r>
          </w:p>
          <w:p w:rsidR="001E5FEA" w:rsidRDefault="001E5FEA" w:rsidP="006E73C9">
            <w:pPr>
              <w:autoSpaceDE w:val="0"/>
              <w:autoSpaceDN w:val="0"/>
              <w:adjustRightInd w:val="0"/>
              <w:spacing w:after="0" w:line="240" w:lineRule="auto"/>
              <w:jc w:val="both"/>
              <w:rPr>
                <w:rFonts w:ascii="Times New Roman" w:hAnsi="Times New Roman"/>
                <w:sz w:val="20"/>
                <w:szCs w:val="20"/>
              </w:rPr>
            </w:pPr>
            <w:r w:rsidRPr="0097514B">
              <w:rPr>
                <w:rFonts w:ascii="Times New Roman" w:hAnsi="Times New Roman"/>
                <w:sz w:val="20"/>
                <w:szCs w:val="20"/>
              </w:rPr>
              <w:t>100%</w:t>
            </w:r>
          </w:p>
          <w:p w:rsidR="001E5FEA" w:rsidRDefault="001E5FEA"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85</w:t>
            </w:r>
            <w:r w:rsidRPr="0097514B">
              <w:rPr>
                <w:rFonts w:ascii="Times New Roman" w:hAnsi="Times New Roman"/>
                <w:sz w:val="20"/>
                <w:szCs w:val="20"/>
              </w:rPr>
              <w:t>%</w:t>
            </w:r>
          </w:p>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r w:rsidRPr="0097514B">
              <w:rPr>
                <w:rFonts w:ascii="Times New Roman" w:hAnsi="Times New Roman"/>
                <w:sz w:val="20"/>
                <w:szCs w:val="20"/>
              </w:rPr>
              <w:t>100%</w:t>
            </w:r>
          </w:p>
        </w:tc>
      </w:tr>
      <w:tr w:rsidR="001E5FEA" w:rsidRPr="00351934" w:rsidTr="00717A74">
        <w:trPr>
          <w:trHeight w:val="230"/>
        </w:trPr>
        <w:tc>
          <w:tcPr>
            <w:tcW w:w="1349" w:type="dxa"/>
            <w:vMerge/>
          </w:tcPr>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p>
        </w:tc>
        <w:tc>
          <w:tcPr>
            <w:tcW w:w="1311" w:type="dxa"/>
            <w:vMerge/>
            <w:tcBorders>
              <w:bottom w:val="single" w:sz="4" w:space="0" w:color="auto"/>
            </w:tcBorders>
          </w:tcPr>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p>
        </w:tc>
        <w:tc>
          <w:tcPr>
            <w:tcW w:w="2410" w:type="dxa"/>
            <w:tcBorders>
              <w:top w:val="single" w:sz="4" w:space="0" w:color="auto"/>
              <w:bottom w:val="single" w:sz="4" w:space="0" w:color="auto"/>
              <w:right w:val="single" w:sz="4" w:space="0" w:color="auto"/>
            </w:tcBorders>
          </w:tcPr>
          <w:p w:rsidR="001E5FEA" w:rsidRDefault="001E5FEA" w:rsidP="006E73C9">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 xml:space="preserve">Итог                </w:t>
            </w:r>
            <w:r w:rsidRPr="004876D8">
              <w:rPr>
                <w:rFonts w:ascii="Times New Roman" w:hAnsi="Times New Roman"/>
                <w:b/>
                <w:sz w:val="20"/>
                <w:szCs w:val="20"/>
              </w:rPr>
              <w:t xml:space="preserve">42 </w:t>
            </w:r>
            <w:proofErr w:type="spellStart"/>
            <w:r w:rsidRPr="004876D8">
              <w:rPr>
                <w:rFonts w:ascii="Times New Roman" w:hAnsi="Times New Roman"/>
                <w:b/>
                <w:sz w:val="20"/>
                <w:szCs w:val="20"/>
              </w:rPr>
              <w:t>ст</w:t>
            </w:r>
            <w:proofErr w:type="spellEnd"/>
          </w:p>
        </w:tc>
        <w:tc>
          <w:tcPr>
            <w:tcW w:w="1984" w:type="dxa"/>
            <w:tcBorders>
              <w:top w:val="single" w:sz="4" w:space="0" w:color="auto"/>
              <w:left w:val="single" w:sz="4" w:space="0" w:color="auto"/>
              <w:bottom w:val="single" w:sz="4" w:space="0" w:color="auto"/>
            </w:tcBorders>
          </w:tcPr>
          <w:p w:rsidR="001E5FEA" w:rsidRPr="00730DBB" w:rsidRDefault="001E5FEA" w:rsidP="006E73C9">
            <w:pPr>
              <w:autoSpaceDE w:val="0"/>
              <w:autoSpaceDN w:val="0"/>
              <w:adjustRightInd w:val="0"/>
              <w:spacing w:after="0" w:line="240" w:lineRule="auto"/>
              <w:jc w:val="both"/>
              <w:rPr>
                <w:rFonts w:ascii="Times New Roman" w:hAnsi="Times New Roman"/>
                <w:b/>
                <w:sz w:val="20"/>
                <w:szCs w:val="20"/>
              </w:rPr>
            </w:pPr>
            <w:r w:rsidRPr="00730DBB">
              <w:rPr>
                <w:rFonts w:ascii="Times New Roman" w:hAnsi="Times New Roman"/>
                <w:b/>
                <w:sz w:val="20"/>
                <w:szCs w:val="20"/>
              </w:rPr>
              <w:t>100%</w:t>
            </w:r>
          </w:p>
        </w:tc>
        <w:tc>
          <w:tcPr>
            <w:tcW w:w="2268" w:type="dxa"/>
            <w:tcBorders>
              <w:top w:val="single" w:sz="4" w:space="0" w:color="auto"/>
              <w:bottom w:val="single" w:sz="4" w:space="0" w:color="auto"/>
              <w:right w:val="single" w:sz="4" w:space="0" w:color="auto"/>
            </w:tcBorders>
          </w:tcPr>
          <w:p w:rsidR="001E5FEA" w:rsidRPr="00730DBB" w:rsidRDefault="001E5FEA" w:rsidP="006E73C9">
            <w:pPr>
              <w:autoSpaceDE w:val="0"/>
              <w:autoSpaceDN w:val="0"/>
              <w:adjustRightInd w:val="0"/>
              <w:spacing w:after="0" w:line="240" w:lineRule="auto"/>
              <w:jc w:val="both"/>
              <w:rPr>
                <w:rFonts w:ascii="Times New Roman" w:hAnsi="Times New Roman"/>
                <w:b/>
                <w:sz w:val="20"/>
                <w:szCs w:val="20"/>
              </w:rPr>
            </w:pPr>
            <w:r w:rsidRPr="00730DBB">
              <w:rPr>
                <w:rFonts w:ascii="Times New Roman" w:hAnsi="Times New Roman"/>
                <w:b/>
                <w:sz w:val="20"/>
                <w:szCs w:val="20"/>
              </w:rPr>
              <w:t>80%</w:t>
            </w:r>
          </w:p>
        </w:tc>
      </w:tr>
      <w:tr w:rsidR="001E5FEA" w:rsidRPr="00351934" w:rsidTr="00717A74">
        <w:trPr>
          <w:trHeight w:val="949"/>
        </w:trPr>
        <w:tc>
          <w:tcPr>
            <w:tcW w:w="1349" w:type="dxa"/>
            <w:vMerge/>
          </w:tcPr>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p>
        </w:tc>
        <w:tc>
          <w:tcPr>
            <w:tcW w:w="1311" w:type="dxa"/>
            <w:vMerge w:val="restart"/>
            <w:tcBorders>
              <w:top w:val="single" w:sz="4" w:space="0" w:color="auto"/>
            </w:tcBorders>
          </w:tcPr>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r w:rsidRPr="0097514B">
              <w:rPr>
                <w:rFonts w:ascii="Times New Roman" w:hAnsi="Times New Roman"/>
                <w:sz w:val="20"/>
                <w:szCs w:val="20"/>
              </w:rPr>
              <w:t>ПХОМ</w:t>
            </w:r>
          </w:p>
        </w:tc>
        <w:tc>
          <w:tcPr>
            <w:tcW w:w="2410" w:type="dxa"/>
            <w:tcBorders>
              <w:top w:val="single" w:sz="4" w:space="0" w:color="auto"/>
              <w:bottom w:val="single" w:sz="4" w:space="0" w:color="auto"/>
              <w:right w:val="single" w:sz="4" w:space="0" w:color="auto"/>
            </w:tcBorders>
          </w:tcPr>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ДО19В           17</w:t>
            </w:r>
            <w:r w:rsidRPr="0097514B">
              <w:rPr>
                <w:rFonts w:ascii="Times New Roman" w:hAnsi="Times New Roman"/>
                <w:sz w:val="20"/>
                <w:szCs w:val="20"/>
              </w:rPr>
              <w:t>с</w:t>
            </w:r>
            <w:r>
              <w:rPr>
                <w:rFonts w:ascii="Times New Roman" w:hAnsi="Times New Roman"/>
                <w:sz w:val="20"/>
                <w:szCs w:val="20"/>
              </w:rPr>
              <w:t>т</w:t>
            </w:r>
          </w:p>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ДО 20Б           15</w:t>
            </w:r>
            <w:r w:rsidRPr="0097514B">
              <w:rPr>
                <w:rFonts w:ascii="Times New Roman" w:hAnsi="Times New Roman"/>
                <w:sz w:val="20"/>
                <w:szCs w:val="20"/>
              </w:rPr>
              <w:t>с</w:t>
            </w:r>
            <w:r>
              <w:rPr>
                <w:rFonts w:ascii="Times New Roman" w:hAnsi="Times New Roman"/>
                <w:sz w:val="20"/>
                <w:szCs w:val="20"/>
              </w:rPr>
              <w:t>т</w:t>
            </w:r>
          </w:p>
          <w:p w:rsidR="001E5FEA" w:rsidRDefault="001E5FEA"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ДО 20Г</w:t>
            </w:r>
            <w:r w:rsidRPr="0097514B">
              <w:rPr>
                <w:rFonts w:ascii="Times New Roman" w:hAnsi="Times New Roman"/>
                <w:sz w:val="20"/>
                <w:szCs w:val="20"/>
              </w:rPr>
              <w:t xml:space="preserve">           19с</w:t>
            </w:r>
            <w:r>
              <w:rPr>
                <w:rFonts w:ascii="Times New Roman" w:hAnsi="Times New Roman"/>
                <w:sz w:val="20"/>
                <w:szCs w:val="20"/>
              </w:rPr>
              <w:t>т</w:t>
            </w:r>
          </w:p>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ДО 21А           34ст</w:t>
            </w:r>
          </w:p>
        </w:tc>
        <w:tc>
          <w:tcPr>
            <w:tcW w:w="1984" w:type="dxa"/>
            <w:tcBorders>
              <w:top w:val="single" w:sz="4" w:space="0" w:color="auto"/>
              <w:left w:val="single" w:sz="4" w:space="0" w:color="auto"/>
              <w:bottom w:val="single" w:sz="4" w:space="0" w:color="auto"/>
            </w:tcBorders>
          </w:tcPr>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r w:rsidRPr="0097514B">
              <w:rPr>
                <w:rFonts w:ascii="Times New Roman" w:hAnsi="Times New Roman"/>
                <w:sz w:val="20"/>
                <w:szCs w:val="20"/>
              </w:rPr>
              <w:t>100%</w:t>
            </w:r>
          </w:p>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r w:rsidRPr="0097514B">
              <w:rPr>
                <w:rFonts w:ascii="Times New Roman" w:hAnsi="Times New Roman"/>
                <w:sz w:val="20"/>
                <w:szCs w:val="20"/>
              </w:rPr>
              <w:t>100%</w:t>
            </w:r>
          </w:p>
          <w:p w:rsidR="001E5FEA" w:rsidRDefault="001E5FEA" w:rsidP="006E73C9">
            <w:pPr>
              <w:autoSpaceDE w:val="0"/>
              <w:autoSpaceDN w:val="0"/>
              <w:adjustRightInd w:val="0"/>
              <w:spacing w:after="0" w:line="240" w:lineRule="auto"/>
              <w:jc w:val="both"/>
              <w:rPr>
                <w:rFonts w:ascii="Times New Roman" w:hAnsi="Times New Roman"/>
                <w:sz w:val="20"/>
                <w:szCs w:val="20"/>
              </w:rPr>
            </w:pPr>
            <w:r w:rsidRPr="0097514B">
              <w:rPr>
                <w:rFonts w:ascii="Times New Roman" w:hAnsi="Times New Roman"/>
                <w:sz w:val="20"/>
                <w:szCs w:val="20"/>
              </w:rPr>
              <w:t>100%</w:t>
            </w:r>
          </w:p>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r w:rsidRPr="0097514B">
              <w:rPr>
                <w:rFonts w:ascii="Times New Roman" w:hAnsi="Times New Roman"/>
                <w:sz w:val="20"/>
                <w:szCs w:val="20"/>
              </w:rPr>
              <w:t>100%</w:t>
            </w:r>
          </w:p>
        </w:tc>
        <w:tc>
          <w:tcPr>
            <w:tcW w:w="2268" w:type="dxa"/>
            <w:tcBorders>
              <w:top w:val="single" w:sz="4" w:space="0" w:color="auto"/>
              <w:bottom w:val="single" w:sz="4" w:space="0" w:color="auto"/>
              <w:right w:val="single" w:sz="4" w:space="0" w:color="auto"/>
            </w:tcBorders>
          </w:tcPr>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94</w:t>
            </w:r>
            <w:r w:rsidRPr="0097514B">
              <w:rPr>
                <w:rFonts w:ascii="Times New Roman" w:hAnsi="Times New Roman"/>
                <w:sz w:val="20"/>
                <w:szCs w:val="20"/>
              </w:rPr>
              <w:t>%</w:t>
            </w:r>
          </w:p>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100</w:t>
            </w:r>
            <w:r w:rsidRPr="0097514B">
              <w:rPr>
                <w:rFonts w:ascii="Times New Roman" w:hAnsi="Times New Roman"/>
                <w:sz w:val="20"/>
                <w:szCs w:val="20"/>
              </w:rPr>
              <w:t>%</w:t>
            </w:r>
          </w:p>
          <w:p w:rsidR="001E5FEA" w:rsidRDefault="001E5FEA"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73</w:t>
            </w:r>
            <w:r w:rsidRPr="0097514B">
              <w:rPr>
                <w:rFonts w:ascii="Times New Roman" w:hAnsi="Times New Roman"/>
                <w:sz w:val="20"/>
                <w:szCs w:val="20"/>
              </w:rPr>
              <w:t>%</w:t>
            </w:r>
          </w:p>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85</w:t>
            </w:r>
            <w:r w:rsidRPr="0097514B">
              <w:rPr>
                <w:rFonts w:ascii="Times New Roman" w:hAnsi="Times New Roman"/>
                <w:sz w:val="20"/>
                <w:szCs w:val="20"/>
              </w:rPr>
              <w:t>%</w:t>
            </w:r>
          </w:p>
        </w:tc>
      </w:tr>
      <w:tr w:rsidR="001E5FEA" w:rsidRPr="00351934" w:rsidTr="00717A74">
        <w:trPr>
          <w:trHeight w:val="285"/>
        </w:trPr>
        <w:tc>
          <w:tcPr>
            <w:tcW w:w="1349" w:type="dxa"/>
            <w:vMerge/>
          </w:tcPr>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p>
        </w:tc>
        <w:tc>
          <w:tcPr>
            <w:tcW w:w="1311" w:type="dxa"/>
            <w:vMerge/>
            <w:tcBorders>
              <w:bottom w:val="single" w:sz="4" w:space="0" w:color="auto"/>
            </w:tcBorders>
          </w:tcPr>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p>
        </w:tc>
        <w:tc>
          <w:tcPr>
            <w:tcW w:w="2410" w:type="dxa"/>
            <w:tcBorders>
              <w:top w:val="single" w:sz="4" w:space="0" w:color="auto"/>
              <w:bottom w:val="single" w:sz="4" w:space="0" w:color="auto"/>
              <w:right w:val="single" w:sz="4" w:space="0" w:color="auto"/>
            </w:tcBorders>
          </w:tcPr>
          <w:p w:rsidR="001E5FEA" w:rsidRDefault="001E5FEA"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 xml:space="preserve">Итог                 </w:t>
            </w:r>
            <w:r w:rsidRPr="00964B99">
              <w:rPr>
                <w:rFonts w:ascii="Times New Roman" w:hAnsi="Times New Roman"/>
                <w:b/>
                <w:sz w:val="20"/>
                <w:szCs w:val="20"/>
              </w:rPr>
              <w:t xml:space="preserve">85 </w:t>
            </w:r>
            <w:proofErr w:type="spellStart"/>
            <w:r w:rsidRPr="00964B99">
              <w:rPr>
                <w:rFonts w:ascii="Times New Roman" w:hAnsi="Times New Roman"/>
                <w:b/>
                <w:sz w:val="20"/>
                <w:szCs w:val="20"/>
              </w:rPr>
              <w:t>ст</w:t>
            </w:r>
            <w:proofErr w:type="spellEnd"/>
            <w:r>
              <w:rPr>
                <w:rFonts w:ascii="Times New Roman" w:hAnsi="Times New Roman"/>
                <w:sz w:val="20"/>
                <w:szCs w:val="20"/>
              </w:rPr>
              <w:t xml:space="preserve">  </w:t>
            </w:r>
          </w:p>
        </w:tc>
        <w:tc>
          <w:tcPr>
            <w:tcW w:w="1984" w:type="dxa"/>
            <w:tcBorders>
              <w:top w:val="single" w:sz="4" w:space="0" w:color="auto"/>
              <w:left w:val="single" w:sz="4" w:space="0" w:color="auto"/>
              <w:bottom w:val="single" w:sz="4" w:space="0" w:color="auto"/>
            </w:tcBorders>
          </w:tcPr>
          <w:p w:rsidR="001E5FEA" w:rsidRPr="00730DBB" w:rsidRDefault="001E5FEA" w:rsidP="006E73C9">
            <w:pPr>
              <w:autoSpaceDE w:val="0"/>
              <w:autoSpaceDN w:val="0"/>
              <w:adjustRightInd w:val="0"/>
              <w:spacing w:after="0" w:line="240" w:lineRule="auto"/>
              <w:jc w:val="both"/>
              <w:rPr>
                <w:rFonts w:ascii="Times New Roman" w:hAnsi="Times New Roman"/>
                <w:b/>
                <w:sz w:val="20"/>
                <w:szCs w:val="20"/>
              </w:rPr>
            </w:pPr>
            <w:r w:rsidRPr="00730DBB">
              <w:rPr>
                <w:rFonts w:ascii="Times New Roman" w:hAnsi="Times New Roman"/>
                <w:b/>
                <w:sz w:val="20"/>
                <w:szCs w:val="20"/>
              </w:rPr>
              <w:t>100%</w:t>
            </w:r>
          </w:p>
        </w:tc>
        <w:tc>
          <w:tcPr>
            <w:tcW w:w="2268" w:type="dxa"/>
            <w:tcBorders>
              <w:top w:val="single" w:sz="4" w:space="0" w:color="auto"/>
              <w:bottom w:val="single" w:sz="4" w:space="0" w:color="auto"/>
              <w:right w:val="single" w:sz="4" w:space="0" w:color="auto"/>
            </w:tcBorders>
          </w:tcPr>
          <w:p w:rsidR="001E5FEA" w:rsidRPr="00730DBB" w:rsidRDefault="001E5FEA" w:rsidP="006E73C9">
            <w:pPr>
              <w:autoSpaceDE w:val="0"/>
              <w:autoSpaceDN w:val="0"/>
              <w:adjustRightInd w:val="0"/>
              <w:spacing w:after="0" w:line="240" w:lineRule="auto"/>
              <w:jc w:val="both"/>
              <w:rPr>
                <w:rFonts w:ascii="Times New Roman" w:hAnsi="Times New Roman"/>
                <w:b/>
                <w:sz w:val="20"/>
                <w:szCs w:val="20"/>
              </w:rPr>
            </w:pPr>
            <w:r w:rsidRPr="00730DBB">
              <w:rPr>
                <w:rFonts w:ascii="Times New Roman" w:hAnsi="Times New Roman"/>
                <w:b/>
                <w:sz w:val="20"/>
                <w:szCs w:val="20"/>
              </w:rPr>
              <w:t>88%</w:t>
            </w:r>
          </w:p>
        </w:tc>
      </w:tr>
      <w:tr w:rsidR="001E5FEA" w:rsidRPr="00351934" w:rsidTr="00717A74">
        <w:trPr>
          <w:trHeight w:val="975"/>
        </w:trPr>
        <w:tc>
          <w:tcPr>
            <w:tcW w:w="1349" w:type="dxa"/>
            <w:vMerge/>
          </w:tcPr>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p>
        </w:tc>
        <w:tc>
          <w:tcPr>
            <w:tcW w:w="1311" w:type="dxa"/>
            <w:vMerge w:val="restart"/>
            <w:tcBorders>
              <w:top w:val="single" w:sz="4" w:space="0" w:color="auto"/>
            </w:tcBorders>
          </w:tcPr>
          <w:p w:rsidR="001E5FEA" w:rsidRDefault="001E5FEA"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Практика</w:t>
            </w:r>
          </w:p>
          <w:p w:rsidR="001E5FEA" w:rsidRDefault="001E5FEA"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 xml:space="preserve">Летняя </w:t>
            </w:r>
          </w:p>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 xml:space="preserve">Пробные занятия </w:t>
            </w:r>
          </w:p>
        </w:tc>
        <w:tc>
          <w:tcPr>
            <w:tcW w:w="2410" w:type="dxa"/>
            <w:tcBorders>
              <w:top w:val="single" w:sz="4" w:space="0" w:color="auto"/>
              <w:bottom w:val="single" w:sz="4" w:space="0" w:color="auto"/>
              <w:right w:val="single" w:sz="4" w:space="0" w:color="auto"/>
            </w:tcBorders>
          </w:tcPr>
          <w:p w:rsidR="001E5FEA" w:rsidRDefault="001E5FEA" w:rsidP="00086973">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ПВНК 20        24ст</w:t>
            </w:r>
          </w:p>
          <w:p w:rsidR="001E5FEA" w:rsidRDefault="001E5FEA" w:rsidP="00086973">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КП 20             17ст</w:t>
            </w:r>
          </w:p>
          <w:p w:rsidR="001E5FEA" w:rsidRDefault="001E5FEA" w:rsidP="00086973">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ПВНК 20        8ст</w:t>
            </w:r>
          </w:p>
          <w:p w:rsidR="001E5FEA" w:rsidRPr="00086973" w:rsidRDefault="001E5FEA" w:rsidP="00086973">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КП 20             7ст</w:t>
            </w:r>
          </w:p>
        </w:tc>
        <w:tc>
          <w:tcPr>
            <w:tcW w:w="1984" w:type="dxa"/>
            <w:tcBorders>
              <w:top w:val="single" w:sz="4" w:space="0" w:color="auto"/>
              <w:left w:val="single" w:sz="4" w:space="0" w:color="auto"/>
              <w:bottom w:val="single" w:sz="4" w:space="0" w:color="auto"/>
            </w:tcBorders>
          </w:tcPr>
          <w:p w:rsidR="001E5FEA" w:rsidRPr="0097514B" w:rsidRDefault="001E5FEA" w:rsidP="00086973">
            <w:pPr>
              <w:autoSpaceDE w:val="0"/>
              <w:autoSpaceDN w:val="0"/>
              <w:adjustRightInd w:val="0"/>
              <w:spacing w:after="0" w:line="240" w:lineRule="auto"/>
              <w:jc w:val="both"/>
              <w:rPr>
                <w:rFonts w:ascii="Times New Roman" w:hAnsi="Times New Roman"/>
                <w:sz w:val="20"/>
                <w:szCs w:val="20"/>
              </w:rPr>
            </w:pPr>
            <w:r w:rsidRPr="0097514B">
              <w:rPr>
                <w:rFonts w:ascii="Times New Roman" w:hAnsi="Times New Roman"/>
                <w:sz w:val="20"/>
                <w:szCs w:val="20"/>
              </w:rPr>
              <w:t>100%</w:t>
            </w:r>
          </w:p>
          <w:p w:rsidR="001E5FEA" w:rsidRPr="0097514B" w:rsidRDefault="001E5FEA" w:rsidP="00086973">
            <w:pPr>
              <w:autoSpaceDE w:val="0"/>
              <w:autoSpaceDN w:val="0"/>
              <w:adjustRightInd w:val="0"/>
              <w:spacing w:after="0" w:line="240" w:lineRule="auto"/>
              <w:jc w:val="both"/>
              <w:rPr>
                <w:rFonts w:ascii="Times New Roman" w:hAnsi="Times New Roman"/>
                <w:sz w:val="20"/>
                <w:szCs w:val="20"/>
              </w:rPr>
            </w:pPr>
            <w:r w:rsidRPr="0097514B">
              <w:rPr>
                <w:rFonts w:ascii="Times New Roman" w:hAnsi="Times New Roman"/>
                <w:sz w:val="20"/>
                <w:szCs w:val="20"/>
              </w:rPr>
              <w:t>100%</w:t>
            </w:r>
          </w:p>
          <w:p w:rsidR="001E5FEA" w:rsidRDefault="001E5FEA" w:rsidP="00086973">
            <w:pPr>
              <w:autoSpaceDE w:val="0"/>
              <w:autoSpaceDN w:val="0"/>
              <w:adjustRightInd w:val="0"/>
              <w:spacing w:after="0" w:line="240" w:lineRule="auto"/>
              <w:jc w:val="both"/>
              <w:rPr>
                <w:rFonts w:ascii="Times New Roman" w:hAnsi="Times New Roman"/>
                <w:sz w:val="20"/>
                <w:szCs w:val="20"/>
              </w:rPr>
            </w:pPr>
            <w:r w:rsidRPr="0097514B">
              <w:rPr>
                <w:rFonts w:ascii="Times New Roman" w:hAnsi="Times New Roman"/>
                <w:sz w:val="20"/>
                <w:szCs w:val="20"/>
              </w:rPr>
              <w:t>100%</w:t>
            </w:r>
          </w:p>
          <w:p w:rsidR="001E5FEA" w:rsidRPr="00730DBB" w:rsidRDefault="001E5FEA" w:rsidP="00086973">
            <w:pPr>
              <w:autoSpaceDE w:val="0"/>
              <w:autoSpaceDN w:val="0"/>
              <w:adjustRightInd w:val="0"/>
              <w:spacing w:after="0" w:line="240" w:lineRule="auto"/>
              <w:jc w:val="both"/>
              <w:rPr>
                <w:rFonts w:ascii="Times New Roman" w:hAnsi="Times New Roman"/>
                <w:b/>
                <w:sz w:val="20"/>
                <w:szCs w:val="20"/>
              </w:rPr>
            </w:pPr>
            <w:r w:rsidRPr="0097514B">
              <w:rPr>
                <w:rFonts w:ascii="Times New Roman" w:hAnsi="Times New Roman"/>
                <w:sz w:val="20"/>
                <w:szCs w:val="20"/>
              </w:rPr>
              <w:t>100%</w:t>
            </w:r>
          </w:p>
        </w:tc>
        <w:tc>
          <w:tcPr>
            <w:tcW w:w="2268" w:type="dxa"/>
            <w:tcBorders>
              <w:top w:val="single" w:sz="4" w:space="0" w:color="auto"/>
              <w:bottom w:val="single" w:sz="4" w:space="0" w:color="auto"/>
              <w:right w:val="single" w:sz="4" w:space="0" w:color="auto"/>
            </w:tcBorders>
          </w:tcPr>
          <w:p w:rsidR="001E5FEA" w:rsidRPr="0097514B" w:rsidRDefault="001E5FEA" w:rsidP="00086973">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91</w:t>
            </w:r>
            <w:r w:rsidRPr="0097514B">
              <w:rPr>
                <w:rFonts w:ascii="Times New Roman" w:hAnsi="Times New Roman"/>
                <w:sz w:val="20"/>
                <w:szCs w:val="20"/>
              </w:rPr>
              <w:t>%</w:t>
            </w:r>
          </w:p>
          <w:p w:rsidR="001E5FEA" w:rsidRPr="0097514B" w:rsidRDefault="001E5FEA" w:rsidP="00086973">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94</w:t>
            </w:r>
            <w:r w:rsidRPr="0097514B">
              <w:rPr>
                <w:rFonts w:ascii="Times New Roman" w:hAnsi="Times New Roman"/>
                <w:sz w:val="20"/>
                <w:szCs w:val="20"/>
              </w:rPr>
              <w:t>%</w:t>
            </w:r>
          </w:p>
          <w:p w:rsidR="001E5FEA" w:rsidRDefault="001E5FEA" w:rsidP="00086973">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100</w:t>
            </w:r>
            <w:r w:rsidRPr="0097514B">
              <w:rPr>
                <w:rFonts w:ascii="Times New Roman" w:hAnsi="Times New Roman"/>
                <w:sz w:val="20"/>
                <w:szCs w:val="20"/>
              </w:rPr>
              <w:t>%</w:t>
            </w:r>
          </w:p>
          <w:p w:rsidR="001E5FEA" w:rsidRPr="00730DBB" w:rsidRDefault="001E5FEA" w:rsidP="00086973">
            <w:pPr>
              <w:autoSpaceDE w:val="0"/>
              <w:autoSpaceDN w:val="0"/>
              <w:adjustRightInd w:val="0"/>
              <w:spacing w:after="0" w:line="240" w:lineRule="auto"/>
              <w:jc w:val="both"/>
              <w:rPr>
                <w:rFonts w:ascii="Times New Roman" w:hAnsi="Times New Roman"/>
                <w:b/>
                <w:sz w:val="20"/>
                <w:szCs w:val="20"/>
              </w:rPr>
            </w:pPr>
            <w:r>
              <w:rPr>
                <w:rFonts w:ascii="Times New Roman" w:hAnsi="Times New Roman"/>
                <w:sz w:val="20"/>
                <w:szCs w:val="20"/>
              </w:rPr>
              <w:t>100</w:t>
            </w:r>
            <w:r w:rsidRPr="0097514B">
              <w:rPr>
                <w:rFonts w:ascii="Times New Roman" w:hAnsi="Times New Roman"/>
                <w:sz w:val="20"/>
                <w:szCs w:val="20"/>
              </w:rPr>
              <w:t>%</w:t>
            </w:r>
          </w:p>
        </w:tc>
      </w:tr>
      <w:tr w:rsidR="001E5FEA" w:rsidRPr="00351934" w:rsidTr="00717A74">
        <w:trPr>
          <w:trHeight w:val="165"/>
        </w:trPr>
        <w:tc>
          <w:tcPr>
            <w:tcW w:w="1349" w:type="dxa"/>
            <w:vMerge/>
          </w:tcPr>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p>
        </w:tc>
        <w:tc>
          <w:tcPr>
            <w:tcW w:w="1311" w:type="dxa"/>
            <w:vMerge/>
            <w:tcBorders>
              <w:bottom w:val="single" w:sz="4" w:space="0" w:color="auto"/>
            </w:tcBorders>
          </w:tcPr>
          <w:p w:rsidR="001E5FEA" w:rsidRDefault="001E5FEA" w:rsidP="006E73C9">
            <w:pPr>
              <w:autoSpaceDE w:val="0"/>
              <w:autoSpaceDN w:val="0"/>
              <w:adjustRightInd w:val="0"/>
              <w:spacing w:after="0" w:line="240" w:lineRule="auto"/>
              <w:jc w:val="both"/>
              <w:rPr>
                <w:rFonts w:ascii="Times New Roman" w:hAnsi="Times New Roman"/>
                <w:sz w:val="20"/>
                <w:szCs w:val="20"/>
              </w:rPr>
            </w:pPr>
          </w:p>
        </w:tc>
        <w:tc>
          <w:tcPr>
            <w:tcW w:w="2410" w:type="dxa"/>
            <w:tcBorders>
              <w:top w:val="single" w:sz="4" w:space="0" w:color="auto"/>
              <w:bottom w:val="single" w:sz="4" w:space="0" w:color="auto"/>
              <w:right w:val="single" w:sz="4" w:space="0" w:color="auto"/>
            </w:tcBorders>
          </w:tcPr>
          <w:p w:rsidR="001E5FEA" w:rsidRDefault="001E5FEA" w:rsidP="006E73C9">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 xml:space="preserve">Итог                    </w:t>
            </w:r>
            <w:r w:rsidRPr="00964B99">
              <w:rPr>
                <w:rFonts w:ascii="Times New Roman" w:hAnsi="Times New Roman"/>
                <w:b/>
                <w:sz w:val="20"/>
                <w:szCs w:val="20"/>
              </w:rPr>
              <w:t>56ст</w:t>
            </w:r>
          </w:p>
        </w:tc>
        <w:tc>
          <w:tcPr>
            <w:tcW w:w="1984" w:type="dxa"/>
            <w:tcBorders>
              <w:top w:val="single" w:sz="4" w:space="0" w:color="auto"/>
              <w:left w:val="single" w:sz="4" w:space="0" w:color="auto"/>
              <w:bottom w:val="single" w:sz="4" w:space="0" w:color="auto"/>
            </w:tcBorders>
          </w:tcPr>
          <w:p w:rsidR="001E5FEA" w:rsidRPr="00086973" w:rsidRDefault="001E5FEA" w:rsidP="00086973">
            <w:pPr>
              <w:autoSpaceDE w:val="0"/>
              <w:autoSpaceDN w:val="0"/>
              <w:adjustRightInd w:val="0"/>
              <w:spacing w:after="0" w:line="240" w:lineRule="auto"/>
              <w:jc w:val="both"/>
              <w:rPr>
                <w:rFonts w:ascii="Times New Roman" w:hAnsi="Times New Roman"/>
                <w:b/>
                <w:sz w:val="20"/>
                <w:szCs w:val="20"/>
              </w:rPr>
            </w:pPr>
            <w:r w:rsidRPr="00086973">
              <w:rPr>
                <w:rFonts w:ascii="Times New Roman" w:hAnsi="Times New Roman"/>
                <w:b/>
                <w:sz w:val="20"/>
                <w:szCs w:val="20"/>
              </w:rPr>
              <w:t>100%</w:t>
            </w:r>
          </w:p>
        </w:tc>
        <w:tc>
          <w:tcPr>
            <w:tcW w:w="2268" w:type="dxa"/>
            <w:tcBorders>
              <w:top w:val="single" w:sz="4" w:space="0" w:color="auto"/>
              <w:bottom w:val="single" w:sz="4" w:space="0" w:color="auto"/>
              <w:right w:val="single" w:sz="4" w:space="0" w:color="auto"/>
            </w:tcBorders>
          </w:tcPr>
          <w:p w:rsidR="001E5FEA" w:rsidRPr="00086973" w:rsidRDefault="001E5FEA" w:rsidP="00086973">
            <w:pPr>
              <w:autoSpaceDE w:val="0"/>
              <w:autoSpaceDN w:val="0"/>
              <w:adjustRightInd w:val="0"/>
              <w:spacing w:after="0" w:line="240" w:lineRule="auto"/>
              <w:jc w:val="both"/>
              <w:rPr>
                <w:rFonts w:ascii="Times New Roman" w:hAnsi="Times New Roman"/>
                <w:b/>
                <w:sz w:val="20"/>
                <w:szCs w:val="20"/>
              </w:rPr>
            </w:pPr>
            <w:r w:rsidRPr="00086973">
              <w:rPr>
                <w:rFonts w:ascii="Times New Roman" w:hAnsi="Times New Roman"/>
                <w:b/>
                <w:sz w:val="20"/>
                <w:szCs w:val="20"/>
              </w:rPr>
              <w:t>96%</w:t>
            </w:r>
          </w:p>
        </w:tc>
      </w:tr>
      <w:tr w:rsidR="001E5FEA" w:rsidRPr="00351934" w:rsidTr="00717A74">
        <w:trPr>
          <w:trHeight w:val="240"/>
        </w:trPr>
        <w:tc>
          <w:tcPr>
            <w:tcW w:w="1349" w:type="dxa"/>
            <w:vMerge/>
          </w:tcPr>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p>
        </w:tc>
        <w:tc>
          <w:tcPr>
            <w:tcW w:w="1311" w:type="dxa"/>
            <w:tcBorders>
              <w:top w:val="single" w:sz="4" w:space="0" w:color="auto"/>
            </w:tcBorders>
          </w:tcPr>
          <w:p w:rsidR="001E5FEA" w:rsidRPr="0097514B" w:rsidRDefault="001E5FEA" w:rsidP="006E73C9">
            <w:pPr>
              <w:autoSpaceDE w:val="0"/>
              <w:autoSpaceDN w:val="0"/>
              <w:adjustRightInd w:val="0"/>
              <w:spacing w:after="0" w:line="240" w:lineRule="auto"/>
              <w:jc w:val="both"/>
              <w:rPr>
                <w:rFonts w:ascii="Times New Roman" w:hAnsi="Times New Roman"/>
                <w:sz w:val="20"/>
                <w:szCs w:val="20"/>
              </w:rPr>
            </w:pPr>
          </w:p>
        </w:tc>
        <w:tc>
          <w:tcPr>
            <w:tcW w:w="2410" w:type="dxa"/>
            <w:tcBorders>
              <w:top w:val="single" w:sz="4" w:space="0" w:color="auto"/>
              <w:right w:val="single" w:sz="4" w:space="0" w:color="auto"/>
            </w:tcBorders>
          </w:tcPr>
          <w:p w:rsidR="001E5FEA" w:rsidRDefault="001E5FEA" w:rsidP="006E73C9">
            <w:pPr>
              <w:autoSpaceDE w:val="0"/>
              <w:autoSpaceDN w:val="0"/>
              <w:adjustRightInd w:val="0"/>
              <w:spacing w:after="0" w:line="240" w:lineRule="auto"/>
              <w:jc w:val="both"/>
              <w:rPr>
                <w:rFonts w:ascii="Times New Roman" w:hAnsi="Times New Roman"/>
                <w:b/>
                <w:sz w:val="20"/>
                <w:szCs w:val="20"/>
              </w:rPr>
            </w:pPr>
            <w:r>
              <w:rPr>
                <w:rFonts w:ascii="Times New Roman" w:hAnsi="Times New Roman"/>
                <w:b/>
                <w:sz w:val="20"/>
                <w:szCs w:val="20"/>
              </w:rPr>
              <w:t xml:space="preserve">Итог за год        280 </w:t>
            </w:r>
            <w:proofErr w:type="spellStart"/>
            <w:r>
              <w:rPr>
                <w:rFonts w:ascii="Times New Roman" w:hAnsi="Times New Roman"/>
                <w:b/>
                <w:sz w:val="20"/>
                <w:szCs w:val="20"/>
              </w:rPr>
              <w:t>ст</w:t>
            </w:r>
            <w:proofErr w:type="spellEnd"/>
            <w:r>
              <w:rPr>
                <w:rFonts w:ascii="Times New Roman" w:hAnsi="Times New Roman"/>
                <w:b/>
                <w:sz w:val="20"/>
                <w:szCs w:val="20"/>
              </w:rPr>
              <w:t xml:space="preserve">  </w:t>
            </w:r>
          </w:p>
        </w:tc>
        <w:tc>
          <w:tcPr>
            <w:tcW w:w="1984" w:type="dxa"/>
            <w:tcBorders>
              <w:top w:val="single" w:sz="4" w:space="0" w:color="auto"/>
              <w:left w:val="single" w:sz="4" w:space="0" w:color="auto"/>
            </w:tcBorders>
          </w:tcPr>
          <w:p w:rsidR="001E5FEA" w:rsidRDefault="001E5FEA" w:rsidP="006E73C9">
            <w:pPr>
              <w:autoSpaceDE w:val="0"/>
              <w:autoSpaceDN w:val="0"/>
              <w:adjustRightInd w:val="0"/>
              <w:spacing w:after="0" w:line="240" w:lineRule="auto"/>
              <w:jc w:val="both"/>
              <w:rPr>
                <w:rFonts w:ascii="Times New Roman" w:hAnsi="Times New Roman"/>
                <w:b/>
                <w:sz w:val="20"/>
                <w:szCs w:val="20"/>
              </w:rPr>
            </w:pPr>
            <w:r>
              <w:rPr>
                <w:rFonts w:ascii="Times New Roman" w:hAnsi="Times New Roman"/>
                <w:b/>
                <w:sz w:val="20"/>
                <w:szCs w:val="20"/>
              </w:rPr>
              <w:t>100%</w:t>
            </w:r>
          </w:p>
        </w:tc>
        <w:tc>
          <w:tcPr>
            <w:tcW w:w="2268" w:type="dxa"/>
            <w:tcBorders>
              <w:top w:val="single" w:sz="4" w:space="0" w:color="auto"/>
              <w:right w:val="single" w:sz="4" w:space="0" w:color="auto"/>
            </w:tcBorders>
          </w:tcPr>
          <w:p w:rsidR="001E5FEA" w:rsidRDefault="001E5FEA" w:rsidP="006E73C9">
            <w:pPr>
              <w:autoSpaceDE w:val="0"/>
              <w:autoSpaceDN w:val="0"/>
              <w:adjustRightInd w:val="0"/>
              <w:spacing w:after="0" w:line="240" w:lineRule="auto"/>
              <w:jc w:val="both"/>
              <w:rPr>
                <w:rFonts w:ascii="Times New Roman" w:hAnsi="Times New Roman"/>
                <w:b/>
                <w:sz w:val="20"/>
                <w:szCs w:val="20"/>
              </w:rPr>
            </w:pPr>
            <w:r>
              <w:rPr>
                <w:rFonts w:ascii="Times New Roman" w:hAnsi="Times New Roman"/>
                <w:b/>
                <w:sz w:val="20"/>
                <w:szCs w:val="20"/>
              </w:rPr>
              <w:t>86%</w:t>
            </w:r>
          </w:p>
        </w:tc>
      </w:tr>
    </w:tbl>
    <w:p w:rsidR="00DE4E8D" w:rsidRPr="005A5C5B" w:rsidRDefault="00D1582D" w:rsidP="00D1582D">
      <w:pPr>
        <w:shd w:val="clear" w:color="auto" w:fill="FFFFFF"/>
        <w:spacing w:after="0" w:line="240" w:lineRule="auto"/>
        <w:jc w:val="both"/>
        <w:rPr>
          <w:rFonts w:ascii="Times New Roman" w:hAnsi="Times New Roman"/>
          <w:sz w:val="24"/>
          <w:szCs w:val="24"/>
        </w:rPr>
      </w:pPr>
      <w:r>
        <w:rPr>
          <w:rFonts w:ascii="Times New Roman" w:hAnsi="Times New Roman"/>
          <w:sz w:val="24"/>
          <w:szCs w:val="24"/>
        </w:rPr>
        <w:t xml:space="preserve">       </w:t>
      </w:r>
      <w:r w:rsidR="00DE4E8D" w:rsidRPr="005A5C5B">
        <w:rPr>
          <w:rFonts w:ascii="Times New Roman" w:hAnsi="Times New Roman"/>
          <w:sz w:val="24"/>
          <w:szCs w:val="24"/>
        </w:rPr>
        <w:t>Показатели  уч</w:t>
      </w:r>
      <w:r w:rsidR="00C661EF">
        <w:rPr>
          <w:rFonts w:ascii="Times New Roman" w:hAnsi="Times New Roman"/>
          <w:sz w:val="24"/>
          <w:szCs w:val="24"/>
        </w:rPr>
        <w:t>ебных результатов по предмету МО</w:t>
      </w:r>
      <w:r w:rsidR="00DE4E8D" w:rsidRPr="005A5C5B">
        <w:rPr>
          <w:rFonts w:ascii="Times New Roman" w:hAnsi="Times New Roman"/>
          <w:sz w:val="24"/>
          <w:szCs w:val="24"/>
        </w:rPr>
        <w:t xml:space="preserve">ПВД- </w:t>
      </w:r>
    </w:p>
    <w:p w:rsidR="00DE4E8D" w:rsidRPr="005A5C5B" w:rsidRDefault="00C661EF" w:rsidP="00D1582D">
      <w:pPr>
        <w:shd w:val="clear" w:color="auto" w:fill="FFFFFF"/>
        <w:spacing w:after="0" w:line="240" w:lineRule="auto"/>
        <w:rPr>
          <w:rFonts w:ascii="Times New Roman" w:hAnsi="Times New Roman"/>
          <w:sz w:val="24"/>
          <w:szCs w:val="24"/>
        </w:rPr>
      </w:pPr>
      <w:r>
        <w:rPr>
          <w:rFonts w:ascii="Times New Roman" w:hAnsi="Times New Roman"/>
          <w:sz w:val="24"/>
          <w:szCs w:val="24"/>
        </w:rPr>
        <w:t>ПМ 01.06. «Методика обучения</w:t>
      </w:r>
      <w:r w:rsidR="00DE4E8D" w:rsidRPr="005A5C5B">
        <w:rPr>
          <w:rFonts w:ascii="Times New Roman" w:hAnsi="Times New Roman"/>
          <w:sz w:val="24"/>
          <w:szCs w:val="24"/>
        </w:rPr>
        <w:t xml:space="preserve"> продуктивных видов деятельности» за </w:t>
      </w:r>
      <w:r w:rsidR="00762DB2">
        <w:rPr>
          <w:rFonts w:ascii="Times New Roman" w:hAnsi="Times New Roman"/>
          <w:sz w:val="24"/>
          <w:szCs w:val="24"/>
        </w:rPr>
        <w:t>период с 2017</w:t>
      </w:r>
      <w:r w:rsidR="007E3D0F">
        <w:rPr>
          <w:rFonts w:ascii="Times New Roman" w:hAnsi="Times New Roman"/>
          <w:sz w:val="24"/>
          <w:szCs w:val="24"/>
        </w:rPr>
        <w:t xml:space="preserve"> по 2022</w:t>
      </w:r>
      <w:r>
        <w:rPr>
          <w:rFonts w:ascii="Times New Roman" w:hAnsi="Times New Roman"/>
          <w:sz w:val="24"/>
          <w:szCs w:val="24"/>
        </w:rPr>
        <w:t>г:     97% успеваемость , 85</w:t>
      </w:r>
      <w:r w:rsidR="00DE4E8D" w:rsidRPr="005A5C5B">
        <w:rPr>
          <w:rFonts w:ascii="Times New Roman" w:hAnsi="Times New Roman"/>
          <w:sz w:val="24"/>
          <w:szCs w:val="24"/>
        </w:rPr>
        <w:t>% качества.</w:t>
      </w:r>
    </w:p>
    <w:p w:rsidR="00DE4E8D" w:rsidRPr="005A5C5B" w:rsidRDefault="00D1582D" w:rsidP="00D1582D">
      <w:pPr>
        <w:shd w:val="clear" w:color="auto" w:fill="FFFFFF"/>
        <w:spacing w:after="0" w:line="240" w:lineRule="auto"/>
        <w:rPr>
          <w:rFonts w:ascii="Times New Roman" w:hAnsi="Times New Roman"/>
          <w:sz w:val="24"/>
          <w:szCs w:val="24"/>
        </w:rPr>
      </w:pPr>
      <w:r>
        <w:rPr>
          <w:rFonts w:ascii="Times New Roman" w:hAnsi="Times New Roman"/>
          <w:sz w:val="24"/>
          <w:szCs w:val="24"/>
        </w:rPr>
        <w:t xml:space="preserve">       </w:t>
      </w:r>
      <w:r w:rsidR="00DE4E8D" w:rsidRPr="005A5C5B">
        <w:rPr>
          <w:rFonts w:ascii="Times New Roman" w:hAnsi="Times New Roman"/>
          <w:sz w:val="24"/>
          <w:szCs w:val="24"/>
        </w:rPr>
        <w:t xml:space="preserve">Показатели  учебных результатов по предмету ООВД- </w:t>
      </w:r>
    </w:p>
    <w:p w:rsidR="00DE4E8D" w:rsidRPr="005A5C5B" w:rsidRDefault="00DE4E8D" w:rsidP="00D1582D">
      <w:pPr>
        <w:shd w:val="clear" w:color="auto" w:fill="FFFFFF"/>
        <w:spacing w:after="0" w:line="240" w:lineRule="auto"/>
        <w:rPr>
          <w:rFonts w:ascii="Times New Roman" w:hAnsi="Times New Roman"/>
          <w:sz w:val="24"/>
          <w:szCs w:val="24"/>
        </w:rPr>
      </w:pPr>
      <w:r w:rsidRPr="005A5C5B">
        <w:rPr>
          <w:rFonts w:ascii="Times New Roman" w:hAnsi="Times New Roman"/>
          <w:sz w:val="24"/>
          <w:szCs w:val="24"/>
        </w:rPr>
        <w:t>ПМ 02.01. «Основы организации внеурочной деятельности и общения млад</w:t>
      </w:r>
      <w:r w:rsidR="00762DB2">
        <w:rPr>
          <w:rFonts w:ascii="Times New Roman" w:hAnsi="Times New Roman"/>
          <w:sz w:val="24"/>
          <w:szCs w:val="24"/>
        </w:rPr>
        <w:t>ших школьников» за период с 2017</w:t>
      </w:r>
      <w:r w:rsidR="00C661EF">
        <w:rPr>
          <w:rFonts w:ascii="Times New Roman" w:hAnsi="Times New Roman"/>
          <w:sz w:val="24"/>
          <w:szCs w:val="24"/>
        </w:rPr>
        <w:t xml:space="preserve"> по 2022</w:t>
      </w:r>
      <w:r w:rsidRPr="005A5C5B">
        <w:rPr>
          <w:rFonts w:ascii="Times New Roman" w:hAnsi="Times New Roman"/>
          <w:sz w:val="24"/>
          <w:szCs w:val="24"/>
        </w:rPr>
        <w:t xml:space="preserve">г: </w:t>
      </w:r>
      <w:r w:rsidR="00C661EF">
        <w:rPr>
          <w:rFonts w:ascii="Times New Roman" w:hAnsi="Times New Roman"/>
          <w:sz w:val="24"/>
          <w:szCs w:val="24"/>
        </w:rPr>
        <w:t xml:space="preserve"> 99</w:t>
      </w:r>
      <w:r w:rsidRPr="005A5C5B">
        <w:rPr>
          <w:rFonts w:ascii="Times New Roman" w:hAnsi="Times New Roman"/>
          <w:sz w:val="24"/>
          <w:szCs w:val="24"/>
        </w:rPr>
        <w:t>% успеваемость , 8</w:t>
      </w:r>
      <w:r w:rsidR="00C661EF">
        <w:rPr>
          <w:rFonts w:ascii="Times New Roman" w:hAnsi="Times New Roman"/>
          <w:sz w:val="24"/>
          <w:szCs w:val="24"/>
        </w:rPr>
        <w:t>4,5</w:t>
      </w:r>
      <w:r w:rsidRPr="005A5C5B">
        <w:rPr>
          <w:rFonts w:ascii="Times New Roman" w:hAnsi="Times New Roman"/>
          <w:sz w:val="24"/>
          <w:szCs w:val="24"/>
        </w:rPr>
        <w:t>% качества.</w:t>
      </w:r>
    </w:p>
    <w:p w:rsidR="00DE4E8D" w:rsidRPr="005A5C5B" w:rsidRDefault="00D1582D" w:rsidP="00D1582D">
      <w:pPr>
        <w:shd w:val="clear" w:color="auto" w:fill="FFFFFF"/>
        <w:spacing w:after="0" w:line="240" w:lineRule="auto"/>
        <w:rPr>
          <w:rFonts w:ascii="Times New Roman" w:hAnsi="Times New Roman"/>
          <w:sz w:val="24"/>
          <w:szCs w:val="24"/>
        </w:rPr>
      </w:pPr>
      <w:r>
        <w:rPr>
          <w:rFonts w:ascii="Times New Roman" w:hAnsi="Times New Roman"/>
          <w:sz w:val="24"/>
          <w:szCs w:val="24"/>
        </w:rPr>
        <w:t xml:space="preserve">     </w:t>
      </w:r>
      <w:r w:rsidR="00DE4E8D" w:rsidRPr="005A5C5B">
        <w:rPr>
          <w:rFonts w:ascii="Times New Roman" w:hAnsi="Times New Roman"/>
          <w:sz w:val="24"/>
          <w:szCs w:val="24"/>
        </w:rPr>
        <w:t xml:space="preserve"> Показатели  учебных результатов по предмету ПХОМ- </w:t>
      </w:r>
    </w:p>
    <w:p w:rsidR="00DE4E8D" w:rsidRPr="005A5C5B" w:rsidRDefault="00DE4E8D" w:rsidP="00D1582D">
      <w:pPr>
        <w:shd w:val="clear" w:color="auto" w:fill="FFFFFF"/>
        <w:spacing w:after="0" w:line="240" w:lineRule="auto"/>
        <w:rPr>
          <w:rFonts w:ascii="Times New Roman" w:hAnsi="Times New Roman"/>
          <w:sz w:val="24"/>
          <w:szCs w:val="24"/>
        </w:rPr>
      </w:pPr>
      <w:r w:rsidRPr="005A5C5B">
        <w:rPr>
          <w:rFonts w:ascii="Times New Roman" w:hAnsi="Times New Roman"/>
          <w:sz w:val="24"/>
          <w:szCs w:val="24"/>
        </w:rPr>
        <w:t>ПМ 02.04. «Практикум по художественной обработке материалов и изобразитель</w:t>
      </w:r>
      <w:r w:rsidR="00C661EF">
        <w:rPr>
          <w:rFonts w:ascii="Times New Roman" w:hAnsi="Times New Roman"/>
          <w:sz w:val="24"/>
          <w:szCs w:val="24"/>
        </w:rPr>
        <w:t xml:space="preserve">ному </w:t>
      </w:r>
      <w:r w:rsidR="00762DB2">
        <w:rPr>
          <w:rFonts w:ascii="Times New Roman" w:hAnsi="Times New Roman"/>
          <w:sz w:val="24"/>
          <w:szCs w:val="24"/>
        </w:rPr>
        <w:t>искусству» за период с 2017</w:t>
      </w:r>
      <w:r w:rsidR="00C661EF">
        <w:rPr>
          <w:rFonts w:ascii="Times New Roman" w:hAnsi="Times New Roman"/>
          <w:sz w:val="24"/>
          <w:szCs w:val="24"/>
        </w:rPr>
        <w:t xml:space="preserve"> по 2022</w:t>
      </w:r>
      <w:r w:rsidRPr="005A5C5B">
        <w:rPr>
          <w:rFonts w:ascii="Times New Roman" w:hAnsi="Times New Roman"/>
          <w:sz w:val="24"/>
          <w:szCs w:val="24"/>
        </w:rPr>
        <w:t xml:space="preserve">г: </w:t>
      </w:r>
      <w:r w:rsidR="00C661EF">
        <w:rPr>
          <w:rFonts w:ascii="Times New Roman" w:hAnsi="Times New Roman"/>
          <w:sz w:val="24"/>
          <w:szCs w:val="24"/>
        </w:rPr>
        <w:t xml:space="preserve"> 98% успеваемость , 82</w:t>
      </w:r>
      <w:r w:rsidRPr="005A5C5B">
        <w:rPr>
          <w:rFonts w:ascii="Times New Roman" w:hAnsi="Times New Roman"/>
          <w:sz w:val="24"/>
          <w:szCs w:val="24"/>
        </w:rPr>
        <w:t>% качества.</w:t>
      </w:r>
    </w:p>
    <w:p w:rsidR="00DE4E8D" w:rsidRPr="005A5C5B" w:rsidRDefault="00D1582D" w:rsidP="00D1582D">
      <w:pPr>
        <w:shd w:val="clear" w:color="auto" w:fill="FFFFFF"/>
        <w:spacing w:after="0" w:line="240" w:lineRule="auto"/>
        <w:rPr>
          <w:rFonts w:ascii="Times New Roman" w:hAnsi="Times New Roman"/>
          <w:sz w:val="24"/>
          <w:szCs w:val="24"/>
        </w:rPr>
      </w:pPr>
      <w:r>
        <w:rPr>
          <w:rFonts w:ascii="Times New Roman" w:hAnsi="Times New Roman"/>
          <w:sz w:val="24"/>
          <w:szCs w:val="24"/>
        </w:rPr>
        <w:t xml:space="preserve">      </w:t>
      </w:r>
      <w:r w:rsidR="00C661EF">
        <w:rPr>
          <w:rFonts w:ascii="Times New Roman" w:hAnsi="Times New Roman"/>
          <w:sz w:val="24"/>
          <w:szCs w:val="24"/>
        </w:rPr>
        <w:t>Показатели  учебно-производственных практик</w:t>
      </w:r>
      <w:r w:rsidR="00DE4E8D" w:rsidRPr="005A5C5B">
        <w:rPr>
          <w:rFonts w:ascii="Times New Roman" w:hAnsi="Times New Roman"/>
          <w:sz w:val="24"/>
          <w:szCs w:val="24"/>
        </w:rPr>
        <w:t xml:space="preserve">-  </w:t>
      </w:r>
    </w:p>
    <w:p w:rsidR="00DE4E8D" w:rsidRPr="005A5C5B" w:rsidRDefault="00C661EF" w:rsidP="00D1582D">
      <w:pPr>
        <w:shd w:val="clear" w:color="auto" w:fill="FFFFFF"/>
        <w:spacing w:after="0" w:line="240" w:lineRule="auto"/>
        <w:rPr>
          <w:rFonts w:ascii="Times New Roman" w:hAnsi="Times New Roman"/>
          <w:sz w:val="24"/>
          <w:szCs w:val="24"/>
        </w:rPr>
      </w:pPr>
      <w:r>
        <w:rPr>
          <w:rFonts w:ascii="Times New Roman" w:hAnsi="Times New Roman"/>
          <w:sz w:val="24"/>
          <w:szCs w:val="24"/>
        </w:rPr>
        <w:t>«Летняя практика</w:t>
      </w:r>
      <w:r w:rsidR="00DE4E8D" w:rsidRPr="005A5C5B">
        <w:rPr>
          <w:rFonts w:ascii="Times New Roman" w:hAnsi="Times New Roman"/>
          <w:sz w:val="24"/>
          <w:szCs w:val="24"/>
        </w:rPr>
        <w:t>»</w:t>
      </w:r>
      <w:r>
        <w:rPr>
          <w:rFonts w:ascii="Times New Roman" w:hAnsi="Times New Roman"/>
          <w:sz w:val="24"/>
          <w:szCs w:val="24"/>
        </w:rPr>
        <w:t>,</w:t>
      </w:r>
      <w:r w:rsidR="00B462E7">
        <w:rPr>
          <w:rFonts w:ascii="Times New Roman" w:hAnsi="Times New Roman"/>
          <w:sz w:val="24"/>
          <w:szCs w:val="24"/>
        </w:rPr>
        <w:t xml:space="preserve"> «</w:t>
      </w:r>
      <w:r>
        <w:rPr>
          <w:rFonts w:ascii="Times New Roman" w:hAnsi="Times New Roman"/>
          <w:sz w:val="24"/>
          <w:szCs w:val="24"/>
        </w:rPr>
        <w:t xml:space="preserve">Первые дни ребенка в школе», </w:t>
      </w:r>
      <w:r w:rsidR="00B462E7">
        <w:rPr>
          <w:rFonts w:ascii="Times New Roman" w:hAnsi="Times New Roman"/>
          <w:sz w:val="24"/>
          <w:szCs w:val="24"/>
        </w:rPr>
        <w:t>«Классное руководство», «Пр</w:t>
      </w:r>
      <w:r w:rsidR="00762DB2">
        <w:rPr>
          <w:rFonts w:ascii="Times New Roman" w:hAnsi="Times New Roman"/>
          <w:sz w:val="24"/>
          <w:szCs w:val="24"/>
        </w:rPr>
        <w:t>обные занятия»  за период с 2017</w:t>
      </w:r>
      <w:r w:rsidR="00B462E7">
        <w:rPr>
          <w:rFonts w:ascii="Times New Roman" w:hAnsi="Times New Roman"/>
          <w:sz w:val="24"/>
          <w:szCs w:val="24"/>
        </w:rPr>
        <w:t xml:space="preserve"> по 2022</w:t>
      </w:r>
      <w:r w:rsidR="00DE4E8D" w:rsidRPr="005A5C5B">
        <w:rPr>
          <w:rFonts w:ascii="Times New Roman" w:hAnsi="Times New Roman"/>
          <w:sz w:val="24"/>
          <w:szCs w:val="24"/>
        </w:rPr>
        <w:t xml:space="preserve">г: </w:t>
      </w:r>
      <w:r w:rsidR="002C4808">
        <w:rPr>
          <w:rFonts w:ascii="Times New Roman" w:hAnsi="Times New Roman"/>
          <w:sz w:val="24"/>
          <w:szCs w:val="24"/>
        </w:rPr>
        <w:t xml:space="preserve">    </w:t>
      </w:r>
      <w:r w:rsidR="00B462E7">
        <w:rPr>
          <w:rFonts w:ascii="Times New Roman" w:hAnsi="Times New Roman"/>
          <w:sz w:val="24"/>
          <w:szCs w:val="24"/>
        </w:rPr>
        <w:t>100% успеваемость , 92</w:t>
      </w:r>
      <w:r w:rsidR="00B462E7" w:rsidRPr="005A5C5B">
        <w:rPr>
          <w:rFonts w:ascii="Times New Roman" w:hAnsi="Times New Roman"/>
          <w:sz w:val="24"/>
          <w:szCs w:val="24"/>
        </w:rPr>
        <w:t>% качества.</w:t>
      </w:r>
    </w:p>
    <w:p w:rsidR="002C4808" w:rsidRDefault="002C4808" w:rsidP="00D1582D">
      <w:pPr>
        <w:shd w:val="clear" w:color="auto" w:fill="FFFFFF"/>
        <w:spacing w:after="0" w:line="240" w:lineRule="auto"/>
        <w:rPr>
          <w:rFonts w:ascii="Times New Roman" w:hAnsi="Times New Roman"/>
          <w:b/>
          <w:color w:val="000000"/>
          <w:sz w:val="24"/>
          <w:szCs w:val="24"/>
        </w:rPr>
      </w:pPr>
    </w:p>
    <w:p w:rsidR="00DE4E8D" w:rsidRPr="002C4808" w:rsidRDefault="002C4808" w:rsidP="002C4808">
      <w:pPr>
        <w:shd w:val="clear" w:color="auto" w:fill="FFFFFF"/>
        <w:spacing w:after="0" w:line="240" w:lineRule="auto"/>
        <w:jc w:val="both"/>
        <w:rPr>
          <w:rFonts w:ascii="Times New Roman" w:hAnsi="Times New Roman"/>
          <w:sz w:val="24"/>
          <w:szCs w:val="24"/>
        </w:rPr>
      </w:pPr>
      <w:r w:rsidRPr="002C4808">
        <w:rPr>
          <w:rFonts w:ascii="Times New Roman" w:hAnsi="Times New Roman"/>
          <w:b/>
          <w:color w:val="000000"/>
          <w:sz w:val="24"/>
          <w:szCs w:val="24"/>
        </w:rPr>
        <w:t>2.2.</w:t>
      </w:r>
      <w:r w:rsidR="00DE4E8D" w:rsidRPr="002C4808">
        <w:rPr>
          <w:rFonts w:ascii="Times New Roman" w:hAnsi="Times New Roman"/>
          <w:b/>
          <w:color w:val="000000"/>
          <w:sz w:val="24"/>
          <w:szCs w:val="24"/>
        </w:rPr>
        <w:t>Сравнительный анализ к</w:t>
      </w:r>
      <w:r w:rsidR="00DE4E8D" w:rsidRPr="002C4808">
        <w:rPr>
          <w:rFonts w:ascii="Times New Roman" w:hAnsi="Times New Roman"/>
          <w:b/>
          <w:sz w:val="24"/>
          <w:szCs w:val="24"/>
        </w:rPr>
        <w:t xml:space="preserve">ачества знаний обучающихся по результатам итоговой аттестации </w:t>
      </w:r>
      <w:r w:rsidRPr="002C4808">
        <w:rPr>
          <w:rFonts w:ascii="Times New Roman" w:hAnsi="Times New Roman"/>
          <w:sz w:val="24"/>
          <w:szCs w:val="24"/>
        </w:rPr>
        <w:t>(за 5 лет)</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526"/>
        <w:gridCol w:w="2126"/>
        <w:gridCol w:w="3402"/>
        <w:gridCol w:w="1276"/>
        <w:gridCol w:w="1241"/>
      </w:tblGrid>
      <w:tr w:rsidR="00DE4E8D" w:rsidRPr="005A5C5B" w:rsidTr="006E73C9">
        <w:tc>
          <w:tcPr>
            <w:tcW w:w="1526" w:type="dxa"/>
          </w:tcPr>
          <w:p w:rsidR="00DE4E8D" w:rsidRPr="005A5C5B" w:rsidRDefault="00DE4E8D" w:rsidP="006E73C9">
            <w:pPr>
              <w:spacing w:after="0" w:line="240" w:lineRule="auto"/>
              <w:contextualSpacing/>
              <w:jc w:val="both"/>
              <w:rPr>
                <w:rFonts w:ascii="Times New Roman" w:hAnsi="Times New Roman"/>
                <w:sz w:val="24"/>
                <w:szCs w:val="24"/>
              </w:rPr>
            </w:pPr>
            <w:r w:rsidRPr="005A5C5B">
              <w:rPr>
                <w:rFonts w:ascii="Times New Roman" w:hAnsi="Times New Roman"/>
                <w:sz w:val="24"/>
                <w:szCs w:val="24"/>
              </w:rPr>
              <w:t>Учеб</w:t>
            </w:r>
            <w:r>
              <w:rPr>
                <w:rFonts w:ascii="Times New Roman" w:hAnsi="Times New Roman"/>
                <w:sz w:val="24"/>
                <w:szCs w:val="24"/>
              </w:rPr>
              <w:t>. год</w:t>
            </w:r>
          </w:p>
        </w:tc>
        <w:tc>
          <w:tcPr>
            <w:tcW w:w="2126" w:type="dxa"/>
            <w:tcBorders>
              <w:right w:val="single" w:sz="4" w:space="0" w:color="auto"/>
            </w:tcBorders>
          </w:tcPr>
          <w:p w:rsidR="00DE4E8D" w:rsidRPr="005A5C5B" w:rsidRDefault="00DE4E8D" w:rsidP="006E73C9">
            <w:pPr>
              <w:spacing w:after="0" w:line="240" w:lineRule="auto"/>
              <w:contextualSpacing/>
              <w:jc w:val="both"/>
              <w:rPr>
                <w:rFonts w:ascii="Times New Roman" w:hAnsi="Times New Roman"/>
                <w:sz w:val="24"/>
                <w:szCs w:val="24"/>
              </w:rPr>
            </w:pPr>
            <w:r w:rsidRPr="005A5C5B">
              <w:rPr>
                <w:rFonts w:ascii="Times New Roman" w:hAnsi="Times New Roman"/>
                <w:sz w:val="24"/>
                <w:szCs w:val="24"/>
              </w:rPr>
              <w:t>Дисциплина</w:t>
            </w:r>
          </w:p>
        </w:tc>
        <w:tc>
          <w:tcPr>
            <w:tcW w:w="3402" w:type="dxa"/>
            <w:tcBorders>
              <w:left w:val="single" w:sz="4" w:space="0" w:color="auto"/>
            </w:tcBorders>
          </w:tcPr>
          <w:p w:rsidR="00DE4E8D" w:rsidRPr="005A5C5B" w:rsidRDefault="00DE4E8D" w:rsidP="006E73C9">
            <w:pPr>
              <w:spacing w:after="0" w:line="240" w:lineRule="auto"/>
              <w:contextualSpacing/>
              <w:jc w:val="both"/>
              <w:rPr>
                <w:rFonts w:ascii="Times New Roman" w:hAnsi="Times New Roman"/>
                <w:sz w:val="24"/>
                <w:szCs w:val="24"/>
              </w:rPr>
            </w:pPr>
            <w:r w:rsidRPr="005A5C5B">
              <w:rPr>
                <w:rFonts w:ascii="Times New Roman" w:hAnsi="Times New Roman"/>
                <w:sz w:val="24"/>
                <w:szCs w:val="24"/>
              </w:rPr>
              <w:t xml:space="preserve">Кол. </w:t>
            </w:r>
            <w:proofErr w:type="spellStart"/>
            <w:r w:rsidRPr="005A5C5B">
              <w:rPr>
                <w:rFonts w:ascii="Times New Roman" w:hAnsi="Times New Roman"/>
                <w:sz w:val="24"/>
                <w:szCs w:val="24"/>
              </w:rPr>
              <w:t>студ</w:t>
            </w:r>
            <w:proofErr w:type="spellEnd"/>
          </w:p>
        </w:tc>
        <w:tc>
          <w:tcPr>
            <w:tcW w:w="1276" w:type="dxa"/>
          </w:tcPr>
          <w:p w:rsidR="00DE4E8D" w:rsidRPr="005A5C5B" w:rsidRDefault="00DE4E8D" w:rsidP="006E73C9">
            <w:pPr>
              <w:spacing w:after="0" w:line="240" w:lineRule="auto"/>
              <w:contextualSpacing/>
              <w:jc w:val="both"/>
              <w:rPr>
                <w:rFonts w:ascii="Times New Roman" w:hAnsi="Times New Roman"/>
                <w:sz w:val="24"/>
                <w:szCs w:val="24"/>
              </w:rPr>
            </w:pPr>
            <w:r w:rsidRPr="005A5C5B">
              <w:rPr>
                <w:rFonts w:ascii="Times New Roman" w:hAnsi="Times New Roman"/>
                <w:sz w:val="24"/>
                <w:szCs w:val="24"/>
              </w:rPr>
              <w:t>Успеваем</w:t>
            </w:r>
          </w:p>
        </w:tc>
        <w:tc>
          <w:tcPr>
            <w:tcW w:w="1241" w:type="dxa"/>
          </w:tcPr>
          <w:p w:rsidR="00DE4E8D" w:rsidRPr="005A5C5B" w:rsidRDefault="00DE4E8D" w:rsidP="006E73C9">
            <w:pPr>
              <w:spacing w:after="0" w:line="240" w:lineRule="auto"/>
              <w:contextualSpacing/>
              <w:jc w:val="both"/>
              <w:rPr>
                <w:rFonts w:ascii="Times New Roman" w:hAnsi="Times New Roman"/>
                <w:sz w:val="24"/>
                <w:szCs w:val="24"/>
              </w:rPr>
            </w:pPr>
            <w:r w:rsidRPr="005A5C5B">
              <w:rPr>
                <w:rFonts w:ascii="Times New Roman" w:hAnsi="Times New Roman"/>
                <w:sz w:val="24"/>
                <w:szCs w:val="24"/>
              </w:rPr>
              <w:t>качество</w:t>
            </w:r>
          </w:p>
        </w:tc>
      </w:tr>
      <w:tr w:rsidR="00DE4E8D" w:rsidRPr="005A5C5B" w:rsidTr="006E73C9">
        <w:trPr>
          <w:trHeight w:val="364"/>
        </w:trPr>
        <w:tc>
          <w:tcPr>
            <w:tcW w:w="1526" w:type="dxa"/>
          </w:tcPr>
          <w:p w:rsidR="00DE4E8D" w:rsidRPr="005A5C5B" w:rsidRDefault="00B462E7" w:rsidP="006E73C9">
            <w:pPr>
              <w:spacing w:after="0" w:line="240" w:lineRule="auto"/>
              <w:contextualSpacing/>
              <w:jc w:val="both"/>
              <w:rPr>
                <w:rFonts w:ascii="Times New Roman" w:hAnsi="Times New Roman"/>
                <w:sz w:val="24"/>
                <w:szCs w:val="24"/>
              </w:rPr>
            </w:pPr>
            <w:r>
              <w:rPr>
                <w:rFonts w:ascii="Times New Roman" w:hAnsi="Times New Roman"/>
                <w:sz w:val="24"/>
                <w:szCs w:val="24"/>
              </w:rPr>
              <w:t>2017-2018г</w:t>
            </w:r>
          </w:p>
        </w:tc>
        <w:tc>
          <w:tcPr>
            <w:tcW w:w="2126" w:type="dxa"/>
            <w:tcBorders>
              <w:right w:val="single" w:sz="4" w:space="0" w:color="auto"/>
            </w:tcBorders>
          </w:tcPr>
          <w:p w:rsidR="00DE4E8D" w:rsidRPr="005A5C5B" w:rsidRDefault="00B462E7" w:rsidP="006E73C9">
            <w:pPr>
              <w:spacing w:after="0" w:line="240" w:lineRule="auto"/>
              <w:contextualSpacing/>
              <w:jc w:val="both"/>
              <w:rPr>
                <w:rFonts w:ascii="Times New Roman" w:hAnsi="Times New Roman"/>
                <w:sz w:val="24"/>
                <w:szCs w:val="24"/>
              </w:rPr>
            </w:pPr>
            <w:r w:rsidRPr="005A5C5B">
              <w:rPr>
                <w:rFonts w:ascii="Times New Roman" w:hAnsi="Times New Roman"/>
                <w:sz w:val="24"/>
                <w:szCs w:val="24"/>
              </w:rPr>
              <w:t>ПМ02.01.  ООВД</w:t>
            </w:r>
          </w:p>
        </w:tc>
        <w:tc>
          <w:tcPr>
            <w:tcW w:w="3402" w:type="dxa"/>
            <w:tcBorders>
              <w:left w:val="single" w:sz="4" w:space="0" w:color="auto"/>
            </w:tcBorders>
          </w:tcPr>
          <w:p w:rsidR="00DE4E8D" w:rsidRPr="005A5C5B" w:rsidRDefault="001A0833" w:rsidP="006E73C9">
            <w:pPr>
              <w:spacing w:after="0" w:line="240" w:lineRule="auto"/>
              <w:contextualSpacing/>
              <w:jc w:val="both"/>
              <w:rPr>
                <w:rFonts w:ascii="Times New Roman" w:hAnsi="Times New Roman"/>
                <w:sz w:val="24"/>
                <w:szCs w:val="24"/>
              </w:rPr>
            </w:pPr>
            <w:r>
              <w:rPr>
                <w:rFonts w:ascii="Times New Roman" w:hAnsi="Times New Roman"/>
                <w:sz w:val="24"/>
                <w:szCs w:val="24"/>
              </w:rPr>
              <w:t>ПВНК 16А,Б   10 студентов</w:t>
            </w:r>
          </w:p>
        </w:tc>
        <w:tc>
          <w:tcPr>
            <w:tcW w:w="1276" w:type="dxa"/>
          </w:tcPr>
          <w:p w:rsidR="00DE4E8D" w:rsidRPr="005A5C5B" w:rsidRDefault="001A0833" w:rsidP="006E73C9">
            <w:pPr>
              <w:spacing w:after="0" w:line="240" w:lineRule="auto"/>
              <w:contextualSpacing/>
              <w:jc w:val="both"/>
              <w:rPr>
                <w:rFonts w:ascii="Times New Roman" w:hAnsi="Times New Roman"/>
                <w:sz w:val="24"/>
                <w:szCs w:val="24"/>
              </w:rPr>
            </w:pPr>
            <w:r>
              <w:rPr>
                <w:rFonts w:ascii="Times New Roman" w:hAnsi="Times New Roman"/>
                <w:sz w:val="24"/>
                <w:szCs w:val="24"/>
              </w:rPr>
              <w:t>98%</w:t>
            </w:r>
          </w:p>
        </w:tc>
        <w:tc>
          <w:tcPr>
            <w:tcW w:w="1241" w:type="dxa"/>
          </w:tcPr>
          <w:p w:rsidR="00DE4E8D" w:rsidRPr="005A5C5B" w:rsidRDefault="001A0833" w:rsidP="006E73C9">
            <w:pPr>
              <w:spacing w:after="0" w:line="240" w:lineRule="auto"/>
              <w:contextualSpacing/>
              <w:jc w:val="both"/>
              <w:rPr>
                <w:rFonts w:ascii="Times New Roman" w:hAnsi="Times New Roman"/>
                <w:sz w:val="24"/>
                <w:szCs w:val="24"/>
              </w:rPr>
            </w:pPr>
            <w:r>
              <w:rPr>
                <w:rFonts w:ascii="Times New Roman" w:hAnsi="Times New Roman"/>
                <w:sz w:val="24"/>
                <w:szCs w:val="24"/>
              </w:rPr>
              <w:t>77%</w:t>
            </w:r>
          </w:p>
        </w:tc>
      </w:tr>
      <w:tr w:rsidR="00B462E7" w:rsidRPr="005A5C5B" w:rsidTr="006E73C9">
        <w:trPr>
          <w:trHeight w:val="244"/>
        </w:trPr>
        <w:tc>
          <w:tcPr>
            <w:tcW w:w="1526" w:type="dxa"/>
          </w:tcPr>
          <w:p w:rsidR="00B462E7" w:rsidRPr="005A5C5B" w:rsidRDefault="00B462E7" w:rsidP="00240C12">
            <w:pPr>
              <w:spacing w:after="0" w:line="240" w:lineRule="auto"/>
              <w:contextualSpacing/>
              <w:jc w:val="both"/>
              <w:rPr>
                <w:rFonts w:ascii="Times New Roman" w:hAnsi="Times New Roman"/>
                <w:sz w:val="24"/>
                <w:szCs w:val="24"/>
              </w:rPr>
            </w:pPr>
            <w:r>
              <w:rPr>
                <w:rFonts w:ascii="Times New Roman" w:hAnsi="Times New Roman"/>
                <w:sz w:val="24"/>
                <w:szCs w:val="24"/>
              </w:rPr>
              <w:t>2018</w:t>
            </w:r>
            <w:r w:rsidRPr="005A5C5B">
              <w:rPr>
                <w:rFonts w:ascii="Times New Roman" w:hAnsi="Times New Roman"/>
                <w:sz w:val="24"/>
                <w:szCs w:val="24"/>
              </w:rPr>
              <w:t>-201</w:t>
            </w:r>
            <w:r>
              <w:rPr>
                <w:rFonts w:ascii="Times New Roman" w:hAnsi="Times New Roman"/>
                <w:sz w:val="24"/>
                <w:szCs w:val="24"/>
              </w:rPr>
              <w:t>9</w:t>
            </w:r>
          </w:p>
        </w:tc>
        <w:tc>
          <w:tcPr>
            <w:tcW w:w="2126" w:type="dxa"/>
            <w:tcBorders>
              <w:right w:val="single" w:sz="4" w:space="0" w:color="auto"/>
            </w:tcBorders>
          </w:tcPr>
          <w:p w:rsidR="00B462E7" w:rsidRPr="005A5C5B" w:rsidRDefault="00B462E7" w:rsidP="00240C12">
            <w:pPr>
              <w:spacing w:after="0" w:line="240" w:lineRule="auto"/>
              <w:contextualSpacing/>
              <w:jc w:val="both"/>
              <w:rPr>
                <w:rFonts w:ascii="Times New Roman" w:hAnsi="Times New Roman"/>
                <w:sz w:val="24"/>
                <w:szCs w:val="24"/>
              </w:rPr>
            </w:pPr>
            <w:r w:rsidRPr="005A5C5B">
              <w:rPr>
                <w:rFonts w:ascii="Times New Roman" w:hAnsi="Times New Roman"/>
                <w:sz w:val="24"/>
                <w:szCs w:val="24"/>
              </w:rPr>
              <w:t xml:space="preserve"> ПМ02.01.  ООВД</w:t>
            </w:r>
          </w:p>
        </w:tc>
        <w:tc>
          <w:tcPr>
            <w:tcW w:w="3402" w:type="dxa"/>
            <w:tcBorders>
              <w:left w:val="single" w:sz="4" w:space="0" w:color="auto"/>
            </w:tcBorders>
          </w:tcPr>
          <w:p w:rsidR="00B462E7" w:rsidRDefault="008E43BF" w:rsidP="00240C12">
            <w:pPr>
              <w:spacing w:after="0" w:line="240" w:lineRule="auto"/>
              <w:contextualSpacing/>
              <w:jc w:val="both"/>
              <w:rPr>
                <w:rFonts w:ascii="Times New Roman" w:hAnsi="Times New Roman"/>
                <w:sz w:val="24"/>
                <w:szCs w:val="24"/>
              </w:rPr>
            </w:pPr>
            <w:r>
              <w:rPr>
                <w:rFonts w:ascii="Times New Roman" w:hAnsi="Times New Roman"/>
                <w:sz w:val="24"/>
                <w:szCs w:val="24"/>
              </w:rPr>
              <w:t xml:space="preserve">ПВНК16В </w:t>
            </w:r>
            <w:r w:rsidR="00B462E7">
              <w:rPr>
                <w:rFonts w:ascii="Times New Roman" w:hAnsi="Times New Roman"/>
                <w:sz w:val="24"/>
                <w:szCs w:val="24"/>
              </w:rPr>
              <w:t xml:space="preserve"> </w:t>
            </w:r>
            <w:r>
              <w:rPr>
                <w:rFonts w:ascii="Times New Roman" w:hAnsi="Times New Roman"/>
                <w:sz w:val="24"/>
                <w:szCs w:val="24"/>
              </w:rPr>
              <w:t xml:space="preserve">     </w:t>
            </w:r>
            <w:r w:rsidR="00B462E7" w:rsidRPr="005A5C5B">
              <w:rPr>
                <w:rFonts w:ascii="Times New Roman" w:hAnsi="Times New Roman"/>
                <w:sz w:val="24"/>
                <w:szCs w:val="24"/>
              </w:rPr>
              <w:t xml:space="preserve">12 студентов </w:t>
            </w:r>
          </w:p>
          <w:p w:rsidR="008E43BF" w:rsidRPr="005A5C5B" w:rsidRDefault="008E43BF" w:rsidP="00240C12">
            <w:pPr>
              <w:spacing w:after="0" w:line="240" w:lineRule="auto"/>
              <w:contextualSpacing/>
              <w:jc w:val="both"/>
              <w:rPr>
                <w:rFonts w:ascii="Times New Roman" w:hAnsi="Times New Roman"/>
                <w:sz w:val="24"/>
                <w:szCs w:val="24"/>
              </w:rPr>
            </w:pPr>
            <w:r>
              <w:rPr>
                <w:rFonts w:ascii="Times New Roman" w:hAnsi="Times New Roman"/>
                <w:sz w:val="24"/>
                <w:szCs w:val="24"/>
              </w:rPr>
              <w:t xml:space="preserve">ПВНК 17АБ     16 студентов </w:t>
            </w:r>
          </w:p>
        </w:tc>
        <w:tc>
          <w:tcPr>
            <w:tcW w:w="1276" w:type="dxa"/>
          </w:tcPr>
          <w:p w:rsidR="00B462E7" w:rsidRDefault="00B462E7" w:rsidP="00240C12">
            <w:pPr>
              <w:spacing w:after="0" w:line="240" w:lineRule="auto"/>
              <w:contextualSpacing/>
              <w:jc w:val="both"/>
              <w:rPr>
                <w:rFonts w:ascii="Times New Roman" w:hAnsi="Times New Roman"/>
                <w:sz w:val="24"/>
                <w:szCs w:val="24"/>
              </w:rPr>
            </w:pPr>
            <w:r w:rsidRPr="005A5C5B">
              <w:rPr>
                <w:rFonts w:ascii="Times New Roman" w:hAnsi="Times New Roman"/>
                <w:sz w:val="24"/>
                <w:szCs w:val="24"/>
              </w:rPr>
              <w:t>100%</w:t>
            </w:r>
          </w:p>
          <w:p w:rsidR="008E43BF" w:rsidRPr="005A5C5B" w:rsidRDefault="008E43BF" w:rsidP="00240C12">
            <w:pPr>
              <w:spacing w:after="0" w:line="240" w:lineRule="auto"/>
              <w:contextualSpacing/>
              <w:jc w:val="both"/>
              <w:rPr>
                <w:rFonts w:ascii="Times New Roman" w:hAnsi="Times New Roman"/>
                <w:sz w:val="24"/>
                <w:szCs w:val="24"/>
              </w:rPr>
            </w:pPr>
            <w:r w:rsidRPr="005A5C5B">
              <w:rPr>
                <w:rFonts w:ascii="Times New Roman" w:hAnsi="Times New Roman"/>
                <w:sz w:val="24"/>
                <w:szCs w:val="24"/>
              </w:rPr>
              <w:t>100%</w:t>
            </w:r>
          </w:p>
        </w:tc>
        <w:tc>
          <w:tcPr>
            <w:tcW w:w="1241" w:type="dxa"/>
          </w:tcPr>
          <w:p w:rsidR="00B462E7" w:rsidRDefault="008E43BF" w:rsidP="00240C12">
            <w:pPr>
              <w:spacing w:after="0" w:line="240" w:lineRule="auto"/>
              <w:contextualSpacing/>
              <w:jc w:val="both"/>
              <w:rPr>
                <w:rFonts w:ascii="Times New Roman" w:hAnsi="Times New Roman"/>
                <w:sz w:val="24"/>
                <w:szCs w:val="24"/>
              </w:rPr>
            </w:pPr>
            <w:r>
              <w:rPr>
                <w:rFonts w:ascii="Times New Roman" w:hAnsi="Times New Roman"/>
                <w:sz w:val="24"/>
                <w:szCs w:val="24"/>
              </w:rPr>
              <w:t>100</w:t>
            </w:r>
            <w:r w:rsidR="00B462E7" w:rsidRPr="005A5C5B">
              <w:rPr>
                <w:rFonts w:ascii="Times New Roman" w:hAnsi="Times New Roman"/>
                <w:sz w:val="24"/>
                <w:szCs w:val="24"/>
              </w:rPr>
              <w:t>%</w:t>
            </w:r>
          </w:p>
          <w:p w:rsidR="008E43BF" w:rsidRPr="005A5C5B" w:rsidRDefault="008E43BF" w:rsidP="00240C12">
            <w:pPr>
              <w:spacing w:after="0" w:line="240" w:lineRule="auto"/>
              <w:contextualSpacing/>
              <w:jc w:val="both"/>
              <w:rPr>
                <w:rFonts w:ascii="Times New Roman" w:hAnsi="Times New Roman"/>
                <w:sz w:val="24"/>
                <w:szCs w:val="24"/>
              </w:rPr>
            </w:pPr>
            <w:r>
              <w:rPr>
                <w:rFonts w:ascii="Times New Roman" w:hAnsi="Times New Roman"/>
                <w:sz w:val="24"/>
                <w:szCs w:val="24"/>
              </w:rPr>
              <w:t>96</w:t>
            </w:r>
            <w:r w:rsidRPr="005A5C5B">
              <w:rPr>
                <w:rFonts w:ascii="Times New Roman" w:hAnsi="Times New Roman"/>
                <w:sz w:val="24"/>
                <w:szCs w:val="24"/>
              </w:rPr>
              <w:t>%</w:t>
            </w:r>
          </w:p>
        </w:tc>
      </w:tr>
      <w:tr w:rsidR="00B462E7" w:rsidRPr="005A5C5B" w:rsidTr="006E73C9">
        <w:trPr>
          <w:trHeight w:val="278"/>
        </w:trPr>
        <w:tc>
          <w:tcPr>
            <w:tcW w:w="1526" w:type="dxa"/>
          </w:tcPr>
          <w:p w:rsidR="00B462E7" w:rsidRPr="005A5C5B" w:rsidRDefault="00B462E7" w:rsidP="00240C12">
            <w:pPr>
              <w:spacing w:after="0" w:line="240" w:lineRule="auto"/>
              <w:contextualSpacing/>
              <w:jc w:val="both"/>
              <w:rPr>
                <w:rFonts w:ascii="Times New Roman" w:hAnsi="Times New Roman"/>
                <w:sz w:val="24"/>
                <w:szCs w:val="24"/>
              </w:rPr>
            </w:pPr>
            <w:r>
              <w:rPr>
                <w:rFonts w:ascii="Times New Roman" w:hAnsi="Times New Roman"/>
                <w:sz w:val="24"/>
                <w:szCs w:val="24"/>
              </w:rPr>
              <w:t>2019</w:t>
            </w:r>
            <w:r w:rsidRPr="005A5C5B">
              <w:rPr>
                <w:rFonts w:ascii="Times New Roman" w:hAnsi="Times New Roman"/>
                <w:sz w:val="24"/>
                <w:szCs w:val="24"/>
              </w:rPr>
              <w:t>-20</w:t>
            </w:r>
            <w:r>
              <w:rPr>
                <w:rFonts w:ascii="Times New Roman" w:hAnsi="Times New Roman"/>
                <w:sz w:val="24"/>
                <w:szCs w:val="24"/>
              </w:rPr>
              <w:t>20</w:t>
            </w:r>
          </w:p>
        </w:tc>
        <w:tc>
          <w:tcPr>
            <w:tcW w:w="2126" w:type="dxa"/>
            <w:tcBorders>
              <w:right w:val="single" w:sz="4" w:space="0" w:color="auto"/>
            </w:tcBorders>
          </w:tcPr>
          <w:p w:rsidR="00B462E7" w:rsidRPr="005A5C5B" w:rsidRDefault="00B462E7" w:rsidP="00240C12">
            <w:pPr>
              <w:spacing w:after="0" w:line="240" w:lineRule="auto"/>
              <w:contextualSpacing/>
              <w:jc w:val="both"/>
              <w:rPr>
                <w:rFonts w:ascii="Times New Roman" w:hAnsi="Times New Roman"/>
                <w:sz w:val="24"/>
                <w:szCs w:val="24"/>
              </w:rPr>
            </w:pPr>
            <w:r w:rsidRPr="005A5C5B">
              <w:rPr>
                <w:rFonts w:ascii="Times New Roman" w:hAnsi="Times New Roman"/>
                <w:sz w:val="24"/>
                <w:szCs w:val="24"/>
              </w:rPr>
              <w:t>ПМ02.01    ООВД</w:t>
            </w:r>
          </w:p>
        </w:tc>
        <w:tc>
          <w:tcPr>
            <w:tcW w:w="3402" w:type="dxa"/>
            <w:tcBorders>
              <w:left w:val="single" w:sz="4" w:space="0" w:color="auto"/>
            </w:tcBorders>
          </w:tcPr>
          <w:p w:rsidR="00B462E7" w:rsidRPr="005A5C5B" w:rsidRDefault="008E43BF" w:rsidP="00240C12">
            <w:pPr>
              <w:spacing w:after="0" w:line="240" w:lineRule="auto"/>
              <w:contextualSpacing/>
              <w:jc w:val="both"/>
              <w:rPr>
                <w:rFonts w:ascii="Times New Roman" w:hAnsi="Times New Roman"/>
                <w:sz w:val="24"/>
                <w:szCs w:val="24"/>
              </w:rPr>
            </w:pPr>
            <w:r>
              <w:rPr>
                <w:rFonts w:ascii="Times New Roman" w:hAnsi="Times New Roman"/>
                <w:sz w:val="24"/>
                <w:szCs w:val="24"/>
              </w:rPr>
              <w:t xml:space="preserve">КП18               </w:t>
            </w:r>
            <w:r w:rsidR="00B462E7">
              <w:rPr>
                <w:rFonts w:ascii="Times New Roman" w:hAnsi="Times New Roman"/>
                <w:sz w:val="24"/>
                <w:szCs w:val="24"/>
              </w:rPr>
              <w:t xml:space="preserve"> </w:t>
            </w:r>
            <w:r>
              <w:rPr>
                <w:rFonts w:ascii="Times New Roman" w:hAnsi="Times New Roman"/>
                <w:sz w:val="24"/>
                <w:szCs w:val="24"/>
              </w:rPr>
              <w:t>11</w:t>
            </w:r>
            <w:r w:rsidR="00B462E7" w:rsidRPr="005A5C5B">
              <w:rPr>
                <w:rFonts w:ascii="Times New Roman" w:hAnsi="Times New Roman"/>
                <w:sz w:val="24"/>
                <w:szCs w:val="24"/>
              </w:rPr>
              <w:t xml:space="preserve"> студентов </w:t>
            </w:r>
          </w:p>
        </w:tc>
        <w:tc>
          <w:tcPr>
            <w:tcW w:w="1276" w:type="dxa"/>
          </w:tcPr>
          <w:p w:rsidR="00B462E7" w:rsidRPr="005A5C5B" w:rsidRDefault="00B462E7" w:rsidP="00240C12">
            <w:pPr>
              <w:spacing w:after="0" w:line="240" w:lineRule="auto"/>
              <w:contextualSpacing/>
              <w:jc w:val="both"/>
              <w:rPr>
                <w:rFonts w:ascii="Times New Roman" w:hAnsi="Times New Roman"/>
                <w:sz w:val="24"/>
                <w:szCs w:val="24"/>
              </w:rPr>
            </w:pPr>
            <w:r w:rsidRPr="005A5C5B">
              <w:rPr>
                <w:rFonts w:ascii="Times New Roman" w:hAnsi="Times New Roman"/>
                <w:sz w:val="24"/>
                <w:szCs w:val="24"/>
              </w:rPr>
              <w:t>100%</w:t>
            </w:r>
          </w:p>
        </w:tc>
        <w:tc>
          <w:tcPr>
            <w:tcW w:w="1241" w:type="dxa"/>
          </w:tcPr>
          <w:p w:rsidR="00B462E7" w:rsidRPr="005A5C5B" w:rsidRDefault="008E43BF" w:rsidP="00240C12">
            <w:pPr>
              <w:spacing w:after="0" w:line="240" w:lineRule="auto"/>
              <w:contextualSpacing/>
              <w:jc w:val="both"/>
              <w:rPr>
                <w:rFonts w:ascii="Times New Roman" w:hAnsi="Times New Roman"/>
                <w:sz w:val="24"/>
                <w:szCs w:val="24"/>
              </w:rPr>
            </w:pPr>
            <w:r>
              <w:rPr>
                <w:rFonts w:ascii="Times New Roman" w:hAnsi="Times New Roman"/>
                <w:sz w:val="24"/>
                <w:szCs w:val="24"/>
              </w:rPr>
              <w:t>100</w:t>
            </w:r>
            <w:r w:rsidR="00B462E7" w:rsidRPr="005A5C5B">
              <w:rPr>
                <w:rFonts w:ascii="Times New Roman" w:hAnsi="Times New Roman"/>
                <w:sz w:val="24"/>
                <w:szCs w:val="24"/>
              </w:rPr>
              <w:t>%</w:t>
            </w:r>
          </w:p>
        </w:tc>
      </w:tr>
      <w:tr w:rsidR="00B462E7" w:rsidRPr="005A5C5B" w:rsidTr="006E73C9">
        <w:trPr>
          <w:trHeight w:val="141"/>
        </w:trPr>
        <w:tc>
          <w:tcPr>
            <w:tcW w:w="1526" w:type="dxa"/>
          </w:tcPr>
          <w:p w:rsidR="00B462E7" w:rsidRPr="005A5C5B" w:rsidRDefault="00B462E7" w:rsidP="00240C12">
            <w:pPr>
              <w:spacing w:after="0" w:line="240" w:lineRule="auto"/>
              <w:contextualSpacing/>
              <w:jc w:val="both"/>
              <w:rPr>
                <w:rFonts w:ascii="Times New Roman" w:hAnsi="Times New Roman"/>
                <w:sz w:val="24"/>
                <w:szCs w:val="24"/>
              </w:rPr>
            </w:pPr>
            <w:r>
              <w:rPr>
                <w:rFonts w:ascii="Times New Roman" w:hAnsi="Times New Roman"/>
                <w:sz w:val="24"/>
                <w:szCs w:val="24"/>
              </w:rPr>
              <w:t>2020</w:t>
            </w:r>
            <w:r w:rsidRPr="005A5C5B">
              <w:rPr>
                <w:rFonts w:ascii="Times New Roman" w:hAnsi="Times New Roman"/>
                <w:sz w:val="24"/>
                <w:szCs w:val="24"/>
              </w:rPr>
              <w:t>-20</w:t>
            </w:r>
            <w:r>
              <w:rPr>
                <w:rFonts w:ascii="Times New Roman" w:hAnsi="Times New Roman"/>
                <w:sz w:val="24"/>
                <w:szCs w:val="24"/>
              </w:rPr>
              <w:t>21</w:t>
            </w:r>
          </w:p>
        </w:tc>
        <w:tc>
          <w:tcPr>
            <w:tcW w:w="2126" w:type="dxa"/>
            <w:tcBorders>
              <w:right w:val="single" w:sz="4" w:space="0" w:color="auto"/>
            </w:tcBorders>
          </w:tcPr>
          <w:p w:rsidR="00B462E7" w:rsidRPr="005A5C5B" w:rsidRDefault="00B462E7" w:rsidP="00240C12">
            <w:pPr>
              <w:spacing w:after="0" w:line="240" w:lineRule="auto"/>
              <w:contextualSpacing/>
              <w:jc w:val="both"/>
              <w:rPr>
                <w:rFonts w:ascii="Times New Roman" w:hAnsi="Times New Roman"/>
                <w:sz w:val="24"/>
                <w:szCs w:val="24"/>
              </w:rPr>
            </w:pPr>
            <w:r w:rsidRPr="005A5C5B">
              <w:rPr>
                <w:rFonts w:ascii="Times New Roman" w:hAnsi="Times New Roman"/>
                <w:sz w:val="24"/>
                <w:szCs w:val="24"/>
              </w:rPr>
              <w:t>ПМ02.01    ООВД</w:t>
            </w:r>
          </w:p>
        </w:tc>
        <w:tc>
          <w:tcPr>
            <w:tcW w:w="3402" w:type="dxa"/>
            <w:tcBorders>
              <w:left w:val="single" w:sz="4" w:space="0" w:color="auto"/>
            </w:tcBorders>
          </w:tcPr>
          <w:p w:rsidR="00B462E7" w:rsidRDefault="00B462E7" w:rsidP="00240C12">
            <w:pPr>
              <w:spacing w:after="0" w:line="240" w:lineRule="auto"/>
              <w:contextualSpacing/>
              <w:jc w:val="both"/>
              <w:rPr>
                <w:rFonts w:ascii="Times New Roman" w:hAnsi="Times New Roman"/>
                <w:sz w:val="24"/>
                <w:szCs w:val="24"/>
              </w:rPr>
            </w:pPr>
            <w:r>
              <w:rPr>
                <w:rFonts w:ascii="Times New Roman" w:hAnsi="Times New Roman"/>
                <w:sz w:val="24"/>
                <w:szCs w:val="24"/>
              </w:rPr>
              <w:t xml:space="preserve">ПВНК 19         </w:t>
            </w:r>
            <w:r w:rsidR="008E43BF">
              <w:rPr>
                <w:rFonts w:ascii="Times New Roman" w:hAnsi="Times New Roman"/>
                <w:sz w:val="24"/>
                <w:szCs w:val="24"/>
              </w:rPr>
              <w:t>11</w:t>
            </w:r>
            <w:r w:rsidRPr="005A5C5B">
              <w:rPr>
                <w:rFonts w:ascii="Times New Roman" w:hAnsi="Times New Roman"/>
                <w:sz w:val="24"/>
                <w:szCs w:val="24"/>
              </w:rPr>
              <w:t xml:space="preserve"> студентов</w:t>
            </w:r>
          </w:p>
          <w:p w:rsidR="00B462E7" w:rsidRPr="005A5C5B" w:rsidRDefault="00B462E7" w:rsidP="00240C12">
            <w:pPr>
              <w:spacing w:after="0" w:line="240" w:lineRule="auto"/>
              <w:contextualSpacing/>
              <w:jc w:val="both"/>
              <w:rPr>
                <w:rFonts w:ascii="Times New Roman" w:hAnsi="Times New Roman"/>
                <w:sz w:val="24"/>
                <w:szCs w:val="24"/>
              </w:rPr>
            </w:pPr>
            <w:r>
              <w:rPr>
                <w:rFonts w:ascii="Times New Roman" w:hAnsi="Times New Roman"/>
                <w:sz w:val="24"/>
                <w:szCs w:val="24"/>
              </w:rPr>
              <w:t>КП19</w:t>
            </w:r>
            <w:r w:rsidR="008E43BF">
              <w:rPr>
                <w:rFonts w:ascii="Times New Roman" w:hAnsi="Times New Roman"/>
                <w:sz w:val="24"/>
                <w:szCs w:val="24"/>
              </w:rPr>
              <w:t xml:space="preserve">                7 студентов</w:t>
            </w:r>
          </w:p>
        </w:tc>
        <w:tc>
          <w:tcPr>
            <w:tcW w:w="1276" w:type="dxa"/>
          </w:tcPr>
          <w:p w:rsidR="00B462E7" w:rsidRDefault="00B462E7" w:rsidP="00240C12">
            <w:pPr>
              <w:spacing w:after="0" w:line="240" w:lineRule="auto"/>
              <w:contextualSpacing/>
              <w:jc w:val="both"/>
              <w:rPr>
                <w:rFonts w:ascii="Times New Roman" w:hAnsi="Times New Roman"/>
                <w:sz w:val="24"/>
                <w:szCs w:val="24"/>
              </w:rPr>
            </w:pPr>
            <w:r>
              <w:rPr>
                <w:rFonts w:ascii="Times New Roman" w:hAnsi="Times New Roman"/>
                <w:sz w:val="24"/>
                <w:szCs w:val="24"/>
              </w:rPr>
              <w:t>100</w:t>
            </w:r>
            <w:r w:rsidRPr="005A5C5B">
              <w:rPr>
                <w:rFonts w:ascii="Times New Roman" w:hAnsi="Times New Roman"/>
                <w:sz w:val="24"/>
                <w:szCs w:val="24"/>
              </w:rPr>
              <w:t>%</w:t>
            </w:r>
          </w:p>
          <w:p w:rsidR="008E43BF" w:rsidRPr="005A5C5B" w:rsidRDefault="008E43BF" w:rsidP="00240C12">
            <w:pPr>
              <w:spacing w:after="0" w:line="240" w:lineRule="auto"/>
              <w:contextualSpacing/>
              <w:jc w:val="both"/>
              <w:rPr>
                <w:rFonts w:ascii="Times New Roman" w:hAnsi="Times New Roman"/>
                <w:sz w:val="24"/>
                <w:szCs w:val="24"/>
              </w:rPr>
            </w:pPr>
            <w:r>
              <w:rPr>
                <w:rFonts w:ascii="Times New Roman" w:hAnsi="Times New Roman"/>
                <w:sz w:val="24"/>
                <w:szCs w:val="24"/>
              </w:rPr>
              <w:t>100</w:t>
            </w:r>
            <w:r w:rsidRPr="005A5C5B">
              <w:rPr>
                <w:rFonts w:ascii="Times New Roman" w:hAnsi="Times New Roman"/>
                <w:sz w:val="24"/>
                <w:szCs w:val="24"/>
              </w:rPr>
              <w:t>%</w:t>
            </w:r>
          </w:p>
        </w:tc>
        <w:tc>
          <w:tcPr>
            <w:tcW w:w="1241" w:type="dxa"/>
          </w:tcPr>
          <w:p w:rsidR="00B462E7" w:rsidRDefault="008E43BF" w:rsidP="00240C12">
            <w:pPr>
              <w:spacing w:after="0" w:line="240" w:lineRule="auto"/>
              <w:contextualSpacing/>
              <w:jc w:val="both"/>
              <w:rPr>
                <w:rFonts w:ascii="Times New Roman" w:hAnsi="Times New Roman"/>
                <w:sz w:val="24"/>
                <w:szCs w:val="24"/>
              </w:rPr>
            </w:pPr>
            <w:r>
              <w:rPr>
                <w:rFonts w:ascii="Times New Roman" w:hAnsi="Times New Roman"/>
                <w:sz w:val="24"/>
                <w:szCs w:val="24"/>
              </w:rPr>
              <w:t>84</w:t>
            </w:r>
            <w:r w:rsidR="00B462E7" w:rsidRPr="005A5C5B">
              <w:rPr>
                <w:rFonts w:ascii="Times New Roman" w:hAnsi="Times New Roman"/>
                <w:sz w:val="24"/>
                <w:szCs w:val="24"/>
              </w:rPr>
              <w:t>%</w:t>
            </w:r>
          </w:p>
          <w:p w:rsidR="008E43BF" w:rsidRPr="005A5C5B" w:rsidRDefault="008E43BF" w:rsidP="00240C12">
            <w:pPr>
              <w:spacing w:after="0" w:line="240" w:lineRule="auto"/>
              <w:contextualSpacing/>
              <w:jc w:val="both"/>
              <w:rPr>
                <w:rFonts w:ascii="Times New Roman" w:hAnsi="Times New Roman"/>
                <w:sz w:val="24"/>
                <w:szCs w:val="24"/>
              </w:rPr>
            </w:pPr>
            <w:r>
              <w:rPr>
                <w:rFonts w:ascii="Times New Roman" w:hAnsi="Times New Roman"/>
                <w:sz w:val="24"/>
                <w:szCs w:val="24"/>
              </w:rPr>
              <w:t>77%</w:t>
            </w:r>
          </w:p>
        </w:tc>
      </w:tr>
      <w:tr w:rsidR="00B462E7" w:rsidRPr="005A5C5B" w:rsidTr="00A52D8D">
        <w:trPr>
          <w:trHeight w:val="998"/>
        </w:trPr>
        <w:tc>
          <w:tcPr>
            <w:tcW w:w="1526" w:type="dxa"/>
          </w:tcPr>
          <w:p w:rsidR="00B462E7" w:rsidRPr="005A5C5B" w:rsidRDefault="00B462E7" w:rsidP="00240C12">
            <w:pPr>
              <w:spacing w:after="0" w:line="240" w:lineRule="auto"/>
              <w:contextualSpacing/>
              <w:jc w:val="both"/>
              <w:rPr>
                <w:rFonts w:ascii="Times New Roman" w:hAnsi="Times New Roman"/>
                <w:sz w:val="24"/>
                <w:szCs w:val="24"/>
              </w:rPr>
            </w:pPr>
            <w:r>
              <w:rPr>
                <w:rFonts w:ascii="Times New Roman" w:hAnsi="Times New Roman"/>
                <w:sz w:val="24"/>
                <w:szCs w:val="24"/>
              </w:rPr>
              <w:t>2021</w:t>
            </w:r>
            <w:r w:rsidRPr="005A5C5B">
              <w:rPr>
                <w:rFonts w:ascii="Times New Roman" w:hAnsi="Times New Roman"/>
                <w:sz w:val="24"/>
                <w:szCs w:val="24"/>
              </w:rPr>
              <w:t>-20</w:t>
            </w:r>
            <w:r>
              <w:rPr>
                <w:rFonts w:ascii="Times New Roman" w:hAnsi="Times New Roman"/>
                <w:sz w:val="24"/>
                <w:szCs w:val="24"/>
              </w:rPr>
              <w:t>22</w:t>
            </w:r>
          </w:p>
        </w:tc>
        <w:tc>
          <w:tcPr>
            <w:tcW w:w="2126" w:type="dxa"/>
            <w:tcBorders>
              <w:right w:val="single" w:sz="4" w:space="0" w:color="auto"/>
            </w:tcBorders>
          </w:tcPr>
          <w:p w:rsidR="00B462E7" w:rsidRDefault="00B462E7" w:rsidP="00240C12">
            <w:pPr>
              <w:spacing w:after="0" w:line="240" w:lineRule="auto"/>
              <w:contextualSpacing/>
              <w:jc w:val="both"/>
              <w:rPr>
                <w:rFonts w:ascii="Times New Roman" w:hAnsi="Times New Roman"/>
                <w:sz w:val="24"/>
                <w:szCs w:val="24"/>
              </w:rPr>
            </w:pPr>
            <w:r w:rsidRPr="005A5C5B">
              <w:rPr>
                <w:rFonts w:ascii="Times New Roman" w:hAnsi="Times New Roman"/>
                <w:sz w:val="24"/>
                <w:szCs w:val="24"/>
              </w:rPr>
              <w:t>ПМ02.01    ООВД</w:t>
            </w:r>
          </w:p>
          <w:p w:rsidR="00A52D8D" w:rsidRDefault="00A52D8D" w:rsidP="00240C12">
            <w:pPr>
              <w:spacing w:after="0" w:line="240" w:lineRule="auto"/>
              <w:contextualSpacing/>
              <w:jc w:val="both"/>
              <w:rPr>
                <w:rFonts w:ascii="Times New Roman" w:hAnsi="Times New Roman"/>
                <w:sz w:val="24"/>
                <w:szCs w:val="24"/>
              </w:rPr>
            </w:pPr>
          </w:p>
          <w:p w:rsidR="00A52D8D" w:rsidRDefault="00A52D8D" w:rsidP="00240C12">
            <w:pPr>
              <w:spacing w:after="0" w:line="240" w:lineRule="auto"/>
              <w:contextualSpacing/>
              <w:jc w:val="both"/>
              <w:rPr>
                <w:rFonts w:ascii="Times New Roman" w:hAnsi="Times New Roman"/>
                <w:sz w:val="24"/>
                <w:szCs w:val="24"/>
              </w:rPr>
            </w:pPr>
            <w:r>
              <w:rPr>
                <w:rFonts w:ascii="Times New Roman" w:hAnsi="Times New Roman"/>
                <w:sz w:val="24"/>
                <w:szCs w:val="24"/>
              </w:rPr>
              <w:t>МДК02.04 ПХОМ</w:t>
            </w:r>
          </w:p>
          <w:p w:rsidR="00A52D8D" w:rsidRPr="005A5C5B" w:rsidRDefault="00A52D8D" w:rsidP="00240C12">
            <w:pPr>
              <w:spacing w:after="0" w:line="240" w:lineRule="auto"/>
              <w:contextualSpacing/>
              <w:jc w:val="both"/>
              <w:rPr>
                <w:rFonts w:ascii="Times New Roman" w:hAnsi="Times New Roman"/>
                <w:sz w:val="24"/>
                <w:szCs w:val="24"/>
              </w:rPr>
            </w:pPr>
            <w:r>
              <w:rPr>
                <w:rFonts w:ascii="Times New Roman" w:hAnsi="Times New Roman"/>
                <w:sz w:val="24"/>
                <w:szCs w:val="24"/>
              </w:rPr>
              <w:t>МД01.06 МОПВД</w:t>
            </w:r>
          </w:p>
        </w:tc>
        <w:tc>
          <w:tcPr>
            <w:tcW w:w="3402" w:type="dxa"/>
            <w:tcBorders>
              <w:left w:val="single" w:sz="4" w:space="0" w:color="auto"/>
            </w:tcBorders>
          </w:tcPr>
          <w:p w:rsidR="00B462E7" w:rsidRDefault="00B462E7" w:rsidP="00240C12">
            <w:pPr>
              <w:spacing w:after="0" w:line="240" w:lineRule="auto"/>
              <w:contextualSpacing/>
              <w:jc w:val="both"/>
              <w:rPr>
                <w:rFonts w:ascii="Times New Roman" w:hAnsi="Times New Roman"/>
                <w:sz w:val="24"/>
                <w:szCs w:val="24"/>
              </w:rPr>
            </w:pPr>
            <w:r>
              <w:rPr>
                <w:rFonts w:ascii="Times New Roman" w:hAnsi="Times New Roman"/>
                <w:sz w:val="24"/>
                <w:szCs w:val="24"/>
              </w:rPr>
              <w:t xml:space="preserve">ПВНК 20         </w:t>
            </w:r>
            <w:r w:rsidR="008E43BF">
              <w:rPr>
                <w:rFonts w:ascii="Times New Roman" w:hAnsi="Times New Roman"/>
                <w:sz w:val="24"/>
                <w:szCs w:val="24"/>
              </w:rPr>
              <w:t>8</w:t>
            </w:r>
            <w:r w:rsidRPr="005A5C5B">
              <w:rPr>
                <w:rFonts w:ascii="Times New Roman" w:hAnsi="Times New Roman"/>
                <w:sz w:val="24"/>
                <w:szCs w:val="24"/>
              </w:rPr>
              <w:t xml:space="preserve"> студентов</w:t>
            </w:r>
          </w:p>
          <w:p w:rsidR="00B462E7" w:rsidRDefault="00B462E7" w:rsidP="00240C12">
            <w:pPr>
              <w:spacing w:after="0" w:line="240" w:lineRule="auto"/>
              <w:contextualSpacing/>
              <w:jc w:val="both"/>
              <w:rPr>
                <w:rFonts w:ascii="Times New Roman" w:hAnsi="Times New Roman"/>
                <w:sz w:val="24"/>
                <w:szCs w:val="24"/>
              </w:rPr>
            </w:pPr>
            <w:r>
              <w:rPr>
                <w:rFonts w:ascii="Times New Roman" w:hAnsi="Times New Roman"/>
                <w:sz w:val="24"/>
                <w:szCs w:val="24"/>
              </w:rPr>
              <w:t>КП20                7 студентов</w:t>
            </w:r>
          </w:p>
          <w:p w:rsidR="00A52D8D" w:rsidRDefault="00A52D8D" w:rsidP="00240C12">
            <w:pPr>
              <w:spacing w:after="0" w:line="240" w:lineRule="auto"/>
              <w:contextualSpacing/>
              <w:jc w:val="both"/>
              <w:rPr>
                <w:rFonts w:ascii="Times New Roman" w:hAnsi="Times New Roman"/>
                <w:sz w:val="24"/>
                <w:szCs w:val="24"/>
              </w:rPr>
            </w:pPr>
            <w:r>
              <w:rPr>
                <w:rFonts w:ascii="Times New Roman" w:hAnsi="Times New Roman"/>
                <w:sz w:val="24"/>
                <w:szCs w:val="24"/>
              </w:rPr>
              <w:t>ДО19В             15 студентов</w:t>
            </w:r>
          </w:p>
          <w:p w:rsidR="00A52D8D" w:rsidRPr="005A5C5B" w:rsidRDefault="00A52D8D" w:rsidP="00240C12">
            <w:pPr>
              <w:spacing w:after="0" w:line="240" w:lineRule="auto"/>
              <w:contextualSpacing/>
              <w:jc w:val="both"/>
              <w:rPr>
                <w:rFonts w:ascii="Times New Roman" w:hAnsi="Times New Roman"/>
                <w:sz w:val="24"/>
                <w:szCs w:val="24"/>
              </w:rPr>
            </w:pPr>
            <w:r>
              <w:rPr>
                <w:rFonts w:ascii="Times New Roman" w:hAnsi="Times New Roman"/>
                <w:sz w:val="24"/>
                <w:szCs w:val="24"/>
              </w:rPr>
              <w:t>ПВНК19           15 студентов</w:t>
            </w:r>
          </w:p>
        </w:tc>
        <w:tc>
          <w:tcPr>
            <w:tcW w:w="1276" w:type="dxa"/>
          </w:tcPr>
          <w:p w:rsidR="00B462E7" w:rsidRDefault="00B462E7" w:rsidP="00240C12">
            <w:pPr>
              <w:spacing w:after="0" w:line="240" w:lineRule="auto"/>
              <w:contextualSpacing/>
              <w:jc w:val="both"/>
              <w:rPr>
                <w:rFonts w:ascii="Times New Roman" w:hAnsi="Times New Roman"/>
                <w:sz w:val="24"/>
                <w:szCs w:val="24"/>
              </w:rPr>
            </w:pPr>
            <w:r w:rsidRPr="005A5C5B">
              <w:rPr>
                <w:rFonts w:ascii="Times New Roman" w:hAnsi="Times New Roman"/>
                <w:sz w:val="24"/>
                <w:szCs w:val="24"/>
              </w:rPr>
              <w:t>100%</w:t>
            </w:r>
          </w:p>
          <w:p w:rsidR="00B462E7" w:rsidRDefault="00B462E7" w:rsidP="00240C12">
            <w:pPr>
              <w:spacing w:after="0" w:line="240" w:lineRule="auto"/>
              <w:contextualSpacing/>
              <w:jc w:val="both"/>
              <w:rPr>
                <w:rFonts w:ascii="Times New Roman" w:hAnsi="Times New Roman"/>
                <w:sz w:val="24"/>
                <w:szCs w:val="24"/>
              </w:rPr>
            </w:pPr>
            <w:r w:rsidRPr="005A5C5B">
              <w:rPr>
                <w:rFonts w:ascii="Times New Roman" w:hAnsi="Times New Roman"/>
                <w:sz w:val="24"/>
                <w:szCs w:val="24"/>
              </w:rPr>
              <w:t>100%</w:t>
            </w:r>
          </w:p>
          <w:p w:rsidR="00A52D8D" w:rsidRDefault="00A52D8D" w:rsidP="00240C12">
            <w:pPr>
              <w:spacing w:after="0" w:line="240" w:lineRule="auto"/>
              <w:contextualSpacing/>
              <w:jc w:val="both"/>
              <w:rPr>
                <w:rFonts w:ascii="Times New Roman" w:hAnsi="Times New Roman"/>
                <w:sz w:val="24"/>
                <w:szCs w:val="24"/>
              </w:rPr>
            </w:pPr>
            <w:r>
              <w:rPr>
                <w:rFonts w:ascii="Times New Roman" w:hAnsi="Times New Roman"/>
                <w:sz w:val="24"/>
                <w:szCs w:val="24"/>
              </w:rPr>
              <w:t>100%</w:t>
            </w:r>
          </w:p>
          <w:p w:rsidR="00A52D8D" w:rsidRPr="005A5C5B" w:rsidRDefault="00A52D8D" w:rsidP="00240C12">
            <w:pPr>
              <w:spacing w:after="0" w:line="240" w:lineRule="auto"/>
              <w:contextualSpacing/>
              <w:jc w:val="both"/>
              <w:rPr>
                <w:rFonts w:ascii="Times New Roman" w:hAnsi="Times New Roman"/>
                <w:sz w:val="24"/>
                <w:szCs w:val="24"/>
              </w:rPr>
            </w:pPr>
            <w:r w:rsidRPr="005A5C5B">
              <w:rPr>
                <w:rFonts w:ascii="Times New Roman" w:hAnsi="Times New Roman"/>
                <w:sz w:val="24"/>
                <w:szCs w:val="24"/>
              </w:rPr>
              <w:t>100%</w:t>
            </w:r>
          </w:p>
        </w:tc>
        <w:tc>
          <w:tcPr>
            <w:tcW w:w="1241" w:type="dxa"/>
          </w:tcPr>
          <w:p w:rsidR="00B462E7" w:rsidRDefault="00A52D8D" w:rsidP="00240C12">
            <w:pPr>
              <w:spacing w:after="0" w:line="240" w:lineRule="auto"/>
              <w:contextualSpacing/>
              <w:jc w:val="both"/>
              <w:rPr>
                <w:rFonts w:ascii="Times New Roman" w:hAnsi="Times New Roman"/>
                <w:sz w:val="24"/>
                <w:szCs w:val="24"/>
              </w:rPr>
            </w:pPr>
            <w:r>
              <w:rPr>
                <w:rFonts w:ascii="Times New Roman" w:hAnsi="Times New Roman"/>
                <w:sz w:val="24"/>
                <w:szCs w:val="24"/>
              </w:rPr>
              <w:t>72</w:t>
            </w:r>
            <w:r w:rsidR="00B462E7" w:rsidRPr="005A5C5B">
              <w:rPr>
                <w:rFonts w:ascii="Times New Roman" w:hAnsi="Times New Roman"/>
                <w:sz w:val="24"/>
                <w:szCs w:val="24"/>
              </w:rPr>
              <w:t>%</w:t>
            </w:r>
          </w:p>
          <w:p w:rsidR="00B462E7" w:rsidRDefault="00B462E7" w:rsidP="00240C12">
            <w:pPr>
              <w:spacing w:after="0" w:line="240" w:lineRule="auto"/>
              <w:contextualSpacing/>
              <w:jc w:val="both"/>
              <w:rPr>
                <w:rFonts w:ascii="Times New Roman" w:hAnsi="Times New Roman"/>
                <w:sz w:val="24"/>
                <w:szCs w:val="24"/>
              </w:rPr>
            </w:pPr>
            <w:r w:rsidRPr="005A5C5B">
              <w:rPr>
                <w:rFonts w:ascii="Times New Roman" w:hAnsi="Times New Roman"/>
                <w:sz w:val="24"/>
                <w:szCs w:val="24"/>
              </w:rPr>
              <w:t>100%</w:t>
            </w:r>
          </w:p>
          <w:p w:rsidR="00A52D8D" w:rsidRDefault="00A52D8D" w:rsidP="00240C12">
            <w:pPr>
              <w:spacing w:after="0" w:line="240" w:lineRule="auto"/>
              <w:contextualSpacing/>
              <w:jc w:val="both"/>
              <w:rPr>
                <w:rFonts w:ascii="Times New Roman" w:hAnsi="Times New Roman"/>
                <w:sz w:val="24"/>
                <w:szCs w:val="24"/>
              </w:rPr>
            </w:pPr>
            <w:r>
              <w:rPr>
                <w:rFonts w:ascii="Times New Roman" w:hAnsi="Times New Roman"/>
                <w:sz w:val="24"/>
                <w:szCs w:val="24"/>
              </w:rPr>
              <w:t>92%</w:t>
            </w:r>
          </w:p>
          <w:p w:rsidR="00A52D8D" w:rsidRPr="005A5C5B" w:rsidRDefault="00A52D8D" w:rsidP="00240C12">
            <w:pPr>
              <w:spacing w:after="0" w:line="240" w:lineRule="auto"/>
              <w:contextualSpacing/>
              <w:jc w:val="both"/>
              <w:rPr>
                <w:rFonts w:ascii="Times New Roman" w:hAnsi="Times New Roman"/>
                <w:sz w:val="24"/>
                <w:szCs w:val="24"/>
              </w:rPr>
            </w:pPr>
            <w:r w:rsidRPr="005A5C5B">
              <w:rPr>
                <w:rFonts w:ascii="Times New Roman" w:hAnsi="Times New Roman"/>
                <w:sz w:val="24"/>
                <w:szCs w:val="24"/>
              </w:rPr>
              <w:t>100%</w:t>
            </w:r>
          </w:p>
        </w:tc>
      </w:tr>
    </w:tbl>
    <w:p w:rsidR="002C4808" w:rsidRPr="00A52D8D" w:rsidRDefault="00A52D8D" w:rsidP="00D1582D">
      <w:pPr>
        <w:pStyle w:val="a3"/>
        <w:shd w:val="clear" w:color="auto" w:fill="FFFFFF"/>
        <w:spacing w:after="0" w:line="360" w:lineRule="auto"/>
        <w:ind w:left="0"/>
        <w:jc w:val="both"/>
        <w:rPr>
          <w:rFonts w:ascii="Times New Roman" w:hAnsi="Times New Roman"/>
          <w:b/>
          <w:sz w:val="24"/>
          <w:szCs w:val="24"/>
        </w:rPr>
      </w:pPr>
      <w:r>
        <w:rPr>
          <w:rFonts w:ascii="Times New Roman" w:hAnsi="Times New Roman"/>
          <w:sz w:val="24"/>
          <w:szCs w:val="24"/>
        </w:rPr>
        <w:t xml:space="preserve">Успеваемость </w:t>
      </w:r>
      <w:r w:rsidRPr="00A52D8D">
        <w:rPr>
          <w:rFonts w:ascii="Times New Roman" w:hAnsi="Times New Roman"/>
          <w:b/>
          <w:sz w:val="24"/>
          <w:szCs w:val="24"/>
        </w:rPr>
        <w:t>99%</w:t>
      </w:r>
      <w:r>
        <w:rPr>
          <w:rFonts w:ascii="Times New Roman" w:hAnsi="Times New Roman"/>
          <w:sz w:val="24"/>
          <w:szCs w:val="24"/>
        </w:rPr>
        <w:t xml:space="preserve">    Качество  </w:t>
      </w:r>
      <w:r w:rsidRPr="00A52D8D">
        <w:rPr>
          <w:rFonts w:ascii="Times New Roman" w:hAnsi="Times New Roman"/>
          <w:b/>
          <w:sz w:val="24"/>
          <w:szCs w:val="24"/>
        </w:rPr>
        <w:t>89</w:t>
      </w:r>
      <w:r w:rsidR="00DE4E8D" w:rsidRPr="00A52D8D">
        <w:rPr>
          <w:rFonts w:ascii="Times New Roman" w:hAnsi="Times New Roman"/>
          <w:b/>
          <w:sz w:val="24"/>
          <w:szCs w:val="24"/>
        </w:rPr>
        <w:t>%</w:t>
      </w:r>
    </w:p>
    <w:p w:rsidR="00D1582D" w:rsidRDefault="002C4808" w:rsidP="00D1582D">
      <w:pPr>
        <w:shd w:val="clear" w:color="auto" w:fill="FFFFFF"/>
        <w:spacing w:after="0" w:line="240" w:lineRule="auto"/>
        <w:jc w:val="both"/>
        <w:rPr>
          <w:rFonts w:ascii="Times New Roman" w:hAnsi="Times New Roman"/>
          <w:b/>
          <w:sz w:val="24"/>
          <w:szCs w:val="24"/>
        </w:rPr>
      </w:pPr>
      <w:r w:rsidRPr="002C4808">
        <w:rPr>
          <w:rFonts w:ascii="Times New Roman" w:hAnsi="Times New Roman"/>
          <w:b/>
          <w:color w:val="000000"/>
          <w:sz w:val="24"/>
          <w:szCs w:val="24"/>
        </w:rPr>
        <w:t>2.3.Сравнительный анализ к</w:t>
      </w:r>
      <w:r w:rsidRPr="002C4808">
        <w:rPr>
          <w:rFonts w:ascii="Times New Roman" w:hAnsi="Times New Roman"/>
          <w:b/>
          <w:sz w:val="24"/>
          <w:szCs w:val="24"/>
        </w:rPr>
        <w:t xml:space="preserve">ачества </w:t>
      </w:r>
      <w:r w:rsidR="004A0267">
        <w:rPr>
          <w:rFonts w:ascii="Times New Roman" w:hAnsi="Times New Roman"/>
          <w:b/>
          <w:sz w:val="24"/>
          <w:szCs w:val="24"/>
        </w:rPr>
        <w:t>выполнения УИРС  ВКР</w:t>
      </w:r>
      <w:r w:rsidR="00DE4E8D" w:rsidRPr="002C4808">
        <w:rPr>
          <w:rFonts w:ascii="Times New Roman" w:hAnsi="Times New Roman"/>
          <w:b/>
          <w:sz w:val="24"/>
          <w:szCs w:val="24"/>
        </w:rPr>
        <w:t xml:space="preserve">     </w:t>
      </w:r>
    </w:p>
    <w:p w:rsidR="00DE4E8D" w:rsidRPr="00D1582D" w:rsidRDefault="00DE4E8D" w:rsidP="00D1582D">
      <w:pPr>
        <w:shd w:val="clear" w:color="auto" w:fill="FFFFFF"/>
        <w:spacing w:after="0" w:line="240" w:lineRule="auto"/>
        <w:jc w:val="both"/>
        <w:rPr>
          <w:rFonts w:ascii="Times New Roman" w:hAnsi="Times New Roman"/>
          <w:b/>
          <w:sz w:val="24"/>
          <w:szCs w:val="24"/>
        </w:rPr>
      </w:pPr>
      <w:r w:rsidRPr="00D1582D">
        <w:rPr>
          <w:rFonts w:ascii="Times New Roman" w:hAnsi="Times New Roman"/>
          <w:sz w:val="24"/>
          <w:szCs w:val="24"/>
        </w:rPr>
        <w:t>Выпускная квалификационная работа</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668"/>
        <w:gridCol w:w="2437"/>
        <w:gridCol w:w="1005"/>
        <w:gridCol w:w="645"/>
        <w:gridCol w:w="600"/>
        <w:gridCol w:w="699"/>
        <w:gridCol w:w="1276"/>
        <w:gridCol w:w="1241"/>
      </w:tblGrid>
      <w:tr w:rsidR="00DE4E8D" w:rsidRPr="005A5C5B" w:rsidTr="006E73C9">
        <w:tc>
          <w:tcPr>
            <w:tcW w:w="1668" w:type="dxa"/>
          </w:tcPr>
          <w:p w:rsidR="00DE4E8D" w:rsidRPr="005A5C5B" w:rsidRDefault="00DE4E8D" w:rsidP="006E73C9">
            <w:pPr>
              <w:spacing w:after="0" w:line="240" w:lineRule="auto"/>
              <w:jc w:val="both"/>
              <w:rPr>
                <w:rFonts w:ascii="Times New Roman" w:hAnsi="Times New Roman"/>
                <w:sz w:val="24"/>
                <w:szCs w:val="24"/>
              </w:rPr>
            </w:pPr>
            <w:r w:rsidRPr="005A5C5B">
              <w:rPr>
                <w:rFonts w:ascii="Times New Roman" w:hAnsi="Times New Roman"/>
                <w:sz w:val="24"/>
                <w:szCs w:val="24"/>
              </w:rPr>
              <w:t>Учебный год</w:t>
            </w:r>
          </w:p>
        </w:tc>
        <w:tc>
          <w:tcPr>
            <w:tcW w:w="2437" w:type="dxa"/>
            <w:tcBorders>
              <w:right w:val="single" w:sz="4" w:space="0" w:color="auto"/>
            </w:tcBorders>
          </w:tcPr>
          <w:p w:rsidR="00DE4E8D" w:rsidRPr="005A5C5B" w:rsidRDefault="00DE4E8D" w:rsidP="006E73C9">
            <w:pPr>
              <w:spacing w:after="0" w:line="240" w:lineRule="auto"/>
              <w:jc w:val="both"/>
              <w:rPr>
                <w:rFonts w:ascii="Times New Roman" w:hAnsi="Times New Roman"/>
                <w:sz w:val="24"/>
                <w:szCs w:val="24"/>
              </w:rPr>
            </w:pPr>
            <w:r w:rsidRPr="005A5C5B">
              <w:rPr>
                <w:rFonts w:ascii="Times New Roman" w:hAnsi="Times New Roman"/>
                <w:sz w:val="24"/>
                <w:szCs w:val="24"/>
              </w:rPr>
              <w:t>Дисциплина</w:t>
            </w:r>
          </w:p>
        </w:tc>
        <w:tc>
          <w:tcPr>
            <w:tcW w:w="1005" w:type="dxa"/>
            <w:tcBorders>
              <w:left w:val="single" w:sz="4" w:space="0" w:color="auto"/>
              <w:right w:val="single" w:sz="4" w:space="0" w:color="auto"/>
            </w:tcBorders>
          </w:tcPr>
          <w:p w:rsidR="00DE4E8D" w:rsidRPr="005A5C5B" w:rsidRDefault="00DE4E8D" w:rsidP="006E73C9">
            <w:pPr>
              <w:spacing w:after="0" w:line="240" w:lineRule="auto"/>
              <w:jc w:val="both"/>
              <w:rPr>
                <w:rFonts w:ascii="Times New Roman" w:hAnsi="Times New Roman"/>
                <w:sz w:val="24"/>
                <w:szCs w:val="24"/>
              </w:rPr>
            </w:pPr>
            <w:r w:rsidRPr="005A5C5B">
              <w:rPr>
                <w:rFonts w:ascii="Times New Roman" w:hAnsi="Times New Roman"/>
                <w:sz w:val="24"/>
                <w:szCs w:val="24"/>
              </w:rPr>
              <w:t>кол</w:t>
            </w:r>
          </w:p>
        </w:tc>
        <w:tc>
          <w:tcPr>
            <w:tcW w:w="645" w:type="dxa"/>
            <w:tcBorders>
              <w:left w:val="single" w:sz="4" w:space="0" w:color="auto"/>
              <w:right w:val="single" w:sz="4" w:space="0" w:color="auto"/>
            </w:tcBorders>
          </w:tcPr>
          <w:p w:rsidR="00DE4E8D" w:rsidRPr="005A5C5B" w:rsidRDefault="00DE4E8D" w:rsidP="006E73C9">
            <w:pPr>
              <w:spacing w:after="0" w:line="240" w:lineRule="auto"/>
              <w:jc w:val="both"/>
              <w:rPr>
                <w:rFonts w:ascii="Times New Roman" w:hAnsi="Times New Roman"/>
                <w:sz w:val="24"/>
                <w:szCs w:val="24"/>
                <w:lang w:val="en-US"/>
              </w:rPr>
            </w:pPr>
            <w:r w:rsidRPr="005A5C5B">
              <w:rPr>
                <w:rFonts w:ascii="Times New Roman" w:hAnsi="Times New Roman"/>
                <w:sz w:val="24"/>
                <w:szCs w:val="24"/>
                <w:lang w:val="en-US"/>
              </w:rPr>
              <w:t>5</w:t>
            </w:r>
          </w:p>
        </w:tc>
        <w:tc>
          <w:tcPr>
            <w:tcW w:w="600" w:type="dxa"/>
            <w:tcBorders>
              <w:left w:val="single" w:sz="4" w:space="0" w:color="auto"/>
              <w:right w:val="single" w:sz="4" w:space="0" w:color="auto"/>
            </w:tcBorders>
          </w:tcPr>
          <w:p w:rsidR="00DE4E8D" w:rsidRPr="005A5C5B" w:rsidRDefault="00DE4E8D" w:rsidP="006E73C9">
            <w:pPr>
              <w:spacing w:after="0" w:line="240" w:lineRule="auto"/>
              <w:jc w:val="both"/>
              <w:rPr>
                <w:rFonts w:ascii="Times New Roman" w:hAnsi="Times New Roman"/>
                <w:sz w:val="24"/>
                <w:szCs w:val="24"/>
                <w:lang w:val="en-US"/>
              </w:rPr>
            </w:pPr>
            <w:r w:rsidRPr="005A5C5B">
              <w:rPr>
                <w:rFonts w:ascii="Times New Roman" w:hAnsi="Times New Roman"/>
                <w:sz w:val="24"/>
                <w:szCs w:val="24"/>
                <w:lang w:val="en-US"/>
              </w:rPr>
              <w:t>4</w:t>
            </w:r>
          </w:p>
        </w:tc>
        <w:tc>
          <w:tcPr>
            <w:tcW w:w="699" w:type="dxa"/>
            <w:tcBorders>
              <w:left w:val="single" w:sz="4" w:space="0" w:color="auto"/>
            </w:tcBorders>
          </w:tcPr>
          <w:p w:rsidR="00DE4E8D" w:rsidRPr="005A5C5B" w:rsidRDefault="00DE4E8D" w:rsidP="006E73C9">
            <w:pPr>
              <w:spacing w:after="0" w:line="240" w:lineRule="auto"/>
              <w:jc w:val="both"/>
              <w:rPr>
                <w:rFonts w:ascii="Times New Roman" w:hAnsi="Times New Roman"/>
                <w:sz w:val="24"/>
                <w:szCs w:val="24"/>
                <w:lang w:val="en-US"/>
              </w:rPr>
            </w:pPr>
            <w:r w:rsidRPr="005A5C5B">
              <w:rPr>
                <w:rFonts w:ascii="Times New Roman" w:hAnsi="Times New Roman"/>
                <w:sz w:val="24"/>
                <w:szCs w:val="24"/>
                <w:lang w:val="en-US"/>
              </w:rPr>
              <w:t>3</w:t>
            </w:r>
          </w:p>
        </w:tc>
        <w:tc>
          <w:tcPr>
            <w:tcW w:w="1276" w:type="dxa"/>
          </w:tcPr>
          <w:p w:rsidR="00DE4E8D" w:rsidRPr="005A5C5B" w:rsidRDefault="00DE4E8D" w:rsidP="006E73C9">
            <w:pPr>
              <w:spacing w:after="0" w:line="240" w:lineRule="auto"/>
              <w:jc w:val="both"/>
              <w:rPr>
                <w:rFonts w:ascii="Times New Roman" w:hAnsi="Times New Roman"/>
                <w:sz w:val="24"/>
                <w:szCs w:val="24"/>
                <w:lang w:val="en-US"/>
              </w:rPr>
            </w:pPr>
            <w:r w:rsidRPr="005A5C5B">
              <w:rPr>
                <w:rFonts w:ascii="Times New Roman" w:hAnsi="Times New Roman"/>
                <w:sz w:val="24"/>
                <w:szCs w:val="24"/>
              </w:rPr>
              <w:t>Успев</w:t>
            </w:r>
          </w:p>
        </w:tc>
        <w:tc>
          <w:tcPr>
            <w:tcW w:w="1241" w:type="dxa"/>
          </w:tcPr>
          <w:p w:rsidR="00DE4E8D" w:rsidRPr="005A5C5B" w:rsidRDefault="00DE4E8D" w:rsidP="006E73C9">
            <w:pPr>
              <w:spacing w:after="0" w:line="240" w:lineRule="auto"/>
              <w:jc w:val="both"/>
              <w:rPr>
                <w:rFonts w:ascii="Times New Roman" w:hAnsi="Times New Roman"/>
                <w:sz w:val="24"/>
                <w:szCs w:val="24"/>
              </w:rPr>
            </w:pPr>
            <w:r w:rsidRPr="005A5C5B">
              <w:rPr>
                <w:rFonts w:ascii="Times New Roman" w:hAnsi="Times New Roman"/>
                <w:sz w:val="24"/>
                <w:szCs w:val="24"/>
              </w:rPr>
              <w:t>качество</w:t>
            </w:r>
          </w:p>
        </w:tc>
      </w:tr>
      <w:tr w:rsidR="0059171F" w:rsidRPr="005A5C5B" w:rsidTr="0059171F">
        <w:trPr>
          <w:trHeight w:val="285"/>
        </w:trPr>
        <w:tc>
          <w:tcPr>
            <w:tcW w:w="1668" w:type="dxa"/>
            <w:tcBorders>
              <w:bottom w:val="single" w:sz="4" w:space="0" w:color="auto"/>
            </w:tcBorders>
          </w:tcPr>
          <w:p w:rsidR="0059171F" w:rsidRDefault="0059171F" w:rsidP="00D516AF">
            <w:pPr>
              <w:spacing w:after="0" w:line="240" w:lineRule="auto"/>
              <w:jc w:val="both"/>
              <w:rPr>
                <w:rFonts w:ascii="Times New Roman" w:hAnsi="Times New Roman"/>
                <w:sz w:val="24"/>
                <w:szCs w:val="24"/>
              </w:rPr>
            </w:pPr>
            <w:r>
              <w:rPr>
                <w:rFonts w:ascii="Times New Roman" w:hAnsi="Times New Roman"/>
                <w:sz w:val="24"/>
                <w:szCs w:val="24"/>
              </w:rPr>
              <w:t>2016</w:t>
            </w:r>
            <w:r w:rsidRPr="005A5C5B">
              <w:rPr>
                <w:rFonts w:ascii="Times New Roman" w:hAnsi="Times New Roman"/>
                <w:sz w:val="24"/>
                <w:szCs w:val="24"/>
              </w:rPr>
              <w:t>-201</w:t>
            </w:r>
            <w:r>
              <w:rPr>
                <w:rFonts w:ascii="Times New Roman" w:hAnsi="Times New Roman"/>
                <w:sz w:val="24"/>
                <w:szCs w:val="24"/>
              </w:rPr>
              <w:t>7</w:t>
            </w:r>
          </w:p>
        </w:tc>
        <w:tc>
          <w:tcPr>
            <w:tcW w:w="2437" w:type="dxa"/>
            <w:tcBorders>
              <w:bottom w:val="single" w:sz="4" w:space="0" w:color="auto"/>
              <w:right w:val="single" w:sz="4" w:space="0" w:color="auto"/>
            </w:tcBorders>
          </w:tcPr>
          <w:p w:rsidR="0059171F" w:rsidRDefault="0059171F" w:rsidP="00D516AF">
            <w:pPr>
              <w:spacing w:after="0" w:line="240" w:lineRule="auto"/>
              <w:jc w:val="both"/>
              <w:rPr>
                <w:rFonts w:ascii="Times New Roman" w:hAnsi="Times New Roman"/>
                <w:sz w:val="24"/>
                <w:szCs w:val="24"/>
              </w:rPr>
            </w:pPr>
            <w:r>
              <w:rPr>
                <w:rFonts w:ascii="Times New Roman" w:hAnsi="Times New Roman"/>
                <w:sz w:val="24"/>
                <w:szCs w:val="24"/>
              </w:rPr>
              <w:t>МО</w:t>
            </w:r>
            <w:r w:rsidRPr="005A5C5B">
              <w:rPr>
                <w:rFonts w:ascii="Times New Roman" w:hAnsi="Times New Roman"/>
                <w:sz w:val="24"/>
                <w:szCs w:val="24"/>
              </w:rPr>
              <w:t xml:space="preserve">ПВД </w:t>
            </w:r>
          </w:p>
        </w:tc>
        <w:tc>
          <w:tcPr>
            <w:tcW w:w="1005" w:type="dxa"/>
            <w:tcBorders>
              <w:left w:val="single" w:sz="4" w:space="0" w:color="auto"/>
              <w:bottom w:val="single" w:sz="4" w:space="0" w:color="auto"/>
              <w:right w:val="single" w:sz="4" w:space="0" w:color="auto"/>
            </w:tcBorders>
          </w:tcPr>
          <w:p w:rsidR="0059171F" w:rsidRPr="004A0267" w:rsidRDefault="0059171F" w:rsidP="006E73C9">
            <w:pPr>
              <w:spacing w:after="0" w:line="240" w:lineRule="auto"/>
              <w:jc w:val="both"/>
              <w:rPr>
                <w:rFonts w:ascii="Times New Roman" w:hAnsi="Times New Roman"/>
                <w:sz w:val="24"/>
                <w:szCs w:val="24"/>
              </w:rPr>
            </w:pPr>
            <w:r>
              <w:rPr>
                <w:rFonts w:ascii="Times New Roman" w:hAnsi="Times New Roman"/>
                <w:sz w:val="24"/>
                <w:szCs w:val="24"/>
              </w:rPr>
              <w:t>4</w:t>
            </w:r>
          </w:p>
        </w:tc>
        <w:tc>
          <w:tcPr>
            <w:tcW w:w="645" w:type="dxa"/>
            <w:tcBorders>
              <w:left w:val="single" w:sz="4" w:space="0" w:color="auto"/>
              <w:bottom w:val="single" w:sz="4" w:space="0" w:color="auto"/>
              <w:right w:val="single" w:sz="4" w:space="0" w:color="auto"/>
            </w:tcBorders>
          </w:tcPr>
          <w:p w:rsidR="0059171F" w:rsidRPr="004A0267" w:rsidRDefault="0059171F" w:rsidP="006E73C9">
            <w:pPr>
              <w:spacing w:after="0" w:line="240" w:lineRule="auto"/>
              <w:jc w:val="both"/>
              <w:rPr>
                <w:rFonts w:ascii="Times New Roman" w:hAnsi="Times New Roman"/>
                <w:sz w:val="24"/>
                <w:szCs w:val="24"/>
              </w:rPr>
            </w:pPr>
            <w:r>
              <w:rPr>
                <w:rFonts w:ascii="Times New Roman" w:hAnsi="Times New Roman"/>
                <w:sz w:val="24"/>
                <w:szCs w:val="24"/>
              </w:rPr>
              <w:t>1</w:t>
            </w:r>
          </w:p>
        </w:tc>
        <w:tc>
          <w:tcPr>
            <w:tcW w:w="600" w:type="dxa"/>
            <w:tcBorders>
              <w:left w:val="single" w:sz="4" w:space="0" w:color="auto"/>
              <w:bottom w:val="single" w:sz="4" w:space="0" w:color="auto"/>
              <w:right w:val="single" w:sz="4" w:space="0" w:color="auto"/>
            </w:tcBorders>
          </w:tcPr>
          <w:p w:rsidR="0059171F" w:rsidRPr="004A0267" w:rsidRDefault="0059171F" w:rsidP="006E73C9">
            <w:pPr>
              <w:spacing w:after="0" w:line="240" w:lineRule="auto"/>
              <w:jc w:val="both"/>
              <w:rPr>
                <w:rFonts w:ascii="Times New Roman" w:hAnsi="Times New Roman"/>
                <w:sz w:val="24"/>
                <w:szCs w:val="24"/>
              </w:rPr>
            </w:pPr>
            <w:r>
              <w:rPr>
                <w:rFonts w:ascii="Times New Roman" w:hAnsi="Times New Roman"/>
                <w:sz w:val="24"/>
                <w:szCs w:val="24"/>
              </w:rPr>
              <w:t>1</w:t>
            </w:r>
          </w:p>
        </w:tc>
        <w:tc>
          <w:tcPr>
            <w:tcW w:w="699" w:type="dxa"/>
            <w:tcBorders>
              <w:left w:val="single" w:sz="4" w:space="0" w:color="auto"/>
              <w:bottom w:val="single" w:sz="4" w:space="0" w:color="auto"/>
            </w:tcBorders>
          </w:tcPr>
          <w:p w:rsidR="0059171F" w:rsidRPr="004A0267" w:rsidRDefault="0059171F" w:rsidP="006E73C9">
            <w:pPr>
              <w:spacing w:after="0" w:line="240" w:lineRule="auto"/>
              <w:jc w:val="both"/>
              <w:rPr>
                <w:rFonts w:ascii="Times New Roman" w:hAnsi="Times New Roman"/>
                <w:sz w:val="24"/>
                <w:szCs w:val="24"/>
              </w:rPr>
            </w:pPr>
            <w:r>
              <w:rPr>
                <w:rFonts w:ascii="Times New Roman" w:hAnsi="Times New Roman"/>
                <w:sz w:val="24"/>
                <w:szCs w:val="24"/>
              </w:rPr>
              <w:t>2</w:t>
            </w:r>
          </w:p>
        </w:tc>
        <w:tc>
          <w:tcPr>
            <w:tcW w:w="1276" w:type="dxa"/>
            <w:tcBorders>
              <w:bottom w:val="single" w:sz="4" w:space="0" w:color="auto"/>
            </w:tcBorders>
          </w:tcPr>
          <w:p w:rsidR="0059171F" w:rsidRPr="005A5C5B" w:rsidRDefault="0059171F" w:rsidP="006E73C9">
            <w:pPr>
              <w:spacing w:after="0" w:line="240" w:lineRule="auto"/>
              <w:jc w:val="both"/>
              <w:rPr>
                <w:rFonts w:ascii="Times New Roman" w:hAnsi="Times New Roman"/>
                <w:sz w:val="24"/>
                <w:szCs w:val="24"/>
                <w:lang w:val="en-US"/>
              </w:rPr>
            </w:pPr>
            <w:r w:rsidRPr="005A5C5B">
              <w:rPr>
                <w:rFonts w:ascii="Times New Roman" w:hAnsi="Times New Roman"/>
                <w:sz w:val="24"/>
                <w:szCs w:val="24"/>
              </w:rPr>
              <w:t>100</w:t>
            </w:r>
            <w:r w:rsidRPr="005A5C5B">
              <w:rPr>
                <w:rFonts w:ascii="Times New Roman" w:hAnsi="Times New Roman"/>
                <w:sz w:val="24"/>
                <w:szCs w:val="24"/>
                <w:lang w:val="en-US"/>
              </w:rPr>
              <w:t>%</w:t>
            </w:r>
          </w:p>
        </w:tc>
        <w:tc>
          <w:tcPr>
            <w:tcW w:w="1241" w:type="dxa"/>
            <w:tcBorders>
              <w:bottom w:val="single" w:sz="4" w:space="0" w:color="auto"/>
            </w:tcBorders>
          </w:tcPr>
          <w:p w:rsidR="0059171F" w:rsidRPr="004B04A1" w:rsidRDefault="0059171F" w:rsidP="006E73C9">
            <w:pPr>
              <w:spacing w:after="0" w:line="240" w:lineRule="auto"/>
              <w:jc w:val="both"/>
              <w:rPr>
                <w:rFonts w:ascii="Times New Roman" w:hAnsi="Times New Roman"/>
                <w:sz w:val="24"/>
                <w:szCs w:val="24"/>
              </w:rPr>
            </w:pPr>
            <w:r>
              <w:rPr>
                <w:rFonts w:ascii="Times New Roman" w:hAnsi="Times New Roman"/>
                <w:sz w:val="24"/>
                <w:szCs w:val="24"/>
              </w:rPr>
              <w:t xml:space="preserve"> 50%</w:t>
            </w:r>
          </w:p>
        </w:tc>
      </w:tr>
      <w:tr w:rsidR="0059171F" w:rsidRPr="005A5C5B" w:rsidTr="0059171F">
        <w:trPr>
          <w:trHeight w:val="252"/>
        </w:trPr>
        <w:tc>
          <w:tcPr>
            <w:tcW w:w="1668" w:type="dxa"/>
            <w:tcBorders>
              <w:top w:val="single" w:sz="4" w:space="0" w:color="auto"/>
              <w:bottom w:val="single" w:sz="4" w:space="0" w:color="auto"/>
            </w:tcBorders>
          </w:tcPr>
          <w:p w:rsidR="0059171F" w:rsidRDefault="0059171F" w:rsidP="006E73C9">
            <w:pPr>
              <w:spacing w:after="0" w:line="240" w:lineRule="auto"/>
              <w:jc w:val="both"/>
              <w:rPr>
                <w:rFonts w:ascii="Times New Roman" w:hAnsi="Times New Roman"/>
                <w:sz w:val="24"/>
                <w:szCs w:val="24"/>
              </w:rPr>
            </w:pPr>
            <w:r>
              <w:rPr>
                <w:rFonts w:ascii="Times New Roman" w:hAnsi="Times New Roman"/>
                <w:sz w:val="24"/>
                <w:szCs w:val="24"/>
              </w:rPr>
              <w:t>2017</w:t>
            </w:r>
            <w:r w:rsidRPr="005A5C5B">
              <w:rPr>
                <w:rFonts w:ascii="Times New Roman" w:hAnsi="Times New Roman"/>
                <w:sz w:val="24"/>
                <w:szCs w:val="24"/>
              </w:rPr>
              <w:t>-201</w:t>
            </w:r>
            <w:r>
              <w:rPr>
                <w:rFonts w:ascii="Times New Roman" w:hAnsi="Times New Roman"/>
                <w:sz w:val="24"/>
                <w:szCs w:val="24"/>
              </w:rPr>
              <w:t>8</w:t>
            </w:r>
          </w:p>
        </w:tc>
        <w:tc>
          <w:tcPr>
            <w:tcW w:w="2437" w:type="dxa"/>
            <w:tcBorders>
              <w:top w:val="single" w:sz="4" w:space="0" w:color="auto"/>
              <w:bottom w:val="single" w:sz="4" w:space="0" w:color="auto"/>
              <w:right w:val="single" w:sz="4" w:space="0" w:color="auto"/>
            </w:tcBorders>
          </w:tcPr>
          <w:p w:rsidR="0059171F" w:rsidRDefault="0059171F" w:rsidP="006E73C9">
            <w:pPr>
              <w:spacing w:after="0" w:line="240" w:lineRule="auto"/>
              <w:jc w:val="both"/>
              <w:rPr>
                <w:rFonts w:ascii="Times New Roman" w:hAnsi="Times New Roman"/>
                <w:sz w:val="24"/>
                <w:szCs w:val="24"/>
              </w:rPr>
            </w:pPr>
            <w:r>
              <w:rPr>
                <w:rFonts w:ascii="Times New Roman" w:hAnsi="Times New Roman"/>
                <w:sz w:val="24"/>
                <w:szCs w:val="24"/>
              </w:rPr>
              <w:t>МО</w:t>
            </w:r>
            <w:r w:rsidRPr="005A5C5B">
              <w:rPr>
                <w:rFonts w:ascii="Times New Roman" w:hAnsi="Times New Roman"/>
                <w:sz w:val="24"/>
                <w:szCs w:val="24"/>
              </w:rPr>
              <w:t xml:space="preserve">ПВД </w:t>
            </w:r>
          </w:p>
        </w:tc>
        <w:tc>
          <w:tcPr>
            <w:tcW w:w="1005" w:type="dxa"/>
            <w:tcBorders>
              <w:top w:val="single" w:sz="4" w:space="0" w:color="auto"/>
              <w:left w:val="single" w:sz="4" w:space="0" w:color="auto"/>
              <w:bottom w:val="single" w:sz="4" w:space="0" w:color="auto"/>
              <w:right w:val="single" w:sz="4" w:space="0" w:color="auto"/>
            </w:tcBorders>
          </w:tcPr>
          <w:p w:rsidR="0059171F" w:rsidRDefault="0059171F" w:rsidP="006E73C9">
            <w:pPr>
              <w:spacing w:after="0" w:line="240" w:lineRule="auto"/>
              <w:jc w:val="both"/>
              <w:rPr>
                <w:rFonts w:ascii="Times New Roman" w:hAnsi="Times New Roman"/>
                <w:sz w:val="24"/>
                <w:szCs w:val="24"/>
              </w:rPr>
            </w:pPr>
            <w:r>
              <w:rPr>
                <w:rFonts w:ascii="Times New Roman" w:hAnsi="Times New Roman"/>
                <w:sz w:val="24"/>
                <w:szCs w:val="24"/>
              </w:rPr>
              <w:t>4</w:t>
            </w:r>
          </w:p>
        </w:tc>
        <w:tc>
          <w:tcPr>
            <w:tcW w:w="645" w:type="dxa"/>
            <w:tcBorders>
              <w:top w:val="single" w:sz="4" w:space="0" w:color="auto"/>
              <w:left w:val="single" w:sz="4" w:space="0" w:color="auto"/>
              <w:bottom w:val="single" w:sz="4" w:space="0" w:color="auto"/>
              <w:right w:val="single" w:sz="4" w:space="0" w:color="auto"/>
            </w:tcBorders>
          </w:tcPr>
          <w:p w:rsidR="0059171F" w:rsidRDefault="0059171F" w:rsidP="006E73C9">
            <w:pPr>
              <w:spacing w:after="0" w:line="240" w:lineRule="auto"/>
              <w:jc w:val="both"/>
              <w:rPr>
                <w:rFonts w:ascii="Times New Roman" w:hAnsi="Times New Roman"/>
                <w:sz w:val="24"/>
                <w:szCs w:val="24"/>
              </w:rPr>
            </w:pPr>
            <w:r>
              <w:rPr>
                <w:rFonts w:ascii="Times New Roman" w:hAnsi="Times New Roman"/>
                <w:sz w:val="24"/>
                <w:szCs w:val="24"/>
              </w:rPr>
              <w:t>1</w:t>
            </w:r>
          </w:p>
        </w:tc>
        <w:tc>
          <w:tcPr>
            <w:tcW w:w="600" w:type="dxa"/>
            <w:tcBorders>
              <w:top w:val="single" w:sz="4" w:space="0" w:color="auto"/>
              <w:left w:val="single" w:sz="4" w:space="0" w:color="auto"/>
              <w:bottom w:val="single" w:sz="4" w:space="0" w:color="auto"/>
              <w:right w:val="single" w:sz="4" w:space="0" w:color="auto"/>
            </w:tcBorders>
          </w:tcPr>
          <w:p w:rsidR="0059171F" w:rsidRDefault="0059171F" w:rsidP="006E73C9">
            <w:pPr>
              <w:spacing w:after="0" w:line="240" w:lineRule="auto"/>
              <w:jc w:val="both"/>
              <w:rPr>
                <w:rFonts w:ascii="Times New Roman" w:hAnsi="Times New Roman"/>
                <w:sz w:val="24"/>
                <w:szCs w:val="24"/>
              </w:rPr>
            </w:pPr>
            <w:r>
              <w:rPr>
                <w:rFonts w:ascii="Times New Roman" w:hAnsi="Times New Roman"/>
                <w:sz w:val="24"/>
                <w:szCs w:val="24"/>
              </w:rPr>
              <w:t>2</w:t>
            </w:r>
          </w:p>
        </w:tc>
        <w:tc>
          <w:tcPr>
            <w:tcW w:w="699" w:type="dxa"/>
            <w:tcBorders>
              <w:top w:val="single" w:sz="4" w:space="0" w:color="auto"/>
              <w:left w:val="single" w:sz="4" w:space="0" w:color="auto"/>
              <w:bottom w:val="single" w:sz="4" w:space="0" w:color="auto"/>
            </w:tcBorders>
          </w:tcPr>
          <w:p w:rsidR="0059171F" w:rsidRDefault="0059171F" w:rsidP="006E73C9">
            <w:pPr>
              <w:spacing w:after="0" w:line="240" w:lineRule="auto"/>
              <w:jc w:val="both"/>
              <w:rPr>
                <w:rFonts w:ascii="Times New Roman" w:hAnsi="Times New Roman"/>
                <w:sz w:val="24"/>
                <w:szCs w:val="24"/>
              </w:rPr>
            </w:pPr>
            <w:r>
              <w:rPr>
                <w:rFonts w:ascii="Times New Roman" w:hAnsi="Times New Roman"/>
                <w:sz w:val="24"/>
                <w:szCs w:val="24"/>
              </w:rPr>
              <w:t>1</w:t>
            </w:r>
          </w:p>
        </w:tc>
        <w:tc>
          <w:tcPr>
            <w:tcW w:w="1276" w:type="dxa"/>
            <w:tcBorders>
              <w:top w:val="single" w:sz="4" w:space="0" w:color="auto"/>
              <w:bottom w:val="single" w:sz="4" w:space="0" w:color="auto"/>
            </w:tcBorders>
          </w:tcPr>
          <w:p w:rsidR="0059171F" w:rsidRDefault="0059171F" w:rsidP="006E73C9">
            <w:pPr>
              <w:spacing w:after="0" w:line="240" w:lineRule="auto"/>
              <w:jc w:val="both"/>
              <w:rPr>
                <w:rFonts w:ascii="Times New Roman" w:hAnsi="Times New Roman"/>
                <w:sz w:val="24"/>
                <w:szCs w:val="24"/>
              </w:rPr>
            </w:pPr>
            <w:r w:rsidRPr="005A5C5B">
              <w:rPr>
                <w:rFonts w:ascii="Times New Roman" w:hAnsi="Times New Roman"/>
                <w:sz w:val="24"/>
                <w:szCs w:val="24"/>
              </w:rPr>
              <w:t>100</w:t>
            </w:r>
            <w:r w:rsidRPr="005A5C5B">
              <w:rPr>
                <w:rFonts w:ascii="Times New Roman" w:hAnsi="Times New Roman"/>
                <w:sz w:val="24"/>
                <w:szCs w:val="24"/>
                <w:lang w:val="en-US"/>
              </w:rPr>
              <w:t>%</w:t>
            </w:r>
          </w:p>
        </w:tc>
        <w:tc>
          <w:tcPr>
            <w:tcW w:w="1241" w:type="dxa"/>
            <w:tcBorders>
              <w:top w:val="single" w:sz="4" w:space="0" w:color="auto"/>
              <w:bottom w:val="single" w:sz="4" w:space="0" w:color="auto"/>
            </w:tcBorders>
          </w:tcPr>
          <w:p w:rsidR="0059171F" w:rsidRDefault="0059171F" w:rsidP="006E73C9">
            <w:pPr>
              <w:spacing w:after="0" w:line="240" w:lineRule="auto"/>
              <w:jc w:val="both"/>
              <w:rPr>
                <w:rFonts w:ascii="Times New Roman" w:hAnsi="Times New Roman"/>
                <w:sz w:val="24"/>
                <w:szCs w:val="24"/>
              </w:rPr>
            </w:pPr>
            <w:r>
              <w:rPr>
                <w:rFonts w:ascii="Times New Roman" w:hAnsi="Times New Roman"/>
                <w:sz w:val="24"/>
                <w:szCs w:val="24"/>
              </w:rPr>
              <w:t xml:space="preserve">75%    </w:t>
            </w:r>
          </w:p>
        </w:tc>
      </w:tr>
      <w:tr w:rsidR="0059171F" w:rsidRPr="005A5C5B" w:rsidTr="006E73C9">
        <w:trPr>
          <w:trHeight w:val="258"/>
        </w:trPr>
        <w:tc>
          <w:tcPr>
            <w:tcW w:w="1668" w:type="dxa"/>
            <w:tcBorders>
              <w:top w:val="single" w:sz="4" w:space="0" w:color="auto"/>
            </w:tcBorders>
          </w:tcPr>
          <w:p w:rsidR="0059171F" w:rsidRPr="005A5C5B" w:rsidRDefault="0059171F" w:rsidP="006E73C9">
            <w:pPr>
              <w:spacing w:after="0" w:line="240" w:lineRule="auto"/>
              <w:jc w:val="both"/>
              <w:rPr>
                <w:rFonts w:ascii="Times New Roman" w:hAnsi="Times New Roman"/>
                <w:sz w:val="24"/>
                <w:szCs w:val="24"/>
                <w:lang w:val="en-US"/>
              </w:rPr>
            </w:pPr>
            <w:r>
              <w:rPr>
                <w:rFonts w:ascii="Times New Roman" w:hAnsi="Times New Roman"/>
                <w:sz w:val="24"/>
                <w:szCs w:val="24"/>
              </w:rPr>
              <w:t>2018</w:t>
            </w:r>
            <w:r w:rsidRPr="005A5C5B">
              <w:rPr>
                <w:rFonts w:ascii="Times New Roman" w:hAnsi="Times New Roman"/>
                <w:sz w:val="24"/>
                <w:szCs w:val="24"/>
              </w:rPr>
              <w:t>-201</w:t>
            </w:r>
            <w:r>
              <w:rPr>
                <w:rFonts w:ascii="Times New Roman" w:hAnsi="Times New Roman"/>
                <w:sz w:val="24"/>
                <w:szCs w:val="24"/>
              </w:rPr>
              <w:t>9</w:t>
            </w:r>
          </w:p>
        </w:tc>
        <w:tc>
          <w:tcPr>
            <w:tcW w:w="2437" w:type="dxa"/>
            <w:tcBorders>
              <w:top w:val="single" w:sz="4" w:space="0" w:color="auto"/>
              <w:right w:val="single" w:sz="4" w:space="0" w:color="auto"/>
            </w:tcBorders>
          </w:tcPr>
          <w:p w:rsidR="0059171F" w:rsidRPr="005A5C5B" w:rsidRDefault="0059171F" w:rsidP="006E73C9">
            <w:pPr>
              <w:spacing w:after="0" w:line="240" w:lineRule="auto"/>
              <w:jc w:val="both"/>
              <w:rPr>
                <w:rFonts w:ascii="Times New Roman" w:hAnsi="Times New Roman"/>
                <w:sz w:val="24"/>
                <w:szCs w:val="24"/>
                <w:lang w:val="en-US"/>
              </w:rPr>
            </w:pPr>
            <w:r>
              <w:rPr>
                <w:rFonts w:ascii="Times New Roman" w:hAnsi="Times New Roman"/>
                <w:sz w:val="24"/>
                <w:szCs w:val="24"/>
              </w:rPr>
              <w:t>МО</w:t>
            </w:r>
            <w:r w:rsidRPr="005A5C5B">
              <w:rPr>
                <w:rFonts w:ascii="Times New Roman" w:hAnsi="Times New Roman"/>
                <w:sz w:val="24"/>
                <w:szCs w:val="24"/>
              </w:rPr>
              <w:t xml:space="preserve">ПВД </w:t>
            </w:r>
          </w:p>
        </w:tc>
        <w:tc>
          <w:tcPr>
            <w:tcW w:w="1005" w:type="dxa"/>
            <w:tcBorders>
              <w:top w:val="single" w:sz="4" w:space="0" w:color="auto"/>
              <w:left w:val="single" w:sz="4" w:space="0" w:color="auto"/>
              <w:right w:val="single" w:sz="4" w:space="0" w:color="auto"/>
            </w:tcBorders>
          </w:tcPr>
          <w:p w:rsidR="0059171F" w:rsidRPr="004A0267" w:rsidRDefault="0059171F" w:rsidP="006E73C9">
            <w:pPr>
              <w:spacing w:after="0" w:line="240" w:lineRule="auto"/>
              <w:jc w:val="both"/>
              <w:rPr>
                <w:rFonts w:ascii="Times New Roman" w:hAnsi="Times New Roman"/>
                <w:sz w:val="24"/>
                <w:szCs w:val="24"/>
              </w:rPr>
            </w:pPr>
            <w:r>
              <w:rPr>
                <w:rFonts w:ascii="Times New Roman" w:hAnsi="Times New Roman"/>
                <w:sz w:val="24"/>
                <w:szCs w:val="24"/>
              </w:rPr>
              <w:t>3</w:t>
            </w:r>
          </w:p>
        </w:tc>
        <w:tc>
          <w:tcPr>
            <w:tcW w:w="645" w:type="dxa"/>
            <w:tcBorders>
              <w:top w:val="single" w:sz="4" w:space="0" w:color="auto"/>
              <w:left w:val="single" w:sz="4" w:space="0" w:color="auto"/>
              <w:right w:val="single" w:sz="4" w:space="0" w:color="auto"/>
            </w:tcBorders>
          </w:tcPr>
          <w:p w:rsidR="0059171F" w:rsidRPr="004A0267" w:rsidRDefault="0059171F" w:rsidP="006E73C9">
            <w:pPr>
              <w:spacing w:after="0" w:line="240" w:lineRule="auto"/>
              <w:jc w:val="both"/>
              <w:rPr>
                <w:rFonts w:ascii="Times New Roman" w:hAnsi="Times New Roman"/>
                <w:sz w:val="24"/>
                <w:szCs w:val="24"/>
              </w:rPr>
            </w:pPr>
            <w:r>
              <w:rPr>
                <w:rFonts w:ascii="Times New Roman" w:hAnsi="Times New Roman"/>
                <w:sz w:val="24"/>
                <w:szCs w:val="24"/>
              </w:rPr>
              <w:t>-</w:t>
            </w:r>
          </w:p>
        </w:tc>
        <w:tc>
          <w:tcPr>
            <w:tcW w:w="600" w:type="dxa"/>
            <w:tcBorders>
              <w:top w:val="single" w:sz="4" w:space="0" w:color="auto"/>
              <w:left w:val="single" w:sz="4" w:space="0" w:color="auto"/>
              <w:right w:val="single" w:sz="4" w:space="0" w:color="auto"/>
            </w:tcBorders>
          </w:tcPr>
          <w:p w:rsidR="0059171F" w:rsidRPr="005A5C5B" w:rsidRDefault="0059171F" w:rsidP="006E73C9">
            <w:pPr>
              <w:spacing w:after="0" w:line="240" w:lineRule="auto"/>
              <w:jc w:val="both"/>
              <w:rPr>
                <w:rFonts w:ascii="Times New Roman" w:hAnsi="Times New Roman"/>
                <w:sz w:val="24"/>
                <w:szCs w:val="24"/>
              </w:rPr>
            </w:pPr>
            <w:r>
              <w:rPr>
                <w:rFonts w:ascii="Times New Roman" w:hAnsi="Times New Roman"/>
                <w:sz w:val="24"/>
                <w:szCs w:val="24"/>
              </w:rPr>
              <w:t>3</w:t>
            </w:r>
          </w:p>
        </w:tc>
        <w:tc>
          <w:tcPr>
            <w:tcW w:w="699" w:type="dxa"/>
            <w:tcBorders>
              <w:top w:val="single" w:sz="4" w:space="0" w:color="auto"/>
              <w:left w:val="single" w:sz="4" w:space="0" w:color="auto"/>
            </w:tcBorders>
          </w:tcPr>
          <w:p w:rsidR="0059171F" w:rsidRPr="005A5C5B" w:rsidRDefault="0059171F" w:rsidP="006E73C9">
            <w:pPr>
              <w:spacing w:after="0" w:line="240" w:lineRule="auto"/>
              <w:jc w:val="both"/>
              <w:rPr>
                <w:rFonts w:ascii="Times New Roman" w:hAnsi="Times New Roman"/>
                <w:sz w:val="24"/>
                <w:szCs w:val="24"/>
                <w:lang w:val="en-US"/>
              </w:rPr>
            </w:pPr>
            <w:r w:rsidRPr="005A5C5B">
              <w:rPr>
                <w:rFonts w:ascii="Times New Roman" w:hAnsi="Times New Roman"/>
                <w:sz w:val="24"/>
                <w:szCs w:val="24"/>
                <w:lang w:val="en-US"/>
              </w:rPr>
              <w:t>-</w:t>
            </w:r>
          </w:p>
        </w:tc>
        <w:tc>
          <w:tcPr>
            <w:tcW w:w="1276" w:type="dxa"/>
            <w:tcBorders>
              <w:top w:val="single" w:sz="4" w:space="0" w:color="auto"/>
            </w:tcBorders>
          </w:tcPr>
          <w:p w:rsidR="0059171F" w:rsidRPr="005A5C5B" w:rsidRDefault="0059171F" w:rsidP="006E73C9">
            <w:pPr>
              <w:spacing w:after="0" w:line="240" w:lineRule="auto"/>
              <w:jc w:val="both"/>
              <w:rPr>
                <w:rFonts w:ascii="Times New Roman" w:hAnsi="Times New Roman"/>
                <w:sz w:val="24"/>
                <w:szCs w:val="24"/>
              </w:rPr>
            </w:pPr>
            <w:r w:rsidRPr="005A5C5B">
              <w:rPr>
                <w:rFonts w:ascii="Times New Roman" w:hAnsi="Times New Roman"/>
                <w:sz w:val="24"/>
                <w:szCs w:val="24"/>
              </w:rPr>
              <w:t>100</w:t>
            </w:r>
            <w:r w:rsidRPr="005A5C5B">
              <w:rPr>
                <w:rFonts w:ascii="Times New Roman" w:hAnsi="Times New Roman"/>
                <w:sz w:val="24"/>
                <w:szCs w:val="24"/>
                <w:lang w:val="en-US"/>
              </w:rPr>
              <w:t>%</w:t>
            </w:r>
          </w:p>
        </w:tc>
        <w:tc>
          <w:tcPr>
            <w:tcW w:w="1241" w:type="dxa"/>
            <w:tcBorders>
              <w:top w:val="single" w:sz="4" w:space="0" w:color="auto"/>
            </w:tcBorders>
          </w:tcPr>
          <w:p w:rsidR="0059171F" w:rsidRPr="005A5C5B" w:rsidRDefault="0059171F" w:rsidP="006E73C9">
            <w:pPr>
              <w:spacing w:after="0" w:line="240" w:lineRule="auto"/>
              <w:jc w:val="both"/>
              <w:rPr>
                <w:rFonts w:ascii="Times New Roman" w:hAnsi="Times New Roman"/>
                <w:sz w:val="24"/>
                <w:szCs w:val="24"/>
              </w:rPr>
            </w:pPr>
            <w:r w:rsidRPr="005A5C5B">
              <w:rPr>
                <w:rFonts w:ascii="Times New Roman" w:hAnsi="Times New Roman"/>
                <w:sz w:val="24"/>
                <w:szCs w:val="24"/>
              </w:rPr>
              <w:t>100</w:t>
            </w:r>
            <w:r w:rsidRPr="005A5C5B">
              <w:rPr>
                <w:rFonts w:ascii="Times New Roman" w:hAnsi="Times New Roman"/>
                <w:sz w:val="24"/>
                <w:szCs w:val="24"/>
                <w:lang w:val="en-US"/>
              </w:rPr>
              <w:t>%</w:t>
            </w:r>
          </w:p>
        </w:tc>
      </w:tr>
      <w:tr w:rsidR="0059171F" w:rsidRPr="005A5C5B" w:rsidTr="006E73C9">
        <w:trPr>
          <w:trHeight w:val="151"/>
        </w:trPr>
        <w:tc>
          <w:tcPr>
            <w:tcW w:w="1668" w:type="dxa"/>
            <w:tcBorders>
              <w:top w:val="single" w:sz="4" w:space="0" w:color="auto"/>
            </w:tcBorders>
          </w:tcPr>
          <w:p w:rsidR="0059171F" w:rsidRPr="005A5C5B" w:rsidRDefault="0059171F" w:rsidP="006E73C9">
            <w:pPr>
              <w:spacing w:after="0" w:line="240" w:lineRule="auto"/>
              <w:jc w:val="both"/>
              <w:rPr>
                <w:rFonts w:ascii="Times New Roman" w:hAnsi="Times New Roman"/>
                <w:sz w:val="24"/>
                <w:szCs w:val="24"/>
              </w:rPr>
            </w:pPr>
            <w:r>
              <w:rPr>
                <w:rFonts w:ascii="Times New Roman" w:hAnsi="Times New Roman"/>
                <w:sz w:val="24"/>
                <w:szCs w:val="24"/>
              </w:rPr>
              <w:t>2019</w:t>
            </w:r>
            <w:r w:rsidRPr="005A5C5B">
              <w:rPr>
                <w:rFonts w:ascii="Times New Roman" w:hAnsi="Times New Roman"/>
                <w:sz w:val="24"/>
                <w:szCs w:val="24"/>
              </w:rPr>
              <w:t>-20</w:t>
            </w:r>
            <w:r>
              <w:rPr>
                <w:rFonts w:ascii="Times New Roman" w:hAnsi="Times New Roman"/>
                <w:sz w:val="24"/>
                <w:szCs w:val="24"/>
              </w:rPr>
              <w:t>20</w:t>
            </w:r>
          </w:p>
        </w:tc>
        <w:tc>
          <w:tcPr>
            <w:tcW w:w="2437" w:type="dxa"/>
            <w:tcBorders>
              <w:top w:val="single" w:sz="4" w:space="0" w:color="auto"/>
              <w:right w:val="single" w:sz="4" w:space="0" w:color="auto"/>
            </w:tcBorders>
          </w:tcPr>
          <w:p w:rsidR="0059171F" w:rsidRPr="005A5C5B" w:rsidRDefault="0059171F" w:rsidP="006E73C9">
            <w:pPr>
              <w:spacing w:after="0" w:line="240" w:lineRule="auto"/>
              <w:jc w:val="both"/>
              <w:rPr>
                <w:rFonts w:ascii="Times New Roman" w:hAnsi="Times New Roman"/>
                <w:sz w:val="24"/>
                <w:szCs w:val="24"/>
              </w:rPr>
            </w:pPr>
            <w:r>
              <w:rPr>
                <w:rFonts w:ascii="Times New Roman" w:hAnsi="Times New Roman"/>
                <w:sz w:val="24"/>
                <w:szCs w:val="24"/>
              </w:rPr>
              <w:t>МО</w:t>
            </w:r>
            <w:r w:rsidRPr="005A5C5B">
              <w:rPr>
                <w:rFonts w:ascii="Times New Roman" w:hAnsi="Times New Roman"/>
                <w:sz w:val="24"/>
                <w:szCs w:val="24"/>
              </w:rPr>
              <w:t xml:space="preserve">ПВД </w:t>
            </w:r>
            <w:r>
              <w:rPr>
                <w:rFonts w:ascii="Times New Roman" w:hAnsi="Times New Roman"/>
                <w:sz w:val="24"/>
                <w:szCs w:val="24"/>
              </w:rPr>
              <w:t>,ООВР</w:t>
            </w:r>
          </w:p>
        </w:tc>
        <w:tc>
          <w:tcPr>
            <w:tcW w:w="1005" w:type="dxa"/>
            <w:tcBorders>
              <w:top w:val="single" w:sz="4" w:space="0" w:color="auto"/>
              <w:left w:val="single" w:sz="4" w:space="0" w:color="auto"/>
              <w:right w:val="single" w:sz="4" w:space="0" w:color="auto"/>
            </w:tcBorders>
          </w:tcPr>
          <w:p w:rsidR="0059171F" w:rsidRPr="004A0267" w:rsidRDefault="0059171F" w:rsidP="006E73C9">
            <w:pPr>
              <w:spacing w:after="0" w:line="240" w:lineRule="auto"/>
              <w:jc w:val="both"/>
              <w:rPr>
                <w:rFonts w:ascii="Times New Roman" w:hAnsi="Times New Roman"/>
                <w:sz w:val="24"/>
                <w:szCs w:val="24"/>
              </w:rPr>
            </w:pPr>
            <w:r>
              <w:rPr>
                <w:rFonts w:ascii="Times New Roman" w:hAnsi="Times New Roman"/>
                <w:sz w:val="24"/>
                <w:szCs w:val="24"/>
              </w:rPr>
              <w:t>8</w:t>
            </w:r>
          </w:p>
        </w:tc>
        <w:tc>
          <w:tcPr>
            <w:tcW w:w="645" w:type="dxa"/>
            <w:tcBorders>
              <w:top w:val="single" w:sz="4" w:space="0" w:color="auto"/>
              <w:left w:val="single" w:sz="4" w:space="0" w:color="auto"/>
              <w:right w:val="single" w:sz="4" w:space="0" w:color="auto"/>
            </w:tcBorders>
          </w:tcPr>
          <w:p w:rsidR="0059171F" w:rsidRPr="004A0267" w:rsidRDefault="0059171F" w:rsidP="006E73C9">
            <w:pPr>
              <w:spacing w:after="0" w:line="240" w:lineRule="auto"/>
              <w:jc w:val="both"/>
              <w:rPr>
                <w:rFonts w:ascii="Times New Roman" w:hAnsi="Times New Roman"/>
                <w:sz w:val="24"/>
                <w:szCs w:val="24"/>
              </w:rPr>
            </w:pPr>
            <w:r>
              <w:rPr>
                <w:rFonts w:ascii="Times New Roman" w:hAnsi="Times New Roman"/>
                <w:sz w:val="24"/>
                <w:szCs w:val="24"/>
              </w:rPr>
              <w:t>2</w:t>
            </w:r>
          </w:p>
        </w:tc>
        <w:tc>
          <w:tcPr>
            <w:tcW w:w="600" w:type="dxa"/>
            <w:tcBorders>
              <w:top w:val="single" w:sz="4" w:space="0" w:color="auto"/>
              <w:left w:val="single" w:sz="4" w:space="0" w:color="auto"/>
              <w:right w:val="single" w:sz="4" w:space="0" w:color="auto"/>
            </w:tcBorders>
          </w:tcPr>
          <w:p w:rsidR="0059171F" w:rsidRPr="004A0267" w:rsidRDefault="0059171F" w:rsidP="006E73C9">
            <w:pPr>
              <w:spacing w:after="0" w:line="240" w:lineRule="auto"/>
              <w:jc w:val="both"/>
              <w:rPr>
                <w:rFonts w:ascii="Times New Roman" w:hAnsi="Times New Roman"/>
                <w:sz w:val="24"/>
                <w:szCs w:val="24"/>
              </w:rPr>
            </w:pPr>
            <w:r>
              <w:rPr>
                <w:rFonts w:ascii="Times New Roman" w:hAnsi="Times New Roman"/>
                <w:sz w:val="24"/>
                <w:szCs w:val="24"/>
              </w:rPr>
              <w:t>6</w:t>
            </w:r>
          </w:p>
        </w:tc>
        <w:tc>
          <w:tcPr>
            <w:tcW w:w="699" w:type="dxa"/>
            <w:tcBorders>
              <w:top w:val="single" w:sz="4" w:space="0" w:color="auto"/>
              <w:left w:val="single" w:sz="4" w:space="0" w:color="auto"/>
            </w:tcBorders>
          </w:tcPr>
          <w:p w:rsidR="0059171F" w:rsidRPr="005A5C5B" w:rsidRDefault="0059171F" w:rsidP="006E73C9">
            <w:pPr>
              <w:spacing w:after="0" w:line="240" w:lineRule="auto"/>
              <w:jc w:val="both"/>
              <w:rPr>
                <w:rFonts w:ascii="Times New Roman" w:hAnsi="Times New Roman"/>
                <w:sz w:val="24"/>
                <w:szCs w:val="24"/>
                <w:lang w:val="en-US"/>
              </w:rPr>
            </w:pPr>
            <w:r w:rsidRPr="005A5C5B">
              <w:rPr>
                <w:rFonts w:ascii="Times New Roman" w:hAnsi="Times New Roman"/>
                <w:sz w:val="24"/>
                <w:szCs w:val="24"/>
                <w:lang w:val="en-US"/>
              </w:rPr>
              <w:t>-</w:t>
            </w:r>
          </w:p>
        </w:tc>
        <w:tc>
          <w:tcPr>
            <w:tcW w:w="1276" w:type="dxa"/>
            <w:tcBorders>
              <w:top w:val="single" w:sz="4" w:space="0" w:color="auto"/>
            </w:tcBorders>
          </w:tcPr>
          <w:p w:rsidR="0059171F" w:rsidRPr="005A5C5B" w:rsidRDefault="0059171F" w:rsidP="006E73C9">
            <w:pPr>
              <w:spacing w:after="0" w:line="240" w:lineRule="auto"/>
              <w:jc w:val="both"/>
              <w:rPr>
                <w:rFonts w:ascii="Times New Roman" w:hAnsi="Times New Roman"/>
                <w:sz w:val="24"/>
                <w:szCs w:val="24"/>
              </w:rPr>
            </w:pPr>
            <w:r w:rsidRPr="005A5C5B">
              <w:rPr>
                <w:rFonts w:ascii="Times New Roman" w:hAnsi="Times New Roman"/>
                <w:sz w:val="24"/>
                <w:szCs w:val="24"/>
              </w:rPr>
              <w:t>100</w:t>
            </w:r>
            <w:r w:rsidRPr="005A5C5B">
              <w:rPr>
                <w:rFonts w:ascii="Times New Roman" w:hAnsi="Times New Roman"/>
                <w:sz w:val="24"/>
                <w:szCs w:val="24"/>
                <w:lang w:val="en-US"/>
              </w:rPr>
              <w:t>%</w:t>
            </w:r>
          </w:p>
        </w:tc>
        <w:tc>
          <w:tcPr>
            <w:tcW w:w="1241" w:type="dxa"/>
            <w:tcBorders>
              <w:top w:val="single" w:sz="4" w:space="0" w:color="auto"/>
            </w:tcBorders>
          </w:tcPr>
          <w:p w:rsidR="0059171F" w:rsidRPr="005A5C5B" w:rsidRDefault="0059171F" w:rsidP="006E73C9">
            <w:pPr>
              <w:spacing w:after="0" w:line="240" w:lineRule="auto"/>
              <w:jc w:val="both"/>
              <w:rPr>
                <w:rFonts w:ascii="Times New Roman" w:hAnsi="Times New Roman"/>
                <w:sz w:val="24"/>
                <w:szCs w:val="24"/>
              </w:rPr>
            </w:pPr>
            <w:r>
              <w:rPr>
                <w:rFonts w:ascii="Times New Roman" w:hAnsi="Times New Roman"/>
                <w:sz w:val="24"/>
                <w:szCs w:val="24"/>
              </w:rPr>
              <w:t>100</w:t>
            </w:r>
            <w:r w:rsidRPr="005A5C5B">
              <w:rPr>
                <w:rFonts w:ascii="Times New Roman" w:hAnsi="Times New Roman"/>
                <w:sz w:val="24"/>
                <w:szCs w:val="24"/>
                <w:lang w:val="en-US"/>
              </w:rPr>
              <w:t>%</w:t>
            </w:r>
          </w:p>
        </w:tc>
      </w:tr>
      <w:tr w:rsidR="0059171F" w:rsidRPr="005A5C5B" w:rsidTr="006E73C9">
        <w:trPr>
          <w:trHeight w:val="299"/>
        </w:trPr>
        <w:tc>
          <w:tcPr>
            <w:tcW w:w="1668" w:type="dxa"/>
            <w:tcBorders>
              <w:top w:val="single" w:sz="4" w:space="0" w:color="auto"/>
            </w:tcBorders>
          </w:tcPr>
          <w:p w:rsidR="0059171F" w:rsidRPr="005A5C5B" w:rsidRDefault="0059171F" w:rsidP="006E73C9">
            <w:pPr>
              <w:spacing w:after="0" w:line="240" w:lineRule="auto"/>
              <w:jc w:val="both"/>
              <w:rPr>
                <w:rFonts w:ascii="Times New Roman" w:hAnsi="Times New Roman"/>
                <w:sz w:val="24"/>
                <w:szCs w:val="24"/>
              </w:rPr>
            </w:pPr>
            <w:r>
              <w:rPr>
                <w:rFonts w:ascii="Times New Roman" w:hAnsi="Times New Roman"/>
                <w:sz w:val="24"/>
                <w:szCs w:val="24"/>
              </w:rPr>
              <w:t>2020</w:t>
            </w:r>
            <w:r w:rsidRPr="005A5C5B">
              <w:rPr>
                <w:rFonts w:ascii="Times New Roman" w:hAnsi="Times New Roman"/>
                <w:sz w:val="24"/>
                <w:szCs w:val="24"/>
              </w:rPr>
              <w:t>-20</w:t>
            </w:r>
            <w:r>
              <w:rPr>
                <w:rFonts w:ascii="Times New Roman" w:hAnsi="Times New Roman"/>
                <w:sz w:val="24"/>
                <w:szCs w:val="24"/>
              </w:rPr>
              <w:t>21</w:t>
            </w:r>
          </w:p>
        </w:tc>
        <w:tc>
          <w:tcPr>
            <w:tcW w:w="2437" w:type="dxa"/>
            <w:tcBorders>
              <w:top w:val="single" w:sz="4" w:space="0" w:color="auto"/>
              <w:right w:val="single" w:sz="4" w:space="0" w:color="auto"/>
            </w:tcBorders>
          </w:tcPr>
          <w:p w:rsidR="0059171F" w:rsidRPr="005A5C5B" w:rsidRDefault="0059171F" w:rsidP="006E73C9">
            <w:pPr>
              <w:spacing w:after="0" w:line="240" w:lineRule="auto"/>
              <w:jc w:val="both"/>
              <w:rPr>
                <w:rFonts w:ascii="Times New Roman" w:hAnsi="Times New Roman"/>
                <w:sz w:val="24"/>
                <w:szCs w:val="24"/>
              </w:rPr>
            </w:pPr>
            <w:r>
              <w:rPr>
                <w:rFonts w:ascii="Times New Roman" w:hAnsi="Times New Roman"/>
                <w:sz w:val="24"/>
                <w:szCs w:val="24"/>
              </w:rPr>
              <w:t>МО</w:t>
            </w:r>
            <w:r w:rsidRPr="005A5C5B">
              <w:rPr>
                <w:rFonts w:ascii="Times New Roman" w:hAnsi="Times New Roman"/>
                <w:sz w:val="24"/>
                <w:szCs w:val="24"/>
              </w:rPr>
              <w:t xml:space="preserve">ПВД </w:t>
            </w:r>
            <w:r>
              <w:rPr>
                <w:rFonts w:ascii="Times New Roman" w:hAnsi="Times New Roman"/>
                <w:sz w:val="24"/>
                <w:szCs w:val="24"/>
              </w:rPr>
              <w:t>,ООВР</w:t>
            </w:r>
          </w:p>
        </w:tc>
        <w:tc>
          <w:tcPr>
            <w:tcW w:w="1005" w:type="dxa"/>
            <w:tcBorders>
              <w:top w:val="single" w:sz="4" w:space="0" w:color="auto"/>
              <w:left w:val="single" w:sz="4" w:space="0" w:color="auto"/>
              <w:right w:val="single" w:sz="4" w:space="0" w:color="auto"/>
            </w:tcBorders>
          </w:tcPr>
          <w:p w:rsidR="0059171F" w:rsidRPr="004A0267" w:rsidRDefault="0059171F" w:rsidP="006E73C9">
            <w:pPr>
              <w:spacing w:after="0" w:line="240" w:lineRule="auto"/>
              <w:jc w:val="both"/>
              <w:rPr>
                <w:rFonts w:ascii="Times New Roman" w:hAnsi="Times New Roman"/>
                <w:sz w:val="24"/>
                <w:szCs w:val="24"/>
              </w:rPr>
            </w:pPr>
            <w:r>
              <w:rPr>
                <w:rFonts w:ascii="Times New Roman" w:hAnsi="Times New Roman"/>
                <w:sz w:val="24"/>
                <w:szCs w:val="24"/>
              </w:rPr>
              <w:t>4</w:t>
            </w:r>
          </w:p>
        </w:tc>
        <w:tc>
          <w:tcPr>
            <w:tcW w:w="645" w:type="dxa"/>
            <w:tcBorders>
              <w:top w:val="single" w:sz="4" w:space="0" w:color="auto"/>
              <w:left w:val="single" w:sz="4" w:space="0" w:color="auto"/>
              <w:right w:val="single" w:sz="4" w:space="0" w:color="auto"/>
            </w:tcBorders>
          </w:tcPr>
          <w:p w:rsidR="0059171F" w:rsidRPr="005A5C5B" w:rsidRDefault="0059171F" w:rsidP="006E73C9">
            <w:pPr>
              <w:spacing w:after="0" w:line="240" w:lineRule="auto"/>
              <w:jc w:val="both"/>
              <w:rPr>
                <w:rFonts w:ascii="Times New Roman" w:hAnsi="Times New Roman"/>
                <w:sz w:val="24"/>
                <w:szCs w:val="24"/>
                <w:lang w:val="en-US"/>
              </w:rPr>
            </w:pPr>
            <w:r w:rsidRPr="005A5C5B">
              <w:rPr>
                <w:rFonts w:ascii="Times New Roman" w:hAnsi="Times New Roman"/>
                <w:sz w:val="24"/>
                <w:szCs w:val="24"/>
                <w:lang w:val="en-US"/>
              </w:rPr>
              <w:t>1</w:t>
            </w:r>
          </w:p>
        </w:tc>
        <w:tc>
          <w:tcPr>
            <w:tcW w:w="600" w:type="dxa"/>
            <w:tcBorders>
              <w:top w:val="single" w:sz="4" w:space="0" w:color="auto"/>
              <w:left w:val="single" w:sz="4" w:space="0" w:color="auto"/>
              <w:right w:val="single" w:sz="4" w:space="0" w:color="auto"/>
            </w:tcBorders>
          </w:tcPr>
          <w:p w:rsidR="0059171F" w:rsidRPr="005A5C5B" w:rsidRDefault="0059171F" w:rsidP="006E73C9">
            <w:pPr>
              <w:spacing w:after="0" w:line="240" w:lineRule="auto"/>
              <w:jc w:val="both"/>
              <w:rPr>
                <w:rFonts w:ascii="Times New Roman" w:hAnsi="Times New Roman"/>
                <w:sz w:val="24"/>
                <w:szCs w:val="24"/>
                <w:lang w:val="en-US"/>
              </w:rPr>
            </w:pPr>
            <w:r w:rsidRPr="005A5C5B">
              <w:rPr>
                <w:rFonts w:ascii="Times New Roman" w:hAnsi="Times New Roman"/>
                <w:sz w:val="24"/>
                <w:szCs w:val="24"/>
                <w:lang w:val="en-US"/>
              </w:rPr>
              <w:t>3</w:t>
            </w:r>
          </w:p>
        </w:tc>
        <w:tc>
          <w:tcPr>
            <w:tcW w:w="699" w:type="dxa"/>
            <w:tcBorders>
              <w:top w:val="single" w:sz="4" w:space="0" w:color="auto"/>
              <w:left w:val="single" w:sz="4" w:space="0" w:color="auto"/>
            </w:tcBorders>
          </w:tcPr>
          <w:p w:rsidR="0059171F" w:rsidRPr="004A0267" w:rsidRDefault="0059171F" w:rsidP="006E73C9">
            <w:pPr>
              <w:spacing w:after="0" w:line="240" w:lineRule="auto"/>
              <w:jc w:val="both"/>
              <w:rPr>
                <w:rFonts w:ascii="Times New Roman" w:hAnsi="Times New Roman"/>
                <w:sz w:val="24"/>
                <w:szCs w:val="24"/>
              </w:rPr>
            </w:pPr>
            <w:r>
              <w:rPr>
                <w:rFonts w:ascii="Times New Roman" w:hAnsi="Times New Roman"/>
                <w:sz w:val="24"/>
                <w:szCs w:val="24"/>
              </w:rPr>
              <w:t>-</w:t>
            </w:r>
          </w:p>
        </w:tc>
        <w:tc>
          <w:tcPr>
            <w:tcW w:w="1276" w:type="dxa"/>
            <w:tcBorders>
              <w:top w:val="single" w:sz="4" w:space="0" w:color="auto"/>
            </w:tcBorders>
          </w:tcPr>
          <w:p w:rsidR="0059171F" w:rsidRPr="005A5C5B" w:rsidRDefault="0059171F" w:rsidP="006E73C9">
            <w:pPr>
              <w:spacing w:after="0" w:line="240" w:lineRule="auto"/>
              <w:jc w:val="both"/>
              <w:rPr>
                <w:rFonts w:ascii="Times New Roman" w:hAnsi="Times New Roman"/>
                <w:sz w:val="24"/>
                <w:szCs w:val="24"/>
              </w:rPr>
            </w:pPr>
            <w:r w:rsidRPr="005A5C5B">
              <w:rPr>
                <w:rFonts w:ascii="Times New Roman" w:hAnsi="Times New Roman"/>
                <w:sz w:val="24"/>
                <w:szCs w:val="24"/>
              </w:rPr>
              <w:t>100</w:t>
            </w:r>
            <w:r w:rsidRPr="005A5C5B">
              <w:rPr>
                <w:rFonts w:ascii="Times New Roman" w:hAnsi="Times New Roman"/>
                <w:sz w:val="24"/>
                <w:szCs w:val="24"/>
                <w:lang w:val="en-US"/>
              </w:rPr>
              <w:t>%</w:t>
            </w:r>
          </w:p>
        </w:tc>
        <w:tc>
          <w:tcPr>
            <w:tcW w:w="1241" w:type="dxa"/>
            <w:tcBorders>
              <w:top w:val="single" w:sz="4" w:space="0" w:color="auto"/>
            </w:tcBorders>
          </w:tcPr>
          <w:p w:rsidR="0059171F" w:rsidRPr="005A5C5B" w:rsidRDefault="0059171F" w:rsidP="006E73C9">
            <w:pPr>
              <w:spacing w:after="0" w:line="240" w:lineRule="auto"/>
              <w:jc w:val="both"/>
              <w:rPr>
                <w:rFonts w:ascii="Times New Roman" w:hAnsi="Times New Roman"/>
                <w:sz w:val="24"/>
                <w:szCs w:val="24"/>
                <w:lang w:val="en-US"/>
              </w:rPr>
            </w:pPr>
            <w:r>
              <w:rPr>
                <w:rFonts w:ascii="Times New Roman" w:hAnsi="Times New Roman"/>
                <w:sz w:val="24"/>
                <w:szCs w:val="24"/>
              </w:rPr>
              <w:t>100</w:t>
            </w:r>
            <w:r w:rsidRPr="005A5C5B">
              <w:rPr>
                <w:rFonts w:ascii="Times New Roman" w:hAnsi="Times New Roman"/>
                <w:sz w:val="24"/>
                <w:szCs w:val="24"/>
                <w:lang w:val="en-US"/>
              </w:rPr>
              <w:t>%</w:t>
            </w:r>
          </w:p>
        </w:tc>
      </w:tr>
      <w:tr w:rsidR="0059171F" w:rsidRPr="005A5C5B" w:rsidTr="006E73C9">
        <w:trPr>
          <w:trHeight w:val="165"/>
        </w:trPr>
        <w:tc>
          <w:tcPr>
            <w:tcW w:w="1668" w:type="dxa"/>
            <w:tcBorders>
              <w:top w:val="single" w:sz="4" w:space="0" w:color="auto"/>
            </w:tcBorders>
          </w:tcPr>
          <w:p w:rsidR="0059171F" w:rsidRPr="005A5C5B" w:rsidRDefault="0059171F" w:rsidP="006E73C9">
            <w:pPr>
              <w:spacing w:after="0" w:line="240" w:lineRule="auto"/>
              <w:jc w:val="both"/>
              <w:rPr>
                <w:rFonts w:ascii="Times New Roman" w:hAnsi="Times New Roman"/>
                <w:sz w:val="24"/>
                <w:szCs w:val="24"/>
              </w:rPr>
            </w:pPr>
            <w:r>
              <w:rPr>
                <w:rFonts w:ascii="Times New Roman" w:hAnsi="Times New Roman"/>
                <w:sz w:val="24"/>
                <w:szCs w:val="24"/>
              </w:rPr>
              <w:t>2021</w:t>
            </w:r>
            <w:r w:rsidRPr="005A5C5B">
              <w:rPr>
                <w:rFonts w:ascii="Times New Roman" w:hAnsi="Times New Roman"/>
                <w:sz w:val="24"/>
                <w:szCs w:val="24"/>
              </w:rPr>
              <w:t>-20</w:t>
            </w:r>
            <w:r>
              <w:rPr>
                <w:rFonts w:ascii="Times New Roman" w:hAnsi="Times New Roman"/>
                <w:sz w:val="24"/>
                <w:szCs w:val="24"/>
              </w:rPr>
              <w:t>22</w:t>
            </w:r>
            <w:r w:rsidR="000C6C60">
              <w:rPr>
                <w:rFonts w:ascii="Times New Roman" w:hAnsi="Times New Roman"/>
                <w:sz w:val="24"/>
                <w:szCs w:val="24"/>
              </w:rPr>
              <w:t xml:space="preserve"> КР</w:t>
            </w:r>
          </w:p>
        </w:tc>
        <w:tc>
          <w:tcPr>
            <w:tcW w:w="2437" w:type="dxa"/>
            <w:tcBorders>
              <w:top w:val="single" w:sz="4" w:space="0" w:color="auto"/>
              <w:right w:val="single" w:sz="4" w:space="0" w:color="auto"/>
            </w:tcBorders>
          </w:tcPr>
          <w:p w:rsidR="0059171F" w:rsidRPr="005A5C5B" w:rsidRDefault="0059171F" w:rsidP="006E73C9">
            <w:pPr>
              <w:spacing w:after="0" w:line="240" w:lineRule="auto"/>
              <w:jc w:val="both"/>
              <w:rPr>
                <w:rFonts w:ascii="Times New Roman" w:hAnsi="Times New Roman"/>
                <w:sz w:val="24"/>
                <w:szCs w:val="24"/>
                <w:lang w:val="en-US"/>
              </w:rPr>
            </w:pPr>
            <w:r w:rsidRPr="005A5C5B">
              <w:rPr>
                <w:rFonts w:ascii="Times New Roman" w:hAnsi="Times New Roman"/>
                <w:sz w:val="24"/>
                <w:szCs w:val="24"/>
              </w:rPr>
              <w:t xml:space="preserve">МППВД </w:t>
            </w:r>
            <w:r>
              <w:rPr>
                <w:rFonts w:ascii="Times New Roman" w:hAnsi="Times New Roman"/>
                <w:sz w:val="24"/>
                <w:szCs w:val="24"/>
              </w:rPr>
              <w:t xml:space="preserve">, ООВР   </w:t>
            </w:r>
          </w:p>
        </w:tc>
        <w:tc>
          <w:tcPr>
            <w:tcW w:w="1005" w:type="dxa"/>
            <w:tcBorders>
              <w:top w:val="single" w:sz="4" w:space="0" w:color="auto"/>
              <w:left w:val="single" w:sz="4" w:space="0" w:color="auto"/>
              <w:right w:val="single" w:sz="4" w:space="0" w:color="auto"/>
            </w:tcBorders>
          </w:tcPr>
          <w:p w:rsidR="0059171F" w:rsidRPr="004B04A1" w:rsidRDefault="000C6C60" w:rsidP="006E73C9">
            <w:pPr>
              <w:spacing w:after="0" w:line="240" w:lineRule="auto"/>
              <w:jc w:val="both"/>
              <w:rPr>
                <w:rFonts w:ascii="Times New Roman" w:hAnsi="Times New Roman"/>
                <w:sz w:val="24"/>
                <w:szCs w:val="24"/>
              </w:rPr>
            </w:pPr>
            <w:r>
              <w:rPr>
                <w:rFonts w:ascii="Times New Roman" w:hAnsi="Times New Roman"/>
                <w:sz w:val="24"/>
                <w:szCs w:val="24"/>
              </w:rPr>
              <w:t>4</w:t>
            </w:r>
          </w:p>
        </w:tc>
        <w:tc>
          <w:tcPr>
            <w:tcW w:w="645" w:type="dxa"/>
            <w:tcBorders>
              <w:top w:val="single" w:sz="4" w:space="0" w:color="auto"/>
              <w:left w:val="single" w:sz="4" w:space="0" w:color="auto"/>
              <w:right w:val="single" w:sz="4" w:space="0" w:color="auto"/>
            </w:tcBorders>
          </w:tcPr>
          <w:p w:rsidR="0059171F" w:rsidRPr="004B04A1" w:rsidRDefault="000C6C60" w:rsidP="006E73C9">
            <w:pPr>
              <w:spacing w:after="0" w:line="240" w:lineRule="auto"/>
              <w:jc w:val="both"/>
              <w:rPr>
                <w:rFonts w:ascii="Times New Roman" w:hAnsi="Times New Roman"/>
                <w:sz w:val="24"/>
                <w:szCs w:val="24"/>
              </w:rPr>
            </w:pPr>
            <w:r>
              <w:rPr>
                <w:rFonts w:ascii="Times New Roman" w:hAnsi="Times New Roman"/>
                <w:sz w:val="24"/>
                <w:szCs w:val="24"/>
              </w:rPr>
              <w:t>2</w:t>
            </w:r>
          </w:p>
        </w:tc>
        <w:tc>
          <w:tcPr>
            <w:tcW w:w="600" w:type="dxa"/>
            <w:tcBorders>
              <w:top w:val="single" w:sz="4" w:space="0" w:color="auto"/>
              <w:left w:val="single" w:sz="4" w:space="0" w:color="auto"/>
              <w:right w:val="single" w:sz="4" w:space="0" w:color="auto"/>
            </w:tcBorders>
          </w:tcPr>
          <w:p w:rsidR="0059171F" w:rsidRPr="004B04A1" w:rsidRDefault="000C6C60" w:rsidP="006E73C9">
            <w:pPr>
              <w:spacing w:after="0" w:line="240" w:lineRule="auto"/>
              <w:jc w:val="both"/>
              <w:rPr>
                <w:rFonts w:ascii="Times New Roman" w:hAnsi="Times New Roman"/>
                <w:sz w:val="24"/>
                <w:szCs w:val="24"/>
              </w:rPr>
            </w:pPr>
            <w:r>
              <w:rPr>
                <w:rFonts w:ascii="Times New Roman" w:hAnsi="Times New Roman"/>
                <w:sz w:val="24"/>
                <w:szCs w:val="24"/>
              </w:rPr>
              <w:t>2</w:t>
            </w:r>
          </w:p>
        </w:tc>
        <w:tc>
          <w:tcPr>
            <w:tcW w:w="699" w:type="dxa"/>
            <w:tcBorders>
              <w:top w:val="single" w:sz="4" w:space="0" w:color="auto"/>
              <w:left w:val="single" w:sz="4" w:space="0" w:color="auto"/>
            </w:tcBorders>
          </w:tcPr>
          <w:p w:rsidR="0059171F" w:rsidRPr="004B04A1" w:rsidRDefault="0059171F" w:rsidP="006E73C9">
            <w:pPr>
              <w:spacing w:after="0" w:line="240" w:lineRule="auto"/>
              <w:jc w:val="both"/>
              <w:rPr>
                <w:rFonts w:ascii="Times New Roman" w:hAnsi="Times New Roman"/>
                <w:sz w:val="24"/>
                <w:szCs w:val="24"/>
              </w:rPr>
            </w:pPr>
          </w:p>
        </w:tc>
        <w:tc>
          <w:tcPr>
            <w:tcW w:w="1276" w:type="dxa"/>
            <w:tcBorders>
              <w:top w:val="single" w:sz="4" w:space="0" w:color="auto"/>
            </w:tcBorders>
          </w:tcPr>
          <w:p w:rsidR="0059171F" w:rsidRPr="004B04A1" w:rsidRDefault="0059171F" w:rsidP="006E73C9">
            <w:pPr>
              <w:spacing w:after="0" w:line="240" w:lineRule="auto"/>
              <w:jc w:val="both"/>
              <w:rPr>
                <w:rFonts w:ascii="Times New Roman" w:hAnsi="Times New Roman"/>
                <w:sz w:val="24"/>
                <w:szCs w:val="24"/>
              </w:rPr>
            </w:pPr>
            <w:r w:rsidRPr="005A5C5B">
              <w:rPr>
                <w:rFonts w:ascii="Times New Roman" w:hAnsi="Times New Roman"/>
                <w:sz w:val="24"/>
                <w:szCs w:val="24"/>
              </w:rPr>
              <w:t>100</w:t>
            </w:r>
            <w:r w:rsidRPr="005A5C5B">
              <w:rPr>
                <w:rFonts w:ascii="Times New Roman" w:hAnsi="Times New Roman"/>
                <w:sz w:val="24"/>
                <w:szCs w:val="24"/>
                <w:lang w:val="en-US"/>
              </w:rPr>
              <w:t>%</w:t>
            </w:r>
          </w:p>
        </w:tc>
        <w:tc>
          <w:tcPr>
            <w:tcW w:w="1241" w:type="dxa"/>
            <w:tcBorders>
              <w:top w:val="single" w:sz="4" w:space="0" w:color="auto"/>
            </w:tcBorders>
          </w:tcPr>
          <w:p w:rsidR="0059171F" w:rsidRPr="004B04A1" w:rsidRDefault="000C6C60" w:rsidP="006E73C9">
            <w:pPr>
              <w:spacing w:after="0" w:line="240" w:lineRule="auto"/>
              <w:jc w:val="both"/>
              <w:rPr>
                <w:rFonts w:ascii="Times New Roman" w:hAnsi="Times New Roman"/>
                <w:sz w:val="24"/>
                <w:szCs w:val="24"/>
              </w:rPr>
            </w:pPr>
            <w:r>
              <w:rPr>
                <w:rFonts w:ascii="Times New Roman" w:hAnsi="Times New Roman"/>
                <w:sz w:val="24"/>
                <w:szCs w:val="24"/>
              </w:rPr>
              <w:t>100</w:t>
            </w:r>
            <w:r w:rsidRPr="005A5C5B">
              <w:rPr>
                <w:rFonts w:ascii="Times New Roman" w:hAnsi="Times New Roman"/>
                <w:sz w:val="24"/>
                <w:szCs w:val="24"/>
                <w:lang w:val="en-US"/>
              </w:rPr>
              <w:t>%</w:t>
            </w:r>
          </w:p>
        </w:tc>
      </w:tr>
    </w:tbl>
    <w:p w:rsidR="00DE4E8D" w:rsidRDefault="0059171F" w:rsidP="00DE4E8D">
      <w:pPr>
        <w:pStyle w:val="a3"/>
        <w:shd w:val="clear" w:color="auto" w:fill="FFFFFF"/>
        <w:spacing w:after="0" w:line="360" w:lineRule="auto"/>
        <w:jc w:val="both"/>
        <w:rPr>
          <w:rFonts w:ascii="Times New Roman" w:hAnsi="Times New Roman"/>
          <w:sz w:val="24"/>
          <w:szCs w:val="24"/>
        </w:rPr>
      </w:pPr>
      <w:r>
        <w:rPr>
          <w:rFonts w:ascii="Times New Roman" w:hAnsi="Times New Roman"/>
          <w:sz w:val="24"/>
          <w:szCs w:val="24"/>
        </w:rPr>
        <w:t xml:space="preserve">Успеваемость </w:t>
      </w:r>
      <w:r w:rsidRPr="00A52D8D">
        <w:rPr>
          <w:rFonts w:ascii="Times New Roman" w:hAnsi="Times New Roman"/>
          <w:b/>
          <w:sz w:val="24"/>
          <w:szCs w:val="24"/>
        </w:rPr>
        <w:t>100%</w:t>
      </w:r>
      <w:r>
        <w:rPr>
          <w:rFonts w:ascii="Times New Roman" w:hAnsi="Times New Roman"/>
          <w:sz w:val="24"/>
          <w:szCs w:val="24"/>
        </w:rPr>
        <w:t xml:space="preserve">    Качество </w:t>
      </w:r>
      <w:r w:rsidRPr="00A52D8D">
        <w:rPr>
          <w:rFonts w:ascii="Times New Roman" w:hAnsi="Times New Roman"/>
          <w:b/>
          <w:sz w:val="24"/>
          <w:szCs w:val="24"/>
        </w:rPr>
        <w:t>85</w:t>
      </w:r>
      <w:r w:rsidR="00DE4E8D" w:rsidRPr="00A52D8D">
        <w:rPr>
          <w:rFonts w:ascii="Times New Roman" w:hAnsi="Times New Roman"/>
          <w:b/>
          <w:sz w:val="24"/>
          <w:szCs w:val="24"/>
        </w:rPr>
        <w:t xml:space="preserve"> %</w:t>
      </w:r>
    </w:p>
    <w:p w:rsidR="00607953" w:rsidRDefault="00607953" w:rsidP="0059171F">
      <w:pPr>
        <w:rPr>
          <w:rFonts w:ascii="Times New Roman" w:hAnsi="Times New Roman"/>
          <w:b/>
        </w:rPr>
      </w:pPr>
    </w:p>
    <w:p w:rsidR="00BF02AF" w:rsidRDefault="00BF02AF" w:rsidP="0059171F">
      <w:pPr>
        <w:rPr>
          <w:rFonts w:ascii="Times New Roman" w:hAnsi="Times New Roman"/>
          <w:b/>
        </w:rPr>
      </w:pPr>
    </w:p>
    <w:p w:rsidR="0059171F" w:rsidRDefault="0059171F" w:rsidP="0059171F">
      <w:pPr>
        <w:rPr>
          <w:rFonts w:ascii="Times New Roman" w:hAnsi="Times New Roman"/>
          <w:b/>
        </w:rPr>
      </w:pPr>
      <w:r>
        <w:rPr>
          <w:rFonts w:ascii="Times New Roman" w:hAnsi="Times New Roman"/>
          <w:b/>
        </w:rPr>
        <w:lastRenderedPageBreak/>
        <w:t>Списки дипломных работ по годам   2016-2017г.</w:t>
      </w:r>
    </w:p>
    <w:tbl>
      <w:tblPr>
        <w:tblW w:w="0" w:type="auto"/>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426"/>
        <w:gridCol w:w="4678"/>
        <w:gridCol w:w="850"/>
        <w:gridCol w:w="851"/>
        <w:gridCol w:w="1134"/>
        <w:gridCol w:w="567"/>
        <w:gridCol w:w="1099"/>
      </w:tblGrid>
      <w:tr w:rsidR="0059171F" w:rsidTr="00BF02AF">
        <w:tc>
          <w:tcPr>
            <w:tcW w:w="426" w:type="dxa"/>
            <w:tcBorders>
              <w:top w:val="single" w:sz="4" w:space="0" w:color="000000"/>
              <w:left w:val="single" w:sz="4" w:space="0" w:color="000000"/>
              <w:bottom w:val="single" w:sz="4" w:space="0" w:color="000000"/>
              <w:right w:val="single" w:sz="4" w:space="0" w:color="000000"/>
            </w:tcBorders>
            <w:hideMark/>
          </w:tcPr>
          <w:p w:rsidR="0059171F" w:rsidRDefault="0059171F">
            <w:pPr>
              <w:spacing w:after="0" w:line="240" w:lineRule="auto"/>
              <w:rPr>
                <w:rFonts w:ascii="Times New Roman" w:hAnsi="Times New Roman"/>
                <w:lang w:eastAsia="en-US"/>
              </w:rPr>
            </w:pPr>
            <w:r>
              <w:rPr>
                <w:rFonts w:ascii="Times New Roman" w:hAnsi="Times New Roman"/>
              </w:rPr>
              <w:t>№</w:t>
            </w:r>
          </w:p>
        </w:tc>
        <w:tc>
          <w:tcPr>
            <w:tcW w:w="4678" w:type="dxa"/>
            <w:tcBorders>
              <w:top w:val="single" w:sz="4" w:space="0" w:color="000000"/>
              <w:left w:val="single" w:sz="4" w:space="0" w:color="000000"/>
              <w:bottom w:val="single" w:sz="4" w:space="0" w:color="000000"/>
              <w:right w:val="single" w:sz="4" w:space="0" w:color="000000"/>
            </w:tcBorders>
            <w:hideMark/>
          </w:tcPr>
          <w:p w:rsidR="0059171F" w:rsidRDefault="0059171F">
            <w:pPr>
              <w:spacing w:after="0" w:line="240" w:lineRule="auto"/>
              <w:rPr>
                <w:rFonts w:ascii="Times New Roman" w:hAnsi="Times New Roman"/>
                <w:lang w:eastAsia="en-US"/>
              </w:rPr>
            </w:pPr>
            <w:r>
              <w:rPr>
                <w:rFonts w:ascii="Times New Roman" w:hAnsi="Times New Roman"/>
              </w:rPr>
              <w:t>Тема  дипломной  работы</w:t>
            </w:r>
          </w:p>
        </w:tc>
        <w:tc>
          <w:tcPr>
            <w:tcW w:w="850" w:type="dxa"/>
            <w:tcBorders>
              <w:top w:val="single" w:sz="4" w:space="0" w:color="000000"/>
              <w:left w:val="single" w:sz="4" w:space="0" w:color="000000"/>
              <w:bottom w:val="single" w:sz="4" w:space="0" w:color="000000"/>
              <w:right w:val="single" w:sz="4" w:space="0" w:color="000000"/>
            </w:tcBorders>
            <w:hideMark/>
          </w:tcPr>
          <w:p w:rsidR="0059171F" w:rsidRDefault="00D1582D">
            <w:pPr>
              <w:spacing w:after="0" w:line="240" w:lineRule="auto"/>
              <w:rPr>
                <w:rFonts w:ascii="Times New Roman" w:hAnsi="Times New Roman"/>
                <w:lang w:eastAsia="en-US"/>
              </w:rPr>
            </w:pPr>
            <w:r>
              <w:rPr>
                <w:rFonts w:ascii="Times New Roman" w:hAnsi="Times New Roman"/>
              </w:rPr>
              <w:t>П</w:t>
            </w:r>
            <w:r w:rsidR="0059171F">
              <w:rPr>
                <w:rFonts w:ascii="Times New Roman" w:hAnsi="Times New Roman"/>
              </w:rPr>
              <w:t>ред</w:t>
            </w:r>
          </w:p>
        </w:tc>
        <w:tc>
          <w:tcPr>
            <w:tcW w:w="851" w:type="dxa"/>
            <w:tcBorders>
              <w:top w:val="single" w:sz="4" w:space="0" w:color="000000"/>
              <w:left w:val="single" w:sz="4" w:space="0" w:color="000000"/>
              <w:bottom w:val="single" w:sz="4" w:space="0" w:color="000000"/>
              <w:right w:val="single" w:sz="4" w:space="0" w:color="000000"/>
            </w:tcBorders>
            <w:hideMark/>
          </w:tcPr>
          <w:p w:rsidR="0059171F" w:rsidRDefault="0059171F">
            <w:pPr>
              <w:spacing w:after="0" w:line="240" w:lineRule="auto"/>
              <w:rPr>
                <w:rFonts w:ascii="Times New Roman" w:hAnsi="Times New Roman"/>
                <w:lang w:eastAsia="en-US"/>
              </w:rPr>
            </w:pPr>
            <w:r>
              <w:rPr>
                <w:rFonts w:ascii="Times New Roman" w:hAnsi="Times New Roman"/>
              </w:rPr>
              <w:t>Отдел.</w:t>
            </w:r>
          </w:p>
        </w:tc>
        <w:tc>
          <w:tcPr>
            <w:tcW w:w="1134" w:type="dxa"/>
            <w:tcBorders>
              <w:top w:val="single" w:sz="4" w:space="0" w:color="000000"/>
              <w:left w:val="single" w:sz="4" w:space="0" w:color="000000"/>
              <w:bottom w:val="single" w:sz="4" w:space="0" w:color="000000"/>
              <w:right w:val="single" w:sz="4" w:space="0" w:color="auto"/>
            </w:tcBorders>
            <w:hideMark/>
          </w:tcPr>
          <w:p w:rsidR="0059171F" w:rsidRDefault="0059171F">
            <w:pPr>
              <w:spacing w:after="0" w:line="240" w:lineRule="auto"/>
              <w:rPr>
                <w:rFonts w:ascii="Times New Roman" w:hAnsi="Times New Roman"/>
                <w:lang w:eastAsia="en-US"/>
              </w:rPr>
            </w:pPr>
            <w:r>
              <w:rPr>
                <w:rFonts w:ascii="Times New Roman" w:hAnsi="Times New Roman"/>
              </w:rPr>
              <w:t>Студент</w:t>
            </w:r>
          </w:p>
        </w:tc>
        <w:tc>
          <w:tcPr>
            <w:tcW w:w="567" w:type="dxa"/>
            <w:tcBorders>
              <w:top w:val="single" w:sz="4" w:space="0" w:color="000000"/>
              <w:left w:val="single" w:sz="4" w:space="0" w:color="auto"/>
              <w:bottom w:val="single" w:sz="4" w:space="0" w:color="000000"/>
              <w:right w:val="single" w:sz="4" w:space="0" w:color="000000"/>
            </w:tcBorders>
            <w:hideMark/>
          </w:tcPr>
          <w:p w:rsidR="0059171F" w:rsidRDefault="0059171F">
            <w:pPr>
              <w:spacing w:after="0" w:line="240" w:lineRule="auto"/>
              <w:rPr>
                <w:rFonts w:ascii="Times New Roman" w:hAnsi="Times New Roman"/>
                <w:lang w:eastAsia="en-US"/>
              </w:rPr>
            </w:pPr>
            <w:proofErr w:type="spellStart"/>
            <w:r>
              <w:rPr>
                <w:rFonts w:ascii="Times New Roman" w:hAnsi="Times New Roman"/>
              </w:rPr>
              <w:t>оц</w:t>
            </w:r>
            <w:proofErr w:type="spellEnd"/>
          </w:p>
        </w:tc>
        <w:tc>
          <w:tcPr>
            <w:tcW w:w="1099" w:type="dxa"/>
            <w:tcBorders>
              <w:top w:val="single" w:sz="4" w:space="0" w:color="000000"/>
              <w:left w:val="single" w:sz="4" w:space="0" w:color="000000"/>
              <w:bottom w:val="single" w:sz="4" w:space="0" w:color="000000"/>
              <w:right w:val="single" w:sz="4" w:space="0" w:color="000000"/>
            </w:tcBorders>
            <w:hideMark/>
          </w:tcPr>
          <w:p w:rsidR="0059171F" w:rsidRDefault="0059171F">
            <w:pPr>
              <w:spacing w:after="0" w:line="240" w:lineRule="auto"/>
              <w:rPr>
                <w:rFonts w:ascii="Times New Roman" w:hAnsi="Times New Roman"/>
                <w:lang w:eastAsia="en-US"/>
              </w:rPr>
            </w:pPr>
            <w:proofErr w:type="spellStart"/>
            <w:r>
              <w:rPr>
                <w:rFonts w:ascii="Times New Roman" w:hAnsi="Times New Roman"/>
              </w:rPr>
              <w:t>Руков</w:t>
            </w:r>
            <w:proofErr w:type="spellEnd"/>
          </w:p>
        </w:tc>
      </w:tr>
      <w:tr w:rsidR="0059171F" w:rsidTr="00BF02AF">
        <w:trPr>
          <w:trHeight w:val="839"/>
        </w:trPr>
        <w:tc>
          <w:tcPr>
            <w:tcW w:w="426" w:type="dxa"/>
            <w:tcBorders>
              <w:top w:val="single" w:sz="4" w:space="0" w:color="000000"/>
              <w:left w:val="single" w:sz="4" w:space="0" w:color="000000"/>
              <w:bottom w:val="single" w:sz="4" w:space="0" w:color="000000"/>
              <w:right w:val="single" w:sz="4" w:space="0" w:color="000000"/>
            </w:tcBorders>
            <w:hideMark/>
          </w:tcPr>
          <w:p w:rsidR="0059171F" w:rsidRDefault="0059171F">
            <w:pPr>
              <w:spacing w:after="0" w:line="240" w:lineRule="auto"/>
              <w:rPr>
                <w:rFonts w:ascii="Times New Roman" w:hAnsi="Times New Roman"/>
                <w:lang w:eastAsia="en-US"/>
              </w:rPr>
            </w:pPr>
            <w:r>
              <w:rPr>
                <w:rFonts w:ascii="Times New Roman" w:hAnsi="Times New Roman"/>
              </w:rPr>
              <w:t>1</w:t>
            </w:r>
          </w:p>
        </w:tc>
        <w:tc>
          <w:tcPr>
            <w:tcW w:w="4678" w:type="dxa"/>
            <w:tcBorders>
              <w:top w:val="single" w:sz="4" w:space="0" w:color="000000"/>
              <w:left w:val="single" w:sz="4" w:space="0" w:color="000000"/>
              <w:bottom w:val="single" w:sz="4" w:space="0" w:color="000000"/>
              <w:right w:val="single" w:sz="4" w:space="0" w:color="000000"/>
            </w:tcBorders>
            <w:hideMark/>
          </w:tcPr>
          <w:p w:rsidR="0059171F" w:rsidRDefault="0059171F">
            <w:pPr>
              <w:spacing w:after="0" w:line="240" w:lineRule="auto"/>
              <w:rPr>
                <w:rFonts w:ascii="Times New Roman" w:hAnsi="Times New Roman"/>
                <w:color w:val="000000"/>
                <w:lang w:eastAsia="en-US"/>
              </w:rPr>
            </w:pPr>
            <w:r>
              <w:rPr>
                <w:rFonts w:ascii="Times New Roman" w:hAnsi="Times New Roman"/>
                <w:color w:val="000000"/>
              </w:rPr>
              <w:t xml:space="preserve">Задания по ознакомлению с изобразительным искусством в развитии художественного вкуса </w:t>
            </w:r>
            <w:r w:rsidR="00D1582D">
              <w:rPr>
                <w:rFonts w:ascii="Times New Roman" w:hAnsi="Times New Roman"/>
                <w:color w:val="000000"/>
              </w:rPr>
              <w:t>у мл.</w:t>
            </w:r>
            <w:r>
              <w:rPr>
                <w:rFonts w:ascii="Times New Roman" w:hAnsi="Times New Roman"/>
                <w:color w:val="000000"/>
              </w:rPr>
              <w:t xml:space="preserve"> школьников.                          </w:t>
            </w:r>
          </w:p>
        </w:tc>
        <w:tc>
          <w:tcPr>
            <w:tcW w:w="850" w:type="dxa"/>
            <w:tcBorders>
              <w:top w:val="single" w:sz="4" w:space="0" w:color="000000"/>
              <w:left w:val="single" w:sz="4" w:space="0" w:color="000000"/>
              <w:bottom w:val="single" w:sz="4" w:space="0" w:color="000000"/>
              <w:right w:val="single" w:sz="4" w:space="0" w:color="000000"/>
            </w:tcBorders>
            <w:hideMark/>
          </w:tcPr>
          <w:p w:rsidR="0059171F" w:rsidRDefault="0059171F">
            <w:pPr>
              <w:spacing w:after="0" w:line="240" w:lineRule="auto"/>
              <w:rPr>
                <w:rFonts w:ascii="Times New Roman" w:hAnsi="Times New Roman"/>
                <w:lang w:eastAsia="en-US"/>
              </w:rPr>
            </w:pPr>
            <w:r>
              <w:rPr>
                <w:rFonts w:ascii="Times New Roman" w:hAnsi="Times New Roman"/>
              </w:rPr>
              <w:t>ИЗО</w:t>
            </w:r>
          </w:p>
        </w:tc>
        <w:tc>
          <w:tcPr>
            <w:tcW w:w="851" w:type="dxa"/>
            <w:tcBorders>
              <w:top w:val="single" w:sz="4" w:space="0" w:color="000000"/>
              <w:left w:val="single" w:sz="4" w:space="0" w:color="000000"/>
              <w:bottom w:val="single" w:sz="4" w:space="0" w:color="000000"/>
              <w:right w:val="single" w:sz="4" w:space="0" w:color="000000"/>
            </w:tcBorders>
            <w:hideMark/>
          </w:tcPr>
          <w:p w:rsidR="0059171F" w:rsidRDefault="0059171F">
            <w:pPr>
              <w:spacing w:after="0" w:line="240" w:lineRule="auto"/>
              <w:rPr>
                <w:rFonts w:ascii="Times New Roman" w:eastAsia="Calibri" w:hAnsi="Times New Roman" w:cs="Times New Roman"/>
                <w:lang w:eastAsia="en-US"/>
              </w:rPr>
            </w:pPr>
            <w:r>
              <w:rPr>
                <w:rFonts w:ascii="Times New Roman" w:hAnsi="Times New Roman"/>
              </w:rPr>
              <w:t>ЗО ПВНК</w:t>
            </w:r>
          </w:p>
          <w:p w:rsidR="0059171F" w:rsidRDefault="0059171F">
            <w:pPr>
              <w:spacing w:after="0" w:line="240" w:lineRule="auto"/>
              <w:rPr>
                <w:rFonts w:ascii="Times New Roman" w:hAnsi="Times New Roman"/>
                <w:lang w:eastAsia="en-US"/>
              </w:rPr>
            </w:pPr>
            <w:r>
              <w:rPr>
                <w:rFonts w:ascii="Times New Roman" w:hAnsi="Times New Roman"/>
              </w:rPr>
              <w:t>13</w:t>
            </w:r>
          </w:p>
        </w:tc>
        <w:tc>
          <w:tcPr>
            <w:tcW w:w="1134" w:type="dxa"/>
            <w:tcBorders>
              <w:top w:val="single" w:sz="4" w:space="0" w:color="000000"/>
              <w:left w:val="single" w:sz="4" w:space="0" w:color="000000"/>
              <w:bottom w:val="single" w:sz="4" w:space="0" w:color="000000"/>
              <w:right w:val="single" w:sz="4" w:space="0" w:color="auto"/>
            </w:tcBorders>
            <w:hideMark/>
          </w:tcPr>
          <w:p w:rsidR="0059171F" w:rsidRDefault="0059171F">
            <w:pPr>
              <w:spacing w:after="0" w:line="240" w:lineRule="auto"/>
              <w:jc w:val="both"/>
              <w:rPr>
                <w:rFonts w:ascii="Times New Roman" w:hAnsi="Times New Roman"/>
                <w:lang w:eastAsia="en-US"/>
              </w:rPr>
            </w:pPr>
            <w:r>
              <w:rPr>
                <w:rFonts w:ascii="Times New Roman" w:hAnsi="Times New Roman"/>
                <w:sz w:val="24"/>
                <w:szCs w:val="24"/>
              </w:rPr>
              <w:t>Бочкова Елена</w:t>
            </w:r>
          </w:p>
        </w:tc>
        <w:tc>
          <w:tcPr>
            <w:tcW w:w="567" w:type="dxa"/>
            <w:tcBorders>
              <w:top w:val="single" w:sz="4" w:space="0" w:color="000000"/>
              <w:left w:val="single" w:sz="4" w:space="0" w:color="auto"/>
              <w:bottom w:val="single" w:sz="4" w:space="0" w:color="000000"/>
              <w:right w:val="single" w:sz="4" w:space="0" w:color="000000"/>
            </w:tcBorders>
            <w:hideMark/>
          </w:tcPr>
          <w:p w:rsidR="0059171F" w:rsidRDefault="0059171F">
            <w:pPr>
              <w:spacing w:after="0" w:line="240" w:lineRule="auto"/>
              <w:rPr>
                <w:rFonts w:ascii="Times New Roman" w:hAnsi="Times New Roman"/>
                <w:lang w:eastAsia="en-US"/>
              </w:rPr>
            </w:pPr>
            <w:r>
              <w:rPr>
                <w:rFonts w:ascii="Times New Roman" w:hAnsi="Times New Roman"/>
              </w:rPr>
              <w:t>3</w:t>
            </w:r>
          </w:p>
        </w:tc>
        <w:tc>
          <w:tcPr>
            <w:tcW w:w="1099" w:type="dxa"/>
            <w:tcBorders>
              <w:top w:val="single" w:sz="4" w:space="0" w:color="000000"/>
              <w:left w:val="single" w:sz="4" w:space="0" w:color="000000"/>
              <w:bottom w:val="single" w:sz="4" w:space="0" w:color="000000"/>
              <w:right w:val="single" w:sz="4" w:space="0" w:color="000000"/>
            </w:tcBorders>
            <w:hideMark/>
          </w:tcPr>
          <w:p w:rsidR="0059171F" w:rsidRDefault="0059171F">
            <w:pPr>
              <w:spacing w:after="0" w:line="240" w:lineRule="auto"/>
              <w:rPr>
                <w:rFonts w:ascii="Times New Roman" w:hAnsi="Times New Roman"/>
                <w:lang w:eastAsia="en-US"/>
              </w:rPr>
            </w:pPr>
            <w:r>
              <w:rPr>
                <w:rFonts w:ascii="Times New Roman" w:hAnsi="Times New Roman"/>
              </w:rPr>
              <w:t>Колесова О.Е.</w:t>
            </w:r>
          </w:p>
        </w:tc>
      </w:tr>
      <w:tr w:rsidR="0059171F" w:rsidTr="00BF02AF">
        <w:tc>
          <w:tcPr>
            <w:tcW w:w="426" w:type="dxa"/>
            <w:tcBorders>
              <w:top w:val="single" w:sz="4" w:space="0" w:color="000000"/>
              <w:left w:val="single" w:sz="4" w:space="0" w:color="000000"/>
              <w:bottom w:val="single" w:sz="4" w:space="0" w:color="000000"/>
              <w:right w:val="single" w:sz="4" w:space="0" w:color="000000"/>
            </w:tcBorders>
            <w:hideMark/>
          </w:tcPr>
          <w:p w:rsidR="0059171F" w:rsidRDefault="0059171F">
            <w:pPr>
              <w:spacing w:after="0" w:line="240" w:lineRule="auto"/>
              <w:rPr>
                <w:rFonts w:ascii="Times New Roman" w:hAnsi="Times New Roman"/>
                <w:lang w:eastAsia="en-US"/>
              </w:rPr>
            </w:pPr>
            <w:r>
              <w:rPr>
                <w:rFonts w:ascii="Times New Roman" w:hAnsi="Times New Roman"/>
              </w:rPr>
              <w:t>2</w:t>
            </w:r>
          </w:p>
        </w:tc>
        <w:tc>
          <w:tcPr>
            <w:tcW w:w="4678" w:type="dxa"/>
            <w:tcBorders>
              <w:top w:val="single" w:sz="4" w:space="0" w:color="000000"/>
              <w:left w:val="single" w:sz="4" w:space="0" w:color="000000"/>
              <w:bottom w:val="single" w:sz="4" w:space="0" w:color="000000"/>
              <w:right w:val="single" w:sz="4" w:space="0" w:color="000000"/>
            </w:tcBorders>
            <w:hideMark/>
          </w:tcPr>
          <w:p w:rsidR="0059171F" w:rsidRDefault="0059171F">
            <w:pPr>
              <w:widowControl w:val="0"/>
              <w:tabs>
                <w:tab w:val="left" w:pos="720"/>
                <w:tab w:val="left" w:pos="3375"/>
              </w:tabs>
              <w:autoSpaceDE w:val="0"/>
              <w:autoSpaceDN w:val="0"/>
              <w:adjustRightInd w:val="0"/>
              <w:spacing w:after="0" w:line="240" w:lineRule="auto"/>
              <w:jc w:val="both"/>
              <w:rPr>
                <w:rFonts w:ascii="Times New Roman" w:hAnsi="Times New Roman"/>
                <w:color w:val="000000"/>
                <w:lang w:eastAsia="en-US"/>
              </w:rPr>
            </w:pPr>
            <w:r>
              <w:rPr>
                <w:rFonts w:ascii="Times New Roman" w:hAnsi="Times New Roman"/>
                <w:color w:val="000000"/>
              </w:rPr>
              <w:t xml:space="preserve">Уроки конструирования из природного материала в развитии творческих способностей детей младшего школьного возраста </w:t>
            </w:r>
            <w:r w:rsidR="00D1582D">
              <w:rPr>
                <w:rFonts w:ascii="Times New Roman" w:hAnsi="Times New Roman"/>
                <w:color w:val="000000"/>
              </w:rPr>
              <w:t>.</w:t>
            </w:r>
            <w:r>
              <w:rPr>
                <w:rFonts w:ascii="Times New Roman" w:hAnsi="Times New Roman"/>
                <w:color w:val="000000"/>
              </w:rPr>
              <w:t xml:space="preserve">               </w:t>
            </w:r>
          </w:p>
        </w:tc>
        <w:tc>
          <w:tcPr>
            <w:tcW w:w="850" w:type="dxa"/>
            <w:tcBorders>
              <w:top w:val="single" w:sz="4" w:space="0" w:color="000000"/>
              <w:left w:val="single" w:sz="4" w:space="0" w:color="000000"/>
              <w:bottom w:val="single" w:sz="4" w:space="0" w:color="000000"/>
              <w:right w:val="single" w:sz="4" w:space="0" w:color="000000"/>
            </w:tcBorders>
            <w:hideMark/>
          </w:tcPr>
          <w:p w:rsidR="0059171F" w:rsidRDefault="001D400B">
            <w:pPr>
              <w:spacing w:after="0" w:line="240" w:lineRule="auto"/>
              <w:jc w:val="both"/>
              <w:rPr>
                <w:rFonts w:ascii="Times New Roman" w:hAnsi="Times New Roman"/>
                <w:lang w:eastAsia="en-US"/>
              </w:rPr>
            </w:pPr>
            <w:proofErr w:type="spellStart"/>
            <w:r>
              <w:rPr>
                <w:rFonts w:ascii="Times New Roman" w:hAnsi="Times New Roman"/>
              </w:rPr>
              <w:t>Техн</w:t>
            </w:r>
            <w:proofErr w:type="spellEnd"/>
          </w:p>
        </w:tc>
        <w:tc>
          <w:tcPr>
            <w:tcW w:w="851" w:type="dxa"/>
            <w:tcBorders>
              <w:top w:val="single" w:sz="4" w:space="0" w:color="000000"/>
              <w:left w:val="single" w:sz="4" w:space="0" w:color="000000"/>
              <w:bottom w:val="single" w:sz="4" w:space="0" w:color="000000"/>
              <w:right w:val="single" w:sz="4" w:space="0" w:color="000000"/>
            </w:tcBorders>
            <w:hideMark/>
          </w:tcPr>
          <w:p w:rsidR="0059171F" w:rsidRDefault="0059171F">
            <w:pPr>
              <w:spacing w:after="0" w:line="240" w:lineRule="auto"/>
              <w:rPr>
                <w:rFonts w:ascii="Times New Roman" w:eastAsia="Calibri" w:hAnsi="Times New Roman" w:cs="Times New Roman"/>
                <w:lang w:eastAsia="en-US"/>
              </w:rPr>
            </w:pPr>
            <w:r>
              <w:rPr>
                <w:rFonts w:ascii="Times New Roman" w:hAnsi="Times New Roman"/>
              </w:rPr>
              <w:t>ЗО ПВНК</w:t>
            </w:r>
          </w:p>
          <w:p w:rsidR="0059171F" w:rsidRDefault="0059171F">
            <w:pPr>
              <w:spacing w:after="0" w:line="240" w:lineRule="auto"/>
              <w:jc w:val="both"/>
              <w:rPr>
                <w:rFonts w:ascii="Times New Roman" w:hAnsi="Times New Roman"/>
                <w:lang w:eastAsia="en-US"/>
              </w:rPr>
            </w:pPr>
            <w:r>
              <w:rPr>
                <w:rFonts w:ascii="Times New Roman" w:hAnsi="Times New Roman"/>
              </w:rPr>
              <w:t>13</w:t>
            </w:r>
          </w:p>
        </w:tc>
        <w:tc>
          <w:tcPr>
            <w:tcW w:w="1134" w:type="dxa"/>
            <w:tcBorders>
              <w:top w:val="single" w:sz="4" w:space="0" w:color="000000"/>
              <w:left w:val="single" w:sz="4" w:space="0" w:color="000000"/>
              <w:bottom w:val="single" w:sz="4" w:space="0" w:color="000000"/>
              <w:right w:val="single" w:sz="4" w:space="0" w:color="auto"/>
            </w:tcBorders>
            <w:hideMark/>
          </w:tcPr>
          <w:p w:rsidR="0059171F" w:rsidRDefault="0059171F">
            <w:pPr>
              <w:spacing w:after="0" w:line="240" w:lineRule="auto"/>
              <w:rPr>
                <w:rFonts w:ascii="Times New Roman" w:hAnsi="Times New Roman"/>
                <w:lang w:eastAsia="en-US"/>
              </w:rPr>
            </w:pPr>
            <w:r>
              <w:rPr>
                <w:rFonts w:ascii="Times New Roman" w:hAnsi="Times New Roman"/>
                <w:sz w:val="24"/>
                <w:szCs w:val="24"/>
              </w:rPr>
              <w:t>Кривошапк</w:t>
            </w:r>
            <w:r w:rsidR="00D1582D">
              <w:rPr>
                <w:rFonts w:ascii="Times New Roman" w:hAnsi="Times New Roman"/>
                <w:sz w:val="24"/>
                <w:szCs w:val="24"/>
              </w:rPr>
              <w:t xml:space="preserve">ина </w:t>
            </w:r>
            <w:r>
              <w:rPr>
                <w:rFonts w:ascii="Times New Roman" w:hAnsi="Times New Roman"/>
                <w:sz w:val="24"/>
                <w:szCs w:val="24"/>
              </w:rPr>
              <w:t>Инна</w:t>
            </w:r>
          </w:p>
        </w:tc>
        <w:tc>
          <w:tcPr>
            <w:tcW w:w="567" w:type="dxa"/>
            <w:tcBorders>
              <w:top w:val="single" w:sz="4" w:space="0" w:color="000000"/>
              <w:left w:val="single" w:sz="4" w:space="0" w:color="auto"/>
              <w:bottom w:val="single" w:sz="4" w:space="0" w:color="000000"/>
              <w:right w:val="single" w:sz="4" w:space="0" w:color="000000"/>
            </w:tcBorders>
            <w:hideMark/>
          </w:tcPr>
          <w:p w:rsidR="0059171F" w:rsidRDefault="0059171F">
            <w:pPr>
              <w:spacing w:after="0" w:line="240" w:lineRule="auto"/>
              <w:rPr>
                <w:rFonts w:ascii="Times New Roman" w:hAnsi="Times New Roman"/>
                <w:lang w:eastAsia="en-US"/>
              </w:rPr>
            </w:pPr>
            <w:r>
              <w:rPr>
                <w:rFonts w:ascii="Times New Roman" w:hAnsi="Times New Roman"/>
              </w:rPr>
              <w:t>5</w:t>
            </w:r>
          </w:p>
        </w:tc>
        <w:tc>
          <w:tcPr>
            <w:tcW w:w="1099" w:type="dxa"/>
            <w:tcBorders>
              <w:top w:val="single" w:sz="4" w:space="0" w:color="000000"/>
              <w:left w:val="single" w:sz="4" w:space="0" w:color="000000"/>
              <w:bottom w:val="single" w:sz="4" w:space="0" w:color="000000"/>
              <w:right w:val="single" w:sz="4" w:space="0" w:color="000000"/>
            </w:tcBorders>
            <w:hideMark/>
          </w:tcPr>
          <w:p w:rsidR="0059171F" w:rsidRDefault="0059171F">
            <w:pPr>
              <w:spacing w:after="0" w:line="240" w:lineRule="auto"/>
              <w:rPr>
                <w:rFonts w:ascii="Times New Roman" w:hAnsi="Times New Roman"/>
                <w:lang w:eastAsia="en-US"/>
              </w:rPr>
            </w:pPr>
            <w:r>
              <w:rPr>
                <w:rFonts w:ascii="Times New Roman" w:hAnsi="Times New Roman"/>
              </w:rPr>
              <w:t>Колесова О.Е.</w:t>
            </w:r>
          </w:p>
        </w:tc>
      </w:tr>
      <w:tr w:rsidR="0059171F" w:rsidTr="00BF02AF">
        <w:tc>
          <w:tcPr>
            <w:tcW w:w="426" w:type="dxa"/>
            <w:tcBorders>
              <w:top w:val="single" w:sz="4" w:space="0" w:color="000000"/>
              <w:left w:val="single" w:sz="4" w:space="0" w:color="000000"/>
              <w:bottom w:val="single" w:sz="4" w:space="0" w:color="000000"/>
              <w:right w:val="single" w:sz="4" w:space="0" w:color="000000"/>
            </w:tcBorders>
            <w:hideMark/>
          </w:tcPr>
          <w:p w:rsidR="0059171F" w:rsidRDefault="0059171F">
            <w:pPr>
              <w:spacing w:after="0" w:line="240" w:lineRule="auto"/>
              <w:rPr>
                <w:rFonts w:ascii="Times New Roman" w:hAnsi="Times New Roman"/>
                <w:lang w:eastAsia="en-US"/>
              </w:rPr>
            </w:pPr>
            <w:r>
              <w:rPr>
                <w:rFonts w:ascii="Times New Roman" w:hAnsi="Times New Roman"/>
              </w:rPr>
              <w:t>3</w:t>
            </w:r>
          </w:p>
        </w:tc>
        <w:tc>
          <w:tcPr>
            <w:tcW w:w="4678" w:type="dxa"/>
            <w:tcBorders>
              <w:top w:val="single" w:sz="4" w:space="0" w:color="000000"/>
              <w:left w:val="single" w:sz="4" w:space="0" w:color="000000"/>
              <w:bottom w:val="single" w:sz="4" w:space="0" w:color="000000"/>
              <w:right w:val="single" w:sz="4" w:space="0" w:color="000000"/>
            </w:tcBorders>
            <w:hideMark/>
          </w:tcPr>
          <w:p w:rsidR="0059171F" w:rsidRDefault="0059171F">
            <w:pPr>
              <w:spacing w:after="0" w:line="240" w:lineRule="auto"/>
              <w:jc w:val="both"/>
              <w:rPr>
                <w:rFonts w:ascii="Times New Roman" w:hAnsi="Times New Roman"/>
                <w:color w:val="000000"/>
                <w:lang w:eastAsia="en-US"/>
              </w:rPr>
            </w:pPr>
            <w:r>
              <w:rPr>
                <w:rFonts w:ascii="Times New Roman" w:hAnsi="Times New Roman"/>
                <w:color w:val="000000"/>
              </w:rPr>
              <w:t xml:space="preserve">Уроки лепки из полимерной глины, пластика в развитии творческого воображения  младших школьников </w:t>
            </w:r>
            <w:r w:rsidR="00D1582D">
              <w:rPr>
                <w:rFonts w:ascii="Times New Roman" w:hAnsi="Times New Roman"/>
                <w:color w:val="000000"/>
              </w:rPr>
              <w:t>.</w:t>
            </w:r>
            <w:r>
              <w:rPr>
                <w:rFonts w:ascii="Times New Roman" w:hAnsi="Times New Roman"/>
                <w:color w:val="000000"/>
              </w:rPr>
              <w:t xml:space="preserve">                                            </w:t>
            </w:r>
          </w:p>
        </w:tc>
        <w:tc>
          <w:tcPr>
            <w:tcW w:w="850" w:type="dxa"/>
            <w:tcBorders>
              <w:top w:val="single" w:sz="4" w:space="0" w:color="000000"/>
              <w:left w:val="single" w:sz="4" w:space="0" w:color="000000"/>
              <w:bottom w:val="single" w:sz="4" w:space="0" w:color="000000"/>
              <w:right w:val="single" w:sz="4" w:space="0" w:color="000000"/>
            </w:tcBorders>
            <w:hideMark/>
          </w:tcPr>
          <w:p w:rsidR="0059171F" w:rsidRDefault="001D400B">
            <w:pPr>
              <w:spacing w:after="0" w:line="240" w:lineRule="auto"/>
              <w:jc w:val="both"/>
              <w:rPr>
                <w:rFonts w:ascii="Times New Roman" w:hAnsi="Times New Roman"/>
                <w:lang w:eastAsia="en-US"/>
              </w:rPr>
            </w:pPr>
            <w:proofErr w:type="spellStart"/>
            <w:r>
              <w:rPr>
                <w:rFonts w:ascii="Times New Roman" w:hAnsi="Times New Roman"/>
              </w:rPr>
              <w:t>Техн</w:t>
            </w:r>
            <w:proofErr w:type="spellEnd"/>
          </w:p>
        </w:tc>
        <w:tc>
          <w:tcPr>
            <w:tcW w:w="851" w:type="dxa"/>
            <w:tcBorders>
              <w:top w:val="single" w:sz="4" w:space="0" w:color="000000"/>
              <w:left w:val="single" w:sz="4" w:space="0" w:color="000000"/>
              <w:bottom w:val="single" w:sz="4" w:space="0" w:color="000000"/>
              <w:right w:val="single" w:sz="4" w:space="0" w:color="000000"/>
            </w:tcBorders>
            <w:hideMark/>
          </w:tcPr>
          <w:p w:rsidR="0059171F" w:rsidRDefault="0059171F">
            <w:pPr>
              <w:spacing w:after="0" w:line="240" w:lineRule="auto"/>
              <w:rPr>
                <w:rFonts w:ascii="Times New Roman" w:eastAsia="Calibri" w:hAnsi="Times New Roman" w:cs="Times New Roman"/>
                <w:lang w:eastAsia="en-US"/>
              </w:rPr>
            </w:pPr>
            <w:r>
              <w:rPr>
                <w:rFonts w:ascii="Times New Roman" w:hAnsi="Times New Roman"/>
              </w:rPr>
              <w:t>ЗО ПВНК</w:t>
            </w:r>
          </w:p>
          <w:p w:rsidR="0059171F" w:rsidRDefault="0059171F">
            <w:pPr>
              <w:spacing w:after="0" w:line="240" w:lineRule="auto"/>
              <w:jc w:val="both"/>
              <w:rPr>
                <w:rFonts w:ascii="Times New Roman" w:hAnsi="Times New Roman"/>
                <w:lang w:eastAsia="en-US"/>
              </w:rPr>
            </w:pPr>
            <w:r>
              <w:rPr>
                <w:rFonts w:ascii="Times New Roman" w:hAnsi="Times New Roman"/>
              </w:rPr>
              <w:t>13</w:t>
            </w:r>
          </w:p>
        </w:tc>
        <w:tc>
          <w:tcPr>
            <w:tcW w:w="1134" w:type="dxa"/>
            <w:tcBorders>
              <w:top w:val="single" w:sz="4" w:space="0" w:color="000000"/>
              <w:left w:val="single" w:sz="4" w:space="0" w:color="000000"/>
              <w:bottom w:val="single" w:sz="4" w:space="0" w:color="000000"/>
              <w:right w:val="single" w:sz="4" w:space="0" w:color="auto"/>
            </w:tcBorders>
          </w:tcPr>
          <w:p w:rsidR="0059171F" w:rsidRDefault="0059171F">
            <w:pPr>
              <w:spacing w:after="0" w:line="240" w:lineRule="auto"/>
              <w:jc w:val="both"/>
              <w:rPr>
                <w:rFonts w:ascii="Times New Roman" w:eastAsia="Calibri" w:hAnsi="Times New Roman" w:cs="Times New Roman"/>
                <w:sz w:val="24"/>
                <w:szCs w:val="24"/>
                <w:lang w:eastAsia="en-US"/>
              </w:rPr>
            </w:pPr>
            <w:proofErr w:type="spellStart"/>
            <w:r>
              <w:rPr>
                <w:rFonts w:ascii="Times New Roman" w:hAnsi="Times New Roman"/>
                <w:sz w:val="24"/>
                <w:szCs w:val="24"/>
              </w:rPr>
              <w:t>Слепцова</w:t>
            </w:r>
            <w:proofErr w:type="spellEnd"/>
          </w:p>
          <w:p w:rsidR="0059171F" w:rsidRDefault="0059171F">
            <w:pPr>
              <w:spacing w:after="0" w:line="240" w:lineRule="auto"/>
              <w:jc w:val="both"/>
              <w:rPr>
                <w:rFonts w:ascii="Times New Roman" w:hAnsi="Times New Roman"/>
                <w:lang w:eastAsia="en-US"/>
              </w:rPr>
            </w:pPr>
          </w:p>
        </w:tc>
        <w:tc>
          <w:tcPr>
            <w:tcW w:w="567" w:type="dxa"/>
            <w:tcBorders>
              <w:top w:val="single" w:sz="4" w:space="0" w:color="000000"/>
              <w:left w:val="single" w:sz="4" w:space="0" w:color="auto"/>
              <w:bottom w:val="single" w:sz="4" w:space="0" w:color="000000"/>
              <w:right w:val="single" w:sz="4" w:space="0" w:color="000000"/>
            </w:tcBorders>
            <w:hideMark/>
          </w:tcPr>
          <w:p w:rsidR="0059171F" w:rsidRDefault="0059171F">
            <w:pPr>
              <w:spacing w:after="0" w:line="240" w:lineRule="auto"/>
              <w:rPr>
                <w:rFonts w:ascii="Times New Roman" w:hAnsi="Times New Roman"/>
                <w:lang w:eastAsia="en-US"/>
              </w:rPr>
            </w:pPr>
            <w:r>
              <w:rPr>
                <w:rFonts w:ascii="Times New Roman" w:hAnsi="Times New Roman"/>
              </w:rPr>
              <w:t>3</w:t>
            </w:r>
          </w:p>
        </w:tc>
        <w:tc>
          <w:tcPr>
            <w:tcW w:w="1099" w:type="dxa"/>
            <w:tcBorders>
              <w:top w:val="single" w:sz="4" w:space="0" w:color="000000"/>
              <w:left w:val="single" w:sz="4" w:space="0" w:color="000000"/>
              <w:bottom w:val="single" w:sz="4" w:space="0" w:color="000000"/>
              <w:right w:val="single" w:sz="4" w:space="0" w:color="000000"/>
            </w:tcBorders>
            <w:hideMark/>
          </w:tcPr>
          <w:p w:rsidR="0059171F" w:rsidRDefault="0059171F">
            <w:pPr>
              <w:spacing w:after="0" w:line="240" w:lineRule="auto"/>
              <w:rPr>
                <w:rFonts w:ascii="Times New Roman" w:hAnsi="Times New Roman"/>
                <w:lang w:eastAsia="en-US"/>
              </w:rPr>
            </w:pPr>
            <w:r>
              <w:rPr>
                <w:rFonts w:ascii="Times New Roman" w:hAnsi="Times New Roman"/>
              </w:rPr>
              <w:t>Колесова О.Е.</w:t>
            </w:r>
          </w:p>
        </w:tc>
      </w:tr>
      <w:tr w:rsidR="0059171F" w:rsidTr="00BF02AF">
        <w:tc>
          <w:tcPr>
            <w:tcW w:w="426" w:type="dxa"/>
            <w:tcBorders>
              <w:top w:val="single" w:sz="4" w:space="0" w:color="000000"/>
              <w:left w:val="single" w:sz="4" w:space="0" w:color="000000"/>
              <w:bottom w:val="single" w:sz="4" w:space="0" w:color="000000"/>
              <w:right w:val="single" w:sz="4" w:space="0" w:color="000000"/>
            </w:tcBorders>
            <w:hideMark/>
          </w:tcPr>
          <w:p w:rsidR="0059171F" w:rsidRDefault="0059171F">
            <w:pPr>
              <w:spacing w:after="0" w:line="240" w:lineRule="auto"/>
              <w:rPr>
                <w:rFonts w:ascii="Times New Roman" w:hAnsi="Times New Roman"/>
                <w:lang w:eastAsia="en-US"/>
              </w:rPr>
            </w:pPr>
            <w:r>
              <w:rPr>
                <w:rFonts w:ascii="Times New Roman" w:hAnsi="Times New Roman"/>
              </w:rPr>
              <w:t>4</w:t>
            </w:r>
          </w:p>
        </w:tc>
        <w:tc>
          <w:tcPr>
            <w:tcW w:w="4678" w:type="dxa"/>
            <w:tcBorders>
              <w:top w:val="single" w:sz="4" w:space="0" w:color="000000"/>
              <w:left w:val="single" w:sz="4" w:space="0" w:color="000000"/>
              <w:bottom w:val="single" w:sz="4" w:space="0" w:color="000000"/>
              <w:right w:val="single" w:sz="4" w:space="0" w:color="000000"/>
            </w:tcBorders>
            <w:hideMark/>
          </w:tcPr>
          <w:p w:rsidR="0059171F" w:rsidRDefault="0059171F">
            <w:pPr>
              <w:spacing w:after="0" w:line="240" w:lineRule="auto"/>
              <w:jc w:val="both"/>
              <w:rPr>
                <w:rFonts w:ascii="Times New Roman" w:hAnsi="Times New Roman"/>
                <w:color w:val="000000"/>
                <w:lang w:eastAsia="en-US"/>
              </w:rPr>
            </w:pPr>
            <w:r>
              <w:rPr>
                <w:rFonts w:ascii="Times New Roman" w:hAnsi="Times New Roman"/>
                <w:color w:val="000000"/>
              </w:rPr>
              <w:t xml:space="preserve">Уроки технологии обработки бумаги и картона в развитии коммуникативных УУД у младших школьников </w:t>
            </w:r>
            <w:r w:rsidR="00D1582D">
              <w:rPr>
                <w:rFonts w:ascii="Times New Roman" w:hAnsi="Times New Roman"/>
                <w:color w:val="000000"/>
              </w:rPr>
              <w:t>.</w:t>
            </w:r>
            <w:r>
              <w:rPr>
                <w:rFonts w:ascii="Times New Roman" w:hAnsi="Times New Roman"/>
                <w:color w:val="000000"/>
              </w:rPr>
              <w:t xml:space="preserve">                      </w:t>
            </w:r>
          </w:p>
        </w:tc>
        <w:tc>
          <w:tcPr>
            <w:tcW w:w="850" w:type="dxa"/>
            <w:tcBorders>
              <w:top w:val="single" w:sz="4" w:space="0" w:color="000000"/>
              <w:left w:val="single" w:sz="4" w:space="0" w:color="000000"/>
              <w:bottom w:val="single" w:sz="4" w:space="0" w:color="000000"/>
              <w:right w:val="single" w:sz="4" w:space="0" w:color="000000"/>
            </w:tcBorders>
            <w:hideMark/>
          </w:tcPr>
          <w:p w:rsidR="0059171F" w:rsidRDefault="001D400B">
            <w:pPr>
              <w:spacing w:after="0" w:line="240" w:lineRule="auto"/>
              <w:jc w:val="both"/>
              <w:rPr>
                <w:rFonts w:ascii="Times New Roman" w:hAnsi="Times New Roman"/>
                <w:lang w:eastAsia="en-US"/>
              </w:rPr>
            </w:pPr>
            <w:proofErr w:type="spellStart"/>
            <w:r>
              <w:rPr>
                <w:rFonts w:ascii="Times New Roman" w:hAnsi="Times New Roman"/>
              </w:rPr>
              <w:t>Техн</w:t>
            </w:r>
            <w:proofErr w:type="spellEnd"/>
          </w:p>
        </w:tc>
        <w:tc>
          <w:tcPr>
            <w:tcW w:w="851" w:type="dxa"/>
            <w:tcBorders>
              <w:top w:val="single" w:sz="4" w:space="0" w:color="000000"/>
              <w:left w:val="single" w:sz="4" w:space="0" w:color="000000"/>
              <w:bottom w:val="single" w:sz="4" w:space="0" w:color="000000"/>
              <w:right w:val="single" w:sz="4" w:space="0" w:color="000000"/>
            </w:tcBorders>
            <w:hideMark/>
          </w:tcPr>
          <w:p w:rsidR="0059171F" w:rsidRDefault="0059171F">
            <w:pPr>
              <w:spacing w:after="0" w:line="240" w:lineRule="auto"/>
              <w:rPr>
                <w:rFonts w:ascii="Times New Roman" w:eastAsia="Calibri" w:hAnsi="Times New Roman" w:cs="Times New Roman"/>
                <w:lang w:eastAsia="en-US"/>
              </w:rPr>
            </w:pPr>
            <w:r>
              <w:rPr>
                <w:rFonts w:ascii="Times New Roman" w:hAnsi="Times New Roman"/>
              </w:rPr>
              <w:t>ЗО ПВНК</w:t>
            </w:r>
          </w:p>
          <w:p w:rsidR="0059171F" w:rsidRDefault="0059171F">
            <w:pPr>
              <w:spacing w:after="0" w:line="240" w:lineRule="auto"/>
              <w:jc w:val="both"/>
              <w:rPr>
                <w:rFonts w:ascii="Times New Roman" w:hAnsi="Times New Roman"/>
                <w:lang w:eastAsia="en-US"/>
              </w:rPr>
            </w:pPr>
            <w:r>
              <w:rPr>
                <w:rFonts w:ascii="Times New Roman" w:hAnsi="Times New Roman"/>
              </w:rPr>
              <w:t>13</w:t>
            </w:r>
          </w:p>
        </w:tc>
        <w:tc>
          <w:tcPr>
            <w:tcW w:w="1134" w:type="dxa"/>
            <w:tcBorders>
              <w:top w:val="single" w:sz="4" w:space="0" w:color="000000"/>
              <w:left w:val="single" w:sz="4" w:space="0" w:color="000000"/>
              <w:bottom w:val="single" w:sz="4" w:space="0" w:color="000000"/>
              <w:right w:val="single" w:sz="4" w:space="0" w:color="000000"/>
            </w:tcBorders>
          </w:tcPr>
          <w:p w:rsidR="0059171F" w:rsidRDefault="0059171F">
            <w:pPr>
              <w:spacing w:after="0" w:line="240" w:lineRule="auto"/>
              <w:jc w:val="both"/>
              <w:rPr>
                <w:rFonts w:ascii="Times New Roman" w:eastAsia="Calibri" w:hAnsi="Times New Roman" w:cs="Times New Roman"/>
                <w:sz w:val="24"/>
                <w:szCs w:val="24"/>
                <w:lang w:eastAsia="en-US"/>
              </w:rPr>
            </w:pPr>
            <w:proofErr w:type="spellStart"/>
            <w:r>
              <w:rPr>
                <w:rFonts w:ascii="Times New Roman" w:hAnsi="Times New Roman"/>
                <w:sz w:val="24"/>
                <w:szCs w:val="24"/>
              </w:rPr>
              <w:t>Мамзурина</w:t>
            </w:r>
            <w:proofErr w:type="spellEnd"/>
          </w:p>
          <w:p w:rsidR="0059171F" w:rsidRDefault="0059171F">
            <w:pPr>
              <w:spacing w:after="0" w:line="240" w:lineRule="auto"/>
              <w:jc w:val="both"/>
              <w:rPr>
                <w:rFonts w:ascii="Times New Roman" w:hAnsi="Times New Roman"/>
                <w:lang w:eastAsia="en-US"/>
              </w:rPr>
            </w:pPr>
          </w:p>
        </w:tc>
        <w:tc>
          <w:tcPr>
            <w:tcW w:w="567" w:type="dxa"/>
            <w:tcBorders>
              <w:top w:val="single" w:sz="4" w:space="0" w:color="000000"/>
              <w:left w:val="single" w:sz="4" w:space="0" w:color="000000"/>
              <w:bottom w:val="single" w:sz="4" w:space="0" w:color="000000"/>
              <w:right w:val="single" w:sz="4" w:space="0" w:color="000000"/>
            </w:tcBorders>
            <w:hideMark/>
          </w:tcPr>
          <w:p w:rsidR="0059171F" w:rsidRDefault="0059171F">
            <w:pPr>
              <w:spacing w:after="0" w:line="240" w:lineRule="auto"/>
              <w:rPr>
                <w:rFonts w:ascii="Times New Roman" w:hAnsi="Times New Roman"/>
                <w:lang w:eastAsia="en-US"/>
              </w:rPr>
            </w:pPr>
            <w:r>
              <w:rPr>
                <w:rFonts w:ascii="Times New Roman" w:hAnsi="Times New Roman"/>
              </w:rPr>
              <w:t>4</w:t>
            </w:r>
          </w:p>
        </w:tc>
        <w:tc>
          <w:tcPr>
            <w:tcW w:w="1099" w:type="dxa"/>
            <w:tcBorders>
              <w:top w:val="single" w:sz="4" w:space="0" w:color="000000"/>
              <w:left w:val="single" w:sz="4" w:space="0" w:color="000000"/>
              <w:bottom w:val="single" w:sz="4" w:space="0" w:color="000000"/>
              <w:right w:val="single" w:sz="4" w:space="0" w:color="000000"/>
            </w:tcBorders>
            <w:hideMark/>
          </w:tcPr>
          <w:p w:rsidR="0059171F" w:rsidRDefault="0059171F">
            <w:pPr>
              <w:spacing w:after="0" w:line="240" w:lineRule="auto"/>
              <w:rPr>
                <w:rFonts w:ascii="Times New Roman" w:hAnsi="Times New Roman"/>
                <w:lang w:eastAsia="en-US"/>
              </w:rPr>
            </w:pPr>
            <w:r>
              <w:rPr>
                <w:rFonts w:ascii="Times New Roman" w:hAnsi="Times New Roman"/>
              </w:rPr>
              <w:t>Колесова О.Е.</w:t>
            </w:r>
          </w:p>
        </w:tc>
      </w:tr>
    </w:tbl>
    <w:p w:rsidR="004A0267" w:rsidRPr="00F939E7" w:rsidRDefault="004A0267" w:rsidP="004A0267">
      <w:pPr>
        <w:rPr>
          <w:rFonts w:ascii="Times New Roman" w:hAnsi="Times New Roman"/>
          <w:b/>
        </w:rPr>
      </w:pPr>
      <w:r w:rsidRPr="00F939E7">
        <w:rPr>
          <w:rFonts w:ascii="Times New Roman" w:hAnsi="Times New Roman"/>
          <w:b/>
        </w:rPr>
        <w:t>Списки</w:t>
      </w:r>
      <w:r>
        <w:rPr>
          <w:rFonts w:ascii="Times New Roman" w:hAnsi="Times New Roman"/>
          <w:b/>
        </w:rPr>
        <w:t xml:space="preserve"> дипломных работ по годам   201</w:t>
      </w:r>
      <w:r w:rsidRPr="003D07CF">
        <w:rPr>
          <w:rFonts w:ascii="Times New Roman" w:hAnsi="Times New Roman"/>
          <w:b/>
        </w:rPr>
        <w:t>7</w:t>
      </w:r>
      <w:r>
        <w:rPr>
          <w:rFonts w:ascii="Times New Roman" w:hAnsi="Times New Roman"/>
          <w:b/>
        </w:rPr>
        <w:t>-201</w:t>
      </w:r>
      <w:r w:rsidRPr="003D07CF">
        <w:rPr>
          <w:rFonts w:ascii="Times New Roman" w:hAnsi="Times New Roman"/>
          <w:b/>
        </w:rPr>
        <w:t>8</w:t>
      </w:r>
      <w:r w:rsidRPr="00F939E7">
        <w:rPr>
          <w:rFonts w:ascii="Times New Roman" w:hAnsi="Times New Roman"/>
          <w:b/>
        </w:rPr>
        <w:t>г.</w:t>
      </w:r>
    </w:p>
    <w:tbl>
      <w:tblPr>
        <w:tblW w:w="0" w:type="auto"/>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426"/>
        <w:gridCol w:w="4678"/>
        <w:gridCol w:w="708"/>
        <w:gridCol w:w="851"/>
        <w:gridCol w:w="1276"/>
        <w:gridCol w:w="567"/>
        <w:gridCol w:w="1099"/>
      </w:tblGrid>
      <w:tr w:rsidR="004A0267" w:rsidRPr="00DE2B98" w:rsidTr="00BF02AF">
        <w:tc>
          <w:tcPr>
            <w:tcW w:w="426" w:type="dxa"/>
          </w:tcPr>
          <w:p w:rsidR="004A0267" w:rsidRPr="00DE2B98" w:rsidRDefault="004A0267" w:rsidP="00BC2850">
            <w:pPr>
              <w:spacing w:after="0" w:line="240" w:lineRule="auto"/>
              <w:rPr>
                <w:rFonts w:ascii="Times New Roman" w:hAnsi="Times New Roman"/>
              </w:rPr>
            </w:pPr>
            <w:r w:rsidRPr="00DE2B98">
              <w:rPr>
                <w:rFonts w:ascii="Times New Roman" w:hAnsi="Times New Roman"/>
              </w:rPr>
              <w:t>№</w:t>
            </w:r>
          </w:p>
        </w:tc>
        <w:tc>
          <w:tcPr>
            <w:tcW w:w="4678" w:type="dxa"/>
          </w:tcPr>
          <w:p w:rsidR="004A0267" w:rsidRPr="00DE2B98" w:rsidRDefault="004A0267" w:rsidP="00BC2850">
            <w:pPr>
              <w:spacing w:after="0" w:line="240" w:lineRule="auto"/>
              <w:rPr>
                <w:rFonts w:ascii="Times New Roman" w:hAnsi="Times New Roman"/>
              </w:rPr>
            </w:pPr>
            <w:r w:rsidRPr="00DE2B98">
              <w:rPr>
                <w:rFonts w:ascii="Times New Roman" w:hAnsi="Times New Roman"/>
              </w:rPr>
              <w:t>Тема  дипломной  работы</w:t>
            </w:r>
          </w:p>
        </w:tc>
        <w:tc>
          <w:tcPr>
            <w:tcW w:w="708" w:type="dxa"/>
          </w:tcPr>
          <w:p w:rsidR="004A0267" w:rsidRPr="00DE2B98" w:rsidRDefault="00D1582D" w:rsidP="00BC2850">
            <w:pPr>
              <w:spacing w:after="0" w:line="240" w:lineRule="auto"/>
              <w:rPr>
                <w:rFonts w:ascii="Times New Roman" w:hAnsi="Times New Roman"/>
              </w:rPr>
            </w:pPr>
            <w:r>
              <w:rPr>
                <w:rFonts w:ascii="Times New Roman" w:hAnsi="Times New Roman"/>
              </w:rPr>
              <w:t>П</w:t>
            </w:r>
            <w:r w:rsidR="004A0267" w:rsidRPr="00DE2B98">
              <w:rPr>
                <w:rFonts w:ascii="Times New Roman" w:hAnsi="Times New Roman"/>
              </w:rPr>
              <w:t>ред</w:t>
            </w:r>
          </w:p>
        </w:tc>
        <w:tc>
          <w:tcPr>
            <w:tcW w:w="851" w:type="dxa"/>
          </w:tcPr>
          <w:p w:rsidR="004A0267" w:rsidRPr="00DE2B98" w:rsidRDefault="004A0267" w:rsidP="00BC2850">
            <w:pPr>
              <w:spacing w:after="0" w:line="240" w:lineRule="auto"/>
              <w:rPr>
                <w:rFonts w:ascii="Times New Roman" w:hAnsi="Times New Roman"/>
              </w:rPr>
            </w:pPr>
            <w:r w:rsidRPr="00DE2B98">
              <w:rPr>
                <w:rFonts w:ascii="Times New Roman" w:hAnsi="Times New Roman"/>
              </w:rPr>
              <w:t>Отдел.</w:t>
            </w:r>
          </w:p>
        </w:tc>
        <w:tc>
          <w:tcPr>
            <w:tcW w:w="1276" w:type="dxa"/>
            <w:tcBorders>
              <w:right w:val="single" w:sz="4" w:space="0" w:color="auto"/>
            </w:tcBorders>
          </w:tcPr>
          <w:p w:rsidR="004A0267" w:rsidRPr="00DE2B98" w:rsidRDefault="004A0267" w:rsidP="00BC2850">
            <w:pPr>
              <w:spacing w:after="0" w:line="240" w:lineRule="auto"/>
              <w:rPr>
                <w:rFonts w:ascii="Times New Roman" w:hAnsi="Times New Roman"/>
              </w:rPr>
            </w:pPr>
            <w:r w:rsidRPr="00DE2B98">
              <w:rPr>
                <w:rFonts w:ascii="Times New Roman" w:hAnsi="Times New Roman"/>
              </w:rPr>
              <w:t>Студент</w:t>
            </w:r>
          </w:p>
        </w:tc>
        <w:tc>
          <w:tcPr>
            <w:tcW w:w="567" w:type="dxa"/>
            <w:tcBorders>
              <w:left w:val="single" w:sz="4" w:space="0" w:color="auto"/>
            </w:tcBorders>
          </w:tcPr>
          <w:p w:rsidR="004A0267" w:rsidRPr="00DE2B98" w:rsidRDefault="004A0267" w:rsidP="00BC2850">
            <w:pPr>
              <w:spacing w:after="0" w:line="240" w:lineRule="auto"/>
              <w:rPr>
                <w:rFonts w:ascii="Times New Roman" w:hAnsi="Times New Roman"/>
              </w:rPr>
            </w:pPr>
            <w:proofErr w:type="spellStart"/>
            <w:r w:rsidRPr="00DE2B98">
              <w:rPr>
                <w:rFonts w:ascii="Times New Roman" w:hAnsi="Times New Roman"/>
              </w:rPr>
              <w:t>оц</w:t>
            </w:r>
            <w:proofErr w:type="spellEnd"/>
          </w:p>
        </w:tc>
        <w:tc>
          <w:tcPr>
            <w:tcW w:w="1099" w:type="dxa"/>
          </w:tcPr>
          <w:p w:rsidR="004A0267" w:rsidRPr="00DE2B98" w:rsidRDefault="004A0267" w:rsidP="00BC2850">
            <w:pPr>
              <w:spacing w:after="0" w:line="240" w:lineRule="auto"/>
              <w:rPr>
                <w:rFonts w:ascii="Times New Roman" w:hAnsi="Times New Roman"/>
              </w:rPr>
            </w:pPr>
            <w:proofErr w:type="spellStart"/>
            <w:r w:rsidRPr="00DE2B98">
              <w:rPr>
                <w:rFonts w:ascii="Times New Roman" w:hAnsi="Times New Roman"/>
              </w:rPr>
              <w:t>Руков</w:t>
            </w:r>
            <w:proofErr w:type="spellEnd"/>
          </w:p>
        </w:tc>
      </w:tr>
      <w:tr w:rsidR="004A0267" w:rsidRPr="00DE2B98" w:rsidTr="00BF02AF">
        <w:trPr>
          <w:trHeight w:val="839"/>
        </w:trPr>
        <w:tc>
          <w:tcPr>
            <w:tcW w:w="426" w:type="dxa"/>
          </w:tcPr>
          <w:p w:rsidR="004A0267" w:rsidRPr="00DE2B98" w:rsidRDefault="004A0267" w:rsidP="00BC2850">
            <w:pPr>
              <w:spacing w:after="0" w:line="240" w:lineRule="auto"/>
              <w:rPr>
                <w:rFonts w:ascii="Times New Roman" w:hAnsi="Times New Roman"/>
              </w:rPr>
            </w:pPr>
            <w:r w:rsidRPr="00DE2B98">
              <w:rPr>
                <w:rFonts w:ascii="Times New Roman" w:hAnsi="Times New Roman"/>
              </w:rPr>
              <w:t>1</w:t>
            </w:r>
          </w:p>
        </w:tc>
        <w:tc>
          <w:tcPr>
            <w:tcW w:w="4678" w:type="dxa"/>
          </w:tcPr>
          <w:p w:rsidR="004A0267" w:rsidRPr="00CA2742" w:rsidRDefault="004A0267" w:rsidP="00BC2850">
            <w:pPr>
              <w:spacing w:after="0" w:line="240" w:lineRule="auto"/>
              <w:jc w:val="both"/>
              <w:rPr>
                <w:rFonts w:ascii="Times New Roman" w:eastAsia="Times New Roman" w:hAnsi="Times New Roman"/>
              </w:rPr>
            </w:pPr>
            <w:r w:rsidRPr="00CA2742">
              <w:rPr>
                <w:rFonts w:ascii="Times New Roman" w:eastAsia="Times New Roman" w:hAnsi="Times New Roman"/>
              </w:rPr>
              <w:t>Формирование коммуникативных УУД у учащихся начальных классов на уроках технологии  с использованием  техники</w:t>
            </w:r>
            <w:r w:rsidRPr="003D07CF">
              <w:rPr>
                <w:rFonts w:ascii="Times New Roman" w:eastAsia="Times New Roman" w:hAnsi="Times New Roman"/>
              </w:rPr>
              <w:t xml:space="preserve"> </w:t>
            </w:r>
            <w:r w:rsidRPr="00CA2742">
              <w:rPr>
                <w:rFonts w:ascii="Times New Roman" w:eastAsia="Times New Roman" w:hAnsi="Times New Roman"/>
              </w:rPr>
              <w:t xml:space="preserve">оригами в 1 классе  </w:t>
            </w:r>
            <w:r>
              <w:rPr>
                <w:rFonts w:ascii="Times New Roman" w:hAnsi="Times New Roman"/>
              </w:rPr>
              <w:t>(по программе «Г</w:t>
            </w:r>
            <w:r w:rsidRPr="00CA2742">
              <w:rPr>
                <w:rFonts w:ascii="Times New Roman" w:hAnsi="Times New Roman"/>
              </w:rPr>
              <w:t>армония» Конышевой Т. М.)</w:t>
            </w:r>
          </w:p>
        </w:tc>
        <w:tc>
          <w:tcPr>
            <w:tcW w:w="708" w:type="dxa"/>
          </w:tcPr>
          <w:p w:rsidR="004A0267" w:rsidRPr="00DE2B98" w:rsidRDefault="004A0267" w:rsidP="00BC2850">
            <w:pPr>
              <w:spacing w:after="0" w:line="240" w:lineRule="auto"/>
              <w:rPr>
                <w:rFonts w:ascii="Times New Roman" w:hAnsi="Times New Roman"/>
              </w:rPr>
            </w:pPr>
            <w:r w:rsidRPr="00DE2B98">
              <w:rPr>
                <w:rFonts w:ascii="Times New Roman" w:hAnsi="Times New Roman"/>
              </w:rPr>
              <w:t>ИЗО</w:t>
            </w:r>
          </w:p>
        </w:tc>
        <w:tc>
          <w:tcPr>
            <w:tcW w:w="851" w:type="dxa"/>
          </w:tcPr>
          <w:p w:rsidR="004A0267" w:rsidRDefault="004A0267" w:rsidP="00BC2850">
            <w:pPr>
              <w:spacing w:after="0" w:line="240" w:lineRule="auto"/>
              <w:rPr>
                <w:rFonts w:ascii="Times New Roman" w:hAnsi="Times New Roman"/>
              </w:rPr>
            </w:pPr>
            <w:r w:rsidRPr="00DE2B98">
              <w:rPr>
                <w:rFonts w:ascii="Times New Roman" w:hAnsi="Times New Roman"/>
              </w:rPr>
              <w:t xml:space="preserve"> ПВНК</w:t>
            </w:r>
          </w:p>
          <w:p w:rsidR="004A0267" w:rsidRPr="00DE2B98" w:rsidRDefault="004A0267" w:rsidP="00BC2850">
            <w:pPr>
              <w:spacing w:after="0" w:line="240" w:lineRule="auto"/>
              <w:rPr>
                <w:rFonts w:ascii="Times New Roman" w:hAnsi="Times New Roman"/>
              </w:rPr>
            </w:pPr>
            <w:r>
              <w:rPr>
                <w:rFonts w:ascii="Times New Roman" w:hAnsi="Times New Roman"/>
              </w:rPr>
              <w:t>15Б</w:t>
            </w:r>
          </w:p>
        </w:tc>
        <w:tc>
          <w:tcPr>
            <w:tcW w:w="1276" w:type="dxa"/>
            <w:tcBorders>
              <w:right w:val="single" w:sz="4" w:space="0" w:color="auto"/>
            </w:tcBorders>
          </w:tcPr>
          <w:p w:rsidR="004A0267" w:rsidRPr="00DE2B98" w:rsidRDefault="004A0267" w:rsidP="00BC2850">
            <w:pPr>
              <w:spacing w:after="0" w:line="240" w:lineRule="auto"/>
              <w:jc w:val="both"/>
              <w:rPr>
                <w:rFonts w:ascii="Times New Roman" w:hAnsi="Times New Roman"/>
              </w:rPr>
            </w:pPr>
            <w:r>
              <w:rPr>
                <w:rFonts w:ascii="Times New Roman" w:hAnsi="Times New Roman"/>
              </w:rPr>
              <w:t xml:space="preserve">Филиппова </w:t>
            </w:r>
            <w:proofErr w:type="spellStart"/>
            <w:r>
              <w:rPr>
                <w:rFonts w:ascii="Times New Roman" w:hAnsi="Times New Roman"/>
              </w:rPr>
              <w:t>Агра</w:t>
            </w:r>
            <w:proofErr w:type="spellEnd"/>
            <w:r>
              <w:rPr>
                <w:rFonts w:ascii="Times New Roman" w:hAnsi="Times New Roman"/>
              </w:rPr>
              <w:t xml:space="preserve"> </w:t>
            </w:r>
            <w:r w:rsidRPr="00DE2B98">
              <w:rPr>
                <w:rFonts w:ascii="Times New Roman" w:hAnsi="Times New Roman"/>
              </w:rPr>
              <w:t xml:space="preserve">                                                                             </w:t>
            </w:r>
          </w:p>
        </w:tc>
        <w:tc>
          <w:tcPr>
            <w:tcW w:w="567" w:type="dxa"/>
            <w:tcBorders>
              <w:left w:val="single" w:sz="4" w:space="0" w:color="auto"/>
            </w:tcBorders>
          </w:tcPr>
          <w:p w:rsidR="004A0267" w:rsidRPr="00B06F31" w:rsidRDefault="004A0267" w:rsidP="00BC2850">
            <w:pPr>
              <w:spacing w:after="0" w:line="240" w:lineRule="auto"/>
              <w:rPr>
                <w:rFonts w:ascii="Times New Roman" w:hAnsi="Times New Roman"/>
                <w:lang w:val="en-US"/>
              </w:rPr>
            </w:pPr>
            <w:r>
              <w:rPr>
                <w:rFonts w:ascii="Times New Roman" w:hAnsi="Times New Roman"/>
                <w:lang w:val="en-US"/>
              </w:rPr>
              <w:t>3</w:t>
            </w:r>
          </w:p>
        </w:tc>
        <w:tc>
          <w:tcPr>
            <w:tcW w:w="1099" w:type="dxa"/>
          </w:tcPr>
          <w:p w:rsidR="004A0267" w:rsidRPr="00DE2B98" w:rsidRDefault="004A0267" w:rsidP="00BC2850">
            <w:pPr>
              <w:spacing w:after="0" w:line="240" w:lineRule="auto"/>
              <w:rPr>
                <w:rFonts w:ascii="Times New Roman" w:hAnsi="Times New Roman"/>
              </w:rPr>
            </w:pPr>
            <w:r w:rsidRPr="00DE2B98">
              <w:rPr>
                <w:rFonts w:ascii="Times New Roman" w:hAnsi="Times New Roman"/>
              </w:rPr>
              <w:t>Колесова О.Е.</w:t>
            </w:r>
          </w:p>
        </w:tc>
      </w:tr>
      <w:tr w:rsidR="004A0267" w:rsidRPr="00DE2B98" w:rsidTr="00BF02AF">
        <w:tc>
          <w:tcPr>
            <w:tcW w:w="426" w:type="dxa"/>
          </w:tcPr>
          <w:p w:rsidR="004A0267" w:rsidRPr="00DE2B98" w:rsidRDefault="004A0267" w:rsidP="00BC2850">
            <w:pPr>
              <w:spacing w:after="0" w:line="240" w:lineRule="auto"/>
              <w:rPr>
                <w:rFonts w:ascii="Times New Roman" w:hAnsi="Times New Roman"/>
              </w:rPr>
            </w:pPr>
            <w:r w:rsidRPr="00DE2B98">
              <w:rPr>
                <w:rFonts w:ascii="Times New Roman" w:hAnsi="Times New Roman"/>
              </w:rPr>
              <w:t>2</w:t>
            </w:r>
          </w:p>
        </w:tc>
        <w:tc>
          <w:tcPr>
            <w:tcW w:w="4678" w:type="dxa"/>
          </w:tcPr>
          <w:p w:rsidR="004A0267" w:rsidRPr="0017763A" w:rsidRDefault="004A0267" w:rsidP="00BC2850">
            <w:pPr>
              <w:spacing w:after="0" w:line="240" w:lineRule="auto"/>
              <w:jc w:val="both"/>
              <w:rPr>
                <w:rFonts w:ascii="Times New Roman" w:hAnsi="Times New Roman"/>
              </w:rPr>
            </w:pPr>
            <w:r>
              <w:rPr>
                <w:rFonts w:ascii="Times New Roman" w:hAnsi="Times New Roman"/>
              </w:rPr>
              <w:t>Формирование регулятивных УУД у учащихся начальных классов на уроках технологии с использованием техники пле</w:t>
            </w:r>
            <w:r w:rsidR="00D1582D">
              <w:rPr>
                <w:rFonts w:ascii="Times New Roman" w:hAnsi="Times New Roman"/>
              </w:rPr>
              <w:t xml:space="preserve">тения (по программе «Гармония»,4 </w:t>
            </w:r>
            <w:proofErr w:type="spellStart"/>
            <w:r w:rsidR="00D1582D">
              <w:rPr>
                <w:rFonts w:ascii="Times New Roman" w:hAnsi="Times New Roman"/>
              </w:rPr>
              <w:t>кл</w:t>
            </w:r>
            <w:proofErr w:type="spellEnd"/>
            <w:r w:rsidR="00D1582D">
              <w:rPr>
                <w:rFonts w:ascii="Times New Roman" w:hAnsi="Times New Roman"/>
              </w:rPr>
              <w:t>.</w:t>
            </w:r>
            <w:r>
              <w:rPr>
                <w:rFonts w:ascii="Times New Roman" w:hAnsi="Times New Roman"/>
              </w:rPr>
              <w:t>)</w:t>
            </w:r>
          </w:p>
        </w:tc>
        <w:tc>
          <w:tcPr>
            <w:tcW w:w="708" w:type="dxa"/>
          </w:tcPr>
          <w:p w:rsidR="004A0267" w:rsidRPr="00DE2B98" w:rsidRDefault="004A0267" w:rsidP="00BC2850">
            <w:pPr>
              <w:spacing w:after="0" w:line="240" w:lineRule="auto"/>
              <w:rPr>
                <w:rFonts w:ascii="Times New Roman" w:hAnsi="Times New Roman"/>
              </w:rPr>
            </w:pPr>
            <w:r w:rsidRPr="00DE2B98">
              <w:rPr>
                <w:rFonts w:ascii="Times New Roman" w:hAnsi="Times New Roman"/>
              </w:rPr>
              <w:t>ИЗО</w:t>
            </w:r>
          </w:p>
        </w:tc>
        <w:tc>
          <w:tcPr>
            <w:tcW w:w="851" w:type="dxa"/>
          </w:tcPr>
          <w:p w:rsidR="004A0267" w:rsidRDefault="004A0267" w:rsidP="00BC2850">
            <w:pPr>
              <w:spacing w:after="0" w:line="240" w:lineRule="auto"/>
              <w:rPr>
                <w:rFonts w:ascii="Times New Roman" w:hAnsi="Times New Roman"/>
              </w:rPr>
            </w:pPr>
            <w:r w:rsidRPr="00DE2B98">
              <w:rPr>
                <w:rFonts w:ascii="Times New Roman" w:hAnsi="Times New Roman"/>
              </w:rPr>
              <w:t>ПВНК</w:t>
            </w:r>
          </w:p>
          <w:p w:rsidR="004A0267" w:rsidRPr="00DE2B98" w:rsidRDefault="004A0267" w:rsidP="00BC2850">
            <w:pPr>
              <w:spacing w:after="0" w:line="240" w:lineRule="auto"/>
              <w:rPr>
                <w:rFonts w:ascii="Times New Roman" w:hAnsi="Times New Roman"/>
              </w:rPr>
            </w:pPr>
            <w:r>
              <w:rPr>
                <w:rFonts w:ascii="Times New Roman" w:hAnsi="Times New Roman"/>
              </w:rPr>
              <w:t>15Б</w:t>
            </w:r>
          </w:p>
        </w:tc>
        <w:tc>
          <w:tcPr>
            <w:tcW w:w="1276" w:type="dxa"/>
            <w:tcBorders>
              <w:right w:val="single" w:sz="4" w:space="0" w:color="auto"/>
            </w:tcBorders>
          </w:tcPr>
          <w:p w:rsidR="004A0267" w:rsidRPr="00DE2B98" w:rsidRDefault="004A0267" w:rsidP="00BC2850">
            <w:pPr>
              <w:spacing w:after="0" w:line="240" w:lineRule="auto"/>
              <w:jc w:val="both"/>
              <w:rPr>
                <w:rFonts w:ascii="Times New Roman" w:hAnsi="Times New Roman"/>
              </w:rPr>
            </w:pPr>
            <w:r w:rsidRPr="00DE2B98">
              <w:rPr>
                <w:rFonts w:ascii="Times New Roman" w:hAnsi="Times New Roman"/>
              </w:rPr>
              <w:t xml:space="preserve"> </w:t>
            </w:r>
            <w:r>
              <w:rPr>
                <w:rFonts w:ascii="Times New Roman" w:hAnsi="Times New Roman"/>
              </w:rPr>
              <w:t>Софронова Вика</w:t>
            </w:r>
          </w:p>
        </w:tc>
        <w:tc>
          <w:tcPr>
            <w:tcW w:w="567" w:type="dxa"/>
            <w:tcBorders>
              <w:left w:val="single" w:sz="4" w:space="0" w:color="auto"/>
            </w:tcBorders>
          </w:tcPr>
          <w:p w:rsidR="004A0267" w:rsidRPr="00B06F31" w:rsidRDefault="004A0267" w:rsidP="00BC2850">
            <w:pPr>
              <w:spacing w:after="0" w:line="240" w:lineRule="auto"/>
              <w:rPr>
                <w:rFonts w:ascii="Times New Roman" w:hAnsi="Times New Roman"/>
                <w:lang w:val="en-US"/>
              </w:rPr>
            </w:pPr>
            <w:r>
              <w:rPr>
                <w:rFonts w:ascii="Times New Roman" w:hAnsi="Times New Roman"/>
                <w:lang w:val="en-US"/>
              </w:rPr>
              <w:t>5</w:t>
            </w:r>
          </w:p>
        </w:tc>
        <w:tc>
          <w:tcPr>
            <w:tcW w:w="1099" w:type="dxa"/>
          </w:tcPr>
          <w:p w:rsidR="004A0267" w:rsidRPr="00DE2B98" w:rsidRDefault="004A0267" w:rsidP="00BC2850">
            <w:pPr>
              <w:spacing w:after="0" w:line="240" w:lineRule="auto"/>
              <w:rPr>
                <w:rFonts w:ascii="Times New Roman" w:hAnsi="Times New Roman"/>
              </w:rPr>
            </w:pPr>
            <w:r w:rsidRPr="00DE2B98">
              <w:rPr>
                <w:rFonts w:ascii="Times New Roman" w:hAnsi="Times New Roman"/>
              </w:rPr>
              <w:t>Колесова О.Е.</w:t>
            </w:r>
          </w:p>
        </w:tc>
      </w:tr>
      <w:tr w:rsidR="004A0267" w:rsidRPr="00DE2B98" w:rsidTr="00BF02AF">
        <w:tc>
          <w:tcPr>
            <w:tcW w:w="426" w:type="dxa"/>
          </w:tcPr>
          <w:p w:rsidR="004A0267" w:rsidRPr="00DE2B98" w:rsidRDefault="004A0267" w:rsidP="00BC2850">
            <w:pPr>
              <w:spacing w:after="0" w:line="240" w:lineRule="auto"/>
              <w:rPr>
                <w:rFonts w:ascii="Times New Roman" w:hAnsi="Times New Roman"/>
              </w:rPr>
            </w:pPr>
            <w:r w:rsidRPr="00DE2B98">
              <w:rPr>
                <w:rFonts w:ascii="Times New Roman" w:hAnsi="Times New Roman"/>
              </w:rPr>
              <w:t>3</w:t>
            </w:r>
          </w:p>
        </w:tc>
        <w:tc>
          <w:tcPr>
            <w:tcW w:w="4678" w:type="dxa"/>
          </w:tcPr>
          <w:p w:rsidR="004A0267" w:rsidRPr="00DE2B98" w:rsidRDefault="004A0267" w:rsidP="00BC2850">
            <w:pPr>
              <w:spacing w:after="0" w:line="240" w:lineRule="auto"/>
              <w:jc w:val="both"/>
              <w:rPr>
                <w:rFonts w:ascii="Times New Roman" w:hAnsi="Times New Roman"/>
              </w:rPr>
            </w:pPr>
            <w:r>
              <w:rPr>
                <w:rFonts w:ascii="Times New Roman" w:hAnsi="Times New Roman"/>
              </w:rPr>
              <w:t>Формирование познавательных УУД младших школьников на уроках технологии по основам моделирования в 3 классе</w:t>
            </w:r>
          </w:p>
        </w:tc>
        <w:tc>
          <w:tcPr>
            <w:tcW w:w="708" w:type="dxa"/>
          </w:tcPr>
          <w:p w:rsidR="004A0267" w:rsidRPr="00DE2B98" w:rsidRDefault="001D400B" w:rsidP="00BC2850">
            <w:pPr>
              <w:spacing w:after="0" w:line="240" w:lineRule="auto"/>
              <w:rPr>
                <w:rFonts w:ascii="Times New Roman" w:hAnsi="Times New Roman"/>
              </w:rPr>
            </w:pPr>
            <w:proofErr w:type="spellStart"/>
            <w:r>
              <w:rPr>
                <w:rFonts w:ascii="Times New Roman" w:hAnsi="Times New Roman"/>
              </w:rPr>
              <w:t>Техн</w:t>
            </w:r>
            <w:proofErr w:type="spellEnd"/>
          </w:p>
        </w:tc>
        <w:tc>
          <w:tcPr>
            <w:tcW w:w="851" w:type="dxa"/>
          </w:tcPr>
          <w:p w:rsidR="004A0267" w:rsidRPr="005F52DA" w:rsidRDefault="004A0267" w:rsidP="00BC2850">
            <w:pPr>
              <w:spacing w:after="0" w:line="240" w:lineRule="auto"/>
              <w:rPr>
                <w:rFonts w:ascii="Times New Roman" w:hAnsi="Times New Roman"/>
              </w:rPr>
            </w:pPr>
            <w:r w:rsidRPr="005F52DA">
              <w:rPr>
                <w:rFonts w:ascii="Times New Roman" w:hAnsi="Times New Roman"/>
              </w:rPr>
              <w:t>ЗО ПВНК</w:t>
            </w:r>
          </w:p>
          <w:p w:rsidR="004A0267" w:rsidRPr="00DE2B98" w:rsidRDefault="004A0267" w:rsidP="00BC2850">
            <w:pPr>
              <w:spacing w:after="0" w:line="240" w:lineRule="auto"/>
              <w:rPr>
                <w:rFonts w:ascii="Times New Roman" w:hAnsi="Times New Roman"/>
              </w:rPr>
            </w:pPr>
            <w:r w:rsidRPr="005F52DA">
              <w:rPr>
                <w:rFonts w:ascii="Times New Roman" w:hAnsi="Times New Roman"/>
              </w:rPr>
              <w:t>1</w:t>
            </w:r>
            <w:r>
              <w:rPr>
                <w:rFonts w:ascii="Times New Roman" w:hAnsi="Times New Roman"/>
              </w:rPr>
              <w:t>4</w:t>
            </w:r>
          </w:p>
        </w:tc>
        <w:tc>
          <w:tcPr>
            <w:tcW w:w="1276" w:type="dxa"/>
            <w:tcBorders>
              <w:right w:val="single" w:sz="4" w:space="0" w:color="auto"/>
            </w:tcBorders>
          </w:tcPr>
          <w:p w:rsidR="004A0267" w:rsidRPr="00D21274" w:rsidRDefault="004A0267" w:rsidP="00BC2850">
            <w:pPr>
              <w:spacing w:after="0" w:line="240" w:lineRule="auto"/>
              <w:rPr>
                <w:rFonts w:ascii="Times New Roman" w:hAnsi="Times New Roman"/>
              </w:rPr>
            </w:pPr>
            <w:proofErr w:type="spellStart"/>
            <w:r>
              <w:rPr>
                <w:rFonts w:ascii="Times New Roman" w:hAnsi="Times New Roman"/>
              </w:rPr>
              <w:t>Заровняева</w:t>
            </w:r>
            <w:proofErr w:type="spellEnd"/>
            <w:r>
              <w:rPr>
                <w:rFonts w:ascii="Times New Roman" w:hAnsi="Times New Roman"/>
              </w:rPr>
              <w:t xml:space="preserve"> Анна</w:t>
            </w:r>
          </w:p>
        </w:tc>
        <w:tc>
          <w:tcPr>
            <w:tcW w:w="567" w:type="dxa"/>
            <w:tcBorders>
              <w:left w:val="single" w:sz="4" w:space="0" w:color="auto"/>
            </w:tcBorders>
          </w:tcPr>
          <w:p w:rsidR="004A0267" w:rsidRPr="00B06F31" w:rsidRDefault="004A0267" w:rsidP="00BC2850">
            <w:pPr>
              <w:spacing w:after="0" w:line="240" w:lineRule="auto"/>
              <w:rPr>
                <w:rFonts w:ascii="Times New Roman" w:hAnsi="Times New Roman"/>
                <w:lang w:val="en-US"/>
              </w:rPr>
            </w:pPr>
            <w:r>
              <w:rPr>
                <w:rFonts w:ascii="Times New Roman" w:hAnsi="Times New Roman"/>
                <w:lang w:val="en-US"/>
              </w:rPr>
              <w:t>4</w:t>
            </w:r>
          </w:p>
        </w:tc>
        <w:tc>
          <w:tcPr>
            <w:tcW w:w="1099" w:type="dxa"/>
          </w:tcPr>
          <w:p w:rsidR="004A0267" w:rsidRPr="00DE2B98" w:rsidRDefault="004A0267" w:rsidP="00BC2850">
            <w:pPr>
              <w:spacing w:after="0" w:line="240" w:lineRule="auto"/>
              <w:rPr>
                <w:rFonts w:ascii="Times New Roman" w:hAnsi="Times New Roman"/>
              </w:rPr>
            </w:pPr>
            <w:r w:rsidRPr="00DE2B98">
              <w:rPr>
                <w:rFonts w:ascii="Times New Roman" w:hAnsi="Times New Roman"/>
              </w:rPr>
              <w:t>Колесова О.Е.</w:t>
            </w:r>
          </w:p>
        </w:tc>
      </w:tr>
      <w:tr w:rsidR="004A0267" w:rsidRPr="00DE2B98" w:rsidTr="00BF02AF">
        <w:tc>
          <w:tcPr>
            <w:tcW w:w="426" w:type="dxa"/>
          </w:tcPr>
          <w:p w:rsidR="004A0267" w:rsidRPr="00DE2B98" w:rsidRDefault="004A0267" w:rsidP="00BC2850">
            <w:pPr>
              <w:spacing w:after="0" w:line="240" w:lineRule="auto"/>
              <w:rPr>
                <w:rFonts w:ascii="Times New Roman" w:hAnsi="Times New Roman"/>
              </w:rPr>
            </w:pPr>
            <w:r w:rsidRPr="00DE2B98">
              <w:rPr>
                <w:rFonts w:ascii="Times New Roman" w:hAnsi="Times New Roman"/>
              </w:rPr>
              <w:t>4</w:t>
            </w:r>
          </w:p>
        </w:tc>
        <w:tc>
          <w:tcPr>
            <w:tcW w:w="4678" w:type="dxa"/>
          </w:tcPr>
          <w:p w:rsidR="004A0267" w:rsidRPr="00DE2B98" w:rsidRDefault="004A0267" w:rsidP="00BC2850">
            <w:pPr>
              <w:spacing w:after="0" w:line="240" w:lineRule="auto"/>
              <w:jc w:val="both"/>
              <w:rPr>
                <w:rFonts w:ascii="Times New Roman" w:hAnsi="Times New Roman"/>
              </w:rPr>
            </w:pPr>
            <w:r>
              <w:rPr>
                <w:rFonts w:ascii="Times New Roman" w:hAnsi="Times New Roman"/>
              </w:rPr>
              <w:t>Формирование коммуникативных УУД у детей младшего школьного возраста на уроках технологии по конструированию из природного материала</w:t>
            </w:r>
          </w:p>
        </w:tc>
        <w:tc>
          <w:tcPr>
            <w:tcW w:w="708" w:type="dxa"/>
          </w:tcPr>
          <w:p w:rsidR="004A0267" w:rsidRPr="00DE2B98" w:rsidRDefault="001D400B" w:rsidP="00BC2850">
            <w:pPr>
              <w:spacing w:after="0" w:line="240" w:lineRule="auto"/>
              <w:rPr>
                <w:rFonts w:ascii="Times New Roman" w:hAnsi="Times New Roman"/>
              </w:rPr>
            </w:pPr>
            <w:proofErr w:type="spellStart"/>
            <w:r>
              <w:rPr>
                <w:rFonts w:ascii="Times New Roman" w:hAnsi="Times New Roman"/>
              </w:rPr>
              <w:t>Техн</w:t>
            </w:r>
            <w:proofErr w:type="spellEnd"/>
          </w:p>
        </w:tc>
        <w:tc>
          <w:tcPr>
            <w:tcW w:w="851" w:type="dxa"/>
          </w:tcPr>
          <w:p w:rsidR="004A0267" w:rsidRPr="005F52DA" w:rsidRDefault="004A0267" w:rsidP="00BC2850">
            <w:pPr>
              <w:spacing w:after="0" w:line="240" w:lineRule="auto"/>
              <w:rPr>
                <w:rFonts w:ascii="Times New Roman" w:hAnsi="Times New Roman"/>
              </w:rPr>
            </w:pPr>
            <w:r w:rsidRPr="005F52DA">
              <w:rPr>
                <w:rFonts w:ascii="Times New Roman" w:hAnsi="Times New Roman"/>
              </w:rPr>
              <w:t>ЗО ПВНК</w:t>
            </w:r>
          </w:p>
          <w:p w:rsidR="004A0267" w:rsidRPr="00DE2B98" w:rsidRDefault="004A0267" w:rsidP="00BC2850">
            <w:pPr>
              <w:spacing w:after="0" w:line="240" w:lineRule="auto"/>
              <w:rPr>
                <w:rFonts w:ascii="Times New Roman" w:hAnsi="Times New Roman"/>
              </w:rPr>
            </w:pPr>
            <w:r w:rsidRPr="005F52DA">
              <w:rPr>
                <w:rFonts w:ascii="Times New Roman" w:hAnsi="Times New Roman"/>
              </w:rPr>
              <w:t>1</w:t>
            </w:r>
            <w:r>
              <w:rPr>
                <w:rFonts w:ascii="Times New Roman" w:hAnsi="Times New Roman"/>
              </w:rPr>
              <w:t>4</w:t>
            </w:r>
          </w:p>
        </w:tc>
        <w:tc>
          <w:tcPr>
            <w:tcW w:w="1276" w:type="dxa"/>
          </w:tcPr>
          <w:p w:rsidR="004A0267" w:rsidRPr="00DE2B98" w:rsidRDefault="004A0267" w:rsidP="00BC2850">
            <w:pPr>
              <w:spacing w:after="0" w:line="240" w:lineRule="auto"/>
              <w:rPr>
                <w:rFonts w:ascii="Times New Roman" w:hAnsi="Times New Roman"/>
              </w:rPr>
            </w:pPr>
            <w:proofErr w:type="spellStart"/>
            <w:r>
              <w:rPr>
                <w:rFonts w:ascii="Times New Roman" w:hAnsi="Times New Roman"/>
              </w:rPr>
              <w:t>Дъячковская</w:t>
            </w:r>
            <w:proofErr w:type="spellEnd"/>
            <w:r>
              <w:rPr>
                <w:rFonts w:ascii="Times New Roman" w:hAnsi="Times New Roman"/>
              </w:rPr>
              <w:t xml:space="preserve"> М.</w:t>
            </w:r>
            <w:r w:rsidRPr="00DE2B98">
              <w:rPr>
                <w:rFonts w:ascii="Times New Roman" w:hAnsi="Times New Roman"/>
              </w:rPr>
              <w:t xml:space="preserve">                         </w:t>
            </w:r>
          </w:p>
        </w:tc>
        <w:tc>
          <w:tcPr>
            <w:tcW w:w="567" w:type="dxa"/>
          </w:tcPr>
          <w:p w:rsidR="004A0267" w:rsidRPr="00B06F31" w:rsidRDefault="004A0267" w:rsidP="00BC2850">
            <w:pPr>
              <w:spacing w:after="0" w:line="240" w:lineRule="auto"/>
              <w:rPr>
                <w:rFonts w:ascii="Times New Roman" w:hAnsi="Times New Roman"/>
                <w:lang w:val="en-US"/>
              </w:rPr>
            </w:pPr>
            <w:r>
              <w:rPr>
                <w:rFonts w:ascii="Times New Roman" w:hAnsi="Times New Roman"/>
                <w:lang w:val="en-US"/>
              </w:rPr>
              <w:t>4</w:t>
            </w:r>
          </w:p>
        </w:tc>
        <w:tc>
          <w:tcPr>
            <w:tcW w:w="1099" w:type="dxa"/>
          </w:tcPr>
          <w:p w:rsidR="004A0267" w:rsidRPr="00DE2B98" w:rsidRDefault="004A0267" w:rsidP="00BC2850">
            <w:pPr>
              <w:spacing w:after="0" w:line="240" w:lineRule="auto"/>
              <w:rPr>
                <w:rFonts w:ascii="Times New Roman" w:hAnsi="Times New Roman"/>
              </w:rPr>
            </w:pPr>
            <w:r w:rsidRPr="00DE2B98">
              <w:rPr>
                <w:rFonts w:ascii="Times New Roman" w:hAnsi="Times New Roman"/>
              </w:rPr>
              <w:t>Колесова О.Е.</w:t>
            </w:r>
          </w:p>
        </w:tc>
      </w:tr>
    </w:tbl>
    <w:p w:rsidR="004A0267" w:rsidRDefault="004A0267" w:rsidP="004A0267">
      <w:pPr>
        <w:spacing w:after="0" w:line="240" w:lineRule="auto"/>
        <w:rPr>
          <w:rFonts w:ascii="Times New Roman" w:hAnsi="Times New Roman"/>
          <w:b/>
        </w:rPr>
      </w:pPr>
      <w:r w:rsidRPr="00F939E7">
        <w:rPr>
          <w:rFonts w:ascii="Times New Roman" w:hAnsi="Times New Roman"/>
          <w:b/>
        </w:rPr>
        <w:t>Списки</w:t>
      </w:r>
      <w:r>
        <w:rPr>
          <w:rFonts w:ascii="Times New Roman" w:hAnsi="Times New Roman"/>
          <w:b/>
        </w:rPr>
        <w:t xml:space="preserve"> дипломных работ по годам   2018-2019г.</w:t>
      </w:r>
    </w:p>
    <w:tbl>
      <w:tblPr>
        <w:tblW w:w="0" w:type="auto"/>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426"/>
        <w:gridCol w:w="4678"/>
        <w:gridCol w:w="708"/>
        <w:gridCol w:w="851"/>
        <w:gridCol w:w="1276"/>
        <w:gridCol w:w="567"/>
        <w:gridCol w:w="1099"/>
      </w:tblGrid>
      <w:tr w:rsidR="004A0267" w:rsidRPr="00DE2B98" w:rsidTr="00BF02AF">
        <w:tc>
          <w:tcPr>
            <w:tcW w:w="426" w:type="dxa"/>
          </w:tcPr>
          <w:p w:rsidR="004A0267" w:rsidRPr="00DE2B98" w:rsidRDefault="004A0267" w:rsidP="00BC2850">
            <w:pPr>
              <w:spacing w:after="0" w:line="240" w:lineRule="auto"/>
              <w:rPr>
                <w:rFonts w:ascii="Times New Roman" w:hAnsi="Times New Roman"/>
              </w:rPr>
            </w:pPr>
            <w:r w:rsidRPr="00DE2B98">
              <w:rPr>
                <w:rFonts w:ascii="Times New Roman" w:hAnsi="Times New Roman"/>
              </w:rPr>
              <w:t>№</w:t>
            </w:r>
          </w:p>
        </w:tc>
        <w:tc>
          <w:tcPr>
            <w:tcW w:w="4678" w:type="dxa"/>
          </w:tcPr>
          <w:p w:rsidR="004A0267" w:rsidRPr="00DE2B98" w:rsidRDefault="004A0267" w:rsidP="00BC2850">
            <w:pPr>
              <w:spacing w:after="0" w:line="240" w:lineRule="auto"/>
              <w:rPr>
                <w:rFonts w:ascii="Times New Roman" w:hAnsi="Times New Roman"/>
              </w:rPr>
            </w:pPr>
            <w:r>
              <w:rPr>
                <w:rFonts w:ascii="Times New Roman" w:hAnsi="Times New Roman"/>
              </w:rPr>
              <w:t xml:space="preserve">Тема   дипломной </w:t>
            </w:r>
            <w:r w:rsidRPr="00DE2B98">
              <w:rPr>
                <w:rFonts w:ascii="Times New Roman" w:hAnsi="Times New Roman"/>
              </w:rPr>
              <w:t xml:space="preserve">   работы</w:t>
            </w:r>
          </w:p>
        </w:tc>
        <w:tc>
          <w:tcPr>
            <w:tcW w:w="708" w:type="dxa"/>
          </w:tcPr>
          <w:p w:rsidR="004A0267" w:rsidRPr="00DE2B98" w:rsidRDefault="00D1582D" w:rsidP="00BC2850">
            <w:pPr>
              <w:spacing w:after="0" w:line="240" w:lineRule="auto"/>
              <w:rPr>
                <w:rFonts w:ascii="Times New Roman" w:hAnsi="Times New Roman"/>
              </w:rPr>
            </w:pPr>
            <w:r>
              <w:rPr>
                <w:rFonts w:ascii="Times New Roman" w:hAnsi="Times New Roman"/>
              </w:rPr>
              <w:t>П</w:t>
            </w:r>
            <w:r w:rsidR="004A0267" w:rsidRPr="00DE2B98">
              <w:rPr>
                <w:rFonts w:ascii="Times New Roman" w:hAnsi="Times New Roman"/>
              </w:rPr>
              <w:t>ред</w:t>
            </w:r>
          </w:p>
        </w:tc>
        <w:tc>
          <w:tcPr>
            <w:tcW w:w="851" w:type="dxa"/>
          </w:tcPr>
          <w:p w:rsidR="004A0267" w:rsidRPr="00DE2B98" w:rsidRDefault="004A0267" w:rsidP="00BC2850">
            <w:pPr>
              <w:spacing w:after="0" w:line="240" w:lineRule="auto"/>
              <w:rPr>
                <w:rFonts w:ascii="Times New Roman" w:hAnsi="Times New Roman"/>
              </w:rPr>
            </w:pPr>
            <w:r w:rsidRPr="00DE2B98">
              <w:rPr>
                <w:rFonts w:ascii="Times New Roman" w:hAnsi="Times New Roman"/>
              </w:rPr>
              <w:t>Отдел.</w:t>
            </w:r>
          </w:p>
        </w:tc>
        <w:tc>
          <w:tcPr>
            <w:tcW w:w="1276" w:type="dxa"/>
            <w:tcBorders>
              <w:right w:val="single" w:sz="4" w:space="0" w:color="auto"/>
            </w:tcBorders>
          </w:tcPr>
          <w:p w:rsidR="004A0267" w:rsidRPr="00DE2B98" w:rsidRDefault="004A0267" w:rsidP="00BC2850">
            <w:pPr>
              <w:spacing w:after="0" w:line="240" w:lineRule="auto"/>
              <w:rPr>
                <w:rFonts w:ascii="Times New Roman" w:hAnsi="Times New Roman"/>
              </w:rPr>
            </w:pPr>
            <w:r w:rsidRPr="00DE2B98">
              <w:rPr>
                <w:rFonts w:ascii="Times New Roman" w:hAnsi="Times New Roman"/>
              </w:rPr>
              <w:t>Студент</w:t>
            </w:r>
          </w:p>
        </w:tc>
        <w:tc>
          <w:tcPr>
            <w:tcW w:w="567" w:type="dxa"/>
            <w:tcBorders>
              <w:left w:val="single" w:sz="4" w:space="0" w:color="auto"/>
            </w:tcBorders>
          </w:tcPr>
          <w:p w:rsidR="004A0267" w:rsidRPr="00DE2B98" w:rsidRDefault="004A0267" w:rsidP="00BC2850">
            <w:pPr>
              <w:spacing w:after="0" w:line="240" w:lineRule="auto"/>
              <w:rPr>
                <w:rFonts w:ascii="Times New Roman" w:hAnsi="Times New Roman"/>
              </w:rPr>
            </w:pPr>
            <w:proofErr w:type="spellStart"/>
            <w:r w:rsidRPr="00DE2B98">
              <w:rPr>
                <w:rFonts w:ascii="Times New Roman" w:hAnsi="Times New Roman"/>
              </w:rPr>
              <w:t>оц</w:t>
            </w:r>
            <w:proofErr w:type="spellEnd"/>
          </w:p>
        </w:tc>
        <w:tc>
          <w:tcPr>
            <w:tcW w:w="1099" w:type="dxa"/>
          </w:tcPr>
          <w:p w:rsidR="004A0267" w:rsidRPr="00DE2B98" w:rsidRDefault="004A0267" w:rsidP="00BC2850">
            <w:pPr>
              <w:spacing w:after="0" w:line="240" w:lineRule="auto"/>
              <w:rPr>
                <w:rFonts w:ascii="Times New Roman" w:hAnsi="Times New Roman"/>
              </w:rPr>
            </w:pPr>
            <w:proofErr w:type="spellStart"/>
            <w:r w:rsidRPr="00DE2B98">
              <w:rPr>
                <w:rFonts w:ascii="Times New Roman" w:hAnsi="Times New Roman"/>
              </w:rPr>
              <w:t>Руков</w:t>
            </w:r>
            <w:proofErr w:type="spellEnd"/>
          </w:p>
        </w:tc>
      </w:tr>
      <w:tr w:rsidR="004A0267" w:rsidRPr="00DE2B98" w:rsidTr="00BF02AF">
        <w:tc>
          <w:tcPr>
            <w:tcW w:w="426" w:type="dxa"/>
          </w:tcPr>
          <w:p w:rsidR="004A0267" w:rsidRPr="00DE2B98" w:rsidRDefault="004A0267" w:rsidP="00BC2850">
            <w:pPr>
              <w:spacing w:after="0" w:line="240" w:lineRule="auto"/>
              <w:rPr>
                <w:rFonts w:ascii="Times New Roman" w:hAnsi="Times New Roman"/>
              </w:rPr>
            </w:pPr>
            <w:r w:rsidRPr="00DE2B98">
              <w:rPr>
                <w:rFonts w:ascii="Times New Roman" w:hAnsi="Times New Roman"/>
              </w:rPr>
              <w:t>1</w:t>
            </w:r>
          </w:p>
        </w:tc>
        <w:tc>
          <w:tcPr>
            <w:tcW w:w="4678" w:type="dxa"/>
          </w:tcPr>
          <w:p w:rsidR="004A0267" w:rsidRPr="00A3622B" w:rsidRDefault="004A0267" w:rsidP="00BC2850">
            <w:pPr>
              <w:spacing w:after="0" w:line="240" w:lineRule="auto"/>
              <w:jc w:val="both"/>
              <w:rPr>
                <w:rFonts w:ascii="Times New Roman" w:hAnsi="Times New Roman"/>
                <w:sz w:val="24"/>
                <w:szCs w:val="24"/>
              </w:rPr>
            </w:pPr>
            <w:r>
              <w:rPr>
                <w:rFonts w:ascii="Times New Roman" w:hAnsi="Times New Roman"/>
                <w:sz w:val="24"/>
                <w:szCs w:val="24"/>
              </w:rPr>
              <w:t>Ф</w:t>
            </w:r>
            <w:r w:rsidRPr="00A3622B">
              <w:rPr>
                <w:rFonts w:ascii="Times New Roman" w:hAnsi="Times New Roman"/>
                <w:sz w:val="24"/>
                <w:szCs w:val="24"/>
              </w:rPr>
              <w:t>ормирование коммуникативных универсальных учебных действий у младших школьников на внеурочных занятиях по мозаичной аппликации</w:t>
            </w:r>
            <w:r>
              <w:rPr>
                <w:rFonts w:ascii="Times New Roman" w:hAnsi="Times New Roman"/>
                <w:sz w:val="24"/>
                <w:szCs w:val="24"/>
              </w:rPr>
              <w:t>.</w:t>
            </w:r>
          </w:p>
        </w:tc>
        <w:tc>
          <w:tcPr>
            <w:tcW w:w="708" w:type="dxa"/>
          </w:tcPr>
          <w:p w:rsidR="004A0267" w:rsidRPr="00DE2B98" w:rsidRDefault="004A0267" w:rsidP="00BC2850">
            <w:pPr>
              <w:spacing w:after="0" w:line="240" w:lineRule="auto"/>
              <w:rPr>
                <w:rFonts w:ascii="Times New Roman" w:hAnsi="Times New Roman"/>
              </w:rPr>
            </w:pPr>
            <w:proofErr w:type="spellStart"/>
            <w:r>
              <w:rPr>
                <w:rFonts w:ascii="Times New Roman" w:hAnsi="Times New Roman"/>
              </w:rPr>
              <w:t>техн</w:t>
            </w:r>
            <w:proofErr w:type="spellEnd"/>
          </w:p>
        </w:tc>
        <w:tc>
          <w:tcPr>
            <w:tcW w:w="851" w:type="dxa"/>
          </w:tcPr>
          <w:p w:rsidR="004A0267" w:rsidRPr="00DE2B98" w:rsidRDefault="004A0267" w:rsidP="00BC2850">
            <w:pPr>
              <w:spacing w:after="0" w:line="240" w:lineRule="auto"/>
              <w:rPr>
                <w:rFonts w:ascii="Times New Roman" w:hAnsi="Times New Roman"/>
              </w:rPr>
            </w:pPr>
            <w:r>
              <w:rPr>
                <w:rFonts w:ascii="Times New Roman" w:hAnsi="Times New Roman"/>
              </w:rPr>
              <w:t>ПВНК16А</w:t>
            </w:r>
          </w:p>
        </w:tc>
        <w:tc>
          <w:tcPr>
            <w:tcW w:w="1276" w:type="dxa"/>
            <w:tcBorders>
              <w:right w:val="single" w:sz="4" w:space="0" w:color="auto"/>
            </w:tcBorders>
          </w:tcPr>
          <w:p w:rsidR="004A0267" w:rsidRPr="001B4FC0" w:rsidRDefault="004A0267" w:rsidP="00BC2850">
            <w:pPr>
              <w:widowControl w:val="0"/>
              <w:autoSpaceDE w:val="0"/>
              <w:autoSpaceDN w:val="0"/>
              <w:adjustRightInd w:val="0"/>
              <w:spacing w:after="0" w:line="240" w:lineRule="auto"/>
              <w:jc w:val="both"/>
              <w:rPr>
                <w:rFonts w:ascii="Times New Roman" w:hAnsi="Times New Roman"/>
              </w:rPr>
            </w:pPr>
            <w:r>
              <w:rPr>
                <w:rFonts w:ascii="Times New Roman" w:hAnsi="Times New Roman"/>
              </w:rPr>
              <w:t>Кузьмина Юля</w:t>
            </w:r>
          </w:p>
        </w:tc>
        <w:tc>
          <w:tcPr>
            <w:tcW w:w="567" w:type="dxa"/>
            <w:tcBorders>
              <w:left w:val="single" w:sz="4" w:space="0" w:color="auto"/>
            </w:tcBorders>
          </w:tcPr>
          <w:p w:rsidR="004A0267" w:rsidRPr="00DE2B98" w:rsidRDefault="004A0267" w:rsidP="00BC2850">
            <w:pPr>
              <w:spacing w:after="0" w:line="240" w:lineRule="auto"/>
              <w:rPr>
                <w:rFonts w:ascii="Times New Roman" w:hAnsi="Times New Roman"/>
              </w:rPr>
            </w:pPr>
            <w:r>
              <w:rPr>
                <w:rFonts w:ascii="Times New Roman" w:hAnsi="Times New Roman"/>
              </w:rPr>
              <w:t>4</w:t>
            </w:r>
          </w:p>
        </w:tc>
        <w:tc>
          <w:tcPr>
            <w:tcW w:w="1099" w:type="dxa"/>
          </w:tcPr>
          <w:p w:rsidR="004A0267" w:rsidRPr="00DE2B98" w:rsidRDefault="004A0267" w:rsidP="00BC2850">
            <w:pPr>
              <w:spacing w:after="0" w:line="240" w:lineRule="auto"/>
              <w:rPr>
                <w:rFonts w:ascii="Times New Roman" w:hAnsi="Times New Roman"/>
              </w:rPr>
            </w:pPr>
            <w:r w:rsidRPr="00DE2B98">
              <w:rPr>
                <w:rFonts w:ascii="Times New Roman" w:hAnsi="Times New Roman"/>
              </w:rPr>
              <w:t>Колесова О.Е.</w:t>
            </w:r>
          </w:p>
        </w:tc>
      </w:tr>
      <w:tr w:rsidR="004A0267" w:rsidRPr="00DE2B98" w:rsidTr="00BF02AF">
        <w:tc>
          <w:tcPr>
            <w:tcW w:w="426" w:type="dxa"/>
          </w:tcPr>
          <w:p w:rsidR="004A0267" w:rsidRPr="00DE2B98" w:rsidRDefault="004A0267" w:rsidP="00BC2850">
            <w:pPr>
              <w:spacing w:after="0" w:line="240" w:lineRule="auto"/>
              <w:rPr>
                <w:rFonts w:ascii="Times New Roman" w:hAnsi="Times New Roman"/>
              </w:rPr>
            </w:pPr>
            <w:r w:rsidRPr="00DE2B98">
              <w:rPr>
                <w:rFonts w:ascii="Times New Roman" w:hAnsi="Times New Roman"/>
              </w:rPr>
              <w:t>2</w:t>
            </w:r>
          </w:p>
        </w:tc>
        <w:tc>
          <w:tcPr>
            <w:tcW w:w="4678" w:type="dxa"/>
          </w:tcPr>
          <w:p w:rsidR="004A0267" w:rsidRPr="00A3622B" w:rsidRDefault="004A0267" w:rsidP="00BC2850">
            <w:pPr>
              <w:spacing w:after="0" w:line="240" w:lineRule="auto"/>
              <w:jc w:val="both"/>
              <w:rPr>
                <w:rFonts w:ascii="Times New Roman" w:hAnsi="Times New Roman"/>
                <w:sz w:val="24"/>
                <w:szCs w:val="24"/>
              </w:rPr>
            </w:pPr>
            <w:r w:rsidRPr="00A3622B">
              <w:rPr>
                <w:rFonts w:ascii="Times New Roman" w:hAnsi="Times New Roman"/>
                <w:sz w:val="24"/>
                <w:szCs w:val="24"/>
              </w:rPr>
              <w:t>Формирование контрольно-оценочных действий у учащихся начальных классов при выполнении тематического рисунка</w:t>
            </w:r>
            <w:r>
              <w:rPr>
                <w:rFonts w:ascii="Times New Roman" w:hAnsi="Times New Roman"/>
                <w:sz w:val="24"/>
                <w:szCs w:val="24"/>
              </w:rPr>
              <w:t>.</w:t>
            </w:r>
          </w:p>
        </w:tc>
        <w:tc>
          <w:tcPr>
            <w:tcW w:w="708" w:type="dxa"/>
          </w:tcPr>
          <w:p w:rsidR="004A0267" w:rsidRPr="00DE2B98" w:rsidRDefault="004A0267" w:rsidP="00BC2850">
            <w:pPr>
              <w:spacing w:after="0" w:line="240" w:lineRule="auto"/>
              <w:rPr>
                <w:rFonts w:ascii="Times New Roman" w:hAnsi="Times New Roman"/>
              </w:rPr>
            </w:pPr>
            <w:r>
              <w:rPr>
                <w:rFonts w:ascii="Times New Roman" w:hAnsi="Times New Roman"/>
              </w:rPr>
              <w:t>ИЗО</w:t>
            </w:r>
          </w:p>
        </w:tc>
        <w:tc>
          <w:tcPr>
            <w:tcW w:w="851" w:type="dxa"/>
          </w:tcPr>
          <w:p w:rsidR="004A0267" w:rsidRPr="00DE2B98" w:rsidRDefault="004A0267" w:rsidP="00BC2850">
            <w:pPr>
              <w:spacing w:after="0" w:line="240" w:lineRule="auto"/>
              <w:rPr>
                <w:rFonts w:ascii="Times New Roman" w:hAnsi="Times New Roman"/>
              </w:rPr>
            </w:pPr>
            <w:r>
              <w:rPr>
                <w:rFonts w:ascii="Times New Roman" w:hAnsi="Times New Roman"/>
              </w:rPr>
              <w:t>ПВНК16А</w:t>
            </w:r>
          </w:p>
        </w:tc>
        <w:tc>
          <w:tcPr>
            <w:tcW w:w="1276" w:type="dxa"/>
            <w:tcBorders>
              <w:right w:val="single" w:sz="4" w:space="0" w:color="auto"/>
            </w:tcBorders>
          </w:tcPr>
          <w:p w:rsidR="004A0267" w:rsidRPr="00DE2B98" w:rsidRDefault="004A0267" w:rsidP="00BC2850">
            <w:pPr>
              <w:spacing w:after="0" w:line="240" w:lineRule="auto"/>
              <w:jc w:val="both"/>
              <w:rPr>
                <w:rFonts w:ascii="Times New Roman" w:hAnsi="Times New Roman"/>
              </w:rPr>
            </w:pPr>
            <w:proofErr w:type="spellStart"/>
            <w:r>
              <w:rPr>
                <w:rFonts w:ascii="Times New Roman" w:hAnsi="Times New Roman"/>
              </w:rPr>
              <w:t>Мыреева</w:t>
            </w:r>
            <w:proofErr w:type="spellEnd"/>
            <w:r>
              <w:rPr>
                <w:rFonts w:ascii="Times New Roman" w:hAnsi="Times New Roman"/>
              </w:rPr>
              <w:t xml:space="preserve"> </w:t>
            </w:r>
            <w:proofErr w:type="spellStart"/>
            <w:r>
              <w:rPr>
                <w:rFonts w:ascii="Times New Roman" w:hAnsi="Times New Roman"/>
              </w:rPr>
              <w:t>Северина</w:t>
            </w:r>
            <w:proofErr w:type="spellEnd"/>
          </w:p>
        </w:tc>
        <w:tc>
          <w:tcPr>
            <w:tcW w:w="567" w:type="dxa"/>
            <w:tcBorders>
              <w:left w:val="single" w:sz="4" w:space="0" w:color="auto"/>
            </w:tcBorders>
          </w:tcPr>
          <w:p w:rsidR="004A0267" w:rsidRPr="00DE2B98" w:rsidRDefault="004A0267" w:rsidP="00BC2850">
            <w:pPr>
              <w:spacing w:after="0" w:line="240" w:lineRule="auto"/>
              <w:rPr>
                <w:rFonts w:ascii="Times New Roman" w:hAnsi="Times New Roman"/>
              </w:rPr>
            </w:pPr>
            <w:r>
              <w:rPr>
                <w:rFonts w:ascii="Times New Roman" w:hAnsi="Times New Roman"/>
              </w:rPr>
              <w:t>4</w:t>
            </w:r>
          </w:p>
        </w:tc>
        <w:tc>
          <w:tcPr>
            <w:tcW w:w="1099" w:type="dxa"/>
          </w:tcPr>
          <w:p w:rsidR="004A0267" w:rsidRPr="00DE2B98" w:rsidRDefault="004A0267" w:rsidP="00BC2850">
            <w:pPr>
              <w:spacing w:after="0" w:line="240" w:lineRule="auto"/>
              <w:rPr>
                <w:rFonts w:ascii="Times New Roman" w:hAnsi="Times New Roman"/>
              </w:rPr>
            </w:pPr>
            <w:r w:rsidRPr="00DE2B98">
              <w:rPr>
                <w:rFonts w:ascii="Times New Roman" w:hAnsi="Times New Roman"/>
              </w:rPr>
              <w:t>Колесова О.Е.</w:t>
            </w:r>
          </w:p>
        </w:tc>
      </w:tr>
      <w:tr w:rsidR="004A0267" w:rsidRPr="00DE2B98" w:rsidTr="00BF02AF">
        <w:tc>
          <w:tcPr>
            <w:tcW w:w="426" w:type="dxa"/>
          </w:tcPr>
          <w:p w:rsidR="004A0267" w:rsidRPr="00DE2B98" w:rsidRDefault="004A0267" w:rsidP="00BC2850">
            <w:pPr>
              <w:spacing w:after="0" w:line="240" w:lineRule="auto"/>
              <w:rPr>
                <w:rFonts w:ascii="Times New Roman" w:hAnsi="Times New Roman"/>
              </w:rPr>
            </w:pPr>
            <w:r w:rsidRPr="00DE2B98">
              <w:rPr>
                <w:rFonts w:ascii="Times New Roman" w:hAnsi="Times New Roman"/>
              </w:rPr>
              <w:t>3</w:t>
            </w:r>
          </w:p>
        </w:tc>
        <w:tc>
          <w:tcPr>
            <w:tcW w:w="4678" w:type="dxa"/>
          </w:tcPr>
          <w:p w:rsidR="004A0267" w:rsidRPr="00A3622B" w:rsidRDefault="004A0267" w:rsidP="00BC2850">
            <w:pPr>
              <w:spacing w:after="0" w:line="240" w:lineRule="auto"/>
              <w:jc w:val="both"/>
              <w:rPr>
                <w:rFonts w:ascii="Times New Roman" w:hAnsi="Times New Roman"/>
                <w:sz w:val="24"/>
                <w:szCs w:val="24"/>
              </w:rPr>
            </w:pPr>
            <w:r>
              <w:rPr>
                <w:rFonts w:ascii="Times New Roman" w:hAnsi="Times New Roman"/>
                <w:sz w:val="24"/>
                <w:szCs w:val="24"/>
              </w:rPr>
              <w:t>Ф</w:t>
            </w:r>
            <w:r w:rsidRPr="00A3622B">
              <w:rPr>
                <w:rFonts w:ascii="Times New Roman" w:hAnsi="Times New Roman"/>
                <w:sz w:val="24"/>
                <w:szCs w:val="24"/>
              </w:rPr>
              <w:t xml:space="preserve">ормирование знаково-символических действий у учащихся начальных классов на уроках технологии по </w:t>
            </w:r>
            <w:proofErr w:type="spellStart"/>
            <w:r w:rsidRPr="00A3622B">
              <w:rPr>
                <w:rFonts w:ascii="Times New Roman" w:hAnsi="Times New Roman"/>
                <w:sz w:val="24"/>
                <w:szCs w:val="24"/>
              </w:rPr>
              <w:t>бисероплетению</w:t>
            </w:r>
            <w:proofErr w:type="spellEnd"/>
            <w:r>
              <w:rPr>
                <w:rFonts w:ascii="Times New Roman" w:hAnsi="Times New Roman"/>
                <w:sz w:val="24"/>
                <w:szCs w:val="24"/>
              </w:rPr>
              <w:t>.</w:t>
            </w:r>
          </w:p>
        </w:tc>
        <w:tc>
          <w:tcPr>
            <w:tcW w:w="708" w:type="dxa"/>
          </w:tcPr>
          <w:p w:rsidR="004A0267" w:rsidRPr="00DE2B98" w:rsidRDefault="004A0267" w:rsidP="00BC2850">
            <w:pPr>
              <w:spacing w:after="0" w:line="240" w:lineRule="auto"/>
              <w:jc w:val="both"/>
              <w:rPr>
                <w:rFonts w:ascii="Times New Roman" w:hAnsi="Times New Roman"/>
              </w:rPr>
            </w:pPr>
            <w:proofErr w:type="spellStart"/>
            <w:r>
              <w:rPr>
                <w:rFonts w:ascii="Times New Roman" w:hAnsi="Times New Roman"/>
              </w:rPr>
              <w:t>Техн</w:t>
            </w:r>
            <w:proofErr w:type="spellEnd"/>
          </w:p>
        </w:tc>
        <w:tc>
          <w:tcPr>
            <w:tcW w:w="851" w:type="dxa"/>
          </w:tcPr>
          <w:p w:rsidR="004A0267" w:rsidRPr="00DE2B98" w:rsidRDefault="004A0267" w:rsidP="00BC2850">
            <w:pPr>
              <w:spacing w:after="0" w:line="240" w:lineRule="auto"/>
              <w:jc w:val="both"/>
              <w:rPr>
                <w:rFonts w:ascii="Times New Roman" w:hAnsi="Times New Roman"/>
              </w:rPr>
            </w:pPr>
            <w:r>
              <w:rPr>
                <w:rFonts w:ascii="Times New Roman" w:hAnsi="Times New Roman"/>
              </w:rPr>
              <w:t>ПВНК16А</w:t>
            </w:r>
          </w:p>
        </w:tc>
        <w:tc>
          <w:tcPr>
            <w:tcW w:w="1276" w:type="dxa"/>
            <w:tcBorders>
              <w:right w:val="single" w:sz="4" w:space="0" w:color="auto"/>
            </w:tcBorders>
          </w:tcPr>
          <w:p w:rsidR="004A0267" w:rsidRPr="00DE2B98" w:rsidRDefault="004A0267" w:rsidP="00BC2850">
            <w:pPr>
              <w:spacing w:after="0" w:line="240" w:lineRule="auto"/>
              <w:rPr>
                <w:rFonts w:ascii="Times New Roman" w:hAnsi="Times New Roman"/>
              </w:rPr>
            </w:pPr>
            <w:proofErr w:type="spellStart"/>
            <w:r>
              <w:rPr>
                <w:rFonts w:ascii="Times New Roman" w:hAnsi="Times New Roman"/>
              </w:rPr>
              <w:t>Вивокурова</w:t>
            </w:r>
            <w:proofErr w:type="spellEnd"/>
            <w:r>
              <w:rPr>
                <w:rFonts w:ascii="Times New Roman" w:hAnsi="Times New Roman"/>
              </w:rPr>
              <w:t xml:space="preserve"> Зоя</w:t>
            </w:r>
          </w:p>
        </w:tc>
        <w:tc>
          <w:tcPr>
            <w:tcW w:w="567" w:type="dxa"/>
            <w:tcBorders>
              <w:left w:val="single" w:sz="4" w:space="0" w:color="auto"/>
            </w:tcBorders>
          </w:tcPr>
          <w:p w:rsidR="004A0267" w:rsidRPr="00DE2B98" w:rsidRDefault="004A0267" w:rsidP="00BC2850">
            <w:pPr>
              <w:spacing w:after="0" w:line="240" w:lineRule="auto"/>
              <w:rPr>
                <w:rFonts w:ascii="Times New Roman" w:hAnsi="Times New Roman"/>
              </w:rPr>
            </w:pPr>
            <w:r>
              <w:rPr>
                <w:rFonts w:ascii="Times New Roman" w:hAnsi="Times New Roman"/>
              </w:rPr>
              <w:t>4</w:t>
            </w:r>
          </w:p>
        </w:tc>
        <w:tc>
          <w:tcPr>
            <w:tcW w:w="1099" w:type="dxa"/>
          </w:tcPr>
          <w:p w:rsidR="004A0267" w:rsidRPr="00DE2B98" w:rsidRDefault="004A0267" w:rsidP="00BC2850">
            <w:pPr>
              <w:spacing w:after="0" w:line="240" w:lineRule="auto"/>
              <w:rPr>
                <w:rFonts w:ascii="Times New Roman" w:hAnsi="Times New Roman"/>
              </w:rPr>
            </w:pPr>
            <w:r w:rsidRPr="00DE2B98">
              <w:rPr>
                <w:rFonts w:ascii="Times New Roman" w:hAnsi="Times New Roman"/>
              </w:rPr>
              <w:t>Колесова О.Е.</w:t>
            </w:r>
          </w:p>
        </w:tc>
      </w:tr>
    </w:tbl>
    <w:p w:rsidR="004A0267" w:rsidRDefault="004A0267" w:rsidP="004A0267">
      <w:pPr>
        <w:spacing w:after="0" w:line="240" w:lineRule="auto"/>
        <w:rPr>
          <w:rFonts w:ascii="Times New Roman" w:hAnsi="Times New Roman"/>
          <w:b/>
        </w:rPr>
      </w:pPr>
      <w:r w:rsidRPr="00F939E7">
        <w:rPr>
          <w:rFonts w:ascii="Times New Roman" w:hAnsi="Times New Roman"/>
          <w:b/>
        </w:rPr>
        <w:t>Списки</w:t>
      </w:r>
      <w:r>
        <w:rPr>
          <w:rFonts w:ascii="Times New Roman" w:hAnsi="Times New Roman"/>
          <w:b/>
        </w:rPr>
        <w:t xml:space="preserve"> дипломных работ по годам   2019-2020г.</w:t>
      </w:r>
    </w:p>
    <w:tbl>
      <w:tblPr>
        <w:tblW w:w="0" w:type="auto"/>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426"/>
        <w:gridCol w:w="4678"/>
        <w:gridCol w:w="708"/>
        <w:gridCol w:w="567"/>
        <w:gridCol w:w="1560"/>
        <w:gridCol w:w="567"/>
        <w:gridCol w:w="1099"/>
      </w:tblGrid>
      <w:tr w:rsidR="004A0267" w:rsidRPr="00DE2B98" w:rsidTr="00BF02AF">
        <w:tc>
          <w:tcPr>
            <w:tcW w:w="426" w:type="dxa"/>
          </w:tcPr>
          <w:p w:rsidR="004A0267" w:rsidRPr="00DE2B98" w:rsidRDefault="004A0267" w:rsidP="00BC2850">
            <w:pPr>
              <w:spacing w:after="0" w:line="240" w:lineRule="auto"/>
              <w:rPr>
                <w:rFonts w:ascii="Times New Roman" w:hAnsi="Times New Roman"/>
              </w:rPr>
            </w:pPr>
            <w:r w:rsidRPr="00DE2B98">
              <w:rPr>
                <w:rFonts w:ascii="Times New Roman" w:hAnsi="Times New Roman"/>
              </w:rPr>
              <w:t>№</w:t>
            </w:r>
          </w:p>
        </w:tc>
        <w:tc>
          <w:tcPr>
            <w:tcW w:w="4678" w:type="dxa"/>
          </w:tcPr>
          <w:p w:rsidR="004A0267" w:rsidRPr="00DE2B98" w:rsidRDefault="004A0267" w:rsidP="00BC2850">
            <w:pPr>
              <w:spacing w:after="0" w:line="240" w:lineRule="auto"/>
              <w:rPr>
                <w:rFonts w:ascii="Times New Roman" w:hAnsi="Times New Roman"/>
              </w:rPr>
            </w:pPr>
            <w:r>
              <w:rPr>
                <w:rFonts w:ascii="Times New Roman" w:hAnsi="Times New Roman"/>
              </w:rPr>
              <w:t xml:space="preserve">Темы    дипломных </w:t>
            </w:r>
            <w:r w:rsidRPr="00DE2B98">
              <w:rPr>
                <w:rFonts w:ascii="Times New Roman" w:hAnsi="Times New Roman"/>
              </w:rPr>
              <w:t xml:space="preserve">   работы</w:t>
            </w:r>
          </w:p>
        </w:tc>
        <w:tc>
          <w:tcPr>
            <w:tcW w:w="708" w:type="dxa"/>
          </w:tcPr>
          <w:p w:rsidR="004A0267" w:rsidRPr="00DE2B98" w:rsidRDefault="00D1582D" w:rsidP="00BC2850">
            <w:pPr>
              <w:spacing w:after="0" w:line="240" w:lineRule="auto"/>
              <w:rPr>
                <w:rFonts w:ascii="Times New Roman" w:hAnsi="Times New Roman"/>
              </w:rPr>
            </w:pPr>
            <w:r>
              <w:rPr>
                <w:rFonts w:ascii="Times New Roman" w:hAnsi="Times New Roman"/>
              </w:rPr>
              <w:t>П</w:t>
            </w:r>
            <w:r w:rsidR="004A0267" w:rsidRPr="00DE2B98">
              <w:rPr>
                <w:rFonts w:ascii="Times New Roman" w:hAnsi="Times New Roman"/>
              </w:rPr>
              <w:t>ред</w:t>
            </w:r>
          </w:p>
        </w:tc>
        <w:tc>
          <w:tcPr>
            <w:tcW w:w="567" w:type="dxa"/>
          </w:tcPr>
          <w:p w:rsidR="004A0267" w:rsidRPr="00DE2B98" w:rsidRDefault="004A0267" w:rsidP="00BC2850">
            <w:pPr>
              <w:spacing w:after="0" w:line="240" w:lineRule="auto"/>
              <w:rPr>
                <w:rFonts w:ascii="Times New Roman" w:hAnsi="Times New Roman"/>
              </w:rPr>
            </w:pPr>
            <w:r w:rsidRPr="00DE2B98">
              <w:rPr>
                <w:rFonts w:ascii="Times New Roman" w:hAnsi="Times New Roman"/>
              </w:rPr>
              <w:t>Отдел.</w:t>
            </w:r>
          </w:p>
        </w:tc>
        <w:tc>
          <w:tcPr>
            <w:tcW w:w="1560" w:type="dxa"/>
            <w:tcBorders>
              <w:right w:val="single" w:sz="4" w:space="0" w:color="auto"/>
            </w:tcBorders>
          </w:tcPr>
          <w:p w:rsidR="004A0267" w:rsidRPr="00DE2B98" w:rsidRDefault="004A0267" w:rsidP="00BC2850">
            <w:pPr>
              <w:spacing w:after="0" w:line="240" w:lineRule="auto"/>
              <w:rPr>
                <w:rFonts w:ascii="Times New Roman" w:hAnsi="Times New Roman"/>
              </w:rPr>
            </w:pPr>
            <w:r w:rsidRPr="00DE2B98">
              <w:rPr>
                <w:rFonts w:ascii="Times New Roman" w:hAnsi="Times New Roman"/>
              </w:rPr>
              <w:t>Студент</w:t>
            </w:r>
          </w:p>
        </w:tc>
        <w:tc>
          <w:tcPr>
            <w:tcW w:w="567" w:type="dxa"/>
            <w:tcBorders>
              <w:left w:val="single" w:sz="4" w:space="0" w:color="auto"/>
            </w:tcBorders>
          </w:tcPr>
          <w:p w:rsidR="004A0267" w:rsidRPr="00DE2B98" w:rsidRDefault="004A0267" w:rsidP="00BC2850">
            <w:pPr>
              <w:spacing w:after="0" w:line="240" w:lineRule="auto"/>
              <w:rPr>
                <w:rFonts w:ascii="Times New Roman" w:hAnsi="Times New Roman"/>
              </w:rPr>
            </w:pPr>
            <w:proofErr w:type="spellStart"/>
            <w:r w:rsidRPr="00DE2B98">
              <w:rPr>
                <w:rFonts w:ascii="Times New Roman" w:hAnsi="Times New Roman"/>
              </w:rPr>
              <w:t>оц</w:t>
            </w:r>
            <w:proofErr w:type="spellEnd"/>
          </w:p>
        </w:tc>
        <w:tc>
          <w:tcPr>
            <w:tcW w:w="1099" w:type="dxa"/>
          </w:tcPr>
          <w:p w:rsidR="004A0267" w:rsidRPr="00DE2B98" w:rsidRDefault="004A0267" w:rsidP="00BC2850">
            <w:pPr>
              <w:spacing w:after="0" w:line="240" w:lineRule="auto"/>
              <w:rPr>
                <w:rFonts w:ascii="Times New Roman" w:hAnsi="Times New Roman"/>
              </w:rPr>
            </w:pPr>
            <w:proofErr w:type="spellStart"/>
            <w:r w:rsidRPr="00DE2B98">
              <w:rPr>
                <w:rFonts w:ascii="Times New Roman" w:hAnsi="Times New Roman"/>
              </w:rPr>
              <w:t>Руков</w:t>
            </w:r>
            <w:proofErr w:type="spellEnd"/>
          </w:p>
        </w:tc>
      </w:tr>
      <w:tr w:rsidR="004A0267" w:rsidRPr="00CA67DA" w:rsidTr="00BF02AF">
        <w:tc>
          <w:tcPr>
            <w:tcW w:w="426" w:type="dxa"/>
          </w:tcPr>
          <w:p w:rsidR="004A0267" w:rsidRPr="00CA67DA" w:rsidRDefault="004A0267" w:rsidP="00BC2850">
            <w:pPr>
              <w:spacing w:after="0" w:line="240" w:lineRule="auto"/>
              <w:rPr>
                <w:rFonts w:ascii="Times New Roman" w:hAnsi="Times New Roman"/>
              </w:rPr>
            </w:pPr>
            <w:r w:rsidRPr="00CA67DA">
              <w:rPr>
                <w:rFonts w:ascii="Times New Roman" w:hAnsi="Times New Roman"/>
              </w:rPr>
              <w:t>1</w:t>
            </w:r>
          </w:p>
        </w:tc>
        <w:tc>
          <w:tcPr>
            <w:tcW w:w="4678" w:type="dxa"/>
          </w:tcPr>
          <w:p w:rsidR="004A0267" w:rsidRPr="00CA67DA" w:rsidRDefault="004A0267" w:rsidP="00BC2850">
            <w:pPr>
              <w:spacing w:after="0" w:line="240" w:lineRule="auto"/>
              <w:jc w:val="both"/>
              <w:rPr>
                <w:rFonts w:ascii="Times New Roman" w:hAnsi="Times New Roman"/>
              </w:rPr>
            </w:pPr>
            <w:r w:rsidRPr="00CA67DA">
              <w:rPr>
                <w:rFonts w:ascii="Times New Roman" w:hAnsi="Times New Roman"/>
              </w:rPr>
              <w:t xml:space="preserve">Формирование коммуникативных УУД у младших школьников на занятиях изобразительного искусства во внеурочной деятельности  </w:t>
            </w:r>
            <w:r w:rsidRPr="00CA67DA">
              <w:rPr>
                <w:rFonts w:ascii="Times New Roman" w:hAnsi="Times New Roman"/>
                <w:color w:val="000000"/>
              </w:rPr>
              <w:t xml:space="preserve">(на примере раздела </w:t>
            </w:r>
            <w:r w:rsidRPr="00CA67DA">
              <w:rPr>
                <w:rFonts w:ascii="Times New Roman" w:hAnsi="Times New Roman"/>
                <w:color w:val="000000"/>
              </w:rPr>
              <w:lastRenderedPageBreak/>
              <w:t>«Живописные техники»)</w:t>
            </w:r>
            <w:r w:rsidRPr="00CA67DA">
              <w:rPr>
                <w:rFonts w:ascii="Times New Roman" w:hAnsi="Times New Roman"/>
              </w:rPr>
              <w:t>.</w:t>
            </w:r>
          </w:p>
        </w:tc>
        <w:tc>
          <w:tcPr>
            <w:tcW w:w="708" w:type="dxa"/>
          </w:tcPr>
          <w:p w:rsidR="004A0267" w:rsidRDefault="004A0267" w:rsidP="00BC2850">
            <w:pPr>
              <w:spacing w:after="0" w:line="240" w:lineRule="auto"/>
              <w:rPr>
                <w:rFonts w:ascii="Times New Roman" w:hAnsi="Times New Roman"/>
              </w:rPr>
            </w:pPr>
            <w:r w:rsidRPr="00CA67DA">
              <w:rPr>
                <w:rFonts w:ascii="Times New Roman" w:hAnsi="Times New Roman"/>
              </w:rPr>
              <w:lastRenderedPageBreak/>
              <w:t>ИЗО</w:t>
            </w:r>
          </w:p>
          <w:p w:rsidR="004A0267" w:rsidRPr="00CA67DA" w:rsidRDefault="004A0267" w:rsidP="00BC2850">
            <w:pPr>
              <w:spacing w:after="0" w:line="240" w:lineRule="auto"/>
              <w:rPr>
                <w:rFonts w:ascii="Times New Roman" w:hAnsi="Times New Roman"/>
                <w:sz w:val="16"/>
                <w:szCs w:val="16"/>
              </w:rPr>
            </w:pPr>
            <w:r w:rsidRPr="00CA67DA">
              <w:rPr>
                <w:rFonts w:ascii="Times New Roman" w:hAnsi="Times New Roman"/>
                <w:sz w:val="16"/>
                <w:szCs w:val="16"/>
              </w:rPr>
              <w:t>ООВД</w:t>
            </w:r>
          </w:p>
        </w:tc>
        <w:tc>
          <w:tcPr>
            <w:tcW w:w="567" w:type="dxa"/>
          </w:tcPr>
          <w:p w:rsidR="004A0267" w:rsidRPr="00CA67DA" w:rsidRDefault="004A0267" w:rsidP="00BC2850">
            <w:pPr>
              <w:spacing w:after="0" w:line="240" w:lineRule="auto"/>
              <w:rPr>
                <w:rFonts w:ascii="Times New Roman" w:hAnsi="Times New Roman"/>
              </w:rPr>
            </w:pPr>
            <w:r w:rsidRPr="00CA67DA">
              <w:rPr>
                <w:rFonts w:ascii="Times New Roman" w:hAnsi="Times New Roman"/>
              </w:rPr>
              <w:t>ПВНК16в</w:t>
            </w:r>
          </w:p>
        </w:tc>
        <w:tc>
          <w:tcPr>
            <w:tcW w:w="1560" w:type="dxa"/>
            <w:tcBorders>
              <w:right w:val="single" w:sz="4" w:space="0" w:color="auto"/>
            </w:tcBorders>
          </w:tcPr>
          <w:p w:rsidR="004A0267" w:rsidRPr="00CA67DA" w:rsidRDefault="004A0267" w:rsidP="00BC2850">
            <w:pPr>
              <w:widowControl w:val="0"/>
              <w:autoSpaceDE w:val="0"/>
              <w:autoSpaceDN w:val="0"/>
              <w:adjustRightInd w:val="0"/>
              <w:spacing w:after="0" w:line="240" w:lineRule="auto"/>
              <w:jc w:val="both"/>
              <w:rPr>
                <w:rFonts w:ascii="Times New Roman" w:hAnsi="Times New Roman"/>
              </w:rPr>
            </w:pPr>
            <w:r w:rsidRPr="00CA67DA">
              <w:rPr>
                <w:rFonts w:ascii="Times New Roman" w:hAnsi="Times New Roman"/>
              </w:rPr>
              <w:t xml:space="preserve">Кириллина </w:t>
            </w:r>
            <w:proofErr w:type="spellStart"/>
            <w:r w:rsidRPr="00CA67DA">
              <w:rPr>
                <w:rFonts w:ascii="Times New Roman" w:hAnsi="Times New Roman"/>
              </w:rPr>
              <w:t>Аина</w:t>
            </w:r>
            <w:proofErr w:type="spellEnd"/>
          </w:p>
        </w:tc>
        <w:tc>
          <w:tcPr>
            <w:tcW w:w="567" w:type="dxa"/>
            <w:tcBorders>
              <w:left w:val="single" w:sz="4" w:space="0" w:color="auto"/>
            </w:tcBorders>
          </w:tcPr>
          <w:p w:rsidR="004A0267" w:rsidRPr="00CA67DA" w:rsidRDefault="004A0267" w:rsidP="00BC2850">
            <w:pPr>
              <w:spacing w:after="0" w:line="240" w:lineRule="auto"/>
              <w:rPr>
                <w:rFonts w:ascii="Times New Roman" w:hAnsi="Times New Roman"/>
              </w:rPr>
            </w:pPr>
            <w:r>
              <w:rPr>
                <w:rFonts w:ascii="Times New Roman" w:hAnsi="Times New Roman"/>
              </w:rPr>
              <w:t>5</w:t>
            </w:r>
          </w:p>
        </w:tc>
        <w:tc>
          <w:tcPr>
            <w:tcW w:w="1099" w:type="dxa"/>
          </w:tcPr>
          <w:p w:rsidR="004A0267" w:rsidRPr="00CA67DA" w:rsidRDefault="004A0267" w:rsidP="00BC2850">
            <w:pPr>
              <w:spacing w:after="0" w:line="240" w:lineRule="auto"/>
              <w:rPr>
                <w:rFonts w:ascii="Times New Roman" w:hAnsi="Times New Roman"/>
              </w:rPr>
            </w:pPr>
            <w:r w:rsidRPr="00CA67DA">
              <w:rPr>
                <w:rFonts w:ascii="Times New Roman" w:hAnsi="Times New Roman"/>
              </w:rPr>
              <w:t>Колесова О.Е.</w:t>
            </w:r>
          </w:p>
        </w:tc>
      </w:tr>
      <w:tr w:rsidR="004A0267" w:rsidRPr="00CA67DA" w:rsidTr="00BF02AF">
        <w:tc>
          <w:tcPr>
            <w:tcW w:w="426" w:type="dxa"/>
          </w:tcPr>
          <w:p w:rsidR="004A0267" w:rsidRPr="00CA67DA" w:rsidRDefault="004A0267" w:rsidP="00BC2850">
            <w:pPr>
              <w:spacing w:after="0" w:line="240" w:lineRule="auto"/>
              <w:rPr>
                <w:rFonts w:ascii="Times New Roman" w:hAnsi="Times New Roman"/>
              </w:rPr>
            </w:pPr>
            <w:r w:rsidRPr="00CA67DA">
              <w:rPr>
                <w:rFonts w:ascii="Times New Roman" w:hAnsi="Times New Roman"/>
              </w:rPr>
              <w:lastRenderedPageBreak/>
              <w:t>2</w:t>
            </w:r>
          </w:p>
        </w:tc>
        <w:tc>
          <w:tcPr>
            <w:tcW w:w="4678" w:type="dxa"/>
          </w:tcPr>
          <w:p w:rsidR="004A0267" w:rsidRPr="00CA67DA" w:rsidRDefault="004A0267" w:rsidP="00BC2850">
            <w:pPr>
              <w:tabs>
                <w:tab w:val="left" w:pos="2168"/>
              </w:tabs>
              <w:spacing w:after="0" w:line="240" w:lineRule="auto"/>
              <w:jc w:val="both"/>
              <w:rPr>
                <w:rFonts w:ascii="Times New Roman" w:hAnsi="Times New Roman"/>
              </w:rPr>
            </w:pPr>
            <w:r w:rsidRPr="00CA67DA">
              <w:rPr>
                <w:rFonts w:ascii="Times New Roman" w:hAnsi="Times New Roman"/>
              </w:rPr>
              <w:t xml:space="preserve">Формирование  контрольно-оценочных действий    на уроках технологии  в 3 классе(на примере темы раздела  «Обработка разных материалов»). </w:t>
            </w:r>
          </w:p>
        </w:tc>
        <w:tc>
          <w:tcPr>
            <w:tcW w:w="708" w:type="dxa"/>
          </w:tcPr>
          <w:p w:rsidR="004A0267" w:rsidRPr="00CA67DA" w:rsidRDefault="004A0267" w:rsidP="00BC2850">
            <w:pPr>
              <w:spacing w:after="0" w:line="240" w:lineRule="auto"/>
              <w:rPr>
                <w:rFonts w:ascii="Times New Roman" w:hAnsi="Times New Roman"/>
              </w:rPr>
            </w:pPr>
            <w:proofErr w:type="spellStart"/>
            <w:r w:rsidRPr="00CA67DA">
              <w:rPr>
                <w:rFonts w:ascii="Times New Roman" w:hAnsi="Times New Roman"/>
              </w:rPr>
              <w:t>Техн</w:t>
            </w:r>
            <w:proofErr w:type="spellEnd"/>
          </w:p>
        </w:tc>
        <w:tc>
          <w:tcPr>
            <w:tcW w:w="567" w:type="dxa"/>
          </w:tcPr>
          <w:p w:rsidR="004A0267" w:rsidRPr="00CA67DA" w:rsidRDefault="004A0267" w:rsidP="00BC2850">
            <w:pPr>
              <w:spacing w:after="0" w:line="240" w:lineRule="auto"/>
              <w:rPr>
                <w:rFonts w:ascii="Times New Roman" w:hAnsi="Times New Roman"/>
              </w:rPr>
            </w:pPr>
            <w:r w:rsidRPr="00CA67DA">
              <w:rPr>
                <w:rFonts w:ascii="Times New Roman" w:hAnsi="Times New Roman"/>
              </w:rPr>
              <w:t>ПВНК16в</w:t>
            </w:r>
          </w:p>
        </w:tc>
        <w:tc>
          <w:tcPr>
            <w:tcW w:w="1560" w:type="dxa"/>
            <w:tcBorders>
              <w:right w:val="single" w:sz="4" w:space="0" w:color="auto"/>
            </w:tcBorders>
          </w:tcPr>
          <w:p w:rsidR="004A0267" w:rsidRPr="00CA67DA" w:rsidRDefault="004A0267" w:rsidP="00BC2850">
            <w:pPr>
              <w:spacing w:after="0" w:line="240" w:lineRule="auto"/>
              <w:jc w:val="both"/>
              <w:rPr>
                <w:rFonts w:ascii="Times New Roman" w:hAnsi="Times New Roman"/>
              </w:rPr>
            </w:pPr>
            <w:r w:rsidRPr="00CA67DA">
              <w:rPr>
                <w:rFonts w:ascii="Times New Roman" w:hAnsi="Times New Roman"/>
              </w:rPr>
              <w:t xml:space="preserve">Григорьева </w:t>
            </w:r>
            <w:proofErr w:type="spellStart"/>
            <w:r w:rsidRPr="00CA67DA">
              <w:rPr>
                <w:rFonts w:ascii="Times New Roman" w:hAnsi="Times New Roman"/>
              </w:rPr>
              <w:t>Уйгулана</w:t>
            </w:r>
            <w:proofErr w:type="spellEnd"/>
            <w:r w:rsidRPr="00CA67DA">
              <w:rPr>
                <w:rFonts w:ascii="Times New Roman" w:hAnsi="Times New Roman"/>
              </w:rPr>
              <w:t xml:space="preserve"> </w:t>
            </w:r>
          </w:p>
        </w:tc>
        <w:tc>
          <w:tcPr>
            <w:tcW w:w="567" w:type="dxa"/>
            <w:tcBorders>
              <w:left w:val="single" w:sz="4" w:space="0" w:color="auto"/>
            </w:tcBorders>
          </w:tcPr>
          <w:p w:rsidR="004A0267" w:rsidRPr="00CA67DA" w:rsidRDefault="004A0267" w:rsidP="00BC2850">
            <w:pPr>
              <w:spacing w:after="0" w:line="240" w:lineRule="auto"/>
              <w:rPr>
                <w:rFonts w:ascii="Times New Roman" w:hAnsi="Times New Roman"/>
              </w:rPr>
            </w:pPr>
            <w:r>
              <w:rPr>
                <w:rFonts w:ascii="Times New Roman" w:hAnsi="Times New Roman"/>
              </w:rPr>
              <w:t>4</w:t>
            </w:r>
          </w:p>
        </w:tc>
        <w:tc>
          <w:tcPr>
            <w:tcW w:w="1099" w:type="dxa"/>
          </w:tcPr>
          <w:p w:rsidR="004A0267" w:rsidRPr="00CA67DA" w:rsidRDefault="004A0267" w:rsidP="00BC2850">
            <w:pPr>
              <w:spacing w:after="0" w:line="240" w:lineRule="auto"/>
              <w:rPr>
                <w:rFonts w:ascii="Times New Roman" w:hAnsi="Times New Roman"/>
              </w:rPr>
            </w:pPr>
            <w:r w:rsidRPr="00CA67DA">
              <w:rPr>
                <w:rFonts w:ascii="Times New Roman" w:hAnsi="Times New Roman"/>
              </w:rPr>
              <w:t>Колесова О.Е.</w:t>
            </w:r>
          </w:p>
        </w:tc>
      </w:tr>
      <w:tr w:rsidR="004A0267" w:rsidRPr="00CA67DA" w:rsidTr="00BF02AF">
        <w:tc>
          <w:tcPr>
            <w:tcW w:w="426" w:type="dxa"/>
          </w:tcPr>
          <w:p w:rsidR="004A0267" w:rsidRPr="00CA67DA" w:rsidRDefault="004A0267" w:rsidP="00BC2850">
            <w:pPr>
              <w:spacing w:after="0" w:line="240" w:lineRule="auto"/>
              <w:rPr>
                <w:rFonts w:ascii="Times New Roman" w:hAnsi="Times New Roman"/>
              </w:rPr>
            </w:pPr>
            <w:r w:rsidRPr="00CA67DA">
              <w:rPr>
                <w:rFonts w:ascii="Times New Roman" w:hAnsi="Times New Roman"/>
              </w:rPr>
              <w:t>3</w:t>
            </w:r>
          </w:p>
        </w:tc>
        <w:tc>
          <w:tcPr>
            <w:tcW w:w="4678" w:type="dxa"/>
          </w:tcPr>
          <w:p w:rsidR="004A0267" w:rsidRPr="00CA67DA" w:rsidRDefault="004A0267" w:rsidP="00BC2850">
            <w:pPr>
              <w:spacing w:after="0" w:line="240" w:lineRule="auto"/>
              <w:jc w:val="both"/>
              <w:rPr>
                <w:rFonts w:ascii="Times New Roman" w:hAnsi="Times New Roman"/>
              </w:rPr>
            </w:pPr>
            <w:r w:rsidRPr="00CA67DA">
              <w:rPr>
                <w:rFonts w:ascii="Times New Roman" w:hAnsi="Times New Roman"/>
              </w:rPr>
              <w:t xml:space="preserve">Формирование  </w:t>
            </w:r>
            <w:proofErr w:type="spellStart"/>
            <w:r w:rsidRPr="00CA67DA">
              <w:rPr>
                <w:rFonts w:ascii="Times New Roman" w:hAnsi="Times New Roman"/>
              </w:rPr>
              <w:t>знаково</w:t>
            </w:r>
            <w:proofErr w:type="spellEnd"/>
            <w:r w:rsidRPr="00CA67DA">
              <w:rPr>
                <w:rFonts w:ascii="Times New Roman" w:hAnsi="Times New Roman"/>
              </w:rPr>
              <w:t xml:space="preserve">- символических  УУД на уроках технологии при работе с  аппликацией  из разных </w:t>
            </w:r>
            <w:r w:rsidRPr="00CA67DA">
              <w:rPr>
                <w:rFonts w:ascii="Times New Roman" w:hAnsi="Times New Roman"/>
                <w:color w:val="000000"/>
              </w:rPr>
              <w:t>материалов  во 2 классе</w:t>
            </w:r>
            <w:r w:rsidRPr="00CA67DA">
              <w:rPr>
                <w:rFonts w:ascii="Times New Roman" w:hAnsi="Times New Roman"/>
              </w:rPr>
              <w:t xml:space="preserve"> .</w:t>
            </w:r>
          </w:p>
        </w:tc>
        <w:tc>
          <w:tcPr>
            <w:tcW w:w="708" w:type="dxa"/>
          </w:tcPr>
          <w:p w:rsidR="004A0267" w:rsidRPr="00CA67DA" w:rsidRDefault="004A0267" w:rsidP="00BC2850">
            <w:pPr>
              <w:spacing w:after="0" w:line="240" w:lineRule="auto"/>
              <w:jc w:val="both"/>
              <w:rPr>
                <w:rFonts w:ascii="Times New Roman" w:hAnsi="Times New Roman"/>
              </w:rPr>
            </w:pPr>
            <w:proofErr w:type="spellStart"/>
            <w:r w:rsidRPr="00CA67DA">
              <w:rPr>
                <w:rFonts w:ascii="Times New Roman" w:hAnsi="Times New Roman"/>
              </w:rPr>
              <w:t>Техн</w:t>
            </w:r>
            <w:proofErr w:type="spellEnd"/>
          </w:p>
        </w:tc>
        <w:tc>
          <w:tcPr>
            <w:tcW w:w="567" w:type="dxa"/>
          </w:tcPr>
          <w:p w:rsidR="004A0267" w:rsidRPr="00CA67DA" w:rsidRDefault="004A0267" w:rsidP="00BC2850">
            <w:pPr>
              <w:spacing w:after="0" w:line="240" w:lineRule="auto"/>
              <w:jc w:val="both"/>
              <w:rPr>
                <w:rFonts w:ascii="Times New Roman" w:hAnsi="Times New Roman"/>
              </w:rPr>
            </w:pPr>
            <w:r w:rsidRPr="00CA67DA">
              <w:rPr>
                <w:rFonts w:ascii="Times New Roman" w:hAnsi="Times New Roman"/>
              </w:rPr>
              <w:t>ПВНК16в</w:t>
            </w:r>
          </w:p>
        </w:tc>
        <w:tc>
          <w:tcPr>
            <w:tcW w:w="1560" w:type="dxa"/>
            <w:tcBorders>
              <w:right w:val="single" w:sz="4" w:space="0" w:color="auto"/>
            </w:tcBorders>
          </w:tcPr>
          <w:p w:rsidR="004A0267" w:rsidRPr="00CA67DA" w:rsidRDefault="004A0267" w:rsidP="00BC2850">
            <w:pPr>
              <w:spacing w:after="0" w:line="240" w:lineRule="auto"/>
              <w:rPr>
                <w:rFonts w:ascii="Times New Roman" w:hAnsi="Times New Roman"/>
              </w:rPr>
            </w:pPr>
            <w:r w:rsidRPr="00CA67DA">
              <w:rPr>
                <w:rFonts w:ascii="Times New Roman" w:hAnsi="Times New Roman"/>
              </w:rPr>
              <w:t xml:space="preserve">Хохлова Алина </w:t>
            </w:r>
          </w:p>
        </w:tc>
        <w:tc>
          <w:tcPr>
            <w:tcW w:w="567" w:type="dxa"/>
            <w:tcBorders>
              <w:left w:val="single" w:sz="4" w:space="0" w:color="auto"/>
            </w:tcBorders>
          </w:tcPr>
          <w:p w:rsidR="004A0267" w:rsidRPr="00CA67DA" w:rsidRDefault="004A0267" w:rsidP="00BC2850">
            <w:pPr>
              <w:spacing w:after="0" w:line="240" w:lineRule="auto"/>
              <w:rPr>
                <w:rFonts w:ascii="Times New Roman" w:hAnsi="Times New Roman"/>
              </w:rPr>
            </w:pPr>
            <w:r>
              <w:rPr>
                <w:rFonts w:ascii="Times New Roman" w:hAnsi="Times New Roman"/>
              </w:rPr>
              <w:t>4</w:t>
            </w:r>
          </w:p>
        </w:tc>
        <w:tc>
          <w:tcPr>
            <w:tcW w:w="1099" w:type="dxa"/>
          </w:tcPr>
          <w:p w:rsidR="004A0267" w:rsidRPr="00CA67DA" w:rsidRDefault="004A0267" w:rsidP="00BC2850">
            <w:pPr>
              <w:spacing w:after="0" w:line="240" w:lineRule="auto"/>
              <w:rPr>
                <w:rFonts w:ascii="Times New Roman" w:hAnsi="Times New Roman"/>
              </w:rPr>
            </w:pPr>
            <w:r w:rsidRPr="00CA67DA">
              <w:rPr>
                <w:rFonts w:ascii="Times New Roman" w:hAnsi="Times New Roman"/>
              </w:rPr>
              <w:t>Колесова О.Е.</w:t>
            </w:r>
          </w:p>
        </w:tc>
      </w:tr>
      <w:tr w:rsidR="004A0267" w:rsidRPr="00CA67DA" w:rsidTr="00BF02AF">
        <w:trPr>
          <w:trHeight w:val="593"/>
        </w:trPr>
        <w:tc>
          <w:tcPr>
            <w:tcW w:w="426" w:type="dxa"/>
            <w:tcBorders>
              <w:bottom w:val="single" w:sz="4" w:space="0" w:color="auto"/>
            </w:tcBorders>
          </w:tcPr>
          <w:p w:rsidR="004A0267" w:rsidRPr="00CA67DA" w:rsidRDefault="004A0267" w:rsidP="00BC2850">
            <w:pPr>
              <w:spacing w:after="0" w:line="240" w:lineRule="auto"/>
              <w:rPr>
                <w:rFonts w:ascii="Times New Roman" w:hAnsi="Times New Roman"/>
              </w:rPr>
            </w:pPr>
            <w:r w:rsidRPr="00CA67DA">
              <w:rPr>
                <w:rFonts w:ascii="Times New Roman" w:hAnsi="Times New Roman"/>
              </w:rPr>
              <w:t>4</w:t>
            </w:r>
          </w:p>
        </w:tc>
        <w:tc>
          <w:tcPr>
            <w:tcW w:w="4678" w:type="dxa"/>
            <w:tcBorders>
              <w:bottom w:val="single" w:sz="4" w:space="0" w:color="auto"/>
            </w:tcBorders>
          </w:tcPr>
          <w:p w:rsidR="004A0267" w:rsidRPr="00CA67DA" w:rsidRDefault="004A0267" w:rsidP="00BC2850">
            <w:pPr>
              <w:spacing w:after="0" w:line="240" w:lineRule="auto"/>
              <w:jc w:val="both"/>
              <w:rPr>
                <w:rFonts w:ascii="Times New Roman" w:hAnsi="Times New Roman"/>
              </w:rPr>
            </w:pPr>
            <w:r w:rsidRPr="00CA67DA">
              <w:rPr>
                <w:rFonts w:ascii="Times New Roman" w:hAnsi="Times New Roman"/>
              </w:rPr>
              <w:t xml:space="preserve"> Формирование познавательных УУД во внеурочной деятельности на занятиях  по  компьютерной графике во 2 классе. </w:t>
            </w:r>
          </w:p>
        </w:tc>
        <w:tc>
          <w:tcPr>
            <w:tcW w:w="708" w:type="dxa"/>
            <w:tcBorders>
              <w:bottom w:val="single" w:sz="4" w:space="0" w:color="auto"/>
            </w:tcBorders>
          </w:tcPr>
          <w:p w:rsidR="004A0267" w:rsidRDefault="004A0267" w:rsidP="00BC2850">
            <w:pPr>
              <w:spacing w:after="0" w:line="240" w:lineRule="auto"/>
              <w:jc w:val="both"/>
              <w:rPr>
                <w:rFonts w:ascii="Times New Roman" w:hAnsi="Times New Roman"/>
              </w:rPr>
            </w:pPr>
            <w:r w:rsidRPr="00CA67DA">
              <w:rPr>
                <w:rFonts w:ascii="Times New Roman" w:hAnsi="Times New Roman"/>
              </w:rPr>
              <w:t>ИЗО</w:t>
            </w:r>
          </w:p>
          <w:p w:rsidR="004A0267" w:rsidRPr="00CA67DA" w:rsidRDefault="004A0267" w:rsidP="00BC2850">
            <w:pPr>
              <w:spacing w:after="0" w:line="240" w:lineRule="auto"/>
              <w:jc w:val="both"/>
              <w:rPr>
                <w:rFonts w:ascii="Times New Roman" w:hAnsi="Times New Roman"/>
              </w:rPr>
            </w:pPr>
            <w:r w:rsidRPr="00CA67DA">
              <w:rPr>
                <w:rFonts w:ascii="Times New Roman" w:hAnsi="Times New Roman"/>
                <w:sz w:val="16"/>
                <w:szCs w:val="16"/>
              </w:rPr>
              <w:t>ООВД</w:t>
            </w:r>
          </w:p>
        </w:tc>
        <w:tc>
          <w:tcPr>
            <w:tcW w:w="567" w:type="dxa"/>
            <w:tcBorders>
              <w:bottom w:val="single" w:sz="4" w:space="0" w:color="auto"/>
            </w:tcBorders>
          </w:tcPr>
          <w:p w:rsidR="004A0267" w:rsidRPr="00CA67DA" w:rsidRDefault="004A0267" w:rsidP="00BC2850">
            <w:pPr>
              <w:spacing w:after="0" w:line="240" w:lineRule="auto"/>
              <w:jc w:val="both"/>
              <w:rPr>
                <w:rFonts w:ascii="Times New Roman" w:hAnsi="Times New Roman"/>
              </w:rPr>
            </w:pPr>
            <w:r w:rsidRPr="00CA67DA">
              <w:rPr>
                <w:rFonts w:ascii="Times New Roman" w:hAnsi="Times New Roman"/>
              </w:rPr>
              <w:t>ПВНК16в</w:t>
            </w:r>
          </w:p>
        </w:tc>
        <w:tc>
          <w:tcPr>
            <w:tcW w:w="1560" w:type="dxa"/>
            <w:tcBorders>
              <w:bottom w:val="single" w:sz="4" w:space="0" w:color="auto"/>
              <w:right w:val="single" w:sz="4" w:space="0" w:color="auto"/>
            </w:tcBorders>
          </w:tcPr>
          <w:p w:rsidR="004A0267" w:rsidRPr="00CA67DA" w:rsidRDefault="004A0267" w:rsidP="00BC2850">
            <w:pPr>
              <w:spacing w:after="0" w:line="240" w:lineRule="auto"/>
              <w:jc w:val="both"/>
              <w:rPr>
                <w:rFonts w:ascii="Times New Roman" w:hAnsi="Times New Roman"/>
              </w:rPr>
            </w:pPr>
            <w:proofErr w:type="spellStart"/>
            <w:r w:rsidRPr="00CA67DA">
              <w:rPr>
                <w:rFonts w:ascii="Times New Roman" w:hAnsi="Times New Roman"/>
              </w:rPr>
              <w:t>Стрекаловская</w:t>
            </w:r>
            <w:proofErr w:type="spellEnd"/>
            <w:r w:rsidRPr="00CA67DA">
              <w:rPr>
                <w:rFonts w:ascii="Times New Roman" w:hAnsi="Times New Roman"/>
              </w:rPr>
              <w:t xml:space="preserve"> </w:t>
            </w:r>
            <w:proofErr w:type="spellStart"/>
            <w:r w:rsidRPr="00CA67DA">
              <w:rPr>
                <w:rFonts w:ascii="Times New Roman" w:hAnsi="Times New Roman"/>
              </w:rPr>
              <w:t>Эльмира</w:t>
            </w:r>
            <w:proofErr w:type="spellEnd"/>
          </w:p>
          <w:p w:rsidR="004A0267" w:rsidRPr="00CA67DA" w:rsidRDefault="004A0267" w:rsidP="00BC2850">
            <w:pPr>
              <w:spacing w:after="0" w:line="240" w:lineRule="auto"/>
              <w:jc w:val="both"/>
              <w:rPr>
                <w:rFonts w:ascii="Times New Roman" w:hAnsi="Times New Roman"/>
              </w:rPr>
            </w:pPr>
          </w:p>
        </w:tc>
        <w:tc>
          <w:tcPr>
            <w:tcW w:w="567" w:type="dxa"/>
            <w:tcBorders>
              <w:left w:val="single" w:sz="4" w:space="0" w:color="auto"/>
              <w:bottom w:val="single" w:sz="4" w:space="0" w:color="auto"/>
            </w:tcBorders>
          </w:tcPr>
          <w:p w:rsidR="004A0267" w:rsidRPr="00CA67DA" w:rsidRDefault="004A0267" w:rsidP="00BC2850">
            <w:pPr>
              <w:spacing w:after="0" w:line="240" w:lineRule="auto"/>
              <w:rPr>
                <w:rFonts w:ascii="Times New Roman" w:hAnsi="Times New Roman"/>
              </w:rPr>
            </w:pPr>
            <w:r>
              <w:rPr>
                <w:rFonts w:ascii="Times New Roman" w:hAnsi="Times New Roman"/>
              </w:rPr>
              <w:t>5</w:t>
            </w:r>
          </w:p>
        </w:tc>
        <w:tc>
          <w:tcPr>
            <w:tcW w:w="1099" w:type="dxa"/>
            <w:tcBorders>
              <w:bottom w:val="single" w:sz="4" w:space="0" w:color="auto"/>
            </w:tcBorders>
          </w:tcPr>
          <w:p w:rsidR="004A0267" w:rsidRPr="00CA67DA" w:rsidRDefault="004A0267" w:rsidP="00BC2850">
            <w:pPr>
              <w:spacing w:after="0" w:line="240" w:lineRule="auto"/>
              <w:rPr>
                <w:rFonts w:ascii="Times New Roman" w:hAnsi="Times New Roman"/>
              </w:rPr>
            </w:pPr>
            <w:r w:rsidRPr="00CA67DA">
              <w:rPr>
                <w:rFonts w:ascii="Times New Roman" w:hAnsi="Times New Roman"/>
              </w:rPr>
              <w:t>Колесова О.Е.</w:t>
            </w:r>
          </w:p>
        </w:tc>
      </w:tr>
      <w:tr w:rsidR="004A0267" w:rsidRPr="00CA67DA" w:rsidTr="00BF02AF">
        <w:trPr>
          <w:trHeight w:val="383"/>
        </w:trPr>
        <w:tc>
          <w:tcPr>
            <w:tcW w:w="426" w:type="dxa"/>
            <w:tcBorders>
              <w:top w:val="single" w:sz="4" w:space="0" w:color="auto"/>
              <w:bottom w:val="single" w:sz="4" w:space="0" w:color="auto"/>
            </w:tcBorders>
          </w:tcPr>
          <w:p w:rsidR="004A0267" w:rsidRPr="00CA67DA" w:rsidRDefault="004A0267" w:rsidP="00BC2850">
            <w:pPr>
              <w:rPr>
                <w:rFonts w:ascii="Times New Roman" w:hAnsi="Times New Roman"/>
              </w:rPr>
            </w:pPr>
            <w:r w:rsidRPr="00CA67DA">
              <w:rPr>
                <w:rFonts w:ascii="Times New Roman" w:hAnsi="Times New Roman"/>
              </w:rPr>
              <w:t>5</w:t>
            </w:r>
          </w:p>
        </w:tc>
        <w:tc>
          <w:tcPr>
            <w:tcW w:w="4678" w:type="dxa"/>
            <w:tcBorders>
              <w:top w:val="single" w:sz="4" w:space="0" w:color="auto"/>
              <w:bottom w:val="single" w:sz="4" w:space="0" w:color="auto"/>
            </w:tcBorders>
          </w:tcPr>
          <w:p w:rsidR="004A0267" w:rsidRPr="00CA67DA" w:rsidRDefault="004A0267" w:rsidP="00BC2850">
            <w:pPr>
              <w:spacing w:after="0" w:line="240" w:lineRule="auto"/>
              <w:jc w:val="both"/>
              <w:rPr>
                <w:rFonts w:ascii="Times New Roman" w:hAnsi="Times New Roman"/>
              </w:rPr>
            </w:pPr>
            <w:r w:rsidRPr="00CA67DA">
              <w:rPr>
                <w:rFonts w:ascii="Times New Roman" w:hAnsi="Times New Roman"/>
              </w:rPr>
              <w:t>Формирование коммуникативных УУД у учащихся начальных классов   на уроках изобразительного искусства  по тематическому рисованию во 2 классе .</w:t>
            </w:r>
          </w:p>
        </w:tc>
        <w:tc>
          <w:tcPr>
            <w:tcW w:w="708" w:type="dxa"/>
            <w:tcBorders>
              <w:top w:val="single" w:sz="4" w:space="0" w:color="auto"/>
              <w:bottom w:val="single" w:sz="4" w:space="0" w:color="auto"/>
            </w:tcBorders>
          </w:tcPr>
          <w:p w:rsidR="004A0267" w:rsidRPr="00CA67DA" w:rsidRDefault="004A0267" w:rsidP="00BC2850">
            <w:pPr>
              <w:spacing w:after="0" w:line="240" w:lineRule="auto"/>
              <w:rPr>
                <w:rFonts w:ascii="Times New Roman" w:hAnsi="Times New Roman"/>
              </w:rPr>
            </w:pPr>
            <w:r w:rsidRPr="00CA67DA">
              <w:rPr>
                <w:rFonts w:ascii="Times New Roman" w:hAnsi="Times New Roman"/>
              </w:rPr>
              <w:t>ИЗО</w:t>
            </w:r>
          </w:p>
        </w:tc>
        <w:tc>
          <w:tcPr>
            <w:tcW w:w="567" w:type="dxa"/>
            <w:tcBorders>
              <w:top w:val="single" w:sz="4" w:space="0" w:color="auto"/>
              <w:bottom w:val="single" w:sz="4" w:space="0" w:color="auto"/>
            </w:tcBorders>
          </w:tcPr>
          <w:p w:rsidR="004A0267" w:rsidRPr="00CA67DA" w:rsidRDefault="004A0267" w:rsidP="00BC2850">
            <w:pPr>
              <w:spacing w:after="0" w:line="240" w:lineRule="auto"/>
              <w:rPr>
                <w:rFonts w:ascii="Times New Roman" w:hAnsi="Times New Roman"/>
              </w:rPr>
            </w:pPr>
            <w:r w:rsidRPr="00CA67DA">
              <w:rPr>
                <w:rFonts w:ascii="Times New Roman" w:hAnsi="Times New Roman"/>
              </w:rPr>
              <w:t>ПВНК17б</w:t>
            </w:r>
          </w:p>
        </w:tc>
        <w:tc>
          <w:tcPr>
            <w:tcW w:w="1560" w:type="dxa"/>
            <w:tcBorders>
              <w:top w:val="single" w:sz="4" w:space="0" w:color="auto"/>
              <w:bottom w:val="single" w:sz="4" w:space="0" w:color="auto"/>
              <w:right w:val="single" w:sz="4" w:space="0" w:color="auto"/>
            </w:tcBorders>
          </w:tcPr>
          <w:p w:rsidR="004A0267" w:rsidRPr="00CA67DA" w:rsidRDefault="004A0267" w:rsidP="00BC2850">
            <w:pPr>
              <w:widowControl w:val="0"/>
              <w:autoSpaceDE w:val="0"/>
              <w:autoSpaceDN w:val="0"/>
              <w:adjustRightInd w:val="0"/>
              <w:spacing w:after="0" w:line="240" w:lineRule="auto"/>
              <w:jc w:val="both"/>
              <w:rPr>
                <w:rFonts w:ascii="Times New Roman" w:hAnsi="Times New Roman"/>
              </w:rPr>
            </w:pPr>
            <w:r w:rsidRPr="00CA67DA">
              <w:rPr>
                <w:rFonts w:ascii="Times New Roman" w:hAnsi="Times New Roman"/>
              </w:rPr>
              <w:t xml:space="preserve">Федоров </w:t>
            </w:r>
            <w:proofErr w:type="spellStart"/>
            <w:r w:rsidRPr="00CA67DA">
              <w:rPr>
                <w:rFonts w:ascii="Times New Roman" w:hAnsi="Times New Roman"/>
              </w:rPr>
              <w:t>Ганя</w:t>
            </w:r>
            <w:proofErr w:type="spellEnd"/>
            <w:r w:rsidRPr="00CA67DA">
              <w:rPr>
                <w:rFonts w:ascii="Times New Roman" w:hAnsi="Times New Roman"/>
              </w:rPr>
              <w:t xml:space="preserve"> </w:t>
            </w:r>
          </w:p>
        </w:tc>
        <w:tc>
          <w:tcPr>
            <w:tcW w:w="567" w:type="dxa"/>
            <w:tcBorders>
              <w:top w:val="single" w:sz="4" w:space="0" w:color="auto"/>
              <w:left w:val="single" w:sz="4" w:space="0" w:color="auto"/>
              <w:bottom w:val="single" w:sz="4" w:space="0" w:color="auto"/>
            </w:tcBorders>
          </w:tcPr>
          <w:p w:rsidR="004A0267" w:rsidRPr="00CA67DA" w:rsidRDefault="004A0267" w:rsidP="00BC2850">
            <w:pPr>
              <w:spacing w:after="0" w:line="240" w:lineRule="auto"/>
              <w:rPr>
                <w:rFonts w:ascii="Times New Roman" w:hAnsi="Times New Roman"/>
              </w:rPr>
            </w:pPr>
            <w:r>
              <w:rPr>
                <w:rFonts w:ascii="Times New Roman" w:hAnsi="Times New Roman"/>
              </w:rPr>
              <w:t>4</w:t>
            </w:r>
          </w:p>
        </w:tc>
        <w:tc>
          <w:tcPr>
            <w:tcW w:w="1099" w:type="dxa"/>
            <w:tcBorders>
              <w:top w:val="single" w:sz="4" w:space="0" w:color="auto"/>
              <w:bottom w:val="single" w:sz="4" w:space="0" w:color="auto"/>
            </w:tcBorders>
          </w:tcPr>
          <w:p w:rsidR="004A0267" w:rsidRPr="00CA67DA" w:rsidRDefault="004A0267" w:rsidP="00BC2850">
            <w:pPr>
              <w:spacing w:after="0" w:line="240" w:lineRule="auto"/>
              <w:rPr>
                <w:rFonts w:ascii="Times New Roman" w:hAnsi="Times New Roman"/>
              </w:rPr>
            </w:pPr>
            <w:r w:rsidRPr="00CA67DA">
              <w:rPr>
                <w:rFonts w:ascii="Times New Roman" w:hAnsi="Times New Roman"/>
              </w:rPr>
              <w:t>Колесова О.Е.</w:t>
            </w:r>
          </w:p>
        </w:tc>
      </w:tr>
      <w:tr w:rsidR="004A0267" w:rsidRPr="00CA67DA" w:rsidTr="00BF02AF">
        <w:trPr>
          <w:trHeight w:val="440"/>
        </w:trPr>
        <w:tc>
          <w:tcPr>
            <w:tcW w:w="426" w:type="dxa"/>
            <w:tcBorders>
              <w:top w:val="single" w:sz="4" w:space="0" w:color="auto"/>
              <w:bottom w:val="single" w:sz="4" w:space="0" w:color="auto"/>
            </w:tcBorders>
          </w:tcPr>
          <w:p w:rsidR="004A0267" w:rsidRPr="00CA67DA" w:rsidRDefault="004A0267" w:rsidP="00BC2850">
            <w:pPr>
              <w:spacing w:after="0" w:line="240" w:lineRule="auto"/>
              <w:rPr>
                <w:rFonts w:ascii="Times New Roman" w:hAnsi="Times New Roman"/>
              </w:rPr>
            </w:pPr>
            <w:r w:rsidRPr="00CA67DA">
              <w:rPr>
                <w:rFonts w:ascii="Times New Roman" w:hAnsi="Times New Roman"/>
              </w:rPr>
              <w:t>6</w:t>
            </w:r>
          </w:p>
        </w:tc>
        <w:tc>
          <w:tcPr>
            <w:tcW w:w="4678" w:type="dxa"/>
            <w:tcBorders>
              <w:top w:val="single" w:sz="4" w:space="0" w:color="auto"/>
              <w:bottom w:val="single" w:sz="4" w:space="0" w:color="auto"/>
            </w:tcBorders>
          </w:tcPr>
          <w:p w:rsidR="004A0267" w:rsidRPr="00CA67DA" w:rsidRDefault="004A0267" w:rsidP="00BC2850">
            <w:pPr>
              <w:spacing w:after="0" w:line="240" w:lineRule="auto"/>
              <w:jc w:val="both"/>
              <w:rPr>
                <w:rFonts w:ascii="Times New Roman" w:hAnsi="Times New Roman"/>
              </w:rPr>
            </w:pPr>
            <w:r w:rsidRPr="00CA67DA">
              <w:rPr>
                <w:rFonts w:ascii="Times New Roman" w:hAnsi="Times New Roman"/>
              </w:rPr>
              <w:t xml:space="preserve">Формирование коммуникативных УУД  на уроках технологии </w:t>
            </w:r>
            <w:r w:rsidRPr="00CA67DA">
              <w:rPr>
                <w:rFonts w:ascii="Times New Roman" w:eastAsia="Times New Roman" w:hAnsi="Times New Roman"/>
              </w:rPr>
              <w:t>с использованием  техники оригами во  2 классе.</w:t>
            </w:r>
          </w:p>
        </w:tc>
        <w:tc>
          <w:tcPr>
            <w:tcW w:w="708" w:type="dxa"/>
            <w:tcBorders>
              <w:top w:val="single" w:sz="4" w:space="0" w:color="auto"/>
              <w:bottom w:val="single" w:sz="4" w:space="0" w:color="auto"/>
            </w:tcBorders>
          </w:tcPr>
          <w:p w:rsidR="004A0267" w:rsidRPr="00CA67DA" w:rsidRDefault="004A0267" w:rsidP="00BC2850">
            <w:pPr>
              <w:spacing w:after="0" w:line="240" w:lineRule="auto"/>
              <w:jc w:val="both"/>
              <w:rPr>
                <w:rFonts w:ascii="Times New Roman" w:hAnsi="Times New Roman"/>
              </w:rPr>
            </w:pPr>
            <w:proofErr w:type="spellStart"/>
            <w:r w:rsidRPr="00CA67DA">
              <w:rPr>
                <w:rFonts w:ascii="Times New Roman" w:hAnsi="Times New Roman"/>
              </w:rPr>
              <w:t>Техн</w:t>
            </w:r>
            <w:proofErr w:type="spellEnd"/>
          </w:p>
        </w:tc>
        <w:tc>
          <w:tcPr>
            <w:tcW w:w="567" w:type="dxa"/>
            <w:tcBorders>
              <w:top w:val="single" w:sz="4" w:space="0" w:color="auto"/>
              <w:bottom w:val="single" w:sz="4" w:space="0" w:color="auto"/>
            </w:tcBorders>
          </w:tcPr>
          <w:p w:rsidR="004A0267" w:rsidRPr="00CA67DA" w:rsidRDefault="004A0267" w:rsidP="00BC2850">
            <w:pPr>
              <w:spacing w:after="0" w:line="240" w:lineRule="auto"/>
              <w:jc w:val="both"/>
              <w:rPr>
                <w:rFonts w:ascii="Times New Roman" w:hAnsi="Times New Roman"/>
              </w:rPr>
            </w:pPr>
            <w:r w:rsidRPr="00CA67DA">
              <w:rPr>
                <w:rFonts w:ascii="Times New Roman" w:hAnsi="Times New Roman"/>
              </w:rPr>
              <w:t>ПВНК17б</w:t>
            </w:r>
          </w:p>
        </w:tc>
        <w:tc>
          <w:tcPr>
            <w:tcW w:w="1560" w:type="dxa"/>
            <w:tcBorders>
              <w:top w:val="single" w:sz="4" w:space="0" w:color="auto"/>
              <w:bottom w:val="single" w:sz="4" w:space="0" w:color="auto"/>
              <w:right w:val="single" w:sz="4" w:space="0" w:color="auto"/>
            </w:tcBorders>
          </w:tcPr>
          <w:p w:rsidR="004A0267" w:rsidRPr="00CA67DA" w:rsidRDefault="004A0267" w:rsidP="00BC2850">
            <w:pPr>
              <w:spacing w:after="0" w:line="240" w:lineRule="auto"/>
              <w:jc w:val="both"/>
              <w:rPr>
                <w:rFonts w:ascii="Times New Roman" w:hAnsi="Times New Roman"/>
              </w:rPr>
            </w:pPr>
            <w:proofErr w:type="spellStart"/>
            <w:r w:rsidRPr="00CA67DA">
              <w:rPr>
                <w:rFonts w:ascii="Times New Roman" w:hAnsi="Times New Roman"/>
              </w:rPr>
              <w:t>Ядрихинская</w:t>
            </w:r>
            <w:proofErr w:type="spellEnd"/>
            <w:r w:rsidRPr="00CA67DA">
              <w:rPr>
                <w:rFonts w:ascii="Times New Roman" w:hAnsi="Times New Roman"/>
              </w:rPr>
              <w:t xml:space="preserve"> </w:t>
            </w:r>
            <w:proofErr w:type="spellStart"/>
            <w:r w:rsidRPr="00CA67DA">
              <w:rPr>
                <w:rFonts w:ascii="Times New Roman" w:hAnsi="Times New Roman"/>
              </w:rPr>
              <w:t>Ида</w:t>
            </w:r>
            <w:proofErr w:type="spellEnd"/>
          </w:p>
          <w:p w:rsidR="004A0267" w:rsidRPr="00CA67DA" w:rsidRDefault="004A0267" w:rsidP="00BC2850">
            <w:pPr>
              <w:spacing w:after="0" w:line="240" w:lineRule="auto"/>
              <w:jc w:val="both"/>
              <w:rPr>
                <w:rFonts w:ascii="Times New Roman" w:hAnsi="Times New Roman"/>
              </w:rPr>
            </w:pPr>
          </w:p>
        </w:tc>
        <w:tc>
          <w:tcPr>
            <w:tcW w:w="567" w:type="dxa"/>
            <w:tcBorders>
              <w:top w:val="single" w:sz="4" w:space="0" w:color="auto"/>
              <w:left w:val="single" w:sz="4" w:space="0" w:color="auto"/>
              <w:bottom w:val="single" w:sz="4" w:space="0" w:color="auto"/>
            </w:tcBorders>
          </w:tcPr>
          <w:p w:rsidR="004A0267" w:rsidRPr="00CA67DA" w:rsidRDefault="004A0267" w:rsidP="00BC2850">
            <w:pPr>
              <w:spacing w:after="0" w:line="240" w:lineRule="auto"/>
              <w:rPr>
                <w:rFonts w:ascii="Times New Roman" w:hAnsi="Times New Roman"/>
              </w:rPr>
            </w:pPr>
            <w:r>
              <w:rPr>
                <w:rFonts w:ascii="Times New Roman" w:hAnsi="Times New Roman"/>
              </w:rPr>
              <w:t>4</w:t>
            </w:r>
          </w:p>
        </w:tc>
        <w:tc>
          <w:tcPr>
            <w:tcW w:w="1099" w:type="dxa"/>
            <w:tcBorders>
              <w:top w:val="single" w:sz="4" w:space="0" w:color="auto"/>
              <w:bottom w:val="single" w:sz="4" w:space="0" w:color="auto"/>
            </w:tcBorders>
          </w:tcPr>
          <w:p w:rsidR="004A0267" w:rsidRPr="00CA67DA" w:rsidRDefault="004A0267" w:rsidP="00BC2850">
            <w:pPr>
              <w:spacing w:after="0" w:line="240" w:lineRule="auto"/>
              <w:rPr>
                <w:rFonts w:ascii="Times New Roman" w:hAnsi="Times New Roman"/>
              </w:rPr>
            </w:pPr>
            <w:r w:rsidRPr="00CA67DA">
              <w:rPr>
                <w:rFonts w:ascii="Times New Roman" w:hAnsi="Times New Roman"/>
              </w:rPr>
              <w:t>Колесова О.Е.</w:t>
            </w:r>
          </w:p>
        </w:tc>
      </w:tr>
      <w:tr w:rsidR="004A0267" w:rsidRPr="00CA67DA" w:rsidTr="00BF02AF">
        <w:trPr>
          <w:trHeight w:val="440"/>
        </w:trPr>
        <w:tc>
          <w:tcPr>
            <w:tcW w:w="426" w:type="dxa"/>
            <w:tcBorders>
              <w:top w:val="single" w:sz="4" w:space="0" w:color="auto"/>
              <w:bottom w:val="single" w:sz="4" w:space="0" w:color="auto"/>
            </w:tcBorders>
          </w:tcPr>
          <w:p w:rsidR="004A0267" w:rsidRPr="00CA67DA" w:rsidRDefault="004A0267" w:rsidP="00BC2850">
            <w:pPr>
              <w:spacing w:after="0" w:line="240" w:lineRule="auto"/>
              <w:rPr>
                <w:rFonts w:ascii="Times New Roman" w:hAnsi="Times New Roman"/>
              </w:rPr>
            </w:pPr>
            <w:r w:rsidRPr="00CA67DA">
              <w:rPr>
                <w:rFonts w:ascii="Times New Roman" w:hAnsi="Times New Roman"/>
              </w:rPr>
              <w:t>7</w:t>
            </w:r>
          </w:p>
        </w:tc>
        <w:tc>
          <w:tcPr>
            <w:tcW w:w="4678" w:type="dxa"/>
            <w:tcBorders>
              <w:top w:val="single" w:sz="4" w:space="0" w:color="auto"/>
              <w:bottom w:val="single" w:sz="4" w:space="0" w:color="auto"/>
            </w:tcBorders>
          </w:tcPr>
          <w:p w:rsidR="004A0267" w:rsidRPr="00CA67DA" w:rsidRDefault="004A0267" w:rsidP="00BC2850">
            <w:pPr>
              <w:spacing w:after="0" w:line="240" w:lineRule="auto"/>
              <w:jc w:val="both"/>
              <w:rPr>
                <w:rFonts w:ascii="Times New Roman" w:hAnsi="Times New Roman"/>
              </w:rPr>
            </w:pPr>
            <w:r w:rsidRPr="00CA67DA">
              <w:rPr>
                <w:rFonts w:ascii="Times New Roman" w:hAnsi="Times New Roman"/>
              </w:rPr>
              <w:t>Формирование действий планирования у учащихся начальных классов  на уроках технологии во 2 классе (по разделу лепки из пластилина)</w:t>
            </w:r>
          </w:p>
        </w:tc>
        <w:tc>
          <w:tcPr>
            <w:tcW w:w="708" w:type="dxa"/>
            <w:tcBorders>
              <w:top w:val="single" w:sz="4" w:space="0" w:color="auto"/>
              <w:bottom w:val="single" w:sz="4" w:space="0" w:color="auto"/>
            </w:tcBorders>
          </w:tcPr>
          <w:p w:rsidR="004A0267" w:rsidRPr="00CA67DA" w:rsidRDefault="004A0267" w:rsidP="00BC2850">
            <w:pPr>
              <w:spacing w:after="0" w:line="240" w:lineRule="auto"/>
              <w:jc w:val="both"/>
              <w:rPr>
                <w:rFonts w:ascii="Times New Roman" w:hAnsi="Times New Roman"/>
              </w:rPr>
            </w:pPr>
            <w:proofErr w:type="spellStart"/>
            <w:r w:rsidRPr="00CA67DA">
              <w:rPr>
                <w:rFonts w:ascii="Times New Roman" w:hAnsi="Times New Roman"/>
              </w:rPr>
              <w:t>Техн</w:t>
            </w:r>
            <w:proofErr w:type="spellEnd"/>
          </w:p>
        </w:tc>
        <w:tc>
          <w:tcPr>
            <w:tcW w:w="567" w:type="dxa"/>
            <w:tcBorders>
              <w:top w:val="single" w:sz="4" w:space="0" w:color="auto"/>
              <w:bottom w:val="single" w:sz="4" w:space="0" w:color="auto"/>
            </w:tcBorders>
          </w:tcPr>
          <w:p w:rsidR="004A0267" w:rsidRPr="00CA67DA" w:rsidRDefault="004A0267" w:rsidP="00BC2850">
            <w:pPr>
              <w:spacing w:after="0" w:line="240" w:lineRule="auto"/>
              <w:jc w:val="both"/>
              <w:rPr>
                <w:rFonts w:ascii="Times New Roman" w:hAnsi="Times New Roman"/>
              </w:rPr>
            </w:pPr>
            <w:r w:rsidRPr="00CA67DA">
              <w:rPr>
                <w:rFonts w:ascii="Times New Roman" w:hAnsi="Times New Roman"/>
              </w:rPr>
              <w:t>ПВНК17б</w:t>
            </w:r>
          </w:p>
        </w:tc>
        <w:tc>
          <w:tcPr>
            <w:tcW w:w="1560" w:type="dxa"/>
            <w:tcBorders>
              <w:top w:val="single" w:sz="4" w:space="0" w:color="auto"/>
              <w:bottom w:val="single" w:sz="4" w:space="0" w:color="auto"/>
              <w:right w:val="single" w:sz="4" w:space="0" w:color="auto"/>
            </w:tcBorders>
          </w:tcPr>
          <w:p w:rsidR="004A0267" w:rsidRPr="00CA67DA" w:rsidRDefault="004A0267" w:rsidP="00BC2850">
            <w:pPr>
              <w:spacing w:after="0" w:line="240" w:lineRule="auto"/>
              <w:jc w:val="both"/>
              <w:rPr>
                <w:rFonts w:ascii="Times New Roman" w:hAnsi="Times New Roman"/>
              </w:rPr>
            </w:pPr>
            <w:r w:rsidRPr="00CA67DA">
              <w:rPr>
                <w:rFonts w:ascii="Times New Roman" w:hAnsi="Times New Roman"/>
              </w:rPr>
              <w:t>Говорова (</w:t>
            </w:r>
            <w:proofErr w:type="spellStart"/>
            <w:r w:rsidRPr="00CA67DA">
              <w:rPr>
                <w:rFonts w:ascii="Times New Roman" w:hAnsi="Times New Roman"/>
              </w:rPr>
              <w:t>Слепцова</w:t>
            </w:r>
            <w:proofErr w:type="spellEnd"/>
            <w:r w:rsidRPr="00CA67DA">
              <w:rPr>
                <w:rFonts w:ascii="Times New Roman" w:hAnsi="Times New Roman"/>
              </w:rPr>
              <w:t>)</w:t>
            </w:r>
          </w:p>
          <w:p w:rsidR="004A0267" w:rsidRPr="00CA67DA" w:rsidRDefault="004A0267" w:rsidP="00BC2850">
            <w:pPr>
              <w:spacing w:after="0" w:line="240" w:lineRule="auto"/>
              <w:jc w:val="both"/>
              <w:rPr>
                <w:rFonts w:ascii="Times New Roman" w:hAnsi="Times New Roman"/>
              </w:rPr>
            </w:pPr>
            <w:r w:rsidRPr="00CA67DA">
              <w:rPr>
                <w:rFonts w:ascii="Times New Roman" w:hAnsi="Times New Roman"/>
              </w:rPr>
              <w:t xml:space="preserve">Марина </w:t>
            </w:r>
          </w:p>
          <w:p w:rsidR="004A0267" w:rsidRPr="00CA67DA" w:rsidRDefault="004A0267" w:rsidP="00BC2850">
            <w:pPr>
              <w:spacing w:after="0" w:line="240" w:lineRule="auto"/>
              <w:jc w:val="both"/>
              <w:rPr>
                <w:rFonts w:ascii="Times New Roman" w:hAnsi="Times New Roman"/>
              </w:rPr>
            </w:pPr>
          </w:p>
        </w:tc>
        <w:tc>
          <w:tcPr>
            <w:tcW w:w="567" w:type="dxa"/>
            <w:tcBorders>
              <w:top w:val="single" w:sz="4" w:space="0" w:color="auto"/>
              <w:left w:val="single" w:sz="4" w:space="0" w:color="auto"/>
              <w:bottom w:val="single" w:sz="4" w:space="0" w:color="auto"/>
            </w:tcBorders>
          </w:tcPr>
          <w:p w:rsidR="004A0267" w:rsidRPr="00CA67DA" w:rsidRDefault="004A0267" w:rsidP="00BC2850">
            <w:pPr>
              <w:spacing w:after="0" w:line="240" w:lineRule="auto"/>
              <w:rPr>
                <w:rFonts w:ascii="Times New Roman" w:hAnsi="Times New Roman"/>
              </w:rPr>
            </w:pPr>
            <w:r>
              <w:rPr>
                <w:rFonts w:ascii="Times New Roman" w:hAnsi="Times New Roman"/>
              </w:rPr>
              <w:t>4</w:t>
            </w:r>
          </w:p>
        </w:tc>
        <w:tc>
          <w:tcPr>
            <w:tcW w:w="1099" w:type="dxa"/>
            <w:tcBorders>
              <w:top w:val="single" w:sz="4" w:space="0" w:color="auto"/>
              <w:bottom w:val="single" w:sz="4" w:space="0" w:color="auto"/>
            </w:tcBorders>
          </w:tcPr>
          <w:p w:rsidR="004A0267" w:rsidRPr="00CA67DA" w:rsidRDefault="004A0267" w:rsidP="00BC2850">
            <w:pPr>
              <w:spacing w:after="0" w:line="240" w:lineRule="auto"/>
              <w:rPr>
                <w:rFonts w:ascii="Times New Roman" w:hAnsi="Times New Roman"/>
              </w:rPr>
            </w:pPr>
            <w:r w:rsidRPr="00CA67DA">
              <w:rPr>
                <w:rFonts w:ascii="Times New Roman" w:hAnsi="Times New Roman"/>
              </w:rPr>
              <w:t>Колесова О.Е.</w:t>
            </w:r>
          </w:p>
        </w:tc>
      </w:tr>
      <w:tr w:rsidR="004A0267" w:rsidRPr="00CA67DA" w:rsidTr="00BF02AF">
        <w:trPr>
          <w:trHeight w:val="695"/>
        </w:trPr>
        <w:tc>
          <w:tcPr>
            <w:tcW w:w="426" w:type="dxa"/>
            <w:tcBorders>
              <w:top w:val="single" w:sz="4" w:space="0" w:color="auto"/>
            </w:tcBorders>
          </w:tcPr>
          <w:p w:rsidR="004A0267" w:rsidRPr="00CA67DA" w:rsidRDefault="004A0267" w:rsidP="00BC2850">
            <w:pPr>
              <w:spacing w:after="0" w:line="240" w:lineRule="auto"/>
              <w:rPr>
                <w:rFonts w:ascii="Times New Roman" w:hAnsi="Times New Roman"/>
              </w:rPr>
            </w:pPr>
            <w:r w:rsidRPr="00CA67DA">
              <w:rPr>
                <w:rFonts w:ascii="Times New Roman" w:hAnsi="Times New Roman"/>
              </w:rPr>
              <w:t>8</w:t>
            </w:r>
          </w:p>
        </w:tc>
        <w:tc>
          <w:tcPr>
            <w:tcW w:w="4678" w:type="dxa"/>
            <w:tcBorders>
              <w:top w:val="single" w:sz="4" w:space="0" w:color="auto"/>
            </w:tcBorders>
          </w:tcPr>
          <w:p w:rsidR="004A0267" w:rsidRPr="00CA67DA" w:rsidRDefault="004A0267" w:rsidP="00BC2850">
            <w:pPr>
              <w:spacing w:after="0" w:line="240" w:lineRule="auto"/>
              <w:jc w:val="both"/>
              <w:rPr>
                <w:rFonts w:ascii="Times New Roman" w:hAnsi="Times New Roman"/>
              </w:rPr>
            </w:pPr>
            <w:r w:rsidRPr="00CA67DA">
              <w:rPr>
                <w:rFonts w:ascii="Times New Roman" w:hAnsi="Times New Roman"/>
              </w:rPr>
              <w:t>Формирование  познавательных УУД у младших школьников на уроках технологии во 2 классе по основам моделирования .</w:t>
            </w:r>
          </w:p>
        </w:tc>
        <w:tc>
          <w:tcPr>
            <w:tcW w:w="708" w:type="dxa"/>
            <w:tcBorders>
              <w:top w:val="single" w:sz="4" w:space="0" w:color="auto"/>
            </w:tcBorders>
          </w:tcPr>
          <w:p w:rsidR="004A0267" w:rsidRPr="00CA67DA" w:rsidRDefault="004A0267" w:rsidP="00BC2850">
            <w:pPr>
              <w:spacing w:after="0" w:line="240" w:lineRule="auto"/>
              <w:jc w:val="both"/>
              <w:rPr>
                <w:rFonts w:ascii="Times New Roman" w:hAnsi="Times New Roman"/>
              </w:rPr>
            </w:pPr>
            <w:proofErr w:type="spellStart"/>
            <w:r w:rsidRPr="00CA67DA">
              <w:rPr>
                <w:rFonts w:ascii="Times New Roman" w:hAnsi="Times New Roman"/>
              </w:rPr>
              <w:t>Техн</w:t>
            </w:r>
            <w:proofErr w:type="spellEnd"/>
          </w:p>
        </w:tc>
        <w:tc>
          <w:tcPr>
            <w:tcW w:w="567" w:type="dxa"/>
            <w:tcBorders>
              <w:top w:val="single" w:sz="4" w:space="0" w:color="auto"/>
            </w:tcBorders>
          </w:tcPr>
          <w:p w:rsidR="004A0267" w:rsidRPr="00CA67DA" w:rsidRDefault="004A0267" w:rsidP="00BC2850">
            <w:pPr>
              <w:spacing w:after="0" w:line="240" w:lineRule="auto"/>
              <w:jc w:val="both"/>
              <w:rPr>
                <w:rFonts w:ascii="Times New Roman" w:hAnsi="Times New Roman"/>
              </w:rPr>
            </w:pPr>
            <w:r w:rsidRPr="00CA67DA">
              <w:rPr>
                <w:rFonts w:ascii="Times New Roman" w:hAnsi="Times New Roman"/>
              </w:rPr>
              <w:t>ПВНК17б</w:t>
            </w:r>
          </w:p>
        </w:tc>
        <w:tc>
          <w:tcPr>
            <w:tcW w:w="1560" w:type="dxa"/>
            <w:tcBorders>
              <w:top w:val="single" w:sz="4" w:space="0" w:color="auto"/>
              <w:right w:val="single" w:sz="4" w:space="0" w:color="auto"/>
            </w:tcBorders>
          </w:tcPr>
          <w:p w:rsidR="004A0267" w:rsidRPr="00CA67DA" w:rsidRDefault="004A0267" w:rsidP="00BC2850">
            <w:pPr>
              <w:spacing w:after="0" w:line="240" w:lineRule="auto"/>
              <w:jc w:val="both"/>
              <w:rPr>
                <w:rFonts w:ascii="Times New Roman" w:hAnsi="Times New Roman"/>
              </w:rPr>
            </w:pPr>
            <w:r w:rsidRPr="00CA67DA">
              <w:rPr>
                <w:rFonts w:ascii="Times New Roman" w:hAnsi="Times New Roman"/>
              </w:rPr>
              <w:t xml:space="preserve">Семенова Дария </w:t>
            </w:r>
          </w:p>
        </w:tc>
        <w:tc>
          <w:tcPr>
            <w:tcW w:w="567" w:type="dxa"/>
            <w:tcBorders>
              <w:top w:val="single" w:sz="4" w:space="0" w:color="auto"/>
              <w:left w:val="single" w:sz="4" w:space="0" w:color="auto"/>
            </w:tcBorders>
          </w:tcPr>
          <w:p w:rsidR="004A0267" w:rsidRPr="00CA67DA" w:rsidRDefault="004A0267" w:rsidP="00BC2850">
            <w:pPr>
              <w:spacing w:after="0" w:line="240" w:lineRule="auto"/>
              <w:rPr>
                <w:rFonts w:ascii="Times New Roman" w:hAnsi="Times New Roman"/>
              </w:rPr>
            </w:pPr>
            <w:r>
              <w:rPr>
                <w:rFonts w:ascii="Times New Roman" w:hAnsi="Times New Roman"/>
              </w:rPr>
              <w:t>4</w:t>
            </w:r>
          </w:p>
        </w:tc>
        <w:tc>
          <w:tcPr>
            <w:tcW w:w="1099" w:type="dxa"/>
            <w:tcBorders>
              <w:top w:val="single" w:sz="4" w:space="0" w:color="auto"/>
            </w:tcBorders>
          </w:tcPr>
          <w:p w:rsidR="004A0267" w:rsidRPr="00CA67DA" w:rsidRDefault="004A0267" w:rsidP="00BC2850">
            <w:pPr>
              <w:spacing w:after="0" w:line="240" w:lineRule="auto"/>
              <w:rPr>
                <w:rFonts w:ascii="Times New Roman" w:hAnsi="Times New Roman"/>
              </w:rPr>
            </w:pPr>
            <w:r w:rsidRPr="00CA67DA">
              <w:rPr>
                <w:rFonts w:ascii="Times New Roman" w:hAnsi="Times New Roman"/>
              </w:rPr>
              <w:t>Колесова О.Е.</w:t>
            </w:r>
          </w:p>
        </w:tc>
      </w:tr>
    </w:tbl>
    <w:p w:rsidR="004A0267" w:rsidRDefault="004A0267" w:rsidP="004A0267">
      <w:pPr>
        <w:spacing w:after="0" w:line="240" w:lineRule="auto"/>
        <w:rPr>
          <w:rFonts w:ascii="Times New Roman" w:hAnsi="Times New Roman"/>
          <w:b/>
        </w:rPr>
      </w:pPr>
      <w:r w:rsidRPr="00F939E7">
        <w:rPr>
          <w:rFonts w:ascii="Times New Roman" w:hAnsi="Times New Roman"/>
          <w:b/>
        </w:rPr>
        <w:t>Списки</w:t>
      </w:r>
      <w:r>
        <w:rPr>
          <w:rFonts w:ascii="Times New Roman" w:hAnsi="Times New Roman"/>
          <w:b/>
        </w:rPr>
        <w:t xml:space="preserve"> дипломных работ по годам   2020-2021г.</w:t>
      </w:r>
    </w:p>
    <w:tbl>
      <w:tblPr>
        <w:tblW w:w="0" w:type="auto"/>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426"/>
        <w:gridCol w:w="4678"/>
        <w:gridCol w:w="708"/>
        <w:gridCol w:w="709"/>
        <w:gridCol w:w="1418"/>
        <w:gridCol w:w="567"/>
        <w:gridCol w:w="1099"/>
      </w:tblGrid>
      <w:tr w:rsidR="004A0267" w:rsidRPr="00DE2B98" w:rsidTr="00BF02AF">
        <w:tc>
          <w:tcPr>
            <w:tcW w:w="426" w:type="dxa"/>
          </w:tcPr>
          <w:p w:rsidR="004A0267" w:rsidRPr="00DE2B98" w:rsidRDefault="004A0267" w:rsidP="00BC2850">
            <w:pPr>
              <w:spacing w:after="0" w:line="240" w:lineRule="auto"/>
              <w:rPr>
                <w:rFonts w:ascii="Times New Roman" w:hAnsi="Times New Roman"/>
              </w:rPr>
            </w:pPr>
            <w:r w:rsidRPr="00DE2B98">
              <w:rPr>
                <w:rFonts w:ascii="Times New Roman" w:hAnsi="Times New Roman"/>
              </w:rPr>
              <w:t>№</w:t>
            </w:r>
          </w:p>
        </w:tc>
        <w:tc>
          <w:tcPr>
            <w:tcW w:w="4678" w:type="dxa"/>
          </w:tcPr>
          <w:p w:rsidR="004A0267" w:rsidRPr="00DE2B98" w:rsidRDefault="004A0267" w:rsidP="00BC2850">
            <w:pPr>
              <w:spacing w:after="0" w:line="240" w:lineRule="auto"/>
              <w:rPr>
                <w:rFonts w:ascii="Times New Roman" w:hAnsi="Times New Roman"/>
              </w:rPr>
            </w:pPr>
            <w:r>
              <w:rPr>
                <w:rFonts w:ascii="Times New Roman" w:hAnsi="Times New Roman"/>
              </w:rPr>
              <w:t xml:space="preserve">Темы    дипломных </w:t>
            </w:r>
            <w:r w:rsidRPr="00DE2B98">
              <w:rPr>
                <w:rFonts w:ascii="Times New Roman" w:hAnsi="Times New Roman"/>
              </w:rPr>
              <w:t xml:space="preserve">   работы</w:t>
            </w:r>
          </w:p>
        </w:tc>
        <w:tc>
          <w:tcPr>
            <w:tcW w:w="708" w:type="dxa"/>
          </w:tcPr>
          <w:p w:rsidR="004A0267" w:rsidRPr="00DE2B98" w:rsidRDefault="00D1582D" w:rsidP="00BC2850">
            <w:pPr>
              <w:spacing w:after="0" w:line="240" w:lineRule="auto"/>
              <w:rPr>
                <w:rFonts w:ascii="Times New Roman" w:hAnsi="Times New Roman"/>
              </w:rPr>
            </w:pPr>
            <w:r>
              <w:rPr>
                <w:rFonts w:ascii="Times New Roman" w:hAnsi="Times New Roman"/>
              </w:rPr>
              <w:t>П</w:t>
            </w:r>
            <w:r w:rsidR="004A0267" w:rsidRPr="00DE2B98">
              <w:rPr>
                <w:rFonts w:ascii="Times New Roman" w:hAnsi="Times New Roman"/>
              </w:rPr>
              <w:t>ред</w:t>
            </w:r>
          </w:p>
        </w:tc>
        <w:tc>
          <w:tcPr>
            <w:tcW w:w="709" w:type="dxa"/>
          </w:tcPr>
          <w:p w:rsidR="004A0267" w:rsidRPr="00DE2B98" w:rsidRDefault="004A0267" w:rsidP="00BC2850">
            <w:pPr>
              <w:spacing w:after="0" w:line="240" w:lineRule="auto"/>
              <w:rPr>
                <w:rFonts w:ascii="Times New Roman" w:hAnsi="Times New Roman"/>
              </w:rPr>
            </w:pPr>
            <w:r w:rsidRPr="00DE2B98">
              <w:rPr>
                <w:rFonts w:ascii="Times New Roman" w:hAnsi="Times New Roman"/>
              </w:rPr>
              <w:t>Отдел.</w:t>
            </w:r>
          </w:p>
        </w:tc>
        <w:tc>
          <w:tcPr>
            <w:tcW w:w="1418" w:type="dxa"/>
            <w:tcBorders>
              <w:right w:val="single" w:sz="4" w:space="0" w:color="auto"/>
            </w:tcBorders>
          </w:tcPr>
          <w:p w:rsidR="004A0267" w:rsidRPr="00DE2B98" w:rsidRDefault="004A0267" w:rsidP="00BC2850">
            <w:pPr>
              <w:spacing w:after="0" w:line="240" w:lineRule="auto"/>
              <w:rPr>
                <w:rFonts w:ascii="Times New Roman" w:hAnsi="Times New Roman"/>
              </w:rPr>
            </w:pPr>
            <w:r w:rsidRPr="00DE2B98">
              <w:rPr>
                <w:rFonts w:ascii="Times New Roman" w:hAnsi="Times New Roman"/>
              </w:rPr>
              <w:t>Студент</w:t>
            </w:r>
          </w:p>
        </w:tc>
        <w:tc>
          <w:tcPr>
            <w:tcW w:w="567" w:type="dxa"/>
            <w:tcBorders>
              <w:left w:val="single" w:sz="4" w:space="0" w:color="auto"/>
            </w:tcBorders>
          </w:tcPr>
          <w:p w:rsidR="004A0267" w:rsidRPr="00DE2B98" w:rsidRDefault="004A0267" w:rsidP="00BC2850">
            <w:pPr>
              <w:spacing w:after="0" w:line="240" w:lineRule="auto"/>
              <w:rPr>
                <w:rFonts w:ascii="Times New Roman" w:hAnsi="Times New Roman"/>
              </w:rPr>
            </w:pPr>
            <w:proofErr w:type="spellStart"/>
            <w:r w:rsidRPr="00DE2B98">
              <w:rPr>
                <w:rFonts w:ascii="Times New Roman" w:hAnsi="Times New Roman"/>
              </w:rPr>
              <w:t>оц</w:t>
            </w:r>
            <w:proofErr w:type="spellEnd"/>
          </w:p>
        </w:tc>
        <w:tc>
          <w:tcPr>
            <w:tcW w:w="1099" w:type="dxa"/>
          </w:tcPr>
          <w:p w:rsidR="004A0267" w:rsidRPr="00DE2B98" w:rsidRDefault="004A0267" w:rsidP="00BC2850">
            <w:pPr>
              <w:spacing w:after="0" w:line="240" w:lineRule="auto"/>
              <w:rPr>
                <w:rFonts w:ascii="Times New Roman" w:hAnsi="Times New Roman"/>
              </w:rPr>
            </w:pPr>
            <w:proofErr w:type="spellStart"/>
            <w:r w:rsidRPr="00DE2B98">
              <w:rPr>
                <w:rFonts w:ascii="Times New Roman" w:hAnsi="Times New Roman"/>
              </w:rPr>
              <w:t>Руков</w:t>
            </w:r>
            <w:proofErr w:type="spellEnd"/>
          </w:p>
        </w:tc>
      </w:tr>
      <w:tr w:rsidR="004A0267" w:rsidRPr="00CA67DA" w:rsidTr="00BF02AF">
        <w:tc>
          <w:tcPr>
            <w:tcW w:w="426" w:type="dxa"/>
          </w:tcPr>
          <w:p w:rsidR="004A0267" w:rsidRPr="00CA67DA" w:rsidRDefault="004A0267" w:rsidP="00BC2850">
            <w:pPr>
              <w:spacing w:after="0" w:line="240" w:lineRule="auto"/>
              <w:rPr>
                <w:rFonts w:ascii="Times New Roman" w:hAnsi="Times New Roman"/>
              </w:rPr>
            </w:pPr>
            <w:r w:rsidRPr="00CA67DA">
              <w:rPr>
                <w:rFonts w:ascii="Times New Roman" w:hAnsi="Times New Roman"/>
              </w:rPr>
              <w:t>1</w:t>
            </w:r>
          </w:p>
        </w:tc>
        <w:tc>
          <w:tcPr>
            <w:tcW w:w="4678" w:type="dxa"/>
          </w:tcPr>
          <w:p w:rsidR="004A0267" w:rsidRPr="00A3622B" w:rsidRDefault="004A0267" w:rsidP="00BC2850">
            <w:pPr>
              <w:spacing w:after="0" w:line="240" w:lineRule="auto"/>
              <w:jc w:val="both"/>
              <w:rPr>
                <w:rFonts w:ascii="Times New Roman" w:hAnsi="Times New Roman"/>
                <w:sz w:val="24"/>
                <w:szCs w:val="24"/>
              </w:rPr>
            </w:pPr>
            <w:r>
              <w:rPr>
                <w:rFonts w:ascii="Times New Roman" w:hAnsi="Times New Roman"/>
              </w:rPr>
              <w:t>Т</w:t>
            </w:r>
            <w:r w:rsidRPr="00F21949">
              <w:rPr>
                <w:rFonts w:ascii="Times New Roman" w:hAnsi="Times New Roman"/>
              </w:rPr>
              <w:t>ем</w:t>
            </w:r>
            <w:r>
              <w:rPr>
                <w:rFonts w:ascii="Times New Roman" w:hAnsi="Times New Roman"/>
              </w:rPr>
              <w:t xml:space="preserve">а: Формирование  контрольно-оценочных действий  у младших школьников с ЗПР  </w:t>
            </w:r>
            <w:r w:rsidRPr="00F21949">
              <w:rPr>
                <w:rFonts w:ascii="Times New Roman" w:hAnsi="Times New Roman"/>
              </w:rPr>
              <w:t xml:space="preserve"> на уроках технологии</w:t>
            </w:r>
            <w:r w:rsidRPr="0097237D">
              <w:rPr>
                <w:rFonts w:ascii="Times New Roman" w:hAnsi="Times New Roman"/>
              </w:rPr>
              <w:t xml:space="preserve"> </w:t>
            </w:r>
            <w:r>
              <w:rPr>
                <w:rFonts w:ascii="Times New Roman" w:hAnsi="Times New Roman"/>
              </w:rPr>
              <w:t>при работе с пластилином  в 3 классе</w:t>
            </w:r>
            <w:r w:rsidR="00D1582D">
              <w:rPr>
                <w:rFonts w:ascii="Times New Roman" w:hAnsi="Times New Roman"/>
              </w:rPr>
              <w:t>.</w:t>
            </w:r>
          </w:p>
        </w:tc>
        <w:tc>
          <w:tcPr>
            <w:tcW w:w="708" w:type="dxa"/>
          </w:tcPr>
          <w:p w:rsidR="004A0267" w:rsidRPr="00DE2B98" w:rsidRDefault="004A0267" w:rsidP="00BC2850">
            <w:pPr>
              <w:spacing w:after="0" w:line="240" w:lineRule="auto"/>
              <w:rPr>
                <w:rFonts w:ascii="Times New Roman" w:hAnsi="Times New Roman"/>
              </w:rPr>
            </w:pPr>
            <w:proofErr w:type="spellStart"/>
            <w:r>
              <w:rPr>
                <w:rFonts w:ascii="Times New Roman" w:hAnsi="Times New Roman"/>
              </w:rPr>
              <w:t>Техн</w:t>
            </w:r>
            <w:proofErr w:type="spellEnd"/>
          </w:p>
        </w:tc>
        <w:tc>
          <w:tcPr>
            <w:tcW w:w="709" w:type="dxa"/>
          </w:tcPr>
          <w:p w:rsidR="004A0267" w:rsidRPr="00DE2B98" w:rsidRDefault="004A0267" w:rsidP="00BC2850">
            <w:pPr>
              <w:spacing w:after="0" w:line="240" w:lineRule="auto"/>
              <w:rPr>
                <w:rFonts w:ascii="Times New Roman" w:hAnsi="Times New Roman"/>
              </w:rPr>
            </w:pPr>
            <w:r>
              <w:rPr>
                <w:rFonts w:ascii="Times New Roman" w:hAnsi="Times New Roman"/>
              </w:rPr>
              <w:t>КП18</w:t>
            </w:r>
          </w:p>
        </w:tc>
        <w:tc>
          <w:tcPr>
            <w:tcW w:w="1418" w:type="dxa"/>
            <w:tcBorders>
              <w:right w:val="single" w:sz="4" w:space="0" w:color="auto"/>
            </w:tcBorders>
          </w:tcPr>
          <w:p w:rsidR="004A0267" w:rsidRPr="001B4FC0" w:rsidRDefault="004A0267" w:rsidP="00BC2850">
            <w:pPr>
              <w:widowControl w:val="0"/>
              <w:autoSpaceDE w:val="0"/>
              <w:autoSpaceDN w:val="0"/>
              <w:adjustRightInd w:val="0"/>
              <w:spacing w:after="0" w:line="240" w:lineRule="auto"/>
              <w:jc w:val="both"/>
              <w:rPr>
                <w:rFonts w:ascii="Times New Roman" w:hAnsi="Times New Roman"/>
              </w:rPr>
            </w:pPr>
            <w:r>
              <w:rPr>
                <w:rFonts w:ascii="Times New Roman" w:hAnsi="Times New Roman"/>
              </w:rPr>
              <w:t xml:space="preserve">Громова </w:t>
            </w:r>
            <w:proofErr w:type="spellStart"/>
            <w:r>
              <w:rPr>
                <w:rFonts w:ascii="Times New Roman" w:hAnsi="Times New Roman"/>
              </w:rPr>
              <w:t>Дайаана</w:t>
            </w:r>
            <w:proofErr w:type="spellEnd"/>
          </w:p>
        </w:tc>
        <w:tc>
          <w:tcPr>
            <w:tcW w:w="567" w:type="dxa"/>
            <w:tcBorders>
              <w:left w:val="single" w:sz="4" w:space="0" w:color="auto"/>
            </w:tcBorders>
          </w:tcPr>
          <w:p w:rsidR="004A0267" w:rsidRPr="00DE2B98" w:rsidRDefault="004A0267" w:rsidP="00BC2850">
            <w:pPr>
              <w:spacing w:after="0" w:line="240" w:lineRule="auto"/>
              <w:rPr>
                <w:rFonts w:ascii="Times New Roman" w:hAnsi="Times New Roman"/>
              </w:rPr>
            </w:pPr>
            <w:r>
              <w:rPr>
                <w:rFonts w:ascii="Times New Roman" w:hAnsi="Times New Roman"/>
              </w:rPr>
              <w:t>4</w:t>
            </w:r>
          </w:p>
        </w:tc>
        <w:tc>
          <w:tcPr>
            <w:tcW w:w="1099" w:type="dxa"/>
          </w:tcPr>
          <w:p w:rsidR="004A0267" w:rsidRPr="00DE2B98" w:rsidRDefault="004A0267" w:rsidP="00BC2850">
            <w:pPr>
              <w:spacing w:after="0" w:line="240" w:lineRule="auto"/>
              <w:rPr>
                <w:rFonts w:ascii="Times New Roman" w:hAnsi="Times New Roman"/>
              </w:rPr>
            </w:pPr>
            <w:r w:rsidRPr="00DE2B98">
              <w:rPr>
                <w:rFonts w:ascii="Times New Roman" w:hAnsi="Times New Roman"/>
              </w:rPr>
              <w:t>Колесова О.Е.</w:t>
            </w:r>
          </w:p>
        </w:tc>
      </w:tr>
      <w:tr w:rsidR="004A0267" w:rsidRPr="00CA67DA" w:rsidTr="00BF02AF">
        <w:tc>
          <w:tcPr>
            <w:tcW w:w="426" w:type="dxa"/>
          </w:tcPr>
          <w:p w:rsidR="004A0267" w:rsidRPr="00CA67DA" w:rsidRDefault="004A0267" w:rsidP="00BC2850">
            <w:pPr>
              <w:spacing w:after="0" w:line="240" w:lineRule="auto"/>
              <w:rPr>
                <w:rFonts w:ascii="Times New Roman" w:hAnsi="Times New Roman"/>
              </w:rPr>
            </w:pPr>
            <w:r w:rsidRPr="00CA67DA">
              <w:rPr>
                <w:rFonts w:ascii="Times New Roman" w:hAnsi="Times New Roman"/>
              </w:rPr>
              <w:t>2</w:t>
            </w:r>
          </w:p>
        </w:tc>
        <w:tc>
          <w:tcPr>
            <w:tcW w:w="4678" w:type="dxa"/>
          </w:tcPr>
          <w:p w:rsidR="004A0267" w:rsidRPr="00A3622B" w:rsidRDefault="004A0267" w:rsidP="00BC2850">
            <w:pPr>
              <w:spacing w:after="0" w:line="240" w:lineRule="auto"/>
              <w:jc w:val="both"/>
              <w:rPr>
                <w:rFonts w:ascii="Times New Roman" w:hAnsi="Times New Roman"/>
                <w:sz w:val="24"/>
                <w:szCs w:val="24"/>
              </w:rPr>
            </w:pPr>
            <w:r>
              <w:rPr>
                <w:rFonts w:ascii="Times New Roman" w:hAnsi="Times New Roman"/>
              </w:rPr>
              <w:t>Тема: Формирование коммуникативных УУД у младших школьников с ЗПР  на уроках технологии с использованием техники оригами во 2 классе .</w:t>
            </w:r>
          </w:p>
        </w:tc>
        <w:tc>
          <w:tcPr>
            <w:tcW w:w="708" w:type="dxa"/>
          </w:tcPr>
          <w:p w:rsidR="004A0267" w:rsidRPr="00DE2B98" w:rsidRDefault="004A0267" w:rsidP="00BC2850">
            <w:pPr>
              <w:spacing w:after="0" w:line="240" w:lineRule="auto"/>
              <w:rPr>
                <w:rFonts w:ascii="Times New Roman" w:hAnsi="Times New Roman"/>
              </w:rPr>
            </w:pPr>
            <w:proofErr w:type="spellStart"/>
            <w:r>
              <w:rPr>
                <w:rFonts w:ascii="Times New Roman" w:hAnsi="Times New Roman"/>
              </w:rPr>
              <w:t>Техн</w:t>
            </w:r>
            <w:proofErr w:type="spellEnd"/>
          </w:p>
        </w:tc>
        <w:tc>
          <w:tcPr>
            <w:tcW w:w="709" w:type="dxa"/>
          </w:tcPr>
          <w:p w:rsidR="004A0267" w:rsidRPr="00DE2B98" w:rsidRDefault="004A0267" w:rsidP="00BC2850">
            <w:pPr>
              <w:spacing w:after="0" w:line="240" w:lineRule="auto"/>
              <w:rPr>
                <w:rFonts w:ascii="Times New Roman" w:hAnsi="Times New Roman"/>
              </w:rPr>
            </w:pPr>
            <w:r>
              <w:rPr>
                <w:rFonts w:ascii="Times New Roman" w:hAnsi="Times New Roman"/>
              </w:rPr>
              <w:t>КП18</w:t>
            </w:r>
          </w:p>
        </w:tc>
        <w:tc>
          <w:tcPr>
            <w:tcW w:w="1418" w:type="dxa"/>
            <w:tcBorders>
              <w:right w:val="single" w:sz="4" w:space="0" w:color="auto"/>
            </w:tcBorders>
          </w:tcPr>
          <w:p w:rsidR="004A0267" w:rsidRPr="00DE2B98" w:rsidRDefault="004A0267" w:rsidP="00BC2850">
            <w:pPr>
              <w:spacing w:after="0" w:line="240" w:lineRule="auto"/>
              <w:jc w:val="both"/>
              <w:rPr>
                <w:rFonts w:ascii="Times New Roman" w:hAnsi="Times New Roman"/>
              </w:rPr>
            </w:pPr>
            <w:r>
              <w:rPr>
                <w:rFonts w:ascii="Times New Roman" w:hAnsi="Times New Roman"/>
              </w:rPr>
              <w:t xml:space="preserve">Павлова </w:t>
            </w:r>
            <w:proofErr w:type="spellStart"/>
            <w:r>
              <w:rPr>
                <w:rFonts w:ascii="Times New Roman" w:hAnsi="Times New Roman"/>
              </w:rPr>
              <w:t>Анита</w:t>
            </w:r>
            <w:proofErr w:type="spellEnd"/>
          </w:p>
        </w:tc>
        <w:tc>
          <w:tcPr>
            <w:tcW w:w="567" w:type="dxa"/>
            <w:tcBorders>
              <w:left w:val="single" w:sz="4" w:space="0" w:color="auto"/>
            </w:tcBorders>
          </w:tcPr>
          <w:p w:rsidR="004A0267" w:rsidRPr="00DE2B98" w:rsidRDefault="004A0267" w:rsidP="00BC2850">
            <w:pPr>
              <w:spacing w:after="0" w:line="240" w:lineRule="auto"/>
              <w:rPr>
                <w:rFonts w:ascii="Times New Roman" w:hAnsi="Times New Roman"/>
              </w:rPr>
            </w:pPr>
            <w:r>
              <w:rPr>
                <w:rFonts w:ascii="Times New Roman" w:hAnsi="Times New Roman"/>
              </w:rPr>
              <w:t>5</w:t>
            </w:r>
          </w:p>
        </w:tc>
        <w:tc>
          <w:tcPr>
            <w:tcW w:w="1099" w:type="dxa"/>
          </w:tcPr>
          <w:p w:rsidR="004A0267" w:rsidRPr="00DE2B98" w:rsidRDefault="004A0267" w:rsidP="00BC2850">
            <w:pPr>
              <w:spacing w:after="0" w:line="240" w:lineRule="auto"/>
              <w:rPr>
                <w:rFonts w:ascii="Times New Roman" w:hAnsi="Times New Roman"/>
              </w:rPr>
            </w:pPr>
            <w:r w:rsidRPr="00DE2B98">
              <w:rPr>
                <w:rFonts w:ascii="Times New Roman" w:hAnsi="Times New Roman"/>
              </w:rPr>
              <w:t>Колесова О.Е.</w:t>
            </w:r>
          </w:p>
        </w:tc>
      </w:tr>
      <w:tr w:rsidR="004A0267" w:rsidRPr="00CA67DA" w:rsidTr="00BF02AF">
        <w:tc>
          <w:tcPr>
            <w:tcW w:w="426" w:type="dxa"/>
          </w:tcPr>
          <w:p w:rsidR="004A0267" w:rsidRPr="00CA67DA" w:rsidRDefault="004A0267" w:rsidP="00BC2850">
            <w:pPr>
              <w:spacing w:after="0" w:line="240" w:lineRule="auto"/>
              <w:rPr>
                <w:rFonts w:ascii="Times New Roman" w:hAnsi="Times New Roman"/>
              </w:rPr>
            </w:pPr>
            <w:r w:rsidRPr="00CA67DA">
              <w:rPr>
                <w:rFonts w:ascii="Times New Roman" w:hAnsi="Times New Roman"/>
              </w:rPr>
              <w:t>3</w:t>
            </w:r>
          </w:p>
        </w:tc>
        <w:tc>
          <w:tcPr>
            <w:tcW w:w="4678" w:type="dxa"/>
          </w:tcPr>
          <w:p w:rsidR="004A0267" w:rsidRPr="00A3622B" w:rsidRDefault="004A0267" w:rsidP="00BC2850">
            <w:pPr>
              <w:spacing w:after="0" w:line="240" w:lineRule="auto"/>
              <w:jc w:val="both"/>
              <w:rPr>
                <w:rFonts w:ascii="Times New Roman" w:hAnsi="Times New Roman"/>
                <w:sz w:val="24"/>
                <w:szCs w:val="24"/>
              </w:rPr>
            </w:pPr>
            <w:r>
              <w:rPr>
                <w:rFonts w:ascii="Times New Roman" w:hAnsi="Times New Roman"/>
              </w:rPr>
              <w:t>Тема: Формирование коммуникативных УУД у учащихся начальных классов на уроках изобразительного искусства по декоративному рисованию во 2 классе.</w:t>
            </w:r>
          </w:p>
        </w:tc>
        <w:tc>
          <w:tcPr>
            <w:tcW w:w="708" w:type="dxa"/>
          </w:tcPr>
          <w:p w:rsidR="004A0267" w:rsidRPr="00DE2B98" w:rsidRDefault="004A0267" w:rsidP="00BC2850">
            <w:pPr>
              <w:spacing w:after="0" w:line="240" w:lineRule="auto"/>
              <w:jc w:val="both"/>
              <w:rPr>
                <w:rFonts w:ascii="Times New Roman" w:hAnsi="Times New Roman"/>
              </w:rPr>
            </w:pPr>
            <w:r>
              <w:rPr>
                <w:rFonts w:ascii="Times New Roman" w:hAnsi="Times New Roman"/>
              </w:rPr>
              <w:t>ИЗО</w:t>
            </w:r>
          </w:p>
        </w:tc>
        <w:tc>
          <w:tcPr>
            <w:tcW w:w="709" w:type="dxa"/>
          </w:tcPr>
          <w:p w:rsidR="004A0267" w:rsidRPr="00DE2B98" w:rsidRDefault="004A0267" w:rsidP="00BC2850">
            <w:pPr>
              <w:spacing w:after="0" w:line="240" w:lineRule="auto"/>
              <w:jc w:val="both"/>
              <w:rPr>
                <w:rFonts w:ascii="Times New Roman" w:hAnsi="Times New Roman"/>
              </w:rPr>
            </w:pPr>
            <w:r>
              <w:rPr>
                <w:rFonts w:ascii="Times New Roman" w:hAnsi="Times New Roman"/>
              </w:rPr>
              <w:t>ПВНК18</w:t>
            </w:r>
          </w:p>
        </w:tc>
        <w:tc>
          <w:tcPr>
            <w:tcW w:w="1418" w:type="dxa"/>
            <w:tcBorders>
              <w:right w:val="single" w:sz="4" w:space="0" w:color="auto"/>
            </w:tcBorders>
          </w:tcPr>
          <w:p w:rsidR="004A0267" w:rsidRPr="00DE2B98" w:rsidRDefault="004A0267" w:rsidP="00BC2850">
            <w:pPr>
              <w:spacing w:after="0" w:line="240" w:lineRule="auto"/>
              <w:rPr>
                <w:rFonts w:ascii="Times New Roman" w:hAnsi="Times New Roman"/>
              </w:rPr>
            </w:pPr>
            <w:proofErr w:type="spellStart"/>
            <w:r>
              <w:rPr>
                <w:rFonts w:ascii="Times New Roman" w:hAnsi="Times New Roman"/>
              </w:rPr>
              <w:t>Пермякова</w:t>
            </w:r>
            <w:proofErr w:type="spellEnd"/>
            <w:r>
              <w:rPr>
                <w:rFonts w:ascii="Times New Roman" w:hAnsi="Times New Roman"/>
              </w:rPr>
              <w:t xml:space="preserve"> Александра</w:t>
            </w:r>
          </w:p>
        </w:tc>
        <w:tc>
          <w:tcPr>
            <w:tcW w:w="567" w:type="dxa"/>
            <w:tcBorders>
              <w:left w:val="single" w:sz="4" w:space="0" w:color="auto"/>
            </w:tcBorders>
          </w:tcPr>
          <w:p w:rsidR="004A0267" w:rsidRPr="00DE2B98" w:rsidRDefault="004A0267" w:rsidP="00BC2850">
            <w:pPr>
              <w:spacing w:after="0" w:line="240" w:lineRule="auto"/>
              <w:rPr>
                <w:rFonts w:ascii="Times New Roman" w:hAnsi="Times New Roman"/>
              </w:rPr>
            </w:pPr>
            <w:r>
              <w:rPr>
                <w:rFonts w:ascii="Times New Roman" w:hAnsi="Times New Roman"/>
              </w:rPr>
              <w:t>4</w:t>
            </w:r>
          </w:p>
        </w:tc>
        <w:tc>
          <w:tcPr>
            <w:tcW w:w="1099" w:type="dxa"/>
          </w:tcPr>
          <w:p w:rsidR="004A0267" w:rsidRPr="00DE2B98" w:rsidRDefault="004A0267" w:rsidP="00BC2850">
            <w:pPr>
              <w:spacing w:after="0" w:line="240" w:lineRule="auto"/>
              <w:rPr>
                <w:rFonts w:ascii="Times New Roman" w:hAnsi="Times New Roman"/>
              </w:rPr>
            </w:pPr>
            <w:r w:rsidRPr="00DE2B98">
              <w:rPr>
                <w:rFonts w:ascii="Times New Roman" w:hAnsi="Times New Roman"/>
              </w:rPr>
              <w:t>Колесова О.Е.</w:t>
            </w:r>
          </w:p>
        </w:tc>
      </w:tr>
      <w:tr w:rsidR="004A0267" w:rsidRPr="00CA67DA" w:rsidTr="00BF02AF">
        <w:trPr>
          <w:trHeight w:val="593"/>
        </w:trPr>
        <w:tc>
          <w:tcPr>
            <w:tcW w:w="426" w:type="dxa"/>
            <w:tcBorders>
              <w:bottom w:val="single" w:sz="4" w:space="0" w:color="auto"/>
            </w:tcBorders>
          </w:tcPr>
          <w:p w:rsidR="004A0267" w:rsidRPr="00CA67DA" w:rsidRDefault="004A0267" w:rsidP="00BC2850">
            <w:pPr>
              <w:spacing w:after="0" w:line="240" w:lineRule="auto"/>
              <w:rPr>
                <w:rFonts w:ascii="Times New Roman" w:hAnsi="Times New Roman"/>
              </w:rPr>
            </w:pPr>
            <w:r w:rsidRPr="00CA67DA">
              <w:rPr>
                <w:rFonts w:ascii="Times New Roman" w:hAnsi="Times New Roman"/>
              </w:rPr>
              <w:t>4</w:t>
            </w:r>
          </w:p>
        </w:tc>
        <w:tc>
          <w:tcPr>
            <w:tcW w:w="4678" w:type="dxa"/>
            <w:tcBorders>
              <w:bottom w:val="single" w:sz="4" w:space="0" w:color="auto"/>
            </w:tcBorders>
          </w:tcPr>
          <w:p w:rsidR="004A0267" w:rsidRPr="00DE2B98" w:rsidRDefault="004A0267" w:rsidP="00BC2850">
            <w:pPr>
              <w:spacing w:after="0" w:line="240" w:lineRule="auto"/>
              <w:jc w:val="both"/>
              <w:rPr>
                <w:rFonts w:ascii="Times New Roman" w:hAnsi="Times New Roman"/>
              </w:rPr>
            </w:pPr>
            <w:r>
              <w:rPr>
                <w:rFonts w:ascii="Times New Roman" w:hAnsi="Times New Roman"/>
              </w:rPr>
              <w:t>Тема:  Ф</w:t>
            </w:r>
            <w:r w:rsidRPr="00F21949">
              <w:rPr>
                <w:rFonts w:ascii="Times New Roman" w:hAnsi="Times New Roman"/>
              </w:rPr>
              <w:t>ормирование познавательн</w:t>
            </w:r>
            <w:r>
              <w:rPr>
                <w:rFonts w:ascii="Times New Roman" w:hAnsi="Times New Roman"/>
              </w:rPr>
              <w:t>ых УУД младших школьников  на уроках  технологии по конструированию из бумаги во 2 классе.</w:t>
            </w:r>
          </w:p>
        </w:tc>
        <w:tc>
          <w:tcPr>
            <w:tcW w:w="708" w:type="dxa"/>
            <w:tcBorders>
              <w:bottom w:val="single" w:sz="4" w:space="0" w:color="auto"/>
            </w:tcBorders>
          </w:tcPr>
          <w:p w:rsidR="004A0267" w:rsidRPr="00DE2B98" w:rsidRDefault="004A0267" w:rsidP="00BC2850">
            <w:pPr>
              <w:spacing w:after="0" w:line="240" w:lineRule="auto"/>
              <w:jc w:val="both"/>
              <w:rPr>
                <w:rFonts w:ascii="Times New Roman" w:hAnsi="Times New Roman"/>
              </w:rPr>
            </w:pPr>
            <w:proofErr w:type="spellStart"/>
            <w:r>
              <w:rPr>
                <w:rFonts w:ascii="Times New Roman" w:hAnsi="Times New Roman"/>
              </w:rPr>
              <w:t>Техн</w:t>
            </w:r>
            <w:proofErr w:type="spellEnd"/>
          </w:p>
        </w:tc>
        <w:tc>
          <w:tcPr>
            <w:tcW w:w="709" w:type="dxa"/>
            <w:tcBorders>
              <w:bottom w:val="single" w:sz="4" w:space="0" w:color="auto"/>
            </w:tcBorders>
          </w:tcPr>
          <w:p w:rsidR="004A0267" w:rsidRPr="00DE2B98" w:rsidRDefault="004A0267" w:rsidP="00BC2850">
            <w:pPr>
              <w:spacing w:after="0" w:line="240" w:lineRule="auto"/>
              <w:jc w:val="both"/>
              <w:rPr>
                <w:rFonts w:ascii="Times New Roman" w:hAnsi="Times New Roman"/>
              </w:rPr>
            </w:pPr>
            <w:r>
              <w:rPr>
                <w:rFonts w:ascii="Times New Roman" w:hAnsi="Times New Roman"/>
              </w:rPr>
              <w:t>ПВНК18</w:t>
            </w:r>
          </w:p>
        </w:tc>
        <w:tc>
          <w:tcPr>
            <w:tcW w:w="1418" w:type="dxa"/>
            <w:tcBorders>
              <w:bottom w:val="single" w:sz="4" w:space="0" w:color="auto"/>
              <w:right w:val="single" w:sz="4" w:space="0" w:color="auto"/>
            </w:tcBorders>
          </w:tcPr>
          <w:p w:rsidR="004A0267" w:rsidRPr="00DE2B98" w:rsidRDefault="004A0267" w:rsidP="00BC2850">
            <w:pPr>
              <w:spacing w:after="0" w:line="240" w:lineRule="auto"/>
              <w:jc w:val="both"/>
              <w:rPr>
                <w:rFonts w:ascii="Times New Roman" w:hAnsi="Times New Roman"/>
              </w:rPr>
            </w:pPr>
            <w:proofErr w:type="spellStart"/>
            <w:r>
              <w:rPr>
                <w:rFonts w:ascii="Times New Roman" w:hAnsi="Times New Roman"/>
              </w:rPr>
              <w:t>Стручкова</w:t>
            </w:r>
            <w:proofErr w:type="spellEnd"/>
            <w:r>
              <w:rPr>
                <w:rFonts w:ascii="Times New Roman" w:hAnsi="Times New Roman"/>
              </w:rPr>
              <w:t xml:space="preserve"> Диана</w:t>
            </w:r>
          </w:p>
        </w:tc>
        <w:tc>
          <w:tcPr>
            <w:tcW w:w="567" w:type="dxa"/>
            <w:tcBorders>
              <w:left w:val="single" w:sz="4" w:space="0" w:color="auto"/>
              <w:bottom w:val="single" w:sz="4" w:space="0" w:color="auto"/>
            </w:tcBorders>
          </w:tcPr>
          <w:p w:rsidR="004A0267" w:rsidRPr="00DE2B98" w:rsidRDefault="004A0267" w:rsidP="00BC2850">
            <w:pPr>
              <w:spacing w:after="0" w:line="240" w:lineRule="auto"/>
              <w:rPr>
                <w:rFonts w:ascii="Times New Roman" w:hAnsi="Times New Roman"/>
              </w:rPr>
            </w:pPr>
            <w:r>
              <w:rPr>
                <w:rFonts w:ascii="Times New Roman" w:hAnsi="Times New Roman"/>
              </w:rPr>
              <w:t>4</w:t>
            </w:r>
          </w:p>
        </w:tc>
        <w:tc>
          <w:tcPr>
            <w:tcW w:w="1099" w:type="dxa"/>
            <w:tcBorders>
              <w:bottom w:val="single" w:sz="4" w:space="0" w:color="auto"/>
            </w:tcBorders>
          </w:tcPr>
          <w:p w:rsidR="004A0267" w:rsidRPr="00DE2B98" w:rsidRDefault="004A0267" w:rsidP="00BC2850">
            <w:pPr>
              <w:spacing w:after="0" w:line="240" w:lineRule="auto"/>
              <w:rPr>
                <w:rFonts w:ascii="Times New Roman" w:hAnsi="Times New Roman"/>
              </w:rPr>
            </w:pPr>
            <w:r w:rsidRPr="00DE2B98">
              <w:rPr>
                <w:rFonts w:ascii="Times New Roman" w:hAnsi="Times New Roman"/>
              </w:rPr>
              <w:t>Колесова О.Е.</w:t>
            </w:r>
          </w:p>
        </w:tc>
      </w:tr>
    </w:tbl>
    <w:p w:rsidR="004A0267" w:rsidRDefault="004A0267" w:rsidP="004A0267">
      <w:pPr>
        <w:spacing w:after="0" w:line="240" w:lineRule="auto"/>
        <w:rPr>
          <w:rFonts w:ascii="Times New Roman" w:hAnsi="Times New Roman"/>
          <w:b/>
        </w:rPr>
      </w:pPr>
      <w:r w:rsidRPr="00F939E7">
        <w:rPr>
          <w:rFonts w:ascii="Times New Roman" w:hAnsi="Times New Roman"/>
          <w:b/>
        </w:rPr>
        <w:t>Списки</w:t>
      </w:r>
      <w:r>
        <w:rPr>
          <w:rFonts w:ascii="Times New Roman" w:hAnsi="Times New Roman"/>
          <w:b/>
        </w:rPr>
        <w:t xml:space="preserve">  курсовых  работ по годам   2021-2022г.</w:t>
      </w:r>
    </w:p>
    <w:tbl>
      <w:tblPr>
        <w:tblW w:w="0" w:type="auto"/>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426"/>
        <w:gridCol w:w="4394"/>
        <w:gridCol w:w="851"/>
        <w:gridCol w:w="850"/>
        <w:gridCol w:w="1418"/>
        <w:gridCol w:w="567"/>
        <w:gridCol w:w="1099"/>
      </w:tblGrid>
      <w:tr w:rsidR="004A0267" w:rsidRPr="00DE2B98" w:rsidTr="00BF02AF">
        <w:tc>
          <w:tcPr>
            <w:tcW w:w="426" w:type="dxa"/>
          </w:tcPr>
          <w:p w:rsidR="004A0267" w:rsidRPr="00DE2B98" w:rsidRDefault="004A0267" w:rsidP="00BC2850">
            <w:pPr>
              <w:spacing w:after="0" w:line="240" w:lineRule="auto"/>
              <w:rPr>
                <w:rFonts w:ascii="Times New Roman" w:hAnsi="Times New Roman"/>
              </w:rPr>
            </w:pPr>
            <w:r w:rsidRPr="00DE2B98">
              <w:rPr>
                <w:rFonts w:ascii="Times New Roman" w:hAnsi="Times New Roman"/>
              </w:rPr>
              <w:t>№</w:t>
            </w:r>
          </w:p>
        </w:tc>
        <w:tc>
          <w:tcPr>
            <w:tcW w:w="4394" w:type="dxa"/>
          </w:tcPr>
          <w:p w:rsidR="004A0267" w:rsidRPr="00DE2B98" w:rsidRDefault="004A0267" w:rsidP="00BC2850">
            <w:pPr>
              <w:spacing w:after="0" w:line="240" w:lineRule="auto"/>
              <w:rPr>
                <w:rFonts w:ascii="Times New Roman" w:hAnsi="Times New Roman"/>
              </w:rPr>
            </w:pPr>
            <w:r>
              <w:rPr>
                <w:rFonts w:ascii="Times New Roman" w:hAnsi="Times New Roman"/>
              </w:rPr>
              <w:t>Темы    курсовых     работ</w:t>
            </w:r>
          </w:p>
        </w:tc>
        <w:tc>
          <w:tcPr>
            <w:tcW w:w="851" w:type="dxa"/>
          </w:tcPr>
          <w:p w:rsidR="004A0267" w:rsidRPr="00DE2B98" w:rsidRDefault="00D1582D" w:rsidP="00BC2850">
            <w:pPr>
              <w:spacing w:after="0" w:line="240" w:lineRule="auto"/>
              <w:rPr>
                <w:rFonts w:ascii="Times New Roman" w:hAnsi="Times New Roman"/>
              </w:rPr>
            </w:pPr>
            <w:r>
              <w:rPr>
                <w:rFonts w:ascii="Times New Roman" w:hAnsi="Times New Roman"/>
              </w:rPr>
              <w:t>П</w:t>
            </w:r>
            <w:r w:rsidR="004A0267" w:rsidRPr="00DE2B98">
              <w:rPr>
                <w:rFonts w:ascii="Times New Roman" w:hAnsi="Times New Roman"/>
              </w:rPr>
              <w:t>ред</w:t>
            </w:r>
          </w:p>
        </w:tc>
        <w:tc>
          <w:tcPr>
            <w:tcW w:w="850" w:type="dxa"/>
          </w:tcPr>
          <w:p w:rsidR="004A0267" w:rsidRPr="00DE2B98" w:rsidRDefault="004A0267" w:rsidP="00BC2850">
            <w:pPr>
              <w:spacing w:after="0" w:line="240" w:lineRule="auto"/>
              <w:rPr>
                <w:rFonts w:ascii="Times New Roman" w:hAnsi="Times New Roman"/>
              </w:rPr>
            </w:pPr>
            <w:r w:rsidRPr="00DE2B98">
              <w:rPr>
                <w:rFonts w:ascii="Times New Roman" w:hAnsi="Times New Roman"/>
              </w:rPr>
              <w:t>Отдел.</w:t>
            </w:r>
          </w:p>
        </w:tc>
        <w:tc>
          <w:tcPr>
            <w:tcW w:w="1418" w:type="dxa"/>
            <w:tcBorders>
              <w:right w:val="single" w:sz="4" w:space="0" w:color="auto"/>
            </w:tcBorders>
          </w:tcPr>
          <w:p w:rsidR="004A0267" w:rsidRPr="00DE2B98" w:rsidRDefault="004A0267" w:rsidP="00BC2850">
            <w:pPr>
              <w:spacing w:after="0" w:line="240" w:lineRule="auto"/>
              <w:rPr>
                <w:rFonts w:ascii="Times New Roman" w:hAnsi="Times New Roman"/>
              </w:rPr>
            </w:pPr>
            <w:r w:rsidRPr="00DE2B98">
              <w:rPr>
                <w:rFonts w:ascii="Times New Roman" w:hAnsi="Times New Roman"/>
              </w:rPr>
              <w:t>Студент</w:t>
            </w:r>
          </w:p>
        </w:tc>
        <w:tc>
          <w:tcPr>
            <w:tcW w:w="567" w:type="dxa"/>
            <w:tcBorders>
              <w:left w:val="single" w:sz="4" w:space="0" w:color="auto"/>
            </w:tcBorders>
          </w:tcPr>
          <w:p w:rsidR="004A0267" w:rsidRPr="00DE2B98" w:rsidRDefault="004A0267" w:rsidP="00BC2850">
            <w:pPr>
              <w:spacing w:after="0" w:line="240" w:lineRule="auto"/>
              <w:rPr>
                <w:rFonts w:ascii="Times New Roman" w:hAnsi="Times New Roman"/>
              </w:rPr>
            </w:pPr>
            <w:proofErr w:type="spellStart"/>
            <w:r w:rsidRPr="00DE2B98">
              <w:rPr>
                <w:rFonts w:ascii="Times New Roman" w:hAnsi="Times New Roman"/>
              </w:rPr>
              <w:t>оц</w:t>
            </w:r>
            <w:proofErr w:type="spellEnd"/>
          </w:p>
        </w:tc>
        <w:tc>
          <w:tcPr>
            <w:tcW w:w="1099" w:type="dxa"/>
          </w:tcPr>
          <w:p w:rsidR="004A0267" w:rsidRPr="00DE2B98" w:rsidRDefault="004A0267" w:rsidP="00BC2850">
            <w:pPr>
              <w:spacing w:after="0" w:line="240" w:lineRule="auto"/>
              <w:rPr>
                <w:rFonts w:ascii="Times New Roman" w:hAnsi="Times New Roman"/>
              </w:rPr>
            </w:pPr>
            <w:proofErr w:type="spellStart"/>
            <w:r w:rsidRPr="00DE2B98">
              <w:rPr>
                <w:rFonts w:ascii="Times New Roman" w:hAnsi="Times New Roman"/>
              </w:rPr>
              <w:t>Руков</w:t>
            </w:r>
            <w:proofErr w:type="spellEnd"/>
          </w:p>
        </w:tc>
      </w:tr>
      <w:tr w:rsidR="004A0267" w:rsidRPr="00CA67DA" w:rsidTr="00BF02AF">
        <w:tc>
          <w:tcPr>
            <w:tcW w:w="426" w:type="dxa"/>
          </w:tcPr>
          <w:p w:rsidR="004A0267" w:rsidRPr="00CA67DA" w:rsidRDefault="004A0267" w:rsidP="00BC2850">
            <w:pPr>
              <w:spacing w:after="0" w:line="240" w:lineRule="auto"/>
              <w:rPr>
                <w:rFonts w:ascii="Times New Roman" w:hAnsi="Times New Roman"/>
              </w:rPr>
            </w:pPr>
            <w:r w:rsidRPr="00CA67DA">
              <w:rPr>
                <w:rFonts w:ascii="Times New Roman" w:hAnsi="Times New Roman"/>
              </w:rPr>
              <w:t>1</w:t>
            </w:r>
          </w:p>
        </w:tc>
        <w:tc>
          <w:tcPr>
            <w:tcW w:w="4394" w:type="dxa"/>
          </w:tcPr>
          <w:p w:rsidR="004A0267" w:rsidRPr="00A3622B" w:rsidRDefault="004A0267" w:rsidP="00BC2850">
            <w:pPr>
              <w:spacing w:after="0" w:line="240" w:lineRule="auto"/>
              <w:jc w:val="both"/>
              <w:rPr>
                <w:rFonts w:ascii="Times New Roman" w:hAnsi="Times New Roman"/>
                <w:sz w:val="24"/>
                <w:szCs w:val="24"/>
              </w:rPr>
            </w:pPr>
            <w:r>
              <w:rPr>
                <w:rFonts w:ascii="Times New Roman" w:hAnsi="Times New Roman"/>
                <w:sz w:val="24"/>
                <w:szCs w:val="24"/>
              </w:rPr>
              <w:t>Развитие зрительного восприятия у младших школьников   с ЗП</w:t>
            </w:r>
            <w:r w:rsidR="00D1582D">
              <w:rPr>
                <w:rFonts w:ascii="Times New Roman" w:hAnsi="Times New Roman"/>
                <w:sz w:val="24"/>
                <w:szCs w:val="24"/>
              </w:rPr>
              <w:t>Р на занятиях по изо</w:t>
            </w:r>
            <w:r>
              <w:rPr>
                <w:rFonts w:ascii="Times New Roman" w:hAnsi="Times New Roman"/>
                <w:sz w:val="24"/>
                <w:szCs w:val="24"/>
              </w:rPr>
              <w:t xml:space="preserve"> деятельности </w:t>
            </w:r>
          </w:p>
        </w:tc>
        <w:tc>
          <w:tcPr>
            <w:tcW w:w="851" w:type="dxa"/>
          </w:tcPr>
          <w:p w:rsidR="004A0267" w:rsidRPr="00DE2B98" w:rsidRDefault="004A0267" w:rsidP="00BC2850">
            <w:pPr>
              <w:spacing w:after="0" w:line="240" w:lineRule="auto"/>
              <w:rPr>
                <w:rFonts w:ascii="Times New Roman" w:hAnsi="Times New Roman"/>
              </w:rPr>
            </w:pPr>
            <w:r>
              <w:rPr>
                <w:rFonts w:ascii="Times New Roman" w:hAnsi="Times New Roman"/>
              </w:rPr>
              <w:t>ООВР ИЗО</w:t>
            </w:r>
          </w:p>
        </w:tc>
        <w:tc>
          <w:tcPr>
            <w:tcW w:w="850" w:type="dxa"/>
          </w:tcPr>
          <w:p w:rsidR="004A0267" w:rsidRDefault="004A0267" w:rsidP="00BC2850">
            <w:pPr>
              <w:spacing w:after="0" w:line="240" w:lineRule="auto"/>
              <w:rPr>
                <w:rFonts w:ascii="Times New Roman" w:hAnsi="Times New Roman"/>
              </w:rPr>
            </w:pPr>
            <w:r>
              <w:rPr>
                <w:rFonts w:ascii="Times New Roman" w:hAnsi="Times New Roman"/>
              </w:rPr>
              <w:t>ЗО</w:t>
            </w:r>
          </w:p>
          <w:p w:rsidR="004A0267" w:rsidRPr="00DE2B98" w:rsidRDefault="004A0267" w:rsidP="00BC2850">
            <w:pPr>
              <w:spacing w:after="0" w:line="240" w:lineRule="auto"/>
              <w:rPr>
                <w:rFonts w:ascii="Times New Roman" w:hAnsi="Times New Roman"/>
              </w:rPr>
            </w:pPr>
            <w:r>
              <w:rPr>
                <w:rFonts w:ascii="Times New Roman" w:hAnsi="Times New Roman"/>
              </w:rPr>
              <w:t>КП19</w:t>
            </w:r>
          </w:p>
        </w:tc>
        <w:tc>
          <w:tcPr>
            <w:tcW w:w="1418" w:type="dxa"/>
            <w:tcBorders>
              <w:right w:val="single" w:sz="4" w:space="0" w:color="auto"/>
            </w:tcBorders>
          </w:tcPr>
          <w:p w:rsidR="004A0267" w:rsidRPr="001B4FC0" w:rsidRDefault="004A0267" w:rsidP="00BC2850">
            <w:pPr>
              <w:widowControl w:val="0"/>
              <w:autoSpaceDE w:val="0"/>
              <w:autoSpaceDN w:val="0"/>
              <w:adjustRightInd w:val="0"/>
              <w:spacing w:after="0" w:line="240" w:lineRule="auto"/>
              <w:jc w:val="both"/>
              <w:rPr>
                <w:rFonts w:ascii="Times New Roman" w:hAnsi="Times New Roman"/>
              </w:rPr>
            </w:pPr>
            <w:r>
              <w:rPr>
                <w:rFonts w:ascii="Times New Roman" w:hAnsi="Times New Roman"/>
              </w:rPr>
              <w:t xml:space="preserve">Алексеева </w:t>
            </w:r>
            <w:proofErr w:type="spellStart"/>
            <w:r>
              <w:rPr>
                <w:rFonts w:ascii="Times New Roman" w:hAnsi="Times New Roman"/>
              </w:rPr>
              <w:t>Ульяна</w:t>
            </w:r>
            <w:proofErr w:type="spellEnd"/>
            <w:r>
              <w:rPr>
                <w:rFonts w:ascii="Times New Roman" w:hAnsi="Times New Roman"/>
              </w:rPr>
              <w:t xml:space="preserve"> </w:t>
            </w:r>
          </w:p>
        </w:tc>
        <w:tc>
          <w:tcPr>
            <w:tcW w:w="567" w:type="dxa"/>
            <w:tcBorders>
              <w:left w:val="single" w:sz="4" w:space="0" w:color="auto"/>
            </w:tcBorders>
          </w:tcPr>
          <w:p w:rsidR="004A0267" w:rsidRPr="00DE2B98" w:rsidRDefault="004A0267" w:rsidP="00BC2850">
            <w:pPr>
              <w:spacing w:after="0" w:line="240" w:lineRule="auto"/>
              <w:rPr>
                <w:rFonts w:ascii="Times New Roman" w:hAnsi="Times New Roman"/>
              </w:rPr>
            </w:pPr>
            <w:r>
              <w:rPr>
                <w:rFonts w:ascii="Times New Roman" w:hAnsi="Times New Roman"/>
              </w:rPr>
              <w:t>5</w:t>
            </w:r>
          </w:p>
        </w:tc>
        <w:tc>
          <w:tcPr>
            <w:tcW w:w="1099" w:type="dxa"/>
          </w:tcPr>
          <w:p w:rsidR="004A0267" w:rsidRPr="00DE2B98" w:rsidRDefault="004A0267" w:rsidP="00BC2850">
            <w:pPr>
              <w:spacing w:after="0" w:line="240" w:lineRule="auto"/>
              <w:rPr>
                <w:rFonts w:ascii="Times New Roman" w:hAnsi="Times New Roman"/>
              </w:rPr>
            </w:pPr>
            <w:r w:rsidRPr="00DE2B98">
              <w:rPr>
                <w:rFonts w:ascii="Times New Roman" w:hAnsi="Times New Roman"/>
              </w:rPr>
              <w:t>Колесова О.Е.</w:t>
            </w:r>
          </w:p>
        </w:tc>
      </w:tr>
      <w:tr w:rsidR="004A0267" w:rsidRPr="00CA67DA" w:rsidTr="00BF02AF">
        <w:tc>
          <w:tcPr>
            <w:tcW w:w="426" w:type="dxa"/>
          </w:tcPr>
          <w:p w:rsidR="004A0267" w:rsidRPr="00CA67DA" w:rsidRDefault="004A0267" w:rsidP="00BC2850">
            <w:pPr>
              <w:spacing w:after="0" w:line="240" w:lineRule="auto"/>
              <w:rPr>
                <w:rFonts w:ascii="Times New Roman" w:hAnsi="Times New Roman"/>
              </w:rPr>
            </w:pPr>
            <w:r w:rsidRPr="00CA67DA">
              <w:rPr>
                <w:rFonts w:ascii="Times New Roman" w:hAnsi="Times New Roman"/>
              </w:rPr>
              <w:t>2</w:t>
            </w:r>
          </w:p>
        </w:tc>
        <w:tc>
          <w:tcPr>
            <w:tcW w:w="4394" w:type="dxa"/>
          </w:tcPr>
          <w:p w:rsidR="004A0267" w:rsidRPr="00A3622B" w:rsidRDefault="004A0267" w:rsidP="00BC2850">
            <w:pPr>
              <w:spacing w:after="0" w:line="240" w:lineRule="auto"/>
              <w:jc w:val="both"/>
              <w:rPr>
                <w:rFonts w:ascii="Times New Roman" w:hAnsi="Times New Roman"/>
                <w:sz w:val="24"/>
                <w:szCs w:val="24"/>
              </w:rPr>
            </w:pPr>
            <w:r>
              <w:rPr>
                <w:rFonts w:ascii="Times New Roman" w:hAnsi="Times New Roman"/>
                <w:sz w:val="24"/>
                <w:szCs w:val="24"/>
              </w:rPr>
              <w:t xml:space="preserve">Формирование </w:t>
            </w:r>
            <w:proofErr w:type="spellStart"/>
            <w:r>
              <w:rPr>
                <w:rFonts w:ascii="Times New Roman" w:hAnsi="Times New Roman"/>
                <w:sz w:val="24"/>
                <w:szCs w:val="24"/>
              </w:rPr>
              <w:t>конрольно-оценочных</w:t>
            </w:r>
            <w:proofErr w:type="spellEnd"/>
            <w:r>
              <w:rPr>
                <w:rFonts w:ascii="Times New Roman" w:hAnsi="Times New Roman"/>
                <w:sz w:val="24"/>
                <w:szCs w:val="24"/>
              </w:rPr>
              <w:t xml:space="preserve"> действий на занятиях внеурочной деятельности  по конструированию из бумаги</w:t>
            </w:r>
          </w:p>
        </w:tc>
        <w:tc>
          <w:tcPr>
            <w:tcW w:w="851" w:type="dxa"/>
          </w:tcPr>
          <w:p w:rsidR="004A0267" w:rsidRPr="00DE2B98" w:rsidRDefault="004A0267" w:rsidP="00BC2850">
            <w:pPr>
              <w:spacing w:after="0" w:line="240" w:lineRule="auto"/>
              <w:rPr>
                <w:rFonts w:ascii="Times New Roman" w:hAnsi="Times New Roman"/>
              </w:rPr>
            </w:pPr>
            <w:proofErr w:type="spellStart"/>
            <w:r>
              <w:rPr>
                <w:rFonts w:ascii="Times New Roman" w:hAnsi="Times New Roman"/>
              </w:rPr>
              <w:t>ООВДТехн</w:t>
            </w:r>
            <w:proofErr w:type="spellEnd"/>
          </w:p>
        </w:tc>
        <w:tc>
          <w:tcPr>
            <w:tcW w:w="850" w:type="dxa"/>
          </w:tcPr>
          <w:p w:rsidR="004A0267" w:rsidRPr="00DE2B98" w:rsidRDefault="004A0267" w:rsidP="00BC2850">
            <w:pPr>
              <w:spacing w:after="0" w:line="240" w:lineRule="auto"/>
              <w:rPr>
                <w:rFonts w:ascii="Times New Roman" w:hAnsi="Times New Roman"/>
              </w:rPr>
            </w:pPr>
            <w:r>
              <w:rPr>
                <w:rFonts w:ascii="Times New Roman" w:hAnsi="Times New Roman"/>
              </w:rPr>
              <w:t>ПВНК 19</w:t>
            </w:r>
          </w:p>
        </w:tc>
        <w:tc>
          <w:tcPr>
            <w:tcW w:w="1418" w:type="dxa"/>
            <w:tcBorders>
              <w:right w:val="single" w:sz="4" w:space="0" w:color="auto"/>
            </w:tcBorders>
          </w:tcPr>
          <w:p w:rsidR="004A0267" w:rsidRPr="00DE2B98" w:rsidRDefault="004A0267" w:rsidP="00BC2850">
            <w:pPr>
              <w:spacing w:after="0" w:line="240" w:lineRule="auto"/>
              <w:jc w:val="both"/>
              <w:rPr>
                <w:rFonts w:ascii="Times New Roman" w:hAnsi="Times New Roman"/>
              </w:rPr>
            </w:pPr>
            <w:r>
              <w:rPr>
                <w:rFonts w:ascii="Times New Roman" w:hAnsi="Times New Roman"/>
              </w:rPr>
              <w:t xml:space="preserve">Дмитриева </w:t>
            </w:r>
            <w:proofErr w:type="spellStart"/>
            <w:r>
              <w:rPr>
                <w:rFonts w:ascii="Times New Roman" w:hAnsi="Times New Roman"/>
              </w:rPr>
              <w:t>Саина</w:t>
            </w:r>
            <w:proofErr w:type="spellEnd"/>
            <w:r>
              <w:rPr>
                <w:rFonts w:ascii="Times New Roman" w:hAnsi="Times New Roman"/>
              </w:rPr>
              <w:t xml:space="preserve"> </w:t>
            </w:r>
          </w:p>
        </w:tc>
        <w:tc>
          <w:tcPr>
            <w:tcW w:w="567" w:type="dxa"/>
            <w:tcBorders>
              <w:left w:val="single" w:sz="4" w:space="0" w:color="auto"/>
            </w:tcBorders>
          </w:tcPr>
          <w:p w:rsidR="004A0267" w:rsidRPr="00DE2B98" w:rsidRDefault="00BF02AF" w:rsidP="00BC2850">
            <w:pPr>
              <w:spacing w:after="0" w:line="240" w:lineRule="auto"/>
              <w:rPr>
                <w:rFonts w:ascii="Times New Roman" w:hAnsi="Times New Roman"/>
              </w:rPr>
            </w:pPr>
            <w:r>
              <w:rPr>
                <w:rFonts w:ascii="Times New Roman" w:hAnsi="Times New Roman"/>
              </w:rPr>
              <w:t>4</w:t>
            </w:r>
          </w:p>
        </w:tc>
        <w:tc>
          <w:tcPr>
            <w:tcW w:w="1099" w:type="dxa"/>
          </w:tcPr>
          <w:p w:rsidR="004A0267" w:rsidRPr="00DE2B98" w:rsidRDefault="004A0267" w:rsidP="00BC2850">
            <w:pPr>
              <w:spacing w:after="0" w:line="240" w:lineRule="auto"/>
              <w:rPr>
                <w:rFonts w:ascii="Times New Roman" w:hAnsi="Times New Roman"/>
              </w:rPr>
            </w:pPr>
            <w:r w:rsidRPr="00DE2B98">
              <w:rPr>
                <w:rFonts w:ascii="Times New Roman" w:hAnsi="Times New Roman"/>
              </w:rPr>
              <w:t>Колесова О.Е.</w:t>
            </w:r>
          </w:p>
        </w:tc>
      </w:tr>
      <w:tr w:rsidR="004A0267" w:rsidRPr="00CA67DA" w:rsidTr="00BF02AF">
        <w:trPr>
          <w:trHeight w:val="870"/>
        </w:trPr>
        <w:tc>
          <w:tcPr>
            <w:tcW w:w="426" w:type="dxa"/>
            <w:tcBorders>
              <w:bottom w:val="single" w:sz="4" w:space="0" w:color="auto"/>
            </w:tcBorders>
          </w:tcPr>
          <w:p w:rsidR="004A0267" w:rsidRPr="00CA67DA" w:rsidRDefault="004A0267" w:rsidP="00BC2850">
            <w:pPr>
              <w:spacing w:after="0" w:line="240" w:lineRule="auto"/>
              <w:rPr>
                <w:rFonts w:ascii="Times New Roman" w:hAnsi="Times New Roman"/>
              </w:rPr>
            </w:pPr>
            <w:r w:rsidRPr="00CA67DA">
              <w:rPr>
                <w:rFonts w:ascii="Times New Roman" w:hAnsi="Times New Roman"/>
              </w:rPr>
              <w:lastRenderedPageBreak/>
              <w:t>3</w:t>
            </w:r>
          </w:p>
        </w:tc>
        <w:tc>
          <w:tcPr>
            <w:tcW w:w="4394" w:type="dxa"/>
            <w:tcBorders>
              <w:bottom w:val="single" w:sz="4" w:space="0" w:color="auto"/>
            </w:tcBorders>
          </w:tcPr>
          <w:p w:rsidR="00BF02AF" w:rsidRPr="00A3622B" w:rsidRDefault="004A0267" w:rsidP="00BC2850">
            <w:pPr>
              <w:spacing w:after="0" w:line="240" w:lineRule="auto"/>
              <w:jc w:val="both"/>
              <w:rPr>
                <w:rFonts w:ascii="Times New Roman" w:hAnsi="Times New Roman"/>
                <w:sz w:val="24"/>
                <w:szCs w:val="24"/>
              </w:rPr>
            </w:pPr>
            <w:r>
              <w:rPr>
                <w:rFonts w:ascii="Times New Roman" w:hAnsi="Times New Roman"/>
                <w:sz w:val="24"/>
                <w:szCs w:val="24"/>
              </w:rPr>
              <w:t xml:space="preserve">Развитие творческих способностей  у младших школьников  на занятиях по </w:t>
            </w:r>
            <w:proofErr w:type="spellStart"/>
            <w:r>
              <w:rPr>
                <w:rFonts w:ascii="Times New Roman" w:hAnsi="Times New Roman"/>
                <w:sz w:val="24"/>
                <w:szCs w:val="24"/>
              </w:rPr>
              <w:t>скрапбукингу</w:t>
            </w:r>
            <w:proofErr w:type="spellEnd"/>
          </w:p>
        </w:tc>
        <w:tc>
          <w:tcPr>
            <w:tcW w:w="851" w:type="dxa"/>
            <w:tcBorders>
              <w:bottom w:val="single" w:sz="4" w:space="0" w:color="auto"/>
            </w:tcBorders>
          </w:tcPr>
          <w:p w:rsidR="004A0267" w:rsidRDefault="004A0267" w:rsidP="00BC2850">
            <w:pPr>
              <w:spacing w:after="0" w:line="240" w:lineRule="auto"/>
              <w:jc w:val="both"/>
              <w:rPr>
                <w:rFonts w:ascii="Times New Roman" w:hAnsi="Times New Roman"/>
              </w:rPr>
            </w:pPr>
            <w:r>
              <w:rPr>
                <w:rFonts w:ascii="Times New Roman" w:hAnsi="Times New Roman"/>
              </w:rPr>
              <w:t xml:space="preserve">ООВР </w:t>
            </w:r>
          </w:p>
          <w:p w:rsidR="004A0267" w:rsidRPr="00DE2B98" w:rsidRDefault="004A0267" w:rsidP="00BC2850">
            <w:pPr>
              <w:spacing w:after="0" w:line="240" w:lineRule="auto"/>
              <w:jc w:val="both"/>
              <w:rPr>
                <w:rFonts w:ascii="Times New Roman" w:hAnsi="Times New Roman"/>
              </w:rPr>
            </w:pPr>
            <w:proofErr w:type="spellStart"/>
            <w:r>
              <w:rPr>
                <w:rFonts w:ascii="Times New Roman" w:hAnsi="Times New Roman"/>
              </w:rPr>
              <w:t>Техн</w:t>
            </w:r>
            <w:proofErr w:type="spellEnd"/>
            <w:r>
              <w:rPr>
                <w:rFonts w:ascii="Times New Roman" w:hAnsi="Times New Roman"/>
              </w:rPr>
              <w:t xml:space="preserve"> </w:t>
            </w:r>
          </w:p>
        </w:tc>
        <w:tc>
          <w:tcPr>
            <w:tcW w:w="850" w:type="dxa"/>
            <w:tcBorders>
              <w:bottom w:val="single" w:sz="4" w:space="0" w:color="auto"/>
            </w:tcBorders>
          </w:tcPr>
          <w:p w:rsidR="004A0267" w:rsidRPr="00DE2B98" w:rsidRDefault="004A0267" w:rsidP="00BC2850">
            <w:pPr>
              <w:spacing w:after="0" w:line="240" w:lineRule="auto"/>
              <w:jc w:val="both"/>
              <w:rPr>
                <w:rFonts w:ascii="Times New Roman" w:hAnsi="Times New Roman"/>
              </w:rPr>
            </w:pPr>
            <w:r>
              <w:rPr>
                <w:rFonts w:ascii="Times New Roman" w:hAnsi="Times New Roman"/>
              </w:rPr>
              <w:t>КП 19</w:t>
            </w:r>
          </w:p>
        </w:tc>
        <w:tc>
          <w:tcPr>
            <w:tcW w:w="1418" w:type="dxa"/>
            <w:tcBorders>
              <w:bottom w:val="single" w:sz="4" w:space="0" w:color="auto"/>
              <w:right w:val="single" w:sz="4" w:space="0" w:color="auto"/>
            </w:tcBorders>
          </w:tcPr>
          <w:p w:rsidR="004A0267" w:rsidRPr="00DE2B98" w:rsidRDefault="004A0267" w:rsidP="00BC2850">
            <w:pPr>
              <w:spacing w:after="0" w:line="240" w:lineRule="auto"/>
              <w:rPr>
                <w:rFonts w:ascii="Times New Roman" w:hAnsi="Times New Roman"/>
              </w:rPr>
            </w:pPr>
            <w:r>
              <w:rPr>
                <w:rFonts w:ascii="Times New Roman" w:hAnsi="Times New Roman"/>
              </w:rPr>
              <w:t xml:space="preserve">Тихонова </w:t>
            </w:r>
            <w:proofErr w:type="spellStart"/>
            <w:r>
              <w:rPr>
                <w:rFonts w:ascii="Times New Roman" w:hAnsi="Times New Roman"/>
              </w:rPr>
              <w:t>Саргы</w:t>
            </w:r>
            <w:proofErr w:type="spellEnd"/>
          </w:p>
        </w:tc>
        <w:tc>
          <w:tcPr>
            <w:tcW w:w="567" w:type="dxa"/>
            <w:tcBorders>
              <w:left w:val="single" w:sz="4" w:space="0" w:color="auto"/>
              <w:bottom w:val="single" w:sz="4" w:space="0" w:color="auto"/>
            </w:tcBorders>
          </w:tcPr>
          <w:p w:rsidR="004A0267" w:rsidRPr="00DE2B98" w:rsidRDefault="00BF02AF" w:rsidP="00BC2850">
            <w:pPr>
              <w:spacing w:after="0" w:line="240" w:lineRule="auto"/>
              <w:rPr>
                <w:rFonts w:ascii="Times New Roman" w:hAnsi="Times New Roman"/>
              </w:rPr>
            </w:pPr>
            <w:r>
              <w:rPr>
                <w:rFonts w:ascii="Times New Roman" w:hAnsi="Times New Roman"/>
              </w:rPr>
              <w:t>4</w:t>
            </w:r>
          </w:p>
        </w:tc>
        <w:tc>
          <w:tcPr>
            <w:tcW w:w="1099" w:type="dxa"/>
            <w:tcBorders>
              <w:bottom w:val="single" w:sz="4" w:space="0" w:color="auto"/>
            </w:tcBorders>
          </w:tcPr>
          <w:p w:rsidR="004A0267" w:rsidRPr="00DE2B98" w:rsidRDefault="004A0267" w:rsidP="00BC2850">
            <w:pPr>
              <w:spacing w:after="0" w:line="240" w:lineRule="auto"/>
              <w:rPr>
                <w:rFonts w:ascii="Times New Roman" w:hAnsi="Times New Roman"/>
              </w:rPr>
            </w:pPr>
            <w:r w:rsidRPr="00DE2B98">
              <w:rPr>
                <w:rFonts w:ascii="Times New Roman" w:hAnsi="Times New Roman"/>
              </w:rPr>
              <w:t>Колесова О.Е.</w:t>
            </w:r>
          </w:p>
        </w:tc>
      </w:tr>
      <w:tr w:rsidR="00BF02AF" w:rsidRPr="00CA67DA" w:rsidTr="00BF02AF">
        <w:trPr>
          <w:trHeight w:val="240"/>
        </w:trPr>
        <w:tc>
          <w:tcPr>
            <w:tcW w:w="426" w:type="dxa"/>
            <w:tcBorders>
              <w:top w:val="single" w:sz="4" w:space="0" w:color="auto"/>
            </w:tcBorders>
          </w:tcPr>
          <w:p w:rsidR="00BF02AF" w:rsidRPr="00CA67DA" w:rsidRDefault="00BF02AF" w:rsidP="00BC2850">
            <w:pPr>
              <w:spacing w:after="0" w:line="240" w:lineRule="auto"/>
              <w:rPr>
                <w:rFonts w:ascii="Times New Roman" w:hAnsi="Times New Roman"/>
              </w:rPr>
            </w:pPr>
            <w:r>
              <w:rPr>
                <w:rFonts w:ascii="Times New Roman" w:hAnsi="Times New Roman"/>
              </w:rPr>
              <w:t>4</w:t>
            </w:r>
          </w:p>
        </w:tc>
        <w:tc>
          <w:tcPr>
            <w:tcW w:w="4394" w:type="dxa"/>
            <w:tcBorders>
              <w:top w:val="single" w:sz="4" w:space="0" w:color="auto"/>
            </w:tcBorders>
          </w:tcPr>
          <w:p w:rsidR="00BF02AF" w:rsidRDefault="00BF02AF" w:rsidP="00BC2850">
            <w:pPr>
              <w:spacing w:after="0" w:line="240" w:lineRule="auto"/>
              <w:jc w:val="both"/>
              <w:rPr>
                <w:rFonts w:ascii="Times New Roman" w:hAnsi="Times New Roman"/>
                <w:sz w:val="24"/>
                <w:szCs w:val="24"/>
              </w:rPr>
            </w:pPr>
            <w:r>
              <w:rPr>
                <w:rFonts w:ascii="Times New Roman" w:hAnsi="Times New Roman"/>
                <w:sz w:val="24"/>
                <w:szCs w:val="24"/>
              </w:rPr>
              <w:t>Художественно-эстетическое воспитание младших школьников на уроках изобразительного искусства</w:t>
            </w:r>
          </w:p>
        </w:tc>
        <w:tc>
          <w:tcPr>
            <w:tcW w:w="851" w:type="dxa"/>
            <w:tcBorders>
              <w:top w:val="single" w:sz="4" w:space="0" w:color="auto"/>
            </w:tcBorders>
          </w:tcPr>
          <w:p w:rsidR="00BF02AF" w:rsidRDefault="00BF02AF" w:rsidP="00BC2850">
            <w:pPr>
              <w:spacing w:after="0" w:line="240" w:lineRule="auto"/>
              <w:jc w:val="both"/>
              <w:rPr>
                <w:rFonts w:ascii="Times New Roman" w:hAnsi="Times New Roman"/>
              </w:rPr>
            </w:pPr>
            <w:r>
              <w:rPr>
                <w:rFonts w:ascii="Times New Roman" w:hAnsi="Times New Roman"/>
              </w:rPr>
              <w:t>МОПВД</w:t>
            </w:r>
          </w:p>
        </w:tc>
        <w:tc>
          <w:tcPr>
            <w:tcW w:w="850" w:type="dxa"/>
            <w:tcBorders>
              <w:top w:val="single" w:sz="4" w:space="0" w:color="auto"/>
            </w:tcBorders>
          </w:tcPr>
          <w:p w:rsidR="00BF02AF" w:rsidRDefault="00BF02AF" w:rsidP="00BC2850">
            <w:pPr>
              <w:spacing w:after="0" w:line="240" w:lineRule="auto"/>
              <w:jc w:val="both"/>
              <w:rPr>
                <w:rFonts w:ascii="Times New Roman" w:hAnsi="Times New Roman"/>
              </w:rPr>
            </w:pPr>
            <w:r>
              <w:rPr>
                <w:rFonts w:ascii="Times New Roman" w:hAnsi="Times New Roman"/>
              </w:rPr>
              <w:t>ПВНК19</w:t>
            </w:r>
          </w:p>
        </w:tc>
        <w:tc>
          <w:tcPr>
            <w:tcW w:w="1418" w:type="dxa"/>
            <w:tcBorders>
              <w:top w:val="single" w:sz="4" w:space="0" w:color="auto"/>
              <w:right w:val="single" w:sz="4" w:space="0" w:color="auto"/>
            </w:tcBorders>
          </w:tcPr>
          <w:p w:rsidR="00BF02AF" w:rsidRDefault="00BF02AF" w:rsidP="00BC2850">
            <w:pPr>
              <w:spacing w:after="0" w:line="240" w:lineRule="auto"/>
              <w:rPr>
                <w:rFonts w:ascii="Times New Roman" w:hAnsi="Times New Roman"/>
              </w:rPr>
            </w:pPr>
            <w:r>
              <w:rPr>
                <w:rFonts w:ascii="Times New Roman" w:hAnsi="Times New Roman"/>
              </w:rPr>
              <w:t xml:space="preserve">Семенова </w:t>
            </w:r>
            <w:proofErr w:type="spellStart"/>
            <w:r>
              <w:rPr>
                <w:rFonts w:ascii="Times New Roman" w:hAnsi="Times New Roman"/>
              </w:rPr>
              <w:t>Сайаана</w:t>
            </w:r>
            <w:proofErr w:type="spellEnd"/>
          </w:p>
        </w:tc>
        <w:tc>
          <w:tcPr>
            <w:tcW w:w="567" w:type="dxa"/>
            <w:tcBorders>
              <w:top w:val="single" w:sz="4" w:space="0" w:color="auto"/>
              <w:left w:val="single" w:sz="4" w:space="0" w:color="auto"/>
            </w:tcBorders>
          </w:tcPr>
          <w:p w:rsidR="00BF02AF" w:rsidRDefault="00BF02AF" w:rsidP="00BC2850">
            <w:pPr>
              <w:spacing w:after="0" w:line="240" w:lineRule="auto"/>
              <w:rPr>
                <w:rFonts w:ascii="Times New Roman" w:hAnsi="Times New Roman"/>
              </w:rPr>
            </w:pPr>
            <w:r>
              <w:rPr>
                <w:rFonts w:ascii="Times New Roman" w:hAnsi="Times New Roman"/>
              </w:rPr>
              <w:t>5</w:t>
            </w:r>
          </w:p>
        </w:tc>
        <w:tc>
          <w:tcPr>
            <w:tcW w:w="1099" w:type="dxa"/>
            <w:tcBorders>
              <w:top w:val="single" w:sz="4" w:space="0" w:color="auto"/>
            </w:tcBorders>
          </w:tcPr>
          <w:p w:rsidR="00BF02AF" w:rsidRPr="00DE2B98" w:rsidRDefault="00BF02AF" w:rsidP="00BC2850">
            <w:pPr>
              <w:spacing w:after="0" w:line="240" w:lineRule="auto"/>
              <w:rPr>
                <w:rFonts w:ascii="Times New Roman" w:hAnsi="Times New Roman"/>
              </w:rPr>
            </w:pPr>
            <w:r w:rsidRPr="00DE2B98">
              <w:rPr>
                <w:rFonts w:ascii="Times New Roman" w:hAnsi="Times New Roman"/>
              </w:rPr>
              <w:t>Колесова О.Е.</w:t>
            </w:r>
          </w:p>
        </w:tc>
      </w:tr>
    </w:tbl>
    <w:p w:rsidR="00DE4E8D" w:rsidRPr="001D400B" w:rsidRDefault="001D400B" w:rsidP="001D400B">
      <w:pPr>
        <w:shd w:val="clear" w:color="auto" w:fill="FFFFFF"/>
        <w:spacing w:after="0" w:line="360" w:lineRule="auto"/>
        <w:jc w:val="both"/>
        <w:rPr>
          <w:rFonts w:ascii="Times New Roman" w:hAnsi="Times New Roman"/>
          <w:sz w:val="24"/>
          <w:szCs w:val="24"/>
        </w:rPr>
      </w:pPr>
      <w:r>
        <w:rPr>
          <w:rFonts w:ascii="Times New Roman" w:hAnsi="Times New Roman"/>
          <w:sz w:val="24"/>
          <w:szCs w:val="24"/>
        </w:rPr>
        <w:t xml:space="preserve">                </w:t>
      </w:r>
      <w:r w:rsidR="00DE4E8D" w:rsidRPr="001D400B">
        <w:rPr>
          <w:rFonts w:ascii="Times New Roman" w:hAnsi="Times New Roman"/>
          <w:color w:val="000000"/>
          <w:sz w:val="24"/>
          <w:szCs w:val="24"/>
        </w:rPr>
        <w:t>Динамика результатов за аттестационный период  ВКР</w:t>
      </w:r>
      <w:r w:rsidR="00DE4E8D" w:rsidRPr="001D400B">
        <w:rPr>
          <w:rFonts w:ascii="Times New Roman" w:hAnsi="Times New Roman"/>
          <w:b/>
          <w:color w:val="000000"/>
          <w:sz w:val="24"/>
          <w:szCs w:val="24"/>
        </w:rPr>
        <w:t xml:space="preserve">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516"/>
      </w:tblGrid>
      <w:tr w:rsidR="00DE4E8D" w:rsidRPr="00351934" w:rsidTr="00A52D8D">
        <w:trPr>
          <w:trHeight w:val="2844"/>
        </w:trPr>
        <w:tc>
          <w:tcPr>
            <w:tcW w:w="8554" w:type="dxa"/>
          </w:tcPr>
          <w:p w:rsidR="00DE4E8D" w:rsidRPr="005A5C5B" w:rsidRDefault="00DE4E8D" w:rsidP="006E73C9">
            <w:pPr>
              <w:spacing w:line="360" w:lineRule="auto"/>
              <w:jc w:val="both"/>
              <w:rPr>
                <w:rFonts w:ascii="Times New Roman" w:hAnsi="Times New Roman"/>
                <w:sz w:val="24"/>
                <w:szCs w:val="24"/>
              </w:rPr>
            </w:pPr>
          </w:p>
          <w:p w:rsidR="00DE4E8D" w:rsidRPr="005A5C5B" w:rsidRDefault="00DE4E8D" w:rsidP="006E73C9">
            <w:pPr>
              <w:spacing w:line="360" w:lineRule="auto"/>
              <w:jc w:val="both"/>
              <w:rPr>
                <w:rFonts w:ascii="Times New Roman" w:hAnsi="Times New Roman"/>
                <w:sz w:val="24"/>
                <w:szCs w:val="24"/>
              </w:rPr>
            </w:pPr>
            <w:r>
              <w:rPr>
                <w:rFonts w:ascii="Times New Roman" w:hAnsi="Times New Roman"/>
                <w:noProof/>
                <w:sz w:val="24"/>
                <w:szCs w:val="24"/>
              </w:rPr>
              <w:drawing>
                <wp:inline distT="0" distB="0" distL="0" distR="0">
                  <wp:extent cx="5876925" cy="1552575"/>
                  <wp:effectExtent l="19050" t="0" r="9525" b="0"/>
                  <wp:docPr id="1" name="Объект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
                    </a:graphicData>
                  </a:graphic>
                </wp:inline>
              </w:drawing>
            </w:r>
          </w:p>
        </w:tc>
      </w:tr>
    </w:tbl>
    <w:p w:rsidR="001D400B" w:rsidRDefault="001D400B" w:rsidP="001D400B">
      <w:pPr>
        <w:shd w:val="clear" w:color="auto" w:fill="FFFFFF"/>
        <w:spacing w:after="0" w:line="240" w:lineRule="auto"/>
        <w:jc w:val="both"/>
        <w:rPr>
          <w:rFonts w:ascii="Times New Roman" w:hAnsi="Times New Roman"/>
          <w:b/>
          <w:color w:val="000000"/>
          <w:sz w:val="24"/>
          <w:szCs w:val="24"/>
        </w:rPr>
      </w:pPr>
    </w:p>
    <w:p w:rsidR="001D400B" w:rsidRPr="002C4808" w:rsidRDefault="001D400B" w:rsidP="001D400B">
      <w:pPr>
        <w:shd w:val="clear" w:color="auto" w:fill="FFFFFF"/>
        <w:spacing w:after="0" w:line="240" w:lineRule="auto"/>
        <w:jc w:val="both"/>
        <w:rPr>
          <w:rFonts w:ascii="Times New Roman" w:hAnsi="Times New Roman"/>
          <w:b/>
          <w:sz w:val="24"/>
          <w:szCs w:val="24"/>
        </w:rPr>
      </w:pPr>
      <w:r w:rsidRPr="002C4808">
        <w:rPr>
          <w:rFonts w:ascii="Times New Roman" w:hAnsi="Times New Roman"/>
          <w:b/>
          <w:color w:val="000000"/>
          <w:sz w:val="24"/>
          <w:szCs w:val="24"/>
        </w:rPr>
        <w:t>2.4.Сравнительный анализ к</w:t>
      </w:r>
      <w:r w:rsidRPr="002C4808">
        <w:rPr>
          <w:rFonts w:ascii="Times New Roman" w:hAnsi="Times New Roman"/>
          <w:b/>
          <w:sz w:val="24"/>
          <w:szCs w:val="24"/>
        </w:rPr>
        <w:t>ачества знаний обучающихся по итогам внешней экспертизы (АКР) (за 5 лет)</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817"/>
        <w:gridCol w:w="5954"/>
        <w:gridCol w:w="1134"/>
        <w:gridCol w:w="850"/>
        <w:gridCol w:w="816"/>
      </w:tblGrid>
      <w:tr w:rsidR="001D400B" w:rsidRPr="00DD26DA" w:rsidTr="00D516AF">
        <w:tc>
          <w:tcPr>
            <w:tcW w:w="817" w:type="dxa"/>
          </w:tcPr>
          <w:p w:rsidR="001D400B" w:rsidRPr="00DD26DA" w:rsidRDefault="001D400B" w:rsidP="00D516AF">
            <w:pPr>
              <w:autoSpaceDE w:val="0"/>
              <w:autoSpaceDN w:val="0"/>
              <w:adjustRightInd w:val="0"/>
              <w:spacing w:after="0" w:line="240" w:lineRule="auto"/>
              <w:jc w:val="both"/>
              <w:rPr>
                <w:rFonts w:ascii="Times New Roman" w:hAnsi="Times New Roman"/>
                <w:sz w:val="24"/>
                <w:szCs w:val="24"/>
              </w:rPr>
            </w:pPr>
            <w:r w:rsidRPr="00DD26DA">
              <w:rPr>
                <w:rFonts w:ascii="Times New Roman" w:hAnsi="Times New Roman"/>
                <w:sz w:val="24"/>
                <w:szCs w:val="24"/>
              </w:rPr>
              <w:t>Учеб.</w:t>
            </w:r>
          </w:p>
          <w:p w:rsidR="001D400B" w:rsidRPr="00DD26DA" w:rsidRDefault="001D400B" w:rsidP="00D516AF">
            <w:pPr>
              <w:autoSpaceDE w:val="0"/>
              <w:autoSpaceDN w:val="0"/>
              <w:adjustRightInd w:val="0"/>
              <w:spacing w:after="0" w:line="240" w:lineRule="auto"/>
              <w:jc w:val="both"/>
              <w:rPr>
                <w:rFonts w:ascii="Times New Roman" w:hAnsi="Times New Roman"/>
                <w:sz w:val="24"/>
                <w:szCs w:val="24"/>
              </w:rPr>
            </w:pPr>
            <w:r w:rsidRPr="00DD26DA">
              <w:rPr>
                <w:rFonts w:ascii="Times New Roman" w:hAnsi="Times New Roman"/>
                <w:sz w:val="24"/>
                <w:szCs w:val="24"/>
              </w:rPr>
              <w:t>год</w:t>
            </w:r>
          </w:p>
        </w:tc>
        <w:tc>
          <w:tcPr>
            <w:tcW w:w="5954" w:type="dxa"/>
          </w:tcPr>
          <w:p w:rsidR="001D400B" w:rsidRPr="00DD26DA" w:rsidRDefault="001D400B" w:rsidP="00D516AF">
            <w:pPr>
              <w:autoSpaceDE w:val="0"/>
              <w:autoSpaceDN w:val="0"/>
              <w:adjustRightInd w:val="0"/>
              <w:spacing w:after="0" w:line="240" w:lineRule="auto"/>
              <w:jc w:val="both"/>
              <w:rPr>
                <w:rFonts w:ascii="Times New Roman" w:hAnsi="Times New Roman"/>
                <w:sz w:val="24"/>
                <w:szCs w:val="24"/>
              </w:rPr>
            </w:pPr>
            <w:r w:rsidRPr="00DD26DA">
              <w:rPr>
                <w:rFonts w:ascii="Times New Roman" w:hAnsi="Times New Roman"/>
                <w:sz w:val="24"/>
                <w:szCs w:val="24"/>
              </w:rPr>
              <w:t>Дисциплина</w:t>
            </w:r>
          </w:p>
        </w:tc>
        <w:tc>
          <w:tcPr>
            <w:tcW w:w="1134" w:type="dxa"/>
          </w:tcPr>
          <w:p w:rsidR="001D400B" w:rsidRPr="00DD26DA" w:rsidRDefault="001D400B" w:rsidP="00D516AF">
            <w:pPr>
              <w:autoSpaceDE w:val="0"/>
              <w:autoSpaceDN w:val="0"/>
              <w:adjustRightInd w:val="0"/>
              <w:spacing w:after="0" w:line="240" w:lineRule="auto"/>
              <w:jc w:val="both"/>
              <w:rPr>
                <w:rFonts w:ascii="Times New Roman" w:hAnsi="Times New Roman"/>
                <w:sz w:val="24"/>
                <w:szCs w:val="24"/>
              </w:rPr>
            </w:pPr>
            <w:r w:rsidRPr="00DD26DA">
              <w:rPr>
                <w:rFonts w:ascii="Times New Roman" w:hAnsi="Times New Roman"/>
                <w:sz w:val="24"/>
                <w:szCs w:val="24"/>
              </w:rPr>
              <w:t>Кол.</w:t>
            </w:r>
          </w:p>
          <w:p w:rsidR="001D400B" w:rsidRPr="00DD26DA" w:rsidRDefault="001D400B" w:rsidP="00D516AF">
            <w:pPr>
              <w:autoSpaceDE w:val="0"/>
              <w:autoSpaceDN w:val="0"/>
              <w:adjustRightInd w:val="0"/>
              <w:spacing w:after="0" w:line="240" w:lineRule="auto"/>
              <w:jc w:val="both"/>
              <w:rPr>
                <w:rFonts w:ascii="Times New Roman" w:hAnsi="Times New Roman"/>
                <w:sz w:val="24"/>
                <w:szCs w:val="24"/>
              </w:rPr>
            </w:pPr>
            <w:proofErr w:type="spellStart"/>
            <w:r w:rsidRPr="00DD26DA">
              <w:rPr>
                <w:rFonts w:ascii="Times New Roman" w:hAnsi="Times New Roman"/>
                <w:sz w:val="24"/>
                <w:szCs w:val="24"/>
              </w:rPr>
              <w:t>студ</w:t>
            </w:r>
            <w:proofErr w:type="spellEnd"/>
          </w:p>
        </w:tc>
        <w:tc>
          <w:tcPr>
            <w:tcW w:w="850" w:type="dxa"/>
          </w:tcPr>
          <w:p w:rsidR="001D400B" w:rsidRPr="00DD26DA" w:rsidRDefault="001D400B" w:rsidP="00D516AF">
            <w:pPr>
              <w:autoSpaceDE w:val="0"/>
              <w:autoSpaceDN w:val="0"/>
              <w:adjustRightInd w:val="0"/>
              <w:spacing w:after="0" w:line="240" w:lineRule="auto"/>
              <w:jc w:val="both"/>
              <w:rPr>
                <w:rFonts w:ascii="Times New Roman" w:hAnsi="Times New Roman"/>
                <w:sz w:val="24"/>
                <w:szCs w:val="24"/>
              </w:rPr>
            </w:pPr>
            <w:r w:rsidRPr="00DD26DA">
              <w:rPr>
                <w:rFonts w:ascii="Times New Roman" w:hAnsi="Times New Roman"/>
                <w:sz w:val="24"/>
                <w:szCs w:val="24"/>
              </w:rPr>
              <w:t>Успев</w:t>
            </w:r>
          </w:p>
        </w:tc>
        <w:tc>
          <w:tcPr>
            <w:tcW w:w="816" w:type="dxa"/>
          </w:tcPr>
          <w:p w:rsidR="001D400B" w:rsidRPr="00DD26DA" w:rsidRDefault="001D400B" w:rsidP="00D516AF">
            <w:pPr>
              <w:autoSpaceDE w:val="0"/>
              <w:autoSpaceDN w:val="0"/>
              <w:adjustRightInd w:val="0"/>
              <w:spacing w:after="0" w:line="240" w:lineRule="auto"/>
              <w:jc w:val="both"/>
              <w:rPr>
                <w:rFonts w:ascii="Times New Roman" w:hAnsi="Times New Roman"/>
                <w:sz w:val="24"/>
                <w:szCs w:val="24"/>
              </w:rPr>
            </w:pPr>
            <w:r w:rsidRPr="00DD26DA">
              <w:rPr>
                <w:rFonts w:ascii="Times New Roman" w:hAnsi="Times New Roman"/>
                <w:sz w:val="24"/>
                <w:szCs w:val="24"/>
              </w:rPr>
              <w:t>качество</w:t>
            </w:r>
          </w:p>
        </w:tc>
      </w:tr>
      <w:tr w:rsidR="001D400B" w:rsidRPr="00DD26DA" w:rsidTr="00D516AF">
        <w:trPr>
          <w:trHeight w:val="270"/>
        </w:trPr>
        <w:tc>
          <w:tcPr>
            <w:tcW w:w="817" w:type="dxa"/>
            <w:vMerge w:val="restart"/>
            <w:tcBorders>
              <w:top w:val="single" w:sz="4" w:space="0" w:color="auto"/>
            </w:tcBorders>
          </w:tcPr>
          <w:p w:rsidR="001D400B" w:rsidRPr="00DD26DA" w:rsidRDefault="00D1582D" w:rsidP="00D516AF">
            <w:pPr>
              <w:autoSpaceDE w:val="0"/>
              <w:autoSpaceDN w:val="0"/>
              <w:adjustRightInd w:val="0"/>
              <w:spacing w:after="0" w:line="240" w:lineRule="auto"/>
              <w:jc w:val="both"/>
              <w:rPr>
                <w:rFonts w:ascii="Times New Roman" w:hAnsi="Times New Roman"/>
                <w:sz w:val="24"/>
                <w:szCs w:val="24"/>
              </w:rPr>
            </w:pPr>
            <w:r w:rsidRPr="00DD26DA">
              <w:rPr>
                <w:rFonts w:ascii="Times New Roman" w:hAnsi="Times New Roman"/>
                <w:sz w:val="24"/>
                <w:szCs w:val="24"/>
              </w:rPr>
              <w:t>2017</w:t>
            </w:r>
            <w:r w:rsidR="001D400B" w:rsidRPr="00DD26DA">
              <w:rPr>
                <w:rFonts w:ascii="Times New Roman" w:hAnsi="Times New Roman"/>
                <w:sz w:val="24"/>
                <w:szCs w:val="24"/>
              </w:rPr>
              <w:t>-201</w:t>
            </w:r>
            <w:r w:rsidRPr="00DD26DA">
              <w:rPr>
                <w:rFonts w:ascii="Times New Roman" w:hAnsi="Times New Roman"/>
                <w:sz w:val="24"/>
                <w:szCs w:val="24"/>
              </w:rPr>
              <w:t>8</w:t>
            </w:r>
          </w:p>
        </w:tc>
        <w:tc>
          <w:tcPr>
            <w:tcW w:w="5954" w:type="dxa"/>
            <w:tcBorders>
              <w:top w:val="single" w:sz="4" w:space="0" w:color="auto"/>
              <w:bottom w:val="single" w:sz="4" w:space="0" w:color="auto"/>
            </w:tcBorders>
          </w:tcPr>
          <w:p w:rsidR="001D400B" w:rsidRPr="00DD26DA" w:rsidRDefault="001D400B" w:rsidP="00D516AF">
            <w:pPr>
              <w:autoSpaceDE w:val="0"/>
              <w:autoSpaceDN w:val="0"/>
              <w:adjustRightInd w:val="0"/>
              <w:spacing w:after="0" w:line="240" w:lineRule="auto"/>
              <w:jc w:val="both"/>
              <w:rPr>
                <w:rFonts w:ascii="Times New Roman" w:hAnsi="Times New Roman"/>
                <w:sz w:val="24"/>
                <w:szCs w:val="24"/>
              </w:rPr>
            </w:pPr>
            <w:r w:rsidRPr="00DD26DA">
              <w:rPr>
                <w:rFonts w:ascii="Times New Roman" w:hAnsi="Times New Roman"/>
                <w:sz w:val="24"/>
                <w:szCs w:val="24"/>
              </w:rPr>
              <w:t>Методика преподавания продуктивным видам деятельности</w:t>
            </w:r>
          </w:p>
        </w:tc>
        <w:tc>
          <w:tcPr>
            <w:tcW w:w="1134" w:type="dxa"/>
            <w:tcBorders>
              <w:top w:val="single" w:sz="4" w:space="0" w:color="auto"/>
              <w:bottom w:val="single" w:sz="4" w:space="0" w:color="auto"/>
            </w:tcBorders>
          </w:tcPr>
          <w:p w:rsidR="001D400B" w:rsidRPr="00DD26DA" w:rsidRDefault="000D12DF" w:rsidP="00D516AF">
            <w:pPr>
              <w:autoSpaceDE w:val="0"/>
              <w:autoSpaceDN w:val="0"/>
              <w:adjustRightInd w:val="0"/>
              <w:spacing w:after="0" w:line="240" w:lineRule="auto"/>
              <w:rPr>
                <w:rFonts w:ascii="Times New Roman" w:hAnsi="Times New Roman"/>
                <w:sz w:val="20"/>
                <w:szCs w:val="20"/>
              </w:rPr>
            </w:pPr>
            <w:r w:rsidRPr="00DD26DA">
              <w:rPr>
                <w:rFonts w:ascii="Times New Roman" w:hAnsi="Times New Roman"/>
                <w:sz w:val="20"/>
                <w:szCs w:val="20"/>
              </w:rPr>
              <w:t>ПВНК 15А</w:t>
            </w:r>
          </w:p>
          <w:p w:rsidR="001D400B" w:rsidRPr="00DD26DA" w:rsidRDefault="000D12DF" w:rsidP="00D516AF">
            <w:pPr>
              <w:autoSpaceDE w:val="0"/>
              <w:autoSpaceDN w:val="0"/>
              <w:adjustRightInd w:val="0"/>
              <w:spacing w:after="0" w:line="240" w:lineRule="auto"/>
              <w:rPr>
                <w:rFonts w:ascii="Times New Roman" w:hAnsi="Times New Roman"/>
                <w:sz w:val="24"/>
                <w:szCs w:val="24"/>
              </w:rPr>
            </w:pPr>
            <w:r w:rsidRPr="00DD26DA">
              <w:rPr>
                <w:rFonts w:ascii="Times New Roman" w:hAnsi="Times New Roman"/>
                <w:sz w:val="20"/>
                <w:szCs w:val="20"/>
              </w:rPr>
              <w:t xml:space="preserve">21 </w:t>
            </w:r>
            <w:proofErr w:type="spellStart"/>
            <w:r w:rsidR="001D400B" w:rsidRPr="00DD26DA">
              <w:rPr>
                <w:rFonts w:ascii="Times New Roman" w:hAnsi="Times New Roman"/>
                <w:sz w:val="20"/>
                <w:szCs w:val="20"/>
              </w:rPr>
              <w:t>ст</w:t>
            </w:r>
            <w:proofErr w:type="spellEnd"/>
          </w:p>
        </w:tc>
        <w:tc>
          <w:tcPr>
            <w:tcW w:w="850" w:type="dxa"/>
            <w:tcBorders>
              <w:top w:val="single" w:sz="4" w:space="0" w:color="auto"/>
              <w:bottom w:val="single" w:sz="4" w:space="0" w:color="auto"/>
            </w:tcBorders>
          </w:tcPr>
          <w:p w:rsidR="001D400B" w:rsidRPr="00DD26DA" w:rsidRDefault="001D400B" w:rsidP="00D516AF">
            <w:pPr>
              <w:autoSpaceDE w:val="0"/>
              <w:autoSpaceDN w:val="0"/>
              <w:adjustRightInd w:val="0"/>
              <w:spacing w:after="0" w:line="240" w:lineRule="auto"/>
              <w:jc w:val="both"/>
              <w:rPr>
                <w:rFonts w:ascii="Times New Roman" w:hAnsi="Times New Roman"/>
                <w:sz w:val="24"/>
                <w:szCs w:val="24"/>
              </w:rPr>
            </w:pPr>
            <w:r w:rsidRPr="00DD26DA">
              <w:rPr>
                <w:rFonts w:ascii="Times New Roman" w:hAnsi="Times New Roman"/>
                <w:sz w:val="20"/>
                <w:szCs w:val="20"/>
              </w:rPr>
              <w:t>100%</w:t>
            </w:r>
          </w:p>
        </w:tc>
        <w:tc>
          <w:tcPr>
            <w:tcW w:w="816" w:type="dxa"/>
            <w:tcBorders>
              <w:top w:val="single" w:sz="4" w:space="0" w:color="auto"/>
              <w:bottom w:val="single" w:sz="4" w:space="0" w:color="auto"/>
            </w:tcBorders>
          </w:tcPr>
          <w:p w:rsidR="001D400B" w:rsidRPr="00DD26DA" w:rsidRDefault="001D400B" w:rsidP="00D516AF">
            <w:pPr>
              <w:autoSpaceDE w:val="0"/>
              <w:autoSpaceDN w:val="0"/>
              <w:adjustRightInd w:val="0"/>
              <w:spacing w:after="0" w:line="240" w:lineRule="auto"/>
              <w:jc w:val="both"/>
              <w:rPr>
                <w:rFonts w:ascii="Times New Roman" w:hAnsi="Times New Roman"/>
                <w:sz w:val="24"/>
                <w:szCs w:val="24"/>
              </w:rPr>
            </w:pPr>
            <w:r w:rsidRPr="00DD26DA">
              <w:rPr>
                <w:rFonts w:ascii="Times New Roman" w:hAnsi="Times New Roman"/>
                <w:sz w:val="20"/>
                <w:szCs w:val="20"/>
              </w:rPr>
              <w:t>72%</w:t>
            </w:r>
          </w:p>
        </w:tc>
      </w:tr>
      <w:tr w:rsidR="001D400B" w:rsidRPr="00DD26DA" w:rsidTr="00D516AF">
        <w:trPr>
          <w:trHeight w:val="180"/>
        </w:trPr>
        <w:tc>
          <w:tcPr>
            <w:tcW w:w="817" w:type="dxa"/>
            <w:vMerge/>
          </w:tcPr>
          <w:p w:rsidR="001D400B" w:rsidRPr="00DD26DA" w:rsidRDefault="001D400B" w:rsidP="00D516AF">
            <w:pPr>
              <w:autoSpaceDE w:val="0"/>
              <w:autoSpaceDN w:val="0"/>
              <w:adjustRightInd w:val="0"/>
              <w:spacing w:after="0" w:line="240" w:lineRule="auto"/>
              <w:jc w:val="both"/>
              <w:rPr>
                <w:rFonts w:ascii="Times New Roman" w:hAnsi="Times New Roman"/>
                <w:sz w:val="24"/>
                <w:szCs w:val="24"/>
              </w:rPr>
            </w:pPr>
          </w:p>
        </w:tc>
        <w:tc>
          <w:tcPr>
            <w:tcW w:w="5954" w:type="dxa"/>
            <w:tcBorders>
              <w:top w:val="single" w:sz="4" w:space="0" w:color="auto"/>
            </w:tcBorders>
          </w:tcPr>
          <w:p w:rsidR="001D400B" w:rsidRPr="00DD26DA" w:rsidRDefault="001D400B" w:rsidP="00D516AF">
            <w:pPr>
              <w:autoSpaceDE w:val="0"/>
              <w:autoSpaceDN w:val="0"/>
              <w:adjustRightInd w:val="0"/>
              <w:spacing w:after="0" w:line="240" w:lineRule="auto"/>
              <w:jc w:val="both"/>
              <w:rPr>
                <w:rFonts w:ascii="Times New Roman" w:hAnsi="Times New Roman"/>
                <w:sz w:val="24"/>
                <w:szCs w:val="24"/>
              </w:rPr>
            </w:pPr>
            <w:r w:rsidRPr="00DD26DA">
              <w:rPr>
                <w:rFonts w:ascii="Times New Roman" w:hAnsi="Times New Roman"/>
                <w:sz w:val="24"/>
                <w:szCs w:val="24"/>
              </w:rPr>
              <w:t>Практикум по художественной обработке материалов  и изобразительному искусству</w:t>
            </w:r>
          </w:p>
        </w:tc>
        <w:tc>
          <w:tcPr>
            <w:tcW w:w="1134" w:type="dxa"/>
            <w:tcBorders>
              <w:top w:val="single" w:sz="4" w:space="0" w:color="auto"/>
            </w:tcBorders>
          </w:tcPr>
          <w:p w:rsidR="001D400B" w:rsidRPr="00DD26DA" w:rsidRDefault="00DD26DA" w:rsidP="00D516AF">
            <w:pPr>
              <w:autoSpaceDE w:val="0"/>
              <w:autoSpaceDN w:val="0"/>
              <w:adjustRightInd w:val="0"/>
              <w:spacing w:after="0" w:line="240" w:lineRule="auto"/>
              <w:jc w:val="both"/>
              <w:rPr>
                <w:rFonts w:ascii="Times New Roman" w:hAnsi="Times New Roman"/>
                <w:sz w:val="24"/>
                <w:szCs w:val="24"/>
              </w:rPr>
            </w:pPr>
            <w:r w:rsidRPr="00DD26DA">
              <w:rPr>
                <w:rFonts w:ascii="Times New Roman" w:hAnsi="Times New Roman"/>
                <w:sz w:val="20"/>
                <w:szCs w:val="20"/>
              </w:rPr>
              <w:t>ДО16</w:t>
            </w:r>
            <w:r w:rsidR="001D400B" w:rsidRPr="00DD26DA">
              <w:rPr>
                <w:rFonts w:ascii="Times New Roman" w:hAnsi="Times New Roman"/>
                <w:sz w:val="20"/>
                <w:szCs w:val="20"/>
              </w:rPr>
              <w:t xml:space="preserve">            19студ</w:t>
            </w:r>
          </w:p>
        </w:tc>
        <w:tc>
          <w:tcPr>
            <w:tcW w:w="850" w:type="dxa"/>
            <w:tcBorders>
              <w:top w:val="single" w:sz="4" w:space="0" w:color="auto"/>
            </w:tcBorders>
          </w:tcPr>
          <w:p w:rsidR="001D400B" w:rsidRPr="00DD26DA" w:rsidRDefault="001D400B" w:rsidP="00D516AF">
            <w:pPr>
              <w:autoSpaceDE w:val="0"/>
              <w:autoSpaceDN w:val="0"/>
              <w:adjustRightInd w:val="0"/>
              <w:spacing w:after="0" w:line="240" w:lineRule="auto"/>
              <w:jc w:val="both"/>
              <w:rPr>
                <w:rFonts w:ascii="Times New Roman" w:hAnsi="Times New Roman"/>
                <w:sz w:val="24"/>
                <w:szCs w:val="24"/>
              </w:rPr>
            </w:pPr>
            <w:r w:rsidRPr="00DD26DA">
              <w:rPr>
                <w:rFonts w:ascii="Times New Roman" w:hAnsi="Times New Roman"/>
                <w:sz w:val="20"/>
                <w:szCs w:val="20"/>
              </w:rPr>
              <w:t>100%</w:t>
            </w:r>
          </w:p>
        </w:tc>
        <w:tc>
          <w:tcPr>
            <w:tcW w:w="816" w:type="dxa"/>
            <w:tcBorders>
              <w:top w:val="single" w:sz="4" w:space="0" w:color="auto"/>
            </w:tcBorders>
          </w:tcPr>
          <w:p w:rsidR="001D400B" w:rsidRPr="00DD26DA" w:rsidRDefault="001D400B" w:rsidP="00D516AF">
            <w:pPr>
              <w:autoSpaceDE w:val="0"/>
              <w:autoSpaceDN w:val="0"/>
              <w:adjustRightInd w:val="0"/>
              <w:spacing w:after="0" w:line="240" w:lineRule="auto"/>
              <w:jc w:val="both"/>
              <w:rPr>
                <w:rFonts w:ascii="Times New Roman" w:hAnsi="Times New Roman"/>
                <w:sz w:val="20"/>
                <w:szCs w:val="20"/>
              </w:rPr>
            </w:pPr>
            <w:r w:rsidRPr="00DD26DA">
              <w:rPr>
                <w:rFonts w:ascii="Times New Roman" w:hAnsi="Times New Roman"/>
                <w:sz w:val="20"/>
                <w:szCs w:val="20"/>
              </w:rPr>
              <w:t>76%</w:t>
            </w:r>
          </w:p>
        </w:tc>
      </w:tr>
      <w:tr w:rsidR="001D400B" w:rsidRPr="00DD26DA" w:rsidTr="00D516AF">
        <w:trPr>
          <w:trHeight w:val="210"/>
        </w:trPr>
        <w:tc>
          <w:tcPr>
            <w:tcW w:w="817" w:type="dxa"/>
            <w:vMerge w:val="restart"/>
          </w:tcPr>
          <w:p w:rsidR="001D400B" w:rsidRPr="00DD26DA" w:rsidRDefault="00D1582D" w:rsidP="00D516AF">
            <w:pPr>
              <w:autoSpaceDE w:val="0"/>
              <w:autoSpaceDN w:val="0"/>
              <w:adjustRightInd w:val="0"/>
              <w:spacing w:after="0" w:line="240" w:lineRule="auto"/>
              <w:jc w:val="both"/>
              <w:rPr>
                <w:rFonts w:ascii="Times New Roman" w:hAnsi="Times New Roman"/>
                <w:sz w:val="24"/>
                <w:szCs w:val="24"/>
              </w:rPr>
            </w:pPr>
            <w:r w:rsidRPr="00DD26DA">
              <w:rPr>
                <w:rFonts w:ascii="Times New Roman" w:hAnsi="Times New Roman"/>
                <w:sz w:val="24"/>
                <w:szCs w:val="24"/>
              </w:rPr>
              <w:t>2018</w:t>
            </w:r>
            <w:r w:rsidR="001D400B" w:rsidRPr="00DD26DA">
              <w:rPr>
                <w:rFonts w:ascii="Times New Roman" w:hAnsi="Times New Roman"/>
                <w:sz w:val="24"/>
                <w:szCs w:val="24"/>
              </w:rPr>
              <w:t>-201</w:t>
            </w:r>
            <w:r w:rsidRPr="00DD26DA">
              <w:rPr>
                <w:rFonts w:ascii="Times New Roman" w:hAnsi="Times New Roman"/>
                <w:sz w:val="24"/>
                <w:szCs w:val="24"/>
              </w:rPr>
              <w:t>9</w:t>
            </w:r>
          </w:p>
        </w:tc>
        <w:tc>
          <w:tcPr>
            <w:tcW w:w="5954" w:type="dxa"/>
            <w:tcBorders>
              <w:bottom w:val="single" w:sz="4" w:space="0" w:color="auto"/>
            </w:tcBorders>
          </w:tcPr>
          <w:p w:rsidR="001D400B" w:rsidRPr="00DD26DA" w:rsidRDefault="001D400B" w:rsidP="00D516AF">
            <w:pPr>
              <w:autoSpaceDE w:val="0"/>
              <w:autoSpaceDN w:val="0"/>
              <w:adjustRightInd w:val="0"/>
              <w:spacing w:after="0" w:line="240" w:lineRule="auto"/>
              <w:jc w:val="both"/>
              <w:rPr>
                <w:rFonts w:ascii="Times New Roman" w:hAnsi="Times New Roman"/>
                <w:sz w:val="24"/>
                <w:szCs w:val="24"/>
              </w:rPr>
            </w:pPr>
            <w:r w:rsidRPr="00DD26DA">
              <w:rPr>
                <w:rFonts w:ascii="Times New Roman" w:hAnsi="Times New Roman"/>
                <w:sz w:val="24"/>
                <w:szCs w:val="24"/>
              </w:rPr>
              <w:t>Методика преподавания продуктивным видам деятельности</w:t>
            </w:r>
          </w:p>
        </w:tc>
        <w:tc>
          <w:tcPr>
            <w:tcW w:w="1134" w:type="dxa"/>
            <w:tcBorders>
              <w:bottom w:val="single" w:sz="4" w:space="0" w:color="auto"/>
            </w:tcBorders>
          </w:tcPr>
          <w:p w:rsidR="001D400B" w:rsidRPr="00DD26DA" w:rsidRDefault="00DD26DA" w:rsidP="00D516AF">
            <w:pPr>
              <w:autoSpaceDE w:val="0"/>
              <w:autoSpaceDN w:val="0"/>
              <w:adjustRightInd w:val="0"/>
              <w:spacing w:after="0" w:line="240" w:lineRule="auto"/>
              <w:rPr>
                <w:rFonts w:ascii="Times New Roman" w:hAnsi="Times New Roman"/>
                <w:sz w:val="20"/>
                <w:szCs w:val="20"/>
              </w:rPr>
            </w:pPr>
            <w:r w:rsidRPr="00DD26DA">
              <w:rPr>
                <w:rFonts w:ascii="Times New Roman" w:hAnsi="Times New Roman"/>
                <w:sz w:val="20"/>
                <w:szCs w:val="20"/>
              </w:rPr>
              <w:t>ПВНК 16в     20</w:t>
            </w:r>
            <w:r w:rsidR="001D400B" w:rsidRPr="00DD26DA">
              <w:rPr>
                <w:rFonts w:ascii="Times New Roman" w:hAnsi="Times New Roman"/>
                <w:sz w:val="20"/>
                <w:szCs w:val="20"/>
              </w:rPr>
              <w:t>студ</w:t>
            </w:r>
          </w:p>
        </w:tc>
        <w:tc>
          <w:tcPr>
            <w:tcW w:w="850" w:type="dxa"/>
            <w:tcBorders>
              <w:bottom w:val="single" w:sz="4" w:space="0" w:color="auto"/>
            </w:tcBorders>
          </w:tcPr>
          <w:p w:rsidR="001D400B" w:rsidRPr="00DD26DA" w:rsidRDefault="001D400B" w:rsidP="00D516AF">
            <w:pPr>
              <w:autoSpaceDE w:val="0"/>
              <w:autoSpaceDN w:val="0"/>
              <w:adjustRightInd w:val="0"/>
              <w:spacing w:after="0" w:line="240" w:lineRule="auto"/>
              <w:jc w:val="both"/>
              <w:rPr>
                <w:rFonts w:ascii="Times New Roman" w:hAnsi="Times New Roman"/>
                <w:sz w:val="20"/>
                <w:szCs w:val="20"/>
              </w:rPr>
            </w:pPr>
            <w:r w:rsidRPr="00DD26DA">
              <w:rPr>
                <w:rFonts w:ascii="Times New Roman" w:hAnsi="Times New Roman"/>
                <w:sz w:val="20"/>
                <w:szCs w:val="20"/>
              </w:rPr>
              <w:t>100%</w:t>
            </w:r>
          </w:p>
        </w:tc>
        <w:tc>
          <w:tcPr>
            <w:tcW w:w="816" w:type="dxa"/>
            <w:tcBorders>
              <w:bottom w:val="single" w:sz="4" w:space="0" w:color="auto"/>
            </w:tcBorders>
          </w:tcPr>
          <w:p w:rsidR="001D400B" w:rsidRPr="00DD26DA" w:rsidRDefault="001D400B" w:rsidP="00D516AF">
            <w:pPr>
              <w:autoSpaceDE w:val="0"/>
              <w:autoSpaceDN w:val="0"/>
              <w:adjustRightInd w:val="0"/>
              <w:spacing w:after="0" w:line="240" w:lineRule="auto"/>
              <w:jc w:val="both"/>
              <w:rPr>
                <w:rFonts w:ascii="Times New Roman" w:hAnsi="Times New Roman"/>
                <w:sz w:val="20"/>
                <w:szCs w:val="20"/>
              </w:rPr>
            </w:pPr>
            <w:r w:rsidRPr="00DD26DA">
              <w:rPr>
                <w:rFonts w:ascii="Times New Roman" w:hAnsi="Times New Roman"/>
                <w:sz w:val="20"/>
                <w:szCs w:val="20"/>
              </w:rPr>
              <w:t>78%</w:t>
            </w:r>
          </w:p>
        </w:tc>
      </w:tr>
      <w:tr w:rsidR="001D400B" w:rsidRPr="00DD26DA" w:rsidTr="00D516AF">
        <w:trPr>
          <w:trHeight w:val="195"/>
        </w:trPr>
        <w:tc>
          <w:tcPr>
            <w:tcW w:w="817" w:type="dxa"/>
            <w:vMerge/>
          </w:tcPr>
          <w:p w:rsidR="001D400B" w:rsidRPr="00DD26DA" w:rsidRDefault="001D400B" w:rsidP="00D516AF">
            <w:pPr>
              <w:autoSpaceDE w:val="0"/>
              <w:autoSpaceDN w:val="0"/>
              <w:adjustRightInd w:val="0"/>
              <w:spacing w:after="0" w:line="240" w:lineRule="auto"/>
              <w:jc w:val="both"/>
              <w:rPr>
                <w:rFonts w:ascii="Times New Roman" w:hAnsi="Times New Roman"/>
                <w:sz w:val="24"/>
                <w:szCs w:val="24"/>
              </w:rPr>
            </w:pPr>
          </w:p>
        </w:tc>
        <w:tc>
          <w:tcPr>
            <w:tcW w:w="5954" w:type="dxa"/>
            <w:tcBorders>
              <w:top w:val="single" w:sz="4" w:space="0" w:color="auto"/>
            </w:tcBorders>
          </w:tcPr>
          <w:p w:rsidR="001D400B" w:rsidRPr="00DD26DA" w:rsidRDefault="001D400B" w:rsidP="00D516AF">
            <w:pPr>
              <w:autoSpaceDE w:val="0"/>
              <w:autoSpaceDN w:val="0"/>
              <w:adjustRightInd w:val="0"/>
              <w:spacing w:after="0" w:line="240" w:lineRule="auto"/>
              <w:jc w:val="both"/>
              <w:rPr>
                <w:rFonts w:ascii="Times New Roman" w:hAnsi="Times New Roman"/>
                <w:sz w:val="24"/>
                <w:szCs w:val="24"/>
              </w:rPr>
            </w:pPr>
            <w:r w:rsidRPr="00DD26DA">
              <w:rPr>
                <w:rFonts w:ascii="Times New Roman" w:hAnsi="Times New Roman"/>
                <w:sz w:val="24"/>
                <w:szCs w:val="24"/>
              </w:rPr>
              <w:t>Практикум по художественной обработке материалов  и изобразительному искусству</w:t>
            </w:r>
          </w:p>
        </w:tc>
        <w:tc>
          <w:tcPr>
            <w:tcW w:w="1134" w:type="dxa"/>
            <w:tcBorders>
              <w:top w:val="single" w:sz="4" w:space="0" w:color="auto"/>
            </w:tcBorders>
          </w:tcPr>
          <w:p w:rsidR="001D400B" w:rsidRPr="00DD26DA" w:rsidRDefault="00DD26DA" w:rsidP="00D516AF">
            <w:pPr>
              <w:autoSpaceDE w:val="0"/>
              <w:autoSpaceDN w:val="0"/>
              <w:adjustRightInd w:val="0"/>
              <w:spacing w:after="0" w:line="240" w:lineRule="auto"/>
              <w:jc w:val="both"/>
              <w:rPr>
                <w:rFonts w:ascii="Times New Roman" w:hAnsi="Times New Roman"/>
                <w:sz w:val="20"/>
                <w:szCs w:val="20"/>
              </w:rPr>
            </w:pPr>
            <w:r w:rsidRPr="00DD26DA">
              <w:rPr>
                <w:rFonts w:ascii="Times New Roman" w:hAnsi="Times New Roman"/>
                <w:sz w:val="20"/>
                <w:szCs w:val="20"/>
              </w:rPr>
              <w:t>ДО17</w:t>
            </w:r>
            <w:r w:rsidR="001D400B" w:rsidRPr="00DD26DA">
              <w:rPr>
                <w:rFonts w:ascii="Times New Roman" w:hAnsi="Times New Roman"/>
                <w:sz w:val="20"/>
                <w:szCs w:val="20"/>
              </w:rPr>
              <w:t xml:space="preserve">            17студ</w:t>
            </w:r>
          </w:p>
        </w:tc>
        <w:tc>
          <w:tcPr>
            <w:tcW w:w="850" w:type="dxa"/>
            <w:tcBorders>
              <w:top w:val="single" w:sz="4" w:space="0" w:color="auto"/>
            </w:tcBorders>
          </w:tcPr>
          <w:p w:rsidR="001D400B" w:rsidRPr="00DD26DA" w:rsidRDefault="001D400B" w:rsidP="00D516AF">
            <w:pPr>
              <w:autoSpaceDE w:val="0"/>
              <w:autoSpaceDN w:val="0"/>
              <w:adjustRightInd w:val="0"/>
              <w:spacing w:after="0" w:line="240" w:lineRule="auto"/>
              <w:jc w:val="both"/>
              <w:rPr>
                <w:rFonts w:ascii="Times New Roman" w:hAnsi="Times New Roman"/>
                <w:sz w:val="20"/>
                <w:szCs w:val="20"/>
              </w:rPr>
            </w:pPr>
            <w:r w:rsidRPr="00DD26DA">
              <w:rPr>
                <w:rFonts w:ascii="Times New Roman" w:hAnsi="Times New Roman"/>
                <w:sz w:val="20"/>
                <w:szCs w:val="20"/>
              </w:rPr>
              <w:t>100%</w:t>
            </w:r>
          </w:p>
        </w:tc>
        <w:tc>
          <w:tcPr>
            <w:tcW w:w="816" w:type="dxa"/>
            <w:tcBorders>
              <w:top w:val="single" w:sz="4" w:space="0" w:color="auto"/>
            </w:tcBorders>
          </w:tcPr>
          <w:p w:rsidR="001D400B" w:rsidRPr="00DD26DA" w:rsidRDefault="001D400B" w:rsidP="00D516AF">
            <w:pPr>
              <w:autoSpaceDE w:val="0"/>
              <w:autoSpaceDN w:val="0"/>
              <w:adjustRightInd w:val="0"/>
              <w:spacing w:after="0" w:line="240" w:lineRule="auto"/>
              <w:jc w:val="both"/>
              <w:rPr>
                <w:rFonts w:ascii="Times New Roman" w:hAnsi="Times New Roman"/>
                <w:sz w:val="20"/>
                <w:szCs w:val="20"/>
              </w:rPr>
            </w:pPr>
            <w:r w:rsidRPr="00DD26DA">
              <w:rPr>
                <w:rFonts w:ascii="Times New Roman" w:hAnsi="Times New Roman"/>
                <w:sz w:val="20"/>
                <w:szCs w:val="20"/>
              </w:rPr>
              <w:t>82%</w:t>
            </w:r>
          </w:p>
        </w:tc>
      </w:tr>
      <w:tr w:rsidR="001D400B" w:rsidRPr="00DD26DA" w:rsidTr="00D516AF">
        <w:trPr>
          <w:trHeight w:val="270"/>
        </w:trPr>
        <w:tc>
          <w:tcPr>
            <w:tcW w:w="817" w:type="dxa"/>
            <w:vMerge w:val="restart"/>
          </w:tcPr>
          <w:p w:rsidR="001D400B" w:rsidRPr="00DD26DA" w:rsidRDefault="00D1582D" w:rsidP="00D516AF">
            <w:pPr>
              <w:autoSpaceDE w:val="0"/>
              <w:autoSpaceDN w:val="0"/>
              <w:adjustRightInd w:val="0"/>
              <w:spacing w:after="0" w:line="240" w:lineRule="auto"/>
              <w:jc w:val="both"/>
              <w:rPr>
                <w:rFonts w:ascii="Times New Roman" w:hAnsi="Times New Roman"/>
                <w:sz w:val="24"/>
                <w:szCs w:val="24"/>
              </w:rPr>
            </w:pPr>
            <w:r w:rsidRPr="00DD26DA">
              <w:rPr>
                <w:rFonts w:ascii="Times New Roman" w:hAnsi="Times New Roman"/>
                <w:sz w:val="24"/>
                <w:szCs w:val="24"/>
              </w:rPr>
              <w:t>2019</w:t>
            </w:r>
            <w:r w:rsidR="001D400B" w:rsidRPr="00DD26DA">
              <w:rPr>
                <w:rFonts w:ascii="Times New Roman" w:hAnsi="Times New Roman"/>
                <w:sz w:val="24"/>
                <w:szCs w:val="24"/>
              </w:rPr>
              <w:t>-20</w:t>
            </w:r>
            <w:r w:rsidRPr="00DD26DA">
              <w:rPr>
                <w:rFonts w:ascii="Times New Roman" w:hAnsi="Times New Roman"/>
                <w:sz w:val="24"/>
                <w:szCs w:val="24"/>
              </w:rPr>
              <w:t>20</w:t>
            </w:r>
          </w:p>
        </w:tc>
        <w:tc>
          <w:tcPr>
            <w:tcW w:w="5954" w:type="dxa"/>
            <w:tcBorders>
              <w:bottom w:val="single" w:sz="4" w:space="0" w:color="auto"/>
            </w:tcBorders>
          </w:tcPr>
          <w:p w:rsidR="001D400B" w:rsidRPr="00DD26DA" w:rsidRDefault="001D400B" w:rsidP="00D516AF">
            <w:pPr>
              <w:autoSpaceDE w:val="0"/>
              <w:autoSpaceDN w:val="0"/>
              <w:adjustRightInd w:val="0"/>
              <w:spacing w:after="0" w:line="240" w:lineRule="auto"/>
              <w:jc w:val="both"/>
              <w:rPr>
                <w:rFonts w:ascii="Times New Roman" w:hAnsi="Times New Roman"/>
                <w:sz w:val="24"/>
                <w:szCs w:val="24"/>
              </w:rPr>
            </w:pPr>
            <w:r w:rsidRPr="00DD26DA">
              <w:rPr>
                <w:rFonts w:ascii="Times New Roman" w:hAnsi="Times New Roman"/>
                <w:sz w:val="24"/>
                <w:szCs w:val="24"/>
              </w:rPr>
              <w:t>Методика преподавания продуктивным видам деятельности</w:t>
            </w:r>
          </w:p>
        </w:tc>
        <w:tc>
          <w:tcPr>
            <w:tcW w:w="1134" w:type="dxa"/>
            <w:tcBorders>
              <w:bottom w:val="single" w:sz="4" w:space="0" w:color="auto"/>
            </w:tcBorders>
          </w:tcPr>
          <w:p w:rsidR="001D400B" w:rsidRPr="00DD26DA" w:rsidRDefault="00DD26DA" w:rsidP="00D516AF">
            <w:pPr>
              <w:autoSpaceDE w:val="0"/>
              <w:autoSpaceDN w:val="0"/>
              <w:adjustRightInd w:val="0"/>
              <w:spacing w:after="0" w:line="240" w:lineRule="auto"/>
              <w:jc w:val="both"/>
              <w:rPr>
                <w:rFonts w:ascii="Times New Roman" w:hAnsi="Times New Roman"/>
                <w:sz w:val="24"/>
                <w:szCs w:val="24"/>
              </w:rPr>
            </w:pPr>
            <w:r w:rsidRPr="00DD26DA">
              <w:rPr>
                <w:rFonts w:ascii="Times New Roman" w:hAnsi="Times New Roman"/>
                <w:sz w:val="20"/>
                <w:szCs w:val="20"/>
              </w:rPr>
              <w:t>ПВНК 18      16</w:t>
            </w:r>
            <w:r w:rsidR="001D400B" w:rsidRPr="00DD26DA">
              <w:rPr>
                <w:rFonts w:ascii="Times New Roman" w:hAnsi="Times New Roman"/>
                <w:sz w:val="20"/>
                <w:szCs w:val="20"/>
              </w:rPr>
              <w:t>студ</w:t>
            </w:r>
          </w:p>
        </w:tc>
        <w:tc>
          <w:tcPr>
            <w:tcW w:w="850" w:type="dxa"/>
            <w:tcBorders>
              <w:bottom w:val="single" w:sz="4" w:space="0" w:color="auto"/>
            </w:tcBorders>
          </w:tcPr>
          <w:p w:rsidR="001D400B" w:rsidRPr="00DD26DA" w:rsidRDefault="001D400B" w:rsidP="00D516AF">
            <w:pPr>
              <w:autoSpaceDE w:val="0"/>
              <w:autoSpaceDN w:val="0"/>
              <w:adjustRightInd w:val="0"/>
              <w:spacing w:after="0" w:line="240" w:lineRule="auto"/>
              <w:jc w:val="both"/>
              <w:rPr>
                <w:rFonts w:ascii="Times New Roman" w:hAnsi="Times New Roman"/>
                <w:sz w:val="24"/>
                <w:szCs w:val="24"/>
              </w:rPr>
            </w:pPr>
            <w:r w:rsidRPr="00DD26DA">
              <w:rPr>
                <w:rFonts w:ascii="Times New Roman" w:hAnsi="Times New Roman"/>
                <w:sz w:val="20"/>
                <w:szCs w:val="20"/>
              </w:rPr>
              <w:t>100%</w:t>
            </w:r>
          </w:p>
        </w:tc>
        <w:tc>
          <w:tcPr>
            <w:tcW w:w="816" w:type="dxa"/>
            <w:tcBorders>
              <w:bottom w:val="single" w:sz="4" w:space="0" w:color="auto"/>
            </w:tcBorders>
          </w:tcPr>
          <w:p w:rsidR="001D400B" w:rsidRPr="00DD26DA" w:rsidRDefault="001D400B" w:rsidP="00D516AF">
            <w:pPr>
              <w:autoSpaceDE w:val="0"/>
              <w:autoSpaceDN w:val="0"/>
              <w:adjustRightInd w:val="0"/>
              <w:spacing w:after="0" w:line="240" w:lineRule="auto"/>
              <w:jc w:val="both"/>
              <w:rPr>
                <w:rFonts w:ascii="Times New Roman" w:hAnsi="Times New Roman"/>
                <w:sz w:val="20"/>
                <w:szCs w:val="20"/>
              </w:rPr>
            </w:pPr>
            <w:r w:rsidRPr="00DD26DA">
              <w:rPr>
                <w:rFonts w:ascii="Times New Roman" w:hAnsi="Times New Roman"/>
                <w:sz w:val="20"/>
                <w:szCs w:val="20"/>
              </w:rPr>
              <w:t>80%</w:t>
            </w:r>
          </w:p>
        </w:tc>
      </w:tr>
      <w:tr w:rsidR="001D400B" w:rsidRPr="00DD26DA" w:rsidTr="00D516AF">
        <w:trPr>
          <w:trHeight w:val="150"/>
        </w:trPr>
        <w:tc>
          <w:tcPr>
            <w:tcW w:w="817" w:type="dxa"/>
            <w:vMerge/>
          </w:tcPr>
          <w:p w:rsidR="001D400B" w:rsidRPr="00DD26DA" w:rsidRDefault="001D400B" w:rsidP="00D516AF">
            <w:pPr>
              <w:autoSpaceDE w:val="0"/>
              <w:autoSpaceDN w:val="0"/>
              <w:adjustRightInd w:val="0"/>
              <w:spacing w:after="0" w:line="240" w:lineRule="auto"/>
              <w:jc w:val="both"/>
              <w:rPr>
                <w:rFonts w:ascii="Times New Roman" w:hAnsi="Times New Roman"/>
                <w:sz w:val="24"/>
                <w:szCs w:val="24"/>
              </w:rPr>
            </w:pPr>
          </w:p>
        </w:tc>
        <w:tc>
          <w:tcPr>
            <w:tcW w:w="5954" w:type="dxa"/>
            <w:tcBorders>
              <w:top w:val="single" w:sz="4" w:space="0" w:color="auto"/>
            </w:tcBorders>
          </w:tcPr>
          <w:p w:rsidR="001D400B" w:rsidRPr="00DD26DA" w:rsidRDefault="001D400B" w:rsidP="00D516AF">
            <w:pPr>
              <w:autoSpaceDE w:val="0"/>
              <w:autoSpaceDN w:val="0"/>
              <w:adjustRightInd w:val="0"/>
              <w:spacing w:after="0" w:line="240" w:lineRule="auto"/>
              <w:jc w:val="both"/>
              <w:rPr>
                <w:rFonts w:ascii="Times New Roman" w:hAnsi="Times New Roman"/>
                <w:sz w:val="24"/>
                <w:szCs w:val="24"/>
              </w:rPr>
            </w:pPr>
            <w:r w:rsidRPr="00DD26DA">
              <w:rPr>
                <w:rFonts w:ascii="Times New Roman" w:hAnsi="Times New Roman"/>
                <w:sz w:val="24"/>
                <w:szCs w:val="24"/>
              </w:rPr>
              <w:t>Практикум по художественной обработке материалов  и изобразительному искусству</w:t>
            </w:r>
          </w:p>
        </w:tc>
        <w:tc>
          <w:tcPr>
            <w:tcW w:w="1134" w:type="dxa"/>
            <w:tcBorders>
              <w:top w:val="single" w:sz="4" w:space="0" w:color="auto"/>
            </w:tcBorders>
          </w:tcPr>
          <w:p w:rsidR="001D400B" w:rsidRPr="00DD26DA" w:rsidRDefault="00DD26DA" w:rsidP="00D516AF">
            <w:pPr>
              <w:autoSpaceDE w:val="0"/>
              <w:autoSpaceDN w:val="0"/>
              <w:adjustRightInd w:val="0"/>
              <w:spacing w:after="0" w:line="240" w:lineRule="auto"/>
              <w:jc w:val="both"/>
              <w:rPr>
                <w:rFonts w:ascii="Times New Roman" w:hAnsi="Times New Roman"/>
                <w:sz w:val="20"/>
                <w:szCs w:val="20"/>
              </w:rPr>
            </w:pPr>
            <w:r w:rsidRPr="00DD26DA">
              <w:rPr>
                <w:rFonts w:ascii="Times New Roman" w:hAnsi="Times New Roman"/>
                <w:sz w:val="20"/>
                <w:szCs w:val="20"/>
              </w:rPr>
              <w:t>ДО19в           15</w:t>
            </w:r>
            <w:r w:rsidR="001D400B" w:rsidRPr="00DD26DA">
              <w:rPr>
                <w:rFonts w:ascii="Times New Roman" w:hAnsi="Times New Roman"/>
                <w:sz w:val="20"/>
                <w:szCs w:val="20"/>
              </w:rPr>
              <w:t>студ</w:t>
            </w:r>
          </w:p>
        </w:tc>
        <w:tc>
          <w:tcPr>
            <w:tcW w:w="850" w:type="dxa"/>
            <w:tcBorders>
              <w:top w:val="single" w:sz="4" w:space="0" w:color="auto"/>
            </w:tcBorders>
          </w:tcPr>
          <w:p w:rsidR="001D400B" w:rsidRPr="00DD26DA" w:rsidRDefault="001D400B" w:rsidP="00D516AF">
            <w:pPr>
              <w:autoSpaceDE w:val="0"/>
              <w:autoSpaceDN w:val="0"/>
              <w:adjustRightInd w:val="0"/>
              <w:spacing w:after="0" w:line="240" w:lineRule="auto"/>
              <w:jc w:val="both"/>
              <w:rPr>
                <w:rFonts w:ascii="Times New Roman" w:hAnsi="Times New Roman"/>
                <w:sz w:val="24"/>
                <w:szCs w:val="24"/>
              </w:rPr>
            </w:pPr>
            <w:r w:rsidRPr="00DD26DA">
              <w:rPr>
                <w:rFonts w:ascii="Times New Roman" w:hAnsi="Times New Roman"/>
                <w:sz w:val="20"/>
                <w:szCs w:val="20"/>
              </w:rPr>
              <w:t>100%</w:t>
            </w:r>
          </w:p>
        </w:tc>
        <w:tc>
          <w:tcPr>
            <w:tcW w:w="816" w:type="dxa"/>
            <w:tcBorders>
              <w:top w:val="single" w:sz="4" w:space="0" w:color="auto"/>
            </w:tcBorders>
          </w:tcPr>
          <w:p w:rsidR="001D400B" w:rsidRPr="00DD26DA" w:rsidRDefault="001D400B" w:rsidP="00D516AF">
            <w:pPr>
              <w:autoSpaceDE w:val="0"/>
              <w:autoSpaceDN w:val="0"/>
              <w:adjustRightInd w:val="0"/>
              <w:spacing w:after="0" w:line="240" w:lineRule="auto"/>
              <w:jc w:val="both"/>
              <w:rPr>
                <w:rFonts w:ascii="Times New Roman" w:hAnsi="Times New Roman"/>
                <w:sz w:val="20"/>
                <w:szCs w:val="20"/>
              </w:rPr>
            </w:pPr>
            <w:r w:rsidRPr="00DD26DA">
              <w:rPr>
                <w:rFonts w:ascii="Times New Roman" w:hAnsi="Times New Roman"/>
                <w:sz w:val="20"/>
                <w:szCs w:val="20"/>
              </w:rPr>
              <w:t>77%</w:t>
            </w:r>
          </w:p>
        </w:tc>
      </w:tr>
      <w:tr w:rsidR="001D400B" w:rsidRPr="00DD26DA" w:rsidTr="00D516AF">
        <w:trPr>
          <w:trHeight w:val="360"/>
        </w:trPr>
        <w:tc>
          <w:tcPr>
            <w:tcW w:w="817" w:type="dxa"/>
            <w:vMerge w:val="restart"/>
          </w:tcPr>
          <w:p w:rsidR="001D400B" w:rsidRPr="00DD26DA" w:rsidRDefault="00D1582D" w:rsidP="00D516AF">
            <w:pPr>
              <w:autoSpaceDE w:val="0"/>
              <w:autoSpaceDN w:val="0"/>
              <w:adjustRightInd w:val="0"/>
              <w:spacing w:after="0" w:line="240" w:lineRule="auto"/>
              <w:jc w:val="both"/>
              <w:rPr>
                <w:rFonts w:ascii="Times New Roman" w:hAnsi="Times New Roman"/>
                <w:sz w:val="24"/>
                <w:szCs w:val="24"/>
              </w:rPr>
            </w:pPr>
            <w:r w:rsidRPr="00DD26DA">
              <w:rPr>
                <w:rFonts w:ascii="Times New Roman" w:hAnsi="Times New Roman"/>
                <w:sz w:val="24"/>
                <w:szCs w:val="24"/>
              </w:rPr>
              <w:t>2020</w:t>
            </w:r>
            <w:r w:rsidR="001D400B" w:rsidRPr="00DD26DA">
              <w:rPr>
                <w:rFonts w:ascii="Times New Roman" w:hAnsi="Times New Roman"/>
                <w:sz w:val="24"/>
                <w:szCs w:val="24"/>
              </w:rPr>
              <w:t>-20</w:t>
            </w:r>
            <w:r w:rsidRPr="00DD26DA">
              <w:rPr>
                <w:rFonts w:ascii="Times New Roman" w:hAnsi="Times New Roman"/>
                <w:sz w:val="24"/>
                <w:szCs w:val="24"/>
              </w:rPr>
              <w:t>21</w:t>
            </w:r>
          </w:p>
        </w:tc>
        <w:tc>
          <w:tcPr>
            <w:tcW w:w="5954" w:type="dxa"/>
            <w:tcBorders>
              <w:bottom w:val="single" w:sz="4" w:space="0" w:color="auto"/>
            </w:tcBorders>
          </w:tcPr>
          <w:p w:rsidR="001D400B" w:rsidRPr="00DD26DA" w:rsidRDefault="001D400B" w:rsidP="00D516AF">
            <w:pPr>
              <w:autoSpaceDE w:val="0"/>
              <w:autoSpaceDN w:val="0"/>
              <w:adjustRightInd w:val="0"/>
              <w:spacing w:after="0" w:line="240" w:lineRule="auto"/>
              <w:jc w:val="both"/>
              <w:rPr>
                <w:rFonts w:ascii="Times New Roman" w:hAnsi="Times New Roman"/>
                <w:sz w:val="24"/>
                <w:szCs w:val="24"/>
              </w:rPr>
            </w:pPr>
            <w:r w:rsidRPr="00DD26DA">
              <w:rPr>
                <w:rFonts w:ascii="Times New Roman" w:hAnsi="Times New Roman"/>
                <w:sz w:val="24"/>
                <w:szCs w:val="24"/>
              </w:rPr>
              <w:t>Методика преподавания продуктивным видам деятельности</w:t>
            </w:r>
          </w:p>
        </w:tc>
        <w:tc>
          <w:tcPr>
            <w:tcW w:w="1134" w:type="dxa"/>
            <w:tcBorders>
              <w:bottom w:val="single" w:sz="4" w:space="0" w:color="auto"/>
            </w:tcBorders>
          </w:tcPr>
          <w:p w:rsidR="001D400B" w:rsidRPr="00DD26DA" w:rsidRDefault="00DD26DA" w:rsidP="00D516AF">
            <w:pPr>
              <w:autoSpaceDE w:val="0"/>
              <w:autoSpaceDN w:val="0"/>
              <w:adjustRightInd w:val="0"/>
              <w:spacing w:after="0" w:line="240" w:lineRule="auto"/>
              <w:rPr>
                <w:rFonts w:ascii="Times New Roman" w:hAnsi="Times New Roman"/>
                <w:sz w:val="20"/>
                <w:szCs w:val="20"/>
              </w:rPr>
            </w:pPr>
            <w:r w:rsidRPr="00DD26DA">
              <w:rPr>
                <w:rFonts w:ascii="Times New Roman" w:hAnsi="Times New Roman"/>
                <w:sz w:val="20"/>
                <w:szCs w:val="20"/>
              </w:rPr>
              <w:t>ПВНК 19        15</w:t>
            </w:r>
            <w:r w:rsidR="001D400B" w:rsidRPr="00DD26DA">
              <w:rPr>
                <w:rFonts w:ascii="Times New Roman" w:hAnsi="Times New Roman"/>
                <w:sz w:val="20"/>
                <w:szCs w:val="20"/>
              </w:rPr>
              <w:t>студ</w:t>
            </w:r>
          </w:p>
          <w:p w:rsidR="001D400B" w:rsidRPr="00DD26DA" w:rsidRDefault="001D400B" w:rsidP="00D516AF">
            <w:pPr>
              <w:autoSpaceDE w:val="0"/>
              <w:autoSpaceDN w:val="0"/>
              <w:adjustRightInd w:val="0"/>
              <w:spacing w:after="0" w:line="240" w:lineRule="auto"/>
              <w:rPr>
                <w:rFonts w:ascii="Times New Roman" w:hAnsi="Times New Roman"/>
                <w:sz w:val="20"/>
                <w:szCs w:val="20"/>
              </w:rPr>
            </w:pPr>
          </w:p>
        </w:tc>
        <w:tc>
          <w:tcPr>
            <w:tcW w:w="850" w:type="dxa"/>
            <w:tcBorders>
              <w:bottom w:val="single" w:sz="4" w:space="0" w:color="auto"/>
            </w:tcBorders>
          </w:tcPr>
          <w:p w:rsidR="001D400B" w:rsidRPr="00DD26DA" w:rsidRDefault="001D400B" w:rsidP="00D516AF">
            <w:pPr>
              <w:autoSpaceDE w:val="0"/>
              <w:autoSpaceDN w:val="0"/>
              <w:adjustRightInd w:val="0"/>
              <w:spacing w:after="0" w:line="240" w:lineRule="auto"/>
              <w:jc w:val="both"/>
              <w:rPr>
                <w:rFonts w:ascii="Times New Roman" w:hAnsi="Times New Roman"/>
                <w:sz w:val="20"/>
                <w:szCs w:val="20"/>
              </w:rPr>
            </w:pPr>
            <w:r w:rsidRPr="00DD26DA">
              <w:rPr>
                <w:rFonts w:ascii="Times New Roman" w:hAnsi="Times New Roman"/>
                <w:sz w:val="20"/>
                <w:szCs w:val="20"/>
              </w:rPr>
              <w:t>100%</w:t>
            </w:r>
          </w:p>
          <w:p w:rsidR="001D400B" w:rsidRPr="00DD26DA" w:rsidRDefault="001D400B" w:rsidP="00D516AF">
            <w:pPr>
              <w:autoSpaceDE w:val="0"/>
              <w:autoSpaceDN w:val="0"/>
              <w:adjustRightInd w:val="0"/>
              <w:spacing w:after="0" w:line="240" w:lineRule="auto"/>
              <w:jc w:val="both"/>
              <w:rPr>
                <w:rFonts w:ascii="Times New Roman" w:hAnsi="Times New Roman"/>
                <w:sz w:val="20"/>
                <w:szCs w:val="20"/>
              </w:rPr>
            </w:pPr>
          </w:p>
        </w:tc>
        <w:tc>
          <w:tcPr>
            <w:tcW w:w="816" w:type="dxa"/>
            <w:tcBorders>
              <w:bottom w:val="single" w:sz="4" w:space="0" w:color="auto"/>
            </w:tcBorders>
          </w:tcPr>
          <w:p w:rsidR="001D400B" w:rsidRPr="00DD26DA" w:rsidRDefault="001D400B" w:rsidP="00D516AF">
            <w:pPr>
              <w:autoSpaceDE w:val="0"/>
              <w:autoSpaceDN w:val="0"/>
              <w:adjustRightInd w:val="0"/>
              <w:spacing w:after="0" w:line="240" w:lineRule="auto"/>
              <w:jc w:val="both"/>
              <w:rPr>
                <w:rFonts w:ascii="Times New Roman" w:hAnsi="Times New Roman"/>
                <w:sz w:val="20"/>
                <w:szCs w:val="20"/>
              </w:rPr>
            </w:pPr>
            <w:r w:rsidRPr="00DD26DA">
              <w:rPr>
                <w:rFonts w:ascii="Times New Roman" w:hAnsi="Times New Roman"/>
                <w:sz w:val="20"/>
                <w:szCs w:val="20"/>
              </w:rPr>
              <w:t>78%</w:t>
            </w:r>
          </w:p>
          <w:p w:rsidR="001D400B" w:rsidRPr="00DD26DA" w:rsidRDefault="001D400B" w:rsidP="00D516AF">
            <w:pPr>
              <w:autoSpaceDE w:val="0"/>
              <w:autoSpaceDN w:val="0"/>
              <w:adjustRightInd w:val="0"/>
              <w:spacing w:after="0" w:line="240" w:lineRule="auto"/>
              <w:jc w:val="both"/>
              <w:rPr>
                <w:rFonts w:ascii="Times New Roman" w:hAnsi="Times New Roman"/>
                <w:sz w:val="20"/>
                <w:szCs w:val="20"/>
              </w:rPr>
            </w:pPr>
          </w:p>
        </w:tc>
      </w:tr>
      <w:tr w:rsidR="001D400B" w:rsidRPr="00DD26DA" w:rsidTr="00D516AF">
        <w:trPr>
          <w:trHeight w:val="450"/>
        </w:trPr>
        <w:tc>
          <w:tcPr>
            <w:tcW w:w="817" w:type="dxa"/>
            <w:vMerge/>
          </w:tcPr>
          <w:p w:rsidR="001D400B" w:rsidRPr="00DD26DA" w:rsidRDefault="001D400B" w:rsidP="00D516AF">
            <w:pPr>
              <w:autoSpaceDE w:val="0"/>
              <w:autoSpaceDN w:val="0"/>
              <w:adjustRightInd w:val="0"/>
              <w:spacing w:after="0" w:line="240" w:lineRule="auto"/>
              <w:jc w:val="both"/>
              <w:rPr>
                <w:rFonts w:ascii="Times New Roman" w:hAnsi="Times New Roman"/>
                <w:sz w:val="24"/>
                <w:szCs w:val="24"/>
              </w:rPr>
            </w:pPr>
          </w:p>
        </w:tc>
        <w:tc>
          <w:tcPr>
            <w:tcW w:w="5954" w:type="dxa"/>
            <w:tcBorders>
              <w:top w:val="single" w:sz="4" w:space="0" w:color="auto"/>
            </w:tcBorders>
          </w:tcPr>
          <w:p w:rsidR="001D400B" w:rsidRPr="00DD26DA" w:rsidRDefault="001D400B" w:rsidP="00D516AF">
            <w:pPr>
              <w:autoSpaceDE w:val="0"/>
              <w:autoSpaceDN w:val="0"/>
              <w:adjustRightInd w:val="0"/>
              <w:spacing w:after="0" w:line="240" w:lineRule="auto"/>
              <w:jc w:val="both"/>
              <w:rPr>
                <w:rFonts w:ascii="Times New Roman" w:hAnsi="Times New Roman"/>
                <w:sz w:val="24"/>
                <w:szCs w:val="24"/>
              </w:rPr>
            </w:pPr>
            <w:r w:rsidRPr="00DD26DA">
              <w:rPr>
                <w:rFonts w:ascii="Times New Roman" w:hAnsi="Times New Roman"/>
                <w:sz w:val="24"/>
                <w:szCs w:val="24"/>
              </w:rPr>
              <w:t>Практикум по художественной обработке материалов  и изобразительному искусству</w:t>
            </w:r>
          </w:p>
        </w:tc>
        <w:tc>
          <w:tcPr>
            <w:tcW w:w="1134" w:type="dxa"/>
            <w:tcBorders>
              <w:top w:val="single" w:sz="4" w:space="0" w:color="auto"/>
            </w:tcBorders>
          </w:tcPr>
          <w:p w:rsidR="001D400B" w:rsidRPr="00DD26DA" w:rsidRDefault="00DD26DA" w:rsidP="00D516AF">
            <w:pPr>
              <w:autoSpaceDE w:val="0"/>
              <w:autoSpaceDN w:val="0"/>
              <w:adjustRightInd w:val="0"/>
              <w:spacing w:after="0" w:line="240" w:lineRule="auto"/>
              <w:jc w:val="both"/>
              <w:rPr>
                <w:rFonts w:ascii="Times New Roman" w:hAnsi="Times New Roman"/>
                <w:sz w:val="20"/>
                <w:szCs w:val="20"/>
              </w:rPr>
            </w:pPr>
            <w:r w:rsidRPr="00DD26DA">
              <w:rPr>
                <w:rFonts w:ascii="Times New Roman" w:hAnsi="Times New Roman"/>
                <w:sz w:val="20"/>
                <w:szCs w:val="20"/>
              </w:rPr>
              <w:t>ДО 20б</w:t>
            </w:r>
          </w:p>
        </w:tc>
        <w:tc>
          <w:tcPr>
            <w:tcW w:w="850" w:type="dxa"/>
            <w:tcBorders>
              <w:top w:val="single" w:sz="4" w:space="0" w:color="auto"/>
            </w:tcBorders>
          </w:tcPr>
          <w:p w:rsidR="001D400B" w:rsidRPr="00DD26DA" w:rsidRDefault="001D400B" w:rsidP="00D516AF">
            <w:pPr>
              <w:autoSpaceDE w:val="0"/>
              <w:autoSpaceDN w:val="0"/>
              <w:adjustRightInd w:val="0"/>
              <w:spacing w:after="0" w:line="240" w:lineRule="auto"/>
              <w:jc w:val="both"/>
              <w:rPr>
                <w:rFonts w:ascii="Times New Roman" w:hAnsi="Times New Roman"/>
                <w:sz w:val="20"/>
                <w:szCs w:val="20"/>
              </w:rPr>
            </w:pPr>
            <w:r w:rsidRPr="00DD26DA">
              <w:rPr>
                <w:rFonts w:ascii="Times New Roman" w:hAnsi="Times New Roman"/>
                <w:sz w:val="20"/>
                <w:szCs w:val="20"/>
              </w:rPr>
              <w:t>100%</w:t>
            </w:r>
          </w:p>
        </w:tc>
        <w:tc>
          <w:tcPr>
            <w:tcW w:w="816" w:type="dxa"/>
            <w:tcBorders>
              <w:top w:val="single" w:sz="4" w:space="0" w:color="auto"/>
            </w:tcBorders>
          </w:tcPr>
          <w:p w:rsidR="001D400B" w:rsidRPr="00DD26DA" w:rsidRDefault="001D400B" w:rsidP="00D516AF">
            <w:pPr>
              <w:autoSpaceDE w:val="0"/>
              <w:autoSpaceDN w:val="0"/>
              <w:adjustRightInd w:val="0"/>
              <w:spacing w:after="0" w:line="240" w:lineRule="auto"/>
              <w:jc w:val="both"/>
              <w:rPr>
                <w:rFonts w:ascii="Times New Roman" w:hAnsi="Times New Roman"/>
                <w:sz w:val="20"/>
                <w:szCs w:val="20"/>
              </w:rPr>
            </w:pPr>
            <w:r w:rsidRPr="00DD26DA">
              <w:rPr>
                <w:rFonts w:ascii="Times New Roman" w:hAnsi="Times New Roman"/>
                <w:sz w:val="20"/>
                <w:szCs w:val="20"/>
              </w:rPr>
              <w:t>87%</w:t>
            </w:r>
          </w:p>
        </w:tc>
      </w:tr>
    </w:tbl>
    <w:p w:rsidR="001D400B" w:rsidRPr="00DD26DA" w:rsidRDefault="001D400B" w:rsidP="001D400B">
      <w:pPr>
        <w:shd w:val="clear" w:color="auto" w:fill="FFFFFF"/>
        <w:spacing w:after="0" w:line="240" w:lineRule="auto"/>
        <w:jc w:val="both"/>
        <w:rPr>
          <w:rFonts w:ascii="Times New Roman" w:hAnsi="Times New Roman"/>
          <w:sz w:val="24"/>
          <w:szCs w:val="24"/>
        </w:rPr>
      </w:pPr>
      <w:r w:rsidRPr="00DD26DA">
        <w:rPr>
          <w:rFonts w:ascii="Times New Roman" w:hAnsi="Times New Roman"/>
          <w:sz w:val="24"/>
          <w:szCs w:val="24"/>
        </w:rPr>
        <w:t>ПВНК:  Успеваемость 100%    Качество  77%</w:t>
      </w:r>
    </w:p>
    <w:p w:rsidR="00E01FF8" w:rsidRPr="00DD26DA" w:rsidRDefault="001D400B" w:rsidP="008648B3">
      <w:pPr>
        <w:shd w:val="clear" w:color="auto" w:fill="FFFFFF"/>
        <w:spacing w:after="0" w:line="240" w:lineRule="auto"/>
        <w:jc w:val="both"/>
        <w:rPr>
          <w:rFonts w:ascii="Times New Roman" w:hAnsi="Times New Roman"/>
          <w:sz w:val="24"/>
          <w:szCs w:val="24"/>
        </w:rPr>
      </w:pPr>
      <w:r w:rsidRPr="00DD26DA">
        <w:rPr>
          <w:rFonts w:ascii="Times New Roman" w:hAnsi="Times New Roman"/>
          <w:sz w:val="24"/>
          <w:szCs w:val="24"/>
        </w:rPr>
        <w:t>ДО:         Успеваемость 100%    Качество 80,5 %</w:t>
      </w:r>
    </w:p>
    <w:p w:rsidR="00E01FF8" w:rsidRPr="00351934" w:rsidRDefault="00E01FF8" w:rsidP="00E01FF8">
      <w:pPr>
        <w:shd w:val="clear" w:color="auto" w:fill="FFFFFF"/>
        <w:spacing w:after="0" w:line="240" w:lineRule="auto"/>
        <w:ind w:firstLine="708"/>
        <w:rPr>
          <w:rFonts w:ascii="Times New Roman" w:hAnsi="Times New Roman" w:cs="Times New Roman"/>
          <w:b/>
          <w:bCs/>
          <w:color w:val="000000"/>
          <w:sz w:val="24"/>
          <w:szCs w:val="24"/>
        </w:rPr>
      </w:pPr>
      <w:r w:rsidRPr="00351934">
        <w:rPr>
          <w:rFonts w:ascii="Times New Roman" w:hAnsi="Times New Roman" w:cs="Times New Roman"/>
          <w:b/>
          <w:bCs/>
          <w:color w:val="000000"/>
          <w:sz w:val="24"/>
          <w:szCs w:val="24"/>
        </w:rPr>
        <w:t>Раздел 3. «Научно-методическая деятельность»</w:t>
      </w:r>
    </w:p>
    <w:p w:rsidR="002375AC" w:rsidRPr="00762DB2" w:rsidRDefault="00E01FF8" w:rsidP="002375AC">
      <w:pPr>
        <w:spacing w:after="0" w:line="240" w:lineRule="auto"/>
        <w:jc w:val="both"/>
        <w:rPr>
          <w:rFonts w:ascii="Times New Roman" w:hAnsi="Times New Roman" w:cs="Times New Roman"/>
          <w:color w:val="000000" w:themeColor="text1"/>
          <w:sz w:val="24"/>
          <w:szCs w:val="24"/>
        </w:rPr>
      </w:pPr>
      <w:r w:rsidRPr="00762DB2">
        <w:rPr>
          <w:rFonts w:ascii="Times New Roman" w:hAnsi="Times New Roman" w:cs="Times New Roman"/>
          <w:color w:val="000000" w:themeColor="text1"/>
          <w:sz w:val="24"/>
          <w:szCs w:val="24"/>
        </w:rPr>
        <w:t xml:space="preserve">3.1.План развития профессиональной компетентности педагога в </w:t>
      </w:r>
      <w:proofErr w:type="spellStart"/>
      <w:r w:rsidRPr="00762DB2">
        <w:rPr>
          <w:rFonts w:ascii="Times New Roman" w:hAnsi="Times New Roman" w:cs="Times New Roman"/>
          <w:color w:val="000000" w:themeColor="text1"/>
          <w:sz w:val="24"/>
          <w:szCs w:val="24"/>
        </w:rPr>
        <w:t>межаттестационный</w:t>
      </w:r>
      <w:proofErr w:type="spellEnd"/>
      <w:r w:rsidRPr="00762DB2">
        <w:rPr>
          <w:rFonts w:ascii="Times New Roman" w:hAnsi="Times New Roman" w:cs="Times New Roman"/>
          <w:color w:val="000000" w:themeColor="text1"/>
          <w:sz w:val="24"/>
          <w:szCs w:val="24"/>
        </w:rPr>
        <w:t xml:space="preserve"> период.</w:t>
      </w:r>
      <w:r w:rsidR="00607953">
        <w:rPr>
          <w:rFonts w:ascii="Times New Roman" w:hAnsi="Times New Roman" w:cs="Times New Roman"/>
          <w:color w:val="000000" w:themeColor="text1"/>
          <w:sz w:val="24"/>
          <w:szCs w:val="24"/>
        </w:rPr>
        <w:t xml:space="preserve"> </w:t>
      </w:r>
      <w:r w:rsidRPr="00762DB2">
        <w:rPr>
          <w:rFonts w:ascii="Times New Roman" w:hAnsi="Times New Roman" w:cs="Times New Roman"/>
          <w:color w:val="000000" w:themeColor="text1"/>
          <w:sz w:val="24"/>
          <w:szCs w:val="24"/>
        </w:rPr>
        <w:t>Карта – характеристика методической темы.</w:t>
      </w:r>
    </w:p>
    <w:p w:rsidR="00D50AA5" w:rsidRPr="00DD26DA" w:rsidRDefault="00D50AA5" w:rsidP="00D50AA5">
      <w:pPr>
        <w:shd w:val="clear" w:color="auto" w:fill="FFFFFF" w:themeFill="background1"/>
        <w:spacing w:after="0" w:line="240" w:lineRule="auto"/>
        <w:rPr>
          <w:rFonts w:ascii="Arial" w:eastAsia="Times New Roman" w:hAnsi="Arial" w:cs="Arial"/>
          <w:color w:val="000000" w:themeColor="text1"/>
          <w:sz w:val="24"/>
          <w:szCs w:val="24"/>
        </w:rPr>
      </w:pPr>
      <w:r>
        <w:rPr>
          <w:rFonts w:ascii="Times New Roman" w:eastAsia="Times New Roman" w:hAnsi="Times New Roman" w:cs="Times New Roman"/>
          <w:b/>
          <w:bCs/>
          <w:color w:val="444444"/>
          <w:sz w:val="24"/>
          <w:szCs w:val="24"/>
        </w:rPr>
        <w:t xml:space="preserve">                                           </w:t>
      </w:r>
      <w:r w:rsidRPr="00DD26DA">
        <w:rPr>
          <w:rFonts w:ascii="Times New Roman" w:eastAsia="Times New Roman" w:hAnsi="Times New Roman" w:cs="Times New Roman"/>
          <w:b/>
          <w:bCs/>
          <w:color w:val="000000" w:themeColor="text1"/>
          <w:sz w:val="24"/>
          <w:szCs w:val="24"/>
        </w:rPr>
        <w:t>Программа саморазвития</w:t>
      </w:r>
      <w:r w:rsidRPr="00DD26DA">
        <w:rPr>
          <w:rFonts w:ascii="Arial" w:eastAsia="Times New Roman" w:hAnsi="Arial" w:cs="Arial"/>
          <w:color w:val="000000" w:themeColor="text1"/>
          <w:sz w:val="24"/>
          <w:szCs w:val="24"/>
        </w:rPr>
        <w:t> </w:t>
      </w:r>
    </w:p>
    <w:p w:rsidR="00607953" w:rsidRDefault="00D50AA5" w:rsidP="00D50AA5">
      <w:pPr>
        <w:shd w:val="clear" w:color="auto" w:fill="FFFFFF" w:themeFill="background1"/>
        <w:spacing w:after="0" w:line="240" w:lineRule="auto"/>
        <w:jc w:val="right"/>
        <w:rPr>
          <w:rFonts w:ascii="Times New Roman" w:eastAsia="Times New Roman" w:hAnsi="Times New Roman" w:cs="Times New Roman"/>
          <w:i/>
          <w:iCs/>
          <w:color w:val="000000" w:themeColor="text1"/>
          <w:sz w:val="24"/>
          <w:szCs w:val="24"/>
        </w:rPr>
      </w:pPr>
      <w:r w:rsidRPr="00DD26DA">
        <w:rPr>
          <w:rFonts w:ascii="Times New Roman" w:eastAsia="Times New Roman" w:hAnsi="Times New Roman" w:cs="Times New Roman"/>
          <w:i/>
          <w:iCs/>
          <w:color w:val="000000" w:themeColor="text1"/>
          <w:sz w:val="24"/>
          <w:szCs w:val="24"/>
        </w:rPr>
        <w:t>«Ты лишь до тех пор способен содействовать образованию других, </w:t>
      </w:r>
    </w:p>
    <w:p w:rsidR="00D50AA5" w:rsidRPr="00DD26DA" w:rsidRDefault="00D50AA5" w:rsidP="00D50AA5">
      <w:pPr>
        <w:shd w:val="clear" w:color="auto" w:fill="FFFFFF" w:themeFill="background1"/>
        <w:spacing w:after="0" w:line="240" w:lineRule="auto"/>
        <w:jc w:val="right"/>
        <w:rPr>
          <w:rFonts w:ascii="Arial" w:eastAsia="Times New Roman" w:hAnsi="Arial" w:cs="Arial"/>
          <w:color w:val="000000" w:themeColor="text1"/>
          <w:sz w:val="24"/>
          <w:szCs w:val="24"/>
        </w:rPr>
      </w:pPr>
      <w:r w:rsidRPr="00DD26DA">
        <w:rPr>
          <w:rFonts w:ascii="Times New Roman" w:eastAsia="Times New Roman" w:hAnsi="Times New Roman" w:cs="Times New Roman"/>
          <w:i/>
          <w:iCs/>
          <w:color w:val="000000" w:themeColor="text1"/>
          <w:sz w:val="24"/>
          <w:szCs w:val="24"/>
        </w:rPr>
        <w:t>пока продолжаешь работать над собственным образованием...» .</w:t>
      </w:r>
    </w:p>
    <w:p w:rsidR="00D50AA5" w:rsidRPr="00DD26DA" w:rsidRDefault="00D50AA5" w:rsidP="00D50AA5">
      <w:pPr>
        <w:shd w:val="clear" w:color="auto" w:fill="FFFFFF" w:themeFill="background1"/>
        <w:spacing w:after="0" w:line="240" w:lineRule="auto"/>
        <w:jc w:val="right"/>
        <w:rPr>
          <w:rFonts w:ascii="Arial" w:eastAsia="Times New Roman" w:hAnsi="Arial" w:cs="Arial"/>
          <w:color w:val="000000" w:themeColor="text1"/>
          <w:sz w:val="24"/>
          <w:szCs w:val="24"/>
        </w:rPr>
      </w:pPr>
      <w:proofErr w:type="spellStart"/>
      <w:r w:rsidRPr="00DD26DA">
        <w:rPr>
          <w:rFonts w:ascii="Times New Roman" w:eastAsia="Times New Roman" w:hAnsi="Times New Roman" w:cs="Times New Roman"/>
          <w:i/>
          <w:iCs/>
          <w:color w:val="000000" w:themeColor="text1"/>
          <w:sz w:val="24"/>
          <w:szCs w:val="24"/>
        </w:rPr>
        <w:t>А.Дистервег</w:t>
      </w:r>
      <w:proofErr w:type="spellEnd"/>
      <w:r w:rsidRPr="00DD26DA">
        <w:rPr>
          <w:rFonts w:ascii="Times New Roman" w:eastAsia="Times New Roman" w:hAnsi="Times New Roman" w:cs="Times New Roman"/>
          <w:color w:val="000000" w:themeColor="text1"/>
          <w:sz w:val="24"/>
          <w:szCs w:val="24"/>
        </w:rPr>
        <w:t>.</w:t>
      </w:r>
    </w:p>
    <w:p w:rsidR="00D50AA5" w:rsidRPr="00332337" w:rsidRDefault="00D50AA5" w:rsidP="00D50AA5">
      <w:pPr>
        <w:shd w:val="clear" w:color="auto" w:fill="FFFFFF" w:themeFill="background1"/>
        <w:spacing w:after="0" w:line="240" w:lineRule="auto"/>
        <w:jc w:val="both"/>
        <w:rPr>
          <w:rFonts w:ascii="Times New Roman" w:eastAsia="Times New Roman" w:hAnsi="Times New Roman" w:cs="Times New Roman"/>
          <w:color w:val="000000" w:themeColor="text1"/>
          <w:sz w:val="24"/>
          <w:szCs w:val="24"/>
        </w:rPr>
      </w:pPr>
      <w:r w:rsidRPr="00332337">
        <w:rPr>
          <w:rFonts w:ascii="Times New Roman" w:eastAsia="Times New Roman" w:hAnsi="Times New Roman" w:cs="Times New Roman"/>
          <w:color w:val="000000" w:themeColor="text1"/>
          <w:sz w:val="24"/>
          <w:szCs w:val="24"/>
        </w:rPr>
        <w:lastRenderedPageBreak/>
        <w:t xml:space="preserve">        Социальным заказом современного общества востребована личность</w:t>
      </w:r>
      <w:r w:rsidRPr="00332337">
        <w:rPr>
          <w:rFonts w:ascii="Times New Roman" w:eastAsia="Times New Roman" w:hAnsi="Times New Roman" w:cs="Times New Roman"/>
          <w:color w:val="444444"/>
          <w:sz w:val="24"/>
          <w:szCs w:val="24"/>
        </w:rPr>
        <w:t xml:space="preserve"> </w:t>
      </w:r>
      <w:r w:rsidRPr="00332337">
        <w:rPr>
          <w:rFonts w:ascii="Times New Roman" w:eastAsia="Times New Roman" w:hAnsi="Times New Roman" w:cs="Times New Roman"/>
          <w:color w:val="000000" w:themeColor="text1"/>
          <w:sz w:val="24"/>
          <w:szCs w:val="24"/>
        </w:rPr>
        <w:t>конкурентоспособная, ориентированная на непрерывное саморазвитие и самосовершенствование. Мотив к совершенству есть у каждого педагога. Сегодня каждый учитель должен быть готов к творческой деятельности, так как это, прежде всего, зал</w:t>
      </w:r>
      <w:r w:rsidR="000C6C60" w:rsidRPr="00332337">
        <w:rPr>
          <w:rFonts w:ascii="Times New Roman" w:eastAsia="Times New Roman" w:hAnsi="Times New Roman" w:cs="Times New Roman"/>
          <w:color w:val="000000" w:themeColor="text1"/>
          <w:sz w:val="24"/>
          <w:szCs w:val="24"/>
        </w:rPr>
        <w:t xml:space="preserve">ог его успешности, а значит и </w:t>
      </w:r>
      <w:proofErr w:type="spellStart"/>
      <w:r w:rsidR="000C6C60" w:rsidRPr="00332337">
        <w:rPr>
          <w:rFonts w:ascii="Times New Roman" w:eastAsia="Times New Roman" w:hAnsi="Times New Roman" w:cs="Times New Roman"/>
          <w:color w:val="000000" w:themeColor="text1"/>
          <w:sz w:val="24"/>
          <w:szCs w:val="24"/>
        </w:rPr>
        <w:t>вастро</w:t>
      </w:r>
      <w:r w:rsidRPr="00332337">
        <w:rPr>
          <w:rFonts w:ascii="Times New Roman" w:eastAsia="Times New Roman" w:hAnsi="Times New Roman" w:cs="Times New Roman"/>
          <w:color w:val="000000" w:themeColor="text1"/>
          <w:sz w:val="24"/>
          <w:szCs w:val="24"/>
        </w:rPr>
        <w:t>бованности</w:t>
      </w:r>
      <w:proofErr w:type="spellEnd"/>
      <w:r w:rsidRPr="00332337">
        <w:rPr>
          <w:rFonts w:ascii="Times New Roman" w:eastAsia="Times New Roman" w:hAnsi="Times New Roman" w:cs="Times New Roman"/>
          <w:color w:val="000000" w:themeColor="text1"/>
          <w:sz w:val="24"/>
          <w:szCs w:val="24"/>
        </w:rPr>
        <w:t xml:space="preserve"> на рынке образовательных услуг.</w:t>
      </w:r>
    </w:p>
    <w:p w:rsidR="00D50AA5" w:rsidRPr="00332337" w:rsidRDefault="00D50AA5" w:rsidP="00D50AA5">
      <w:pPr>
        <w:shd w:val="clear" w:color="auto" w:fill="FFFFFF" w:themeFill="background1"/>
        <w:spacing w:after="0" w:line="240" w:lineRule="auto"/>
        <w:jc w:val="both"/>
        <w:rPr>
          <w:rFonts w:ascii="Arial" w:eastAsia="Times New Roman" w:hAnsi="Arial" w:cs="Arial"/>
          <w:color w:val="000000" w:themeColor="text1"/>
          <w:sz w:val="24"/>
          <w:szCs w:val="24"/>
        </w:rPr>
      </w:pPr>
      <w:r w:rsidRPr="00332337">
        <w:rPr>
          <w:rFonts w:ascii="Times New Roman" w:eastAsia="Times New Roman" w:hAnsi="Times New Roman" w:cs="Times New Roman"/>
          <w:color w:val="000000" w:themeColor="text1"/>
          <w:sz w:val="24"/>
          <w:szCs w:val="24"/>
        </w:rPr>
        <w:t xml:space="preserve">      Целью современных систем образования является непрерывное общее и профессиональное развитие учителя. Ведь только саморазвивающийся учитель способен воспитать саморазвивающегося ученика,  взрастить конкурентоспособную личность.</w:t>
      </w:r>
    </w:p>
    <w:p w:rsidR="00D50AA5" w:rsidRPr="00332337" w:rsidRDefault="00D50AA5" w:rsidP="00D50AA5">
      <w:pPr>
        <w:shd w:val="clear" w:color="auto" w:fill="FFFFFF" w:themeFill="background1"/>
        <w:spacing w:after="0" w:line="240" w:lineRule="auto"/>
        <w:jc w:val="both"/>
        <w:rPr>
          <w:rFonts w:ascii="Times New Roman" w:eastAsia="Times New Roman" w:hAnsi="Times New Roman" w:cs="Times New Roman"/>
          <w:color w:val="000000" w:themeColor="text1"/>
          <w:sz w:val="24"/>
          <w:szCs w:val="24"/>
        </w:rPr>
      </w:pPr>
      <w:r w:rsidRPr="00332337">
        <w:rPr>
          <w:rFonts w:ascii="Times New Roman" w:eastAsia="Times New Roman" w:hAnsi="Times New Roman" w:cs="Times New Roman"/>
          <w:color w:val="000000" w:themeColor="text1"/>
          <w:sz w:val="24"/>
          <w:szCs w:val="24"/>
        </w:rPr>
        <w:t xml:space="preserve">       Организация образовательного процесса опирается на философские идеи творческого саморазвития. Форм активизации учительского творчества сейчас достаточно. Частично учитель свободен в выборе технологий, учебных пособий, у него есть широкие возможности заниматься проектной, исследовательской, инновационной деятельностью. </w:t>
      </w:r>
    </w:p>
    <w:p w:rsidR="00D50AA5" w:rsidRPr="00332337" w:rsidRDefault="00D50AA5" w:rsidP="00D50AA5">
      <w:pPr>
        <w:shd w:val="clear" w:color="auto" w:fill="FFFFFF" w:themeFill="background1"/>
        <w:spacing w:after="0" w:line="240" w:lineRule="auto"/>
        <w:jc w:val="both"/>
        <w:rPr>
          <w:rFonts w:ascii="Arial" w:eastAsia="Times New Roman" w:hAnsi="Arial" w:cs="Arial"/>
          <w:color w:val="000000" w:themeColor="text1"/>
          <w:sz w:val="24"/>
          <w:szCs w:val="24"/>
        </w:rPr>
      </w:pPr>
      <w:r w:rsidRPr="00332337">
        <w:rPr>
          <w:rFonts w:ascii="Times New Roman" w:eastAsia="Times New Roman" w:hAnsi="Times New Roman" w:cs="Times New Roman"/>
          <w:color w:val="000000" w:themeColor="text1"/>
          <w:sz w:val="24"/>
          <w:szCs w:val="24"/>
        </w:rPr>
        <w:t xml:space="preserve">     Но все формы доступны только тем, кто способен к нескончаемому самообразованию. Восточная мудрость гласит: посмотреть внутрь себя и увидеть там секрет. Секрет успеха учителя – готовность к ревизии своего опыта.</w:t>
      </w:r>
    </w:p>
    <w:p w:rsidR="00D50AA5" w:rsidRPr="00332337" w:rsidRDefault="00D50AA5" w:rsidP="000C6C60">
      <w:pPr>
        <w:shd w:val="clear" w:color="auto" w:fill="FFFFFF" w:themeFill="background1"/>
        <w:spacing w:after="0" w:line="240" w:lineRule="auto"/>
        <w:rPr>
          <w:rFonts w:ascii="Arial" w:eastAsia="Times New Roman" w:hAnsi="Arial" w:cs="Arial"/>
          <w:color w:val="000000" w:themeColor="text1"/>
          <w:sz w:val="24"/>
          <w:szCs w:val="24"/>
        </w:rPr>
      </w:pPr>
      <w:r w:rsidRPr="00332337">
        <w:rPr>
          <w:rFonts w:ascii="Times New Roman" w:eastAsia="Times New Roman" w:hAnsi="Times New Roman" w:cs="Times New Roman"/>
          <w:color w:val="000000" w:themeColor="text1"/>
          <w:sz w:val="24"/>
          <w:szCs w:val="24"/>
        </w:rPr>
        <w:t xml:space="preserve">Творчески саморазвивающийся учитель – это личность, у которой на высоком уровне находится стремление к </w:t>
      </w:r>
      <w:proofErr w:type="spellStart"/>
      <w:r w:rsidR="000C6C60" w:rsidRPr="00332337">
        <w:rPr>
          <w:rFonts w:ascii="Times New Roman" w:eastAsia="Times New Roman" w:hAnsi="Times New Roman" w:cs="Times New Roman"/>
          <w:color w:val="000000" w:themeColor="text1"/>
          <w:sz w:val="24"/>
          <w:szCs w:val="24"/>
        </w:rPr>
        <w:t>самоактуализации</w:t>
      </w:r>
      <w:proofErr w:type="spellEnd"/>
      <w:r w:rsidR="000C6C60" w:rsidRPr="00332337">
        <w:rPr>
          <w:rFonts w:ascii="Times New Roman" w:eastAsia="Times New Roman" w:hAnsi="Times New Roman" w:cs="Times New Roman"/>
          <w:color w:val="000000" w:themeColor="text1"/>
          <w:sz w:val="24"/>
          <w:szCs w:val="24"/>
        </w:rPr>
        <w:t>, способность к саморазвитию, самообразованию</w:t>
      </w:r>
      <w:r w:rsidRPr="00332337">
        <w:rPr>
          <w:rFonts w:ascii="Times New Roman" w:eastAsia="Times New Roman" w:hAnsi="Times New Roman" w:cs="Times New Roman"/>
          <w:color w:val="000000" w:themeColor="text1"/>
          <w:sz w:val="24"/>
          <w:szCs w:val="24"/>
        </w:rPr>
        <w:t>, самореализации.</w:t>
      </w:r>
    </w:p>
    <w:p w:rsidR="00D50AA5" w:rsidRPr="00332337" w:rsidRDefault="00D50AA5" w:rsidP="00D50AA5">
      <w:pPr>
        <w:shd w:val="clear" w:color="auto" w:fill="FFFFFF" w:themeFill="background1"/>
        <w:spacing w:after="0" w:line="240" w:lineRule="auto"/>
        <w:jc w:val="both"/>
        <w:rPr>
          <w:rFonts w:ascii="Times New Roman" w:eastAsia="Times New Roman" w:hAnsi="Times New Roman" w:cs="Times New Roman"/>
          <w:b/>
          <w:bCs/>
          <w:iCs/>
          <w:color w:val="000000" w:themeColor="text1"/>
          <w:sz w:val="24"/>
          <w:szCs w:val="24"/>
        </w:rPr>
      </w:pPr>
      <w:r w:rsidRPr="00332337">
        <w:rPr>
          <w:rFonts w:ascii="Times New Roman" w:eastAsia="Times New Roman" w:hAnsi="Times New Roman" w:cs="Times New Roman"/>
          <w:b/>
          <w:bCs/>
          <w:iCs/>
          <w:color w:val="000000" w:themeColor="text1"/>
          <w:sz w:val="24"/>
          <w:szCs w:val="24"/>
        </w:rPr>
        <w:t>Формирование и развитие универсальных учебных действий у обучающихся средствами эстетического образования</w:t>
      </w:r>
    </w:p>
    <w:p w:rsidR="00D50AA5" w:rsidRPr="00332337" w:rsidRDefault="00D50AA5" w:rsidP="00D50AA5">
      <w:pPr>
        <w:shd w:val="clear" w:color="auto" w:fill="FFFFFF" w:themeFill="background1"/>
        <w:spacing w:after="0" w:line="240" w:lineRule="auto"/>
        <w:jc w:val="both"/>
        <w:rPr>
          <w:rFonts w:ascii="Arial" w:eastAsia="Times New Roman" w:hAnsi="Arial" w:cs="Arial"/>
          <w:color w:val="000000" w:themeColor="text1"/>
          <w:sz w:val="24"/>
          <w:szCs w:val="24"/>
        </w:rPr>
      </w:pPr>
      <w:r w:rsidRPr="00332337">
        <w:rPr>
          <w:rFonts w:ascii="Times New Roman" w:eastAsia="Times New Roman" w:hAnsi="Times New Roman" w:cs="Times New Roman"/>
          <w:color w:val="000000" w:themeColor="text1"/>
          <w:sz w:val="24"/>
          <w:szCs w:val="24"/>
        </w:rPr>
        <w:t xml:space="preserve">    Эта цель может быть реализована через следующие </w:t>
      </w:r>
      <w:r w:rsidRPr="00332337">
        <w:rPr>
          <w:rFonts w:ascii="Times New Roman" w:eastAsia="Times New Roman" w:hAnsi="Times New Roman" w:cs="Times New Roman"/>
          <w:b/>
          <w:bCs/>
          <w:color w:val="000000" w:themeColor="text1"/>
          <w:sz w:val="24"/>
          <w:szCs w:val="24"/>
        </w:rPr>
        <w:t>задачи:</w:t>
      </w:r>
    </w:p>
    <w:p w:rsidR="00D50AA5" w:rsidRPr="00332337" w:rsidRDefault="00D50AA5" w:rsidP="00D50AA5">
      <w:pPr>
        <w:shd w:val="clear" w:color="auto" w:fill="FFFFFF" w:themeFill="background1"/>
        <w:spacing w:after="0" w:line="240" w:lineRule="auto"/>
        <w:jc w:val="both"/>
        <w:rPr>
          <w:rFonts w:ascii="Arial" w:eastAsia="Times New Roman" w:hAnsi="Arial" w:cs="Arial"/>
          <w:color w:val="000000" w:themeColor="text1"/>
          <w:sz w:val="24"/>
          <w:szCs w:val="24"/>
        </w:rPr>
      </w:pPr>
      <w:r w:rsidRPr="00332337">
        <w:rPr>
          <w:rFonts w:ascii="Times New Roman" w:eastAsia="Times New Roman" w:hAnsi="Times New Roman" w:cs="Times New Roman"/>
          <w:color w:val="000000" w:themeColor="text1"/>
          <w:sz w:val="24"/>
          <w:szCs w:val="24"/>
        </w:rPr>
        <w:t>Изучить и активно применять технологию управления самообучением;</w:t>
      </w:r>
    </w:p>
    <w:p w:rsidR="00D50AA5" w:rsidRPr="00332337" w:rsidRDefault="00D50AA5" w:rsidP="00D50AA5">
      <w:pPr>
        <w:shd w:val="clear" w:color="auto" w:fill="FFFFFF" w:themeFill="background1"/>
        <w:spacing w:after="0" w:line="240" w:lineRule="auto"/>
        <w:jc w:val="both"/>
        <w:rPr>
          <w:rFonts w:ascii="Arial" w:eastAsia="Times New Roman" w:hAnsi="Arial" w:cs="Arial"/>
          <w:color w:val="000000" w:themeColor="text1"/>
          <w:sz w:val="24"/>
          <w:szCs w:val="24"/>
        </w:rPr>
      </w:pPr>
      <w:r w:rsidRPr="00332337">
        <w:rPr>
          <w:rFonts w:ascii="Times New Roman" w:eastAsia="Times New Roman" w:hAnsi="Times New Roman" w:cs="Times New Roman"/>
          <w:color w:val="000000" w:themeColor="text1"/>
          <w:sz w:val="24"/>
          <w:szCs w:val="24"/>
        </w:rPr>
        <w:t>Разработать единую систему информационно-технологического сопровождения мониторинга качества освоения основной образовательной программы (предметные, </w:t>
      </w:r>
      <w:proofErr w:type="spellStart"/>
      <w:r w:rsidRPr="00332337">
        <w:rPr>
          <w:rFonts w:ascii="Times New Roman" w:eastAsia="Times New Roman" w:hAnsi="Times New Roman" w:cs="Times New Roman"/>
          <w:color w:val="000000" w:themeColor="text1"/>
          <w:sz w:val="24"/>
          <w:szCs w:val="24"/>
        </w:rPr>
        <w:t>метапредметные</w:t>
      </w:r>
      <w:proofErr w:type="spellEnd"/>
      <w:r w:rsidRPr="00332337">
        <w:rPr>
          <w:rFonts w:ascii="Times New Roman" w:eastAsia="Times New Roman" w:hAnsi="Times New Roman" w:cs="Times New Roman"/>
          <w:color w:val="000000" w:themeColor="text1"/>
          <w:sz w:val="24"/>
          <w:szCs w:val="24"/>
        </w:rPr>
        <w:t xml:space="preserve"> и личностные результаты);</w:t>
      </w:r>
    </w:p>
    <w:p w:rsidR="00D50AA5" w:rsidRPr="00332337" w:rsidRDefault="00D50AA5" w:rsidP="00D50AA5">
      <w:pPr>
        <w:shd w:val="clear" w:color="auto" w:fill="FFFFFF" w:themeFill="background1"/>
        <w:spacing w:after="0" w:line="240" w:lineRule="auto"/>
        <w:jc w:val="both"/>
        <w:rPr>
          <w:rFonts w:ascii="Arial" w:eastAsia="Times New Roman" w:hAnsi="Arial" w:cs="Arial"/>
          <w:color w:val="000000" w:themeColor="text1"/>
          <w:sz w:val="24"/>
          <w:szCs w:val="24"/>
        </w:rPr>
      </w:pPr>
      <w:r w:rsidRPr="00332337">
        <w:rPr>
          <w:rFonts w:ascii="Times New Roman" w:eastAsia="Times New Roman" w:hAnsi="Times New Roman" w:cs="Times New Roman"/>
          <w:color w:val="000000" w:themeColor="text1"/>
          <w:sz w:val="24"/>
          <w:szCs w:val="24"/>
        </w:rPr>
        <w:t>Организовать воспитывающую деятельность с целью эстетического развития обучающихся.</w:t>
      </w:r>
    </w:p>
    <w:p w:rsidR="002375AC" w:rsidRPr="00332337" w:rsidRDefault="002375AC" w:rsidP="002375AC">
      <w:pPr>
        <w:shd w:val="clear" w:color="auto" w:fill="FFFFFF" w:themeFill="background1"/>
        <w:spacing w:after="0" w:line="240" w:lineRule="auto"/>
        <w:jc w:val="right"/>
        <w:rPr>
          <w:rFonts w:ascii="Arial" w:eastAsia="Times New Roman" w:hAnsi="Arial" w:cs="Arial"/>
          <w:color w:val="000000" w:themeColor="text1"/>
          <w:sz w:val="24"/>
          <w:szCs w:val="24"/>
        </w:rPr>
      </w:pPr>
      <w:r w:rsidRPr="00332337">
        <w:rPr>
          <w:rFonts w:ascii="Times New Roman" w:eastAsia="Times New Roman" w:hAnsi="Times New Roman" w:cs="Times New Roman"/>
          <w:bCs/>
          <w:iCs/>
          <w:color w:val="000000" w:themeColor="text1"/>
          <w:sz w:val="24"/>
          <w:szCs w:val="24"/>
        </w:rPr>
        <w:t xml:space="preserve"> «Педагогом XXI века является не тот, </w:t>
      </w:r>
      <w:r w:rsidRPr="00332337">
        <w:rPr>
          <w:rFonts w:ascii="Arial" w:eastAsia="Times New Roman" w:hAnsi="Arial" w:cs="Arial"/>
          <w:color w:val="000000" w:themeColor="text1"/>
          <w:sz w:val="24"/>
          <w:szCs w:val="24"/>
        </w:rPr>
        <w:br/>
      </w:r>
      <w:r w:rsidRPr="00332337">
        <w:rPr>
          <w:rFonts w:ascii="Times New Roman" w:eastAsia="Times New Roman" w:hAnsi="Times New Roman" w:cs="Times New Roman"/>
          <w:bCs/>
          <w:iCs/>
          <w:color w:val="000000" w:themeColor="text1"/>
          <w:sz w:val="24"/>
          <w:szCs w:val="24"/>
        </w:rPr>
        <w:t>кто хорошо учит, а тот, у кого учатся»</w:t>
      </w:r>
      <w:r w:rsidRPr="00332337">
        <w:rPr>
          <w:rFonts w:ascii="Arial" w:eastAsia="Times New Roman" w:hAnsi="Arial" w:cs="Arial"/>
          <w:color w:val="000000" w:themeColor="text1"/>
          <w:sz w:val="24"/>
          <w:szCs w:val="24"/>
        </w:rPr>
        <w:br/>
      </w:r>
      <w:proofErr w:type="spellStart"/>
      <w:r w:rsidRPr="00332337">
        <w:rPr>
          <w:rFonts w:ascii="Times New Roman" w:eastAsia="Times New Roman" w:hAnsi="Times New Roman" w:cs="Times New Roman"/>
          <w:iCs/>
          <w:color w:val="000000" w:themeColor="text1"/>
          <w:sz w:val="24"/>
          <w:szCs w:val="24"/>
        </w:rPr>
        <w:t>Л.А.Лиферов</w:t>
      </w:r>
      <w:proofErr w:type="spellEnd"/>
      <w:r w:rsidRPr="00332337">
        <w:rPr>
          <w:rFonts w:ascii="Times New Roman" w:eastAsia="Times New Roman" w:hAnsi="Times New Roman" w:cs="Times New Roman"/>
          <w:iCs/>
          <w:color w:val="000000" w:themeColor="text1"/>
          <w:sz w:val="24"/>
          <w:szCs w:val="24"/>
        </w:rPr>
        <w:t> </w:t>
      </w:r>
      <w:r w:rsidRPr="00332337">
        <w:rPr>
          <w:rFonts w:ascii="Arial" w:eastAsia="Times New Roman" w:hAnsi="Arial" w:cs="Arial"/>
          <w:color w:val="000000" w:themeColor="text1"/>
          <w:sz w:val="24"/>
          <w:szCs w:val="24"/>
        </w:rPr>
        <w:t> </w:t>
      </w:r>
    </w:p>
    <w:p w:rsidR="002375AC" w:rsidRPr="00332337" w:rsidRDefault="002375AC" w:rsidP="002375AC">
      <w:pPr>
        <w:shd w:val="clear" w:color="auto" w:fill="FFFFFF" w:themeFill="background1"/>
        <w:spacing w:after="0" w:line="240" w:lineRule="auto"/>
        <w:jc w:val="center"/>
        <w:rPr>
          <w:rFonts w:ascii="Times New Roman" w:eastAsia="Times New Roman" w:hAnsi="Times New Roman" w:cs="Times New Roman"/>
          <w:color w:val="000000" w:themeColor="text1"/>
          <w:sz w:val="24"/>
          <w:szCs w:val="24"/>
        </w:rPr>
      </w:pPr>
      <w:r w:rsidRPr="00332337">
        <w:rPr>
          <w:rFonts w:ascii="Times New Roman" w:eastAsia="Times New Roman" w:hAnsi="Times New Roman" w:cs="Times New Roman"/>
          <w:b/>
          <w:bCs/>
          <w:color w:val="000000" w:themeColor="text1"/>
          <w:sz w:val="24"/>
          <w:szCs w:val="24"/>
        </w:rPr>
        <w:t>Новые педагогические технологии в преподавании изобразительного искусства</w:t>
      </w:r>
    </w:p>
    <w:p w:rsidR="002375AC" w:rsidRPr="00332337" w:rsidRDefault="002375AC" w:rsidP="002375AC">
      <w:pPr>
        <w:shd w:val="clear" w:color="auto" w:fill="FFFFFF" w:themeFill="background1"/>
        <w:spacing w:after="0" w:line="240" w:lineRule="auto"/>
        <w:jc w:val="both"/>
        <w:rPr>
          <w:rFonts w:ascii="Times New Roman" w:eastAsia="Times New Roman" w:hAnsi="Times New Roman" w:cs="Times New Roman"/>
          <w:color w:val="000000" w:themeColor="text1"/>
          <w:sz w:val="24"/>
          <w:szCs w:val="24"/>
        </w:rPr>
      </w:pPr>
      <w:r w:rsidRPr="00332337">
        <w:rPr>
          <w:rFonts w:ascii="Times New Roman" w:eastAsia="Times New Roman" w:hAnsi="Times New Roman" w:cs="Times New Roman"/>
          <w:color w:val="000000" w:themeColor="text1"/>
          <w:sz w:val="24"/>
          <w:szCs w:val="24"/>
        </w:rPr>
        <w:t xml:space="preserve">       Преподаватель методики изобразительного искусства и технологии  – это, прежде всего педагог-художник, и он должен обладать особой способностью – видеть прекрасное там, где его не видит взгляд обыкновенного человека. Без такой способности не может состояться ни художник, не преподаватель продуктивных видов деятельности.  Готовность преподавателя-учителя к организации и управлению учебным процессом определяют наряду с безусловным владением элементами специальной подготовки (основами рисунка, живописи, декоративно-прикладного искусства, дизайна, знаниями теории и истории изобразительного искусства.) многие другие компоненты.</w:t>
      </w:r>
    </w:p>
    <w:p w:rsidR="002375AC" w:rsidRPr="00332337" w:rsidRDefault="002375AC" w:rsidP="002375AC">
      <w:pPr>
        <w:shd w:val="clear" w:color="auto" w:fill="FFFFFF" w:themeFill="background1"/>
        <w:spacing w:after="0" w:line="240" w:lineRule="auto"/>
        <w:jc w:val="both"/>
        <w:rPr>
          <w:rFonts w:ascii="Times New Roman" w:eastAsia="Times New Roman" w:hAnsi="Times New Roman" w:cs="Times New Roman"/>
          <w:color w:val="000000" w:themeColor="text1"/>
          <w:sz w:val="24"/>
          <w:szCs w:val="24"/>
        </w:rPr>
      </w:pPr>
      <w:r w:rsidRPr="00332337">
        <w:rPr>
          <w:rFonts w:ascii="Times New Roman" w:eastAsia="Times New Roman" w:hAnsi="Times New Roman" w:cs="Times New Roman"/>
          <w:color w:val="000000" w:themeColor="text1"/>
          <w:sz w:val="24"/>
          <w:szCs w:val="24"/>
        </w:rPr>
        <w:t xml:space="preserve">    В.А.Сухомлинский считал, что «мастер педагогического дела настолько хорошо знает азбуку своей науки, что на уроке, в ходе изучения материала, в центре его внимания не само содержание того, что изучается, а ученики, их умственный труд, их мышление, трудности их умственного труда».</w:t>
      </w:r>
    </w:p>
    <w:p w:rsidR="002375AC" w:rsidRPr="00332337" w:rsidRDefault="002375AC" w:rsidP="002375AC">
      <w:pPr>
        <w:shd w:val="clear" w:color="auto" w:fill="FFFFFF" w:themeFill="background1"/>
        <w:spacing w:after="0" w:line="240" w:lineRule="auto"/>
        <w:jc w:val="both"/>
        <w:rPr>
          <w:rFonts w:ascii="Times New Roman" w:eastAsia="Times New Roman" w:hAnsi="Times New Roman" w:cs="Times New Roman"/>
          <w:color w:val="000000" w:themeColor="text1"/>
          <w:sz w:val="24"/>
          <w:szCs w:val="24"/>
        </w:rPr>
      </w:pPr>
      <w:r w:rsidRPr="00332337">
        <w:rPr>
          <w:rFonts w:ascii="Times New Roman" w:eastAsia="Times New Roman" w:hAnsi="Times New Roman" w:cs="Times New Roman"/>
          <w:b/>
          <w:bCs/>
          <w:color w:val="000000" w:themeColor="text1"/>
          <w:sz w:val="24"/>
          <w:szCs w:val="24"/>
        </w:rPr>
        <w:t>Цель</w:t>
      </w:r>
      <w:r w:rsidRPr="00332337">
        <w:rPr>
          <w:rFonts w:ascii="Times New Roman" w:eastAsia="Times New Roman" w:hAnsi="Times New Roman" w:cs="Times New Roman"/>
          <w:color w:val="000000" w:themeColor="text1"/>
          <w:sz w:val="24"/>
          <w:szCs w:val="24"/>
        </w:rPr>
        <w:t>  педагогической деятельности направлена на формирование устойчивого интереса студентов, детей к изобразительному искусству, художественным традициям, воспитанию и развитию художественного вкуса, интеллектуальной, эмоциональной сферы и творческого потенциала через </w:t>
      </w:r>
      <w:r w:rsidRPr="00332337">
        <w:rPr>
          <w:rFonts w:ascii="Times New Roman" w:eastAsia="Times New Roman" w:hAnsi="Times New Roman" w:cs="Times New Roman"/>
          <w:iCs/>
          <w:color w:val="000000" w:themeColor="text1"/>
          <w:sz w:val="24"/>
          <w:szCs w:val="24"/>
        </w:rPr>
        <w:t>применение новых педагогических технологий на уроках, занятиях по  </w:t>
      </w:r>
      <w:r w:rsidRPr="00332337">
        <w:rPr>
          <w:rFonts w:ascii="Times New Roman" w:eastAsia="Times New Roman" w:hAnsi="Times New Roman" w:cs="Times New Roman"/>
          <w:color w:val="000000" w:themeColor="text1"/>
          <w:sz w:val="24"/>
          <w:szCs w:val="24"/>
        </w:rPr>
        <w:t>ИЗО, технологии, методики продуктивных видов деятельности .</w:t>
      </w:r>
    </w:p>
    <w:p w:rsidR="002375AC" w:rsidRPr="00332337" w:rsidRDefault="002375AC" w:rsidP="002375AC">
      <w:pPr>
        <w:shd w:val="clear" w:color="auto" w:fill="FFFFFF" w:themeFill="background1"/>
        <w:spacing w:after="0" w:line="240" w:lineRule="auto"/>
        <w:jc w:val="both"/>
        <w:rPr>
          <w:rFonts w:ascii="Times New Roman" w:eastAsia="Times New Roman" w:hAnsi="Times New Roman" w:cs="Times New Roman"/>
          <w:color w:val="000000" w:themeColor="text1"/>
          <w:sz w:val="24"/>
          <w:szCs w:val="24"/>
        </w:rPr>
      </w:pPr>
      <w:r w:rsidRPr="00332337">
        <w:rPr>
          <w:rFonts w:ascii="Times New Roman" w:eastAsia="Times New Roman" w:hAnsi="Times New Roman" w:cs="Times New Roman"/>
          <w:b/>
          <w:bCs/>
          <w:color w:val="000000" w:themeColor="text1"/>
          <w:sz w:val="24"/>
          <w:szCs w:val="24"/>
        </w:rPr>
        <w:t>Задачи:</w:t>
      </w:r>
    </w:p>
    <w:p w:rsidR="002375AC" w:rsidRPr="00332337" w:rsidRDefault="002375AC" w:rsidP="002375AC">
      <w:pPr>
        <w:shd w:val="clear" w:color="auto" w:fill="FFFFFF" w:themeFill="background1"/>
        <w:spacing w:after="0" w:line="240" w:lineRule="auto"/>
        <w:jc w:val="both"/>
        <w:rPr>
          <w:rFonts w:ascii="Times New Roman" w:eastAsia="Times New Roman" w:hAnsi="Times New Roman" w:cs="Times New Roman"/>
          <w:color w:val="000000" w:themeColor="text1"/>
          <w:sz w:val="24"/>
          <w:szCs w:val="24"/>
        </w:rPr>
      </w:pPr>
      <w:r w:rsidRPr="00332337">
        <w:rPr>
          <w:rFonts w:ascii="Times New Roman" w:eastAsia="Times New Roman" w:hAnsi="Times New Roman" w:cs="Times New Roman"/>
          <w:color w:val="000000" w:themeColor="text1"/>
          <w:sz w:val="24"/>
          <w:szCs w:val="24"/>
        </w:rPr>
        <w:t>- использования информационно-коммуникативных технологий на уроках;</w:t>
      </w:r>
    </w:p>
    <w:p w:rsidR="002375AC" w:rsidRPr="00332337" w:rsidRDefault="002375AC" w:rsidP="002375AC">
      <w:pPr>
        <w:shd w:val="clear" w:color="auto" w:fill="FFFFFF" w:themeFill="background1"/>
        <w:spacing w:after="0" w:line="240" w:lineRule="auto"/>
        <w:jc w:val="both"/>
        <w:rPr>
          <w:rFonts w:ascii="Times New Roman" w:eastAsia="Times New Roman" w:hAnsi="Times New Roman" w:cs="Times New Roman"/>
          <w:color w:val="000000" w:themeColor="text1"/>
          <w:sz w:val="24"/>
          <w:szCs w:val="24"/>
        </w:rPr>
      </w:pPr>
      <w:r w:rsidRPr="00332337">
        <w:rPr>
          <w:rFonts w:ascii="Times New Roman" w:eastAsia="Times New Roman" w:hAnsi="Times New Roman" w:cs="Times New Roman"/>
          <w:color w:val="000000" w:themeColor="text1"/>
          <w:sz w:val="24"/>
          <w:szCs w:val="24"/>
        </w:rPr>
        <w:lastRenderedPageBreak/>
        <w:t>- проектный метод как средство формирования социально-коммуникативных компетенций на уроках;</w:t>
      </w:r>
    </w:p>
    <w:p w:rsidR="002375AC" w:rsidRPr="00332337" w:rsidRDefault="002375AC" w:rsidP="002375AC">
      <w:pPr>
        <w:shd w:val="clear" w:color="auto" w:fill="FFFFFF" w:themeFill="background1"/>
        <w:spacing w:after="0" w:line="240" w:lineRule="auto"/>
        <w:jc w:val="both"/>
        <w:rPr>
          <w:rFonts w:ascii="Times New Roman" w:eastAsia="Times New Roman" w:hAnsi="Times New Roman" w:cs="Times New Roman"/>
          <w:color w:val="000000" w:themeColor="text1"/>
          <w:sz w:val="24"/>
          <w:szCs w:val="24"/>
        </w:rPr>
      </w:pPr>
      <w:r w:rsidRPr="00332337">
        <w:rPr>
          <w:rFonts w:ascii="Times New Roman" w:eastAsia="Times New Roman" w:hAnsi="Times New Roman" w:cs="Times New Roman"/>
          <w:color w:val="000000" w:themeColor="text1"/>
          <w:sz w:val="24"/>
          <w:szCs w:val="24"/>
        </w:rPr>
        <w:t>-анализ  продуктивность труда.</w:t>
      </w:r>
    </w:p>
    <w:p w:rsidR="002375AC" w:rsidRPr="00332337" w:rsidRDefault="002375AC" w:rsidP="00BB7455">
      <w:pPr>
        <w:shd w:val="clear" w:color="auto" w:fill="FFFFFF" w:themeFill="background1"/>
        <w:spacing w:after="0" w:line="240" w:lineRule="auto"/>
        <w:jc w:val="both"/>
        <w:rPr>
          <w:rFonts w:ascii="Times New Roman" w:eastAsia="Times New Roman" w:hAnsi="Times New Roman" w:cs="Times New Roman"/>
          <w:color w:val="000000" w:themeColor="text1"/>
          <w:sz w:val="24"/>
          <w:szCs w:val="24"/>
        </w:rPr>
      </w:pPr>
      <w:r w:rsidRPr="00332337">
        <w:rPr>
          <w:rFonts w:ascii="Times New Roman" w:eastAsia="Times New Roman" w:hAnsi="Times New Roman" w:cs="Times New Roman"/>
          <w:color w:val="000000" w:themeColor="text1"/>
          <w:sz w:val="24"/>
          <w:szCs w:val="24"/>
        </w:rPr>
        <w:t xml:space="preserve">     Изобразительное искусство – сложный предмет, который содержит в себе знания о композиции, о пропорциях, о перспективе.  Задача современной школы – формировать способность действовать и быть успешным в условиях динамично развивающегося современного общества. Поэтому стоит задуматься, как сделать процесс обучения более результативным, и научить студентов  использовать информационно-коммуникативные технологии на уроках эстетического цикла (изо. технология и </w:t>
      </w:r>
      <w:proofErr w:type="spellStart"/>
      <w:r w:rsidRPr="00332337">
        <w:rPr>
          <w:rFonts w:ascii="Times New Roman" w:eastAsia="Times New Roman" w:hAnsi="Times New Roman" w:cs="Times New Roman"/>
          <w:color w:val="000000" w:themeColor="text1"/>
          <w:sz w:val="24"/>
          <w:szCs w:val="24"/>
        </w:rPr>
        <w:t>тд</w:t>
      </w:r>
      <w:proofErr w:type="spellEnd"/>
      <w:r w:rsidRPr="00332337">
        <w:rPr>
          <w:rFonts w:ascii="Times New Roman" w:eastAsia="Times New Roman" w:hAnsi="Times New Roman" w:cs="Times New Roman"/>
          <w:color w:val="000000" w:themeColor="text1"/>
          <w:sz w:val="24"/>
          <w:szCs w:val="24"/>
        </w:rPr>
        <w:t>.)</w:t>
      </w:r>
    </w:p>
    <w:p w:rsidR="002375AC" w:rsidRPr="00332337" w:rsidRDefault="002375AC" w:rsidP="00BB7455">
      <w:pPr>
        <w:shd w:val="clear" w:color="auto" w:fill="FFFFFF" w:themeFill="background1"/>
        <w:spacing w:after="0" w:line="240" w:lineRule="auto"/>
        <w:jc w:val="both"/>
        <w:rPr>
          <w:rFonts w:ascii="Times New Roman" w:eastAsia="Times New Roman" w:hAnsi="Times New Roman" w:cs="Times New Roman"/>
          <w:color w:val="000000" w:themeColor="text1"/>
          <w:sz w:val="24"/>
          <w:szCs w:val="24"/>
        </w:rPr>
      </w:pPr>
      <w:r w:rsidRPr="00332337">
        <w:rPr>
          <w:rFonts w:ascii="Times New Roman" w:eastAsia="Times New Roman" w:hAnsi="Times New Roman" w:cs="Times New Roman"/>
          <w:b/>
          <w:bCs/>
          <w:color w:val="000000" w:themeColor="text1"/>
          <w:sz w:val="24"/>
          <w:szCs w:val="24"/>
        </w:rPr>
        <w:t xml:space="preserve">Использование информационно-коммуникативных технологий </w:t>
      </w:r>
      <w:r w:rsidRPr="00332337">
        <w:rPr>
          <w:rFonts w:ascii="Times New Roman" w:eastAsia="Times New Roman" w:hAnsi="Times New Roman" w:cs="Times New Roman"/>
          <w:color w:val="000000" w:themeColor="text1"/>
          <w:sz w:val="24"/>
          <w:szCs w:val="24"/>
        </w:rPr>
        <w:t>.</w:t>
      </w:r>
    </w:p>
    <w:p w:rsidR="002375AC" w:rsidRPr="00332337" w:rsidRDefault="002375AC" w:rsidP="00BB7455">
      <w:pPr>
        <w:shd w:val="clear" w:color="auto" w:fill="FFFFFF" w:themeFill="background1"/>
        <w:spacing w:after="0" w:line="240" w:lineRule="auto"/>
        <w:jc w:val="both"/>
        <w:rPr>
          <w:rFonts w:ascii="Times New Roman" w:eastAsia="Times New Roman" w:hAnsi="Times New Roman" w:cs="Times New Roman"/>
          <w:color w:val="000000" w:themeColor="text1"/>
          <w:sz w:val="24"/>
          <w:szCs w:val="24"/>
        </w:rPr>
      </w:pPr>
      <w:r w:rsidRPr="00332337">
        <w:rPr>
          <w:rFonts w:ascii="Times New Roman" w:eastAsia="Times New Roman" w:hAnsi="Times New Roman" w:cs="Times New Roman"/>
          <w:color w:val="000000" w:themeColor="text1"/>
          <w:sz w:val="24"/>
          <w:szCs w:val="24"/>
        </w:rPr>
        <w:t xml:space="preserve">    Для развития способностей воспринимать, чувствовать, понимать прекрасное в жизни, в искусстве, стремление самому создавать прекрасное, оценивать красивое в окружающих предметах,  используем  на уроках изобразительного искусства элементы следующих педагогических технологий: гуманно – личностной, игровой, дифференцированного и индивидуального обучения, проблемного и </w:t>
      </w:r>
      <w:proofErr w:type="spellStart"/>
      <w:r w:rsidRPr="00332337">
        <w:rPr>
          <w:rFonts w:ascii="Times New Roman" w:eastAsia="Times New Roman" w:hAnsi="Times New Roman" w:cs="Times New Roman"/>
          <w:color w:val="000000" w:themeColor="text1"/>
          <w:sz w:val="24"/>
          <w:szCs w:val="24"/>
        </w:rPr>
        <w:t>компьютерно-информационной</w:t>
      </w:r>
      <w:proofErr w:type="spellEnd"/>
      <w:r w:rsidRPr="00332337">
        <w:rPr>
          <w:rFonts w:ascii="Times New Roman" w:eastAsia="Times New Roman" w:hAnsi="Times New Roman" w:cs="Times New Roman"/>
          <w:color w:val="000000" w:themeColor="text1"/>
          <w:sz w:val="24"/>
          <w:szCs w:val="24"/>
        </w:rPr>
        <w:t> технологии обучения.  Данные педагогические технологии, позволяют сделать учебный процесс более интенсивным, повысить его качество, заинтересовать учащихся в предмете, способны разгрузить учителя.</w:t>
      </w:r>
    </w:p>
    <w:p w:rsidR="002375AC" w:rsidRPr="00332337" w:rsidRDefault="002375AC" w:rsidP="00BB7455">
      <w:pPr>
        <w:shd w:val="clear" w:color="auto" w:fill="FFFFFF" w:themeFill="background1"/>
        <w:spacing w:after="0" w:line="240" w:lineRule="auto"/>
        <w:jc w:val="both"/>
        <w:rPr>
          <w:rFonts w:ascii="Times New Roman" w:eastAsia="Times New Roman" w:hAnsi="Times New Roman" w:cs="Times New Roman"/>
          <w:color w:val="000000" w:themeColor="text1"/>
          <w:sz w:val="24"/>
          <w:szCs w:val="24"/>
        </w:rPr>
      </w:pPr>
      <w:r w:rsidRPr="00332337">
        <w:rPr>
          <w:rFonts w:ascii="Times New Roman" w:eastAsia="Times New Roman" w:hAnsi="Times New Roman" w:cs="Times New Roman"/>
          <w:color w:val="000000" w:themeColor="text1"/>
          <w:sz w:val="24"/>
          <w:szCs w:val="24"/>
        </w:rPr>
        <w:t xml:space="preserve">     Формирование пространственного воображения, развитие навыков творческого восприятия окружающего мира и умения передавать своё отношение к нему на листе бумаги при помощи различных художественных средств осуществляется через использования ИКТ. Компьютерные технологии обучения - это процесс подготовки и передачи информации учащимся, средством осуществления которых является компьютер.</w:t>
      </w:r>
      <w:r w:rsidRPr="00332337">
        <w:rPr>
          <w:rFonts w:ascii="Times New Roman" w:eastAsia="Times New Roman" w:hAnsi="Times New Roman" w:cs="Times New Roman"/>
          <w:color w:val="000000" w:themeColor="text1"/>
          <w:sz w:val="24"/>
          <w:szCs w:val="24"/>
        </w:rPr>
        <w:br/>
        <w:t xml:space="preserve">      Информационно-коммуникативные технологии дают богатейшие возможности представления материала, позволяют изменять и неограниченно обогащать содержание материала урока. Уроки с применением компьютерной поддержки, развивают творческие способности и эстетический вкус учащихся.</w:t>
      </w:r>
    </w:p>
    <w:p w:rsidR="002375AC" w:rsidRPr="00332337" w:rsidRDefault="002375AC" w:rsidP="00BB7455">
      <w:pPr>
        <w:shd w:val="clear" w:color="auto" w:fill="FFFFFF" w:themeFill="background1"/>
        <w:spacing w:after="0" w:line="240" w:lineRule="auto"/>
        <w:jc w:val="both"/>
        <w:rPr>
          <w:rFonts w:ascii="Times New Roman" w:eastAsia="Times New Roman" w:hAnsi="Times New Roman" w:cs="Times New Roman"/>
          <w:color w:val="000000" w:themeColor="text1"/>
          <w:sz w:val="24"/>
          <w:szCs w:val="24"/>
        </w:rPr>
      </w:pPr>
      <w:r w:rsidRPr="00332337">
        <w:rPr>
          <w:rFonts w:ascii="Times New Roman" w:eastAsia="Times New Roman" w:hAnsi="Times New Roman" w:cs="Times New Roman"/>
          <w:b/>
          <w:bCs/>
          <w:color w:val="000000" w:themeColor="text1"/>
          <w:sz w:val="24"/>
          <w:szCs w:val="24"/>
        </w:rPr>
        <w:t> Проектный метод как средство выработки социально-коммуникативных компетенций на уроках изобразительного искусства</w:t>
      </w:r>
    </w:p>
    <w:p w:rsidR="002375AC" w:rsidRPr="00332337" w:rsidRDefault="002375AC" w:rsidP="00BB7455">
      <w:pPr>
        <w:shd w:val="clear" w:color="auto" w:fill="FFFFFF" w:themeFill="background1"/>
        <w:spacing w:after="0" w:line="240" w:lineRule="auto"/>
        <w:jc w:val="both"/>
        <w:rPr>
          <w:rFonts w:ascii="Times New Roman" w:eastAsia="Times New Roman" w:hAnsi="Times New Roman" w:cs="Times New Roman"/>
          <w:color w:val="000000" w:themeColor="text1"/>
          <w:sz w:val="24"/>
          <w:szCs w:val="24"/>
        </w:rPr>
      </w:pPr>
      <w:r w:rsidRPr="00332337">
        <w:rPr>
          <w:rFonts w:ascii="Times New Roman" w:eastAsia="Times New Roman" w:hAnsi="Times New Roman" w:cs="Times New Roman"/>
          <w:color w:val="000000" w:themeColor="text1"/>
          <w:sz w:val="24"/>
          <w:szCs w:val="24"/>
        </w:rPr>
        <w:t xml:space="preserve">     Коммуникативная компетентность становится ценностью современного общества. В связи с этим возникает ряд проблем: определить, какие необходимо выработать у </w:t>
      </w:r>
      <w:r w:rsidR="00BB7455" w:rsidRPr="00332337">
        <w:rPr>
          <w:rFonts w:ascii="Times New Roman" w:eastAsia="Times New Roman" w:hAnsi="Times New Roman" w:cs="Times New Roman"/>
          <w:color w:val="000000" w:themeColor="text1"/>
          <w:sz w:val="24"/>
          <w:szCs w:val="24"/>
        </w:rPr>
        <w:t>учащегося</w:t>
      </w:r>
      <w:r w:rsidRPr="00332337">
        <w:rPr>
          <w:rFonts w:ascii="Times New Roman" w:eastAsia="Times New Roman" w:hAnsi="Times New Roman" w:cs="Times New Roman"/>
          <w:color w:val="000000" w:themeColor="text1"/>
          <w:sz w:val="24"/>
          <w:szCs w:val="24"/>
        </w:rPr>
        <w:t xml:space="preserve"> умения для ее формирования (продуктивного общения, техникой, с интернетом, информационным полем)?</w:t>
      </w:r>
    </w:p>
    <w:p w:rsidR="002375AC" w:rsidRPr="00332337" w:rsidRDefault="002375AC" w:rsidP="00BB7455">
      <w:pPr>
        <w:shd w:val="clear" w:color="auto" w:fill="FFFFFF" w:themeFill="background1"/>
        <w:spacing w:after="0" w:line="240" w:lineRule="auto"/>
        <w:jc w:val="both"/>
        <w:rPr>
          <w:rFonts w:ascii="Times New Roman" w:eastAsia="Times New Roman" w:hAnsi="Times New Roman" w:cs="Times New Roman"/>
          <w:color w:val="000000" w:themeColor="text1"/>
          <w:sz w:val="24"/>
          <w:szCs w:val="24"/>
        </w:rPr>
      </w:pPr>
      <w:r w:rsidRPr="00332337">
        <w:rPr>
          <w:rFonts w:ascii="Times New Roman" w:eastAsia="Times New Roman" w:hAnsi="Times New Roman" w:cs="Times New Roman"/>
          <w:color w:val="000000" w:themeColor="text1"/>
          <w:sz w:val="24"/>
          <w:szCs w:val="24"/>
        </w:rPr>
        <w:t> В частности, </w:t>
      </w:r>
      <w:r w:rsidR="00BB7455" w:rsidRPr="00332337">
        <w:rPr>
          <w:rFonts w:ascii="Times New Roman" w:eastAsia="Times New Roman" w:hAnsi="Times New Roman" w:cs="Times New Roman"/>
          <w:color w:val="000000" w:themeColor="text1"/>
          <w:sz w:val="24"/>
          <w:szCs w:val="24"/>
        </w:rPr>
        <w:t>как научить</w:t>
      </w:r>
      <w:r w:rsidRPr="00332337">
        <w:rPr>
          <w:rFonts w:ascii="Times New Roman" w:eastAsia="Times New Roman" w:hAnsi="Times New Roman" w:cs="Times New Roman"/>
          <w:color w:val="000000" w:themeColor="text1"/>
          <w:sz w:val="24"/>
          <w:szCs w:val="24"/>
        </w:rPr>
        <w:t xml:space="preserve"> формулировать вопросы для общения и поиска информации? Ведь компетентность в чем-либо предполагает не только наличие необходимого знания, но и форсированность,  умения их использования.</w:t>
      </w:r>
    </w:p>
    <w:p w:rsidR="002375AC" w:rsidRPr="00332337" w:rsidRDefault="002375AC" w:rsidP="00BB7455">
      <w:pPr>
        <w:shd w:val="clear" w:color="auto" w:fill="FFFFFF" w:themeFill="background1"/>
        <w:spacing w:after="0" w:line="240" w:lineRule="auto"/>
        <w:jc w:val="both"/>
        <w:rPr>
          <w:rFonts w:ascii="Times New Roman" w:eastAsia="Times New Roman" w:hAnsi="Times New Roman" w:cs="Times New Roman"/>
          <w:color w:val="000000" w:themeColor="text1"/>
          <w:sz w:val="24"/>
          <w:szCs w:val="24"/>
        </w:rPr>
      </w:pPr>
      <w:r w:rsidRPr="00332337">
        <w:rPr>
          <w:rFonts w:ascii="Times New Roman" w:eastAsia="Times New Roman" w:hAnsi="Times New Roman" w:cs="Times New Roman"/>
          <w:color w:val="000000" w:themeColor="text1"/>
          <w:sz w:val="24"/>
          <w:szCs w:val="24"/>
        </w:rPr>
        <w:t>Современные дети – это уже не чистый лист, на который наносятся знания. К ним так много информации поступает отовсюду! Это нельзя не учитывать. И учитель уже не является единственным источником информации, всезнающим оракулом.</w:t>
      </w:r>
    </w:p>
    <w:p w:rsidR="002375AC" w:rsidRPr="00332337" w:rsidRDefault="002375AC" w:rsidP="00BB7455">
      <w:pPr>
        <w:shd w:val="clear" w:color="auto" w:fill="FFFFFF" w:themeFill="background1"/>
        <w:spacing w:after="0" w:line="240" w:lineRule="auto"/>
        <w:jc w:val="both"/>
        <w:rPr>
          <w:rFonts w:ascii="Times New Roman" w:eastAsia="Times New Roman" w:hAnsi="Times New Roman" w:cs="Times New Roman"/>
          <w:color w:val="000000" w:themeColor="text1"/>
          <w:sz w:val="24"/>
          <w:szCs w:val="24"/>
        </w:rPr>
      </w:pPr>
      <w:r w:rsidRPr="00332337">
        <w:rPr>
          <w:rFonts w:ascii="Times New Roman" w:eastAsia="Times New Roman" w:hAnsi="Times New Roman" w:cs="Times New Roman"/>
          <w:color w:val="000000" w:themeColor="text1"/>
          <w:sz w:val="24"/>
          <w:szCs w:val="24"/>
        </w:rPr>
        <w:t>Но </w:t>
      </w:r>
      <w:r w:rsidR="00BB7455" w:rsidRPr="00332337">
        <w:rPr>
          <w:rFonts w:ascii="Times New Roman" w:eastAsia="Times New Roman" w:hAnsi="Times New Roman" w:cs="Times New Roman"/>
          <w:color w:val="000000" w:themeColor="text1"/>
          <w:sz w:val="24"/>
          <w:szCs w:val="24"/>
        </w:rPr>
        <w:t xml:space="preserve"> учащиеся </w:t>
      </w:r>
      <w:r w:rsidRPr="00332337">
        <w:rPr>
          <w:rFonts w:ascii="Times New Roman" w:eastAsia="Times New Roman" w:hAnsi="Times New Roman" w:cs="Times New Roman"/>
          <w:color w:val="000000" w:themeColor="text1"/>
          <w:sz w:val="24"/>
          <w:szCs w:val="24"/>
        </w:rPr>
        <w:t>зачастую не умеют превращать информацию в знания. Обилие информации сдерживает возможность систематизации знаний. Поэтому необходимо научить учащихся правильно усваивать информацию. Для этого надо обучить их ранжировать, выделять главное, находить связи. Научить надо и целенаправленному поиску информации, поисковой деятельности.</w:t>
      </w:r>
    </w:p>
    <w:p w:rsidR="002375AC" w:rsidRPr="00332337" w:rsidRDefault="002375AC" w:rsidP="00BB7455">
      <w:pPr>
        <w:shd w:val="clear" w:color="auto" w:fill="FFFFFF" w:themeFill="background1"/>
        <w:spacing w:after="0" w:line="240" w:lineRule="auto"/>
        <w:jc w:val="both"/>
        <w:rPr>
          <w:rFonts w:ascii="Times New Roman" w:eastAsia="Times New Roman" w:hAnsi="Times New Roman" w:cs="Times New Roman"/>
          <w:color w:val="000000" w:themeColor="text1"/>
          <w:sz w:val="24"/>
          <w:szCs w:val="24"/>
        </w:rPr>
      </w:pPr>
      <w:r w:rsidRPr="00332337">
        <w:rPr>
          <w:rFonts w:ascii="Times New Roman" w:eastAsia="Times New Roman" w:hAnsi="Times New Roman" w:cs="Times New Roman"/>
          <w:color w:val="000000" w:themeColor="text1"/>
          <w:sz w:val="24"/>
          <w:szCs w:val="24"/>
        </w:rPr>
        <w:t>В настоящее время встала новая проблема: подготовить человека, умеющего находить и извлекать необходимую информацию в условиях ее обилия, усваивать ее в виде новых знаний. То есть сформировать у учащихся информационную компетенцию.</w:t>
      </w:r>
    </w:p>
    <w:p w:rsidR="000D1964" w:rsidRPr="00332337" w:rsidRDefault="002375AC" w:rsidP="000D1964">
      <w:pPr>
        <w:shd w:val="clear" w:color="auto" w:fill="FFFFFF" w:themeFill="background1"/>
        <w:spacing w:after="0" w:line="240" w:lineRule="auto"/>
        <w:jc w:val="both"/>
        <w:rPr>
          <w:rFonts w:ascii="Times New Roman" w:eastAsia="Times New Roman" w:hAnsi="Times New Roman" w:cs="Times New Roman"/>
          <w:color w:val="000000" w:themeColor="text1"/>
          <w:sz w:val="24"/>
          <w:szCs w:val="24"/>
        </w:rPr>
      </w:pPr>
      <w:r w:rsidRPr="00332337">
        <w:rPr>
          <w:rFonts w:ascii="Times New Roman" w:eastAsia="Times New Roman" w:hAnsi="Times New Roman" w:cs="Times New Roman"/>
          <w:color w:val="000000" w:themeColor="text1"/>
          <w:sz w:val="24"/>
          <w:szCs w:val="24"/>
        </w:rPr>
        <w:t>Чего современны</w:t>
      </w:r>
      <w:r w:rsidR="00BB7455" w:rsidRPr="00332337">
        <w:rPr>
          <w:rFonts w:ascii="Times New Roman" w:eastAsia="Times New Roman" w:hAnsi="Times New Roman" w:cs="Times New Roman"/>
          <w:color w:val="000000" w:themeColor="text1"/>
          <w:sz w:val="24"/>
          <w:szCs w:val="24"/>
        </w:rPr>
        <w:t>е учащиеся</w:t>
      </w:r>
      <w:r w:rsidRPr="00332337">
        <w:rPr>
          <w:rFonts w:ascii="Times New Roman" w:eastAsia="Times New Roman" w:hAnsi="Times New Roman" w:cs="Times New Roman"/>
          <w:color w:val="000000" w:themeColor="text1"/>
          <w:sz w:val="24"/>
          <w:szCs w:val="24"/>
        </w:rPr>
        <w:t xml:space="preserve"> ждут от </w:t>
      </w:r>
      <w:r w:rsidR="00BB7455" w:rsidRPr="00332337">
        <w:rPr>
          <w:rFonts w:ascii="Times New Roman" w:eastAsia="Times New Roman" w:hAnsi="Times New Roman" w:cs="Times New Roman"/>
          <w:color w:val="000000" w:themeColor="text1"/>
          <w:sz w:val="24"/>
          <w:szCs w:val="24"/>
        </w:rPr>
        <w:t>преподавателя</w:t>
      </w:r>
      <w:r w:rsidRPr="00332337">
        <w:rPr>
          <w:rFonts w:ascii="Times New Roman" w:eastAsia="Times New Roman" w:hAnsi="Times New Roman" w:cs="Times New Roman"/>
          <w:color w:val="000000" w:themeColor="text1"/>
          <w:sz w:val="24"/>
          <w:szCs w:val="24"/>
        </w:rPr>
        <w:t>? Знаний для жизни. Очевидно, что сейчас необходимо так организовать обучение, чтобы выявлять имеющиеся знания, актуализировать их, а потом добавлять то, чего не хватает, обобщать и структурировать учебный материал. </w:t>
      </w:r>
      <w:r w:rsidR="000D1964" w:rsidRPr="00332337">
        <w:rPr>
          <w:rFonts w:ascii="Times New Roman" w:eastAsia="Times New Roman" w:hAnsi="Times New Roman" w:cs="Times New Roman"/>
          <w:color w:val="000000" w:themeColor="text1"/>
          <w:sz w:val="24"/>
          <w:szCs w:val="24"/>
        </w:rPr>
        <w:t xml:space="preserve">Студенты должны понять, что учитель должен не просто  научить </w:t>
      </w:r>
      <w:r w:rsidRPr="00332337">
        <w:rPr>
          <w:rFonts w:ascii="Times New Roman" w:eastAsia="Times New Roman" w:hAnsi="Times New Roman" w:cs="Times New Roman"/>
          <w:color w:val="000000" w:themeColor="text1"/>
          <w:sz w:val="24"/>
          <w:szCs w:val="24"/>
        </w:rPr>
        <w:t>,запоминать и воспроизводить знания, а применять их на практике. </w:t>
      </w:r>
    </w:p>
    <w:p w:rsidR="001D2DAE" w:rsidRPr="00332337" w:rsidRDefault="002375AC" w:rsidP="001D2DAE">
      <w:pPr>
        <w:shd w:val="clear" w:color="auto" w:fill="FFFFFF" w:themeFill="background1"/>
        <w:spacing w:after="0" w:line="240" w:lineRule="auto"/>
        <w:jc w:val="both"/>
        <w:rPr>
          <w:rFonts w:ascii="Times New Roman" w:eastAsia="Times New Roman" w:hAnsi="Times New Roman" w:cs="Times New Roman"/>
          <w:color w:val="000000" w:themeColor="text1"/>
          <w:sz w:val="24"/>
          <w:szCs w:val="24"/>
        </w:rPr>
      </w:pPr>
      <w:r w:rsidRPr="00332337">
        <w:rPr>
          <w:rFonts w:ascii="Times New Roman" w:eastAsia="Times New Roman" w:hAnsi="Times New Roman" w:cs="Times New Roman"/>
          <w:color w:val="000000" w:themeColor="text1"/>
          <w:sz w:val="24"/>
          <w:szCs w:val="24"/>
        </w:rPr>
        <w:lastRenderedPageBreak/>
        <w:t xml:space="preserve">Для этого предлагаются учащимся задания на практическое использование </w:t>
      </w:r>
      <w:r w:rsidR="000D1964" w:rsidRPr="00332337">
        <w:rPr>
          <w:rFonts w:ascii="Times New Roman" w:eastAsia="Times New Roman" w:hAnsi="Times New Roman" w:cs="Times New Roman"/>
          <w:color w:val="000000" w:themeColor="text1"/>
          <w:sz w:val="24"/>
          <w:szCs w:val="24"/>
        </w:rPr>
        <w:t xml:space="preserve">своих </w:t>
      </w:r>
      <w:r w:rsidRPr="00332337">
        <w:rPr>
          <w:rFonts w:ascii="Times New Roman" w:eastAsia="Times New Roman" w:hAnsi="Times New Roman" w:cs="Times New Roman"/>
          <w:color w:val="000000" w:themeColor="text1"/>
          <w:sz w:val="24"/>
          <w:szCs w:val="24"/>
        </w:rPr>
        <w:t>знаний.</w:t>
      </w:r>
      <w:r w:rsidR="000D1964" w:rsidRPr="00332337">
        <w:rPr>
          <w:rFonts w:ascii="Times New Roman" w:eastAsia="Times New Roman" w:hAnsi="Times New Roman" w:cs="Times New Roman"/>
          <w:color w:val="000000" w:themeColor="text1"/>
          <w:sz w:val="24"/>
          <w:szCs w:val="24"/>
        </w:rPr>
        <w:t xml:space="preserve"> </w:t>
      </w:r>
      <w:r w:rsidRPr="00332337">
        <w:rPr>
          <w:rFonts w:ascii="Times New Roman" w:eastAsia="Times New Roman" w:hAnsi="Times New Roman" w:cs="Times New Roman"/>
          <w:color w:val="000000" w:themeColor="text1"/>
          <w:sz w:val="24"/>
          <w:szCs w:val="24"/>
        </w:rPr>
        <w:t>О</w:t>
      </w:r>
      <w:r w:rsidR="000D1964" w:rsidRPr="00332337">
        <w:rPr>
          <w:rFonts w:ascii="Times New Roman" w:eastAsia="Times New Roman" w:hAnsi="Times New Roman" w:cs="Times New Roman"/>
          <w:color w:val="000000" w:themeColor="text1"/>
          <w:sz w:val="24"/>
          <w:szCs w:val="24"/>
        </w:rPr>
        <w:t xml:space="preserve">тбираются </w:t>
      </w:r>
      <w:r w:rsidRPr="00332337">
        <w:rPr>
          <w:rFonts w:ascii="Times New Roman" w:eastAsia="Times New Roman" w:hAnsi="Times New Roman" w:cs="Times New Roman"/>
          <w:color w:val="000000" w:themeColor="text1"/>
          <w:sz w:val="24"/>
          <w:szCs w:val="24"/>
        </w:rPr>
        <w:t>методы, позволяющие по-новому организовать процесс обучения, взаимоотношения.</w:t>
      </w:r>
      <w:r w:rsidR="000D1964" w:rsidRPr="00332337">
        <w:rPr>
          <w:rFonts w:ascii="Times New Roman" w:eastAsia="Times New Roman" w:hAnsi="Times New Roman" w:cs="Times New Roman"/>
          <w:color w:val="000000" w:themeColor="text1"/>
          <w:sz w:val="24"/>
          <w:szCs w:val="24"/>
        </w:rPr>
        <w:t xml:space="preserve"> </w:t>
      </w:r>
    </w:p>
    <w:p w:rsidR="002375AC" w:rsidRPr="00332337" w:rsidRDefault="001D2DAE" w:rsidP="001D2DAE">
      <w:pPr>
        <w:shd w:val="clear" w:color="auto" w:fill="FFFFFF" w:themeFill="background1"/>
        <w:spacing w:after="0" w:line="240" w:lineRule="auto"/>
        <w:jc w:val="both"/>
        <w:rPr>
          <w:rFonts w:ascii="Times New Roman" w:eastAsia="Times New Roman" w:hAnsi="Times New Roman" w:cs="Times New Roman"/>
          <w:color w:val="000000" w:themeColor="text1"/>
          <w:sz w:val="24"/>
          <w:szCs w:val="24"/>
        </w:rPr>
      </w:pPr>
      <w:r w:rsidRPr="00332337">
        <w:rPr>
          <w:rFonts w:ascii="Times New Roman" w:eastAsia="Times New Roman" w:hAnsi="Times New Roman" w:cs="Times New Roman"/>
          <w:color w:val="000000" w:themeColor="text1"/>
          <w:sz w:val="24"/>
          <w:szCs w:val="24"/>
        </w:rPr>
        <w:t xml:space="preserve"> </w:t>
      </w:r>
      <w:r w:rsidR="002375AC" w:rsidRPr="00332337">
        <w:rPr>
          <w:rFonts w:ascii="Times New Roman" w:eastAsia="Times New Roman" w:hAnsi="Times New Roman" w:cs="Times New Roman"/>
          <w:color w:val="000000" w:themeColor="text1"/>
          <w:sz w:val="24"/>
          <w:szCs w:val="24"/>
        </w:rPr>
        <w:t>Поиск новых средств</w:t>
      </w:r>
      <w:r w:rsidR="000D1964" w:rsidRPr="00332337">
        <w:rPr>
          <w:rFonts w:ascii="Times New Roman" w:eastAsia="Times New Roman" w:hAnsi="Times New Roman" w:cs="Times New Roman"/>
          <w:color w:val="000000" w:themeColor="text1"/>
          <w:sz w:val="24"/>
          <w:szCs w:val="24"/>
        </w:rPr>
        <w:t xml:space="preserve">, </w:t>
      </w:r>
      <w:r w:rsidR="002375AC" w:rsidRPr="00332337">
        <w:rPr>
          <w:rFonts w:ascii="Times New Roman" w:eastAsia="Times New Roman" w:hAnsi="Times New Roman" w:cs="Times New Roman"/>
          <w:color w:val="000000" w:themeColor="text1"/>
          <w:sz w:val="24"/>
          <w:szCs w:val="24"/>
        </w:rPr>
        <w:t xml:space="preserve"> привел  к пониманию того, что в основ</w:t>
      </w:r>
      <w:r w:rsidR="000D1964" w:rsidRPr="00332337">
        <w:rPr>
          <w:rFonts w:ascii="Times New Roman" w:eastAsia="Times New Roman" w:hAnsi="Times New Roman" w:cs="Times New Roman"/>
          <w:color w:val="000000" w:themeColor="text1"/>
          <w:sz w:val="24"/>
          <w:szCs w:val="24"/>
        </w:rPr>
        <w:t>е организации урока должны быть</w:t>
      </w:r>
      <w:r w:rsidRPr="00332337">
        <w:rPr>
          <w:rFonts w:ascii="Times New Roman" w:eastAsia="Times New Roman" w:hAnsi="Times New Roman" w:cs="Times New Roman"/>
          <w:color w:val="000000" w:themeColor="text1"/>
          <w:sz w:val="24"/>
          <w:szCs w:val="24"/>
        </w:rPr>
        <w:t xml:space="preserve"> </w:t>
      </w:r>
      <w:r w:rsidR="002375AC" w:rsidRPr="00332337">
        <w:rPr>
          <w:rFonts w:ascii="Times New Roman" w:eastAsia="Times New Roman" w:hAnsi="Times New Roman" w:cs="Times New Roman"/>
          <w:color w:val="000000" w:themeColor="text1"/>
          <w:sz w:val="24"/>
          <w:szCs w:val="24"/>
        </w:rPr>
        <w:t>деятельностные, групповые, игровые, ролевые, практико-ориентированные, проблемные, рефлексивные и прочие формы и методы обучения, отвечающие за самостоятельную организацию труда со стороны ученика.</w:t>
      </w:r>
    </w:p>
    <w:p w:rsidR="002375AC" w:rsidRPr="00332337" w:rsidRDefault="002375AC" w:rsidP="00BB7455">
      <w:pPr>
        <w:shd w:val="clear" w:color="auto" w:fill="FFFFFF" w:themeFill="background1"/>
        <w:spacing w:after="0" w:line="240" w:lineRule="auto"/>
        <w:jc w:val="both"/>
        <w:rPr>
          <w:rFonts w:ascii="Times New Roman" w:eastAsia="Times New Roman" w:hAnsi="Times New Roman" w:cs="Times New Roman"/>
          <w:color w:val="000000" w:themeColor="text1"/>
          <w:sz w:val="24"/>
          <w:szCs w:val="24"/>
        </w:rPr>
      </w:pPr>
      <w:r w:rsidRPr="00332337">
        <w:rPr>
          <w:rFonts w:ascii="Times New Roman" w:eastAsia="Times New Roman" w:hAnsi="Times New Roman" w:cs="Times New Roman"/>
          <w:color w:val="000000" w:themeColor="text1"/>
          <w:sz w:val="24"/>
          <w:szCs w:val="24"/>
        </w:rPr>
        <w:t>Так же  активно используется метод проектов. В основу метода проектов положена идея о направленности учебно-познавательной деятельности школьников на результат, который получается при решении той или иной практически или теоретически значимой проблемы.</w:t>
      </w:r>
    </w:p>
    <w:p w:rsidR="002375AC" w:rsidRPr="00332337" w:rsidRDefault="002375AC" w:rsidP="00BB7455">
      <w:pPr>
        <w:shd w:val="clear" w:color="auto" w:fill="FFFFFF" w:themeFill="background1"/>
        <w:spacing w:after="0" w:line="240" w:lineRule="auto"/>
        <w:jc w:val="both"/>
        <w:rPr>
          <w:rFonts w:ascii="Times New Roman" w:eastAsia="Times New Roman" w:hAnsi="Times New Roman" w:cs="Times New Roman"/>
          <w:color w:val="000000" w:themeColor="text1"/>
          <w:sz w:val="24"/>
          <w:szCs w:val="24"/>
        </w:rPr>
      </w:pPr>
      <w:r w:rsidRPr="00332337">
        <w:rPr>
          <w:rFonts w:ascii="Times New Roman" w:eastAsia="Times New Roman" w:hAnsi="Times New Roman" w:cs="Times New Roman"/>
          <w:color w:val="000000" w:themeColor="text1"/>
          <w:sz w:val="24"/>
          <w:szCs w:val="24"/>
        </w:rPr>
        <w:t>Внешний результат можно увидеть, осмыслить, применить в реальной практической деятельности.</w:t>
      </w:r>
    </w:p>
    <w:p w:rsidR="002375AC" w:rsidRPr="00332337" w:rsidRDefault="002375AC" w:rsidP="00BB7455">
      <w:pPr>
        <w:shd w:val="clear" w:color="auto" w:fill="FFFFFF" w:themeFill="background1"/>
        <w:spacing w:after="0" w:line="240" w:lineRule="auto"/>
        <w:jc w:val="both"/>
        <w:rPr>
          <w:rFonts w:ascii="Times New Roman" w:eastAsia="Times New Roman" w:hAnsi="Times New Roman" w:cs="Times New Roman"/>
          <w:color w:val="000000" w:themeColor="text1"/>
          <w:sz w:val="24"/>
          <w:szCs w:val="24"/>
        </w:rPr>
      </w:pPr>
      <w:r w:rsidRPr="00332337">
        <w:rPr>
          <w:rFonts w:ascii="Times New Roman" w:eastAsia="Times New Roman" w:hAnsi="Times New Roman" w:cs="Times New Roman"/>
          <w:color w:val="000000" w:themeColor="text1"/>
          <w:sz w:val="24"/>
          <w:szCs w:val="24"/>
        </w:rPr>
        <w:t>Внутренний результат – опыт деятельности становится бесценным достоянием учащегося, соединяя в себе знания и умения, компетенции и ценности.</w:t>
      </w:r>
    </w:p>
    <w:p w:rsidR="002375AC" w:rsidRPr="00332337" w:rsidRDefault="002375AC" w:rsidP="00BB7455">
      <w:pPr>
        <w:shd w:val="clear" w:color="auto" w:fill="FFFFFF" w:themeFill="background1"/>
        <w:spacing w:after="0" w:line="240" w:lineRule="auto"/>
        <w:jc w:val="both"/>
        <w:rPr>
          <w:rFonts w:ascii="Times New Roman" w:eastAsia="Times New Roman" w:hAnsi="Times New Roman" w:cs="Times New Roman"/>
          <w:color w:val="000000" w:themeColor="text1"/>
          <w:sz w:val="24"/>
          <w:szCs w:val="24"/>
        </w:rPr>
      </w:pPr>
      <w:r w:rsidRPr="00332337">
        <w:rPr>
          <w:rFonts w:ascii="Times New Roman" w:eastAsia="Times New Roman" w:hAnsi="Times New Roman" w:cs="Times New Roman"/>
          <w:color w:val="000000" w:themeColor="text1"/>
          <w:sz w:val="24"/>
          <w:szCs w:val="24"/>
        </w:rPr>
        <w:t>О методе проектов надо говорить как об учении через деятельность.</w:t>
      </w:r>
    </w:p>
    <w:p w:rsidR="002375AC" w:rsidRPr="00332337" w:rsidRDefault="002375AC" w:rsidP="00BB7455">
      <w:pPr>
        <w:shd w:val="clear" w:color="auto" w:fill="FFFFFF" w:themeFill="background1"/>
        <w:spacing w:after="0" w:line="240" w:lineRule="auto"/>
        <w:jc w:val="both"/>
        <w:rPr>
          <w:rFonts w:ascii="Times New Roman" w:eastAsia="Times New Roman" w:hAnsi="Times New Roman" w:cs="Times New Roman"/>
          <w:color w:val="000000" w:themeColor="text1"/>
          <w:sz w:val="24"/>
          <w:szCs w:val="24"/>
        </w:rPr>
      </w:pPr>
      <w:r w:rsidRPr="00332337">
        <w:rPr>
          <w:rFonts w:ascii="Times New Roman" w:eastAsia="Times New Roman" w:hAnsi="Times New Roman" w:cs="Times New Roman"/>
          <w:color w:val="000000" w:themeColor="text1"/>
          <w:sz w:val="24"/>
          <w:szCs w:val="24"/>
        </w:rPr>
        <w:t>Несмотря на уже существующие примеры индивидуального выполнения некоторых проектов, все-таки в моей работе чаще сталкиваюсь с групповыми проектами.</w:t>
      </w:r>
    </w:p>
    <w:p w:rsidR="002375AC" w:rsidRPr="00332337" w:rsidRDefault="002375AC" w:rsidP="00BB7455">
      <w:pPr>
        <w:shd w:val="clear" w:color="auto" w:fill="FFFFFF" w:themeFill="background1"/>
        <w:spacing w:after="0" w:line="240" w:lineRule="auto"/>
        <w:jc w:val="both"/>
        <w:rPr>
          <w:rFonts w:ascii="Times New Roman" w:eastAsia="Times New Roman" w:hAnsi="Times New Roman" w:cs="Times New Roman"/>
          <w:color w:val="000000" w:themeColor="text1"/>
          <w:sz w:val="24"/>
          <w:szCs w:val="24"/>
        </w:rPr>
      </w:pPr>
      <w:r w:rsidRPr="00332337">
        <w:rPr>
          <w:rFonts w:ascii="Times New Roman" w:eastAsia="Times New Roman" w:hAnsi="Times New Roman" w:cs="Times New Roman"/>
          <w:color w:val="000000" w:themeColor="text1"/>
          <w:sz w:val="24"/>
          <w:szCs w:val="24"/>
        </w:rPr>
        <w:t>Имея в </w:t>
      </w:r>
      <w:r w:rsidR="001D2DAE" w:rsidRPr="00332337">
        <w:rPr>
          <w:rFonts w:ascii="Times New Roman" w:eastAsia="Times New Roman" w:hAnsi="Times New Roman" w:cs="Times New Roman"/>
          <w:color w:val="000000" w:themeColor="text1"/>
          <w:sz w:val="24"/>
          <w:szCs w:val="24"/>
        </w:rPr>
        <w:t xml:space="preserve">виду групповую работу </w:t>
      </w:r>
      <w:r w:rsidRPr="00332337">
        <w:rPr>
          <w:rFonts w:ascii="Times New Roman" w:eastAsia="Times New Roman" w:hAnsi="Times New Roman" w:cs="Times New Roman"/>
          <w:color w:val="000000" w:themeColor="text1"/>
          <w:sz w:val="24"/>
          <w:szCs w:val="24"/>
        </w:rPr>
        <w:t xml:space="preserve"> над проектом, нельзя забывать о том, что только л</w:t>
      </w:r>
      <w:r w:rsidR="001D2DAE" w:rsidRPr="00332337">
        <w:rPr>
          <w:rFonts w:ascii="Times New Roman" w:eastAsia="Times New Roman" w:hAnsi="Times New Roman" w:cs="Times New Roman"/>
          <w:color w:val="000000" w:themeColor="text1"/>
          <w:sz w:val="24"/>
          <w:szCs w:val="24"/>
        </w:rPr>
        <w:t xml:space="preserve">ичная заинтересованность </w:t>
      </w:r>
      <w:r w:rsidRPr="00332337">
        <w:rPr>
          <w:rFonts w:ascii="Times New Roman" w:eastAsia="Times New Roman" w:hAnsi="Times New Roman" w:cs="Times New Roman"/>
          <w:color w:val="000000" w:themeColor="text1"/>
          <w:sz w:val="24"/>
          <w:szCs w:val="24"/>
        </w:rPr>
        <w:t>в получении результата, положительная мотивация решения проблемы проекта могут поддержать его самостоятельность и целеустремленность, упорность и настойчивость, помогать преодолевать возникающие трудности и проблемы по ходу дела. Сам метод предусматривает личностный подход в обеспечении мотивации проектной деятельности, поэтому его можно характеризовать как личностно ориентированный.</w:t>
      </w:r>
    </w:p>
    <w:p w:rsidR="002375AC" w:rsidRPr="00332337" w:rsidRDefault="002375AC" w:rsidP="00BB7455">
      <w:pPr>
        <w:shd w:val="clear" w:color="auto" w:fill="FFFFFF" w:themeFill="background1"/>
        <w:spacing w:after="0" w:line="240" w:lineRule="auto"/>
        <w:jc w:val="both"/>
        <w:rPr>
          <w:rFonts w:ascii="Times New Roman" w:eastAsia="Times New Roman" w:hAnsi="Times New Roman" w:cs="Times New Roman"/>
          <w:color w:val="000000" w:themeColor="text1"/>
          <w:sz w:val="24"/>
          <w:szCs w:val="24"/>
        </w:rPr>
      </w:pPr>
      <w:r w:rsidRPr="00332337">
        <w:rPr>
          <w:rFonts w:ascii="Times New Roman" w:eastAsia="Times New Roman" w:hAnsi="Times New Roman" w:cs="Times New Roman"/>
          <w:color w:val="000000" w:themeColor="text1"/>
          <w:sz w:val="24"/>
          <w:szCs w:val="24"/>
        </w:rPr>
        <w:t>В основе каждого учебного проекта лежит некая проблема, из которой вытекает и цель, и задачи</w:t>
      </w:r>
      <w:r w:rsidR="001D2DAE" w:rsidRPr="00332337">
        <w:rPr>
          <w:rFonts w:ascii="Times New Roman" w:eastAsia="Times New Roman" w:hAnsi="Times New Roman" w:cs="Times New Roman"/>
          <w:color w:val="000000" w:themeColor="text1"/>
          <w:sz w:val="24"/>
          <w:szCs w:val="24"/>
        </w:rPr>
        <w:t xml:space="preserve"> проектной деятельности</w:t>
      </w:r>
      <w:r w:rsidRPr="00332337">
        <w:rPr>
          <w:rFonts w:ascii="Times New Roman" w:eastAsia="Times New Roman" w:hAnsi="Times New Roman" w:cs="Times New Roman"/>
          <w:color w:val="000000" w:themeColor="text1"/>
          <w:sz w:val="24"/>
          <w:szCs w:val="24"/>
        </w:rPr>
        <w:t>. Для метода проектов характерны все те особенности, которые присущи проблемному методу. Это один из способов его применения, одна из форм его осуществления. Таким образом, можно говорить, что метод учебных проектов построен на принципах проблемного обучения.</w:t>
      </w:r>
    </w:p>
    <w:p w:rsidR="002375AC" w:rsidRPr="00332337" w:rsidRDefault="002375AC" w:rsidP="00BB7455">
      <w:pPr>
        <w:shd w:val="clear" w:color="auto" w:fill="FFFFFF" w:themeFill="background1"/>
        <w:spacing w:after="0" w:line="240" w:lineRule="auto"/>
        <w:jc w:val="both"/>
        <w:rPr>
          <w:rFonts w:ascii="Times New Roman" w:eastAsia="Times New Roman" w:hAnsi="Times New Roman" w:cs="Times New Roman"/>
          <w:color w:val="000000" w:themeColor="text1"/>
          <w:sz w:val="24"/>
          <w:szCs w:val="24"/>
        </w:rPr>
      </w:pPr>
      <w:r w:rsidRPr="00332337">
        <w:rPr>
          <w:rFonts w:ascii="Times New Roman" w:eastAsia="Times New Roman" w:hAnsi="Times New Roman" w:cs="Times New Roman"/>
          <w:color w:val="000000" w:themeColor="text1"/>
          <w:sz w:val="24"/>
          <w:szCs w:val="24"/>
        </w:rPr>
        <w:t>Метод учебного проекта характеризуется как:</w:t>
      </w:r>
    </w:p>
    <w:p w:rsidR="002375AC" w:rsidRPr="00332337" w:rsidRDefault="002375AC" w:rsidP="00BB7455">
      <w:pPr>
        <w:shd w:val="clear" w:color="auto" w:fill="FFFFFF" w:themeFill="background1"/>
        <w:spacing w:after="0" w:line="240" w:lineRule="auto"/>
        <w:jc w:val="both"/>
        <w:rPr>
          <w:rFonts w:ascii="Times New Roman" w:eastAsia="Times New Roman" w:hAnsi="Times New Roman" w:cs="Times New Roman"/>
          <w:color w:val="000000" w:themeColor="text1"/>
          <w:sz w:val="24"/>
          <w:szCs w:val="24"/>
        </w:rPr>
      </w:pPr>
      <w:r w:rsidRPr="00332337">
        <w:rPr>
          <w:rFonts w:ascii="Times New Roman" w:eastAsia="Times New Roman" w:hAnsi="Times New Roman" w:cs="Times New Roman"/>
          <w:color w:val="000000" w:themeColor="text1"/>
          <w:sz w:val="24"/>
          <w:szCs w:val="24"/>
        </w:rPr>
        <w:t>-личностно-ориентированный;</w:t>
      </w:r>
    </w:p>
    <w:p w:rsidR="002375AC" w:rsidRPr="00332337" w:rsidRDefault="002375AC" w:rsidP="00BB7455">
      <w:pPr>
        <w:shd w:val="clear" w:color="auto" w:fill="FFFFFF" w:themeFill="background1"/>
        <w:spacing w:after="0" w:line="240" w:lineRule="auto"/>
        <w:jc w:val="both"/>
        <w:rPr>
          <w:rFonts w:ascii="Times New Roman" w:eastAsia="Times New Roman" w:hAnsi="Times New Roman" w:cs="Times New Roman"/>
          <w:color w:val="000000" w:themeColor="text1"/>
          <w:sz w:val="24"/>
          <w:szCs w:val="24"/>
        </w:rPr>
      </w:pPr>
      <w:r w:rsidRPr="00332337">
        <w:rPr>
          <w:rFonts w:ascii="Times New Roman" w:eastAsia="Times New Roman" w:hAnsi="Times New Roman" w:cs="Times New Roman"/>
          <w:color w:val="000000" w:themeColor="text1"/>
          <w:sz w:val="24"/>
          <w:szCs w:val="24"/>
        </w:rPr>
        <w:t>-деятельный;</w:t>
      </w:r>
    </w:p>
    <w:p w:rsidR="002375AC" w:rsidRPr="00332337" w:rsidRDefault="002375AC" w:rsidP="00BB7455">
      <w:pPr>
        <w:shd w:val="clear" w:color="auto" w:fill="FFFFFF" w:themeFill="background1"/>
        <w:spacing w:after="0" w:line="240" w:lineRule="auto"/>
        <w:jc w:val="both"/>
        <w:rPr>
          <w:rFonts w:ascii="Times New Roman" w:eastAsia="Times New Roman" w:hAnsi="Times New Roman" w:cs="Times New Roman"/>
          <w:color w:val="000000" w:themeColor="text1"/>
          <w:sz w:val="24"/>
          <w:szCs w:val="24"/>
        </w:rPr>
      </w:pPr>
      <w:r w:rsidRPr="00332337">
        <w:rPr>
          <w:rFonts w:ascii="Times New Roman" w:eastAsia="Times New Roman" w:hAnsi="Times New Roman" w:cs="Times New Roman"/>
          <w:color w:val="000000" w:themeColor="text1"/>
          <w:sz w:val="24"/>
          <w:szCs w:val="24"/>
        </w:rPr>
        <w:t>-обучающий взаимодействию в группе и групповой деятельности;</w:t>
      </w:r>
    </w:p>
    <w:p w:rsidR="002375AC" w:rsidRPr="00332337" w:rsidRDefault="002375AC" w:rsidP="00BB7455">
      <w:pPr>
        <w:shd w:val="clear" w:color="auto" w:fill="FFFFFF" w:themeFill="background1"/>
        <w:spacing w:after="0" w:line="240" w:lineRule="auto"/>
        <w:jc w:val="both"/>
        <w:rPr>
          <w:rFonts w:ascii="Times New Roman" w:eastAsia="Times New Roman" w:hAnsi="Times New Roman" w:cs="Times New Roman"/>
          <w:color w:val="000000" w:themeColor="text1"/>
          <w:sz w:val="24"/>
          <w:szCs w:val="24"/>
        </w:rPr>
      </w:pPr>
      <w:r w:rsidRPr="00332337">
        <w:rPr>
          <w:rFonts w:ascii="Times New Roman" w:eastAsia="Times New Roman" w:hAnsi="Times New Roman" w:cs="Times New Roman"/>
          <w:color w:val="000000" w:themeColor="text1"/>
          <w:sz w:val="24"/>
          <w:szCs w:val="24"/>
        </w:rPr>
        <w:t>-построенный на принципах проблемного обучения;</w:t>
      </w:r>
    </w:p>
    <w:p w:rsidR="002375AC" w:rsidRPr="00332337" w:rsidRDefault="002375AC" w:rsidP="00BB7455">
      <w:pPr>
        <w:shd w:val="clear" w:color="auto" w:fill="FFFFFF" w:themeFill="background1"/>
        <w:spacing w:after="0" w:line="240" w:lineRule="auto"/>
        <w:jc w:val="both"/>
        <w:rPr>
          <w:rFonts w:ascii="Times New Roman" w:eastAsia="Times New Roman" w:hAnsi="Times New Roman" w:cs="Times New Roman"/>
          <w:color w:val="000000" w:themeColor="text1"/>
          <w:sz w:val="24"/>
          <w:szCs w:val="24"/>
        </w:rPr>
      </w:pPr>
      <w:r w:rsidRPr="00332337">
        <w:rPr>
          <w:rFonts w:ascii="Times New Roman" w:eastAsia="Times New Roman" w:hAnsi="Times New Roman" w:cs="Times New Roman"/>
          <w:color w:val="000000" w:themeColor="text1"/>
          <w:sz w:val="24"/>
          <w:szCs w:val="24"/>
        </w:rPr>
        <w:t>-развивающий умения самовыражения, </w:t>
      </w:r>
      <w:proofErr w:type="spellStart"/>
      <w:r w:rsidRPr="00332337">
        <w:rPr>
          <w:rFonts w:ascii="Times New Roman" w:eastAsia="Times New Roman" w:hAnsi="Times New Roman" w:cs="Times New Roman"/>
          <w:color w:val="000000" w:themeColor="text1"/>
          <w:sz w:val="24"/>
          <w:szCs w:val="24"/>
        </w:rPr>
        <w:t>самопроявления</w:t>
      </w:r>
      <w:proofErr w:type="spellEnd"/>
      <w:r w:rsidRPr="00332337">
        <w:rPr>
          <w:rFonts w:ascii="Times New Roman" w:eastAsia="Times New Roman" w:hAnsi="Times New Roman" w:cs="Times New Roman"/>
          <w:color w:val="000000" w:themeColor="text1"/>
          <w:sz w:val="24"/>
          <w:szCs w:val="24"/>
        </w:rPr>
        <w:t>, и рефлексии;</w:t>
      </w:r>
    </w:p>
    <w:p w:rsidR="002375AC" w:rsidRPr="00332337" w:rsidRDefault="002375AC" w:rsidP="00BB7455">
      <w:pPr>
        <w:shd w:val="clear" w:color="auto" w:fill="FFFFFF" w:themeFill="background1"/>
        <w:spacing w:after="0" w:line="240" w:lineRule="auto"/>
        <w:jc w:val="both"/>
        <w:rPr>
          <w:rFonts w:ascii="Times New Roman" w:eastAsia="Times New Roman" w:hAnsi="Times New Roman" w:cs="Times New Roman"/>
          <w:color w:val="000000" w:themeColor="text1"/>
          <w:sz w:val="24"/>
          <w:szCs w:val="24"/>
        </w:rPr>
      </w:pPr>
      <w:r w:rsidRPr="00332337">
        <w:rPr>
          <w:rFonts w:ascii="Times New Roman" w:eastAsia="Times New Roman" w:hAnsi="Times New Roman" w:cs="Times New Roman"/>
          <w:color w:val="000000" w:themeColor="text1"/>
          <w:sz w:val="24"/>
          <w:szCs w:val="24"/>
        </w:rPr>
        <w:t>-формирующий навыки самостоятельности и в мыслительной, практической и волевой сферах;</w:t>
      </w:r>
    </w:p>
    <w:p w:rsidR="002375AC" w:rsidRPr="00332337" w:rsidRDefault="00961165" w:rsidP="00BB7455">
      <w:pPr>
        <w:shd w:val="clear" w:color="auto" w:fill="FFFFFF" w:themeFill="background1"/>
        <w:spacing w:after="0" w:line="240" w:lineRule="auto"/>
        <w:jc w:val="both"/>
        <w:rPr>
          <w:rFonts w:ascii="Times New Roman" w:eastAsia="Times New Roman" w:hAnsi="Times New Roman" w:cs="Times New Roman"/>
          <w:color w:val="000000" w:themeColor="text1"/>
          <w:sz w:val="24"/>
          <w:szCs w:val="24"/>
        </w:rPr>
      </w:pPr>
      <w:r w:rsidRPr="00332337">
        <w:rPr>
          <w:rFonts w:ascii="Times New Roman" w:eastAsia="Times New Roman" w:hAnsi="Times New Roman" w:cs="Times New Roman"/>
          <w:color w:val="000000" w:themeColor="text1"/>
          <w:sz w:val="24"/>
          <w:szCs w:val="24"/>
        </w:rPr>
        <w:t>-воспитывающий</w:t>
      </w:r>
      <w:r w:rsidR="002375AC" w:rsidRPr="00332337">
        <w:rPr>
          <w:rFonts w:ascii="Times New Roman" w:eastAsia="Times New Roman" w:hAnsi="Times New Roman" w:cs="Times New Roman"/>
          <w:color w:val="000000" w:themeColor="text1"/>
          <w:sz w:val="24"/>
          <w:szCs w:val="24"/>
        </w:rPr>
        <w:t> коллективизм, ответственность, инициативность и творческое отношение к делу;</w:t>
      </w:r>
    </w:p>
    <w:p w:rsidR="002375AC" w:rsidRPr="00332337" w:rsidRDefault="002375AC" w:rsidP="00BB7455">
      <w:pPr>
        <w:shd w:val="clear" w:color="auto" w:fill="FFFFFF" w:themeFill="background1"/>
        <w:spacing w:after="0" w:line="240" w:lineRule="auto"/>
        <w:jc w:val="both"/>
        <w:rPr>
          <w:rFonts w:ascii="Times New Roman" w:eastAsia="Times New Roman" w:hAnsi="Times New Roman" w:cs="Times New Roman"/>
          <w:color w:val="000000" w:themeColor="text1"/>
          <w:sz w:val="24"/>
          <w:szCs w:val="24"/>
        </w:rPr>
      </w:pPr>
      <w:r w:rsidRPr="00332337">
        <w:rPr>
          <w:rFonts w:ascii="Times New Roman" w:eastAsia="Times New Roman" w:hAnsi="Times New Roman" w:cs="Times New Roman"/>
          <w:color w:val="000000" w:themeColor="text1"/>
          <w:sz w:val="24"/>
          <w:szCs w:val="24"/>
        </w:rPr>
        <w:t>-Здоровье сберегающий.</w:t>
      </w:r>
    </w:p>
    <w:p w:rsidR="002375AC" w:rsidRPr="00332337" w:rsidRDefault="002375AC" w:rsidP="00BB7455">
      <w:pPr>
        <w:shd w:val="clear" w:color="auto" w:fill="FFFFFF" w:themeFill="background1"/>
        <w:spacing w:after="0" w:line="240" w:lineRule="auto"/>
        <w:jc w:val="both"/>
        <w:rPr>
          <w:rFonts w:ascii="Times New Roman" w:eastAsia="Times New Roman" w:hAnsi="Times New Roman" w:cs="Times New Roman"/>
          <w:color w:val="000000" w:themeColor="text1"/>
          <w:sz w:val="24"/>
          <w:szCs w:val="24"/>
        </w:rPr>
      </w:pPr>
      <w:r w:rsidRPr="00332337">
        <w:rPr>
          <w:rFonts w:ascii="Times New Roman" w:eastAsia="Times New Roman" w:hAnsi="Times New Roman" w:cs="Times New Roman"/>
          <w:color w:val="000000" w:themeColor="text1"/>
          <w:sz w:val="24"/>
          <w:szCs w:val="24"/>
        </w:rPr>
        <w:t>Метод учебного проекта – это одна из личностно ориентированных технологий, способ организации самостоятельной деятельности учащихся, направленный на решение задачи учебного проекта, интегрирующий в себе проблемный подход, групповые методы, рефлексивные, презентативные, исследовательские, поисковые и прочие методики.</w:t>
      </w:r>
    </w:p>
    <w:p w:rsidR="002375AC" w:rsidRPr="00332337" w:rsidRDefault="002375AC" w:rsidP="00BB7455">
      <w:pPr>
        <w:shd w:val="clear" w:color="auto" w:fill="FFFFFF" w:themeFill="background1"/>
        <w:spacing w:after="0" w:line="240" w:lineRule="auto"/>
        <w:jc w:val="both"/>
        <w:rPr>
          <w:rFonts w:ascii="Times New Roman" w:eastAsia="Times New Roman" w:hAnsi="Times New Roman" w:cs="Times New Roman"/>
          <w:color w:val="000000" w:themeColor="text1"/>
          <w:sz w:val="24"/>
          <w:szCs w:val="24"/>
        </w:rPr>
      </w:pPr>
      <w:r w:rsidRPr="00332337">
        <w:rPr>
          <w:rFonts w:ascii="Times New Roman" w:eastAsia="Times New Roman" w:hAnsi="Times New Roman" w:cs="Times New Roman"/>
          <w:color w:val="000000" w:themeColor="text1"/>
          <w:sz w:val="24"/>
          <w:szCs w:val="24"/>
        </w:rPr>
        <w:t xml:space="preserve">Кроме того, метод проектов – это замечательное дидактическое средство для обучения проектированию -умению находить решения различных проблем, которые постоянно возникают в жизни человека, занимающего активную жизненную позицию. Он позволяет воспитывать самостоятельную и ответственную </w:t>
      </w:r>
      <w:proofErr w:type="spellStart"/>
      <w:r w:rsidRPr="00332337">
        <w:rPr>
          <w:rFonts w:ascii="Times New Roman" w:eastAsia="Times New Roman" w:hAnsi="Times New Roman" w:cs="Times New Roman"/>
          <w:color w:val="000000" w:themeColor="text1"/>
          <w:sz w:val="24"/>
          <w:szCs w:val="24"/>
        </w:rPr>
        <w:t>личность,развивает</w:t>
      </w:r>
      <w:proofErr w:type="spellEnd"/>
      <w:r w:rsidRPr="00332337">
        <w:rPr>
          <w:rFonts w:ascii="Times New Roman" w:eastAsia="Times New Roman" w:hAnsi="Times New Roman" w:cs="Times New Roman"/>
          <w:color w:val="000000" w:themeColor="text1"/>
          <w:sz w:val="24"/>
          <w:szCs w:val="24"/>
        </w:rPr>
        <w:t xml:space="preserve"> творческие начала и умственные способности - необходимые качества развитого интеллекта.</w:t>
      </w:r>
    </w:p>
    <w:p w:rsidR="002375AC" w:rsidRPr="00332337" w:rsidRDefault="002375AC" w:rsidP="00BB7455">
      <w:pPr>
        <w:shd w:val="clear" w:color="auto" w:fill="FFFFFF" w:themeFill="background1"/>
        <w:spacing w:after="0" w:line="240" w:lineRule="auto"/>
        <w:jc w:val="both"/>
        <w:rPr>
          <w:rFonts w:ascii="Times New Roman" w:eastAsia="Times New Roman" w:hAnsi="Times New Roman" w:cs="Times New Roman"/>
          <w:color w:val="000000" w:themeColor="text1"/>
          <w:sz w:val="24"/>
          <w:szCs w:val="24"/>
        </w:rPr>
      </w:pPr>
      <w:r w:rsidRPr="00332337">
        <w:rPr>
          <w:rFonts w:ascii="Times New Roman" w:eastAsia="Times New Roman" w:hAnsi="Times New Roman" w:cs="Times New Roman"/>
          <w:iCs/>
          <w:color w:val="000000" w:themeColor="text1"/>
          <w:sz w:val="24"/>
          <w:szCs w:val="24"/>
        </w:rPr>
        <w:t>Основные требования к проекту</w:t>
      </w:r>
    </w:p>
    <w:p w:rsidR="002375AC" w:rsidRPr="00332337" w:rsidRDefault="002375AC" w:rsidP="00BB7455">
      <w:pPr>
        <w:shd w:val="clear" w:color="auto" w:fill="FFFFFF" w:themeFill="background1"/>
        <w:spacing w:after="0" w:line="240" w:lineRule="auto"/>
        <w:jc w:val="both"/>
        <w:rPr>
          <w:rFonts w:ascii="Times New Roman" w:eastAsia="Times New Roman" w:hAnsi="Times New Roman" w:cs="Times New Roman"/>
          <w:color w:val="000000" w:themeColor="text1"/>
          <w:sz w:val="24"/>
          <w:szCs w:val="24"/>
        </w:rPr>
      </w:pPr>
      <w:r w:rsidRPr="00332337">
        <w:rPr>
          <w:rFonts w:ascii="Times New Roman" w:eastAsia="Times New Roman" w:hAnsi="Times New Roman" w:cs="Times New Roman"/>
          <w:color w:val="000000" w:themeColor="text1"/>
          <w:sz w:val="24"/>
          <w:szCs w:val="24"/>
        </w:rPr>
        <w:lastRenderedPageBreak/>
        <w:t>Любой проект, независимо от типа, имеет практически одинаковую структуру.</w:t>
      </w:r>
    </w:p>
    <w:p w:rsidR="002375AC" w:rsidRPr="00332337" w:rsidRDefault="002375AC" w:rsidP="00BB7455">
      <w:pPr>
        <w:shd w:val="clear" w:color="auto" w:fill="FFFFFF" w:themeFill="background1"/>
        <w:spacing w:after="0" w:line="240" w:lineRule="auto"/>
        <w:jc w:val="both"/>
        <w:rPr>
          <w:rFonts w:ascii="Times New Roman" w:eastAsia="Times New Roman" w:hAnsi="Times New Roman" w:cs="Times New Roman"/>
          <w:color w:val="000000" w:themeColor="text1"/>
          <w:sz w:val="24"/>
          <w:szCs w:val="24"/>
        </w:rPr>
      </w:pPr>
      <w:r w:rsidRPr="00332337">
        <w:rPr>
          <w:rFonts w:ascii="Times New Roman" w:eastAsia="Times New Roman" w:hAnsi="Times New Roman" w:cs="Times New Roman"/>
          <w:color w:val="000000" w:themeColor="text1"/>
          <w:sz w:val="24"/>
          <w:szCs w:val="24"/>
        </w:rPr>
        <w:t>Проект – это «пять П»:Проблема</w:t>
      </w:r>
      <w:r w:rsidR="00332337" w:rsidRPr="00332337">
        <w:rPr>
          <w:rFonts w:ascii="Times New Roman" w:eastAsia="Times New Roman" w:hAnsi="Times New Roman" w:cs="Times New Roman"/>
          <w:color w:val="000000" w:themeColor="text1"/>
          <w:sz w:val="24"/>
          <w:szCs w:val="24"/>
        </w:rPr>
        <w:t xml:space="preserve">. </w:t>
      </w:r>
      <w:r w:rsidRPr="00332337">
        <w:rPr>
          <w:rFonts w:ascii="Times New Roman" w:eastAsia="Times New Roman" w:hAnsi="Times New Roman" w:cs="Times New Roman"/>
          <w:color w:val="000000" w:themeColor="text1"/>
          <w:sz w:val="24"/>
          <w:szCs w:val="24"/>
        </w:rPr>
        <w:t>Проектирование (планирование)</w:t>
      </w:r>
      <w:r w:rsidR="00332337" w:rsidRPr="00332337">
        <w:rPr>
          <w:rFonts w:ascii="Times New Roman" w:eastAsia="Times New Roman" w:hAnsi="Times New Roman" w:cs="Times New Roman"/>
          <w:color w:val="000000" w:themeColor="text1"/>
          <w:sz w:val="24"/>
          <w:szCs w:val="24"/>
        </w:rPr>
        <w:t>.</w:t>
      </w:r>
      <w:r w:rsidRPr="00332337">
        <w:rPr>
          <w:rFonts w:ascii="Times New Roman" w:eastAsia="Times New Roman" w:hAnsi="Times New Roman" w:cs="Times New Roman"/>
          <w:color w:val="000000" w:themeColor="text1"/>
          <w:sz w:val="24"/>
          <w:szCs w:val="24"/>
        </w:rPr>
        <w:t>Поиск информации</w:t>
      </w:r>
      <w:r w:rsidR="00332337" w:rsidRPr="00332337">
        <w:rPr>
          <w:rFonts w:ascii="Times New Roman" w:eastAsia="Times New Roman" w:hAnsi="Times New Roman" w:cs="Times New Roman"/>
          <w:color w:val="000000" w:themeColor="text1"/>
          <w:sz w:val="24"/>
          <w:szCs w:val="24"/>
        </w:rPr>
        <w:t>.</w:t>
      </w:r>
    </w:p>
    <w:p w:rsidR="002375AC" w:rsidRPr="00332337" w:rsidRDefault="002375AC" w:rsidP="00BB7455">
      <w:pPr>
        <w:shd w:val="clear" w:color="auto" w:fill="FFFFFF" w:themeFill="background1"/>
        <w:spacing w:after="0" w:line="240" w:lineRule="auto"/>
        <w:jc w:val="both"/>
        <w:rPr>
          <w:rFonts w:ascii="Times New Roman" w:eastAsia="Times New Roman" w:hAnsi="Times New Roman" w:cs="Times New Roman"/>
          <w:color w:val="000000" w:themeColor="text1"/>
          <w:sz w:val="24"/>
          <w:szCs w:val="24"/>
        </w:rPr>
      </w:pPr>
      <w:proofErr w:type="spellStart"/>
      <w:r w:rsidRPr="00332337">
        <w:rPr>
          <w:rFonts w:ascii="Times New Roman" w:eastAsia="Times New Roman" w:hAnsi="Times New Roman" w:cs="Times New Roman"/>
          <w:color w:val="000000" w:themeColor="text1"/>
          <w:sz w:val="24"/>
          <w:szCs w:val="24"/>
        </w:rPr>
        <w:t>Продукт</w:t>
      </w:r>
      <w:r w:rsidR="00332337" w:rsidRPr="00332337">
        <w:rPr>
          <w:rFonts w:ascii="Times New Roman" w:eastAsia="Times New Roman" w:hAnsi="Times New Roman" w:cs="Times New Roman"/>
          <w:color w:val="000000" w:themeColor="text1"/>
          <w:sz w:val="24"/>
          <w:szCs w:val="24"/>
        </w:rPr>
        <w:t>.</w:t>
      </w:r>
      <w:r w:rsidRPr="00332337">
        <w:rPr>
          <w:rFonts w:ascii="Times New Roman" w:eastAsia="Times New Roman" w:hAnsi="Times New Roman" w:cs="Times New Roman"/>
          <w:color w:val="000000" w:themeColor="text1"/>
          <w:sz w:val="24"/>
          <w:szCs w:val="24"/>
        </w:rPr>
        <w:t>Презентация</w:t>
      </w:r>
      <w:proofErr w:type="spellEnd"/>
      <w:r w:rsidRPr="00332337">
        <w:rPr>
          <w:rFonts w:ascii="Times New Roman" w:eastAsia="Times New Roman" w:hAnsi="Times New Roman" w:cs="Times New Roman"/>
          <w:color w:val="000000" w:themeColor="text1"/>
          <w:sz w:val="24"/>
          <w:szCs w:val="24"/>
        </w:rPr>
        <w:t>.</w:t>
      </w:r>
      <w:r w:rsidR="00332337" w:rsidRPr="00332337">
        <w:rPr>
          <w:rFonts w:ascii="Times New Roman" w:eastAsia="Times New Roman" w:hAnsi="Times New Roman" w:cs="Times New Roman"/>
          <w:color w:val="000000" w:themeColor="text1"/>
          <w:sz w:val="24"/>
          <w:szCs w:val="24"/>
        </w:rPr>
        <w:t> </w:t>
      </w:r>
      <w:proofErr w:type="spellStart"/>
      <w:r w:rsidR="00332337" w:rsidRPr="00332337">
        <w:rPr>
          <w:rFonts w:ascii="Times New Roman" w:eastAsia="Times New Roman" w:hAnsi="Times New Roman" w:cs="Times New Roman"/>
          <w:color w:val="000000" w:themeColor="text1"/>
          <w:sz w:val="24"/>
          <w:szCs w:val="24"/>
        </w:rPr>
        <w:t>Портфолио</w:t>
      </w:r>
      <w:proofErr w:type="spellEnd"/>
      <w:r w:rsidR="00332337" w:rsidRPr="00332337">
        <w:rPr>
          <w:rFonts w:ascii="Times New Roman" w:eastAsia="Times New Roman" w:hAnsi="Times New Roman" w:cs="Times New Roman"/>
          <w:color w:val="000000" w:themeColor="text1"/>
          <w:sz w:val="24"/>
          <w:szCs w:val="24"/>
        </w:rPr>
        <w:t>.</w:t>
      </w:r>
    </w:p>
    <w:p w:rsidR="002375AC" w:rsidRPr="00332337" w:rsidRDefault="002375AC" w:rsidP="00BB7455">
      <w:pPr>
        <w:shd w:val="clear" w:color="auto" w:fill="FFFFFF" w:themeFill="background1"/>
        <w:spacing w:after="0" w:line="240" w:lineRule="auto"/>
        <w:jc w:val="both"/>
        <w:rPr>
          <w:rFonts w:ascii="Times New Roman" w:eastAsia="Times New Roman" w:hAnsi="Times New Roman" w:cs="Times New Roman"/>
          <w:color w:val="000000" w:themeColor="text1"/>
          <w:sz w:val="24"/>
          <w:szCs w:val="24"/>
        </w:rPr>
      </w:pPr>
      <w:r w:rsidRPr="00332337">
        <w:rPr>
          <w:rFonts w:ascii="Times New Roman" w:eastAsia="Times New Roman" w:hAnsi="Times New Roman" w:cs="Times New Roman"/>
          <w:color w:val="000000" w:themeColor="text1"/>
          <w:sz w:val="24"/>
          <w:szCs w:val="24"/>
        </w:rPr>
        <w:t>Каждый этап работы над проектом должен иметь свой конкретный продукт!</w:t>
      </w:r>
    </w:p>
    <w:p w:rsidR="002375AC" w:rsidRPr="00332337" w:rsidRDefault="002375AC" w:rsidP="00BB7455">
      <w:pPr>
        <w:shd w:val="clear" w:color="auto" w:fill="FFFFFF" w:themeFill="background1"/>
        <w:spacing w:after="0" w:line="240" w:lineRule="auto"/>
        <w:jc w:val="both"/>
        <w:rPr>
          <w:rFonts w:ascii="Times New Roman" w:eastAsia="Times New Roman" w:hAnsi="Times New Roman" w:cs="Times New Roman"/>
          <w:color w:val="000000" w:themeColor="text1"/>
          <w:sz w:val="24"/>
          <w:szCs w:val="24"/>
        </w:rPr>
      </w:pPr>
      <w:r w:rsidRPr="00332337">
        <w:rPr>
          <w:rFonts w:ascii="Times New Roman" w:eastAsia="Times New Roman" w:hAnsi="Times New Roman" w:cs="Times New Roman"/>
          <w:color w:val="000000" w:themeColor="text1"/>
          <w:sz w:val="24"/>
          <w:szCs w:val="24"/>
        </w:rPr>
        <w:t>В р</w:t>
      </w:r>
      <w:r w:rsidR="001D2DAE" w:rsidRPr="00332337">
        <w:rPr>
          <w:rFonts w:ascii="Times New Roman" w:eastAsia="Times New Roman" w:hAnsi="Times New Roman" w:cs="Times New Roman"/>
          <w:color w:val="000000" w:themeColor="text1"/>
          <w:sz w:val="24"/>
          <w:szCs w:val="24"/>
        </w:rPr>
        <w:t xml:space="preserve">амках проектной работы учащиеся </w:t>
      </w:r>
      <w:r w:rsidRPr="00332337">
        <w:rPr>
          <w:rFonts w:ascii="Times New Roman" w:eastAsia="Times New Roman" w:hAnsi="Times New Roman" w:cs="Times New Roman"/>
          <w:color w:val="000000" w:themeColor="text1"/>
          <w:sz w:val="24"/>
          <w:szCs w:val="24"/>
        </w:rPr>
        <w:t xml:space="preserve"> приобретают способности и умения, которые потребуются им в будущей профессии.</w:t>
      </w:r>
    </w:p>
    <w:p w:rsidR="002375AC" w:rsidRPr="00332337" w:rsidRDefault="002375AC" w:rsidP="00BB7455">
      <w:pPr>
        <w:shd w:val="clear" w:color="auto" w:fill="FFFFFF" w:themeFill="background1"/>
        <w:spacing w:after="0" w:line="240" w:lineRule="auto"/>
        <w:jc w:val="both"/>
        <w:rPr>
          <w:rFonts w:ascii="Times New Roman" w:eastAsia="Times New Roman" w:hAnsi="Times New Roman" w:cs="Times New Roman"/>
          <w:color w:val="000000" w:themeColor="text1"/>
          <w:sz w:val="24"/>
          <w:szCs w:val="24"/>
        </w:rPr>
      </w:pPr>
      <w:r w:rsidRPr="00332337">
        <w:rPr>
          <w:rFonts w:ascii="Times New Roman" w:eastAsia="Times New Roman" w:hAnsi="Times New Roman" w:cs="Times New Roman"/>
          <w:color w:val="000000" w:themeColor="text1"/>
          <w:sz w:val="24"/>
          <w:szCs w:val="24"/>
        </w:rPr>
        <w:t xml:space="preserve">    Кроме того, проектная работа формирует такие качества, как способность к решению проблем, способность к работе в команде.</w:t>
      </w:r>
    </w:p>
    <w:p w:rsidR="002375AC" w:rsidRPr="00332337" w:rsidRDefault="002375AC" w:rsidP="00BB7455">
      <w:pPr>
        <w:shd w:val="clear" w:color="auto" w:fill="FFFFFF" w:themeFill="background1"/>
        <w:spacing w:after="0" w:line="240" w:lineRule="auto"/>
        <w:jc w:val="both"/>
        <w:rPr>
          <w:rFonts w:ascii="Times New Roman" w:eastAsia="Times New Roman" w:hAnsi="Times New Roman" w:cs="Times New Roman"/>
          <w:color w:val="000000" w:themeColor="text1"/>
          <w:sz w:val="24"/>
          <w:szCs w:val="24"/>
        </w:rPr>
      </w:pPr>
      <w:r w:rsidRPr="00332337">
        <w:rPr>
          <w:rFonts w:ascii="Times New Roman" w:eastAsia="Times New Roman" w:hAnsi="Times New Roman" w:cs="Times New Roman"/>
          <w:color w:val="000000" w:themeColor="text1"/>
          <w:sz w:val="24"/>
          <w:szCs w:val="24"/>
        </w:rPr>
        <w:t>Главная педагогическая цель любого проекта – формирование различных ключевых компетенций, под которыми в современной педагогике понимаются комплексные свойства личности, включающие взаимосвязанные знания, умения, ценности, а также готовность мобилизовать их в необходимой ситуации.</w:t>
      </w:r>
    </w:p>
    <w:p w:rsidR="002375AC" w:rsidRPr="00332337" w:rsidRDefault="002375AC" w:rsidP="00BB7455">
      <w:pPr>
        <w:shd w:val="clear" w:color="auto" w:fill="FFFFFF" w:themeFill="background1"/>
        <w:spacing w:after="0" w:line="240" w:lineRule="auto"/>
        <w:jc w:val="both"/>
        <w:rPr>
          <w:rFonts w:ascii="Times New Roman" w:eastAsia="Times New Roman" w:hAnsi="Times New Roman" w:cs="Times New Roman"/>
          <w:color w:val="000000" w:themeColor="text1"/>
          <w:sz w:val="24"/>
          <w:szCs w:val="24"/>
        </w:rPr>
      </w:pPr>
      <w:r w:rsidRPr="00332337">
        <w:rPr>
          <w:rFonts w:ascii="Times New Roman" w:eastAsia="Times New Roman" w:hAnsi="Times New Roman" w:cs="Times New Roman"/>
          <w:b/>
          <w:bCs/>
          <w:iCs/>
          <w:color w:val="000000" w:themeColor="text1"/>
          <w:sz w:val="24"/>
          <w:szCs w:val="24"/>
        </w:rPr>
        <w:t>Универсальные учебные действия, формирующиеся в процессе проектной деятельности:</w:t>
      </w:r>
    </w:p>
    <w:p w:rsidR="002375AC" w:rsidRPr="00332337" w:rsidRDefault="002375AC" w:rsidP="00BB7455">
      <w:pPr>
        <w:shd w:val="clear" w:color="auto" w:fill="FFFFFF" w:themeFill="background1"/>
        <w:spacing w:after="0" w:line="240" w:lineRule="auto"/>
        <w:jc w:val="both"/>
        <w:rPr>
          <w:rFonts w:ascii="Times New Roman" w:eastAsia="Times New Roman" w:hAnsi="Times New Roman" w:cs="Times New Roman"/>
          <w:color w:val="000000" w:themeColor="text1"/>
          <w:sz w:val="24"/>
          <w:szCs w:val="24"/>
        </w:rPr>
      </w:pPr>
      <w:r w:rsidRPr="00332337">
        <w:rPr>
          <w:rFonts w:ascii="Times New Roman" w:eastAsia="Times New Roman" w:hAnsi="Times New Roman" w:cs="Times New Roman"/>
          <w:color w:val="000000" w:themeColor="text1"/>
          <w:sz w:val="24"/>
          <w:szCs w:val="24"/>
        </w:rPr>
        <w:t>1. Поисковые умения:</w:t>
      </w:r>
    </w:p>
    <w:p w:rsidR="002375AC" w:rsidRPr="00332337" w:rsidRDefault="002375AC" w:rsidP="00BB7455">
      <w:pPr>
        <w:shd w:val="clear" w:color="auto" w:fill="FFFFFF" w:themeFill="background1"/>
        <w:spacing w:after="0" w:line="240" w:lineRule="auto"/>
        <w:jc w:val="both"/>
        <w:rPr>
          <w:rFonts w:ascii="Times New Roman" w:eastAsia="Times New Roman" w:hAnsi="Times New Roman" w:cs="Times New Roman"/>
          <w:color w:val="000000" w:themeColor="text1"/>
          <w:sz w:val="24"/>
          <w:szCs w:val="24"/>
        </w:rPr>
      </w:pPr>
      <w:r w:rsidRPr="00332337">
        <w:rPr>
          <w:rFonts w:ascii="Times New Roman" w:eastAsia="Times New Roman" w:hAnsi="Times New Roman" w:cs="Times New Roman"/>
          <w:color w:val="000000" w:themeColor="text1"/>
          <w:sz w:val="24"/>
          <w:szCs w:val="24"/>
        </w:rPr>
        <w:t>умение самостоятельно найти недостающую информацию в информационном поле;</w:t>
      </w:r>
    </w:p>
    <w:p w:rsidR="002375AC" w:rsidRPr="00332337" w:rsidRDefault="002375AC" w:rsidP="00BB7455">
      <w:pPr>
        <w:shd w:val="clear" w:color="auto" w:fill="FFFFFF" w:themeFill="background1"/>
        <w:spacing w:after="0" w:line="240" w:lineRule="auto"/>
        <w:jc w:val="both"/>
        <w:rPr>
          <w:rFonts w:ascii="Times New Roman" w:eastAsia="Times New Roman" w:hAnsi="Times New Roman" w:cs="Times New Roman"/>
          <w:color w:val="000000" w:themeColor="text1"/>
          <w:sz w:val="24"/>
          <w:szCs w:val="24"/>
        </w:rPr>
      </w:pPr>
      <w:r w:rsidRPr="00332337">
        <w:rPr>
          <w:rFonts w:ascii="Times New Roman" w:eastAsia="Times New Roman" w:hAnsi="Times New Roman" w:cs="Times New Roman"/>
          <w:color w:val="000000" w:themeColor="text1"/>
          <w:sz w:val="24"/>
          <w:szCs w:val="24"/>
        </w:rPr>
        <w:t>умение запросить недостающую информацию у эксперта (учителя, консультанта, специалиста);</w:t>
      </w:r>
    </w:p>
    <w:p w:rsidR="002375AC" w:rsidRPr="00332337" w:rsidRDefault="002375AC" w:rsidP="00BB7455">
      <w:pPr>
        <w:shd w:val="clear" w:color="auto" w:fill="FFFFFF" w:themeFill="background1"/>
        <w:spacing w:after="0" w:line="240" w:lineRule="auto"/>
        <w:jc w:val="both"/>
        <w:rPr>
          <w:rFonts w:ascii="Times New Roman" w:eastAsia="Times New Roman" w:hAnsi="Times New Roman" w:cs="Times New Roman"/>
          <w:color w:val="000000" w:themeColor="text1"/>
          <w:sz w:val="24"/>
          <w:szCs w:val="24"/>
        </w:rPr>
      </w:pPr>
      <w:r w:rsidRPr="00332337">
        <w:rPr>
          <w:rFonts w:ascii="Times New Roman" w:eastAsia="Times New Roman" w:hAnsi="Times New Roman" w:cs="Times New Roman"/>
          <w:color w:val="000000" w:themeColor="text1"/>
          <w:sz w:val="24"/>
          <w:szCs w:val="24"/>
        </w:rPr>
        <w:t>умение выдвигать гипотезы;</w:t>
      </w:r>
    </w:p>
    <w:p w:rsidR="002375AC" w:rsidRPr="00332337" w:rsidRDefault="002375AC" w:rsidP="00BB7455">
      <w:pPr>
        <w:shd w:val="clear" w:color="auto" w:fill="FFFFFF" w:themeFill="background1"/>
        <w:spacing w:after="0" w:line="240" w:lineRule="auto"/>
        <w:jc w:val="both"/>
        <w:rPr>
          <w:rFonts w:ascii="Times New Roman" w:eastAsia="Times New Roman" w:hAnsi="Times New Roman" w:cs="Times New Roman"/>
          <w:color w:val="000000" w:themeColor="text1"/>
          <w:sz w:val="24"/>
          <w:szCs w:val="24"/>
        </w:rPr>
      </w:pPr>
      <w:r w:rsidRPr="00332337">
        <w:rPr>
          <w:rFonts w:ascii="Times New Roman" w:eastAsia="Times New Roman" w:hAnsi="Times New Roman" w:cs="Times New Roman"/>
          <w:color w:val="000000" w:themeColor="text1"/>
          <w:sz w:val="24"/>
          <w:szCs w:val="24"/>
        </w:rPr>
        <w:t>умение устанавливать причинно-следственные связи.</w:t>
      </w:r>
    </w:p>
    <w:p w:rsidR="002375AC" w:rsidRPr="00332337" w:rsidRDefault="002375AC" w:rsidP="00BB7455">
      <w:pPr>
        <w:shd w:val="clear" w:color="auto" w:fill="FFFFFF" w:themeFill="background1"/>
        <w:spacing w:after="0" w:line="240" w:lineRule="auto"/>
        <w:jc w:val="both"/>
        <w:rPr>
          <w:rFonts w:ascii="Times New Roman" w:eastAsia="Times New Roman" w:hAnsi="Times New Roman" w:cs="Times New Roman"/>
          <w:color w:val="000000" w:themeColor="text1"/>
          <w:sz w:val="24"/>
          <w:szCs w:val="24"/>
        </w:rPr>
      </w:pPr>
      <w:r w:rsidRPr="00332337">
        <w:rPr>
          <w:rFonts w:ascii="Times New Roman" w:eastAsia="Times New Roman" w:hAnsi="Times New Roman" w:cs="Times New Roman"/>
          <w:color w:val="000000" w:themeColor="text1"/>
          <w:sz w:val="24"/>
          <w:szCs w:val="24"/>
        </w:rPr>
        <w:t>2. Умения и навыки работы в сотрудничестве:</w:t>
      </w:r>
    </w:p>
    <w:p w:rsidR="002375AC" w:rsidRPr="00332337" w:rsidRDefault="002375AC" w:rsidP="00BB7455">
      <w:pPr>
        <w:shd w:val="clear" w:color="auto" w:fill="FFFFFF" w:themeFill="background1"/>
        <w:spacing w:after="0" w:line="240" w:lineRule="auto"/>
        <w:jc w:val="both"/>
        <w:rPr>
          <w:rFonts w:ascii="Times New Roman" w:eastAsia="Times New Roman" w:hAnsi="Times New Roman" w:cs="Times New Roman"/>
          <w:color w:val="000000" w:themeColor="text1"/>
          <w:sz w:val="24"/>
          <w:szCs w:val="24"/>
        </w:rPr>
      </w:pPr>
      <w:r w:rsidRPr="00332337">
        <w:rPr>
          <w:rFonts w:ascii="Times New Roman" w:eastAsia="Times New Roman" w:hAnsi="Times New Roman" w:cs="Times New Roman"/>
          <w:color w:val="000000" w:themeColor="text1"/>
          <w:sz w:val="24"/>
          <w:szCs w:val="24"/>
        </w:rPr>
        <w:t>умения коллективного планирования;</w:t>
      </w:r>
    </w:p>
    <w:p w:rsidR="002375AC" w:rsidRPr="00332337" w:rsidRDefault="002375AC" w:rsidP="00BB7455">
      <w:pPr>
        <w:shd w:val="clear" w:color="auto" w:fill="FFFFFF" w:themeFill="background1"/>
        <w:spacing w:after="0" w:line="240" w:lineRule="auto"/>
        <w:jc w:val="both"/>
        <w:rPr>
          <w:rFonts w:ascii="Times New Roman" w:eastAsia="Times New Roman" w:hAnsi="Times New Roman" w:cs="Times New Roman"/>
          <w:color w:val="000000" w:themeColor="text1"/>
          <w:sz w:val="24"/>
          <w:szCs w:val="24"/>
        </w:rPr>
      </w:pPr>
      <w:r w:rsidRPr="00332337">
        <w:rPr>
          <w:rFonts w:ascii="Times New Roman" w:eastAsia="Times New Roman" w:hAnsi="Times New Roman" w:cs="Times New Roman"/>
          <w:color w:val="000000" w:themeColor="text1"/>
          <w:sz w:val="24"/>
          <w:szCs w:val="24"/>
        </w:rPr>
        <w:t>умение взаимодействовать с любым партнером;</w:t>
      </w:r>
    </w:p>
    <w:p w:rsidR="002375AC" w:rsidRPr="00332337" w:rsidRDefault="002375AC" w:rsidP="00BB7455">
      <w:pPr>
        <w:shd w:val="clear" w:color="auto" w:fill="FFFFFF" w:themeFill="background1"/>
        <w:spacing w:after="0" w:line="240" w:lineRule="auto"/>
        <w:jc w:val="both"/>
        <w:rPr>
          <w:rFonts w:ascii="Times New Roman" w:eastAsia="Times New Roman" w:hAnsi="Times New Roman" w:cs="Times New Roman"/>
          <w:color w:val="000000" w:themeColor="text1"/>
          <w:sz w:val="24"/>
          <w:szCs w:val="24"/>
        </w:rPr>
      </w:pPr>
      <w:r w:rsidRPr="00332337">
        <w:rPr>
          <w:rFonts w:ascii="Times New Roman" w:eastAsia="Times New Roman" w:hAnsi="Times New Roman" w:cs="Times New Roman"/>
          <w:color w:val="000000" w:themeColor="text1"/>
          <w:sz w:val="24"/>
          <w:szCs w:val="24"/>
        </w:rPr>
        <w:t>умения взаимопомощи в группе в решении общих задач;</w:t>
      </w:r>
    </w:p>
    <w:p w:rsidR="002375AC" w:rsidRPr="00332337" w:rsidRDefault="002375AC" w:rsidP="00BB7455">
      <w:pPr>
        <w:shd w:val="clear" w:color="auto" w:fill="FFFFFF" w:themeFill="background1"/>
        <w:spacing w:after="0" w:line="240" w:lineRule="auto"/>
        <w:jc w:val="both"/>
        <w:rPr>
          <w:rFonts w:ascii="Times New Roman" w:eastAsia="Times New Roman" w:hAnsi="Times New Roman" w:cs="Times New Roman"/>
          <w:color w:val="000000" w:themeColor="text1"/>
          <w:sz w:val="24"/>
          <w:szCs w:val="24"/>
        </w:rPr>
      </w:pPr>
      <w:r w:rsidRPr="00332337">
        <w:rPr>
          <w:rFonts w:ascii="Times New Roman" w:eastAsia="Times New Roman" w:hAnsi="Times New Roman" w:cs="Times New Roman"/>
          <w:color w:val="000000" w:themeColor="text1"/>
          <w:sz w:val="24"/>
          <w:szCs w:val="24"/>
        </w:rPr>
        <w:t>навыки делового партнерского общения;</w:t>
      </w:r>
    </w:p>
    <w:p w:rsidR="002375AC" w:rsidRPr="00332337" w:rsidRDefault="002375AC" w:rsidP="00BB7455">
      <w:pPr>
        <w:shd w:val="clear" w:color="auto" w:fill="FFFFFF" w:themeFill="background1"/>
        <w:spacing w:after="0" w:line="240" w:lineRule="auto"/>
        <w:jc w:val="both"/>
        <w:rPr>
          <w:rFonts w:ascii="Times New Roman" w:eastAsia="Times New Roman" w:hAnsi="Times New Roman" w:cs="Times New Roman"/>
          <w:color w:val="000000" w:themeColor="text1"/>
          <w:sz w:val="24"/>
          <w:szCs w:val="24"/>
        </w:rPr>
      </w:pPr>
      <w:r w:rsidRPr="00332337">
        <w:rPr>
          <w:rFonts w:ascii="Times New Roman" w:eastAsia="Times New Roman" w:hAnsi="Times New Roman" w:cs="Times New Roman"/>
          <w:color w:val="000000" w:themeColor="text1"/>
          <w:sz w:val="24"/>
          <w:szCs w:val="24"/>
        </w:rPr>
        <w:t>умение находить и исправлять ошибки в работе других участников группы.</w:t>
      </w:r>
    </w:p>
    <w:p w:rsidR="002375AC" w:rsidRPr="00332337" w:rsidRDefault="002375AC" w:rsidP="00BB7455">
      <w:pPr>
        <w:shd w:val="clear" w:color="auto" w:fill="FFFFFF" w:themeFill="background1"/>
        <w:spacing w:after="0" w:line="240" w:lineRule="auto"/>
        <w:jc w:val="both"/>
        <w:rPr>
          <w:rFonts w:ascii="Times New Roman" w:eastAsia="Times New Roman" w:hAnsi="Times New Roman" w:cs="Times New Roman"/>
          <w:color w:val="000000" w:themeColor="text1"/>
          <w:sz w:val="24"/>
          <w:szCs w:val="24"/>
        </w:rPr>
      </w:pPr>
      <w:r w:rsidRPr="00332337">
        <w:rPr>
          <w:rFonts w:ascii="Times New Roman" w:eastAsia="Times New Roman" w:hAnsi="Times New Roman" w:cs="Times New Roman"/>
          <w:color w:val="000000" w:themeColor="text1"/>
          <w:sz w:val="24"/>
          <w:szCs w:val="24"/>
        </w:rPr>
        <w:t>3. Коммуникативные умения:</w:t>
      </w:r>
    </w:p>
    <w:p w:rsidR="002375AC" w:rsidRPr="00332337" w:rsidRDefault="001D2DAE" w:rsidP="00BB7455">
      <w:pPr>
        <w:shd w:val="clear" w:color="auto" w:fill="FFFFFF" w:themeFill="background1"/>
        <w:spacing w:after="0" w:line="240" w:lineRule="auto"/>
        <w:jc w:val="both"/>
        <w:rPr>
          <w:rFonts w:ascii="Times New Roman" w:eastAsia="Times New Roman" w:hAnsi="Times New Roman" w:cs="Times New Roman"/>
          <w:color w:val="000000" w:themeColor="text1"/>
          <w:sz w:val="24"/>
          <w:szCs w:val="24"/>
        </w:rPr>
      </w:pPr>
      <w:r w:rsidRPr="00332337">
        <w:rPr>
          <w:rFonts w:ascii="Times New Roman" w:eastAsia="Times New Roman" w:hAnsi="Times New Roman" w:cs="Times New Roman"/>
          <w:color w:val="000000" w:themeColor="text1"/>
          <w:sz w:val="24"/>
          <w:szCs w:val="24"/>
        </w:rPr>
        <w:t xml:space="preserve">умение взаимодействовать </w:t>
      </w:r>
      <w:r w:rsidR="002375AC" w:rsidRPr="00332337">
        <w:rPr>
          <w:rFonts w:ascii="Times New Roman" w:eastAsia="Times New Roman" w:hAnsi="Times New Roman" w:cs="Times New Roman"/>
          <w:color w:val="000000" w:themeColor="text1"/>
          <w:sz w:val="24"/>
          <w:szCs w:val="24"/>
        </w:rPr>
        <w:t> — вступать в диалог, задавать вопросы и т. д.</w:t>
      </w:r>
    </w:p>
    <w:p w:rsidR="002375AC" w:rsidRPr="00332337" w:rsidRDefault="002375AC" w:rsidP="00BB7455">
      <w:pPr>
        <w:shd w:val="clear" w:color="auto" w:fill="FFFFFF" w:themeFill="background1"/>
        <w:spacing w:after="0" w:line="240" w:lineRule="auto"/>
        <w:jc w:val="both"/>
        <w:rPr>
          <w:rFonts w:ascii="Times New Roman" w:eastAsia="Times New Roman" w:hAnsi="Times New Roman" w:cs="Times New Roman"/>
          <w:color w:val="000000" w:themeColor="text1"/>
          <w:sz w:val="24"/>
          <w:szCs w:val="24"/>
        </w:rPr>
      </w:pPr>
      <w:r w:rsidRPr="00332337">
        <w:rPr>
          <w:rFonts w:ascii="Times New Roman" w:eastAsia="Times New Roman" w:hAnsi="Times New Roman" w:cs="Times New Roman"/>
          <w:color w:val="000000" w:themeColor="text1"/>
          <w:sz w:val="24"/>
          <w:szCs w:val="24"/>
        </w:rPr>
        <w:t>умение вести дискуссию;</w:t>
      </w:r>
    </w:p>
    <w:p w:rsidR="002375AC" w:rsidRPr="00332337" w:rsidRDefault="002375AC" w:rsidP="00BB7455">
      <w:pPr>
        <w:shd w:val="clear" w:color="auto" w:fill="FFFFFF" w:themeFill="background1"/>
        <w:spacing w:after="0" w:line="240" w:lineRule="auto"/>
        <w:jc w:val="both"/>
        <w:rPr>
          <w:rFonts w:ascii="Times New Roman" w:eastAsia="Times New Roman" w:hAnsi="Times New Roman" w:cs="Times New Roman"/>
          <w:color w:val="000000" w:themeColor="text1"/>
          <w:sz w:val="24"/>
          <w:szCs w:val="24"/>
        </w:rPr>
      </w:pPr>
      <w:r w:rsidRPr="00332337">
        <w:rPr>
          <w:rFonts w:ascii="Times New Roman" w:eastAsia="Times New Roman" w:hAnsi="Times New Roman" w:cs="Times New Roman"/>
          <w:color w:val="000000" w:themeColor="text1"/>
          <w:sz w:val="24"/>
          <w:szCs w:val="24"/>
        </w:rPr>
        <w:t>умение отстаивать свою точку зрения;</w:t>
      </w:r>
    </w:p>
    <w:p w:rsidR="002375AC" w:rsidRPr="00332337" w:rsidRDefault="002375AC" w:rsidP="00BB7455">
      <w:pPr>
        <w:shd w:val="clear" w:color="auto" w:fill="FFFFFF" w:themeFill="background1"/>
        <w:spacing w:after="0" w:line="240" w:lineRule="auto"/>
        <w:jc w:val="both"/>
        <w:rPr>
          <w:rFonts w:ascii="Times New Roman" w:eastAsia="Times New Roman" w:hAnsi="Times New Roman" w:cs="Times New Roman"/>
          <w:color w:val="000000" w:themeColor="text1"/>
          <w:sz w:val="24"/>
          <w:szCs w:val="24"/>
        </w:rPr>
      </w:pPr>
      <w:r w:rsidRPr="00332337">
        <w:rPr>
          <w:rFonts w:ascii="Times New Roman" w:eastAsia="Times New Roman" w:hAnsi="Times New Roman" w:cs="Times New Roman"/>
          <w:color w:val="000000" w:themeColor="text1"/>
          <w:sz w:val="24"/>
          <w:szCs w:val="24"/>
        </w:rPr>
        <w:t>умение находить компромисс.</w:t>
      </w:r>
    </w:p>
    <w:p w:rsidR="002375AC" w:rsidRPr="00332337" w:rsidRDefault="002375AC" w:rsidP="00BB7455">
      <w:pPr>
        <w:shd w:val="clear" w:color="auto" w:fill="FFFFFF" w:themeFill="background1"/>
        <w:spacing w:after="0" w:line="240" w:lineRule="auto"/>
        <w:jc w:val="both"/>
        <w:rPr>
          <w:rFonts w:ascii="Times New Roman" w:eastAsia="Times New Roman" w:hAnsi="Times New Roman" w:cs="Times New Roman"/>
          <w:color w:val="000000" w:themeColor="text1"/>
          <w:sz w:val="24"/>
          <w:szCs w:val="24"/>
        </w:rPr>
      </w:pPr>
      <w:r w:rsidRPr="00332337">
        <w:rPr>
          <w:rFonts w:ascii="Times New Roman" w:eastAsia="Times New Roman" w:hAnsi="Times New Roman" w:cs="Times New Roman"/>
          <w:color w:val="000000" w:themeColor="text1"/>
          <w:sz w:val="24"/>
          <w:szCs w:val="24"/>
        </w:rPr>
        <w:t>4. Презентационные умения и навыки:</w:t>
      </w:r>
    </w:p>
    <w:p w:rsidR="002375AC" w:rsidRPr="00332337" w:rsidRDefault="002375AC" w:rsidP="00BB7455">
      <w:pPr>
        <w:shd w:val="clear" w:color="auto" w:fill="FFFFFF" w:themeFill="background1"/>
        <w:spacing w:after="0" w:line="240" w:lineRule="auto"/>
        <w:jc w:val="both"/>
        <w:rPr>
          <w:rFonts w:ascii="Times New Roman" w:eastAsia="Times New Roman" w:hAnsi="Times New Roman" w:cs="Times New Roman"/>
          <w:color w:val="000000" w:themeColor="text1"/>
          <w:sz w:val="24"/>
          <w:szCs w:val="24"/>
        </w:rPr>
      </w:pPr>
      <w:r w:rsidRPr="00332337">
        <w:rPr>
          <w:rFonts w:ascii="Times New Roman" w:eastAsia="Times New Roman" w:hAnsi="Times New Roman" w:cs="Times New Roman"/>
          <w:color w:val="000000" w:themeColor="text1"/>
          <w:sz w:val="24"/>
          <w:szCs w:val="24"/>
        </w:rPr>
        <w:t>навыки монологической речи;</w:t>
      </w:r>
    </w:p>
    <w:p w:rsidR="002375AC" w:rsidRPr="00332337" w:rsidRDefault="002375AC" w:rsidP="00BB7455">
      <w:pPr>
        <w:shd w:val="clear" w:color="auto" w:fill="FFFFFF" w:themeFill="background1"/>
        <w:spacing w:after="0" w:line="240" w:lineRule="auto"/>
        <w:jc w:val="both"/>
        <w:rPr>
          <w:rFonts w:ascii="Times New Roman" w:eastAsia="Times New Roman" w:hAnsi="Times New Roman" w:cs="Times New Roman"/>
          <w:color w:val="000000" w:themeColor="text1"/>
          <w:sz w:val="24"/>
          <w:szCs w:val="24"/>
        </w:rPr>
      </w:pPr>
      <w:r w:rsidRPr="00332337">
        <w:rPr>
          <w:rFonts w:ascii="Times New Roman" w:eastAsia="Times New Roman" w:hAnsi="Times New Roman" w:cs="Times New Roman"/>
          <w:color w:val="000000" w:themeColor="text1"/>
          <w:sz w:val="24"/>
          <w:szCs w:val="24"/>
        </w:rPr>
        <w:t>умение уверенно держать себя во время выступления;</w:t>
      </w:r>
    </w:p>
    <w:p w:rsidR="002375AC" w:rsidRPr="00332337" w:rsidRDefault="002375AC" w:rsidP="00BB7455">
      <w:pPr>
        <w:shd w:val="clear" w:color="auto" w:fill="FFFFFF" w:themeFill="background1"/>
        <w:spacing w:after="0" w:line="240" w:lineRule="auto"/>
        <w:jc w:val="both"/>
        <w:rPr>
          <w:rFonts w:ascii="Times New Roman" w:eastAsia="Times New Roman" w:hAnsi="Times New Roman" w:cs="Times New Roman"/>
          <w:color w:val="000000" w:themeColor="text1"/>
          <w:sz w:val="24"/>
          <w:szCs w:val="24"/>
        </w:rPr>
      </w:pPr>
      <w:r w:rsidRPr="00332337">
        <w:rPr>
          <w:rFonts w:ascii="Times New Roman" w:eastAsia="Times New Roman" w:hAnsi="Times New Roman" w:cs="Times New Roman"/>
          <w:color w:val="000000" w:themeColor="text1"/>
          <w:sz w:val="24"/>
          <w:szCs w:val="24"/>
        </w:rPr>
        <w:t>артистические умения;</w:t>
      </w:r>
    </w:p>
    <w:p w:rsidR="002375AC" w:rsidRPr="00332337" w:rsidRDefault="002375AC" w:rsidP="00BB7455">
      <w:pPr>
        <w:shd w:val="clear" w:color="auto" w:fill="FFFFFF" w:themeFill="background1"/>
        <w:spacing w:after="0" w:line="240" w:lineRule="auto"/>
        <w:jc w:val="both"/>
        <w:rPr>
          <w:rFonts w:ascii="Times New Roman" w:eastAsia="Times New Roman" w:hAnsi="Times New Roman" w:cs="Times New Roman"/>
          <w:color w:val="000000" w:themeColor="text1"/>
          <w:sz w:val="24"/>
          <w:szCs w:val="24"/>
        </w:rPr>
      </w:pPr>
      <w:r w:rsidRPr="00332337">
        <w:rPr>
          <w:rFonts w:ascii="Times New Roman" w:eastAsia="Times New Roman" w:hAnsi="Times New Roman" w:cs="Times New Roman"/>
          <w:color w:val="000000" w:themeColor="text1"/>
          <w:sz w:val="24"/>
          <w:szCs w:val="24"/>
        </w:rPr>
        <w:t>умение использовать различные средства наглядности при выступлении;</w:t>
      </w:r>
    </w:p>
    <w:p w:rsidR="002375AC" w:rsidRPr="00332337" w:rsidRDefault="002375AC" w:rsidP="00BB7455">
      <w:pPr>
        <w:shd w:val="clear" w:color="auto" w:fill="FFFFFF" w:themeFill="background1"/>
        <w:spacing w:after="0" w:line="240" w:lineRule="auto"/>
        <w:jc w:val="both"/>
        <w:rPr>
          <w:rFonts w:ascii="Times New Roman" w:eastAsia="Times New Roman" w:hAnsi="Times New Roman" w:cs="Times New Roman"/>
          <w:color w:val="000000" w:themeColor="text1"/>
          <w:sz w:val="24"/>
          <w:szCs w:val="24"/>
        </w:rPr>
      </w:pPr>
      <w:r w:rsidRPr="00332337">
        <w:rPr>
          <w:rFonts w:ascii="Times New Roman" w:eastAsia="Times New Roman" w:hAnsi="Times New Roman" w:cs="Times New Roman"/>
          <w:color w:val="000000" w:themeColor="text1"/>
          <w:sz w:val="24"/>
          <w:szCs w:val="24"/>
        </w:rPr>
        <w:t>умение отвечать на незапланированные вопросы.</w:t>
      </w:r>
    </w:p>
    <w:p w:rsidR="002375AC" w:rsidRPr="00332337" w:rsidRDefault="002375AC" w:rsidP="00BB7455">
      <w:pPr>
        <w:shd w:val="clear" w:color="auto" w:fill="FFFFFF" w:themeFill="background1"/>
        <w:spacing w:after="0" w:line="240" w:lineRule="auto"/>
        <w:jc w:val="both"/>
        <w:rPr>
          <w:rFonts w:ascii="Times New Roman" w:eastAsia="Times New Roman" w:hAnsi="Times New Roman" w:cs="Times New Roman"/>
          <w:color w:val="000000" w:themeColor="text1"/>
          <w:sz w:val="24"/>
          <w:szCs w:val="24"/>
        </w:rPr>
      </w:pPr>
      <w:r w:rsidRPr="00332337">
        <w:rPr>
          <w:rFonts w:ascii="Times New Roman" w:eastAsia="Times New Roman" w:hAnsi="Times New Roman" w:cs="Times New Roman"/>
          <w:b/>
          <w:bCs/>
          <w:color w:val="000000" w:themeColor="text1"/>
          <w:sz w:val="24"/>
          <w:szCs w:val="24"/>
        </w:rPr>
        <w:t> Искусство – важнейшее средство воспитания эстетического отношения к природе.</w:t>
      </w:r>
    </w:p>
    <w:p w:rsidR="002375AC" w:rsidRPr="00332337" w:rsidRDefault="002375AC" w:rsidP="00BB7455">
      <w:pPr>
        <w:shd w:val="clear" w:color="auto" w:fill="FFFFFF" w:themeFill="background1"/>
        <w:spacing w:after="0" w:line="240" w:lineRule="auto"/>
        <w:jc w:val="both"/>
        <w:rPr>
          <w:rFonts w:ascii="Times New Roman" w:eastAsia="Times New Roman" w:hAnsi="Times New Roman" w:cs="Times New Roman"/>
          <w:color w:val="000000" w:themeColor="text1"/>
          <w:sz w:val="24"/>
          <w:szCs w:val="24"/>
        </w:rPr>
      </w:pPr>
      <w:r w:rsidRPr="00332337">
        <w:rPr>
          <w:rFonts w:ascii="Times New Roman" w:eastAsia="Times New Roman" w:hAnsi="Times New Roman" w:cs="Times New Roman"/>
          <w:color w:val="000000" w:themeColor="text1"/>
          <w:sz w:val="24"/>
          <w:szCs w:val="24"/>
        </w:rPr>
        <w:t>Искусство – способ эмоционально-образного освоения мира. Важная особенность искусства – его направленность на человека.</w:t>
      </w:r>
    </w:p>
    <w:p w:rsidR="002375AC" w:rsidRPr="00332337" w:rsidRDefault="002375AC" w:rsidP="00BB7455">
      <w:pPr>
        <w:shd w:val="clear" w:color="auto" w:fill="FFFFFF" w:themeFill="background1"/>
        <w:spacing w:after="0" w:line="240" w:lineRule="auto"/>
        <w:jc w:val="both"/>
        <w:rPr>
          <w:rFonts w:ascii="Times New Roman" w:eastAsia="Times New Roman" w:hAnsi="Times New Roman" w:cs="Times New Roman"/>
          <w:color w:val="000000" w:themeColor="text1"/>
          <w:sz w:val="24"/>
          <w:szCs w:val="24"/>
        </w:rPr>
      </w:pPr>
      <w:r w:rsidRPr="00332337">
        <w:rPr>
          <w:rFonts w:ascii="Times New Roman" w:eastAsia="Times New Roman" w:hAnsi="Times New Roman" w:cs="Times New Roman"/>
          <w:color w:val="000000" w:themeColor="text1"/>
          <w:sz w:val="24"/>
          <w:szCs w:val="24"/>
        </w:rPr>
        <w:t>Все чувства, которые волнуют художника, автора произведения, все краски его мироощущения своеобразно запечатлеваются в художественных образах, передаваясь читателю, зрителю, слушателю. Пять основных чувств человека, по средствам которых он познает чувственное многообразие мира, – это осязание, зрение, слух, обоняние, вкус. Развитость этих чувств – сенсорная культура человека – обогащает и углубляет красоту не только его мировосприятия, но и труда, и творчества.</w:t>
      </w:r>
    </w:p>
    <w:p w:rsidR="002375AC" w:rsidRPr="00332337" w:rsidRDefault="002375AC" w:rsidP="00BB7455">
      <w:pPr>
        <w:shd w:val="clear" w:color="auto" w:fill="FFFFFF" w:themeFill="background1"/>
        <w:spacing w:after="0" w:line="240" w:lineRule="auto"/>
        <w:jc w:val="both"/>
        <w:rPr>
          <w:rFonts w:ascii="Arial" w:eastAsia="Times New Roman" w:hAnsi="Arial" w:cs="Arial"/>
          <w:color w:val="000000" w:themeColor="text1"/>
          <w:sz w:val="24"/>
          <w:szCs w:val="24"/>
        </w:rPr>
      </w:pPr>
      <w:r w:rsidRPr="00332337">
        <w:rPr>
          <w:rFonts w:ascii="Times New Roman" w:eastAsia="Times New Roman" w:hAnsi="Times New Roman" w:cs="Times New Roman"/>
          <w:color w:val="000000" w:themeColor="text1"/>
          <w:sz w:val="24"/>
          <w:szCs w:val="24"/>
        </w:rPr>
        <w:t>Поэтому очень важно придерживаться высказывания Р. Олдингтона </w:t>
      </w:r>
      <w:r w:rsidRPr="00332337">
        <w:rPr>
          <w:rFonts w:ascii="Times New Roman" w:eastAsia="Times New Roman" w:hAnsi="Times New Roman" w:cs="Times New Roman"/>
          <w:b/>
          <w:bCs/>
          <w:iCs/>
          <w:color w:val="000000" w:themeColor="text1"/>
          <w:sz w:val="24"/>
          <w:szCs w:val="24"/>
        </w:rPr>
        <w:t>«Ничему тому, что важно знать,</w:t>
      </w:r>
      <w:r w:rsidR="00D50AA5" w:rsidRPr="00332337">
        <w:rPr>
          <w:rFonts w:ascii="Times New Roman" w:eastAsia="Times New Roman" w:hAnsi="Times New Roman" w:cs="Times New Roman"/>
          <w:b/>
          <w:bCs/>
          <w:iCs/>
          <w:color w:val="000000" w:themeColor="text1"/>
          <w:sz w:val="24"/>
          <w:szCs w:val="24"/>
        </w:rPr>
        <w:t xml:space="preserve"> </w:t>
      </w:r>
      <w:r w:rsidRPr="00332337">
        <w:rPr>
          <w:rFonts w:ascii="Times New Roman" w:eastAsia="Times New Roman" w:hAnsi="Times New Roman" w:cs="Times New Roman"/>
          <w:b/>
          <w:bCs/>
          <w:iCs/>
          <w:color w:val="000000" w:themeColor="text1"/>
          <w:sz w:val="24"/>
          <w:szCs w:val="24"/>
        </w:rPr>
        <w:t>научить нельзя, - всё, что может сделать учитель, это указать дорожки».</w:t>
      </w:r>
    </w:p>
    <w:p w:rsidR="00332337" w:rsidRDefault="00332337" w:rsidP="00E01FF8">
      <w:pPr>
        <w:spacing w:after="0" w:line="240" w:lineRule="auto"/>
        <w:jc w:val="both"/>
        <w:rPr>
          <w:rFonts w:ascii="Arial" w:eastAsia="Times New Roman" w:hAnsi="Arial" w:cs="Arial"/>
          <w:color w:val="000000" w:themeColor="text1"/>
          <w:sz w:val="24"/>
          <w:szCs w:val="24"/>
        </w:rPr>
      </w:pPr>
    </w:p>
    <w:p w:rsidR="00332337" w:rsidRDefault="00332337" w:rsidP="00E01FF8">
      <w:pPr>
        <w:spacing w:after="0" w:line="240" w:lineRule="auto"/>
        <w:jc w:val="both"/>
        <w:rPr>
          <w:rFonts w:ascii="Arial" w:eastAsia="Times New Roman" w:hAnsi="Arial" w:cs="Arial"/>
          <w:color w:val="000000" w:themeColor="text1"/>
          <w:sz w:val="24"/>
          <w:szCs w:val="24"/>
        </w:rPr>
      </w:pPr>
    </w:p>
    <w:p w:rsidR="00332337" w:rsidRPr="00332337" w:rsidRDefault="00332337" w:rsidP="00E01FF8">
      <w:pPr>
        <w:spacing w:after="0" w:line="240" w:lineRule="auto"/>
        <w:jc w:val="both"/>
        <w:rPr>
          <w:rFonts w:ascii="Times New Roman" w:hAnsi="Times New Roman" w:cs="Times New Roman"/>
          <w:b/>
          <w:i/>
          <w:color w:val="000000" w:themeColor="text1"/>
          <w:sz w:val="20"/>
          <w:szCs w:val="20"/>
        </w:rPr>
      </w:pPr>
    </w:p>
    <w:p w:rsidR="00DE4E8D" w:rsidRPr="00332337" w:rsidRDefault="00DE4E8D" w:rsidP="00DE4E8D">
      <w:pPr>
        <w:pStyle w:val="a3"/>
        <w:shd w:val="clear" w:color="auto" w:fill="FFFFFF"/>
        <w:spacing w:after="0" w:line="240" w:lineRule="auto"/>
        <w:ind w:left="0"/>
        <w:jc w:val="both"/>
        <w:rPr>
          <w:rFonts w:ascii="Times New Roman" w:hAnsi="Times New Roman"/>
          <w:b/>
          <w:i/>
          <w:sz w:val="20"/>
          <w:szCs w:val="20"/>
        </w:rPr>
      </w:pPr>
    </w:p>
    <w:p w:rsidR="00DE4E8D" w:rsidRPr="0063015F" w:rsidRDefault="0063015F" w:rsidP="0063015F">
      <w:pPr>
        <w:shd w:val="clear" w:color="auto" w:fill="FFFFFF"/>
        <w:spacing w:after="0" w:line="360" w:lineRule="auto"/>
        <w:rPr>
          <w:rFonts w:ascii="Times New Roman" w:hAnsi="Times New Roman"/>
          <w:b/>
          <w:bCs/>
          <w:color w:val="000000"/>
          <w:sz w:val="24"/>
          <w:szCs w:val="24"/>
        </w:rPr>
      </w:pPr>
      <w:r w:rsidRPr="0063015F">
        <w:rPr>
          <w:rFonts w:ascii="Times New Roman" w:hAnsi="Times New Roman"/>
          <w:b/>
          <w:sz w:val="24"/>
          <w:szCs w:val="24"/>
        </w:rPr>
        <w:lastRenderedPageBreak/>
        <w:t>3.3.</w:t>
      </w:r>
      <w:r w:rsidR="00DE4E8D" w:rsidRPr="0063015F">
        <w:rPr>
          <w:rFonts w:ascii="Times New Roman" w:hAnsi="Times New Roman"/>
          <w:b/>
          <w:sz w:val="24"/>
          <w:szCs w:val="24"/>
        </w:rPr>
        <w:t>Выступления на научно-практических конференциях</w:t>
      </w:r>
      <w:r w:rsidRPr="0063015F">
        <w:rPr>
          <w:rFonts w:ascii="Times New Roman" w:hAnsi="Times New Roman"/>
          <w:b/>
          <w:sz w:val="24"/>
          <w:szCs w:val="24"/>
        </w:rPr>
        <w:t xml:space="preserve">, </w:t>
      </w:r>
      <w:proofErr w:type="spellStart"/>
      <w:r w:rsidRPr="0063015F">
        <w:rPr>
          <w:rFonts w:ascii="Times New Roman" w:hAnsi="Times New Roman"/>
          <w:b/>
          <w:sz w:val="24"/>
          <w:szCs w:val="24"/>
        </w:rPr>
        <w:t>пед</w:t>
      </w:r>
      <w:proofErr w:type="spellEnd"/>
      <w:r w:rsidR="008E35B3">
        <w:rPr>
          <w:rFonts w:ascii="Times New Roman" w:hAnsi="Times New Roman"/>
          <w:b/>
          <w:sz w:val="24"/>
          <w:szCs w:val="24"/>
        </w:rPr>
        <w:t xml:space="preserve">. </w:t>
      </w:r>
      <w:r w:rsidRPr="0063015F">
        <w:rPr>
          <w:rFonts w:ascii="Times New Roman" w:hAnsi="Times New Roman"/>
          <w:b/>
          <w:sz w:val="24"/>
          <w:szCs w:val="24"/>
        </w:rPr>
        <w:t>чтениях</w:t>
      </w:r>
    </w:p>
    <w:tbl>
      <w:tblPr>
        <w:tblW w:w="0" w:type="auto"/>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3403"/>
        <w:gridCol w:w="1559"/>
        <w:gridCol w:w="850"/>
        <w:gridCol w:w="2268"/>
        <w:gridCol w:w="1525"/>
      </w:tblGrid>
      <w:tr w:rsidR="00DE4E8D" w:rsidRPr="000546A6" w:rsidTr="006E73C9">
        <w:tc>
          <w:tcPr>
            <w:tcW w:w="9605" w:type="dxa"/>
            <w:gridSpan w:val="5"/>
          </w:tcPr>
          <w:p w:rsidR="00DE4E8D" w:rsidRPr="000546A6" w:rsidRDefault="00DE4E8D" w:rsidP="006E73C9">
            <w:pPr>
              <w:spacing w:after="0" w:line="240" w:lineRule="auto"/>
              <w:ind w:left="720"/>
              <w:contextualSpacing/>
              <w:jc w:val="both"/>
              <w:rPr>
                <w:rFonts w:ascii="Times New Roman" w:hAnsi="Times New Roman"/>
                <w:bCs/>
                <w:color w:val="000000"/>
                <w:sz w:val="24"/>
                <w:szCs w:val="24"/>
              </w:rPr>
            </w:pPr>
            <w:r w:rsidRPr="000546A6">
              <w:rPr>
                <w:rFonts w:ascii="Times New Roman" w:hAnsi="Times New Roman"/>
                <w:sz w:val="24"/>
                <w:szCs w:val="24"/>
              </w:rPr>
              <w:t>Научно-практические конференции</w:t>
            </w:r>
            <w:r w:rsidR="00137E08">
              <w:rPr>
                <w:rFonts w:ascii="Times New Roman" w:hAnsi="Times New Roman"/>
                <w:sz w:val="24"/>
                <w:szCs w:val="24"/>
              </w:rPr>
              <w:t>, семинары</w:t>
            </w:r>
          </w:p>
        </w:tc>
      </w:tr>
      <w:tr w:rsidR="00DE4E8D" w:rsidRPr="00E6408C" w:rsidTr="009D409C">
        <w:trPr>
          <w:trHeight w:val="165"/>
        </w:trPr>
        <w:tc>
          <w:tcPr>
            <w:tcW w:w="3403" w:type="dxa"/>
          </w:tcPr>
          <w:p w:rsidR="00DE4E8D" w:rsidRPr="00E6408C" w:rsidRDefault="00DE4E8D" w:rsidP="006E73C9">
            <w:pPr>
              <w:spacing w:after="0" w:line="240" w:lineRule="auto"/>
              <w:contextualSpacing/>
              <w:jc w:val="both"/>
              <w:rPr>
                <w:rFonts w:ascii="Times New Roman" w:hAnsi="Times New Roman"/>
                <w:bCs/>
                <w:color w:val="000000"/>
                <w:sz w:val="24"/>
                <w:szCs w:val="24"/>
              </w:rPr>
            </w:pPr>
            <w:r w:rsidRPr="00E6408C">
              <w:rPr>
                <w:rFonts w:ascii="Times New Roman" w:hAnsi="Times New Roman"/>
                <w:bCs/>
                <w:color w:val="000000"/>
                <w:sz w:val="24"/>
                <w:szCs w:val="24"/>
              </w:rPr>
              <w:t>Тема конференции</w:t>
            </w:r>
          </w:p>
        </w:tc>
        <w:tc>
          <w:tcPr>
            <w:tcW w:w="1559" w:type="dxa"/>
          </w:tcPr>
          <w:p w:rsidR="00DE4E8D" w:rsidRPr="00E6408C" w:rsidRDefault="00DE4E8D" w:rsidP="006E73C9">
            <w:pPr>
              <w:spacing w:after="0" w:line="240" w:lineRule="auto"/>
              <w:contextualSpacing/>
              <w:jc w:val="both"/>
              <w:rPr>
                <w:rFonts w:ascii="Times New Roman" w:hAnsi="Times New Roman"/>
                <w:bCs/>
                <w:color w:val="000000"/>
                <w:sz w:val="24"/>
                <w:szCs w:val="24"/>
              </w:rPr>
            </w:pPr>
            <w:r w:rsidRPr="00E6408C">
              <w:rPr>
                <w:rFonts w:ascii="Times New Roman" w:hAnsi="Times New Roman"/>
                <w:bCs/>
                <w:color w:val="000000"/>
                <w:sz w:val="24"/>
                <w:szCs w:val="24"/>
              </w:rPr>
              <w:t>Уровень</w:t>
            </w:r>
          </w:p>
        </w:tc>
        <w:tc>
          <w:tcPr>
            <w:tcW w:w="850" w:type="dxa"/>
          </w:tcPr>
          <w:p w:rsidR="00DE4E8D" w:rsidRPr="00351934" w:rsidRDefault="00DE4E8D" w:rsidP="006E73C9">
            <w:pPr>
              <w:jc w:val="both"/>
              <w:rPr>
                <w:rFonts w:ascii="Times New Roman" w:hAnsi="Times New Roman"/>
                <w:bCs/>
                <w:color w:val="000000"/>
                <w:sz w:val="24"/>
                <w:szCs w:val="24"/>
              </w:rPr>
            </w:pPr>
            <w:r>
              <w:rPr>
                <w:rFonts w:ascii="Times New Roman" w:hAnsi="Times New Roman"/>
                <w:bCs/>
                <w:color w:val="000000"/>
                <w:sz w:val="24"/>
                <w:szCs w:val="24"/>
              </w:rPr>
              <w:t xml:space="preserve">Дата </w:t>
            </w:r>
          </w:p>
        </w:tc>
        <w:tc>
          <w:tcPr>
            <w:tcW w:w="2268" w:type="dxa"/>
          </w:tcPr>
          <w:p w:rsidR="00DE4E8D" w:rsidRPr="00E6408C" w:rsidRDefault="00DE4E8D" w:rsidP="009D409C">
            <w:pPr>
              <w:spacing w:after="0" w:line="240" w:lineRule="auto"/>
              <w:contextualSpacing/>
              <w:jc w:val="both"/>
              <w:rPr>
                <w:rFonts w:ascii="Times New Roman" w:hAnsi="Times New Roman"/>
                <w:bCs/>
                <w:color w:val="000000"/>
                <w:sz w:val="24"/>
                <w:szCs w:val="24"/>
              </w:rPr>
            </w:pPr>
            <w:r w:rsidRPr="00E6408C">
              <w:rPr>
                <w:rFonts w:ascii="Times New Roman" w:hAnsi="Times New Roman"/>
                <w:bCs/>
                <w:color w:val="000000"/>
                <w:sz w:val="24"/>
                <w:szCs w:val="24"/>
              </w:rPr>
              <w:t xml:space="preserve">Тема </w:t>
            </w:r>
            <w:r w:rsidR="009D409C">
              <w:rPr>
                <w:rFonts w:ascii="Times New Roman" w:hAnsi="Times New Roman"/>
                <w:bCs/>
                <w:color w:val="000000"/>
                <w:sz w:val="24"/>
                <w:szCs w:val="24"/>
              </w:rPr>
              <w:t>доклада</w:t>
            </w:r>
          </w:p>
        </w:tc>
        <w:tc>
          <w:tcPr>
            <w:tcW w:w="1525" w:type="dxa"/>
          </w:tcPr>
          <w:p w:rsidR="00DE4E8D" w:rsidRPr="00E6408C" w:rsidRDefault="00DE4E8D" w:rsidP="006E73C9">
            <w:pPr>
              <w:spacing w:after="0" w:line="240" w:lineRule="auto"/>
              <w:contextualSpacing/>
              <w:jc w:val="both"/>
              <w:rPr>
                <w:rFonts w:ascii="Times New Roman" w:hAnsi="Times New Roman"/>
                <w:bCs/>
                <w:color w:val="000000"/>
                <w:sz w:val="24"/>
                <w:szCs w:val="24"/>
              </w:rPr>
            </w:pPr>
            <w:r w:rsidRPr="00E6408C">
              <w:rPr>
                <w:rFonts w:ascii="Times New Roman" w:hAnsi="Times New Roman"/>
                <w:bCs/>
                <w:color w:val="000000"/>
                <w:sz w:val="24"/>
                <w:szCs w:val="24"/>
              </w:rPr>
              <w:t>Результат</w:t>
            </w:r>
          </w:p>
        </w:tc>
      </w:tr>
      <w:tr w:rsidR="00152FFD" w:rsidRPr="00E6408C" w:rsidTr="00152FFD">
        <w:trPr>
          <w:trHeight w:val="690"/>
        </w:trPr>
        <w:tc>
          <w:tcPr>
            <w:tcW w:w="3403" w:type="dxa"/>
            <w:tcBorders>
              <w:bottom w:val="single" w:sz="4" w:space="0" w:color="auto"/>
            </w:tcBorders>
          </w:tcPr>
          <w:p w:rsidR="00152FFD" w:rsidRPr="00152FFD" w:rsidRDefault="00152FFD" w:rsidP="00265696">
            <w:pPr>
              <w:spacing w:after="0" w:line="240" w:lineRule="auto"/>
              <w:contextualSpacing/>
              <w:jc w:val="both"/>
              <w:rPr>
                <w:rFonts w:ascii="Times New Roman" w:hAnsi="Times New Roman"/>
                <w:bCs/>
                <w:color w:val="000000" w:themeColor="text1"/>
                <w:sz w:val="24"/>
                <w:szCs w:val="24"/>
              </w:rPr>
            </w:pPr>
            <w:r w:rsidRPr="00152FFD">
              <w:rPr>
                <w:rFonts w:ascii="Times New Roman" w:hAnsi="Times New Roman"/>
                <w:bCs/>
                <w:color w:val="000000" w:themeColor="text1"/>
                <w:sz w:val="24"/>
                <w:szCs w:val="24"/>
              </w:rPr>
              <w:t>Республиканская НПК «</w:t>
            </w:r>
            <w:proofErr w:type="spellStart"/>
            <w:r w:rsidRPr="00152FFD">
              <w:rPr>
                <w:rFonts w:ascii="Times New Roman" w:hAnsi="Times New Roman"/>
                <w:bCs/>
                <w:color w:val="000000" w:themeColor="text1"/>
                <w:sz w:val="24"/>
                <w:szCs w:val="24"/>
              </w:rPr>
              <w:t>Учебно</w:t>
            </w:r>
            <w:proofErr w:type="spellEnd"/>
            <w:r w:rsidRPr="00152FFD">
              <w:rPr>
                <w:rFonts w:ascii="Times New Roman" w:hAnsi="Times New Roman"/>
                <w:bCs/>
                <w:color w:val="000000" w:themeColor="text1"/>
                <w:sz w:val="24"/>
                <w:szCs w:val="24"/>
              </w:rPr>
              <w:t xml:space="preserve"> - методическое обеспечение ОПОП: проблемы и пути повышения качества профессионального образования».</w:t>
            </w:r>
          </w:p>
          <w:p w:rsidR="00152FFD" w:rsidRPr="00152FFD" w:rsidRDefault="00152FFD" w:rsidP="00265696">
            <w:pPr>
              <w:spacing w:after="0" w:line="240" w:lineRule="auto"/>
              <w:ind w:left="720"/>
              <w:contextualSpacing/>
              <w:jc w:val="both"/>
              <w:rPr>
                <w:rFonts w:ascii="Times New Roman" w:hAnsi="Times New Roman"/>
                <w:bCs/>
                <w:color w:val="000000" w:themeColor="text1"/>
                <w:sz w:val="24"/>
                <w:szCs w:val="24"/>
              </w:rPr>
            </w:pPr>
          </w:p>
        </w:tc>
        <w:tc>
          <w:tcPr>
            <w:tcW w:w="1559" w:type="dxa"/>
            <w:tcBorders>
              <w:bottom w:val="single" w:sz="4" w:space="0" w:color="auto"/>
            </w:tcBorders>
          </w:tcPr>
          <w:p w:rsidR="00152FFD" w:rsidRPr="00152FFD" w:rsidRDefault="00152FFD" w:rsidP="00265696">
            <w:pPr>
              <w:spacing w:after="0" w:line="240" w:lineRule="auto"/>
              <w:contextualSpacing/>
              <w:jc w:val="both"/>
              <w:rPr>
                <w:rFonts w:ascii="Times New Roman" w:hAnsi="Times New Roman"/>
                <w:bCs/>
                <w:color w:val="000000" w:themeColor="text1"/>
                <w:sz w:val="24"/>
                <w:szCs w:val="24"/>
              </w:rPr>
            </w:pPr>
            <w:r w:rsidRPr="00152FFD">
              <w:rPr>
                <w:rFonts w:ascii="Times New Roman" w:hAnsi="Times New Roman"/>
                <w:bCs/>
                <w:color w:val="000000" w:themeColor="text1"/>
                <w:sz w:val="24"/>
                <w:szCs w:val="24"/>
              </w:rPr>
              <w:t>РС(Я)</w:t>
            </w:r>
          </w:p>
          <w:p w:rsidR="00152FFD" w:rsidRPr="00152FFD" w:rsidRDefault="00152FFD" w:rsidP="00265696">
            <w:pPr>
              <w:spacing w:after="0" w:line="240" w:lineRule="auto"/>
              <w:contextualSpacing/>
              <w:jc w:val="both"/>
              <w:rPr>
                <w:rFonts w:ascii="Times New Roman" w:hAnsi="Times New Roman"/>
                <w:bCs/>
                <w:color w:val="000000" w:themeColor="text1"/>
                <w:sz w:val="24"/>
                <w:szCs w:val="24"/>
              </w:rPr>
            </w:pPr>
            <w:r w:rsidRPr="00152FFD">
              <w:rPr>
                <w:rFonts w:ascii="Times New Roman" w:hAnsi="Times New Roman"/>
                <w:bCs/>
                <w:color w:val="000000" w:themeColor="text1"/>
                <w:sz w:val="24"/>
                <w:szCs w:val="24"/>
              </w:rPr>
              <w:t>г. Якутск</w:t>
            </w:r>
          </w:p>
        </w:tc>
        <w:tc>
          <w:tcPr>
            <w:tcW w:w="850" w:type="dxa"/>
            <w:tcBorders>
              <w:bottom w:val="single" w:sz="4" w:space="0" w:color="auto"/>
            </w:tcBorders>
          </w:tcPr>
          <w:p w:rsidR="00152FFD" w:rsidRPr="00152FFD" w:rsidRDefault="00152FFD" w:rsidP="00152FFD">
            <w:pPr>
              <w:spacing w:after="0" w:line="240" w:lineRule="auto"/>
              <w:jc w:val="both"/>
              <w:rPr>
                <w:rFonts w:ascii="Times New Roman" w:hAnsi="Times New Roman"/>
                <w:bCs/>
                <w:color w:val="000000" w:themeColor="text1"/>
                <w:sz w:val="24"/>
                <w:szCs w:val="24"/>
              </w:rPr>
            </w:pPr>
            <w:r>
              <w:rPr>
                <w:rFonts w:ascii="Times New Roman" w:hAnsi="Times New Roman"/>
                <w:bCs/>
                <w:color w:val="000000" w:themeColor="text1"/>
                <w:sz w:val="24"/>
                <w:szCs w:val="24"/>
              </w:rPr>
              <w:t>2017г</w:t>
            </w:r>
          </w:p>
        </w:tc>
        <w:tc>
          <w:tcPr>
            <w:tcW w:w="2268" w:type="dxa"/>
            <w:tcBorders>
              <w:bottom w:val="single" w:sz="4" w:space="0" w:color="auto"/>
            </w:tcBorders>
          </w:tcPr>
          <w:p w:rsidR="00152FFD" w:rsidRPr="00D87143" w:rsidRDefault="00152FFD" w:rsidP="00D87143">
            <w:pPr>
              <w:spacing w:after="0" w:line="240" w:lineRule="auto"/>
              <w:contextualSpacing/>
              <w:jc w:val="both"/>
              <w:rPr>
                <w:rFonts w:ascii="Times New Roman" w:hAnsi="Times New Roman"/>
                <w:bCs/>
                <w:color w:val="000000" w:themeColor="text1"/>
                <w:sz w:val="24"/>
                <w:szCs w:val="24"/>
              </w:rPr>
            </w:pPr>
            <w:r w:rsidRPr="00D87143">
              <w:rPr>
                <w:rFonts w:ascii="Times New Roman" w:hAnsi="Times New Roman"/>
                <w:bCs/>
                <w:color w:val="000000" w:themeColor="text1"/>
                <w:sz w:val="24"/>
                <w:szCs w:val="24"/>
              </w:rPr>
              <w:t xml:space="preserve"> «Опыт организации самостоятельной работы студентов по МДК 02.04. «Практикум по художественной обработке материалов и изобразительному искусству»</w:t>
            </w:r>
          </w:p>
        </w:tc>
        <w:tc>
          <w:tcPr>
            <w:tcW w:w="1525" w:type="dxa"/>
            <w:tcBorders>
              <w:bottom w:val="single" w:sz="4" w:space="0" w:color="auto"/>
            </w:tcBorders>
          </w:tcPr>
          <w:p w:rsidR="00152FFD" w:rsidRPr="00D87143" w:rsidRDefault="00152FFD" w:rsidP="00D87143">
            <w:pPr>
              <w:spacing w:after="0" w:line="240" w:lineRule="auto"/>
              <w:contextualSpacing/>
              <w:jc w:val="both"/>
              <w:rPr>
                <w:rFonts w:ascii="Times New Roman" w:hAnsi="Times New Roman"/>
                <w:bCs/>
                <w:color w:val="000000" w:themeColor="text1"/>
                <w:sz w:val="24"/>
                <w:szCs w:val="24"/>
              </w:rPr>
            </w:pPr>
            <w:r w:rsidRPr="00D87143">
              <w:rPr>
                <w:rFonts w:ascii="Times New Roman" w:hAnsi="Times New Roman"/>
                <w:bCs/>
                <w:color w:val="000000" w:themeColor="text1"/>
                <w:sz w:val="24"/>
                <w:szCs w:val="24"/>
              </w:rPr>
              <w:t>Сертификат</w:t>
            </w:r>
          </w:p>
          <w:p w:rsidR="00152FFD" w:rsidRPr="00D87143" w:rsidRDefault="00152FFD" w:rsidP="00D87143">
            <w:pPr>
              <w:spacing w:after="0" w:line="240" w:lineRule="auto"/>
              <w:contextualSpacing/>
              <w:jc w:val="both"/>
              <w:rPr>
                <w:rFonts w:ascii="Times New Roman" w:hAnsi="Times New Roman"/>
                <w:bCs/>
                <w:color w:val="000000" w:themeColor="text1"/>
                <w:sz w:val="24"/>
                <w:szCs w:val="24"/>
              </w:rPr>
            </w:pPr>
            <w:r w:rsidRPr="00D87143">
              <w:rPr>
                <w:rFonts w:ascii="Times New Roman" w:hAnsi="Times New Roman"/>
                <w:bCs/>
                <w:color w:val="000000" w:themeColor="text1"/>
                <w:sz w:val="24"/>
                <w:szCs w:val="24"/>
              </w:rPr>
              <w:t xml:space="preserve">Диплом </w:t>
            </w:r>
          </w:p>
          <w:p w:rsidR="00152FFD" w:rsidRDefault="00152FFD" w:rsidP="00D87143">
            <w:pPr>
              <w:spacing w:after="0" w:line="240" w:lineRule="auto"/>
              <w:contextualSpacing/>
              <w:jc w:val="both"/>
              <w:rPr>
                <w:rFonts w:ascii="Times New Roman" w:hAnsi="Times New Roman"/>
                <w:bCs/>
                <w:color w:val="000000" w:themeColor="text1"/>
                <w:sz w:val="24"/>
                <w:szCs w:val="24"/>
              </w:rPr>
            </w:pPr>
            <w:r w:rsidRPr="00D87143">
              <w:rPr>
                <w:rFonts w:ascii="Times New Roman" w:hAnsi="Times New Roman"/>
                <w:bCs/>
                <w:color w:val="000000" w:themeColor="text1"/>
                <w:sz w:val="24"/>
                <w:szCs w:val="24"/>
              </w:rPr>
              <w:t>3 степени</w:t>
            </w:r>
          </w:p>
          <w:p w:rsidR="003F299A" w:rsidRPr="00D87143" w:rsidRDefault="003F299A" w:rsidP="00D87143">
            <w:pPr>
              <w:spacing w:after="0" w:line="240" w:lineRule="auto"/>
              <w:contextualSpacing/>
              <w:jc w:val="both"/>
              <w:rPr>
                <w:rFonts w:ascii="Times New Roman" w:hAnsi="Times New Roman"/>
                <w:bCs/>
                <w:color w:val="000000" w:themeColor="text1"/>
                <w:sz w:val="24"/>
                <w:szCs w:val="24"/>
              </w:rPr>
            </w:pPr>
            <w:r>
              <w:rPr>
                <w:rFonts w:ascii="Times New Roman" w:hAnsi="Times New Roman"/>
                <w:bCs/>
                <w:color w:val="000000" w:themeColor="text1"/>
                <w:sz w:val="24"/>
                <w:szCs w:val="24"/>
              </w:rPr>
              <w:t>РС(Я)</w:t>
            </w:r>
          </w:p>
        </w:tc>
      </w:tr>
      <w:tr w:rsidR="00152FFD" w:rsidRPr="00E6408C" w:rsidTr="00152FFD">
        <w:trPr>
          <w:trHeight w:val="1691"/>
        </w:trPr>
        <w:tc>
          <w:tcPr>
            <w:tcW w:w="3403" w:type="dxa"/>
            <w:tcBorders>
              <w:top w:val="single" w:sz="4" w:space="0" w:color="auto"/>
              <w:bottom w:val="single" w:sz="4" w:space="0" w:color="auto"/>
            </w:tcBorders>
          </w:tcPr>
          <w:p w:rsidR="00152FFD" w:rsidRDefault="00152FFD" w:rsidP="00265696">
            <w:pPr>
              <w:spacing w:after="0" w:line="240" w:lineRule="auto"/>
              <w:contextualSpacing/>
              <w:jc w:val="both"/>
              <w:rPr>
                <w:rFonts w:ascii="Times New Roman" w:hAnsi="Times New Roman"/>
                <w:bCs/>
                <w:color w:val="000000" w:themeColor="text1"/>
                <w:sz w:val="24"/>
                <w:szCs w:val="24"/>
              </w:rPr>
            </w:pPr>
            <w:r w:rsidRPr="009D409C">
              <w:rPr>
                <w:rFonts w:ascii="Times New Roman" w:hAnsi="Times New Roman"/>
                <w:bCs/>
                <w:color w:val="000000" w:themeColor="text1"/>
                <w:sz w:val="24"/>
                <w:szCs w:val="24"/>
              </w:rPr>
              <w:t>Авторский семинар «</w:t>
            </w:r>
            <w:r>
              <w:rPr>
                <w:rFonts w:ascii="Times New Roman" w:hAnsi="Times New Roman"/>
                <w:bCs/>
                <w:color w:val="000000" w:themeColor="text1"/>
                <w:sz w:val="24"/>
                <w:szCs w:val="24"/>
              </w:rPr>
              <w:t>П</w:t>
            </w:r>
            <w:r w:rsidRPr="009D409C">
              <w:rPr>
                <w:rFonts w:ascii="Times New Roman" w:hAnsi="Times New Roman"/>
                <w:bCs/>
                <w:color w:val="000000" w:themeColor="text1"/>
                <w:sz w:val="24"/>
                <w:szCs w:val="24"/>
              </w:rPr>
              <w:t>рофессиональное самоопределение учащихся  через дополнительную образовательную программу «Живопись»</w:t>
            </w:r>
            <w:r>
              <w:rPr>
                <w:rFonts w:ascii="Times New Roman" w:hAnsi="Times New Roman"/>
                <w:bCs/>
                <w:color w:val="000000" w:themeColor="text1"/>
                <w:sz w:val="24"/>
                <w:szCs w:val="24"/>
              </w:rPr>
              <w:t>.</w:t>
            </w:r>
          </w:p>
        </w:tc>
        <w:tc>
          <w:tcPr>
            <w:tcW w:w="1559" w:type="dxa"/>
            <w:tcBorders>
              <w:top w:val="single" w:sz="4" w:space="0" w:color="auto"/>
              <w:bottom w:val="single" w:sz="4" w:space="0" w:color="auto"/>
            </w:tcBorders>
          </w:tcPr>
          <w:p w:rsidR="00152FFD" w:rsidRPr="009D409C" w:rsidRDefault="00152FFD" w:rsidP="009D409C">
            <w:pPr>
              <w:spacing w:after="0" w:line="240" w:lineRule="auto"/>
              <w:contextualSpacing/>
              <w:jc w:val="both"/>
              <w:rPr>
                <w:rFonts w:ascii="Times New Roman" w:hAnsi="Times New Roman"/>
                <w:bCs/>
                <w:color w:val="000000"/>
                <w:sz w:val="20"/>
                <w:szCs w:val="20"/>
              </w:rPr>
            </w:pPr>
            <w:r w:rsidRPr="009D409C">
              <w:rPr>
                <w:rFonts w:ascii="Times New Roman" w:hAnsi="Times New Roman"/>
                <w:bCs/>
                <w:color w:val="000000"/>
                <w:sz w:val="20"/>
                <w:szCs w:val="20"/>
              </w:rPr>
              <w:t>МБУ ДО</w:t>
            </w:r>
          </w:p>
          <w:p w:rsidR="00152FFD" w:rsidRPr="009D409C" w:rsidRDefault="00152FFD" w:rsidP="009D409C">
            <w:pPr>
              <w:spacing w:after="0" w:line="240" w:lineRule="auto"/>
              <w:contextualSpacing/>
              <w:jc w:val="both"/>
              <w:rPr>
                <w:rFonts w:ascii="Times New Roman" w:hAnsi="Times New Roman"/>
                <w:bCs/>
                <w:color w:val="000000" w:themeColor="text1"/>
                <w:sz w:val="20"/>
                <w:szCs w:val="20"/>
              </w:rPr>
            </w:pPr>
            <w:r w:rsidRPr="009D409C">
              <w:rPr>
                <w:rFonts w:ascii="Times New Roman" w:hAnsi="Times New Roman"/>
                <w:bCs/>
                <w:color w:val="000000"/>
                <w:sz w:val="20"/>
                <w:szCs w:val="20"/>
              </w:rPr>
              <w:t>«Дворец детского творчества</w:t>
            </w:r>
            <w:r>
              <w:rPr>
                <w:rFonts w:ascii="Times New Roman" w:hAnsi="Times New Roman"/>
                <w:bCs/>
                <w:color w:val="000000" w:themeColor="text1"/>
                <w:sz w:val="20"/>
                <w:szCs w:val="20"/>
              </w:rPr>
              <w:t>»</w:t>
            </w:r>
          </w:p>
          <w:p w:rsidR="00152FFD" w:rsidRDefault="00152FFD" w:rsidP="009D409C">
            <w:pPr>
              <w:spacing w:after="0" w:line="240" w:lineRule="auto"/>
              <w:contextualSpacing/>
              <w:jc w:val="both"/>
              <w:rPr>
                <w:rFonts w:ascii="Times New Roman" w:hAnsi="Times New Roman"/>
                <w:bCs/>
                <w:color w:val="000000"/>
                <w:sz w:val="20"/>
                <w:szCs w:val="20"/>
              </w:rPr>
            </w:pPr>
            <w:r w:rsidRPr="009D409C">
              <w:rPr>
                <w:rFonts w:ascii="Times New Roman" w:hAnsi="Times New Roman"/>
                <w:bCs/>
                <w:color w:val="000000" w:themeColor="text1"/>
                <w:sz w:val="20"/>
                <w:szCs w:val="20"/>
              </w:rPr>
              <w:t>Центр художественно-эстетического воспитания</w:t>
            </w:r>
          </w:p>
        </w:tc>
        <w:tc>
          <w:tcPr>
            <w:tcW w:w="850" w:type="dxa"/>
            <w:tcBorders>
              <w:top w:val="single" w:sz="4" w:space="0" w:color="auto"/>
              <w:bottom w:val="single" w:sz="4" w:space="0" w:color="auto"/>
            </w:tcBorders>
          </w:tcPr>
          <w:p w:rsidR="00152FFD" w:rsidRDefault="00152FFD" w:rsidP="00265696">
            <w:pPr>
              <w:spacing w:line="360" w:lineRule="auto"/>
              <w:jc w:val="both"/>
              <w:rPr>
                <w:rFonts w:ascii="Times New Roman" w:hAnsi="Times New Roman"/>
                <w:bCs/>
                <w:color w:val="000000" w:themeColor="text1"/>
                <w:sz w:val="24"/>
                <w:szCs w:val="24"/>
              </w:rPr>
            </w:pPr>
            <w:r w:rsidRPr="009D409C">
              <w:rPr>
                <w:rFonts w:ascii="Times New Roman" w:hAnsi="Times New Roman"/>
                <w:bCs/>
                <w:color w:val="000000" w:themeColor="text1"/>
                <w:sz w:val="24"/>
                <w:szCs w:val="24"/>
              </w:rPr>
              <w:t>2017г</w:t>
            </w:r>
          </w:p>
        </w:tc>
        <w:tc>
          <w:tcPr>
            <w:tcW w:w="2268" w:type="dxa"/>
            <w:tcBorders>
              <w:top w:val="single" w:sz="4" w:space="0" w:color="auto"/>
              <w:bottom w:val="single" w:sz="4" w:space="0" w:color="auto"/>
            </w:tcBorders>
          </w:tcPr>
          <w:p w:rsidR="00152FFD" w:rsidRPr="009D409C" w:rsidRDefault="00343DF9" w:rsidP="00265696">
            <w:pPr>
              <w:spacing w:after="0" w:line="240" w:lineRule="auto"/>
              <w:contextualSpacing/>
              <w:jc w:val="both"/>
              <w:rPr>
                <w:rFonts w:ascii="Times New Roman" w:hAnsi="Times New Roman"/>
                <w:bCs/>
                <w:color w:val="000000" w:themeColor="text1"/>
                <w:sz w:val="24"/>
                <w:szCs w:val="24"/>
              </w:rPr>
            </w:pPr>
            <w:r>
              <w:rPr>
                <w:rFonts w:ascii="Times New Roman" w:hAnsi="Times New Roman"/>
                <w:bCs/>
                <w:color w:val="000000" w:themeColor="text1"/>
                <w:sz w:val="24"/>
                <w:szCs w:val="24"/>
              </w:rPr>
              <w:t>Тема: «Дополнительная образовательная программа по ИЗО для учащихся начальных классов «Солнышко».</w:t>
            </w:r>
          </w:p>
        </w:tc>
        <w:tc>
          <w:tcPr>
            <w:tcW w:w="1525" w:type="dxa"/>
            <w:tcBorders>
              <w:top w:val="single" w:sz="4" w:space="0" w:color="auto"/>
              <w:bottom w:val="single" w:sz="4" w:space="0" w:color="auto"/>
            </w:tcBorders>
          </w:tcPr>
          <w:p w:rsidR="00152FFD" w:rsidRPr="009D409C" w:rsidRDefault="00152FFD" w:rsidP="00265696">
            <w:pPr>
              <w:spacing w:after="0" w:line="240" w:lineRule="auto"/>
              <w:contextualSpacing/>
              <w:jc w:val="both"/>
              <w:rPr>
                <w:rFonts w:ascii="Times New Roman" w:hAnsi="Times New Roman"/>
                <w:bCs/>
                <w:color w:val="000000" w:themeColor="text1"/>
                <w:sz w:val="24"/>
                <w:szCs w:val="24"/>
              </w:rPr>
            </w:pPr>
            <w:r w:rsidRPr="009D409C">
              <w:rPr>
                <w:rFonts w:ascii="Times New Roman" w:hAnsi="Times New Roman"/>
                <w:bCs/>
                <w:color w:val="000000" w:themeColor="text1"/>
                <w:sz w:val="24"/>
                <w:szCs w:val="24"/>
              </w:rPr>
              <w:t>Сертификат</w:t>
            </w:r>
          </w:p>
          <w:p w:rsidR="00152FFD" w:rsidRDefault="00152FFD" w:rsidP="00265696">
            <w:pPr>
              <w:spacing w:after="0" w:line="240" w:lineRule="auto"/>
              <w:contextualSpacing/>
              <w:jc w:val="both"/>
              <w:rPr>
                <w:rFonts w:ascii="Times New Roman" w:hAnsi="Times New Roman"/>
                <w:bCs/>
                <w:color w:val="000000" w:themeColor="text1"/>
                <w:sz w:val="24"/>
                <w:szCs w:val="24"/>
              </w:rPr>
            </w:pPr>
            <w:r w:rsidRPr="00137E08">
              <w:rPr>
                <w:rFonts w:ascii="Times New Roman" w:hAnsi="Times New Roman"/>
                <w:bCs/>
                <w:color w:val="000000" w:themeColor="text1"/>
                <w:sz w:val="24"/>
                <w:szCs w:val="24"/>
              </w:rPr>
              <w:t>РС(Я)</w:t>
            </w:r>
          </w:p>
        </w:tc>
      </w:tr>
      <w:tr w:rsidR="00152FFD" w:rsidRPr="00EC5CE6" w:rsidTr="00152FFD">
        <w:trPr>
          <w:trHeight w:val="1830"/>
        </w:trPr>
        <w:tc>
          <w:tcPr>
            <w:tcW w:w="3403" w:type="dxa"/>
            <w:tcBorders>
              <w:bottom w:val="single" w:sz="4" w:space="0" w:color="auto"/>
            </w:tcBorders>
          </w:tcPr>
          <w:p w:rsidR="00152FFD" w:rsidRPr="00137E08" w:rsidRDefault="00152FFD" w:rsidP="00265696">
            <w:pPr>
              <w:spacing w:after="0" w:line="240" w:lineRule="auto"/>
              <w:contextualSpacing/>
              <w:jc w:val="both"/>
              <w:rPr>
                <w:rFonts w:ascii="Times New Roman" w:hAnsi="Times New Roman"/>
                <w:bCs/>
                <w:sz w:val="24"/>
                <w:szCs w:val="24"/>
              </w:rPr>
            </w:pPr>
            <w:r w:rsidRPr="00137E08">
              <w:rPr>
                <w:rFonts w:ascii="Times New Roman" w:hAnsi="Times New Roman"/>
                <w:bCs/>
                <w:sz w:val="24"/>
                <w:szCs w:val="24"/>
              </w:rPr>
              <w:t>Семинар-практикум «Развитие творческого</w:t>
            </w:r>
            <w:r>
              <w:rPr>
                <w:rFonts w:ascii="Times New Roman" w:hAnsi="Times New Roman"/>
                <w:bCs/>
                <w:sz w:val="24"/>
                <w:szCs w:val="24"/>
              </w:rPr>
              <w:t xml:space="preserve"> </w:t>
            </w:r>
            <w:r w:rsidRPr="00137E08">
              <w:rPr>
                <w:rFonts w:ascii="Times New Roman" w:hAnsi="Times New Roman"/>
                <w:bCs/>
                <w:sz w:val="24"/>
                <w:szCs w:val="24"/>
              </w:rPr>
              <w:t>потенциала учащихся  через проектную деятельно</w:t>
            </w:r>
            <w:r>
              <w:rPr>
                <w:rFonts w:ascii="Times New Roman" w:hAnsi="Times New Roman"/>
                <w:bCs/>
                <w:sz w:val="24"/>
                <w:szCs w:val="24"/>
              </w:rPr>
              <w:t xml:space="preserve">сть в рамках дополнительной </w:t>
            </w:r>
            <w:r w:rsidRPr="00137E08">
              <w:rPr>
                <w:rFonts w:ascii="Times New Roman" w:hAnsi="Times New Roman"/>
                <w:bCs/>
                <w:sz w:val="24"/>
                <w:szCs w:val="24"/>
              </w:rPr>
              <w:t>развивающей программы</w:t>
            </w:r>
            <w:r>
              <w:rPr>
                <w:rFonts w:ascii="Times New Roman" w:hAnsi="Times New Roman"/>
                <w:bCs/>
                <w:sz w:val="24"/>
                <w:szCs w:val="24"/>
              </w:rPr>
              <w:t>:</w:t>
            </w:r>
            <w:r w:rsidRPr="00137E08">
              <w:rPr>
                <w:rFonts w:ascii="Times New Roman" w:hAnsi="Times New Roman"/>
                <w:bCs/>
                <w:sz w:val="24"/>
                <w:szCs w:val="24"/>
              </w:rPr>
              <w:t xml:space="preserve"> «К вершинам мастерства».</w:t>
            </w:r>
          </w:p>
        </w:tc>
        <w:tc>
          <w:tcPr>
            <w:tcW w:w="1559" w:type="dxa"/>
            <w:tcBorders>
              <w:bottom w:val="single" w:sz="4" w:space="0" w:color="auto"/>
            </w:tcBorders>
          </w:tcPr>
          <w:p w:rsidR="00152FFD" w:rsidRPr="009D409C" w:rsidRDefault="00152FFD" w:rsidP="00265696">
            <w:pPr>
              <w:spacing w:after="0" w:line="240" w:lineRule="auto"/>
              <w:contextualSpacing/>
              <w:jc w:val="both"/>
              <w:rPr>
                <w:rFonts w:ascii="Times New Roman" w:hAnsi="Times New Roman"/>
                <w:bCs/>
                <w:color w:val="000000"/>
                <w:sz w:val="20"/>
                <w:szCs w:val="20"/>
              </w:rPr>
            </w:pPr>
            <w:r w:rsidRPr="009D409C">
              <w:rPr>
                <w:rFonts w:ascii="Times New Roman" w:hAnsi="Times New Roman"/>
                <w:bCs/>
                <w:color w:val="000000"/>
                <w:sz w:val="20"/>
                <w:szCs w:val="20"/>
              </w:rPr>
              <w:t>МБУ ДО</w:t>
            </w:r>
          </w:p>
          <w:p w:rsidR="00152FFD" w:rsidRDefault="00152FFD" w:rsidP="00265696">
            <w:pPr>
              <w:spacing w:after="0" w:line="240" w:lineRule="auto"/>
              <w:contextualSpacing/>
              <w:jc w:val="both"/>
              <w:rPr>
                <w:rFonts w:ascii="Times New Roman" w:hAnsi="Times New Roman"/>
                <w:bCs/>
                <w:color w:val="000000"/>
                <w:sz w:val="20"/>
                <w:szCs w:val="20"/>
              </w:rPr>
            </w:pPr>
            <w:r w:rsidRPr="009D409C">
              <w:rPr>
                <w:rFonts w:ascii="Times New Roman" w:hAnsi="Times New Roman"/>
                <w:bCs/>
                <w:color w:val="000000"/>
                <w:sz w:val="20"/>
                <w:szCs w:val="20"/>
              </w:rPr>
              <w:t>«Дворец детского творчества</w:t>
            </w:r>
            <w:r>
              <w:rPr>
                <w:rFonts w:ascii="Times New Roman" w:hAnsi="Times New Roman"/>
                <w:bCs/>
                <w:color w:val="000000"/>
                <w:sz w:val="20"/>
                <w:szCs w:val="20"/>
              </w:rPr>
              <w:t>»</w:t>
            </w:r>
          </w:p>
          <w:p w:rsidR="00152FFD" w:rsidRPr="00152FFD" w:rsidRDefault="00152FFD" w:rsidP="00265696">
            <w:pPr>
              <w:spacing w:after="0" w:line="240" w:lineRule="auto"/>
              <w:contextualSpacing/>
              <w:jc w:val="both"/>
              <w:rPr>
                <w:rFonts w:ascii="Times New Roman" w:hAnsi="Times New Roman"/>
                <w:bCs/>
                <w:color w:val="000000"/>
                <w:sz w:val="20"/>
                <w:szCs w:val="20"/>
              </w:rPr>
            </w:pPr>
            <w:r w:rsidRPr="009D409C">
              <w:rPr>
                <w:rFonts w:ascii="Times New Roman" w:hAnsi="Times New Roman"/>
                <w:bCs/>
                <w:color w:val="000000" w:themeColor="text1"/>
                <w:sz w:val="20"/>
                <w:szCs w:val="20"/>
              </w:rPr>
              <w:t>Центр художественно-эстетического воспитания</w:t>
            </w:r>
          </w:p>
        </w:tc>
        <w:tc>
          <w:tcPr>
            <w:tcW w:w="850" w:type="dxa"/>
            <w:tcBorders>
              <w:bottom w:val="single" w:sz="4" w:space="0" w:color="auto"/>
            </w:tcBorders>
          </w:tcPr>
          <w:p w:rsidR="00152FFD" w:rsidRPr="00B56CC9" w:rsidRDefault="00152FFD" w:rsidP="00265696">
            <w:pPr>
              <w:spacing w:line="360" w:lineRule="auto"/>
              <w:jc w:val="both"/>
              <w:rPr>
                <w:rFonts w:ascii="Times New Roman" w:hAnsi="Times New Roman"/>
                <w:bCs/>
                <w:sz w:val="24"/>
                <w:szCs w:val="24"/>
              </w:rPr>
            </w:pPr>
            <w:r w:rsidRPr="00B56CC9">
              <w:rPr>
                <w:rFonts w:ascii="Times New Roman" w:hAnsi="Times New Roman"/>
                <w:bCs/>
                <w:sz w:val="24"/>
                <w:szCs w:val="24"/>
              </w:rPr>
              <w:t>2018г</w:t>
            </w:r>
          </w:p>
          <w:p w:rsidR="00152FFD" w:rsidRPr="00EC5CE6" w:rsidRDefault="00152FFD" w:rsidP="00265696">
            <w:pPr>
              <w:spacing w:line="360" w:lineRule="auto"/>
              <w:jc w:val="both"/>
              <w:rPr>
                <w:rFonts w:ascii="Times New Roman" w:hAnsi="Times New Roman"/>
                <w:bCs/>
                <w:sz w:val="20"/>
                <w:szCs w:val="20"/>
              </w:rPr>
            </w:pPr>
            <w:r w:rsidRPr="00B56CC9">
              <w:rPr>
                <w:rFonts w:ascii="Times New Roman" w:hAnsi="Times New Roman"/>
                <w:bCs/>
                <w:sz w:val="20"/>
                <w:szCs w:val="20"/>
              </w:rPr>
              <w:t>апрель</w:t>
            </w:r>
          </w:p>
        </w:tc>
        <w:tc>
          <w:tcPr>
            <w:tcW w:w="2268" w:type="dxa"/>
            <w:tcBorders>
              <w:bottom w:val="single" w:sz="4" w:space="0" w:color="auto"/>
            </w:tcBorders>
          </w:tcPr>
          <w:p w:rsidR="00152FFD" w:rsidRPr="00EC5CE6" w:rsidRDefault="00152FFD" w:rsidP="00265696">
            <w:pPr>
              <w:spacing w:after="0" w:line="240" w:lineRule="auto"/>
              <w:rPr>
                <w:rFonts w:ascii="Times New Roman" w:hAnsi="Times New Roman" w:cs="Times New Roman"/>
                <w:sz w:val="24"/>
                <w:szCs w:val="24"/>
              </w:rPr>
            </w:pPr>
            <w:r>
              <w:rPr>
                <w:rFonts w:ascii="Times New Roman" w:hAnsi="Times New Roman" w:cs="Times New Roman"/>
                <w:sz w:val="24"/>
                <w:szCs w:val="24"/>
              </w:rPr>
              <w:t>Тема:</w:t>
            </w:r>
            <w:r w:rsidRPr="00D77F83">
              <w:rPr>
                <w:rFonts w:ascii="Times New Roman" w:hAnsi="Times New Roman"/>
                <w:bCs/>
                <w:iCs/>
                <w:color w:val="FF0000"/>
                <w:sz w:val="24"/>
                <w:szCs w:val="24"/>
              </w:rPr>
              <w:t xml:space="preserve"> </w:t>
            </w:r>
            <w:r w:rsidRPr="00B56CC9">
              <w:rPr>
                <w:rFonts w:ascii="Times New Roman" w:hAnsi="Times New Roman"/>
                <w:bCs/>
                <w:iCs/>
                <w:sz w:val="24"/>
                <w:szCs w:val="24"/>
              </w:rPr>
              <w:t>«Условие организации творческого процесса на уроках  изобрази</w:t>
            </w:r>
            <w:r>
              <w:rPr>
                <w:rFonts w:ascii="Times New Roman" w:hAnsi="Times New Roman"/>
                <w:bCs/>
                <w:iCs/>
                <w:sz w:val="24"/>
                <w:szCs w:val="24"/>
              </w:rPr>
              <w:t xml:space="preserve">тельной деятельности в </w:t>
            </w:r>
            <w:proofErr w:type="spellStart"/>
            <w:r>
              <w:rPr>
                <w:rFonts w:ascii="Times New Roman" w:hAnsi="Times New Roman"/>
                <w:bCs/>
                <w:iCs/>
                <w:sz w:val="24"/>
                <w:szCs w:val="24"/>
              </w:rPr>
              <w:t>нач</w:t>
            </w:r>
            <w:proofErr w:type="spellEnd"/>
            <w:r>
              <w:rPr>
                <w:rFonts w:ascii="Times New Roman" w:hAnsi="Times New Roman"/>
                <w:bCs/>
                <w:iCs/>
                <w:sz w:val="24"/>
                <w:szCs w:val="24"/>
              </w:rPr>
              <w:t>.</w:t>
            </w:r>
            <w:r w:rsidRPr="00B56CC9">
              <w:rPr>
                <w:rFonts w:ascii="Times New Roman" w:hAnsi="Times New Roman"/>
                <w:bCs/>
                <w:iCs/>
                <w:sz w:val="24"/>
                <w:szCs w:val="24"/>
              </w:rPr>
              <w:t xml:space="preserve"> классах».</w:t>
            </w:r>
            <w:r>
              <w:rPr>
                <w:rFonts w:ascii="Times New Roman" w:hAnsi="Times New Roman" w:cs="Times New Roman"/>
                <w:sz w:val="24"/>
                <w:szCs w:val="24"/>
              </w:rPr>
              <w:t xml:space="preserve"> </w:t>
            </w:r>
          </w:p>
        </w:tc>
        <w:tc>
          <w:tcPr>
            <w:tcW w:w="1525" w:type="dxa"/>
            <w:tcBorders>
              <w:bottom w:val="single" w:sz="4" w:space="0" w:color="auto"/>
            </w:tcBorders>
          </w:tcPr>
          <w:p w:rsidR="00152FFD" w:rsidRDefault="00152FFD" w:rsidP="00265696">
            <w:pPr>
              <w:spacing w:after="0" w:line="240" w:lineRule="auto"/>
              <w:contextualSpacing/>
              <w:jc w:val="both"/>
              <w:rPr>
                <w:rFonts w:ascii="Times New Roman" w:hAnsi="Times New Roman"/>
                <w:bCs/>
                <w:color w:val="000000" w:themeColor="text1"/>
                <w:sz w:val="24"/>
                <w:szCs w:val="24"/>
              </w:rPr>
            </w:pPr>
            <w:r w:rsidRPr="00B56CC9">
              <w:rPr>
                <w:rFonts w:ascii="Times New Roman" w:hAnsi="Times New Roman"/>
                <w:bCs/>
                <w:color w:val="000000" w:themeColor="text1"/>
                <w:sz w:val="24"/>
                <w:szCs w:val="24"/>
              </w:rPr>
              <w:t>Сертификат</w:t>
            </w:r>
          </w:p>
          <w:p w:rsidR="00152FFD" w:rsidRPr="00EC5CE6" w:rsidRDefault="00152FFD" w:rsidP="00265696">
            <w:pPr>
              <w:spacing w:after="0" w:line="240" w:lineRule="auto"/>
              <w:contextualSpacing/>
              <w:jc w:val="both"/>
              <w:rPr>
                <w:rFonts w:ascii="Times New Roman" w:hAnsi="Times New Roman"/>
                <w:bCs/>
                <w:color w:val="000000" w:themeColor="text1"/>
                <w:sz w:val="24"/>
                <w:szCs w:val="24"/>
              </w:rPr>
            </w:pPr>
            <w:r w:rsidRPr="00137E08">
              <w:rPr>
                <w:rFonts w:ascii="Times New Roman" w:hAnsi="Times New Roman"/>
                <w:bCs/>
                <w:color w:val="000000" w:themeColor="text1"/>
                <w:sz w:val="24"/>
                <w:szCs w:val="24"/>
              </w:rPr>
              <w:t>РС(Я)</w:t>
            </w:r>
          </w:p>
        </w:tc>
      </w:tr>
      <w:tr w:rsidR="00152FFD" w:rsidRPr="00E6408C" w:rsidTr="009D409C">
        <w:trPr>
          <w:trHeight w:val="1637"/>
        </w:trPr>
        <w:tc>
          <w:tcPr>
            <w:tcW w:w="3403" w:type="dxa"/>
            <w:tcBorders>
              <w:top w:val="single" w:sz="4" w:space="0" w:color="auto"/>
              <w:bottom w:val="single" w:sz="4" w:space="0" w:color="auto"/>
            </w:tcBorders>
          </w:tcPr>
          <w:p w:rsidR="00152FFD" w:rsidRPr="00137E08" w:rsidRDefault="00152FFD" w:rsidP="00265696">
            <w:pPr>
              <w:spacing w:after="0" w:line="240" w:lineRule="auto"/>
              <w:contextualSpacing/>
              <w:jc w:val="both"/>
              <w:rPr>
                <w:rFonts w:ascii="Times New Roman" w:hAnsi="Times New Roman"/>
                <w:bCs/>
                <w:sz w:val="24"/>
                <w:szCs w:val="24"/>
              </w:rPr>
            </w:pPr>
            <w:r>
              <w:rPr>
                <w:rFonts w:ascii="Times New Roman" w:hAnsi="Times New Roman"/>
                <w:bCs/>
                <w:sz w:val="24"/>
                <w:szCs w:val="24"/>
              </w:rPr>
              <w:t>2 Всероссийская научно-практическая конференция  Дмитриевские чтения  «Наука побеждать»</w:t>
            </w:r>
          </w:p>
        </w:tc>
        <w:tc>
          <w:tcPr>
            <w:tcW w:w="1559" w:type="dxa"/>
            <w:tcBorders>
              <w:top w:val="single" w:sz="4" w:space="0" w:color="auto"/>
              <w:bottom w:val="single" w:sz="4" w:space="0" w:color="auto"/>
            </w:tcBorders>
          </w:tcPr>
          <w:p w:rsidR="00152FFD" w:rsidRPr="00EC5CE6" w:rsidRDefault="00152FFD" w:rsidP="00265696">
            <w:pPr>
              <w:spacing w:after="0" w:line="240" w:lineRule="auto"/>
              <w:contextualSpacing/>
              <w:jc w:val="both"/>
              <w:rPr>
                <w:rFonts w:ascii="Times New Roman" w:hAnsi="Times New Roman"/>
                <w:bCs/>
                <w:color w:val="000000" w:themeColor="text1"/>
                <w:sz w:val="20"/>
                <w:szCs w:val="20"/>
              </w:rPr>
            </w:pPr>
            <w:r>
              <w:rPr>
                <w:rFonts w:ascii="Times New Roman" w:hAnsi="Times New Roman"/>
                <w:bCs/>
                <w:color w:val="000000" w:themeColor="text1"/>
                <w:sz w:val="20"/>
                <w:szCs w:val="20"/>
              </w:rPr>
              <w:t>ГБПОУ</w:t>
            </w:r>
            <w:r w:rsidRPr="00EC5CE6">
              <w:rPr>
                <w:rFonts w:ascii="Times New Roman" w:hAnsi="Times New Roman"/>
                <w:bCs/>
                <w:color w:val="000000" w:themeColor="text1"/>
                <w:sz w:val="20"/>
                <w:szCs w:val="20"/>
              </w:rPr>
              <w:t>РС(Я)</w:t>
            </w:r>
          </w:p>
          <w:p w:rsidR="00152FFD" w:rsidRPr="00EC5CE6" w:rsidRDefault="00152FFD" w:rsidP="00265696">
            <w:pPr>
              <w:spacing w:after="0" w:line="240" w:lineRule="auto"/>
              <w:contextualSpacing/>
              <w:jc w:val="both"/>
              <w:rPr>
                <w:rFonts w:ascii="Times New Roman" w:hAnsi="Times New Roman"/>
                <w:bCs/>
                <w:color w:val="000000" w:themeColor="text1"/>
                <w:sz w:val="20"/>
                <w:szCs w:val="20"/>
              </w:rPr>
            </w:pPr>
            <w:r w:rsidRPr="00EC5CE6">
              <w:rPr>
                <w:rFonts w:ascii="Times New Roman" w:hAnsi="Times New Roman"/>
                <w:bCs/>
                <w:color w:val="000000" w:themeColor="text1"/>
                <w:sz w:val="20"/>
                <w:szCs w:val="20"/>
              </w:rPr>
              <w:t>«Республиканский колледж Олимпийского резерва им.Р.М. Дмитриева»</w:t>
            </w:r>
          </w:p>
        </w:tc>
        <w:tc>
          <w:tcPr>
            <w:tcW w:w="850" w:type="dxa"/>
            <w:tcBorders>
              <w:top w:val="single" w:sz="4" w:space="0" w:color="auto"/>
              <w:bottom w:val="single" w:sz="4" w:space="0" w:color="auto"/>
            </w:tcBorders>
          </w:tcPr>
          <w:p w:rsidR="00152FFD" w:rsidRPr="00B56CC9" w:rsidRDefault="00152FFD" w:rsidP="00265696">
            <w:pPr>
              <w:spacing w:line="360" w:lineRule="auto"/>
              <w:jc w:val="both"/>
              <w:rPr>
                <w:rFonts w:ascii="Times New Roman" w:hAnsi="Times New Roman"/>
                <w:bCs/>
                <w:sz w:val="24"/>
                <w:szCs w:val="24"/>
              </w:rPr>
            </w:pPr>
            <w:r w:rsidRPr="00B56CC9">
              <w:rPr>
                <w:rFonts w:ascii="Times New Roman" w:hAnsi="Times New Roman"/>
                <w:bCs/>
                <w:sz w:val="24"/>
                <w:szCs w:val="24"/>
              </w:rPr>
              <w:t>2018г</w:t>
            </w:r>
          </w:p>
          <w:p w:rsidR="00152FFD" w:rsidRPr="00B56CC9" w:rsidRDefault="00152FFD" w:rsidP="00265696">
            <w:pPr>
              <w:spacing w:line="360" w:lineRule="auto"/>
              <w:jc w:val="both"/>
              <w:rPr>
                <w:rFonts w:ascii="Times New Roman" w:hAnsi="Times New Roman"/>
                <w:bCs/>
                <w:sz w:val="24"/>
                <w:szCs w:val="24"/>
              </w:rPr>
            </w:pPr>
          </w:p>
        </w:tc>
        <w:tc>
          <w:tcPr>
            <w:tcW w:w="2268" w:type="dxa"/>
            <w:tcBorders>
              <w:top w:val="single" w:sz="4" w:space="0" w:color="auto"/>
              <w:bottom w:val="single" w:sz="4" w:space="0" w:color="auto"/>
            </w:tcBorders>
          </w:tcPr>
          <w:p w:rsidR="00152FFD" w:rsidRPr="00137E08" w:rsidRDefault="00152FFD" w:rsidP="00265696">
            <w:pPr>
              <w:spacing w:after="0" w:line="240" w:lineRule="auto"/>
              <w:rPr>
                <w:rFonts w:ascii="Times New Roman" w:hAnsi="Times New Roman" w:cs="Times New Roman"/>
                <w:sz w:val="24"/>
                <w:szCs w:val="24"/>
              </w:rPr>
            </w:pPr>
            <w:r>
              <w:rPr>
                <w:rFonts w:ascii="Times New Roman" w:hAnsi="Times New Roman" w:cs="Times New Roman"/>
                <w:sz w:val="24"/>
                <w:szCs w:val="24"/>
              </w:rPr>
              <w:t>Тема:«П</w:t>
            </w:r>
            <w:r w:rsidRPr="00137E08">
              <w:rPr>
                <w:rFonts w:ascii="Times New Roman" w:hAnsi="Times New Roman" w:cs="Times New Roman"/>
                <w:sz w:val="24"/>
                <w:szCs w:val="24"/>
              </w:rPr>
              <w:t xml:space="preserve">едагогические технологии, </w:t>
            </w:r>
            <w:r>
              <w:rPr>
                <w:rFonts w:ascii="Times New Roman" w:hAnsi="Times New Roman" w:cs="Times New Roman"/>
                <w:sz w:val="24"/>
                <w:szCs w:val="24"/>
              </w:rPr>
              <w:t>инновационные методы обучения»</w:t>
            </w:r>
          </w:p>
          <w:p w:rsidR="00152FFD" w:rsidRDefault="00152FFD" w:rsidP="00265696">
            <w:pPr>
              <w:spacing w:after="0" w:line="240" w:lineRule="auto"/>
              <w:contextualSpacing/>
              <w:jc w:val="both"/>
              <w:rPr>
                <w:rFonts w:ascii="Times New Roman" w:hAnsi="Times New Roman" w:cs="Times New Roman"/>
                <w:sz w:val="24"/>
                <w:szCs w:val="24"/>
              </w:rPr>
            </w:pPr>
          </w:p>
        </w:tc>
        <w:tc>
          <w:tcPr>
            <w:tcW w:w="1525" w:type="dxa"/>
            <w:tcBorders>
              <w:top w:val="single" w:sz="4" w:space="0" w:color="auto"/>
              <w:bottom w:val="single" w:sz="4" w:space="0" w:color="auto"/>
            </w:tcBorders>
          </w:tcPr>
          <w:p w:rsidR="00152FFD" w:rsidRDefault="00152FFD" w:rsidP="00265696">
            <w:pPr>
              <w:spacing w:after="0" w:line="240" w:lineRule="auto"/>
              <w:contextualSpacing/>
              <w:jc w:val="both"/>
              <w:rPr>
                <w:rFonts w:ascii="Times New Roman" w:hAnsi="Times New Roman"/>
                <w:bCs/>
                <w:color w:val="000000" w:themeColor="text1"/>
                <w:sz w:val="24"/>
                <w:szCs w:val="24"/>
              </w:rPr>
            </w:pPr>
            <w:r w:rsidRPr="00B56CC9">
              <w:rPr>
                <w:rFonts w:ascii="Times New Roman" w:hAnsi="Times New Roman"/>
                <w:bCs/>
                <w:color w:val="000000" w:themeColor="text1"/>
                <w:sz w:val="24"/>
                <w:szCs w:val="24"/>
              </w:rPr>
              <w:t>Сертификат</w:t>
            </w:r>
          </w:p>
          <w:p w:rsidR="00152FFD" w:rsidRDefault="00152FFD" w:rsidP="00265696">
            <w:pPr>
              <w:spacing w:after="0" w:line="240" w:lineRule="auto"/>
              <w:contextualSpacing/>
              <w:jc w:val="both"/>
              <w:rPr>
                <w:rFonts w:ascii="Times New Roman" w:hAnsi="Times New Roman"/>
                <w:bCs/>
                <w:color w:val="000000" w:themeColor="text1"/>
                <w:sz w:val="24"/>
                <w:szCs w:val="24"/>
              </w:rPr>
            </w:pPr>
          </w:p>
          <w:p w:rsidR="00152FFD" w:rsidRDefault="00152FFD" w:rsidP="00265696">
            <w:pPr>
              <w:spacing w:after="0" w:line="240" w:lineRule="auto"/>
              <w:contextualSpacing/>
              <w:jc w:val="both"/>
              <w:rPr>
                <w:rFonts w:ascii="Times New Roman" w:hAnsi="Times New Roman"/>
                <w:bCs/>
                <w:color w:val="000000" w:themeColor="text1"/>
                <w:sz w:val="24"/>
                <w:szCs w:val="24"/>
              </w:rPr>
            </w:pPr>
          </w:p>
          <w:p w:rsidR="00152FFD" w:rsidRPr="00B56CC9" w:rsidRDefault="003F299A" w:rsidP="00265696">
            <w:pPr>
              <w:spacing w:after="0" w:line="240" w:lineRule="auto"/>
              <w:contextualSpacing/>
              <w:jc w:val="both"/>
              <w:rPr>
                <w:rFonts w:ascii="Times New Roman" w:hAnsi="Times New Roman"/>
                <w:bCs/>
                <w:color w:val="000000" w:themeColor="text1"/>
                <w:sz w:val="24"/>
                <w:szCs w:val="24"/>
              </w:rPr>
            </w:pPr>
            <w:r>
              <w:rPr>
                <w:rFonts w:ascii="Times New Roman" w:hAnsi="Times New Roman"/>
                <w:bCs/>
                <w:color w:val="000000" w:themeColor="text1"/>
                <w:sz w:val="24"/>
                <w:szCs w:val="24"/>
              </w:rPr>
              <w:t>РФ</w:t>
            </w:r>
          </w:p>
          <w:p w:rsidR="00152FFD" w:rsidRPr="00B56CC9" w:rsidRDefault="00152FFD" w:rsidP="00265696">
            <w:pPr>
              <w:spacing w:after="0" w:line="240" w:lineRule="auto"/>
              <w:contextualSpacing/>
              <w:jc w:val="both"/>
              <w:rPr>
                <w:rFonts w:ascii="Times New Roman" w:hAnsi="Times New Roman"/>
                <w:bCs/>
                <w:color w:val="000000" w:themeColor="text1"/>
                <w:sz w:val="24"/>
                <w:szCs w:val="24"/>
              </w:rPr>
            </w:pPr>
          </w:p>
        </w:tc>
      </w:tr>
    </w:tbl>
    <w:p w:rsidR="00DE4E8D" w:rsidRPr="00264E24" w:rsidRDefault="00DE4E8D" w:rsidP="00DE4E8D">
      <w:pPr>
        <w:shd w:val="clear" w:color="auto" w:fill="FFFFFF"/>
        <w:spacing w:after="0" w:line="240" w:lineRule="auto"/>
        <w:rPr>
          <w:rFonts w:ascii="Times New Roman" w:hAnsi="Times New Roman"/>
          <w:b/>
          <w:sz w:val="24"/>
          <w:szCs w:val="24"/>
        </w:rPr>
      </w:pPr>
      <w:proofErr w:type="spellStart"/>
      <w:r w:rsidRPr="00264E24">
        <w:rPr>
          <w:rFonts w:ascii="Times New Roman" w:hAnsi="Times New Roman"/>
          <w:b/>
          <w:sz w:val="24"/>
          <w:szCs w:val="24"/>
        </w:rPr>
        <w:t>Педчтения</w:t>
      </w:r>
      <w:proofErr w:type="spellEnd"/>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369"/>
        <w:gridCol w:w="1559"/>
        <w:gridCol w:w="850"/>
        <w:gridCol w:w="2268"/>
        <w:gridCol w:w="1525"/>
      </w:tblGrid>
      <w:tr w:rsidR="00D87143" w:rsidRPr="00E6408C" w:rsidTr="00D87143">
        <w:tc>
          <w:tcPr>
            <w:tcW w:w="3369" w:type="dxa"/>
          </w:tcPr>
          <w:p w:rsidR="00DE4E8D" w:rsidRPr="00E6408C" w:rsidRDefault="00DE4E8D" w:rsidP="006E73C9">
            <w:pPr>
              <w:spacing w:after="0" w:line="240" w:lineRule="auto"/>
              <w:contextualSpacing/>
              <w:rPr>
                <w:rFonts w:ascii="Times New Roman" w:hAnsi="Times New Roman"/>
                <w:sz w:val="24"/>
                <w:szCs w:val="24"/>
              </w:rPr>
            </w:pPr>
            <w:r w:rsidRPr="00E6408C">
              <w:rPr>
                <w:rFonts w:ascii="Times New Roman" w:hAnsi="Times New Roman"/>
                <w:sz w:val="24"/>
                <w:szCs w:val="24"/>
              </w:rPr>
              <w:t xml:space="preserve">Тема  </w:t>
            </w:r>
            <w:proofErr w:type="spellStart"/>
            <w:r w:rsidRPr="00E6408C">
              <w:rPr>
                <w:rFonts w:ascii="Times New Roman" w:hAnsi="Times New Roman"/>
                <w:sz w:val="24"/>
                <w:szCs w:val="24"/>
              </w:rPr>
              <w:t>педчтения</w:t>
            </w:r>
            <w:proofErr w:type="spellEnd"/>
          </w:p>
        </w:tc>
        <w:tc>
          <w:tcPr>
            <w:tcW w:w="1559" w:type="dxa"/>
          </w:tcPr>
          <w:p w:rsidR="00DE4E8D" w:rsidRPr="00E6408C" w:rsidRDefault="00DE4E8D" w:rsidP="006E73C9">
            <w:pPr>
              <w:spacing w:after="0" w:line="240" w:lineRule="auto"/>
              <w:contextualSpacing/>
              <w:rPr>
                <w:rFonts w:ascii="Times New Roman" w:hAnsi="Times New Roman"/>
                <w:sz w:val="24"/>
                <w:szCs w:val="24"/>
              </w:rPr>
            </w:pPr>
            <w:r w:rsidRPr="00E6408C">
              <w:rPr>
                <w:rFonts w:ascii="Times New Roman" w:hAnsi="Times New Roman"/>
                <w:sz w:val="24"/>
                <w:szCs w:val="24"/>
              </w:rPr>
              <w:t>уровень</w:t>
            </w:r>
          </w:p>
        </w:tc>
        <w:tc>
          <w:tcPr>
            <w:tcW w:w="850" w:type="dxa"/>
          </w:tcPr>
          <w:p w:rsidR="00DE4E8D" w:rsidRPr="00E6408C" w:rsidRDefault="00DE4E8D" w:rsidP="006E73C9">
            <w:pPr>
              <w:spacing w:after="0" w:line="240" w:lineRule="auto"/>
              <w:contextualSpacing/>
              <w:rPr>
                <w:rFonts w:ascii="Times New Roman" w:hAnsi="Times New Roman"/>
                <w:sz w:val="24"/>
                <w:szCs w:val="24"/>
              </w:rPr>
            </w:pPr>
            <w:r w:rsidRPr="00E6408C">
              <w:rPr>
                <w:rFonts w:ascii="Times New Roman" w:hAnsi="Times New Roman"/>
                <w:sz w:val="24"/>
                <w:szCs w:val="24"/>
              </w:rPr>
              <w:t>дата</w:t>
            </w:r>
          </w:p>
        </w:tc>
        <w:tc>
          <w:tcPr>
            <w:tcW w:w="2268" w:type="dxa"/>
          </w:tcPr>
          <w:p w:rsidR="00DE4E8D" w:rsidRPr="00E6408C" w:rsidRDefault="00DE4E8D" w:rsidP="006E73C9">
            <w:pPr>
              <w:spacing w:after="0" w:line="240" w:lineRule="auto"/>
              <w:contextualSpacing/>
              <w:rPr>
                <w:rFonts w:ascii="Times New Roman" w:hAnsi="Times New Roman"/>
                <w:sz w:val="24"/>
                <w:szCs w:val="24"/>
              </w:rPr>
            </w:pPr>
            <w:r w:rsidRPr="00E6408C">
              <w:rPr>
                <w:rFonts w:ascii="Times New Roman" w:hAnsi="Times New Roman"/>
                <w:sz w:val="24"/>
                <w:szCs w:val="24"/>
              </w:rPr>
              <w:t xml:space="preserve">Тема </w:t>
            </w:r>
          </w:p>
        </w:tc>
        <w:tc>
          <w:tcPr>
            <w:tcW w:w="1525" w:type="dxa"/>
          </w:tcPr>
          <w:p w:rsidR="00DE4E8D" w:rsidRPr="00E6408C" w:rsidRDefault="00DE4E8D" w:rsidP="006E73C9">
            <w:pPr>
              <w:spacing w:after="0" w:line="240" w:lineRule="auto"/>
              <w:contextualSpacing/>
              <w:rPr>
                <w:rFonts w:ascii="Times New Roman" w:hAnsi="Times New Roman"/>
                <w:sz w:val="24"/>
                <w:szCs w:val="24"/>
              </w:rPr>
            </w:pPr>
            <w:r w:rsidRPr="00E6408C">
              <w:rPr>
                <w:rFonts w:ascii="Times New Roman" w:hAnsi="Times New Roman"/>
                <w:sz w:val="24"/>
                <w:szCs w:val="24"/>
              </w:rPr>
              <w:t>результат</w:t>
            </w:r>
          </w:p>
        </w:tc>
      </w:tr>
      <w:tr w:rsidR="00D87143" w:rsidRPr="00E6408C" w:rsidTr="00D87143">
        <w:tc>
          <w:tcPr>
            <w:tcW w:w="3369" w:type="dxa"/>
          </w:tcPr>
          <w:p w:rsidR="00DE4E8D" w:rsidRPr="00264E24" w:rsidRDefault="00264E24" w:rsidP="00264E24">
            <w:pPr>
              <w:spacing w:after="0" w:line="240" w:lineRule="auto"/>
              <w:contextualSpacing/>
              <w:rPr>
                <w:rFonts w:ascii="Times New Roman" w:hAnsi="Times New Roman"/>
                <w:color w:val="000000" w:themeColor="text1"/>
                <w:sz w:val="24"/>
                <w:szCs w:val="24"/>
              </w:rPr>
            </w:pPr>
            <w:r w:rsidRPr="00264E24">
              <w:rPr>
                <w:rFonts w:ascii="Times New Roman" w:hAnsi="Times New Roman"/>
                <w:color w:val="000000" w:themeColor="text1"/>
                <w:sz w:val="24"/>
                <w:szCs w:val="24"/>
              </w:rPr>
              <w:t>Ежегодное Всерос</w:t>
            </w:r>
            <w:r w:rsidR="00BD2C81">
              <w:rPr>
                <w:rFonts w:ascii="Times New Roman" w:hAnsi="Times New Roman"/>
                <w:color w:val="000000" w:themeColor="text1"/>
                <w:sz w:val="24"/>
                <w:szCs w:val="24"/>
              </w:rPr>
              <w:t>с</w:t>
            </w:r>
            <w:r w:rsidRPr="00264E24">
              <w:rPr>
                <w:rFonts w:ascii="Times New Roman" w:hAnsi="Times New Roman"/>
                <w:color w:val="000000" w:themeColor="text1"/>
                <w:sz w:val="24"/>
                <w:szCs w:val="24"/>
              </w:rPr>
              <w:t>ийское мероприятие профессионального мастерства для работников образования «Январские педагогические чтения»</w:t>
            </w:r>
            <w:r w:rsidR="00BD2C81">
              <w:rPr>
                <w:rFonts w:ascii="Times New Roman" w:hAnsi="Times New Roman"/>
                <w:color w:val="000000" w:themeColor="text1"/>
                <w:sz w:val="24"/>
                <w:szCs w:val="24"/>
              </w:rPr>
              <w:t xml:space="preserve"> г.Омск</w:t>
            </w:r>
          </w:p>
        </w:tc>
        <w:tc>
          <w:tcPr>
            <w:tcW w:w="1559" w:type="dxa"/>
          </w:tcPr>
          <w:p w:rsidR="00DE4E8D" w:rsidRPr="00264E24" w:rsidRDefault="003F299A" w:rsidP="006E73C9">
            <w:pPr>
              <w:spacing w:after="0" w:line="240" w:lineRule="auto"/>
              <w:contextualSpacing/>
              <w:rPr>
                <w:rFonts w:ascii="Times New Roman" w:hAnsi="Times New Roman"/>
                <w:color w:val="000000" w:themeColor="text1"/>
                <w:sz w:val="24"/>
                <w:szCs w:val="24"/>
              </w:rPr>
            </w:pPr>
            <w:r>
              <w:rPr>
                <w:rFonts w:ascii="Times New Roman" w:hAnsi="Times New Roman"/>
                <w:color w:val="000000" w:themeColor="text1"/>
                <w:sz w:val="24"/>
                <w:szCs w:val="24"/>
              </w:rPr>
              <w:t>РФ</w:t>
            </w:r>
          </w:p>
        </w:tc>
        <w:tc>
          <w:tcPr>
            <w:tcW w:w="850" w:type="dxa"/>
          </w:tcPr>
          <w:p w:rsidR="00264E24" w:rsidRPr="00264E24" w:rsidRDefault="00264E24" w:rsidP="006E73C9">
            <w:pPr>
              <w:spacing w:after="0" w:line="240" w:lineRule="auto"/>
              <w:contextualSpacing/>
              <w:rPr>
                <w:rFonts w:ascii="Times New Roman" w:hAnsi="Times New Roman"/>
                <w:color w:val="000000" w:themeColor="text1"/>
                <w:sz w:val="24"/>
                <w:szCs w:val="24"/>
              </w:rPr>
            </w:pPr>
            <w:r w:rsidRPr="00264E24">
              <w:rPr>
                <w:rFonts w:ascii="Times New Roman" w:hAnsi="Times New Roman"/>
                <w:color w:val="000000" w:themeColor="text1"/>
                <w:sz w:val="24"/>
                <w:szCs w:val="24"/>
              </w:rPr>
              <w:t>30.01.</w:t>
            </w:r>
          </w:p>
          <w:p w:rsidR="00DE4E8D" w:rsidRPr="00264E24" w:rsidRDefault="00264E24" w:rsidP="006E73C9">
            <w:pPr>
              <w:spacing w:after="0" w:line="240" w:lineRule="auto"/>
              <w:contextualSpacing/>
              <w:rPr>
                <w:rFonts w:ascii="Times New Roman" w:hAnsi="Times New Roman"/>
                <w:color w:val="000000" w:themeColor="text1"/>
                <w:sz w:val="24"/>
                <w:szCs w:val="24"/>
              </w:rPr>
            </w:pPr>
            <w:r w:rsidRPr="00264E24">
              <w:rPr>
                <w:rFonts w:ascii="Times New Roman" w:hAnsi="Times New Roman"/>
                <w:color w:val="000000" w:themeColor="text1"/>
                <w:sz w:val="24"/>
                <w:szCs w:val="24"/>
              </w:rPr>
              <w:t>2018г</w:t>
            </w:r>
          </w:p>
        </w:tc>
        <w:tc>
          <w:tcPr>
            <w:tcW w:w="2268" w:type="dxa"/>
          </w:tcPr>
          <w:p w:rsidR="00DE4E8D" w:rsidRPr="00264E24" w:rsidRDefault="00B320AA" w:rsidP="00B320AA">
            <w:pPr>
              <w:spacing w:after="0" w:line="240" w:lineRule="auto"/>
              <w:rPr>
                <w:rFonts w:ascii="Times New Roman" w:hAnsi="Times New Roman"/>
                <w:color w:val="000000" w:themeColor="text1"/>
                <w:sz w:val="24"/>
                <w:szCs w:val="24"/>
              </w:rPr>
            </w:pPr>
            <w:r>
              <w:rPr>
                <w:rFonts w:ascii="Times New Roman" w:hAnsi="Times New Roman"/>
                <w:color w:val="000000" w:themeColor="text1"/>
                <w:sz w:val="24"/>
                <w:szCs w:val="24"/>
              </w:rPr>
              <w:t>Тема: «Процесс художественного творчества»</w:t>
            </w:r>
          </w:p>
        </w:tc>
        <w:tc>
          <w:tcPr>
            <w:tcW w:w="1525" w:type="dxa"/>
          </w:tcPr>
          <w:p w:rsidR="00DE4E8D" w:rsidRDefault="00DE4E8D" w:rsidP="006E73C9">
            <w:pPr>
              <w:spacing w:after="0" w:line="240" w:lineRule="auto"/>
              <w:contextualSpacing/>
              <w:rPr>
                <w:rFonts w:ascii="Times New Roman" w:hAnsi="Times New Roman"/>
                <w:color w:val="000000" w:themeColor="text1"/>
                <w:sz w:val="24"/>
                <w:szCs w:val="24"/>
              </w:rPr>
            </w:pPr>
            <w:r w:rsidRPr="00264E24">
              <w:rPr>
                <w:rFonts w:ascii="Times New Roman" w:hAnsi="Times New Roman"/>
                <w:color w:val="000000" w:themeColor="text1"/>
                <w:sz w:val="24"/>
                <w:szCs w:val="24"/>
              </w:rPr>
              <w:t>Сертификат</w:t>
            </w:r>
          </w:p>
          <w:p w:rsidR="003F299A" w:rsidRPr="00264E24" w:rsidRDefault="003F299A" w:rsidP="006E73C9">
            <w:pPr>
              <w:spacing w:after="0" w:line="240" w:lineRule="auto"/>
              <w:contextualSpacing/>
              <w:rPr>
                <w:rFonts w:ascii="Times New Roman" w:hAnsi="Times New Roman"/>
                <w:color w:val="000000" w:themeColor="text1"/>
                <w:sz w:val="24"/>
                <w:szCs w:val="24"/>
              </w:rPr>
            </w:pPr>
            <w:r>
              <w:rPr>
                <w:rFonts w:ascii="Times New Roman" w:hAnsi="Times New Roman"/>
                <w:color w:val="000000" w:themeColor="text1"/>
                <w:sz w:val="24"/>
                <w:szCs w:val="24"/>
              </w:rPr>
              <w:t>РФ</w:t>
            </w:r>
          </w:p>
        </w:tc>
      </w:tr>
    </w:tbl>
    <w:p w:rsidR="00A85424" w:rsidRDefault="00A85424" w:rsidP="00DE4E8D">
      <w:pPr>
        <w:shd w:val="clear" w:color="auto" w:fill="FFFFFF"/>
        <w:spacing w:after="0" w:line="240" w:lineRule="auto"/>
        <w:rPr>
          <w:rFonts w:ascii="Times New Roman" w:hAnsi="Times New Roman"/>
          <w:sz w:val="24"/>
          <w:szCs w:val="24"/>
        </w:rPr>
      </w:pPr>
    </w:p>
    <w:p w:rsidR="00DE4E8D" w:rsidRPr="008E35B3" w:rsidRDefault="008E35B3" w:rsidP="008E35B3">
      <w:pPr>
        <w:shd w:val="clear" w:color="auto" w:fill="FFFFFF"/>
        <w:spacing w:after="0" w:line="240" w:lineRule="auto"/>
        <w:jc w:val="both"/>
        <w:rPr>
          <w:rFonts w:ascii="Times New Roman" w:hAnsi="Times New Roman" w:cs="Times New Roman"/>
          <w:b/>
          <w:sz w:val="24"/>
          <w:szCs w:val="24"/>
        </w:rPr>
      </w:pPr>
      <w:r w:rsidRPr="008E35B3">
        <w:rPr>
          <w:rFonts w:ascii="Times New Roman" w:hAnsi="Times New Roman" w:cs="Times New Roman"/>
          <w:b/>
          <w:sz w:val="24"/>
          <w:szCs w:val="24"/>
        </w:rPr>
        <w:t>3.4. Распространение педагогического опыта</w:t>
      </w:r>
    </w:p>
    <w:tbl>
      <w:tblPr>
        <w:tblW w:w="0" w:type="auto"/>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993"/>
        <w:gridCol w:w="4536"/>
        <w:gridCol w:w="425"/>
        <w:gridCol w:w="1985"/>
        <w:gridCol w:w="1559"/>
      </w:tblGrid>
      <w:tr w:rsidR="00DE4E8D" w:rsidRPr="00E6408C" w:rsidTr="00EC5CE6">
        <w:trPr>
          <w:trHeight w:val="260"/>
        </w:trPr>
        <w:tc>
          <w:tcPr>
            <w:tcW w:w="993" w:type="dxa"/>
          </w:tcPr>
          <w:p w:rsidR="00DE4E8D" w:rsidRPr="00E6408C" w:rsidRDefault="00DE4E8D" w:rsidP="006E73C9">
            <w:pPr>
              <w:spacing w:after="0" w:line="240" w:lineRule="auto"/>
              <w:contextualSpacing/>
              <w:jc w:val="both"/>
              <w:rPr>
                <w:rFonts w:ascii="Times New Roman" w:hAnsi="Times New Roman"/>
                <w:b/>
                <w:bCs/>
                <w:color w:val="000000"/>
                <w:sz w:val="24"/>
                <w:szCs w:val="24"/>
              </w:rPr>
            </w:pPr>
            <w:r w:rsidRPr="00E6408C">
              <w:rPr>
                <w:rFonts w:ascii="Times New Roman" w:hAnsi="Times New Roman"/>
                <w:bCs/>
                <w:color w:val="000000"/>
                <w:sz w:val="24"/>
                <w:szCs w:val="24"/>
              </w:rPr>
              <w:t xml:space="preserve">Дата </w:t>
            </w:r>
          </w:p>
        </w:tc>
        <w:tc>
          <w:tcPr>
            <w:tcW w:w="4961" w:type="dxa"/>
            <w:gridSpan w:val="2"/>
          </w:tcPr>
          <w:p w:rsidR="00DE4E8D" w:rsidRPr="00E6408C" w:rsidRDefault="00DE4E8D" w:rsidP="006E73C9">
            <w:pPr>
              <w:spacing w:after="0" w:line="240" w:lineRule="auto"/>
              <w:contextualSpacing/>
              <w:jc w:val="both"/>
              <w:rPr>
                <w:rFonts w:ascii="Times New Roman" w:hAnsi="Times New Roman"/>
                <w:bCs/>
                <w:color w:val="000000"/>
                <w:sz w:val="24"/>
                <w:szCs w:val="24"/>
              </w:rPr>
            </w:pPr>
            <w:r w:rsidRPr="00E6408C">
              <w:rPr>
                <w:rFonts w:ascii="Times New Roman" w:hAnsi="Times New Roman"/>
                <w:bCs/>
                <w:color w:val="000000"/>
                <w:sz w:val="24"/>
                <w:szCs w:val="24"/>
              </w:rPr>
              <w:t>Тема, проблематика</w:t>
            </w:r>
          </w:p>
        </w:tc>
        <w:tc>
          <w:tcPr>
            <w:tcW w:w="1985" w:type="dxa"/>
          </w:tcPr>
          <w:p w:rsidR="00DE4E8D" w:rsidRPr="00E6408C" w:rsidRDefault="00DE4E8D" w:rsidP="006E73C9">
            <w:pPr>
              <w:spacing w:after="0" w:line="240" w:lineRule="auto"/>
              <w:contextualSpacing/>
              <w:jc w:val="both"/>
              <w:rPr>
                <w:rFonts w:ascii="Times New Roman" w:hAnsi="Times New Roman"/>
                <w:b/>
                <w:bCs/>
                <w:color w:val="000000"/>
                <w:sz w:val="24"/>
                <w:szCs w:val="24"/>
              </w:rPr>
            </w:pPr>
            <w:r w:rsidRPr="00E6408C">
              <w:rPr>
                <w:rFonts w:ascii="Times New Roman" w:hAnsi="Times New Roman"/>
                <w:bCs/>
                <w:color w:val="000000"/>
                <w:sz w:val="24"/>
                <w:szCs w:val="24"/>
              </w:rPr>
              <w:t>Уровень</w:t>
            </w:r>
          </w:p>
        </w:tc>
        <w:tc>
          <w:tcPr>
            <w:tcW w:w="1559" w:type="dxa"/>
          </w:tcPr>
          <w:p w:rsidR="00DE4E8D" w:rsidRPr="00E6408C" w:rsidRDefault="00DE4E8D" w:rsidP="006E73C9">
            <w:pPr>
              <w:spacing w:after="0" w:line="240" w:lineRule="auto"/>
              <w:contextualSpacing/>
              <w:jc w:val="both"/>
              <w:rPr>
                <w:rFonts w:ascii="Times New Roman" w:hAnsi="Times New Roman"/>
                <w:bCs/>
                <w:color w:val="000000"/>
                <w:sz w:val="24"/>
                <w:szCs w:val="24"/>
              </w:rPr>
            </w:pPr>
            <w:r w:rsidRPr="00E6408C">
              <w:rPr>
                <w:rFonts w:ascii="Times New Roman" w:hAnsi="Times New Roman"/>
                <w:bCs/>
                <w:color w:val="000000"/>
                <w:sz w:val="24"/>
                <w:szCs w:val="24"/>
              </w:rPr>
              <w:t>Результат</w:t>
            </w:r>
          </w:p>
        </w:tc>
      </w:tr>
      <w:tr w:rsidR="00DE4E8D" w:rsidRPr="00E6408C" w:rsidTr="006E73C9">
        <w:tc>
          <w:tcPr>
            <w:tcW w:w="9498" w:type="dxa"/>
            <w:gridSpan w:val="5"/>
          </w:tcPr>
          <w:p w:rsidR="00DE4E8D" w:rsidRPr="006F630C" w:rsidRDefault="00DE4E8D" w:rsidP="006E73C9">
            <w:pPr>
              <w:spacing w:after="0" w:line="240" w:lineRule="auto"/>
              <w:contextualSpacing/>
              <w:jc w:val="both"/>
              <w:rPr>
                <w:rFonts w:ascii="Times New Roman" w:hAnsi="Times New Roman"/>
                <w:b/>
                <w:bCs/>
                <w:color w:val="000000"/>
                <w:sz w:val="24"/>
                <w:szCs w:val="24"/>
              </w:rPr>
            </w:pPr>
            <w:r w:rsidRPr="006F630C">
              <w:rPr>
                <w:rFonts w:ascii="Times New Roman" w:hAnsi="Times New Roman"/>
                <w:b/>
                <w:sz w:val="24"/>
                <w:szCs w:val="24"/>
              </w:rPr>
              <w:t>Организация и проведение семинаров</w:t>
            </w:r>
          </w:p>
        </w:tc>
      </w:tr>
      <w:tr w:rsidR="00137E08" w:rsidRPr="00E6408C" w:rsidTr="00340C36">
        <w:trPr>
          <w:trHeight w:val="600"/>
        </w:trPr>
        <w:tc>
          <w:tcPr>
            <w:tcW w:w="993" w:type="dxa"/>
            <w:tcBorders>
              <w:bottom w:val="single" w:sz="4" w:space="0" w:color="auto"/>
            </w:tcBorders>
          </w:tcPr>
          <w:p w:rsidR="00137E08" w:rsidRDefault="00137E08" w:rsidP="00265696">
            <w:pPr>
              <w:spacing w:after="0" w:line="240" w:lineRule="auto"/>
              <w:contextualSpacing/>
              <w:jc w:val="both"/>
              <w:rPr>
                <w:rFonts w:ascii="Times New Roman" w:hAnsi="Times New Roman"/>
                <w:bCs/>
                <w:color w:val="000000" w:themeColor="text1"/>
                <w:sz w:val="24"/>
                <w:szCs w:val="24"/>
              </w:rPr>
            </w:pPr>
            <w:r>
              <w:rPr>
                <w:rFonts w:ascii="Times New Roman" w:hAnsi="Times New Roman"/>
                <w:bCs/>
                <w:color w:val="000000" w:themeColor="text1"/>
                <w:sz w:val="24"/>
                <w:szCs w:val="24"/>
              </w:rPr>
              <w:t>2019г</w:t>
            </w:r>
          </w:p>
          <w:p w:rsidR="00137E08" w:rsidRPr="00EE0500" w:rsidRDefault="00137E08" w:rsidP="00265696">
            <w:pPr>
              <w:spacing w:after="0" w:line="240" w:lineRule="auto"/>
              <w:contextualSpacing/>
              <w:jc w:val="both"/>
              <w:rPr>
                <w:rFonts w:ascii="Times New Roman" w:hAnsi="Times New Roman"/>
                <w:bCs/>
                <w:color w:val="000000" w:themeColor="text1"/>
                <w:sz w:val="24"/>
                <w:szCs w:val="24"/>
              </w:rPr>
            </w:pPr>
          </w:p>
        </w:tc>
        <w:tc>
          <w:tcPr>
            <w:tcW w:w="4961" w:type="dxa"/>
            <w:gridSpan w:val="2"/>
            <w:tcBorders>
              <w:bottom w:val="single" w:sz="4" w:space="0" w:color="auto"/>
            </w:tcBorders>
          </w:tcPr>
          <w:p w:rsidR="00137E08" w:rsidRPr="00EE0500" w:rsidRDefault="00137E08" w:rsidP="00265696">
            <w:pPr>
              <w:spacing w:after="0" w:line="240" w:lineRule="auto"/>
              <w:contextualSpacing/>
              <w:jc w:val="both"/>
              <w:rPr>
                <w:rFonts w:ascii="Times New Roman" w:hAnsi="Times New Roman"/>
                <w:bCs/>
                <w:color w:val="000000" w:themeColor="text1"/>
                <w:sz w:val="24"/>
                <w:szCs w:val="24"/>
              </w:rPr>
            </w:pPr>
            <w:r>
              <w:rPr>
                <w:rFonts w:ascii="Times New Roman" w:hAnsi="Times New Roman" w:cs="Times New Roman"/>
                <w:sz w:val="24"/>
                <w:szCs w:val="24"/>
              </w:rPr>
              <w:t xml:space="preserve">Распространение педагогического опыта на Республиканских курсах повышения квалификации: «Материалы, техники и </w:t>
            </w:r>
            <w:r>
              <w:rPr>
                <w:rFonts w:ascii="Times New Roman" w:hAnsi="Times New Roman" w:cs="Times New Roman"/>
                <w:sz w:val="24"/>
                <w:szCs w:val="24"/>
              </w:rPr>
              <w:lastRenderedPageBreak/>
              <w:t xml:space="preserve">технологии по изобразительному искусству» для учителей ИЗО и педагогов ДО». </w:t>
            </w:r>
          </w:p>
        </w:tc>
        <w:tc>
          <w:tcPr>
            <w:tcW w:w="1985" w:type="dxa"/>
            <w:tcBorders>
              <w:bottom w:val="single" w:sz="4" w:space="0" w:color="auto"/>
            </w:tcBorders>
          </w:tcPr>
          <w:p w:rsidR="00137E08" w:rsidRDefault="00137E08" w:rsidP="00265696">
            <w:pPr>
              <w:spacing w:after="0" w:line="240" w:lineRule="auto"/>
              <w:contextualSpacing/>
              <w:rPr>
                <w:rFonts w:ascii="Times New Roman" w:hAnsi="Times New Roman" w:cs="Times New Roman"/>
                <w:sz w:val="20"/>
                <w:szCs w:val="20"/>
              </w:rPr>
            </w:pPr>
            <w:r>
              <w:rPr>
                <w:rFonts w:ascii="Times New Roman" w:hAnsi="Times New Roman" w:cs="Times New Roman"/>
                <w:sz w:val="20"/>
                <w:szCs w:val="20"/>
              </w:rPr>
              <w:lastRenderedPageBreak/>
              <w:t xml:space="preserve">ГАПОУ </w:t>
            </w:r>
            <w:r w:rsidRPr="008648B3">
              <w:rPr>
                <w:rFonts w:ascii="Times New Roman" w:hAnsi="Times New Roman" w:cs="Times New Roman"/>
                <w:sz w:val="20"/>
                <w:szCs w:val="20"/>
              </w:rPr>
              <w:t>РС(Я)</w:t>
            </w:r>
            <w:r>
              <w:rPr>
                <w:rFonts w:ascii="Times New Roman" w:hAnsi="Times New Roman" w:cs="Times New Roman"/>
                <w:sz w:val="20"/>
                <w:szCs w:val="20"/>
              </w:rPr>
              <w:t xml:space="preserve"> «</w:t>
            </w:r>
            <w:proofErr w:type="spellStart"/>
            <w:r>
              <w:rPr>
                <w:rFonts w:ascii="Times New Roman" w:hAnsi="Times New Roman" w:cs="Times New Roman"/>
                <w:sz w:val="20"/>
                <w:szCs w:val="20"/>
              </w:rPr>
              <w:t>Намский</w:t>
            </w:r>
            <w:proofErr w:type="spellEnd"/>
            <w:r>
              <w:rPr>
                <w:rFonts w:ascii="Times New Roman" w:hAnsi="Times New Roman" w:cs="Times New Roman"/>
                <w:sz w:val="20"/>
                <w:szCs w:val="20"/>
              </w:rPr>
              <w:t xml:space="preserve"> педагогический колледж И.Е. </w:t>
            </w:r>
            <w:proofErr w:type="spellStart"/>
            <w:r>
              <w:rPr>
                <w:rFonts w:ascii="Times New Roman" w:hAnsi="Times New Roman" w:cs="Times New Roman"/>
                <w:sz w:val="20"/>
                <w:szCs w:val="20"/>
              </w:rPr>
              <w:lastRenderedPageBreak/>
              <w:t>Винокурова</w:t>
            </w:r>
            <w:proofErr w:type="spellEnd"/>
            <w:r>
              <w:rPr>
                <w:rFonts w:ascii="Times New Roman" w:hAnsi="Times New Roman" w:cs="Times New Roman"/>
                <w:sz w:val="20"/>
                <w:szCs w:val="20"/>
              </w:rPr>
              <w:t>»</w:t>
            </w:r>
          </w:p>
          <w:p w:rsidR="00137E08" w:rsidRPr="00EE0500" w:rsidRDefault="00137E08" w:rsidP="00265696">
            <w:pPr>
              <w:spacing w:after="0" w:line="240" w:lineRule="auto"/>
              <w:contextualSpacing/>
              <w:jc w:val="both"/>
              <w:rPr>
                <w:rFonts w:ascii="Times New Roman" w:hAnsi="Times New Roman"/>
                <w:bCs/>
                <w:color w:val="000000" w:themeColor="text1"/>
                <w:sz w:val="24"/>
                <w:szCs w:val="24"/>
              </w:rPr>
            </w:pPr>
          </w:p>
        </w:tc>
        <w:tc>
          <w:tcPr>
            <w:tcW w:w="1559" w:type="dxa"/>
            <w:tcBorders>
              <w:bottom w:val="single" w:sz="4" w:space="0" w:color="auto"/>
            </w:tcBorders>
          </w:tcPr>
          <w:p w:rsidR="00137E08" w:rsidRDefault="00137E08" w:rsidP="00265696">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lastRenderedPageBreak/>
              <w:t xml:space="preserve">Проведение Сертификат </w:t>
            </w:r>
          </w:p>
          <w:p w:rsidR="00137E08" w:rsidRDefault="00137E08" w:rsidP="00265696">
            <w:pPr>
              <w:spacing w:after="0" w:line="240" w:lineRule="auto"/>
              <w:contextualSpacing/>
              <w:jc w:val="both"/>
              <w:rPr>
                <w:rFonts w:ascii="Times New Roman" w:hAnsi="Times New Roman"/>
                <w:bCs/>
                <w:color w:val="000000"/>
                <w:sz w:val="24"/>
                <w:szCs w:val="24"/>
              </w:rPr>
            </w:pPr>
          </w:p>
          <w:p w:rsidR="00137E08" w:rsidRPr="00E6408C" w:rsidRDefault="003F299A" w:rsidP="00265696">
            <w:pPr>
              <w:spacing w:after="0" w:line="240" w:lineRule="auto"/>
              <w:contextualSpacing/>
              <w:jc w:val="both"/>
              <w:rPr>
                <w:rFonts w:ascii="Times New Roman" w:hAnsi="Times New Roman"/>
                <w:bCs/>
                <w:color w:val="000000"/>
                <w:sz w:val="24"/>
                <w:szCs w:val="24"/>
              </w:rPr>
            </w:pPr>
            <w:r>
              <w:rPr>
                <w:rFonts w:ascii="Times New Roman" w:hAnsi="Times New Roman"/>
                <w:bCs/>
                <w:color w:val="000000" w:themeColor="text1"/>
                <w:sz w:val="24"/>
                <w:szCs w:val="24"/>
              </w:rPr>
              <w:lastRenderedPageBreak/>
              <w:t>РС(Я)</w:t>
            </w:r>
          </w:p>
        </w:tc>
      </w:tr>
      <w:tr w:rsidR="00137E08" w:rsidRPr="00E6408C" w:rsidTr="00340C36">
        <w:trPr>
          <w:trHeight w:val="1395"/>
        </w:trPr>
        <w:tc>
          <w:tcPr>
            <w:tcW w:w="993" w:type="dxa"/>
            <w:tcBorders>
              <w:top w:val="single" w:sz="4" w:space="0" w:color="auto"/>
              <w:bottom w:val="single" w:sz="4" w:space="0" w:color="auto"/>
            </w:tcBorders>
          </w:tcPr>
          <w:p w:rsidR="00137E08" w:rsidRDefault="00137E08" w:rsidP="00265696">
            <w:pPr>
              <w:spacing w:after="0" w:line="240" w:lineRule="auto"/>
              <w:contextualSpacing/>
              <w:jc w:val="both"/>
              <w:rPr>
                <w:rFonts w:ascii="Times New Roman" w:hAnsi="Times New Roman"/>
                <w:bCs/>
                <w:color w:val="000000" w:themeColor="text1"/>
                <w:sz w:val="24"/>
                <w:szCs w:val="24"/>
              </w:rPr>
            </w:pPr>
            <w:r>
              <w:rPr>
                <w:rFonts w:ascii="Times New Roman" w:hAnsi="Times New Roman"/>
                <w:bCs/>
                <w:color w:val="000000" w:themeColor="text1"/>
                <w:sz w:val="24"/>
                <w:szCs w:val="24"/>
              </w:rPr>
              <w:lastRenderedPageBreak/>
              <w:t>2019г</w:t>
            </w:r>
          </w:p>
        </w:tc>
        <w:tc>
          <w:tcPr>
            <w:tcW w:w="4961" w:type="dxa"/>
            <w:gridSpan w:val="2"/>
            <w:tcBorders>
              <w:top w:val="single" w:sz="4" w:space="0" w:color="auto"/>
              <w:bottom w:val="single" w:sz="4" w:space="0" w:color="auto"/>
            </w:tcBorders>
          </w:tcPr>
          <w:p w:rsidR="00137E08" w:rsidRDefault="00137E08" w:rsidP="00265696">
            <w:pPr>
              <w:spacing w:after="0" w:line="240" w:lineRule="auto"/>
              <w:contextualSpacing/>
              <w:jc w:val="both"/>
              <w:rPr>
                <w:rFonts w:ascii="Times New Roman" w:hAnsi="Times New Roman" w:cs="Times New Roman"/>
                <w:sz w:val="24"/>
                <w:szCs w:val="24"/>
              </w:rPr>
            </w:pPr>
            <w:r>
              <w:rPr>
                <w:rFonts w:ascii="Times New Roman" w:hAnsi="Times New Roman" w:cs="Times New Roman"/>
                <w:sz w:val="24"/>
                <w:szCs w:val="24"/>
              </w:rPr>
              <w:t xml:space="preserve">Распространение педагогического опыта в рамках Республиканского семинара «Организация внеурочной деятельности и </w:t>
            </w:r>
            <w:proofErr w:type="spellStart"/>
            <w:r>
              <w:rPr>
                <w:rFonts w:ascii="Times New Roman" w:hAnsi="Times New Roman" w:cs="Times New Roman"/>
                <w:sz w:val="24"/>
                <w:szCs w:val="24"/>
              </w:rPr>
              <w:t>тьюторского</w:t>
            </w:r>
            <w:proofErr w:type="spellEnd"/>
            <w:r>
              <w:rPr>
                <w:rFonts w:ascii="Times New Roman" w:hAnsi="Times New Roman" w:cs="Times New Roman"/>
                <w:sz w:val="24"/>
                <w:szCs w:val="24"/>
              </w:rPr>
              <w:t xml:space="preserve"> сопровождения в начальной школе в условиях педагогического колледжа».</w:t>
            </w:r>
          </w:p>
        </w:tc>
        <w:tc>
          <w:tcPr>
            <w:tcW w:w="1985" w:type="dxa"/>
            <w:tcBorders>
              <w:top w:val="single" w:sz="4" w:space="0" w:color="auto"/>
              <w:bottom w:val="single" w:sz="4" w:space="0" w:color="auto"/>
            </w:tcBorders>
          </w:tcPr>
          <w:p w:rsidR="00137E08" w:rsidRDefault="00137E08" w:rsidP="00265696">
            <w:pPr>
              <w:spacing w:after="0" w:line="240" w:lineRule="auto"/>
              <w:contextualSpacing/>
              <w:jc w:val="both"/>
              <w:rPr>
                <w:rFonts w:ascii="Times New Roman" w:hAnsi="Times New Roman" w:cs="Times New Roman"/>
                <w:sz w:val="20"/>
                <w:szCs w:val="20"/>
              </w:rPr>
            </w:pPr>
            <w:r>
              <w:rPr>
                <w:rFonts w:ascii="Times New Roman" w:hAnsi="Times New Roman" w:cs="Times New Roman"/>
                <w:sz w:val="20"/>
                <w:szCs w:val="20"/>
              </w:rPr>
              <w:t>ГАПОУ РС(Я)</w:t>
            </w:r>
          </w:p>
          <w:p w:rsidR="00137E08" w:rsidRDefault="00137E08" w:rsidP="00265696">
            <w:pPr>
              <w:spacing w:after="0" w:line="240" w:lineRule="auto"/>
              <w:contextualSpacing/>
              <w:jc w:val="both"/>
              <w:rPr>
                <w:rFonts w:ascii="Times New Roman" w:hAnsi="Times New Roman" w:cs="Times New Roman"/>
                <w:sz w:val="20"/>
                <w:szCs w:val="20"/>
              </w:rPr>
            </w:pPr>
            <w:r>
              <w:rPr>
                <w:rFonts w:ascii="Times New Roman" w:hAnsi="Times New Roman" w:cs="Times New Roman"/>
                <w:sz w:val="20"/>
                <w:szCs w:val="20"/>
              </w:rPr>
              <w:t>«Якутский педагогический колледж им. С.Ф. Гоголева»</w:t>
            </w:r>
          </w:p>
          <w:p w:rsidR="00137E08" w:rsidRDefault="00137E08" w:rsidP="00265696">
            <w:pPr>
              <w:spacing w:after="0" w:line="240" w:lineRule="auto"/>
              <w:contextualSpacing/>
              <w:jc w:val="both"/>
              <w:rPr>
                <w:rFonts w:ascii="Times New Roman" w:hAnsi="Times New Roman" w:cs="Times New Roman"/>
                <w:sz w:val="20"/>
                <w:szCs w:val="20"/>
              </w:rPr>
            </w:pPr>
            <w:r>
              <w:rPr>
                <w:rFonts w:ascii="Times New Roman" w:hAnsi="Times New Roman" w:cs="Times New Roman"/>
                <w:sz w:val="20"/>
                <w:szCs w:val="20"/>
              </w:rPr>
              <w:t>г. Якутск</w:t>
            </w:r>
          </w:p>
        </w:tc>
        <w:tc>
          <w:tcPr>
            <w:tcW w:w="1559" w:type="dxa"/>
            <w:tcBorders>
              <w:top w:val="single" w:sz="4" w:space="0" w:color="auto"/>
              <w:bottom w:val="single" w:sz="4" w:space="0" w:color="auto"/>
            </w:tcBorders>
          </w:tcPr>
          <w:p w:rsidR="00137E08" w:rsidRDefault="00137E08" w:rsidP="00265696">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Проведение</w:t>
            </w:r>
          </w:p>
          <w:p w:rsidR="00137E08" w:rsidRDefault="00137E08" w:rsidP="00265696">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 xml:space="preserve">Сертификат </w:t>
            </w:r>
          </w:p>
          <w:p w:rsidR="00137E08" w:rsidRDefault="00137E08" w:rsidP="00265696">
            <w:pPr>
              <w:spacing w:after="0" w:line="240" w:lineRule="auto"/>
              <w:contextualSpacing/>
              <w:jc w:val="both"/>
              <w:rPr>
                <w:rFonts w:ascii="Times New Roman" w:hAnsi="Times New Roman"/>
                <w:bCs/>
                <w:color w:val="000000"/>
                <w:sz w:val="24"/>
                <w:szCs w:val="24"/>
              </w:rPr>
            </w:pPr>
          </w:p>
          <w:p w:rsidR="00137E08" w:rsidRDefault="003F299A" w:rsidP="00265696">
            <w:pPr>
              <w:spacing w:after="0" w:line="240" w:lineRule="auto"/>
              <w:contextualSpacing/>
              <w:jc w:val="both"/>
              <w:rPr>
                <w:rFonts w:ascii="Times New Roman" w:hAnsi="Times New Roman"/>
                <w:bCs/>
                <w:color w:val="000000"/>
                <w:sz w:val="24"/>
                <w:szCs w:val="24"/>
              </w:rPr>
            </w:pPr>
            <w:r>
              <w:rPr>
                <w:rFonts w:ascii="Times New Roman" w:hAnsi="Times New Roman"/>
                <w:bCs/>
                <w:color w:val="000000" w:themeColor="text1"/>
                <w:sz w:val="24"/>
                <w:szCs w:val="24"/>
              </w:rPr>
              <w:t>РС(Я)</w:t>
            </w:r>
          </w:p>
        </w:tc>
      </w:tr>
      <w:tr w:rsidR="00137E08" w:rsidRPr="00E6408C" w:rsidTr="00B03DFF">
        <w:trPr>
          <w:trHeight w:val="1635"/>
        </w:trPr>
        <w:tc>
          <w:tcPr>
            <w:tcW w:w="993" w:type="dxa"/>
            <w:tcBorders>
              <w:top w:val="single" w:sz="4" w:space="0" w:color="auto"/>
              <w:bottom w:val="single" w:sz="4" w:space="0" w:color="auto"/>
            </w:tcBorders>
          </w:tcPr>
          <w:p w:rsidR="00137E08" w:rsidRDefault="00137E08" w:rsidP="00265696">
            <w:pPr>
              <w:spacing w:after="0" w:line="240" w:lineRule="auto"/>
              <w:contextualSpacing/>
              <w:jc w:val="both"/>
              <w:rPr>
                <w:rFonts w:ascii="Times New Roman" w:hAnsi="Times New Roman"/>
                <w:bCs/>
                <w:color w:val="000000" w:themeColor="text1"/>
                <w:sz w:val="24"/>
                <w:szCs w:val="24"/>
              </w:rPr>
            </w:pPr>
            <w:r>
              <w:rPr>
                <w:rFonts w:ascii="Times New Roman" w:hAnsi="Times New Roman"/>
                <w:bCs/>
                <w:color w:val="000000" w:themeColor="text1"/>
                <w:sz w:val="24"/>
                <w:szCs w:val="24"/>
              </w:rPr>
              <w:t>2021г</w:t>
            </w:r>
          </w:p>
        </w:tc>
        <w:tc>
          <w:tcPr>
            <w:tcW w:w="4961" w:type="dxa"/>
            <w:gridSpan w:val="2"/>
            <w:tcBorders>
              <w:top w:val="single" w:sz="4" w:space="0" w:color="auto"/>
              <w:bottom w:val="single" w:sz="4" w:space="0" w:color="auto"/>
            </w:tcBorders>
          </w:tcPr>
          <w:p w:rsidR="00B03DFF" w:rsidRDefault="00137E08" w:rsidP="00265696">
            <w:pPr>
              <w:spacing w:after="0" w:line="240" w:lineRule="auto"/>
              <w:contextualSpacing/>
              <w:jc w:val="both"/>
              <w:rPr>
                <w:rFonts w:ascii="Times New Roman" w:hAnsi="Times New Roman" w:cs="Times New Roman"/>
                <w:sz w:val="24"/>
                <w:szCs w:val="24"/>
              </w:rPr>
            </w:pPr>
            <w:r>
              <w:rPr>
                <w:rFonts w:ascii="Times New Roman" w:hAnsi="Times New Roman" w:cs="Times New Roman"/>
                <w:sz w:val="24"/>
                <w:szCs w:val="24"/>
              </w:rPr>
              <w:t>Распространение педагогического опыта на  Республиканских курсах повышения квалификации: «Актуальные вопросы организации образовательного процесса начальной школы в условиях ФГОС третьего поколения».</w:t>
            </w:r>
          </w:p>
        </w:tc>
        <w:tc>
          <w:tcPr>
            <w:tcW w:w="1985" w:type="dxa"/>
            <w:tcBorders>
              <w:top w:val="single" w:sz="4" w:space="0" w:color="auto"/>
              <w:bottom w:val="single" w:sz="4" w:space="0" w:color="auto"/>
            </w:tcBorders>
          </w:tcPr>
          <w:p w:rsidR="00137E08" w:rsidRDefault="00137E08" w:rsidP="00265696">
            <w:pPr>
              <w:spacing w:after="0" w:line="240" w:lineRule="auto"/>
              <w:contextualSpacing/>
              <w:jc w:val="both"/>
              <w:rPr>
                <w:rFonts w:ascii="Times New Roman" w:hAnsi="Times New Roman" w:cs="Times New Roman"/>
                <w:sz w:val="20"/>
                <w:szCs w:val="20"/>
              </w:rPr>
            </w:pPr>
            <w:r>
              <w:rPr>
                <w:rFonts w:ascii="Times New Roman" w:hAnsi="Times New Roman" w:cs="Times New Roman"/>
                <w:sz w:val="20"/>
                <w:szCs w:val="20"/>
              </w:rPr>
              <w:t>ГАПОУ РС(Я)</w:t>
            </w:r>
          </w:p>
          <w:p w:rsidR="00137E08" w:rsidRDefault="00137E08" w:rsidP="00265696">
            <w:pPr>
              <w:spacing w:after="0" w:line="240" w:lineRule="auto"/>
              <w:contextualSpacing/>
              <w:jc w:val="both"/>
              <w:rPr>
                <w:rFonts w:ascii="Times New Roman" w:hAnsi="Times New Roman" w:cs="Times New Roman"/>
                <w:sz w:val="20"/>
                <w:szCs w:val="20"/>
              </w:rPr>
            </w:pPr>
            <w:r>
              <w:rPr>
                <w:rFonts w:ascii="Times New Roman" w:hAnsi="Times New Roman" w:cs="Times New Roman"/>
                <w:sz w:val="20"/>
                <w:szCs w:val="20"/>
              </w:rPr>
              <w:t>«Якутский педагогический колледж им. С.Ф. Гоголева»</w:t>
            </w:r>
          </w:p>
          <w:p w:rsidR="00137E08" w:rsidRDefault="00137E08" w:rsidP="00265696">
            <w:pPr>
              <w:spacing w:after="0" w:line="240" w:lineRule="auto"/>
              <w:contextualSpacing/>
              <w:jc w:val="both"/>
              <w:rPr>
                <w:rFonts w:ascii="Times New Roman" w:hAnsi="Times New Roman" w:cs="Times New Roman"/>
                <w:sz w:val="20"/>
                <w:szCs w:val="20"/>
              </w:rPr>
            </w:pPr>
            <w:r>
              <w:rPr>
                <w:rFonts w:ascii="Times New Roman" w:hAnsi="Times New Roman" w:cs="Times New Roman"/>
                <w:sz w:val="20"/>
                <w:szCs w:val="20"/>
              </w:rPr>
              <w:t>г. Якутск</w:t>
            </w:r>
          </w:p>
        </w:tc>
        <w:tc>
          <w:tcPr>
            <w:tcW w:w="1559" w:type="dxa"/>
            <w:tcBorders>
              <w:top w:val="single" w:sz="4" w:space="0" w:color="auto"/>
              <w:bottom w:val="single" w:sz="4" w:space="0" w:color="auto"/>
            </w:tcBorders>
          </w:tcPr>
          <w:p w:rsidR="00137E08" w:rsidRDefault="00137E08" w:rsidP="00265696">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Проведение</w:t>
            </w:r>
          </w:p>
          <w:p w:rsidR="00137E08" w:rsidRDefault="00137E08" w:rsidP="00265696">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 xml:space="preserve">Сертификат </w:t>
            </w:r>
          </w:p>
          <w:p w:rsidR="00137E08" w:rsidRDefault="00137E08" w:rsidP="00265696">
            <w:pPr>
              <w:spacing w:after="0" w:line="240" w:lineRule="auto"/>
              <w:contextualSpacing/>
              <w:jc w:val="both"/>
              <w:rPr>
                <w:rFonts w:ascii="Times New Roman" w:hAnsi="Times New Roman"/>
                <w:bCs/>
                <w:color w:val="000000"/>
                <w:sz w:val="24"/>
                <w:szCs w:val="24"/>
              </w:rPr>
            </w:pPr>
          </w:p>
          <w:p w:rsidR="00137E08" w:rsidRDefault="003F299A" w:rsidP="00265696">
            <w:pPr>
              <w:spacing w:after="0" w:line="240" w:lineRule="auto"/>
              <w:contextualSpacing/>
              <w:jc w:val="both"/>
              <w:rPr>
                <w:rFonts w:ascii="Times New Roman" w:hAnsi="Times New Roman"/>
                <w:bCs/>
                <w:color w:val="000000"/>
                <w:sz w:val="24"/>
                <w:szCs w:val="24"/>
              </w:rPr>
            </w:pPr>
            <w:r>
              <w:rPr>
                <w:rFonts w:ascii="Times New Roman" w:hAnsi="Times New Roman"/>
                <w:bCs/>
                <w:color w:val="000000" w:themeColor="text1"/>
                <w:sz w:val="24"/>
                <w:szCs w:val="24"/>
              </w:rPr>
              <w:t>РС(Я)</w:t>
            </w:r>
          </w:p>
        </w:tc>
      </w:tr>
      <w:tr w:rsidR="00B03DFF" w:rsidRPr="00E6408C" w:rsidTr="00340C36">
        <w:trPr>
          <w:trHeight w:val="282"/>
        </w:trPr>
        <w:tc>
          <w:tcPr>
            <w:tcW w:w="993" w:type="dxa"/>
            <w:tcBorders>
              <w:top w:val="single" w:sz="4" w:space="0" w:color="auto"/>
              <w:bottom w:val="single" w:sz="4" w:space="0" w:color="auto"/>
            </w:tcBorders>
          </w:tcPr>
          <w:p w:rsidR="00B03DFF" w:rsidRDefault="00B03DFF" w:rsidP="00265696">
            <w:pPr>
              <w:spacing w:after="0" w:line="240" w:lineRule="auto"/>
              <w:contextualSpacing/>
              <w:jc w:val="both"/>
              <w:rPr>
                <w:rFonts w:ascii="Times New Roman" w:hAnsi="Times New Roman"/>
                <w:bCs/>
                <w:color w:val="000000" w:themeColor="text1"/>
                <w:sz w:val="24"/>
                <w:szCs w:val="24"/>
              </w:rPr>
            </w:pPr>
            <w:r>
              <w:rPr>
                <w:rFonts w:ascii="Times New Roman" w:hAnsi="Times New Roman"/>
                <w:bCs/>
                <w:color w:val="000000" w:themeColor="text1"/>
                <w:sz w:val="24"/>
                <w:szCs w:val="24"/>
              </w:rPr>
              <w:t>2022г</w:t>
            </w:r>
          </w:p>
        </w:tc>
        <w:tc>
          <w:tcPr>
            <w:tcW w:w="4961" w:type="dxa"/>
            <w:gridSpan w:val="2"/>
            <w:tcBorders>
              <w:top w:val="single" w:sz="4" w:space="0" w:color="auto"/>
              <w:bottom w:val="single" w:sz="4" w:space="0" w:color="auto"/>
            </w:tcBorders>
          </w:tcPr>
          <w:p w:rsidR="00B03DFF" w:rsidRPr="008E7D22" w:rsidRDefault="00B03DFF" w:rsidP="00B03DFF">
            <w:pPr>
              <w:spacing w:after="0" w:line="240" w:lineRule="auto"/>
              <w:jc w:val="both"/>
              <w:rPr>
                <w:rFonts w:ascii="Times New Roman" w:hAnsi="Times New Roman" w:cs="Times New Roman"/>
                <w:sz w:val="24"/>
                <w:szCs w:val="24"/>
              </w:rPr>
            </w:pPr>
            <w:r w:rsidRPr="008E7D22">
              <w:rPr>
                <w:rFonts w:ascii="Times New Roman" w:hAnsi="Times New Roman" w:cs="Times New Roman"/>
                <w:sz w:val="24"/>
                <w:szCs w:val="24"/>
              </w:rPr>
              <w:t>Проведение курсов повышения  квалификации для учителей начальных классов и воспитателей ДОУ по теме «Методика преподавания изобразительного и декоративно -прикладного искусства детям дошкольного и младшего школьного возраста ( на примере проектной деятельности )</w:t>
            </w:r>
          </w:p>
          <w:p w:rsidR="00B03DFF" w:rsidRDefault="00B03DFF" w:rsidP="00265696">
            <w:pPr>
              <w:spacing w:after="0" w:line="240" w:lineRule="auto"/>
              <w:jc w:val="both"/>
              <w:rPr>
                <w:rFonts w:ascii="Times New Roman" w:hAnsi="Times New Roman" w:cs="Times New Roman"/>
                <w:sz w:val="24"/>
                <w:szCs w:val="24"/>
              </w:rPr>
            </w:pPr>
            <w:r w:rsidRPr="008E7D22">
              <w:rPr>
                <w:rFonts w:ascii="Times New Roman" w:hAnsi="Times New Roman" w:cs="Times New Roman"/>
                <w:sz w:val="24"/>
                <w:szCs w:val="24"/>
              </w:rPr>
              <w:t xml:space="preserve">С 2-5 февраля 2022г. 36ч. </w:t>
            </w:r>
          </w:p>
        </w:tc>
        <w:tc>
          <w:tcPr>
            <w:tcW w:w="1985" w:type="dxa"/>
            <w:tcBorders>
              <w:top w:val="single" w:sz="4" w:space="0" w:color="auto"/>
              <w:bottom w:val="single" w:sz="4" w:space="0" w:color="auto"/>
            </w:tcBorders>
          </w:tcPr>
          <w:p w:rsidR="00B03DFF" w:rsidRDefault="00B03DFF" w:rsidP="00B03DFF">
            <w:pPr>
              <w:spacing w:after="0" w:line="240" w:lineRule="auto"/>
              <w:contextualSpacing/>
              <w:jc w:val="both"/>
              <w:rPr>
                <w:rFonts w:ascii="Times New Roman" w:hAnsi="Times New Roman" w:cs="Times New Roman"/>
                <w:sz w:val="20"/>
                <w:szCs w:val="20"/>
              </w:rPr>
            </w:pPr>
            <w:r>
              <w:rPr>
                <w:rFonts w:ascii="Times New Roman" w:hAnsi="Times New Roman" w:cs="Times New Roman"/>
                <w:sz w:val="20"/>
                <w:szCs w:val="20"/>
              </w:rPr>
              <w:t>ГАПОУ РС(Я)</w:t>
            </w:r>
          </w:p>
          <w:p w:rsidR="00B03DFF" w:rsidRDefault="00B03DFF" w:rsidP="00B03DFF">
            <w:pPr>
              <w:spacing w:after="0" w:line="240" w:lineRule="auto"/>
              <w:contextualSpacing/>
              <w:jc w:val="both"/>
              <w:rPr>
                <w:rFonts w:ascii="Times New Roman" w:hAnsi="Times New Roman" w:cs="Times New Roman"/>
                <w:sz w:val="20"/>
                <w:szCs w:val="20"/>
              </w:rPr>
            </w:pPr>
            <w:r>
              <w:rPr>
                <w:rFonts w:ascii="Times New Roman" w:hAnsi="Times New Roman" w:cs="Times New Roman"/>
                <w:sz w:val="20"/>
                <w:szCs w:val="20"/>
              </w:rPr>
              <w:t>«Якутский педагогический колледж им. С.Ф. Гоголева»</w:t>
            </w:r>
          </w:p>
          <w:p w:rsidR="00B03DFF" w:rsidRDefault="00B03DFF" w:rsidP="00B03DFF">
            <w:pPr>
              <w:spacing w:after="0" w:line="240" w:lineRule="auto"/>
              <w:contextualSpacing/>
              <w:jc w:val="both"/>
              <w:rPr>
                <w:rFonts w:ascii="Times New Roman" w:hAnsi="Times New Roman" w:cs="Times New Roman"/>
                <w:sz w:val="20"/>
                <w:szCs w:val="20"/>
              </w:rPr>
            </w:pPr>
            <w:r>
              <w:rPr>
                <w:rFonts w:ascii="Times New Roman" w:hAnsi="Times New Roman" w:cs="Times New Roman"/>
                <w:sz w:val="20"/>
                <w:szCs w:val="20"/>
              </w:rPr>
              <w:t>г. Якутск</w:t>
            </w:r>
          </w:p>
        </w:tc>
        <w:tc>
          <w:tcPr>
            <w:tcW w:w="1559" w:type="dxa"/>
            <w:tcBorders>
              <w:top w:val="single" w:sz="4" w:space="0" w:color="auto"/>
              <w:bottom w:val="single" w:sz="4" w:space="0" w:color="auto"/>
            </w:tcBorders>
          </w:tcPr>
          <w:p w:rsidR="008E7D22" w:rsidRDefault="008E7D22" w:rsidP="008E7D22">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Проведение</w:t>
            </w:r>
          </w:p>
          <w:p w:rsidR="00B03DFF" w:rsidRDefault="008E7D22" w:rsidP="008E7D22">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Сертификат</w:t>
            </w:r>
          </w:p>
          <w:p w:rsidR="008E7D22" w:rsidRDefault="008E7D22" w:rsidP="008E7D22">
            <w:pPr>
              <w:spacing w:after="0" w:line="240" w:lineRule="auto"/>
              <w:contextualSpacing/>
              <w:jc w:val="both"/>
              <w:rPr>
                <w:rFonts w:ascii="Times New Roman" w:hAnsi="Times New Roman"/>
                <w:bCs/>
                <w:color w:val="000000"/>
                <w:sz w:val="24"/>
                <w:szCs w:val="24"/>
              </w:rPr>
            </w:pPr>
            <w:r>
              <w:rPr>
                <w:rFonts w:ascii="Times New Roman" w:hAnsi="Times New Roman"/>
                <w:bCs/>
                <w:color w:val="000000" w:themeColor="text1"/>
                <w:sz w:val="24"/>
                <w:szCs w:val="24"/>
              </w:rPr>
              <w:t>РС(Я)</w:t>
            </w:r>
          </w:p>
        </w:tc>
      </w:tr>
      <w:tr w:rsidR="00137E08" w:rsidRPr="00E6408C" w:rsidTr="006E73C9">
        <w:tc>
          <w:tcPr>
            <w:tcW w:w="9498" w:type="dxa"/>
            <w:gridSpan w:val="5"/>
          </w:tcPr>
          <w:p w:rsidR="00137E08" w:rsidRPr="006F630C" w:rsidRDefault="00137E08" w:rsidP="006E73C9">
            <w:pPr>
              <w:spacing w:after="0" w:line="240" w:lineRule="auto"/>
              <w:contextualSpacing/>
              <w:jc w:val="both"/>
              <w:rPr>
                <w:rFonts w:ascii="Times New Roman" w:hAnsi="Times New Roman"/>
                <w:b/>
                <w:bCs/>
                <w:color w:val="000000"/>
                <w:sz w:val="24"/>
                <w:szCs w:val="24"/>
              </w:rPr>
            </w:pPr>
            <w:r w:rsidRPr="006F630C">
              <w:rPr>
                <w:rFonts w:ascii="Times New Roman" w:hAnsi="Times New Roman"/>
                <w:b/>
                <w:bCs/>
                <w:color w:val="000000"/>
                <w:sz w:val="24"/>
                <w:szCs w:val="24"/>
              </w:rPr>
              <w:t>Мастер - классы</w:t>
            </w:r>
          </w:p>
        </w:tc>
      </w:tr>
      <w:tr w:rsidR="00137E08" w:rsidRPr="00E6408C" w:rsidTr="00EC5CE6">
        <w:tc>
          <w:tcPr>
            <w:tcW w:w="993" w:type="dxa"/>
          </w:tcPr>
          <w:p w:rsidR="00137E08" w:rsidRPr="00E6408C" w:rsidRDefault="00137E08" w:rsidP="006E73C9">
            <w:pPr>
              <w:spacing w:after="0" w:line="240" w:lineRule="auto"/>
              <w:contextualSpacing/>
              <w:jc w:val="both"/>
              <w:rPr>
                <w:rFonts w:ascii="Times New Roman" w:hAnsi="Times New Roman"/>
                <w:b/>
                <w:bCs/>
                <w:color w:val="000000"/>
                <w:sz w:val="24"/>
                <w:szCs w:val="24"/>
              </w:rPr>
            </w:pPr>
            <w:r w:rsidRPr="00E6408C">
              <w:rPr>
                <w:rFonts w:ascii="Times New Roman" w:hAnsi="Times New Roman"/>
                <w:bCs/>
                <w:color w:val="000000"/>
                <w:sz w:val="24"/>
                <w:szCs w:val="24"/>
              </w:rPr>
              <w:t xml:space="preserve">Дата </w:t>
            </w:r>
          </w:p>
        </w:tc>
        <w:tc>
          <w:tcPr>
            <w:tcW w:w="4961" w:type="dxa"/>
            <w:gridSpan w:val="2"/>
          </w:tcPr>
          <w:p w:rsidR="00137E08" w:rsidRPr="00E6408C" w:rsidRDefault="00137E08" w:rsidP="006E73C9">
            <w:pPr>
              <w:spacing w:after="0" w:line="240" w:lineRule="auto"/>
              <w:contextualSpacing/>
              <w:jc w:val="both"/>
              <w:rPr>
                <w:rFonts w:ascii="Times New Roman" w:hAnsi="Times New Roman"/>
                <w:bCs/>
                <w:color w:val="000000"/>
                <w:sz w:val="24"/>
                <w:szCs w:val="24"/>
              </w:rPr>
            </w:pPr>
            <w:r w:rsidRPr="00E6408C">
              <w:rPr>
                <w:rFonts w:ascii="Times New Roman" w:hAnsi="Times New Roman"/>
                <w:bCs/>
                <w:color w:val="000000"/>
                <w:sz w:val="24"/>
                <w:szCs w:val="24"/>
              </w:rPr>
              <w:t>Тема, проблематика</w:t>
            </w:r>
          </w:p>
        </w:tc>
        <w:tc>
          <w:tcPr>
            <w:tcW w:w="1985" w:type="dxa"/>
          </w:tcPr>
          <w:p w:rsidR="00137E08" w:rsidRPr="00E6408C" w:rsidRDefault="00137E08" w:rsidP="006E73C9">
            <w:pPr>
              <w:spacing w:after="0" w:line="240" w:lineRule="auto"/>
              <w:contextualSpacing/>
              <w:jc w:val="both"/>
              <w:rPr>
                <w:rFonts w:ascii="Times New Roman" w:hAnsi="Times New Roman"/>
                <w:b/>
                <w:bCs/>
                <w:color w:val="000000"/>
                <w:sz w:val="24"/>
                <w:szCs w:val="24"/>
              </w:rPr>
            </w:pPr>
            <w:r w:rsidRPr="00E6408C">
              <w:rPr>
                <w:rFonts w:ascii="Times New Roman" w:hAnsi="Times New Roman"/>
                <w:bCs/>
                <w:color w:val="000000"/>
                <w:sz w:val="24"/>
                <w:szCs w:val="24"/>
              </w:rPr>
              <w:t>Уровень</w:t>
            </w:r>
          </w:p>
        </w:tc>
        <w:tc>
          <w:tcPr>
            <w:tcW w:w="1559" w:type="dxa"/>
          </w:tcPr>
          <w:p w:rsidR="00137E08" w:rsidRPr="00E6408C" w:rsidRDefault="00137E08" w:rsidP="006E73C9">
            <w:pPr>
              <w:spacing w:after="0" w:line="240" w:lineRule="auto"/>
              <w:contextualSpacing/>
              <w:jc w:val="both"/>
              <w:rPr>
                <w:rFonts w:ascii="Times New Roman" w:hAnsi="Times New Roman"/>
                <w:bCs/>
                <w:color w:val="000000"/>
                <w:sz w:val="24"/>
                <w:szCs w:val="24"/>
              </w:rPr>
            </w:pPr>
            <w:r w:rsidRPr="00E6408C">
              <w:rPr>
                <w:rFonts w:ascii="Times New Roman" w:hAnsi="Times New Roman"/>
                <w:bCs/>
                <w:color w:val="000000"/>
                <w:sz w:val="24"/>
                <w:szCs w:val="24"/>
              </w:rPr>
              <w:t>Результат</w:t>
            </w:r>
          </w:p>
        </w:tc>
      </w:tr>
      <w:tr w:rsidR="00137E08" w:rsidRPr="00E6408C" w:rsidTr="00EC5CE6">
        <w:trPr>
          <w:trHeight w:val="303"/>
        </w:trPr>
        <w:tc>
          <w:tcPr>
            <w:tcW w:w="993" w:type="dxa"/>
            <w:tcBorders>
              <w:bottom w:val="single" w:sz="4" w:space="0" w:color="auto"/>
            </w:tcBorders>
          </w:tcPr>
          <w:p w:rsidR="00137E08" w:rsidRPr="00E6408C" w:rsidRDefault="00B55173" w:rsidP="006E73C9">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2017</w:t>
            </w:r>
            <w:r w:rsidRPr="00E6408C">
              <w:rPr>
                <w:rFonts w:ascii="Times New Roman" w:hAnsi="Times New Roman"/>
                <w:bCs/>
                <w:color w:val="000000"/>
                <w:sz w:val="24"/>
                <w:szCs w:val="24"/>
              </w:rPr>
              <w:t>г</w:t>
            </w:r>
          </w:p>
        </w:tc>
        <w:tc>
          <w:tcPr>
            <w:tcW w:w="4961" w:type="dxa"/>
            <w:gridSpan w:val="2"/>
            <w:tcBorders>
              <w:bottom w:val="single" w:sz="4" w:space="0" w:color="auto"/>
            </w:tcBorders>
          </w:tcPr>
          <w:p w:rsidR="00137E08" w:rsidRPr="00B55173" w:rsidRDefault="00B55173" w:rsidP="00B55173">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Мастер –</w:t>
            </w:r>
            <w:r w:rsidR="006F630C">
              <w:rPr>
                <w:rFonts w:ascii="Times New Roman" w:hAnsi="Times New Roman"/>
                <w:bCs/>
                <w:color w:val="000000"/>
                <w:sz w:val="24"/>
                <w:szCs w:val="24"/>
              </w:rPr>
              <w:t xml:space="preserve"> </w:t>
            </w:r>
            <w:r>
              <w:rPr>
                <w:rFonts w:ascii="Times New Roman" w:hAnsi="Times New Roman"/>
                <w:bCs/>
                <w:color w:val="000000"/>
                <w:sz w:val="24"/>
                <w:szCs w:val="24"/>
              </w:rPr>
              <w:t xml:space="preserve">класс по конкурсному заданию чемпионата </w:t>
            </w:r>
            <w:r>
              <w:rPr>
                <w:rFonts w:ascii="Times New Roman" w:hAnsi="Times New Roman"/>
                <w:bCs/>
                <w:color w:val="000000"/>
                <w:sz w:val="24"/>
                <w:szCs w:val="24"/>
                <w:lang w:val="en-US"/>
              </w:rPr>
              <w:t>WSR</w:t>
            </w:r>
            <w:r>
              <w:rPr>
                <w:rFonts w:ascii="Times New Roman" w:hAnsi="Times New Roman"/>
                <w:bCs/>
                <w:color w:val="000000"/>
                <w:sz w:val="24"/>
                <w:szCs w:val="24"/>
              </w:rPr>
              <w:t>6 «Научу за 5 минут»  для у</w:t>
            </w:r>
            <w:r w:rsidR="00497E7E">
              <w:rPr>
                <w:rFonts w:ascii="Times New Roman" w:hAnsi="Times New Roman"/>
                <w:bCs/>
                <w:color w:val="000000"/>
                <w:sz w:val="24"/>
                <w:szCs w:val="24"/>
              </w:rPr>
              <w:t xml:space="preserve">частников сборной команды </w:t>
            </w:r>
            <w:proofErr w:type="spellStart"/>
            <w:r w:rsidR="00497E7E">
              <w:rPr>
                <w:rFonts w:ascii="Times New Roman" w:hAnsi="Times New Roman"/>
                <w:bCs/>
                <w:color w:val="000000"/>
                <w:sz w:val="24"/>
                <w:szCs w:val="24"/>
              </w:rPr>
              <w:t>Ворлд</w:t>
            </w:r>
            <w:proofErr w:type="spellEnd"/>
            <w:r w:rsidR="00497E7E">
              <w:rPr>
                <w:rFonts w:ascii="Times New Roman" w:hAnsi="Times New Roman"/>
                <w:bCs/>
                <w:color w:val="000000"/>
                <w:sz w:val="24"/>
                <w:szCs w:val="24"/>
              </w:rPr>
              <w:t xml:space="preserve"> </w:t>
            </w:r>
            <w:proofErr w:type="spellStart"/>
            <w:r w:rsidR="00497E7E">
              <w:rPr>
                <w:rFonts w:ascii="Times New Roman" w:hAnsi="Times New Roman"/>
                <w:bCs/>
                <w:color w:val="000000"/>
                <w:sz w:val="24"/>
                <w:szCs w:val="24"/>
              </w:rPr>
              <w:t>С</w:t>
            </w:r>
            <w:r>
              <w:rPr>
                <w:rFonts w:ascii="Times New Roman" w:hAnsi="Times New Roman"/>
                <w:bCs/>
                <w:color w:val="000000"/>
                <w:sz w:val="24"/>
                <w:szCs w:val="24"/>
              </w:rPr>
              <w:t>киллс</w:t>
            </w:r>
            <w:proofErr w:type="spellEnd"/>
            <w:r>
              <w:rPr>
                <w:rFonts w:ascii="Times New Roman" w:hAnsi="Times New Roman"/>
                <w:bCs/>
                <w:color w:val="000000"/>
                <w:sz w:val="24"/>
                <w:szCs w:val="24"/>
              </w:rPr>
              <w:t xml:space="preserve"> Россия РС(Я)  по компетенции  «Преподавание в начальных  классах»</w:t>
            </w:r>
            <w:r w:rsidR="00724DA8">
              <w:rPr>
                <w:rFonts w:ascii="Times New Roman" w:hAnsi="Times New Roman"/>
                <w:bCs/>
                <w:color w:val="000000"/>
                <w:sz w:val="24"/>
                <w:szCs w:val="24"/>
              </w:rPr>
              <w:t>.</w:t>
            </w:r>
            <w:r>
              <w:rPr>
                <w:rFonts w:ascii="Times New Roman" w:hAnsi="Times New Roman"/>
                <w:bCs/>
                <w:color w:val="000000"/>
                <w:sz w:val="24"/>
                <w:szCs w:val="24"/>
              </w:rPr>
              <w:t xml:space="preserve"> </w:t>
            </w:r>
          </w:p>
        </w:tc>
        <w:tc>
          <w:tcPr>
            <w:tcW w:w="1985" w:type="dxa"/>
            <w:tcBorders>
              <w:bottom w:val="single" w:sz="4" w:space="0" w:color="auto"/>
            </w:tcBorders>
          </w:tcPr>
          <w:p w:rsidR="00757B36" w:rsidRDefault="00137E08" w:rsidP="00757B36">
            <w:pPr>
              <w:spacing w:after="0" w:line="240" w:lineRule="auto"/>
              <w:contextualSpacing/>
              <w:jc w:val="both"/>
              <w:rPr>
                <w:rFonts w:ascii="Times New Roman" w:hAnsi="Times New Roman" w:cs="Times New Roman"/>
                <w:sz w:val="20"/>
                <w:szCs w:val="20"/>
              </w:rPr>
            </w:pPr>
            <w:r w:rsidRPr="00E6408C">
              <w:rPr>
                <w:rFonts w:ascii="Times New Roman" w:hAnsi="Times New Roman"/>
                <w:bCs/>
                <w:color w:val="000000"/>
                <w:sz w:val="24"/>
                <w:szCs w:val="24"/>
              </w:rPr>
              <w:t xml:space="preserve"> </w:t>
            </w:r>
            <w:r w:rsidR="00757B36">
              <w:rPr>
                <w:rFonts w:ascii="Times New Roman" w:hAnsi="Times New Roman" w:cs="Times New Roman"/>
                <w:sz w:val="20"/>
                <w:szCs w:val="20"/>
              </w:rPr>
              <w:t>ГАПОУ РС(Я)</w:t>
            </w:r>
          </w:p>
          <w:p w:rsidR="00757B36" w:rsidRDefault="00757B36" w:rsidP="00757B36">
            <w:pPr>
              <w:spacing w:after="0" w:line="240" w:lineRule="auto"/>
              <w:contextualSpacing/>
              <w:jc w:val="both"/>
              <w:rPr>
                <w:rFonts w:ascii="Times New Roman" w:hAnsi="Times New Roman" w:cs="Times New Roman"/>
                <w:sz w:val="20"/>
                <w:szCs w:val="20"/>
              </w:rPr>
            </w:pPr>
            <w:r>
              <w:rPr>
                <w:rFonts w:ascii="Times New Roman" w:hAnsi="Times New Roman" w:cs="Times New Roman"/>
                <w:sz w:val="20"/>
                <w:szCs w:val="20"/>
              </w:rPr>
              <w:t>«Якутский педагогический колледж им. С.Ф. Гоголева»</w:t>
            </w:r>
          </w:p>
          <w:p w:rsidR="00137E08" w:rsidRPr="00757B36" w:rsidRDefault="006F630C" w:rsidP="00757B36">
            <w:pPr>
              <w:spacing w:after="0" w:line="240" w:lineRule="auto"/>
              <w:contextualSpacing/>
              <w:jc w:val="both"/>
              <w:rPr>
                <w:rFonts w:ascii="Times New Roman" w:hAnsi="Times New Roman"/>
                <w:bCs/>
                <w:color w:val="000000"/>
                <w:sz w:val="20"/>
                <w:szCs w:val="20"/>
              </w:rPr>
            </w:pPr>
            <w:r w:rsidRPr="00757B36">
              <w:rPr>
                <w:rFonts w:ascii="Times New Roman" w:hAnsi="Times New Roman"/>
                <w:bCs/>
                <w:color w:val="000000"/>
                <w:sz w:val="20"/>
                <w:szCs w:val="20"/>
              </w:rPr>
              <w:t>РС(Я) Россия</w:t>
            </w:r>
          </w:p>
        </w:tc>
        <w:tc>
          <w:tcPr>
            <w:tcW w:w="1559" w:type="dxa"/>
            <w:tcBorders>
              <w:bottom w:val="single" w:sz="4" w:space="0" w:color="auto"/>
            </w:tcBorders>
          </w:tcPr>
          <w:p w:rsidR="00137E08" w:rsidRDefault="006F630C" w:rsidP="006E73C9">
            <w:pPr>
              <w:spacing w:after="0" w:line="240" w:lineRule="auto"/>
              <w:contextualSpacing/>
              <w:jc w:val="both"/>
              <w:rPr>
                <w:rFonts w:ascii="Times New Roman" w:hAnsi="Times New Roman"/>
                <w:bCs/>
                <w:color w:val="000000"/>
                <w:sz w:val="24"/>
                <w:szCs w:val="24"/>
              </w:rPr>
            </w:pPr>
            <w:r w:rsidRPr="006F630C">
              <w:rPr>
                <w:rFonts w:ascii="Times New Roman" w:hAnsi="Times New Roman"/>
                <w:bCs/>
                <w:color w:val="000000"/>
                <w:sz w:val="24"/>
                <w:szCs w:val="24"/>
              </w:rPr>
              <w:t xml:space="preserve">Сертификат </w:t>
            </w:r>
          </w:p>
          <w:p w:rsidR="00757B36" w:rsidRDefault="00757B36" w:rsidP="006E73C9">
            <w:pPr>
              <w:spacing w:after="0" w:line="240" w:lineRule="auto"/>
              <w:contextualSpacing/>
              <w:jc w:val="both"/>
              <w:rPr>
                <w:rFonts w:ascii="Times New Roman" w:hAnsi="Times New Roman"/>
                <w:bCs/>
                <w:color w:val="000000"/>
                <w:sz w:val="24"/>
                <w:szCs w:val="24"/>
              </w:rPr>
            </w:pPr>
          </w:p>
          <w:p w:rsidR="00757B36" w:rsidRDefault="00757B36" w:rsidP="006E73C9">
            <w:pPr>
              <w:spacing w:after="0" w:line="240" w:lineRule="auto"/>
              <w:contextualSpacing/>
              <w:jc w:val="both"/>
              <w:rPr>
                <w:rFonts w:ascii="Times New Roman" w:hAnsi="Times New Roman"/>
                <w:bCs/>
                <w:color w:val="000000"/>
                <w:sz w:val="24"/>
                <w:szCs w:val="24"/>
              </w:rPr>
            </w:pPr>
          </w:p>
          <w:p w:rsidR="00757B36" w:rsidRDefault="003F299A" w:rsidP="006E73C9">
            <w:pPr>
              <w:spacing w:after="0" w:line="240" w:lineRule="auto"/>
              <w:contextualSpacing/>
              <w:jc w:val="both"/>
              <w:rPr>
                <w:rFonts w:ascii="Times New Roman" w:hAnsi="Times New Roman"/>
                <w:bCs/>
                <w:color w:val="000000" w:themeColor="text1"/>
                <w:sz w:val="24"/>
                <w:szCs w:val="24"/>
              </w:rPr>
            </w:pPr>
            <w:r>
              <w:rPr>
                <w:rFonts w:ascii="Times New Roman" w:hAnsi="Times New Roman"/>
                <w:bCs/>
                <w:color w:val="000000" w:themeColor="text1"/>
                <w:sz w:val="24"/>
                <w:szCs w:val="24"/>
              </w:rPr>
              <w:t>РС(Я)</w:t>
            </w:r>
          </w:p>
          <w:p w:rsidR="003F299A" w:rsidRPr="006F630C" w:rsidRDefault="003F299A" w:rsidP="006E73C9">
            <w:pPr>
              <w:spacing w:after="0" w:line="240" w:lineRule="auto"/>
              <w:contextualSpacing/>
              <w:jc w:val="both"/>
              <w:rPr>
                <w:rFonts w:ascii="Times New Roman" w:hAnsi="Times New Roman"/>
                <w:bCs/>
                <w:color w:val="000000"/>
                <w:sz w:val="24"/>
                <w:szCs w:val="24"/>
              </w:rPr>
            </w:pPr>
            <w:r>
              <w:rPr>
                <w:rFonts w:ascii="Times New Roman" w:hAnsi="Times New Roman"/>
                <w:bCs/>
                <w:color w:val="000000" w:themeColor="text1"/>
                <w:sz w:val="24"/>
                <w:szCs w:val="24"/>
              </w:rPr>
              <w:t>РФ</w:t>
            </w:r>
          </w:p>
        </w:tc>
      </w:tr>
      <w:tr w:rsidR="00B55173" w:rsidRPr="00E6408C" w:rsidTr="00EC5CE6">
        <w:trPr>
          <w:trHeight w:val="510"/>
        </w:trPr>
        <w:tc>
          <w:tcPr>
            <w:tcW w:w="993" w:type="dxa"/>
            <w:tcBorders>
              <w:top w:val="single" w:sz="4" w:space="0" w:color="auto"/>
              <w:bottom w:val="single" w:sz="4" w:space="0" w:color="auto"/>
            </w:tcBorders>
          </w:tcPr>
          <w:p w:rsidR="00B55173" w:rsidRPr="00E6408C" w:rsidRDefault="00B55173" w:rsidP="005D78C8">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2017</w:t>
            </w:r>
            <w:r w:rsidRPr="00E6408C">
              <w:rPr>
                <w:rFonts w:ascii="Times New Roman" w:hAnsi="Times New Roman"/>
                <w:bCs/>
                <w:color w:val="000000"/>
                <w:sz w:val="24"/>
                <w:szCs w:val="24"/>
              </w:rPr>
              <w:t>г.</w:t>
            </w:r>
          </w:p>
          <w:p w:rsidR="00B55173" w:rsidRPr="00B55173" w:rsidRDefault="00B55173" w:rsidP="006E73C9">
            <w:pPr>
              <w:spacing w:after="0" w:line="240" w:lineRule="auto"/>
              <w:contextualSpacing/>
              <w:jc w:val="both"/>
              <w:rPr>
                <w:rFonts w:ascii="Times New Roman" w:hAnsi="Times New Roman"/>
                <w:bCs/>
                <w:color w:val="000000"/>
                <w:sz w:val="24"/>
                <w:szCs w:val="24"/>
              </w:rPr>
            </w:pPr>
          </w:p>
        </w:tc>
        <w:tc>
          <w:tcPr>
            <w:tcW w:w="4961" w:type="dxa"/>
            <w:gridSpan w:val="2"/>
            <w:tcBorders>
              <w:top w:val="single" w:sz="4" w:space="0" w:color="auto"/>
              <w:bottom w:val="single" w:sz="4" w:space="0" w:color="auto"/>
            </w:tcBorders>
          </w:tcPr>
          <w:p w:rsidR="00B55173" w:rsidRPr="00B55173" w:rsidRDefault="00B55173" w:rsidP="006E73C9">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Мастер-класс по выполнению н</w:t>
            </w:r>
            <w:r w:rsidRPr="00E6408C">
              <w:rPr>
                <w:rFonts w:ascii="Times New Roman" w:hAnsi="Times New Roman"/>
                <w:bCs/>
                <w:color w:val="000000"/>
                <w:sz w:val="24"/>
                <w:szCs w:val="24"/>
              </w:rPr>
              <w:t xml:space="preserve">овогодних открыток в технике </w:t>
            </w:r>
            <w:proofErr w:type="spellStart"/>
            <w:r w:rsidRPr="00E6408C">
              <w:rPr>
                <w:rFonts w:ascii="Times New Roman" w:hAnsi="Times New Roman"/>
                <w:bCs/>
                <w:color w:val="000000"/>
                <w:sz w:val="24"/>
                <w:szCs w:val="24"/>
              </w:rPr>
              <w:t>скрапбукинг</w:t>
            </w:r>
            <w:proofErr w:type="spellEnd"/>
            <w:r>
              <w:rPr>
                <w:rFonts w:ascii="Times New Roman" w:hAnsi="Times New Roman"/>
                <w:bCs/>
                <w:color w:val="000000"/>
                <w:sz w:val="24"/>
                <w:szCs w:val="24"/>
              </w:rPr>
              <w:t>.</w:t>
            </w:r>
          </w:p>
        </w:tc>
        <w:tc>
          <w:tcPr>
            <w:tcW w:w="1985" w:type="dxa"/>
            <w:tcBorders>
              <w:top w:val="single" w:sz="4" w:space="0" w:color="auto"/>
              <w:bottom w:val="single" w:sz="4" w:space="0" w:color="auto"/>
            </w:tcBorders>
          </w:tcPr>
          <w:p w:rsidR="00B55173" w:rsidRPr="00757B36" w:rsidRDefault="00B55173" w:rsidP="00B237FE">
            <w:pPr>
              <w:spacing w:after="0" w:line="240" w:lineRule="auto"/>
              <w:contextualSpacing/>
              <w:jc w:val="both"/>
              <w:rPr>
                <w:rFonts w:ascii="Times New Roman" w:hAnsi="Times New Roman"/>
                <w:bCs/>
                <w:color w:val="000000"/>
                <w:sz w:val="20"/>
                <w:szCs w:val="20"/>
              </w:rPr>
            </w:pPr>
            <w:r w:rsidRPr="00757B36">
              <w:rPr>
                <w:rFonts w:ascii="Times New Roman" w:hAnsi="Times New Roman"/>
                <w:bCs/>
                <w:color w:val="000000"/>
                <w:sz w:val="20"/>
                <w:szCs w:val="20"/>
              </w:rPr>
              <w:t>«</w:t>
            </w:r>
            <w:proofErr w:type="spellStart"/>
            <w:r w:rsidRPr="00757B36">
              <w:rPr>
                <w:rFonts w:ascii="Times New Roman" w:hAnsi="Times New Roman"/>
                <w:bCs/>
                <w:color w:val="000000"/>
                <w:sz w:val="20"/>
                <w:szCs w:val="20"/>
              </w:rPr>
              <w:t>Сергеляхские</w:t>
            </w:r>
            <w:proofErr w:type="spellEnd"/>
            <w:r w:rsidRPr="00757B36">
              <w:rPr>
                <w:rFonts w:ascii="Times New Roman" w:hAnsi="Times New Roman"/>
                <w:bCs/>
                <w:color w:val="000000"/>
                <w:sz w:val="20"/>
                <w:szCs w:val="20"/>
              </w:rPr>
              <w:t xml:space="preserve"> огни»  г.Якутск</w:t>
            </w:r>
          </w:p>
        </w:tc>
        <w:tc>
          <w:tcPr>
            <w:tcW w:w="1559" w:type="dxa"/>
            <w:tcBorders>
              <w:top w:val="single" w:sz="4" w:space="0" w:color="auto"/>
              <w:bottom w:val="single" w:sz="4" w:space="0" w:color="auto"/>
            </w:tcBorders>
          </w:tcPr>
          <w:p w:rsidR="00B55173" w:rsidRDefault="00B55173" w:rsidP="006E73C9">
            <w:pPr>
              <w:spacing w:after="0" w:line="240" w:lineRule="auto"/>
              <w:contextualSpacing/>
              <w:jc w:val="both"/>
              <w:rPr>
                <w:rFonts w:ascii="Times New Roman" w:hAnsi="Times New Roman"/>
                <w:bCs/>
                <w:color w:val="000000"/>
                <w:sz w:val="24"/>
                <w:szCs w:val="24"/>
              </w:rPr>
            </w:pPr>
            <w:r w:rsidRPr="00E6408C">
              <w:rPr>
                <w:rFonts w:ascii="Times New Roman" w:hAnsi="Times New Roman"/>
                <w:bCs/>
                <w:color w:val="000000"/>
                <w:sz w:val="24"/>
                <w:szCs w:val="24"/>
              </w:rPr>
              <w:t>Участие</w:t>
            </w:r>
          </w:p>
          <w:p w:rsidR="00B55173" w:rsidRDefault="003F299A" w:rsidP="006E73C9">
            <w:pPr>
              <w:spacing w:after="0" w:line="240" w:lineRule="auto"/>
              <w:contextualSpacing/>
              <w:jc w:val="both"/>
              <w:rPr>
                <w:rFonts w:ascii="Times New Roman" w:hAnsi="Times New Roman"/>
                <w:bCs/>
                <w:color w:val="000000"/>
                <w:sz w:val="24"/>
                <w:szCs w:val="24"/>
                <w:lang w:val="en-US"/>
              </w:rPr>
            </w:pPr>
            <w:r>
              <w:rPr>
                <w:rFonts w:ascii="Times New Roman" w:hAnsi="Times New Roman"/>
                <w:bCs/>
                <w:color w:val="000000" w:themeColor="text1"/>
                <w:sz w:val="24"/>
                <w:szCs w:val="24"/>
              </w:rPr>
              <w:t>РС(Я)</w:t>
            </w:r>
          </w:p>
        </w:tc>
      </w:tr>
      <w:tr w:rsidR="00137E08" w:rsidRPr="00E6408C" w:rsidTr="00EC5CE6">
        <w:trPr>
          <w:trHeight w:val="407"/>
        </w:trPr>
        <w:tc>
          <w:tcPr>
            <w:tcW w:w="993" w:type="dxa"/>
            <w:tcBorders>
              <w:top w:val="single" w:sz="4" w:space="0" w:color="auto"/>
              <w:bottom w:val="single" w:sz="4" w:space="0" w:color="auto"/>
            </w:tcBorders>
          </w:tcPr>
          <w:p w:rsidR="00137E08" w:rsidRDefault="00137E08" w:rsidP="006E73C9">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2017</w:t>
            </w:r>
            <w:r w:rsidRPr="00E6408C">
              <w:rPr>
                <w:rFonts w:ascii="Times New Roman" w:hAnsi="Times New Roman"/>
                <w:bCs/>
                <w:color w:val="000000"/>
                <w:sz w:val="24"/>
                <w:szCs w:val="24"/>
              </w:rPr>
              <w:t>г</w:t>
            </w:r>
          </w:p>
          <w:p w:rsidR="00137E08" w:rsidRDefault="00137E08" w:rsidP="006E73C9">
            <w:pPr>
              <w:spacing w:after="0" w:line="240" w:lineRule="auto"/>
              <w:contextualSpacing/>
              <w:jc w:val="both"/>
              <w:rPr>
                <w:rFonts w:ascii="Times New Roman" w:hAnsi="Times New Roman"/>
                <w:bCs/>
                <w:color w:val="000000"/>
                <w:sz w:val="24"/>
                <w:szCs w:val="24"/>
              </w:rPr>
            </w:pPr>
          </w:p>
          <w:p w:rsidR="00137E08" w:rsidRPr="00E6408C" w:rsidRDefault="00137E08" w:rsidP="006E73C9">
            <w:pPr>
              <w:spacing w:after="0" w:line="240" w:lineRule="auto"/>
              <w:contextualSpacing/>
              <w:jc w:val="both"/>
              <w:rPr>
                <w:rFonts w:ascii="Times New Roman" w:hAnsi="Times New Roman"/>
                <w:bCs/>
                <w:color w:val="000000"/>
                <w:sz w:val="24"/>
                <w:szCs w:val="24"/>
              </w:rPr>
            </w:pPr>
          </w:p>
        </w:tc>
        <w:tc>
          <w:tcPr>
            <w:tcW w:w="4961" w:type="dxa"/>
            <w:gridSpan w:val="2"/>
            <w:tcBorders>
              <w:top w:val="single" w:sz="4" w:space="0" w:color="auto"/>
              <w:bottom w:val="single" w:sz="4" w:space="0" w:color="auto"/>
            </w:tcBorders>
          </w:tcPr>
          <w:p w:rsidR="00137E08" w:rsidRPr="00E6408C" w:rsidRDefault="00137E08" w:rsidP="006E73C9">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Мастер-класс. Выполнение мини-</w:t>
            </w:r>
            <w:r w:rsidRPr="00E6408C">
              <w:rPr>
                <w:rFonts w:ascii="Times New Roman" w:hAnsi="Times New Roman"/>
                <w:bCs/>
                <w:color w:val="000000"/>
                <w:sz w:val="24"/>
                <w:szCs w:val="24"/>
              </w:rPr>
              <w:t>композиции в технике грат</w:t>
            </w:r>
            <w:r>
              <w:rPr>
                <w:rFonts w:ascii="Times New Roman" w:hAnsi="Times New Roman"/>
                <w:bCs/>
                <w:color w:val="000000"/>
                <w:sz w:val="24"/>
                <w:szCs w:val="24"/>
              </w:rPr>
              <w:t>т</w:t>
            </w:r>
            <w:r w:rsidRPr="00E6408C">
              <w:rPr>
                <w:rFonts w:ascii="Times New Roman" w:hAnsi="Times New Roman"/>
                <w:bCs/>
                <w:color w:val="000000"/>
                <w:sz w:val="24"/>
                <w:szCs w:val="24"/>
              </w:rPr>
              <w:t xml:space="preserve">аж </w:t>
            </w:r>
          </w:p>
        </w:tc>
        <w:tc>
          <w:tcPr>
            <w:tcW w:w="1985" w:type="dxa"/>
            <w:tcBorders>
              <w:top w:val="single" w:sz="4" w:space="0" w:color="auto"/>
              <w:bottom w:val="single" w:sz="4" w:space="0" w:color="auto"/>
            </w:tcBorders>
          </w:tcPr>
          <w:p w:rsidR="00137E08" w:rsidRPr="00757B36" w:rsidRDefault="00137E08" w:rsidP="006E73C9">
            <w:pPr>
              <w:spacing w:after="0" w:line="240" w:lineRule="auto"/>
              <w:contextualSpacing/>
              <w:jc w:val="both"/>
              <w:rPr>
                <w:rFonts w:ascii="Times New Roman" w:hAnsi="Times New Roman"/>
                <w:bCs/>
                <w:color w:val="000000"/>
                <w:sz w:val="20"/>
                <w:szCs w:val="20"/>
              </w:rPr>
            </w:pPr>
            <w:r w:rsidRPr="00757B36">
              <w:rPr>
                <w:rFonts w:ascii="Times New Roman" w:hAnsi="Times New Roman"/>
                <w:bCs/>
                <w:color w:val="000000"/>
                <w:sz w:val="20"/>
                <w:szCs w:val="20"/>
              </w:rPr>
              <w:t>Центр доп.</w:t>
            </w:r>
          </w:p>
          <w:p w:rsidR="00137E08" w:rsidRPr="00757B36" w:rsidRDefault="00137E08" w:rsidP="006E73C9">
            <w:pPr>
              <w:spacing w:after="0" w:line="240" w:lineRule="auto"/>
              <w:contextualSpacing/>
              <w:jc w:val="both"/>
              <w:rPr>
                <w:rFonts w:ascii="Times New Roman" w:hAnsi="Times New Roman"/>
                <w:bCs/>
                <w:color w:val="000000"/>
                <w:sz w:val="20"/>
                <w:szCs w:val="20"/>
              </w:rPr>
            </w:pPr>
            <w:r w:rsidRPr="00757B36">
              <w:rPr>
                <w:rFonts w:ascii="Times New Roman" w:hAnsi="Times New Roman"/>
                <w:bCs/>
                <w:color w:val="000000"/>
                <w:sz w:val="20"/>
                <w:szCs w:val="20"/>
              </w:rPr>
              <w:t>Подготовки</w:t>
            </w:r>
          </w:p>
          <w:p w:rsidR="00137E08" w:rsidRPr="005D78C8" w:rsidRDefault="00137E08" w:rsidP="006E73C9">
            <w:pPr>
              <w:spacing w:after="0" w:line="240" w:lineRule="auto"/>
              <w:contextualSpacing/>
              <w:jc w:val="both"/>
              <w:rPr>
                <w:rFonts w:ascii="Times New Roman" w:hAnsi="Times New Roman"/>
                <w:bCs/>
                <w:color w:val="000000"/>
                <w:sz w:val="24"/>
                <w:szCs w:val="24"/>
              </w:rPr>
            </w:pPr>
            <w:r w:rsidRPr="00757B36">
              <w:rPr>
                <w:rFonts w:ascii="Times New Roman" w:hAnsi="Times New Roman"/>
                <w:bCs/>
                <w:color w:val="000000"/>
                <w:sz w:val="20"/>
                <w:szCs w:val="20"/>
              </w:rPr>
              <w:t>г. Якутск</w:t>
            </w:r>
          </w:p>
        </w:tc>
        <w:tc>
          <w:tcPr>
            <w:tcW w:w="1559" w:type="dxa"/>
            <w:tcBorders>
              <w:top w:val="single" w:sz="4" w:space="0" w:color="auto"/>
              <w:bottom w:val="single" w:sz="4" w:space="0" w:color="auto"/>
            </w:tcBorders>
          </w:tcPr>
          <w:p w:rsidR="00137E08" w:rsidRDefault="00137E08" w:rsidP="006E73C9">
            <w:pPr>
              <w:spacing w:after="0" w:line="240" w:lineRule="auto"/>
              <w:contextualSpacing/>
              <w:jc w:val="both"/>
              <w:rPr>
                <w:rFonts w:ascii="Times New Roman" w:hAnsi="Times New Roman"/>
                <w:bCs/>
                <w:color w:val="000000"/>
                <w:sz w:val="24"/>
                <w:szCs w:val="24"/>
              </w:rPr>
            </w:pPr>
            <w:r w:rsidRPr="00E6408C">
              <w:rPr>
                <w:rFonts w:ascii="Times New Roman" w:hAnsi="Times New Roman"/>
                <w:bCs/>
                <w:color w:val="000000"/>
                <w:sz w:val="24"/>
                <w:szCs w:val="24"/>
              </w:rPr>
              <w:t>Участие</w:t>
            </w:r>
          </w:p>
          <w:p w:rsidR="00137E08" w:rsidRDefault="00137E08" w:rsidP="006E73C9">
            <w:pPr>
              <w:spacing w:after="0" w:line="240" w:lineRule="auto"/>
              <w:contextualSpacing/>
              <w:jc w:val="both"/>
              <w:rPr>
                <w:rFonts w:ascii="Times New Roman" w:hAnsi="Times New Roman"/>
                <w:bCs/>
                <w:color w:val="000000"/>
                <w:sz w:val="24"/>
                <w:szCs w:val="24"/>
              </w:rPr>
            </w:pPr>
          </w:p>
          <w:p w:rsidR="00137E08" w:rsidRPr="00E55C47" w:rsidRDefault="00137E08" w:rsidP="006E73C9">
            <w:pPr>
              <w:spacing w:after="0" w:line="240" w:lineRule="auto"/>
              <w:contextualSpacing/>
              <w:jc w:val="both"/>
              <w:rPr>
                <w:rFonts w:ascii="Times New Roman" w:hAnsi="Times New Roman"/>
                <w:bCs/>
                <w:color w:val="000000"/>
                <w:sz w:val="24"/>
                <w:szCs w:val="24"/>
              </w:rPr>
            </w:pPr>
          </w:p>
        </w:tc>
      </w:tr>
      <w:tr w:rsidR="00137E08" w:rsidRPr="00E6408C" w:rsidTr="00EC5CE6">
        <w:trPr>
          <w:trHeight w:val="273"/>
        </w:trPr>
        <w:tc>
          <w:tcPr>
            <w:tcW w:w="993" w:type="dxa"/>
            <w:tcBorders>
              <w:top w:val="single" w:sz="4" w:space="0" w:color="auto"/>
              <w:bottom w:val="single" w:sz="4" w:space="0" w:color="auto"/>
            </w:tcBorders>
          </w:tcPr>
          <w:p w:rsidR="00137E08" w:rsidRPr="00E6408C" w:rsidRDefault="00137E08" w:rsidP="006E73C9">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2018</w:t>
            </w:r>
            <w:r w:rsidRPr="00E6408C">
              <w:rPr>
                <w:rFonts w:ascii="Times New Roman" w:hAnsi="Times New Roman"/>
                <w:bCs/>
                <w:color w:val="000000"/>
                <w:sz w:val="24"/>
                <w:szCs w:val="24"/>
              </w:rPr>
              <w:t>г.</w:t>
            </w:r>
          </w:p>
        </w:tc>
        <w:tc>
          <w:tcPr>
            <w:tcW w:w="4961" w:type="dxa"/>
            <w:gridSpan w:val="2"/>
            <w:tcBorders>
              <w:top w:val="single" w:sz="4" w:space="0" w:color="auto"/>
              <w:bottom w:val="single" w:sz="4" w:space="0" w:color="auto"/>
            </w:tcBorders>
          </w:tcPr>
          <w:p w:rsidR="00137E08" w:rsidRDefault="00137E08" w:rsidP="006E73C9">
            <w:pPr>
              <w:spacing w:after="0" w:line="240" w:lineRule="auto"/>
              <w:contextualSpacing/>
              <w:jc w:val="both"/>
              <w:rPr>
                <w:rFonts w:ascii="Times New Roman" w:hAnsi="Times New Roman"/>
                <w:bCs/>
                <w:color w:val="000000"/>
                <w:sz w:val="24"/>
                <w:szCs w:val="24"/>
              </w:rPr>
            </w:pPr>
            <w:r w:rsidRPr="00EE0500">
              <w:rPr>
                <w:rFonts w:ascii="Times New Roman" w:hAnsi="Times New Roman"/>
                <w:bCs/>
                <w:color w:val="000000"/>
                <w:sz w:val="24"/>
                <w:szCs w:val="24"/>
              </w:rPr>
              <w:t>Мастер –</w:t>
            </w:r>
            <w:r>
              <w:rPr>
                <w:rFonts w:ascii="Times New Roman" w:hAnsi="Times New Roman"/>
                <w:bCs/>
                <w:color w:val="000000"/>
                <w:sz w:val="24"/>
                <w:szCs w:val="24"/>
              </w:rPr>
              <w:t xml:space="preserve"> </w:t>
            </w:r>
            <w:r w:rsidRPr="00EE0500">
              <w:rPr>
                <w:rFonts w:ascii="Times New Roman" w:hAnsi="Times New Roman"/>
                <w:bCs/>
                <w:color w:val="000000"/>
                <w:sz w:val="24"/>
                <w:szCs w:val="24"/>
              </w:rPr>
              <w:t>классы по ДПИ</w:t>
            </w:r>
            <w:r>
              <w:rPr>
                <w:rFonts w:ascii="Times New Roman" w:hAnsi="Times New Roman"/>
                <w:bCs/>
                <w:color w:val="000000"/>
                <w:sz w:val="24"/>
                <w:szCs w:val="24"/>
              </w:rPr>
              <w:t>, в рамках недели детского творчества</w:t>
            </w:r>
          </w:p>
          <w:p w:rsidR="00137E08" w:rsidRPr="00EE0500" w:rsidRDefault="00137E08" w:rsidP="00991C41">
            <w:pPr>
              <w:spacing w:after="0" w:line="240" w:lineRule="auto"/>
              <w:contextualSpacing/>
              <w:rPr>
                <w:rFonts w:ascii="Times New Roman" w:hAnsi="Times New Roman"/>
                <w:bCs/>
                <w:color w:val="000000"/>
                <w:sz w:val="24"/>
                <w:szCs w:val="24"/>
              </w:rPr>
            </w:pPr>
            <w:r>
              <w:rPr>
                <w:rFonts w:ascii="Times New Roman" w:hAnsi="Times New Roman"/>
                <w:bCs/>
                <w:color w:val="000000"/>
                <w:sz w:val="24"/>
                <w:szCs w:val="24"/>
              </w:rPr>
              <w:t xml:space="preserve"> (валяние из шерсти. плетение из конского волоса, лепка из глины сувениров в национальном стиле)</w:t>
            </w:r>
          </w:p>
        </w:tc>
        <w:tc>
          <w:tcPr>
            <w:tcW w:w="1985" w:type="dxa"/>
            <w:tcBorders>
              <w:top w:val="single" w:sz="4" w:space="0" w:color="auto"/>
              <w:bottom w:val="single" w:sz="4" w:space="0" w:color="auto"/>
            </w:tcBorders>
          </w:tcPr>
          <w:p w:rsidR="00D87143" w:rsidRPr="009D409C" w:rsidRDefault="00D87143" w:rsidP="00D87143">
            <w:pPr>
              <w:spacing w:after="0" w:line="240" w:lineRule="auto"/>
              <w:contextualSpacing/>
              <w:jc w:val="both"/>
              <w:rPr>
                <w:rFonts w:ascii="Times New Roman" w:hAnsi="Times New Roman"/>
                <w:bCs/>
                <w:color w:val="000000"/>
                <w:sz w:val="20"/>
                <w:szCs w:val="20"/>
              </w:rPr>
            </w:pPr>
            <w:r w:rsidRPr="009D409C">
              <w:rPr>
                <w:rFonts w:ascii="Times New Roman" w:hAnsi="Times New Roman"/>
                <w:bCs/>
                <w:color w:val="000000"/>
                <w:sz w:val="20"/>
                <w:szCs w:val="20"/>
              </w:rPr>
              <w:t>МБУ ДО</w:t>
            </w:r>
          </w:p>
          <w:p w:rsidR="00D87143" w:rsidRDefault="00D87143" w:rsidP="00D87143">
            <w:pPr>
              <w:spacing w:after="0" w:line="240" w:lineRule="auto"/>
              <w:contextualSpacing/>
              <w:jc w:val="both"/>
              <w:rPr>
                <w:rFonts w:ascii="Times New Roman" w:hAnsi="Times New Roman"/>
                <w:bCs/>
                <w:color w:val="000000"/>
                <w:sz w:val="20"/>
                <w:szCs w:val="20"/>
              </w:rPr>
            </w:pPr>
            <w:r w:rsidRPr="009D409C">
              <w:rPr>
                <w:rFonts w:ascii="Times New Roman" w:hAnsi="Times New Roman"/>
                <w:bCs/>
                <w:color w:val="000000"/>
                <w:sz w:val="20"/>
                <w:szCs w:val="20"/>
              </w:rPr>
              <w:t>«Дворец детского творчества</w:t>
            </w:r>
            <w:r>
              <w:rPr>
                <w:rFonts w:ascii="Times New Roman" w:hAnsi="Times New Roman"/>
                <w:bCs/>
                <w:color w:val="000000"/>
                <w:sz w:val="20"/>
                <w:szCs w:val="20"/>
              </w:rPr>
              <w:t>»</w:t>
            </w:r>
          </w:p>
          <w:p w:rsidR="00137E08" w:rsidRPr="00E6408C" w:rsidRDefault="00D87143" w:rsidP="005D78C8">
            <w:pPr>
              <w:spacing w:after="0" w:line="240" w:lineRule="auto"/>
              <w:contextualSpacing/>
              <w:jc w:val="both"/>
              <w:rPr>
                <w:rFonts w:ascii="Times New Roman" w:hAnsi="Times New Roman"/>
                <w:bCs/>
                <w:color w:val="000000"/>
                <w:sz w:val="24"/>
                <w:szCs w:val="24"/>
              </w:rPr>
            </w:pPr>
            <w:r w:rsidRPr="009D409C">
              <w:rPr>
                <w:rFonts w:ascii="Times New Roman" w:hAnsi="Times New Roman"/>
                <w:bCs/>
                <w:color w:val="000000" w:themeColor="text1"/>
                <w:sz w:val="20"/>
                <w:szCs w:val="20"/>
              </w:rPr>
              <w:t>Центр художественно-эстетического воспитания</w:t>
            </w:r>
            <w:r w:rsidRPr="00E6408C">
              <w:rPr>
                <w:rFonts w:ascii="Times New Roman" w:hAnsi="Times New Roman"/>
                <w:bCs/>
                <w:color w:val="000000"/>
                <w:sz w:val="24"/>
                <w:szCs w:val="24"/>
              </w:rPr>
              <w:t xml:space="preserve"> </w:t>
            </w:r>
          </w:p>
        </w:tc>
        <w:tc>
          <w:tcPr>
            <w:tcW w:w="1559" w:type="dxa"/>
            <w:tcBorders>
              <w:top w:val="single" w:sz="4" w:space="0" w:color="auto"/>
              <w:bottom w:val="single" w:sz="4" w:space="0" w:color="auto"/>
            </w:tcBorders>
          </w:tcPr>
          <w:p w:rsidR="00137E08" w:rsidRDefault="00137E08" w:rsidP="006E73C9">
            <w:pPr>
              <w:spacing w:after="0" w:line="240" w:lineRule="auto"/>
              <w:contextualSpacing/>
              <w:jc w:val="both"/>
              <w:rPr>
                <w:rFonts w:ascii="Times New Roman" w:hAnsi="Times New Roman"/>
                <w:bCs/>
                <w:color w:val="000000"/>
                <w:sz w:val="24"/>
                <w:szCs w:val="24"/>
              </w:rPr>
            </w:pPr>
            <w:r w:rsidRPr="00E6408C">
              <w:rPr>
                <w:rFonts w:ascii="Times New Roman" w:hAnsi="Times New Roman"/>
                <w:bCs/>
                <w:color w:val="000000"/>
                <w:sz w:val="24"/>
                <w:szCs w:val="24"/>
              </w:rPr>
              <w:t>Участие</w:t>
            </w:r>
          </w:p>
          <w:p w:rsidR="00137E08" w:rsidRDefault="00137E08" w:rsidP="006E73C9">
            <w:pPr>
              <w:spacing w:after="0" w:line="240" w:lineRule="auto"/>
              <w:contextualSpacing/>
              <w:jc w:val="both"/>
              <w:rPr>
                <w:rFonts w:ascii="Times New Roman" w:hAnsi="Times New Roman"/>
                <w:bCs/>
                <w:color w:val="000000"/>
                <w:sz w:val="24"/>
                <w:szCs w:val="24"/>
              </w:rPr>
            </w:pPr>
          </w:p>
          <w:p w:rsidR="00137E08" w:rsidRDefault="00137E08" w:rsidP="006E73C9">
            <w:pPr>
              <w:spacing w:after="0" w:line="240" w:lineRule="auto"/>
              <w:contextualSpacing/>
              <w:jc w:val="both"/>
              <w:rPr>
                <w:rFonts w:ascii="Times New Roman" w:hAnsi="Times New Roman"/>
                <w:bCs/>
                <w:color w:val="000000"/>
                <w:sz w:val="24"/>
                <w:szCs w:val="24"/>
              </w:rPr>
            </w:pPr>
          </w:p>
          <w:p w:rsidR="00137E08" w:rsidRDefault="00137E08" w:rsidP="006E73C9">
            <w:pPr>
              <w:spacing w:after="0" w:line="240" w:lineRule="auto"/>
              <w:contextualSpacing/>
              <w:jc w:val="both"/>
              <w:rPr>
                <w:rFonts w:ascii="Times New Roman" w:hAnsi="Times New Roman"/>
                <w:bCs/>
                <w:color w:val="000000"/>
                <w:sz w:val="24"/>
                <w:szCs w:val="24"/>
              </w:rPr>
            </w:pPr>
          </w:p>
          <w:p w:rsidR="00137E08" w:rsidRPr="00E6408C" w:rsidRDefault="003F299A" w:rsidP="006E73C9">
            <w:pPr>
              <w:spacing w:after="0" w:line="240" w:lineRule="auto"/>
              <w:contextualSpacing/>
              <w:jc w:val="both"/>
              <w:rPr>
                <w:rFonts w:ascii="Times New Roman" w:hAnsi="Times New Roman"/>
                <w:b/>
                <w:bCs/>
                <w:color w:val="000000"/>
                <w:sz w:val="24"/>
                <w:szCs w:val="24"/>
              </w:rPr>
            </w:pPr>
            <w:r>
              <w:rPr>
                <w:rFonts w:ascii="Times New Roman" w:hAnsi="Times New Roman"/>
                <w:bCs/>
                <w:color w:val="000000" w:themeColor="text1"/>
                <w:sz w:val="24"/>
                <w:szCs w:val="24"/>
              </w:rPr>
              <w:t>РС(Я)</w:t>
            </w:r>
          </w:p>
        </w:tc>
      </w:tr>
      <w:tr w:rsidR="00137E08" w:rsidRPr="00E6408C" w:rsidTr="00EC5CE6">
        <w:trPr>
          <w:trHeight w:val="285"/>
        </w:trPr>
        <w:tc>
          <w:tcPr>
            <w:tcW w:w="993" w:type="dxa"/>
            <w:tcBorders>
              <w:top w:val="single" w:sz="4" w:space="0" w:color="auto"/>
            </w:tcBorders>
          </w:tcPr>
          <w:p w:rsidR="00137E08" w:rsidRPr="00E6408C" w:rsidRDefault="00137E08" w:rsidP="007459EE">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2019г</w:t>
            </w:r>
          </w:p>
        </w:tc>
        <w:tc>
          <w:tcPr>
            <w:tcW w:w="4961" w:type="dxa"/>
            <w:gridSpan w:val="2"/>
            <w:tcBorders>
              <w:top w:val="single" w:sz="4" w:space="0" w:color="auto"/>
            </w:tcBorders>
          </w:tcPr>
          <w:p w:rsidR="00137E08" w:rsidRPr="00E6408C" w:rsidRDefault="00137E08" w:rsidP="007459EE">
            <w:pPr>
              <w:spacing w:after="0" w:line="240" w:lineRule="auto"/>
              <w:rPr>
                <w:rFonts w:ascii="Times New Roman" w:hAnsi="Times New Roman"/>
                <w:bCs/>
                <w:color w:val="000000"/>
                <w:sz w:val="24"/>
                <w:szCs w:val="24"/>
              </w:rPr>
            </w:pPr>
            <w:r>
              <w:rPr>
                <w:rFonts w:ascii="Times New Roman" w:hAnsi="Times New Roman" w:cs="Times New Roman"/>
                <w:sz w:val="24"/>
                <w:szCs w:val="24"/>
              </w:rPr>
              <w:t>Мастер- класс для учителей рисования республики,  на базе 2 школы, в рамках проекта «Рисуют Все!». «Использование разных живописных техник на уроках изобразительного искусства»</w:t>
            </w:r>
          </w:p>
        </w:tc>
        <w:tc>
          <w:tcPr>
            <w:tcW w:w="1985" w:type="dxa"/>
            <w:tcBorders>
              <w:top w:val="single" w:sz="4" w:space="0" w:color="auto"/>
            </w:tcBorders>
          </w:tcPr>
          <w:p w:rsidR="00137E08" w:rsidRDefault="00137E08" w:rsidP="00F62D74">
            <w:pPr>
              <w:spacing w:after="0" w:line="240" w:lineRule="auto"/>
              <w:contextualSpacing/>
              <w:jc w:val="both"/>
              <w:rPr>
                <w:rFonts w:ascii="Times New Roman" w:hAnsi="Times New Roman" w:cs="Times New Roman"/>
                <w:sz w:val="20"/>
                <w:szCs w:val="20"/>
              </w:rPr>
            </w:pPr>
            <w:r>
              <w:rPr>
                <w:rFonts w:ascii="Times New Roman" w:hAnsi="Times New Roman" w:cs="Times New Roman"/>
                <w:sz w:val="20"/>
                <w:szCs w:val="20"/>
              </w:rPr>
              <w:t>ГАПОУ РС(Я)</w:t>
            </w:r>
          </w:p>
          <w:p w:rsidR="00137E08" w:rsidRPr="00E6408C" w:rsidRDefault="00137E08" w:rsidP="00F62D74">
            <w:pPr>
              <w:spacing w:after="0" w:line="240" w:lineRule="auto"/>
              <w:contextualSpacing/>
              <w:jc w:val="both"/>
              <w:rPr>
                <w:rFonts w:ascii="Times New Roman" w:hAnsi="Times New Roman"/>
                <w:bCs/>
                <w:color w:val="000000"/>
                <w:sz w:val="24"/>
                <w:szCs w:val="24"/>
              </w:rPr>
            </w:pPr>
            <w:r>
              <w:rPr>
                <w:rFonts w:ascii="Times New Roman" w:hAnsi="Times New Roman" w:cs="Times New Roman"/>
                <w:sz w:val="20"/>
                <w:szCs w:val="20"/>
              </w:rPr>
              <w:t>«Якутский педагогический колледж им. С.Ф. Гоголева» НШ</w:t>
            </w:r>
          </w:p>
        </w:tc>
        <w:tc>
          <w:tcPr>
            <w:tcW w:w="1559" w:type="dxa"/>
            <w:tcBorders>
              <w:top w:val="single" w:sz="4" w:space="0" w:color="auto"/>
            </w:tcBorders>
          </w:tcPr>
          <w:p w:rsidR="00137E08" w:rsidRDefault="00137E08" w:rsidP="007459EE">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 xml:space="preserve">Проведение Сертификат </w:t>
            </w:r>
          </w:p>
          <w:p w:rsidR="00137E08" w:rsidRDefault="00137E08" w:rsidP="007459EE">
            <w:pPr>
              <w:spacing w:after="0" w:line="240" w:lineRule="auto"/>
              <w:contextualSpacing/>
              <w:jc w:val="both"/>
              <w:rPr>
                <w:rFonts w:ascii="Times New Roman" w:hAnsi="Times New Roman"/>
                <w:bCs/>
                <w:color w:val="000000"/>
                <w:sz w:val="24"/>
                <w:szCs w:val="24"/>
              </w:rPr>
            </w:pPr>
          </w:p>
          <w:p w:rsidR="00137E08" w:rsidRDefault="00137E08" w:rsidP="007459EE">
            <w:pPr>
              <w:spacing w:after="0" w:line="240" w:lineRule="auto"/>
              <w:contextualSpacing/>
              <w:jc w:val="both"/>
              <w:rPr>
                <w:rFonts w:ascii="Times New Roman" w:hAnsi="Times New Roman"/>
                <w:bCs/>
                <w:color w:val="000000"/>
                <w:sz w:val="24"/>
                <w:szCs w:val="24"/>
              </w:rPr>
            </w:pPr>
          </w:p>
          <w:p w:rsidR="00137E08" w:rsidRPr="00E6408C" w:rsidRDefault="003F299A" w:rsidP="007459EE">
            <w:pPr>
              <w:spacing w:after="0" w:line="240" w:lineRule="auto"/>
              <w:contextualSpacing/>
              <w:jc w:val="both"/>
              <w:rPr>
                <w:rFonts w:ascii="Times New Roman" w:hAnsi="Times New Roman"/>
                <w:b/>
                <w:bCs/>
                <w:color w:val="000000"/>
                <w:sz w:val="24"/>
                <w:szCs w:val="24"/>
              </w:rPr>
            </w:pPr>
            <w:r>
              <w:rPr>
                <w:rFonts w:ascii="Times New Roman" w:hAnsi="Times New Roman"/>
                <w:bCs/>
                <w:color w:val="000000" w:themeColor="text1"/>
                <w:sz w:val="24"/>
                <w:szCs w:val="24"/>
              </w:rPr>
              <w:t>РС(Я)</w:t>
            </w:r>
          </w:p>
        </w:tc>
      </w:tr>
      <w:tr w:rsidR="00137E08" w:rsidRPr="00E6408C" w:rsidTr="00EC5CE6">
        <w:trPr>
          <w:trHeight w:val="330"/>
        </w:trPr>
        <w:tc>
          <w:tcPr>
            <w:tcW w:w="993" w:type="dxa"/>
            <w:tcBorders>
              <w:bottom w:val="single" w:sz="4" w:space="0" w:color="auto"/>
            </w:tcBorders>
          </w:tcPr>
          <w:p w:rsidR="00137E08" w:rsidRPr="00E6408C" w:rsidRDefault="00137E08" w:rsidP="005D78C8">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2020г</w:t>
            </w:r>
          </w:p>
        </w:tc>
        <w:tc>
          <w:tcPr>
            <w:tcW w:w="4961" w:type="dxa"/>
            <w:gridSpan w:val="2"/>
            <w:tcBorders>
              <w:bottom w:val="single" w:sz="4" w:space="0" w:color="auto"/>
            </w:tcBorders>
          </w:tcPr>
          <w:p w:rsidR="00137E08" w:rsidRDefault="00137E08" w:rsidP="00B237FE">
            <w:pPr>
              <w:spacing w:after="0" w:line="240" w:lineRule="auto"/>
              <w:rPr>
                <w:rFonts w:ascii="Times New Roman" w:hAnsi="Times New Roman" w:cs="Times New Roman"/>
                <w:sz w:val="24"/>
                <w:szCs w:val="24"/>
              </w:rPr>
            </w:pPr>
            <w:r>
              <w:rPr>
                <w:rFonts w:ascii="Times New Roman" w:hAnsi="Times New Roman" w:cs="Times New Roman"/>
                <w:sz w:val="24"/>
                <w:szCs w:val="24"/>
              </w:rPr>
              <w:t>Мастер- класс для студентов ИМЛ</w:t>
            </w:r>
          </w:p>
          <w:p w:rsidR="00137E08" w:rsidRPr="00E6408C" w:rsidRDefault="00137E08" w:rsidP="00B237FE">
            <w:pPr>
              <w:spacing w:after="0" w:line="240" w:lineRule="auto"/>
              <w:rPr>
                <w:rFonts w:ascii="Times New Roman" w:hAnsi="Times New Roman"/>
                <w:bCs/>
                <w:color w:val="000000"/>
                <w:sz w:val="24"/>
                <w:szCs w:val="24"/>
              </w:rPr>
            </w:pPr>
            <w:r>
              <w:rPr>
                <w:rFonts w:ascii="Times New Roman" w:hAnsi="Times New Roman" w:cs="Times New Roman"/>
                <w:sz w:val="24"/>
                <w:szCs w:val="24"/>
              </w:rPr>
              <w:t xml:space="preserve"> «Оформление отрядного места, с учетом дистанционного прохождения летней практики».</w:t>
            </w:r>
          </w:p>
        </w:tc>
        <w:tc>
          <w:tcPr>
            <w:tcW w:w="1985" w:type="dxa"/>
            <w:tcBorders>
              <w:bottom w:val="single" w:sz="4" w:space="0" w:color="auto"/>
            </w:tcBorders>
          </w:tcPr>
          <w:p w:rsidR="00137E08" w:rsidRDefault="00137E08" w:rsidP="00340C36">
            <w:pPr>
              <w:spacing w:after="0" w:line="240" w:lineRule="auto"/>
              <w:contextualSpacing/>
              <w:jc w:val="both"/>
              <w:rPr>
                <w:rFonts w:ascii="Times New Roman" w:hAnsi="Times New Roman" w:cs="Times New Roman"/>
                <w:sz w:val="20"/>
                <w:szCs w:val="20"/>
              </w:rPr>
            </w:pPr>
            <w:r>
              <w:rPr>
                <w:rFonts w:ascii="Times New Roman" w:hAnsi="Times New Roman" w:cs="Times New Roman"/>
                <w:sz w:val="20"/>
                <w:szCs w:val="20"/>
              </w:rPr>
              <w:t>ГАПОУ РС(Я)</w:t>
            </w:r>
          </w:p>
          <w:p w:rsidR="00137E08" w:rsidRPr="00340C36" w:rsidRDefault="00137E08" w:rsidP="00F62D74">
            <w:pPr>
              <w:spacing w:after="0" w:line="240" w:lineRule="auto"/>
              <w:contextualSpacing/>
              <w:rPr>
                <w:rFonts w:ascii="Times New Roman" w:hAnsi="Times New Roman" w:cs="Times New Roman"/>
                <w:sz w:val="20"/>
                <w:szCs w:val="20"/>
              </w:rPr>
            </w:pPr>
            <w:r>
              <w:rPr>
                <w:rFonts w:ascii="Times New Roman" w:hAnsi="Times New Roman" w:cs="Times New Roman"/>
                <w:sz w:val="20"/>
                <w:szCs w:val="20"/>
              </w:rPr>
              <w:t>«Якутский педагогический колледж им. С.Ф. Гоголева»</w:t>
            </w:r>
          </w:p>
        </w:tc>
        <w:tc>
          <w:tcPr>
            <w:tcW w:w="1559" w:type="dxa"/>
            <w:tcBorders>
              <w:bottom w:val="single" w:sz="4" w:space="0" w:color="auto"/>
            </w:tcBorders>
          </w:tcPr>
          <w:p w:rsidR="00137E08" w:rsidRPr="00E6408C" w:rsidRDefault="00137E08" w:rsidP="006E73C9">
            <w:pPr>
              <w:spacing w:after="0" w:line="240" w:lineRule="auto"/>
              <w:contextualSpacing/>
              <w:jc w:val="both"/>
              <w:rPr>
                <w:rFonts w:ascii="Times New Roman" w:hAnsi="Times New Roman"/>
                <w:b/>
                <w:bCs/>
                <w:color w:val="000000"/>
                <w:sz w:val="24"/>
                <w:szCs w:val="24"/>
              </w:rPr>
            </w:pPr>
            <w:r>
              <w:rPr>
                <w:rFonts w:ascii="Times New Roman" w:hAnsi="Times New Roman"/>
                <w:bCs/>
                <w:color w:val="000000"/>
                <w:sz w:val="24"/>
                <w:szCs w:val="24"/>
              </w:rPr>
              <w:t>Проведение</w:t>
            </w:r>
          </w:p>
        </w:tc>
      </w:tr>
      <w:tr w:rsidR="00137E08" w:rsidRPr="00E6408C" w:rsidTr="00EC5CE6">
        <w:trPr>
          <w:trHeight w:val="207"/>
        </w:trPr>
        <w:tc>
          <w:tcPr>
            <w:tcW w:w="993" w:type="dxa"/>
            <w:tcBorders>
              <w:top w:val="single" w:sz="4" w:space="0" w:color="auto"/>
            </w:tcBorders>
          </w:tcPr>
          <w:p w:rsidR="00137E08" w:rsidRDefault="00137E08" w:rsidP="005D78C8">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2021г</w:t>
            </w:r>
          </w:p>
        </w:tc>
        <w:tc>
          <w:tcPr>
            <w:tcW w:w="4961" w:type="dxa"/>
            <w:gridSpan w:val="2"/>
            <w:tcBorders>
              <w:top w:val="single" w:sz="4" w:space="0" w:color="auto"/>
            </w:tcBorders>
          </w:tcPr>
          <w:p w:rsidR="00137E08" w:rsidRDefault="00137E08" w:rsidP="00B237FE">
            <w:pPr>
              <w:spacing w:after="0" w:line="240" w:lineRule="auto"/>
              <w:rPr>
                <w:rFonts w:ascii="Times New Roman" w:hAnsi="Times New Roman"/>
                <w:bCs/>
                <w:color w:val="000000"/>
                <w:sz w:val="24"/>
                <w:szCs w:val="24"/>
              </w:rPr>
            </w:pPr>
            <w:r>
              <w:rPr>
                <w:rFonts w:ascii="Times New Roman" w:hAnsi="Times New Roman" w:cs="Times New Roman"/>
                <w:sz w:val="24"/>
                <w:szCs w:val="24"/>
              </w:rPr>
              <w:t xml:space="preserve">Мастер- класс для учителей республики </w:t>
            </w:r>
            <w:r>
              <w:rPr>
                <w:rFonts w:ascii="Times New Roman" w:hAnsi="Times New Roman"/>
                <w:bCs/>
                <w:color w:val="000000"/>
                <w:sz w:val="24"/>
                <w:szCs w:val="24"/>
              </w:rPr>
              <w:t xml:space="preserve"> </w:t>
            </w:r>
          </w:p>
          <w:p w:rsidR="00137E08" w:rsidRPr="00A85424" w:rsidRDefault="00137E08" w:rsidP="00B237FE">
            <w:pPr>
              <w:spacing w:after="0" w:line="240" w:lineRule="auto"/>
              <w:rPr>
                <w:rFonts w:ascii="Times New Roman" w:hAnsi="Times New Roman" w:cs="Times New Roman"/>
                <w:sz w:val="24"/>
                <w:szCs w:val="24"/>
              </w:rPr>
            </w:pPr>
            <w:r>
              <w:rPr>
                <w:rFonts w:ascii="Times New Roman" w:hAnsi="Times New Roman"/>
                <w:bCs/>
                <w:color w:val="000000"/>
                <w:sz w:val="24"/>
                <w:szCs w:val="24"/>
              </w:rPr>
              <w:t xml:space="preserve">«Создание  детских  коллективно-творческих проектов на занятиях кружка по </w:t>
            </w:r>
            <w:r>
              <w:rPr>
                <w:rFonts w:ascii="Times New Roman" w:hAnsi="Times New Roman"/>
                <w:bCs/>
                <w:color w:val="000000"/>
                <w:sz w:val="24"/>
                <w:szCs w:val="24"/>
              </w:rPr>
              <w:lastRenderedPageBreak/>
              <w:t>изобразительному искусству».</w:t>
            </w:r>
          </w:p>
        </w:tc>
        <w:tc>
          <w:tcPr>
            <w:tcW w:w="1985" w:type="dxa"/>
            <w:tcBorders>
              <w:top w:val="single" w:sz="4" w:space="0" w:color="auto"/>
            </w:tcBorders>
          </w:tcPr>
          <w:p w:rsidR="00137E08" w:rsidRDefault="00137E08" w:rsidP="00F62D74">
            <w:pPr>
              <w:spacing w:after="0" w:line="240" w:lineRule="auto"/>
              <w:contextualSpacing/>
              <w:jc w:val="both"/>
              <w:rPr>
                <w:rFonts w:ascii="Times New Roman" w:hAnsi="Times New Roman" w:cs="Times New Roman"/>
                <w:sz w:val="20"/>
                <w:szCs w:val="20"/>
              </w:rPr>
            </w:pPr>
            <w:r>
              <w:rPr>
                <w:rFonts w:ascii="Times New Roman" w:hAnsi="Times New Roman" w:cs="Times New Roman"/>
                <w:sz w:val="20"/>
                <w:szCs w:val="20"/>
              </w:rPr>
              <w:lastRenderedPageBreak/>
              <w:t>ГАПОУ РС(Я)</w:t>
            </w:r>
          </w:p>
          <w:p w:rsidR="00137E08" w:rsidRPr="00E6408C" w:rsidRDefault="00137E08" w:rsidP="00F62D74">
            <w:pPr>
              <w:spacing w:after="0" w:line="240" w:lineRule="auto"/>
              <w:contextualSpacing/>
              <w:rPr>
                <w:rFonts w:ascii="Times New Roman" w:hAnsi="Times New Roman"/>
                <w:bCs/>
                <w:color w:val="000000"/>
                <w:sz w:val="24"/>
                <w:szCs w:val="24"/>
              </w:rPr>
            </w:pPr>
            <w:r>
              <w:rPr>
                <w:rFonts w:ascii="Times New Roman" w:hAnsi="Times New Roman" w:cs="Times New Roman"/>
                <w:sz w:val="20"/>
                <w:szCs w:val="20"/>
              </w:rPr>
              <w:t xml:space="preserve">«Якутский педагогический </w:t>
            </w:r>
            <w:r>
              <w:rPr>
                <w:rFonts w:ascii="Times New Roman" w:hAnsi="Times New Roman" w:cs="Times New Roman"/>
                <w:sz w:val="20"/>
                <w:szCs w:val="20"/>
              </w:rPr>
              <w:lastRenderedPageBreak/>
              <w:t>колледж им. С.Ф. Гоголева» НШ</w:t>
            </w:r>
          </w:p>
        </w:tc>
        <w:tc>
          <w:tcPr>
            <w:tcW w:w="1559" w:type="dxa"/>
            <w:tcBorders>
              <w:top w:val="single" w:sz="4" w:space="0" w:color="auto"/>
            </w:tcBorders>
          </w:tcPr>
          <w:p w:rsidR="00137E08" w:rsidRDefault="00137E08" w:rsidP="006E73C9">
            <w:pPr>
              <w:spacing w:after="0" w:line="240" w:lineRule="auto"/>
              <w:contextualSpacing/>
              <w:jc w:val="both"/>
              <w:rPr>
                <w:rFonts w:ascii="Times New Roman" w:hAnsi="Times New Roman"/>
                <w:bCs/>
                <w:color w:val="000000"/>
                <w:sz w:val="24"/>
                <w:szCs w:val="24"/>
              </w:rPr>
            </w:pPr>
            <w:r w:rsidRPr="00A85424">
              <w:rPr>
                <w:rFonts w:ascii="Times New Roman" w:hAnsi="Times New Roman"/>
                <w:bCs/>
                <w:color w:val="000000"/>
                <w:sz w:val="24"/>
                <w:szCs w:val="24"/>
              </w:rPr>
              <w:lastRenderedPageBreak/>
              <w:t xml:space="preserve">Проведение </w:t>
            </w:r>
          </w:p>
          <w:p w:rsidR="00137E08" w:rsidRDefault="00137E08" w:rsidP="006E73C9">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Сертификат</w:t>
            </w:r>
          </w:p>
          <w:p w:rsidR="00137E08" w:rsidRDefault="00137E08" w:rsidP="006E73C9">
            <w:pPr>
              <w:spacing w:after="0" w:line="240" w:lineRule="auto"/>
              <w:contextualSpacing/>
              <w:jc w:val="both"/>
              <w:rPr>
                <w:rFonts w:ascii="Times New Roman" w:hAnsi="Times New Roman"/>
                <w:bCs/>
                <w:color w:val="000000"/>
                <w:sz w:val="24"/>
                <w:szCs w:val="24"/>
              </w:rPr>
            </w:pPr>
          </w:p>
          <w:p w:rsidR="00137E08" w:rsidRPr="00A85424" w:rsidRDefault="003F299A" w:rsidP="006E73C9">
            <w:pPr>
              <w:spacing w:after="0" w:line="240" w:lineRule="auto"/>
              <w:contextualSpacing/>
              <w:jc w:val="both"/>
              <w:rPr>
                <w:rFonts w:ascii="Times New Roman" w:hAnsi="Times New Roman"/>
                <w:bCs/>
                <w:color w:val="000000"/>
                <w:sz w:val="24"/>
                <w:szCs w:val="24"/>
              </w:rPr>
            </w:pPr>
            <w:r>
              <w:rPr>
                <w:rFonts w:ascii="Times New Roman" w:hAnsi="Times New Roman"/>
                <w:bCs/>
                <w:color w:val="000000" w:themeColor="text1"/>
                <w:sz w:val="24"/>
                <w:szCs w:val="24"/>
              </w:rPr>
              <w:lastRenderedPageBreak/>
              <w:t>РС(Я)</w:t>
            </w:r>
          </w:p>
        </w:tc>
      </w:tr>
      <w:tr w:rsidR="00137E08" w:rsidRPr="00E6408C" w:rsidTr="006E73C9">
        <w:tc>
          <w:tcPr>
            <w:tcW w:w="9498" w:type="dxa"/>
            <w:gridSpan w:val="5"/>
          </w:tcPr>
          <w:p w:rsidR="00137E08" w:rsidRPr="006F630C" w:rsidRDefault="00137E08" w:rsidP="006E73C9">
            <w:pPr>
              <w:spacing w:after="0" w:line="240" w:lineRule="auto"/>
              <w:ind w:left="720"/>
              <w:contextualSpacing/>
              <w:jc w:val="both"/>
              <w:rPr>
                <w:rFonts w:ascii="Times New Roman" w:hAnsi="Times New Roman"/>
                <w:b/>
                <w:bCs/>
                <w:color w:val="000000"/>
                <w:sz w:val="24"/>
                <w:szCs w:val="24"/>
              </w:rPr>
            </w:pPr>
            <w:r w:rsidRPr="006F630C">
              <w:rPr>
                <w:rFonts w:ascii="Times New Roman" w:hAnsi="Times New Roman"/>
                <w:b/>
                <w:sz w:val="24"/>
                <w:szCs w:val="24"/>
              </w:rPr>
              <w:lastRenderedPageBreak/>
              <w:t xml:space="preserve">Открытые, показательные уроки, занятия </w:t>
            </w:r>
          </w:p>
        </w:tc>
      </w:tr>
      <w:tr w:rsidR="00137E08" w:rsidRPr="00E6408C" w:rsidTr="00D87143">
        <w:tc>
          <w:tcPr>
            <w:tcW w:w="993" w:type="dxa"/>
          </w:tcPr>
          <w:p w:rsidR="00137E08" w:rsidRPr="00E6408C" w:rsidRDefault="00137E08" w:rsidP="006E73C9">
            <w:pPr>
              <w:spacing w:after="0" w:line="240" w:lineRule="auto"/>
              <w:contextualSpacing/>
              <w:jc w:val="both"/>
              <w:rPr>
                <w:rFonts w:ascii="Times New Roman" w:hAnsi="Times New Roman"/>
                <w:b/>
                <w:bCs/>
                <w:color w:val="000000"/>
                <w:sz w:val="24"/>
                <w:szCs w:val="24"/>
              </w:rPr>
            </w:pPr>
            <w:r w:rsidRPr="00E6408C">
              <w:rPr>
                <w:rFonts w:ascii="Times New Roman" w:hAnsi="Times New Roman"/>
                <w:bCs/>
                <w:color w:val="000000"/>
                <w:sz w:val="24"/>
                <w:szCs w:val="24"/>
              </w:rPr>
              <w:t xml:space="preserve">Дата </w:t>
            </w:r>
          </w:p>
        </w:tc>
        <w:tc>
          <w:tcPr>
            <w:tcW w:w="4536" w:type="dxa"/>
          </w:tcPr>
          <w:p w:rsidR="00137E08" w:rsidRPr="00E6408C" w:rsidRDefault="00137E08" w:rsidP="006E73C9">
            <w:pPr>
              <w:spacing w:after="0" w:line="240" w:lineRule="auto"/>
              <w:contextualSpacing/>
              <w:jc w:val="both"/>
              <w:rPr>
                <w:rFonts w:ascii="Times New Roman" w:hAnsi="Times New Roman"/>
                <w:bCs/>
                <w:color w:val="000000"/>
                <w:sz w:val="24"/>
                <w:szCs w:val="24"/>
              </w:rPr>
            </w:pPr>
            <w:r w:rsidRPr="00E6408C">
              <w:rPr>
                <w:rFonts w:ascii="Times New Roman" w:hAnsi="Times New Roman"/>
                <w:bCs/>
                <w:color w:val="000000"/>
                <w:sz w:val="24"/>
                <w:szCs w:val="24"/>
              </w:rPr>
              <w:t>Тема</w:t>
            </w:r>
          </w:p>
        </w:tc>
        <w:tc>
          <w:tcPr>
            <w:tcW w:w="2410" w:type="dxa"/>
            <w:gridSpan w:val="2"/>
          </w:tcPr>
          <w:p w:rsidR="00137E08" w:rsidRPr="00E6408C" w:rsidRDefault="00137E08" w:rsidP="006E73C9">
            <w:pPr>
              <w:spacing w:after="0" w:line="240" w:lineRule="auto"/>
              <w:contextualSpacing/>
              <w:jc w:val="both"/>
              <w:rPr>
                <w:rFonts w:ascii="Times New Roman" w:hAnsi="Times New Roman"/>
                <w:b/>
                <w:bCs/>
                <w:color w:val="000000"/>
                <w:sz w:val="24"/>
                <w:szCs w:val="24"/>
              </w:rPr>
            </w:pPr>
            <w:r w:rsidRPr="00E6408C">
              <w:rPr>
                <w:rFonts w:ascii="Times New Roman" w:hAnsi="Times New Roman"/>
                <w:bCs/>
                <w:color w:val="000000"/>
                <w:sz w:val="24"/>
                <w:szCs w:val="24"/>
              </w:rPr>
              <w:t>Уровень</w:t>
            </w:r>
          </w:p>
        </w:tc>
        <w:tc>
          <w:tcPr>
            <w:tcW w:w="1559" w:type="dxa"/>
          </w:tcPr>
          <w:p w:rsidR="00137E08" w:rsidRPr="00E6408C" w:rsidRDefault="00137E08" w:rsidP="006E73C9">
            <w:pPr>
              <w:spacing w:after="0" w:line="240" w:lineRule="auto"/>
              <w:contextualSpacing/>
              <w:jc w:val="both"/>
              <w:rPr>
                <w:rFonts w:ascii="Times New Roman" w:hAnsi="Times New Roman"/>
                <w:bCs/>
                <w:color w:val="000000"/>
                <w:sz w:val="24"/>
                <w:szCs w:val="24"/>
              </w:rPr>
            </w:pPr>
            <w:r w:rsidRPr="00E6408C">
              <w:rPr>
                <w:rFonts w:ascii="Times New Roman" w:hAnsi="Times New Roman"/>
                <w:bCs/>
                <w:color w:val="000000"/>
                <w:sz w:val="24"/>
                <w:szCs w:val="24"/>
              </w:rPr>
              <w:t>Результат</w:t>
            </w:r>
          </w:p>
        </w:tc>
      </w:tr>
      <w:tr w:rsidR="00137E08" w:rsidRPr="00E6408C" w:rsidTr="00D87143">
        <w:trPr>
          <w:trHeight w:val="285"/>
        </w:trPr>
        <w:tc>
          <w:tcPr>
            <w:tcW w:w="993" w:type="dxa"/>
            <w:tcBorders>
              <w:bottom w:val="single" w:sz="4" w:space="0" w:color="auto"/>
            </w:tcBorders>
          </w:tcPr>
          <w:p w:rsidR="00137E08" w:rsidRPr="00B237FE" w:rsidRDefault="00137E08" w:rsidP="00EE0500">
            <w:pPr>
              <w:spacing w:after="0" w:line="240" w:lineRule="auto"/>
              <w:contextualSpacing/>
              <w:jc w:val="both"/>
              <w:rPr>
                <w:rFonts w:ascii="Times New Roman" w:hAnsi="Times New Roman"/>
                <w:bCs/>
                <w:color w:val="000000"/>
                <w:sz w:val="24"/>
                <w:szCs w:val="24"/>
              </w:rPr>
            </w:pPr>
            <w:r w:rsidRPr="00B237FE">
              <w:rPr>
                <w:rFonts w:ascii="Times New Roman" w:hAnsi="Times New Roman"/>
                <w:bCs/>
                <w:color w:val="000000"/>
                <w:sz w:val="24"/>
                <w:szCs w:val="24"/>
              </w:rPr>
              <w:t>2018г</w:t>
            </w:r>
          </w:p>
        </w:tc>
        <w:tc>
          <w:tcPr>
            <w:tcW w:w="4536" w:type="dxa"/>
            <w:tcBorders>
              <w:bottom w:val="single" w:sz="4" w:space="0" w:color="auto"/>
            </w:tcBorders>
          </w:tcPr>
          <w:p w:rsidR="00137E08" w:rsidRPr="00D31CDB" w:rsidRDefault="00137E08" w:rsidP="00D31CDB">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Открытое занятие  для студентов </w:t>
            </w:r>
            <w:r w:rsidRPr="00E6408C">
              <w:rPr>
                <w:rFonts w:ascii="Times New Roman" w:hAnsi="Times New Roman"/>
                <w:bCs/>
                <w:color w:val="000000"/>
                <w:sz w:val="24"/>
                <w:szCs w:val="24"/>
              </w:rPr>
              <w:t>«Создание творческой композиции на тему «</w:t>
            </w:r>
            <w:proofErr w:type="spellStart"/>
            <w:r w:rsidRPr="00E6408C">
              <w:rPr>
                <w:rFonts w:ascii="Times New Roman" w:hAnsi="Times New Roman"/>
                <w:bCs/>
                <w:color w:val="000000"/>
                <w:sz w:val="24"/>
                <w:szCs w:val="24"/>
              </w:rPr>
              <w:t>Олонхо</w:t>
            </w:r>
            <w:proofErr w:type="spellEnd"/>
            <w:r w:rsidRPr="00E6408C">
              <w:rPr>
                <w:rFonts w:ascii="Times New Roman" w:hAnsi="Times New Roman"/>
                <w:bCs/>
                <w:color w:val="000000"/>
                <w:sz w:val="24"/>
                <w:szCs w:val="24"/>
              </w:rPr>
              <w:t>»</w:t>
            </w:r>
            <w:r>
              <w:rPr>
                <w:rFonts w:ascii="Times New Roman" w:hAnsi="Times New Roman"/>
                <w:bCs/>
                <w:color w:val="000000"/>
                <w:sz w:val="24"/>
                <w:szCs w:val="24"/>
              </w:rPr>
              <w:t>.</w:t>
            </w:r>
          </w:p>
        </w:tc>
        <w:tc>
          <w:tcPr>
            <w:tcW w:w="2410" w:type="dxa"/>
            <w:gridSpan w:val="2"/>
            <w:tcBorders>
              <w:bottom w:val="single" w:sz="4" w:space="0" w:color="auto"/>
            </w:tcBorders>
          </w:tcPr>
          <w:p w:rsidR="00137E08" w:rsidRPr="00D87143" w:rsidRDefault="00137E08" w:rsidP="006E73C9">
            <w:pPr>
              <w:spacing w:after="0" w:line="240" w:lineRule="auto"/>
              <w:contextualSpacing/>
              <w:jc w:val="both"/>
              <w:rPr>
                <w:rFonts w:ascii="Times New Roman" w:hAnsi="Times New Roman"/>
                <w:bCs/>
                <w:color w:val="000000"/>
                <w:sz w:val="20"/>
                <w:szCs w:val="20"/>
              </w:rPr>
            </w:pPr>
            <w:r w:rsidRPr="00D87143">
              <w:rPr>
                <w:rFonts w:ascii="Times New Roman" w:hAnsi="Times New Roman"/>
                <w:bCs/>
                <w:color w:val="000000"/>
                <w:sz w:val="20"/>
                <w:szCs w:val="20"/>
              </w:rPr>
              <w:t>«Детская Академия»</w:t>
            </w:r>
          </w:p>
          <w:p w:rsidR="00137E08" w:rsidRPr="00E6408C" w:rsidRDefault="00137E08" w:rsidP="006E73C9">
            <w:pPr>
              <w:spacing w:after="0" w:line="240" w:lineRule="auto"/>
              <w:contextualSpacing/>
              <w:jc w:val="both"/>
              <w:rPr>
                <w:rFonts w:ascii="Times New Roman" w:hAnsi="Times New Roman"/>
                <w:bCs/>
                <w:color w:val="000000"/>
                <w:sz w:val="24"/>
                <w:szCs w:val="24"/>
              </w:rPr>
            </w:pPr>
            <w:r w:rsidRPr="00D87143">
              <w:rPr>
                <w:rFonts w:ascii="Times New Roman" w:hAnsi="Times New Roman"/>
                <w:bCs/>
                <w:color w:val="000000"/>
                <w:sz w:val="20"/>
                <w:szCs w:val="20"/>
              </w:rPr>
              <w:t>при СВФУ</w:t>
            </w:r>
          </w:p>
        </w:tc>
        <w:tc>
          <w:tcPr>
            <w:tcW w:w="1559" w:type="dxa"/>
            <w:tcBorders>
              <w:bottom w:val="single" w:sz="4" w:space="0" w:color="auto"/>
            </w:tcBorders>
          </w:tcPr>
          <w:p w:rsidR="00137E08" w:rsidRDefault="00137E08" w:rsidP="006E73C9">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Проведение</w:t>
            </w:r>
          </w:p>
          <w:p w:rsidR="00137E08" w:rsidRPr="00E6408C" w:rsidRDefault="00137E08" w:rsidP="006E73C9">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Г.</w:t>
            </w:r>
          </w:p>
        </w:tc>
      </w:tr>
      <w:tr w:rsidR="00137E08" w:rsidRPr="00E6408C" w:rsidTr="00D87143">
        <w:trPr>
          <w:trHeight w:val="1035"/>
        </w:trPr>
        <w:tc>
          <w:tcPr>
            <w:tcW w:w="993" w:type="dxa"/>
            <w:tcBorders>
              <w:top w:val="single" w:sz="4" w:space="0" w:color="auto"/>
              <w:bottom w:val="single" w:sz="4" w:space="0" w:color="auto"/>
            </w:tcBorders>
          </w:tcPr>
          <w:p w:rsidR="00137E08" w:rsidRPr="00E6408C" w:rsidRDefault="00137E08" w:rsidP="00D31CDB">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2019г</w:t>
            </w:r>
          </w:p>
          <w:p w:rsidR="00137E08" w:rsidRDefault="00137E08" w:rsidP="00EE0500">
            <w:pPr>
              <w:spacing w:after="0" w:line="240" w:lineRule="auto"/>
              <w:contextualSpacing/>
              <w:jc w:val="both"/>
              <w:rPr>
                <w:rFonts w:ascii="Times New Roman" w:hAnsi="Times New Roman"/>
                <w:bCs/>
                <w:color w:val="000000"/>
                <w:sz w:val="24"/>
                <w:szCs w:val="24"/>
              </w:rPr>
            </w:pPr>
          </w:p>
        </w:tc>
        <w:tc>
          <w:tcPr>
            <w:tcW w:w="4536" w:type="dxa"/>
            <w:tcBorders>
              <w:top w:val="single" w:sz="4" w:space="0" w:color="auto"/>
              <w:bottom w:val="single" w:sz="4" w:space="0" w:color="auto"/>
            </w:tcBorders>
          </w:tcPr>
          <w:p w:rsidR="00137E08" w:rsidRPr="00340C36" w:rsidRDefault="00137E08" w:rsidP="00D31CDB">
            <w:pPr>
              <w:spacing w:after="0" w:line="240" w:lineRule="auto"/>
              <w:rPr>
                <w:rFonts w:ascii="Times New Roman" w:hAnsi="Times New Roman" w:cs="Times New Roman"/>
                <w:sz w:val="20"/>
                <w:szCs w:val="20"/>
              </w:rPr>
            </w:pPr>
            <w:r>
              <w:rPr>
                <w:rFonts w:ascii="Times New Roman" w:hAnsi="Times New Roman" w:cs="Times New Roman"/>
                <w:sz w:val="24"/>
                <w:szCs w:val="24"/>
              </w:rPr>
              <w:t xml:space="preserve">Открытый урок  по </w:t>
            </w:r>
            <w:r w:rsidRPr="00340C36">
              <w:rPr>
                <w:rFonts w:ascii="Times New Roman" w:hAnsi="Times New Roman" w:cs="Times New Roman"/>
                <w:sz w:val="20"/>
                <w:szCs w:val="20"/>
              </w:rPr>
              <w:t>МОПВД для ПВНК19А</w:t>
            </w:r>
          </w:p>
          <w:p w:rsidR="00137E08" w:rsidRDefault="00137E08" w:rsidP="00D31CDB">
            <w:pPr>
              <w:spacing w:after="0" w:line="240" w:lineRule="auto"/>
              <w:rPr>
                <w:rFonts w:ascii="Times New Roman" w:hAnsi="Times New Roman" w:cs="Times New Roman"/>
                <w:sz w:val="24"/>
                <w:szCs w:val="24"/>
              </w:rPr>
            </w:pPr>
            <w:r>
              <w:rPr>
                <w:rFonts w:ascii="Times New Roman" w:hAnsi="Times New Roman" w:cs="Times New Roman"/>
                <w:sz w:val="24"/>
                <w:szCs w:val="24"/>
              </w:rPr>
              <w:t>Тема: «Конструирование  из разных видов материалов в технике мозаики на уроках технологии в начальных классах».</w:t>
            </w:r>
          </w:p>
        </w:tc>
        <w:tc>
          <w:tcPr>
            <w:tcW w:w="2410" w:type="dxa"/>
            <w:gridSpan w:val="2"/>
            <w:tcBorders>
              <w:top w:val="single" w:sz="4" w:space="0" w:color="auto"/>
              <w:bottom w:val="single" w:sz="4" w:space="0" w:color="auto"/>
            </w:tcBorders>
          </w:tcPr>
          <w:p w:rsidR="00137E08" w:rsidRDefault="00137E08" w:rsidP="00F62D74">
            <w:pPr>
              <w:spacing w:after="0" w:line="240" w:lineRule="auto"/>
              <w:contextualSpacing/>
              <w:jc w:val="both"/>
              <w:rPr>
                <w:rFonts w:ascii="Times New Roman" w:hAnsi="Times New Roman" w:cs="Times New Roman"/>
                <w:sz w:val="20"/>
                <w:szCs w:val="20"/>
              </w:rPr>
            </w:pPr>
            <w:r>
              <w:rPr>
                <w:rFonts w:ascii="Times New Roman" w:hAnsi="Times New Roman" w:cs="Times New Roman"/>
                <w:sz w:val="20"/>
                <w:szCs w:val="20"/>
              </w:rPr>
              <w:t>ГАПОУ РС(Я)</w:t>
            </w:r>
          </w:p>
          <w:p w:rsidR="00137E08" w:rsidRDefault="00137E08" w:rsidP="006E73C9">
            <w:pPr>
              <w:spacing w:after="0" w:line="240" w:lineRule="auto"/>
              <w:contextualSpacing/>
              <w:jc w:val="both"/>
              <w:rPr>
                <w:rFonts w:ascii="Times New Roman" w:hAnsi="Times New Roman"/>
                <w:bCs/>
                <w:color w:val="000000"/>
                <w:sz w:val="24"/>
                <w:szCs w:val="24"/>
              </w:rPr>
            </w:pPr>
            <w:r>
              <w:rPr>
                <w:rFonts w:ascii="Times New Roman" w:hAnsi="Times New Roman" w:cs="Times New Roman"/>
                <w:sz w:val="20"/>
                <w:szCs w:val="20"/>
              </w:rPr>
              <w:t>«Якутский педагогический колледж им. С.Ф. Гоголева»</w:t>
            </w:r>
            <w:r>
              <w:rPr>
                <w:rFonts w:ascii="Times New Roman" w:hAnsi="Times New Roman"/>
                <w:bCs/>
                <w:color w:val="000000"/>
                <w:sz w:val="24"/>
                <w:szCs w:val="24"/>
              </w:rPr>
              <w:t xml:space="preserve"> </w:t>
            </w:r>
          </w:p>
        </w:tc>
        <w:tc>
          <w:tcPr>
            <w:tcW w:w="1559" w:type="dxa"/>
            <w:tcBorders>
              <w:top w:val="single" w:sz="4" w:space="0" w:color="auto"/>
              <w:bottom w:val="single" w:sz="4" w:space="0" w:color="auto"/>
            </w:tcBorders>
          </w:tcPr>
          <w:p w:rsidR="00137E08" w:rsidRDefault="00137E08" w:rsidP="006E73C9">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проведение</w:t>
            </w:r>
          </w:p>
        </w:tc>
      </w:tr>
      <w:tr w:rsidR="00137E08" w:rsidRPr="00E6408C" w:rsidTr="00D87143">
        <w:trPr>
          <w:trHeight w:val="1185"/>
        </w:trPr>
        <w:tc>
          <w:tcPr>
            <w:tcW w:w="993" w:type="dxa"/>
            <w:tcBorders>
              <w:top w:val="single" w:sz="4" w:space="0" w:color="auto"/>
              <w:bottom w:val="single" w:sz="4" w:space="0" w:color="auto"/>
            </w:tcBorders>
          </w:tcPr>
          <w:p w:rsidR="00137E08" w:rsidRDefault="00137E08" w:rsidP="00EE0500">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2019г</w:t>
            </w:r>
          </w:p>
        </w:tc>
        <w:tc>
          <w:tcPr>
            <w:tcW w:w="4536" w:type="dxa"/>
            <w:tcBorders>
              <w:top w:val="single" w:sz="4" w:space="0" w:color="auto"/>
              <w:bottom w:val="single" w:sz="4" w:space="0" w:color="auto"/>
            </w:tcBorders>
          </w:tcPr>
          <w:p w:rsidR="00137E08" w:rsidRPr="00F62D74" w:rsidRDefault="00137E08" w:rsidP="00D31CDB">
            <w:pPr>
              <w:spacing w:after="0" w:line="240" w:lineRule="auto"/>
              <w:rPr>
                <w:rFonts w:ascii="Times New Roman" w:hAnsi="Times New Roman" w:cs="Times New Roman"/>
                <w:sz w:val="24"/>
                <w:szCs w:val="24"/>
              </w:rPr>
            </w:pPr>
            <w:r w:rsidRPr="00F62D74">
              <w:rPr>
                <w:rFonts w:ascii="Times New Roman" w:hAnsi="Times New Roman" w:cs="Times New Roman"/>
                <w:sz w:val="24"/>
                <w:szCs w:val="24"/>
              </w:rPr>
              <w:t>Открытое занятие  для</w:t>
            </w:r>
            <w:r>
              <w:rPr>
                <w:rFonts w:ascii="Times New Roman" w:hAnsi="Times New Roman" w:cs="Times New Roman"/>
                <w:sz w:val="24"/>
                <w:szCs w:val="24"/>
              </w:rPr>
              <w:t xml:space="preserve">  учителей республики   Теме: « Тематическая композиция .Улицы моего г</w:t>
            </w:r>
            <w:r w:rsidR="00991C41">
              <w:rPr>
                <w:rFonts w:ascii="Times New Roman" w:hAnsi="Times New Roman" w:cs="Times New Roman"/>
                <w:sz w:val="24"/>
                <w:szCs w:val="24"/>
              </w:rPr>
              <w:t>орода», в рамках проекта «Рисуют</w:t>
            </w:r>
            <w:r>
              <w:rPr>
                <w:rFonts w:ascii="Times New Roman" w:hAnsi="Times New Roman" w:cs="Times New Roman"/>
                <w:sz w:val="24"/>
                <w:szCs w:val="24"/>
              </w:rPr>
              <w:t xml:space="preserve">  Все! »</w:t>
            </w:r>
          </w:p>
        </w:tc>
        <w:tc>
          <w:tcPr>
            <w:tcW w:w="2410" w:type="dxa"/>
            <w:gridSpan w:val="2"/>
            <w:tcBorders>
              <w:top w:val="single" w:sz="4" w:space="0" w:color="auto"/>
              <w:bottom w:val="single" w:sz="4" w:space="0" w:color="auto"/>
            </w:tcBorders>
          </w:tcPr>
          <w:p w:rsidR="00137E08" w:rsidRDefault="00137E08" w:rsidP="00F62D74">
            <w:pPr>
              <w:spacing w:after="0" w:line="240" w:lineRule="auto"/>
              <w:contextualSpacing/>
              <w:jc w:val="both"/>
              <w:rPr>
                <w:rFonts w:ascii="Times New Roman" w:hAnsi="Times New Roman" w:cs="Times New Roman"/>
                <w:sz w:val="20"/>
                <w:szCs w:val="20"/>
              </w:rPr>
            </w:pPr>
            <w:r>
              <w:rPr>
                <w:rFonts w:ascii="Times New Roman" w:hAnsi="Times New Roman" w:cs="Times New Roman"/>
                <w:sz w:val="20"/>
                <w:szCs w:val="20"/>
              </w:rPr>
              <w:t>ГАПОУ РС(Я)</w:t>
            </w:r>
          </w:p>
          <w:p w:rsidR="00137E08" w:rsidRDefault="00137E08" w:rsidP="00F62D74">
            <w:pPr>
              <w:spacing w:after="0" w:line="240" w:lineRule="auto"/>
              <w:contextualSpacing/>
              <w:jc w:val="both"/>
              <w:rPr>
                <w:rFonts w:ascii="Times New Roman" w:hAnsi="Times New Roman"/>
                <w:bCs/>
                <w:color w:val="000000"/>
                <w:sz w:val="24"/>
                <w:szCs w:val="24"/>
              </w:rPr>
            </w:pPr>
            <w:r>
              <w:rPr>
                <w:rFonts w:ascii="Times New Roman" w:hAnsi="Times New Roman" w:cs="Times New Roman"/>
                <w:sz w:val="20"/>
                <w:szCs w:val="20"/>
              </w:rPr>
              <w:t>«Якутский педагогический колледж им. С.Ф. Гоголева»</w:t>
            </w:r>
          </w:p>
        </w:tc>
        <w:tc>
          <w:tcPr>
            <w:tcW w:w="1559" w:type="dxa"/>
            <w:tcBorders>
              <w:top w:val="single" w:sz="4" w:space="0" w:color="auto"/>
              <w:bottom w:val="single" w:sz="4" w:space="0" w:color="auto"/>
            </w:tcBorders>
          </w:tcPr>
          <w:p w:rsidR="00137E08" w:rsidRDefault="00137E08" w:rsidP="006E73C9">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 xml:space="preserve">Проведение </w:t>
            </w:r>
          </w:p>
          <w:p w:rsidR="00137E08" w:rsidRDefault="00137E08" w:rsidP="006E73C9">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 xml:space="preserve">Сертификат </w:t>
            </w:r>
          </w:p>
          <w:p w:rsidR="00137E08" w:rsidRDefault="00137E08" w:rsidP="006E73C9">
            <w:pPr>
              <w:spacing w:after="0" w:line="240" w:lineRule="auto"/>
              <w:contextualSpacing/>
              <w:jc w:val="both"/>
              <w:rPr>
                <w:rFonts w:ascii="Times New Roman" w:hAnsi="Times New Roman"/>
                <w:bCs/>
                <w:color w:val="000000"/>
                <w:sz w:val="24"/>
                <w:szCs w:val="24"/>
              </w:rPr>
            </w:pPr>
          </w:p>
          <w:p w:rsidR="00137E08" w:rsidRDefault="003F299A" w:rsidP="006E73C9">
            <w:pPr>
              <w:spacing w:after="0" w:line="240" w:lineRule="auto"/>
              <w:contextualSpacing/>
              <w:jc w:val="both"/>
              <w:rPr>
                <w:rFonts w:ascii="Times New Roman" w:hAnsi="Times New Roman"/>
                <w:bCs/>
                <w:color w:val="000000"/>
                <w:sz w:val="24"/>
                <w:szCs w:val="24"/>
              </w:rPr>
            </w:pPr>
            <w:r>
              <w:rPr>
                <w:rFonts w:ascii="Times New Roman" w:hAnsi="Times New Roman"/>
                <w:bCs/>
                <w:color w:val="000000" w:themeColor="text1"/>
                <w:sz w:val="24"/>
                <w:szCs w:val="24"/>
              </w:rPr>
              <w:t>РС(Я)</w:t>
            </w:r>
          </w:p>
        </w:tc>
      </w:tr>
      <w:tr w:rsidR="00137E08" w:rsidRPr="00E6408C" w:rsidTr="00D87143">
        <w:trPr>
          <w:trHeight w:val="456"/>
        </w:trPr>
        <w:tc>
          <w:tcPr>
            <w:tcW w:w="993" w:type="dxa"/>
            <w:tcBorders>
              <w:top w:val="single" w:sz="4" w:space="0" w:color="auto"/>
              <w:bottom w:val="single" w:sz="4" w:space="0" w:color="auto"/>
            </w:tcBorders>
          </w:tcPr>
          <w:p w:rsidR="00137E08" w:rsidRDefault="00137E08" w:rsidP="00EE0500">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2019г</w:t>
            </w:r>
          </w:p>
        </w:tc>
        <w:tc>
          <w:tcPr>
            <w:tcW w:w="4536" w:type="dxa"/>
            <w:tcBorders>
              <w:top w:val="single" w:sz="4" w:space="0" w:color="auto"/>
              <w:bottom w:val="single" w:sz="4" w:space="0" w:color="auto"/>
            </w:tcBorders>
          </w:tcPr>
          <w:p w:rsidR="00137E08" w:rsidRDefault="00137E08" w:rsidP="00D31CDB">
            <w:pPr>
              <w:spacing w:after="0" w:line="240" w:lineRule="auto"/>
              <w:rPr>
                <w:rFonts w:ascii="Times New Roman" w:hAnsi="Times New Roman" w:cs="Times New Roman"/>
                <w:sz w:val="24"/>
                <w:szCs w:val="24"/>
              </w:rPr>
            </w:pPr>
            <w:r>
              <w:rPr>
                <w:rFonts w:ascii="Times New Roman" w:hAnsi="Times New Roman" w:cs="Times New Roman"/>
                <w:sz w:val="24"/>
                <w:szCs w:val="24"/>
              </w:rPr>
              <w:t>Республиканская творческая олимпиада</w:t>
            </w:r>
          </w:p>
          <w:p w:rsidR="00137E08" w:rsidRPr="00F62D74" w:rsidRDefault="00137E08" w:rsidP="00D31CDB">
            <w:pPr>
              <w:spacing w:after="0" w:line="240" w:lineRule="auto"/>
              <w:rPr>
                <w:rFonts w:ascii="Times New Roman" w:hAnsi="Times New Roman" w:cs="Times New Roman"/>
                <w:sz w:val="24"/>
                <w:szCs w:val="24"/>
              </w:rPr>
            </w:pPr>
            <w:r>
              <w:rPr>
                <w:rFonts w:ascii="Times New Roman" w:hAnsi="Times New Roman" w:cs="Times New Roman"/>
                <w:sz w:val="24"/>
                <w:szCs w:val="24"/>
              </w:rPr>
              <w:t>«Классный класс  2019г»</w:t>
            </w:r>
          </w:p>
        </w:tc>
        <w:tc>
          <w:tcPr>
            <w:tcW w:w="2410" w:type="dxa"/>
            <w:gridSpan w:val="2"/>
            <w:tcBorders>
              <w:top w:val="single" w:sz="4" w:space="0" w:color="auto"/>
              <w:bottom w:val="single" w:sz="4" w:space="0" w:color="auto"/>
            </w:tcBorders>
          </w:tcPr>
          <w:p w:rsidR="00137E08" w:rsidRDefault="00137E08" w:rsidP="00A47A54">
            <w:pPr>
              <w:spacing w:after="0" w:line="240" w:lineRule="auto"/>
              <w:contextualSpacing/>
              <w:rPr>
                <w:rFonts w:ascii="Times New Roman" w:hAnsi="Times New Roman" w:cs="Times New Roman"/>
                <w:sz w:val="20"/>
                <w:szCs w:val="20"/>
              </w:rPr>
            </w:pPr>
            <w:r>
              <w:rPr>
                <w:rFonts w:ascii="Times New Roman" w:hAnsi="Times New Roman" w:cs="Times New Roman"/>
                <w:sz w:val="20"/>
                <w:szCs w:val="20"/>
              </w:rPr>
              <w:t xml:space="preserve">МОБУ Якутская городская гимназия  при поддержке Института развития образования и повышения </w:t>
            </w:r>
            <w:proofErr w:type="spellStart"/>
            <w:r>
              <w:rPr>
                <w:rFonts w:ascii="Times New Roman" w:hAnsi="Times New Roman" w:cs="Times New Roman"/>
                <w:sz w:val="20"/>
                <w:szCs w:val="20"/>
              </w:rPr>
              <w:t>квалифик</w:t>
            </w:r>
            <w:proofErr w:type="spellEnd"/>
            <w:r>
              <w:rPr>
                <w:rFonts w:ascii="Times New Roman" w:hAnsi="Times New Roman" w:cs="Times New Roman"/>
                <w:sz w:val="20"/>
                <w:szCs w:val="20"/>
              </w:rPr>
              <w:t>.  им. С.Н. Донского</w:t>
            </w:r>
          </w:p>
        </w:tc>
        <w:tc>
          <w:tcPr>
            <w:tcW w:w="1559" w:type="dxa"/>
            <w:tcBorders>
              <w:top w:val="single" w:sz="4" w:space="0" w:color="auto"/>
              <w:bottom w:val="single" w:sz="4" w:space="0" w:color="auto"/>
            </w:tcBorders>
          </w:tcPr>
          <w:p w:rsidR="00137E08" w:rsidRDefault="00137E08" w:rsidP="00A47A54">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 xml:space="preserve">Сертификат </w:t>
            </w:r>
          </w:p>
          <w:p w:rsidR="00137E08" w:rsidRDefault="00137E08" w:rsidP="00A47A54">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 xml:space="preserve">Диплом </w:t>
            </w:r>
          </w:p>
          <w:p w:rsidR="00137E08" w:rsidRDefault="00137E08" w:rsidP="00A47A54">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Лауреат</w:t>
            </w:r>
            <w:r w:rsidR="00757B36">
              <w:rPr>
                <w:rFonts w:ascii="Times New Roman" w:hAnsi="Times New Roman"/>
                <w:bCs/>
                <w:color w:val="000000"/>
                <w:sz w:val="24"/>
                <w:szCs w:val="24"/>
              </w:rPr>
              <w:t xml:space="preserve"> </w:t>
            </w:r>
            <w:r>
              <w:rPr>
                <w:rFonts w:ascii="Times New Roman" w:hAnsi="Times New Roman"/>
                <w:bCs/>
                <w:color w:val="000000"/>
                <w:sz w:val="24"/>
                <w:szCs w:val="24"/>
              </w:rPr>
              <w:t xml:space="preserve">3 степени </w:t>
            </w:r>
          </w:p>
          <w:p w:rsidR="00137E08" w:rsidRDefault="003F299A" w:rsidP="00A47A54">
            <w:pPr>
              <w:spacing w:after="0" w:line="240" w:lineRule="auto"/>
              <w:contextualSpacing/>
              <w:jc w:val="both"/>
              <w:rPr>
                <w:rFonts w:ascii="Times New Roman" w:hAnsi="Times New Roman"/>
                <w:bCs/>
                <w:color w:val="000000"/>
                <w:sz w:val="24"/>
                <w:szCs w:val="24"/>
              </w:rPr>
            </w:pPr>
            <w:r>
              <w:rPr>
                <w:rFonts w:ascii="Times New Roman" w:hAnsi="Times New Roman"/>
                <w:bCs/>
                <w:color w:val="000000" w:themeColor="text1"/>
                <w:sz w:val="24"/>
                <w:szCs w:val="24"/>
              </w:rPr>
              <w:t>РС(Я)</w:t>
            </w:r>
          </w:p>
        </w:tc>
      </w:tr>
      <w:tr w:rsidR="00137E08" w:rsidRPr="00E6408C" w:rsidTr="00D87143">
        <w:trPr>
          <w:trHeight w:val="997"/>
        </w:trPr>
        <w:tc>
          <w:tcPr>
            <w:tcW w:w="993" w:type="dxa"/>
            <w:tcBorders>
              <w:top w:val="single" w:sz="4" w:space="0" w:color="auto"/>
              <w:bottom w:val="single" w:sz="4" w:space="0" w:color="auto"/>
            </w:tcBorders>
          </w:tcPr>
          <w:p w:rsidR="00137E08" w:rsidRDefault="00137E08" w:rsidP="00EE0500">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2020г</w:t>
            </w:r>
          </w:p>
          <w:p w:rsidR="00137E08" w:rsidRDefault="00137E08" w:rsidP="00EE0500">
            <w:pPr>
              <w:spacing w:after="0" w:line="240" w:lineRule="auto"/>
              <w:contextualSpacing/>
              <w:jc w:val="both"/>
              <w:rPr>
                <w:rFonts w:ascii="Times New Roman" w:hAnsi="Times New Roman"/>
                <w:bCs/>
                <w:color w:val="000000"/>
                <w:sz w:val="24"/>
                <w:szCs w:val="24"/>
              </w:rPr>
            </w:pPr>
          </w:p>
          <w:p w:rsidR="00137E08" w:rsidRDefault="00137E08" w:rsidP="00EE0500">
            <w:pPr>
              <w:spacing w:after="0" w:line="240" w:lineRule="auto"/>
              <w:contextualSpacing/>
              <w:jc w:val="both"/>
              <w:rPr>
                <w:rFonts w:ascii="Times New Roman" w:hAnsi="Times New Roman"/>
                <w:bCs/>
                <w:color w:val="000000"/>
                <w:sz w:val="24"/>
                <w:szCs w:val="24"/>
              </w:rPr>
            </w:pPr>
          </w:p>
          <w:p w:rsidR="00137E08" w:rsidRDefault="00137E08" w:rsidP="00EE0500">
            <w:pPr>
              <w:spacing w:after="0" w:line="240" w:lineRule="auto"/>
              <w:contextualSpacing/>
              <w:jc w:val="both"/>
              <w:rPr>
                <w:rFonts w:ascii="Times New Roman" w:hAnsi="Times New Roman"/>
                <w:bCs/>
                <w:color w:val="000000"/>
                <w:sz w:val="24"/>
                <w:szCs w:val="24"/>
              </w:rPr>
            </w:pPr>
          </w:p>
        </w:tc>
        <w:tc>
          <w:tcPr>
            <w:tcW w:w="4536" w:type="dxa"/>
            <w:tcBorders>
              <w:top w:val="single" w:sz="4" w:space="0" w:color="auto"/>
              <w:bottom w:val="single" w:sz="4" w:space="0" w:color="auto"/>
            </w:tcBorders>
          </w:tcPr>
          <w:p w:rsidR="00137E08" w:rsidRDefault="00137E08" w:rsidP="00D31CDB">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Проведение открытых занятий по кружку рисования «Со</w:t>
            </w:r>
            <w:r w:rsidR="00204088">
              <w:rPr>
                <w:rFonts w:ascii="Times New Roman" w:hAnsi="Times New Roman" w:cs="Times New Roman"/>
                <w:sz w:val="24"/>
                <w:szCs w:val="24"/>
              </w:rPr>
              <w:t xml:space="preserve">лнышко» для студентов ПВНК, КП, учителей республики </w:t>
            </w:r>
            <w:r>
              <w:rPr>
                <w:rFonts w:ascii="Times New Roman" w:hAnsi="Times New Roman" w:cs="Times New Roman"/>
                <w:sz w:val="24"/>
                <w:szCs w:val="24"/>
              </w:rPr>
              <w:t>Темы: «Осенний пейзаж», «Арктика, Антарктика,  два полюса</w:t>
            </w:r>
            <w:r w:rsidR="006F630C">
              <w:rPr>
                <w:rFonts w:ascii="Times New Roman" w:hAnsi="Times New Roman" w:cs="Times New Roman"/>
                <w:sz w:val="24"/>
                <w:szCs w:val="24"/>
              </w:rPr>
              <w:t xml:space="preserve"> </w:t>
            </w:r>
            <w:r>
              <w:rPr>
                <w:rFonts w:ascii="Times New Roman" w:hAnsi="Times New Roman" w:cs="Times New Roman"/>
                <w:sz w:val="24"/>
                <w:szCs w:val="24"/>
              </w:rPr>
              <w:t>земли»</w:t>
            </w:r>
            <w:r w:rsidR="00991C41">
              <w:rPr>
                <w:rFonts w:ascii="Times New Roman" w:hAnsi="Times New Roman" w:cs="Times New Roman"/>
                <w:sz w:val="24"/>
                <w:szCs w:val="24"/>
              </w:rPr>
              <w:t xml:space="preserve"> в рамках проекта «Рисуют</w:t>
            </w:r>
            <w:r w:rsidR="00747C55">
              <w:rPr>
                <w:rFonts w:ascii="Times New Roman" w:hAnsi="Times New Roman" w:cs="Times New Roman"/>
                <w:sz w:val="24"/>
                <w:szCs w:val="24"/>
              </w:rPr>
              <w:t xml:space="preserve"> Все!»</w:t>
            </w:r>
          </w:p>
        </w:tc>
        <w:tc>
          <w:tcPr>
            <w:tcW w:w="2410" w:type="dxa"/>
            <w:gridSpan w:val="2"/>
            <w:tcBorders>
              <w:top w:val="single" w:sz="4" w:space="0" w:color="auto"/>
              <w:bottom w:val="single" w:sz="4" w:space="0" w:color="auto"/>
            </w:tcBorders>
          </w:tcPr>
          <w:p w:rsidR="00D87143" w:rsidRDefault="00D87143" w:rsidP="00D87143">
            <w:pPr>
              <w:spacing w:after="0" w:line="240" w:lineRule="auto"/>
              <w:contextualSpacing/>
              <w:jc w:val="both"/>
              <w:rPr>
                <w:rFonts w:ascii="Times New Roman" w:hAnsi="Times New Roman" w:cs="Times New Roman"/>
                <w:sz w:val="20"/>
                <w:szCs w:val="20"/>
              </w:rPr>
            </w:pPr>
            <w:r>
              <w:rPr>
                <w:rFonts w:ascii="Times New Roman" w:hAnsi="Times New Roman" w:cs="Times New Roman"/>
                <w:sz w:val="20"/>
                <w:szCs w:val="20"/>
              </w:rPr>
              <w:t>ГАПОУ РС(Я)</w:t>
            </w:r>
          </w:p>
          <w:p w:rsidR="00137E08" w:rsidRPr="00D87143" w:rsidRDefault="00D87143" w:rsidP="00D87143">
            <w:pPr>
              <w:spacing w:after="0" w:line="240" w:lineRule="auto"/>
              <w:contextualSpacing/>
              <w:jc w:val="both"/>
              <w:rPr>
                <w:rFonts w:ascii="Times New Roman" w:hAnsi="Times New Roman" w:cs="Times New Roman"/>
                <w:sz w:val="20"/>
                <w:szCs w:val="20"/>
              </w:rPr>
            </w:pPr>
            <w:r>
              <w:rPr>
                <w:rFonts w:ascii="Times New Roman" w:hAnsi="Times New Roman" w:cs="Times New Roman"/>
                <w:sz w:val="20"/>
                <w:szCs w:val="20"/>
              </w:rPr>
              <w:t>«Якутский педагогический колледж им. С.Ф. Гоголева» НШ</w:t>
            </w:r>
          </w:p>
        </w:tc>
        <w:tc>
          <w:tcPr>
            <w:tcW w:w="1559" w:type="dxa"/>
            <w:tcBorders>
              <w:top w:val="single" w:sz="4" w:space="0" w:color="auto"/>
              <w:bottom w:val="single" w:sz="4" w:space="0" w:color="auto"/>
            </w:tcBorders>
          </w:tcPr>
          <w:p w:rsidR="00137E08" w:rsidRPr="00E6408C" w:rsidRDefault="00D87143" w:rsidP="006E73C9">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проведение</w:t>
            </w:r>
          </w:p>
        </w:tc>
      </w:tr>
      <w:tr w:rsidR="00137E08" w:rsidRPr="00E6408C" w:rsidTr="00D87143">
        <w:trPr>
          <w:trHeight w:val="1113"/>
        </w:trPr>
        <w:tc>
          <w:tcPr>
            <w:tcW w:w="993" w:type="dxa"/>
            <w:tcBorders>
              <w:top w:val="single" w:sz="4" w:space="0" w:color="auto"/>
            </w:tcBorders>
          </w:tcPr>
          <w:p w:rsidR="00137E08" w:rsidRDefault="00137E08" w:rsidP="00EE0500">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 xml:space="preserve">2020г. </w:t>
            </w:r>
          </w:p>
        </w:tc>
        <w:tc>
          <w:tcPr>
            <w:tcW w:w="4536" w:type="dxa"/>
            <w:tcBorders>
              <w:top w:val="single" w:sz="4" w:space="0" w:color="auto"/>
            </w:tcBorders>
          </w:tcPr>
          <w:p w:rsidR="00137E08" w:rsidRPr="00E6408C" w:rsidRDefault="00137E08" w:rsidP="00E55C47">
            <w:pPr>
              <w:spacing w:after="0" w:line="240" w:lineRule="auto"/>
              <w:contextualSpacing/>
              <w:jc w:val="both"/>
              <w:rPr>
                <w:rFonts w:ascii="Times New Roman" w:hAnsi="Times New Roman"/>
                <w:bCs/>
                <w:color w:val="000000"/>
                <w:sz w:val="24"/>
                <w:szCs w:val="24"/>
              </w:rPr>
            </w:pPr>
            <w:r w:rsidRPr="00E6408C">
              <w:rPr>
                <w:rFonts w:ascii="Times New Roman" w:hAnsi="Times New Roman"/>
                <w:bCs/>
                <w:color w:val="000000"/>
                <w:sz w:val="24"/>
                <w:szCs w:val="24"/>
              </w:rPr>
              <w:t>Пока</w:t>
            </w:r>
            <w:r>
              <w:rPr>
                <w:rFonts w:ascii="Times New Roman" w:hAnsi="Times New Roman"/>
                <w:bCs/>
                <w:color w:val="000000"/>
                <w:sz w:val="24"/>
                <w:szCs w:val="24"/>
              </w:rPr>
              <w:t>зательные внеурочные занятия</w:t>
            </w:r>
            <w:r w:rsidRPr="00E6408C">
              <w:rPr>
                <w:rFonts w:ascii="Times New Roman" w:hAnsi="Times New Roman"/>
                <w:bCs/>
                <w:color w:val="000000"/>
                <w:sz w:val="24"/>
                <w:szCs w:val="24"/>
              </w:rPr>
              <w:t>:</w:t>
            </w:r>
          </w:p>
          <w:p w:rsidR="00137E08" w:rsidRPr="00032F5F" w:rsidRDefault="00137E08" w:rsidP="00032F5F">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Выполнение творческих композиций на тему:  «Слоны и Мамонты</w:t>
            </w:r>
            <w:r w:rsidRPr="00E6408C">
              <w:rPr>
                <w:rFonts w:ascii="Times New Roman" w:hAnsi="Times New Roman"/>
                <w:bCs/>
                <w:color w:val="000000"/>
                <w:sz w:val="24"/>
                <w:szCs w:val="24"/>
              </w:rPr>
              <w:t>»</w:t>
            </w:r>
            <w:r>
              <w:rPr>
                <w:rFonts w:ascii="Times New Roman" w:hAnsi="Times New Roman"/>
                <w:bCs/>
                <w:color w:val="000000"/>
                <w:sz w:val="24"/>
                <w:szCs w:val="24"/>
              </w:rPr>
              <w:t>, «Охота и рыбалка в Якутии».</w:t>
            </w:r>
          </w:p>
        </w:tc>
        <w:tc>
          <w:tcPr>
            <w:tcW w:w="2410" w:type="dxa"/>
            <w:gridSpan w:val="2"/>
            <w:tcBorders>
              <w:top w:val="single" w:sz="4" w:space="0" w:color="auto"/>
            </w:tcBorders>
          </w:tcPr>
          <w:p w:rsidR="00D87143" w:rsidRDefault="00D87143" w:rsidP="00D87143">
            <w:pPr>
              <w:spacing w:after="0" w:line="240" w:lineRule="auto"/>
              <w:contextualSpacing/>
              <w:jc w:val="both"/>
              <w:rPr>
                <w:rFonts w:ascii="Times New Roman" w:hAnsi="Times New Roman" w:cs="Times New Roman"/>
                <w:sz w:val="20"/>
                <w:szCs w:val="20"/>
              </w:rPr>
            </w:pPr>
            <w:r>
              <w:rPr>
                <w:rFonts w:ascii="Times New Roman" w:hAnsi="Times New Roman" w:cs="Times New Roman"/>
                <w:sz w:val="20"/>
                <w:szCs w:val="20"/>
              </w:rPr>
              <w:t>ГАПОУ РС(Я)</w:t>
            </w:r>
          </w:p>
          <w:p w:rsidR="00137E08" w:rsidRPr="00D87143" w:rsidRDefault="00D87143" w:rsidP="006E73C9">
            <w:pPr>
              <w:spacing w:after="0" w:line="240" w:lineRule="auto"/>
              <w:contextualSpacing/>
              <w:jc w:val="both"/>
              <w:rPr>
                <w:rFonts w:ascii="Times New Roman" w:hAnsi="Times New Roman" w:cs="Times New Roman"/>
                <w:sz w:val="20"/>
                <w:szCs w:val="20"/>
              </w:rPr>
            </w:pPr>
            <w:r>
              <w:rPr>
                <w:rFonts w:ascii="Times New Roman" w:hAnsi="Times New Roman" w:cs="Times New Roman"/>
                <w:sz w:val="20"/>
                <w:szCs w:val="20"/>
              </w:rPr>
              <w:t>«Якутский педагогический колледж им. С.Ф. Гоголева»</w:t>
            </w:r>
            <w:r w:rsidR="00137E08">
              <w:rPr>
                <w:rFonts w:ascii="Times New Roman" w:hAnsi="Times New Roman"/>
                <w:bCs/>
                <w:color w:val="000000"/>
                <w:sz w:val="24"/>
                <w:szCs w:val="24"/>
              </w:rPr>
              <w:t xml:space="preserve"> </w:t>
            </w:r>
            <w:r w:rsidR="00137E08" w:rsidRPr="00D87143">
              <w:rPr>
                <w:rFonts w:ascii="Times New Roman" w:hAnsi="Times New Roman"/>
                <w:bCs/>
                <w:color w:val="000000"/>
                <w:sz w:val="20"/>
                <w:szCs w:val="20"/>
              </w:rPr>
              <w:t>НШ</w:t>
            </w:r>
          </w:p>
        </w:tc>
        <w:tc>
          <w:tcPr>
            <w:tcW w:w="1559" w:type="dxa"/>
            <w:tcBorders>
              <w:top w:val="single" w:sz="4" w:space="0" w:color="auto"/>
            </w:tcBorders>
          </w:tcPr>
          <w:p w:rsidR="00137E08" w:rsidRDefault="00137E08" w:rsidP="006E73C9">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проведение</w:t>
            </w:r>
          </w:p>
        </w:tc>
      </w:tr>
      <w:tr w:rsidR="00137E08" w:rsidRPr="00E6408C" w:rsidTr="00D87143">
        <w:tc>
          <w:tcPr>
            <w:tcW w:w="993" w:type="dxa"/>
          </w:tcPr>
          <w:p w:rsidR="00137E08" w:rsidRPr="00E6408C" w:rsidRDefault="00137E08" w:rsidP="00032F5F">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2021</w:t>
            </w:r>
          </w:p>
          <w:p w:rsidR="00137E08" w:rsidRPr="00E6408C" w:rsidRDefault="00137E08" w:rsidP="00D31CDB">
            <w:pPr>
              <w:spacing w:after="0" w:line="240" w:lineRule="auto"/>
              <w:contextualSpacing/>
              <w:jc w:val="both"/>
              <w:rPr>
                <w:rFonts w:ascii="Times New Roman" w:hAnsi="Times New Roman"/>
                <w:b/>
                <w:bCs/>
                <w:color w:val="000000"/>
                <w:sz w:val="24"/>
                <w:szCs w:val="24"/>
              </w:rPr>
            </w:pPr>
          </w:p>
        </w:tc>
        <w:tc>
          <w:tcPr>
            <w:tcW w:w="4536" w:type="dxa"/>
          </w:tcPr>
          <w:p w:rsidR="00137E08" w:rsidRPr="00E6408C" w:rsidRDefault="00137E08" w:rsidP="00340C36">
            <w:pPr>
              <w:spacing w:after="0" w:line="240" w:lineRule="auto"/>
              <w:contextualSpacing/>
              <w:jc w:val="both"/>
              <w:rPr>
                <w:rFonts w:ascii="Times New Roman" w:hAnsi="Times New Roman"/>
                <w:bCs/>
                <w:color w:val="000000"/>
                <w:sz w:val="24"/>
                <w:szCs w:val="24"/>
              </w:rPr>
            </w:pPr>
            <w:r w:rsidRPr="00E6408C">
              <w:rPr>
                <w:rFonts w:ascii="Times New Roman" w:hAnsi="Times New Roman"/>
                <w:bCs/>
                <w:color w:val="000000"/>
                <w:sz w:val="24"/>
                <w:szCs w:val="24"/>
              </w:rPr>
              <w:t xml:space="preserve">Показательные </w:t>
            </w:r>
            <w:r>
              <w:rPr>
                <w:rFonts w:ascii="Times New Roman" w:hAnsi="Times New Roman"/>
                <w:bCs/>
                <w:color w:val="000000"/>
                <w:sz w:val="24"/>
                <w:szCs w:val="24"/>
              </w:rPr>
              <w:t xml:space="preserve">занятия в продленной группе по кружку ИЗО </w:t>
            </w:r>
            <w:r w:rsidR="00747C55">
              <w:rPr>
                <w:rFonts w:ascii="Times New Roman" w:hAnsi="Times New Roman"/>
                <w:bCs/>
                <w:color w:val="000000"/>
                <w:sz w:val="24"/>
                <w:szCs w:val="24"/>
              </w:rPr>
              <w:t xml:space="preserve"> на тему: «Символы Нового года»,</w:t>
            </w:r>
            <w:r w:rsidR="00747C55">
              <w:rPr>
                <w:rFonts w:ascii="Times New Roman" w:hAnsi="Times New Roman" w:cs="Times New Roman"/>
                <w:sz w:val="24"/>
                <w:szCs w:val="24"/>
              </w:rPr>
              <w:t xml:space="preserve"> в рамках проекта «Рисуем </w:t>
            </w:r>
            <w:r w:rsidR="003422ED">
              <w:rPr>
                <w:rFonts w:ascii="Times New Roman" w:hAnsi="Times New Roman" w:cs="Times New Roman"/>
                <w:sz w:val="24"/>
                <w:szCs w:val="24"/>
              </w:rPr>
              <w:t xml:space="preserve"> </w:t>
            </w:r>
            <w:r w:rsidR="00747C55">
              <w:rPr>
                <w:rFonts w:ascii="Times New Roman" w:hAnsi="Times New Roman" w:cs="Times New Roman"/>
                <w:sz w:val="24"/>
                <w:szCs w:val="24"/>
              </w:rPr>
              <w:t>Все!».</w:t>
            </w:r>
          </w:p>
        </w:tc>
        <w:tc>
          <w:tcPr>
            <w:tcW w:w="2410" w:type="dxa"/>
            <w:gridSpan w:val="2"/>
          </w:tcPr>
          <w:p w:rsidR="00D87143" w:rsidRDefault="00D87143" w:rsidP="00D87143">
            <w:pPr>
              <w:spacing w:after="0" w:line="240" w:lineRule="auto"/>
              <w:contextualSpacing/>
              <w:jc w:val="both"/>
              <w:rPr>
                <w:rFonts w:ascii="Times New Roman" w:hAnsi="Times New Roman" w:cs="Times New Roman"/>
                <w:sz w:val="20"/>
                <w:szCs w:val="20"/>
              </w:rPr>
            </w:pPr>
            <w:r>
              <w:rPr>
                <w:rFonts w:ascii="Times New Roman" w:hAnsi="Times New Roman" w:cs="Times New Roman"/>
                <w:sz w:val="20"/>
                <w:szCs w:val="20"/>
              </w:rPr>
              <w:t>ГАПОУ РС(Я)</w:t>
            </w:r>
          </w:p>
          <w:p w:rsidR="00D87143" w:rsidRDefault="00D87143" w:rsidP="00D87143">
            <w:pPr>
              <w:spacing w:after="0" w:line="240" w:lineRule="auto"/>
              <w:contextualSpacing/>
              <w:jc w:val="both"/>
              <w:rPr>
                <w:rFonts w:ascii="Times New Roman" w:hAnsi="Times New Roman" w:cs="Times New Roman"/>
                <w:sz w:val="20"/>
                <w:szCs w:val="20"/>
              </w:rPr>
            </w:pPr>
            <w:r>
              <w:rPr>
                <w:rFonts w:ascii="Times New Roman" w:hAnsi="Times New Roman" w:cs="Times New Roman"/>
                <w:sz w:val="20"/>
                <w:szCs w:val="20"/>
              </w:rPr>
              <w:t>«Якутский педагогический колледж им. С.Ф. Гоголева»</w:t>
            </w:r>
          </w:p>
          <w:p w:rsidR="00137E08" w:rsidRPr="00D87143" w:rsidRDefault="00D87143" w:rsidP="00D87143">
            <w:pPr>
              <w:spacing w:after="0" w:line="240" w:lineRule="auto"/>
              <w:contextualSpacing/>
              <w:jc w:val="both"/>
              <w:rPr>
                <w:rFonts w:ascii="Times New Roman" w:hAnsi="Times New Roman" w:cs="Times New Roman"/>
                <w:sz w:val="20"/>
                <w:szCs w:val="20"/>
              </w:rPr>
            </w:pPr>
            <w:r w:rsidRPr="00D87143">
              <w:rPr>
                <w:rFonts w:ascii="Times New Roman" w:hAnsi="Times New Roman"/>
                <w:bCs/>
                <w:color w:val="000000"/>
                <w:sz w:val="20"/>
                <w:szCs w:val="20"/>
              </w:rPr>
              <w:t>«Гоголь</w:t>
            </w:r>
            <w:r>
              <w:rPr>
                <w:rFonts w:ascii="Times New Roman" w:hAnsi="Times New Roman"/>
                <w:bCs/>
                <w:color w:val="000000"/>
                <w:sz w:val="20"/>
                <w:szCs w:val="20"/>
              </w:rPr>
              <w:t xml:space="preserve"> </w:t>
            </w:r>
            <w:proofErr w:type="spellStart"/>
            <w:r w:rsidR="00137E08" w:rsidRPr="00D87143">
              <w:rPr>
                <w:rFonts w:ascii="Times New Roman" w:hAnsi="Times New Roman"/>
                <w:bCs/>
                <w:color w:val="000000"/>
                <w:sz w:val="20"/>
                <w:szCs w:val="20"/>
              </w:rPr>
              <w:t>Моголь</w:t>
            </w:r>
            <w:proofErr w:type="spellEnd"/>
            <w:r w:rsidR="00137E08" w:rsidRPr="00D87143">
              <w:rPr>
                <w:rFonts w:ascii="Times New Roman" w:hAnsi="Times New Roman"/>
                <w:bCs/>
                <w:color w:val="000000"/>
                <w:sz w:val="20"/>
                <w:szCs w:val="20"/>
              </w:rPr>
              <w:t>»</w:t>
            </w:r>
          </w:p>
        </w:tc>
        <w:tc>
          <w:tcPr>
            <w:tcW w:w="1559" w:type="dxa"/>
          </w:tcPr>
          <w:p w:rsidR="00137E08" w:rsidRPr="00E6408C" w:rsidRDefault="00137E08" w:rsidP="006E73C9">
            <w:pPr>
              <w:spacing w:after="0" w:line="240" w:lineRule="auto"/>
              <w:contextualSpacing/>
              <w:jc w:val="both"/>
              <w:rPr>
                <w:rFonts w:ascii="Times New Roman" w:hAnsi="Times New Roman"/>
                <w:b/>
                <w:bCs/>
                <w:color w:val="000000"/>
                <w:sz w:val="24"/>
                <w:szCs w:val="24"/>
              </w:rPr>
            </w:pPr>
            <w:r>
              <w:rPr>
                <w:rFonts w:ascii="Times New Roman" w:hAnsi="Times New Roman"/>
                <w:bCs/>
                <w:color w:val="000000"/>
                <w:sz w:val="24"/>
                <w:szCs w:val="24"/>
              </w:rPr>
              <w:t xml:space="preserve">проведение </w:t>
            </w:r>
          </w:p>
        </w:tc>
      </w:tr>
      <w:tr w:rsidR="00137E08" w:rsidRPr="00E6408C" w:rsidTr="00D87143">
        <w:trPr>
          <w:trHeight w:val="169"/>
        </w:trPr>
        <w:tc>
          <w:tcPr>
            <w:tcW w:w="993" w:type="dxa"/>
            <w:tcBorders>
              <w:bottom w:val="single" w:sz="4" w:space="0" w:color="auto"/>
            </w:tcBorders>
          </w:tcPr>
          <w:p w:rsidR="00137E08" w:rsidRPr="00D77F83" w:rsidRDefault="00137E08" w:rsidP="00D31CDB">
            <w:pPr>
              <w:spacing w:after="0" w:line="240" w:lineRule="auto"/>
              <w:contextualSpacing/>
              <w:jc w:val="both"/>
              <w:rPr>
                <w:rFonts w:ascii="Times New Roman" w:hAnsi="Times New Roman"/>
                <w:bCs/>
                <w:color w:val="000000"/>
                <w:sz w:val="24"/>
                <w:szCs w:val="24"/>
              </w:rPr>
            </w:pPr>
            <w:r w:rsidRPr="00D77F83">
              <w:rPr>
                <w:rFonts w:ascii="Times New Roman" w:hAnsi="Times New Roman"/>
                <w:bCs/>
                <w:color w:val="000000"/>
                <w:sz w:val="24"/>
                <w:szCs w:val="24"/>
              </w:rPr>
              <w:t>2022г</w:t>
            </w:r>
          </w:p>
        </w:tc>
        <w:tc>
          <w:tcPr>
            <w:tcW w:w="4536" w:type="dxa"/>
            <w:tcBorders>
              <w:bottom w:val="single" w:sz="4" w:space="0" w:color="auto"/>
            </w:tcBorders>
          </w:tcPr>
          <w:p w:rsidR="00137E08" w:rsidRPr="00E6408C" w:rsidRDefault="00137E08" w:rsidP="00340C36">
            <w:pPr>
              <w:spacing w:after="0" w:line="240" w:lineRule="auto"/>
              <w:contextualSpacing/>
              <w:jc w:val="both"/>
              <w:rPr>
                <w:rFonts w:ascii="Times New Roman" w:hAnsi="Times New Roman"/>
                <w:bCs/>
                <w:color w:val="000000"/>
                <w:sz w:val="24"/>
                <w:szCs w:val="24"/>
              </w:rPr>
            </w:pPr>
            <w:r w:rsidRPr="00E6408C">
              <w:rPr>
                <w:rFonts w:ascii="Times New Roman" w:hAnsi="Times New Roman"/>
                <w:bCs/>
                <w:color w:val="000000"/>
                <w:sz w:val="24"/>
                <w:szCs w:val="24"/>
              </w:rPr>
              <w:t xml:space="preserve">Показательные </w:t>
            </w:r>
            <w:r>
              <w:rPr>
                <w:rFonts w:ascii="Times New Roman" w:hAnsi="Times New Roman"/>
                <w:bCs/>
                <w:color w:val="000000"/>
                <w:sz w:val="24"/>
                <w:szCs w:val="24"/>
              </w:rPr>
              <w:t>занятия в продленной группе по кружку ИЗО  на тему:  «Рисунок военной техники».</w:t>
            </w:r>
          </w:p>
        </w:tc>
        <w:tc>
          <w:tcPr>
            <w:tcW w:w="2410" w:type="dxa"/>
            <w:gridSpan w:val="2"/>
            <w:tcBorders>
              <w:bottom w:val="single" w:sz="4" w:space="0" w:color="auto"/>
            </w:tcBorders>
          </w:tcPr>
          <w:p w:rsidR="00D87143" w:rsidRDefault="00D87143" w:rsidP="00D87143">
            <w:pPr>
              <w:spacing w:after="0" w:line="240" w:lineRule="auto"/>
              <w:contextualSpacing/>
              <w:jc w:val="both"/>
              <w:rPr>
                <w:rFonts w:ascii="Times New Roman" w:hAnsi="Times New Roman" w:cs="Times New Roman"/>
                <w:sz w:val="20"/>
                <w:szCs w:val="20"/>
              </w:rPr>
            </w:pPr>
            <w:r>
              <w:rPr>
                <w:rFonts w:ascii="Times New Roman" w:hAnsi="Times New Roman" w:cs="Times New Roman"/>
                <w:sz w:val="20"/>
                <w:szCs w:val="20"/>
              </w:rPr>
              <w:t>ГАПОУ РС(Я)</w:t>
            </w:r>
          </w:p>
          <w:p w:rsidR="00D87143" w:rsidRDefault="00D87143" w:rsidP="00D87143">
            <w:pPr>
              <w:spacing w:after="0" w:line="240" w:lineRule="auto"/>
              <w:contextualSpacing/>
              <w:jc w:val="both"/>
              <w:rPr>
                <w:rFonts w:ascii="Times New Roman" w:hAnsi="Times New Roman" w:cs="Times New Roman"/>
                <w:sz w:val="20"/>
                <w:szCs w:val="20"/>
              </w:rPr>
            </w:pPr>
            <w:r>
              <w:rPr>
                <w:rFonts w:ascii="Times New Roman" w:hAnsi="Times New Roman" w:cs="Times New Roman"/>
                <w:sz w:val="20"/>
                <w:szCs w:val="20"/>
              </w:rPr>
              <w:t>«Якутский педагогический колледж им. С.Ф. Гоголева»</w:t>
            </w:r>
          </w:p>
          <w:p w:rsidR="00137E08" w:rsidRPr="00E6408C" w:rsidRDefault="00D87143" w:rsidP="00D87143">
            <w:pPr>
              <w:spacing w:after="0" w:line="240" w:lineRule="auto"/>
              <w:contextualSpacing/>
              <w:jc w:val="both"/>
              <w:rPr>
                <w:rFonts w:ascii="Times New Roman" w:hAnsi="Times New Roman"/>
                <w:bCs/>
                <w:color w:val="000000"/>
                <w:sz w:val="24"/>
                <w:szCs w:val="24"/>
              </w:rPr>
            </w:pPr>
            <w:r w:rsidRPr="00D87143">
              <w:rPr>
                <w:rFonts w:ascii="Times New Roman" w:hAnsi="Times New Roman"/>
                <w:bCs/>
                <w:color w:val="000000"/>
                <w:sz w:val="20"/>
                <w:szCs w:val="20"/>
              </w:rPr>
              <w:t>«Гоголь</w:t>
            </w:r>
            <w:r>
              <w:rPr>
                <w:rFonts w:ascii="Times New Roman" w:hAnsi="Times New Roman"/>
                <w:bCs/>
                <w:color w:val="000000"/>
                <w:sz w:val="20"/>
                <w:szCs w:val="20"/>
              </w:rPr>
              <w:t xml:space="preserve"> </w:t>
            </w:r>
            <w:proofErr w:type="spellStart"/>
            <w:r w:rsidRPr="00D87143">
              <w:rPr>
                <w:rFonts w:ascii="Times New Roman" w:hAnsi="Times New Roman"/>
                <w:bCs/>
                <w:color w:val="000000"/>
                <w:sz w:val="20"/>
                <w:szCs w:val="20"/>
              </w:rPr>
              <w:t>Моголь</w:t>
            </w:r>
            <w:proofErr w:type="spellEnd"/>
            <w:r w:rsidRPr="00D87143">
              <w:rPr>
                <w:rFonts w:ascii="Times New Roman" w:hAnsi="Times New Roman"/>
                <w:bCs/>
                <w:color w:val="000000"/>
                <w:sz w:val="20"/>
                <w:szCs w:val="20"/>
              </w:rPr>
              <w:t>»</w:t>
            </w:r>
          </w:p>
        </w:tc>
        <w:tc>
          <w:tcPr>
            <w:tcW w:w="1559" w:type="dxa"/>
            <w:tcBorders>
              <w:bottom w:val="single" w:sz="4" w:space="0" w:color="auto"/>
            </w:tcBorders>
          </w:tcPr>
          <w:p w:rsidR="00137E08" w:rsidRPr="00E6408C" w:rsidRDefault="00137E08" w:rsidP="006E73C9">
            <w:pPr>
              <w:spacing w:after="0" w:line="240" w:lineRule="auto"/>
              <w:contextualSpacing/>
              <w:jc w:val="both"/>
              <w:rPr>
                <w:rFonts w:ascii="Times New Roman" w:hAnsi="Times New Roman"/>
                <w:b/>
                <w:bCs/>
                <w:color w:val="000000"/>
                <w:sz w:val="24"/>
                <w:szCs w:val="24"/>
              </w:rPr>
            </w:pPr>
            <w:r>
              <w:rPr>
                <w:rFonts w:ascii="Times New Roman" w:hAnsi="Times New Roman"/>
                <w:bCs/>
                <w:color w:val="000000"/>
                <w:sz w:val="24"/>
                <w:szCs w:val="24"/>
              </w:rPr>
              <w:t>проведение</w:t>
            </w:r>
          </w:p>
        </w:tc>
      </w:tr>
    </w:tbl>
    <w:p w:rsidR="008E35B3" w:rsidRDefault="008E35B3" w:rsidP="008E35B3">
      <w:pPr>
        <w:shd w:val="clear" w:color="auto" w:fill="FFFFFF"/>
        <w:spacing w:after="0" w:line="240" w:lineRule="auto"/>
        <w:jc w:val="both"/>
        <w:rPr>
          <w:rFonts w:ascii="Times New Roman" w:hAnsi="Times New Roman" w:cs="Times New Roman"/>
          <w:b/>
          <w:sz w:val="24"/>
          <w:szCs w:val="24"/>
        </w:rPr>
      </w:pPr>
    </w:p>
    <w:p w:rsidR="00DE4E8D" w:rsidRPr="008E35B3" w:rsidRDefault="008E35B3" w:rsidP="008E35B3">
      <w:pPr>
        <w:shd w:val="clear" w:color="auto" w:fill="FFFFFF"/>
        <w:spacing w:after="0" w:line="240" w:lineRule="auto"/>
        <w:jc w:val="both"/>
        <w:rPr>
          <w:rFonts w:ascii="Times New Roman" w:hAnsi="Times New Roman" w:cs="Times New Roman"/>
          <w:b/>
          <w:sz w:val="24"/>
          <w:szCs w:val="24"/>
        </w:rPr>
      </w:pPr>
      <w:r w:rsidRPr="008E35B3">
        <w:rPr>
          <w:rFonts w:ascii="Times New Roman" w:hAnsi="Times New Roman" w:cs="Times New Roman"/>
          <w:b/>
          <w:sz w:val="24"/>
          <w:szCs w:val="24"/>
        </w:rPr>
        <w:t>3.5. Публикации, статьи</w:t>
      </w:r>
    </w:p>
    <w:tbl>
      <w:tblPr>
        <w:tblW w:w="9640"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4678"/>
        <w:gridCol w:w="3828"/>
        <w:gridCol w:w="1134"/>
      </w:tblGrid>
      <w:tr w:rsidR="00DE4E8D" w:rsidRPr="00351934" w:rsidTr="00D87143">
        <w:trPr>
          <w:trHeight w:val="140"/>
        </w:trPr>
        <w:tc>
          <w:tcPr>
            <w:tcW w:w="4678" w:type="dxa"/>
          </w:tcPr>
          <w:p w:rsidR="00DE4E8D" w:rsidRPr="00E6408C" w:rsidRDefault="00DE4E8D" w:rsidP="006E73C9">
            <w:pPr>
              <w:spacing w:after="0" w:line="240" w:lineRule="auto"/>
              <w:contextualSpacing/>
              <w:jc w:val="both"/>
              <w:rPr>
                <w:rFonts w:ascii="Times New Roman" w:hAnsi="Times New Roman"/>
                <w:bCs/>
                <w:color w:val="000000"/>
                <w:sz w:val="24"/>
                <w:szCs w:val="24"/>
              </w:rPr>
            </w:pPr>
            <w:r w:rsidRPr="00E6408C">
              <w:rPr>
                <w:rFonts w:ascii="Times New Roman" w:hAnsi="Times New Roman"/>
                <w:bCs/>
                <w:color w:val="000000"/>
                <w:sz w:val="24"/>
                <w:szCs w:val="24"/>
              </w:rPr>
              <w:t xml:space="preserve">Название печатной продукции </w:t>
            </w:r>
          </w:p>
        </w:tc>
        <w:tc>
          <w:tcPr>
            <w:tcW w:w="3828" w:type="dxa"/>
          </w:tcPr>
          <w:p w:rsidR="00DE4E8D" w:rsidRPr="00E6408C" w:rsidRDefault="00DE4E8D" w:rsidP="006E73C9">
            <w:pPr>
              <w:spacing w:after="0" w:line="240" w:lineRule="auto"/>
              <w:ind w:left="720"/>
              <w:contextualSpacing/>
              <w:jc w:val="both"/>
              <w:rPr>
                <w:rFonts w:ascii="Times New Roman" w:hAnsi="Times New Roman"/>
                <w:bCs/>
                <w:color w:val="000000"/>
                <w:sz w:val="24"/>
                <w:szCs w:val="24"/>
              </w:rPr>
            </w:pPr>
            <w:r w:rsidRPr="00E6408C">
              <w:rPr>
                <w:rFonts w:ascii="Times New Roman" w:hAnsi="Times New Roman"/>
                <w:bCs/>
                <w:color w:val="000000"/>
                <w:sz w:val="24"/>
                <w:szCs w:val="24"/>
              </w:rPr>
              <w:t>Тема статьи, доклада</w:t>
            </w:r>
          </w:p>
        </w:tc>
        <w:tc>
          <w:tcPr>
            <w:tcW w:w="1134" w:type="dxa"/>
          </w:tcPr>
          <w:p w:rsidR="00DE4E8D" w:rsidRPr="00E6408C" w:rsidRDefault="00DE4E8D" w:rsidP="006E73C9">
            <w:pPr>
              <w:spacing w:after="0" w:line="240" w:lineRule="auto"/>
              <w:contextualSpacing/>
              <w:jc w:val="both"/>
              <w:rPr>
                <w:rFonts w:ascii="Times New Roman" w:hAnsi="Times New Roman"/>
                <w:bCs/>
                <w:color w:val="000000"/>
                <w:sz w:val="24"/>
                <w:szCs w:val="24"/>
              </w:rPr>
            </w:pPr>
            <w:r w:rsidRPr="00E6408C">
              <w:rPr>
                <w:rFonts w:ascii="Times New Roman" w:hAnsi="Times New Roman"/>
                <w:bCs/>
                <w:color w:val="000000"/>
                <w:sz w:val="24"/>
                <w:szCs w:val="24"/>
              </w:rPr>
              <w:t>Год издания</w:t>
            </w:r>
          </w:p>
        </w:tc>
      </w:tr>
      <w:tr w:rsidR="00DE4E8D" w:rsidRPr="00351934" w:rsidTr="00D87143">
        <w:tc>
          <w:tcPr>
            <w:tcW w:w="4678" w:type="dxa"/>
          </w:tcPr>
          <w:p w:rsidR="00DE4E8D" w:rsidRPr="00FB354B" w:rsidRDefault="00FB354B" w:rsidP="00FB354B">
            <w:pPr>
              <w:spacing w:after="0" w:line="240" w:lineRule="auto"/>
              <w:contextualSpacing/>
              <w:rPr>
                <w:rFonts w:ascii="Times New Roman" w:hAnsi="Times New Roman"/>
                <w:bCs/>
                <w:color w:val="000000" w:themeColor="text1"/>
                <w:sz w:val="24"/>
                <w:szCs w:val="24"/>
              </w:rPr>
            </w:pPr>
            <w:r w:rsidRPr="00FB354B">
              <w:rPr>
                <w:rFonts w:ascii="Times New Roman" w:hAnsi="Times New Roman"/>
                <w:bCs/>
                <w:color w:val="000000" w:themeColor="text1"/>
                <w:sz w:val="24"/>
                <w:szCs w:val="24"/>
              </w:rPr>
              <w:t>Сборник материалов республиканской</w:t>
            </w:r>
            <w:r>
              <w:rPr>
                <w:rFonts w:ascii="Times New Roman" w:hAnsi="Times New Roman"/>
                <w:bCs/>
                <w:color w:val="000000" w:themeColor="text1"/>
                <w:sz w:val="24"/>
                <w:szCs w:val="24"/>
              </w:rPr>
              <w:t xml:space="preserve"> </w:t>
            </w:r>
            <w:r w:rsidRPr="00FB354B">
              <w:rPr>
                <w:rFonts w:ascii="Times New Roman" w:hAnsi="Times New Roman"/>
                <w:bCs/>
                <w:color w:val="000000" w:themeColor="text1"/>
                <w:sz w:val="24"/>
                <w:szCs w:val="24"/>
              </w:rPr>
              <w:t xml:space="preserve"> НПК</w:t>
            </w:r>
            <w:r w:rsidR="00D87143">
              <w:rPr>
                <w:rFonts w:ascii="Times New Roman" w:hAnsi="Times New Roman"/>
                <w:bCs/>
                <w:color w:val="000000" w:themeColor="text1"/>
                <w:sz w:val="24"/>
                <w:szCs w:val="24"/>
              </w:rPr>
              <w:t xml:space="preserve">   </w:t>
            </w:r>
            <w:r w:rsidRPr="00FB354B">
              <w:rPr>
                <w:rFonts w:ascii="Times New Roman" w:hAnsi="Times New Roman"/>
                <w:bCs/>
                <w:color w:val="000000" w:themeColor="text1"/>
                <w:sz w:val="24"/>
                <w:szCs w:val="24"/>
              </w:rPr>
              <w:t>«</w:t>
            </w:r>
            <w:proofErr w:type="spellStart"/>
            <w:r w:rsidRPr="00FB354B">
              <w:rPr>
                <w:rFonts w:ascii="Times New Roman" w:hAnsi="Times New Roman"/>
                <w:bCs/>
                <w:color w:val="000000" w:themeColor="text1"/>
                <w:sz w:val="24"/>
                <w:szCs w:val="24"/>
              </w:rPr>
              <w:t>Учебно</w:t>
            </w:r>
            <w:proofErr w:type="spellEnd"/>
            <w:r w:rsidRPr="00FB354B">
              <w:rPr>
                <w:rFonts w:ascii="Times New Roman" w:hAnsi="Times New Roman"/>
                <w:bCs/>
                <w:color w:val="000000" w:themeColor="text1"/>
                <w:sz w:val="24"/>
                <w:szCs w:val="24"/>
              </w:rPr>
              <w:t xml:space="preserve"> - методическое обеспечение ОПОП: про</w:t>
            </w:r>
            <w:r w:rsidR="00D87143">
              <w:rPr>
                <w:rFonts w:ascii="Times New Roman" w:hAnsi="Times New Roman"/>
                <w:bCs/>
                <w:color w:val="000000" w:themeColor="text1"/>
                <w:sz w:val="24"/>
                <w:szCs w:val="24"/>
              </w:rPr>
              <w:t xml:space="preserve">блемы и пути повышения качества </w:t>
            </w:r>
            <w:r w:rsidRPr="00FB354B">
              <w:rPr>
                <w:rFonts w:ascii="Times New Roman" w:hAnsi="Times New Roman"/>
                <w:bCs/>
                <w:color w:val="000000" w:themeColor="text1"/>
                <w:sz w:val="24"/>
                <w:szCs w:val="24"/>
              </w:rPr>
              <w:t>профессионального образования»</w:t>
            </w:r>
            <w:r w:rsidR="00D87143">
              <w:rPr>
                <w:rFonts w:ascii="Times New Roman" w:hAnsi="Times New Roman"/>
                <w:bCs/>
                <w:color w:val="000000" w:themeColor="text1"/>
                <w:sz w:val="24"/>
                <w:szCs w:val="24"/>
              </w:rPr>
              <w:t xml:space="preserve">     </w:t>
            </w:r>
            <w:r>
              <w:rPr>
                <w:rFonts w:ascii="Times New Roman" w:hAnsi="Times New Roman"/>
                <w:bCs/>
                <w:color w:val="000000" w:themeColor="text1"/>
                <w:sz w:val="24"/>
                <w:szCs w:val="24"/>
              </w:rPr>
              <w:t xml:space="preserve"> </w:t>
            </w:r>
            <w:r w:rsidRPr="00FB354B">
              <w:rPr>
                <w:rFonts w:ascii="Times New Roman" w:hAnsi="Times New Roman"/>
                <w:bCs/>
                <w:color w:val="000000" w:themeColor="text1"/>
                <w:sz w:val="24"/>
                <w:szCs w:val="24"/>
              </w:rPr>
              <w:t>г. Якутск</w:t>
            </w:r>
          </w:p>
        </w:tc>
        <w:tc>
          <w:tcPr>
            <w:tcW w:w="3828" w:type="dxa"/>
          </w:tcPr>
          <w:p w:rsidR="00DE4E8D" w:rsidRPr="00FB354B" w:rsidRDefault="00FB354B" w:rsidP="00757B36">
            <w:pPr>
              <w:spacing w:after="0" w:line="240" w:lineRule="auto"/>
              <w:contextualSpacing/>
              <w:rPr>
                <w:rFonts w:ascii="Times New Roman" w:hAnsi="Times New Roman"/>
                <w:bCs/>
                <w:color w:val="000000" w:themeColor="text1"/>
                <w:sz w:val="24"/>
                <w:szCs w:val="24"/>
              </w:rPr>
            </w:pPr>
            <w:r w:rsidRPr="00FB354B">
              <w:rPr>
                <w:rFonts w:ascii="Times New Roman" w:hAnsi="Times New Roman"/>
                <w:bCs/>
                <w:color w:val="000000" w:themeColor="text1"/>
                <w:sz w:val="24"/>
                <w:szCs w:val="24"/>
              </w:rPr>
              <w:t>Статья: «Опыт организации самостоятельной работы студентов по МДК 02.04. «Практикум по художественной обработке материалов и изобразительному искусству»</w:t>
            </w:r>
          </w:p>
        </w:tc>
        <w:tc>
          <w:tcPr>
            <w:tcW w:w="1134" w:type="dxa"/>
          </w:tcPr>
          <w:p w:rsidR="00DE4E8D" w:rsidRDefault="00FB354B" w:rsidP="006E73C9">
            <w:pPr>
              <w:spacing w:after="0" w:line="240" w:lineRule="auto"/>
              <w:contextualSpacing/>
              <w:jc w:val="both"/>
              <w:rPr>
                <w:rFonts w:ascii="Times New Roman" w:hAnsi="Times New Roman"/>
                <w:bCs/>
                <w:sz w:val="24"/>
                <w:szCs w:val="24"/>
              </w:rPr>
            </w:pPr>
            <w:r w:rsidRPr="00FB354B">
              <w:rPr>
                <w:rFonts w:ascii="Times New Roman" w:hAnsi="Times New Roman"/>
                <w:bCs/>
                <w:sz w:val="24"/>
                <w:szCs w:val="24"/>
              </w:rPr>
              <w:t>2016г</w:t>
            </w:r>
            <w:r>
              <w:rPr>
                <w:rFonts w:ascii="Times New Roman" w:hAnsi="Times New Roman"/>
                <w:bCs/>
                <w:sz w:val="24"/>
                <w:szCs w:val="24"/>
              </w:rPr>
              <w:t>-2017г</w:t>
            </w:r>
          </w:p>
          <w:p w:rsidR="00FB354B" w:rsidRDefault="00FB354B" w:rsidP="006E73C9">
            <w:pPr>
              <w:spacing w:after="0" w:line="240" w:lineRule="auto"/>
              <w:contextualSpacing/>
              <w:jc w:val="both"/>
              <w:rPr>
                <w:rFonts w:ascii="Times New Roman" w:hAnsi="Times New Roman"/>
                <w:bCs/>
                <w:sz w:val="24"/>
                <w:szCs w:val="24"/>
              </w:rPr>
            </w:pPr>
          </w:p>
          <w:p w:rsidR="00FB354B" w:rsidRPr="00FB354B" w:rsidRDefault="003F299A" w:rsidP="006E73C9">
            <w:pPr>
              <w:spacing w:after="0" w:line="240" w:lineRule="auto"/>
              <w:contextualSpacing/>
              <w:jc w:val="both"/>
              <w:rPr>
                <w:rFonts w:ascii="Times New Roman" w:hAnsi="Times New Roman"/>
                <w:bCs/>
                <w:sz w:val="24"/>
                <w:szCs w:val="24"/>
              </w:rPr>
            </w:pPr>
            <w:r>
              <w:rPr>
                <w:rFonts w:ascii="Times New Roman" w:hAnsi="Times New Roman"/>
                <w:bCs/>
                <w:color w:val="000000" w:themeColor="text1"/>
                <w:sz w:val="24"/>
                <w:szCs w:val="24"/>
              </w:rPr>
              <w:t>РС(Я)</w:t>
            </w:r>
          </w:p>
          <w:p w:rsidR="00DE4E8D" w:rsidRPr="00D77F83" w:rsidRDefault="00DE4E8D" w:rsidP="006E73C9">
            <w:pPr>
              <w:spacing w:after="0" w:line="240" w:lineRule="auto"/>
              <w:ind w:left="720"/>
              <w:contextualSpacing/>
              <w:jc w:val="both"/>
              <w:rPr>
                <w:rFonts w:ascii="Times New Roman" w:hAnsi="Times New Roman"/>
                <w:b/>
                <w:bCs/>
                <w:color w:val="FF0000"/>
                <w:sz w:val="24"/>
                <w:szCs w:val="24"/>
              </w:rPr>
            </w:pPr>
          </w:p>
        </w:tc>
      </w:tr>
      <w:tr w:rsidR="00DE4E8D" w:rsidRPr="00351934" w:rsidTr="00D87143">
        <w:tc>
          <w:tcPr>
            <w:tcW w:w="4678" w:type="dxa"/>
          </w:tcPr>
          <w:p w:rsidR="002A699D" w:rsidRPr="002A699D" w:rsidRDefault="00E743E3" w:rsidP="00757B36">
            <w:pPr>
              <w:spacing w:after="0" w:line="240" w:lineRule="auto"/>
              <w:contextualSpacing/>
              <w:rPr>
                <w:rFonts w:ascii="Times New Roman" w:hAnsi="Times New Roman"/>
                <w:bCs/>
                <w:color w:val="000000" w:themeColor="text1"/>
                <w:sz w:val="24"/>
                <w:szCs w:val="24"/>
              </w:rPr>
            </w:pPr>
            <w:r w:rsidRPr="002A699D">
              <w:rPr>
                <w:rFonts w:ascii="Times New Roman" w:hAnsi="Times New Roman"/>
                <w:bCs/>
                <w:color w:val="000000" w:themeColor="text1"/>
                <w:sz w:val="24"/>
                <w:szCs w:val="24"/>
              </w:rPr>
              <w:t xml:space="preserve">Всероссийское мероприятие профессионального мастерства для работников образования «Январские </w:t>
            </w:r>
            <w:r w:rsidRPr="002A699D">
              <w:rPr>
                <w:rFonts w:ascii="Times New Roman" w:hAnsi="Times New Roman"/>
                <w:bCs/>
                <w:color w:val="000000" w:themeColor="text1"/>
                <w:sz w:val="24"/>
                <w:szCs w:val="24"/>
              </w:rPr>
              <w:lastRenderedPageBreak/>
              <w:t xml:space="preserve">педагогические чтения» ЭП-001913 опубликовано на сайте </w:t>
            </w:r>
            <w:hyperlink r:id="rId8" w:history="1">
              <w:r w:rsidR="002A699D" w:rsidRPr="002A699D">
                <w:rPr>
                  <w:rStyle w:val="ad"/>
                  <w:rFonts w:ascii="Times New Roman" w:hAnsi="Times New Roman"/>
                  <w:bCs/>
                  <w:color w:val="000000" w:themeColor="text1"/>
                  <w:sz w:val="24"/>
                  <w:szCs w:val="24"/>
                </w:rPr>
                <w:t>www.</w:t>
              </w:r>
              <w:r w:rsidR="002A699D" w:rsidRPr="002A699D">
                <w:rPr>
                  <w:rStyle w:val="ad"/>
                  <w:rFonts w:ascii="Times New Roman" w:hAnsi="Times New Roman"/>
                  <w:bCs/>
                  <w:color w:val="000000" w:themeColor="text1"/>
                  <w:sz w:val="24"/>
                  <w:szCs w:val="24"/>
                  <w:lang w:val="en-US"/>
                </w:rPr>
                <w:t>kaktus</w:t>
              </w:r>
              <w:r w:rsidR="002A699D" w:rsidRPr="002A699D">
                <w:rPr>
                  <w:rStyle w:val="ad"/>
                  <w:rFonts w:ascii="Times New Roman" w:hAnsi="Times New Roman"/>
                  <w:bCs/>
                  <w:color w:val="000000" w:themeColor="text1"/>
                  <w:sz w:val="24"/>
                  <w:szCs w:val="24"/>
                </w:rPr>
                <w:t>-</w:t>
              </w:r>
              <w:r w:rsidR="002A699D" w:rsidRPr="002A699D">
                <w:rPr>
                  <w:rStyle w:val="ad"/>
                  <w:rFonts w:ascii="Times New Roman" w:hAnsi="Times New Roman"/>
                  <w:bCs/>
                  <w:color w:val="000000" w:themeColor="text1"/>
                  <w:sz w:val="24"/>
                  <w:szCs w:val="24"/>
                  <w:lang w:val="en-US"/>
                </w:rPr>
                <w:t>cpo</w:t>
              </w:r>
              <w:r w:rsidR="002A699D" w:rsidRPr="002A699D">
                <w:rPr>
                  <w:rStyle w:val="ad"/>
                  <w:rFonts w:ascii="Times New Roman" w:hAnsi="Times New Roman"/>
                  <w:bCs/>
                  <w:color w:val="000000" w:themeColor="text1"/>
                  <w:sz w:val="24"/>
                  <w:szCs w:val="24"/>
                </w:rPr>
                <w:t>.</w:t>
              </w:r>
              <w:r w:rsidR="002A699D" w:rsidRPr="002A699D">
                <w:rPr>
                  <w:rStyle w:val="ad"/>
                  <w:rFonts w:ascii="Times New Roman" w:hAnsi="Times New Roman"/>
                  <w:bCs/>
                  <w:color w:val="000000" w:themeColor="text1"/>
                  <w:sz w:val="24"/>
                  <w:szCs w:val="24"/>
                  <w:lang w:val="en-US"/>
                </w:rPr>
                <w:t>ru</w:t>
              </w:r>
            </w:hyperlink>
            <w:r w:rsidR="00FB354B">
              <w:rPr>
                <w:rFonts w:ascii="Times New Roman" w:hAnsi="Times New Roman"/>
                <w:bCs/>
                <w:color w:val="000000" w:themeColor="text1"/>
                <w:sz w:val="24"/>
                <w:szCs w:val="24"/>
              </w:rPr>
              <w:t xml:space="preserve">           г.Омск</w:t>
            </w:r>
            <w:r w:rsidR="00757B36">
              <w:rPr>
                <w:rFonts w:ascii="Times New Roman" w:hAnsi="Times New Roman"/>
                <w:bCs/>
                <w:color w:val="000000" w:themeColor="text1"/>
                <w:sz w:val="24"/>
                <w:szCs w:val="24"/>
              </w:rPr>
              <w:t xml:space="preserve">      </w:t>
            </w:r>
            <w:r w:rsidR="002A699D">
              <w:rPr>
                <w:rFonts w:ascii="Times New Roman" w:hAnsi="Times New Roman"/>
                <w:bCs/>
                <w:color w:val="000000" w:themeColor="text1"/>
                <w:sz w:val="24"/>
                <w:szCs w:val="24"/>
                <w:lang w:val="en-US"/>
              </w:rPr>
              <w:t>web</w:t>
            </w:r>
            <w:r w:rsidR="002A699D" w:rsidRPr="002A699D">
              <w:rPr>
                <w:rFonts w:ascii="Times New Roman" w:hAnsi="Times New Roman"/>
                <w:bCs/>
                <w:color w:val="000000" w:themeColor="text1"/>
                <w:sz w:val="24"/>
                <w:szCs w:val="24"/>
              </w:rPr>
              <w:t>-адрес публикации</w:t>
            </w:r>
            <w:r w:rsidR="002A699D">
              <w:rPr>
                <w:rFonts w:ascii="Times New Roman" w:hAnsi="Times New Roman"/>
                <w:bCs/>
                <w:color w:val="000000" w:themeColor="text1"/>
                <w:sz w:val="24"/>
                <w:szCs w:val="24"/>
              </w:rPr>
              <w:t>:</w:t>
            </w:r>
            <w:r w:rsidR="002A699D" w:rsidRPr="002A699D">
              <w:rPr>
                <w:rFonts w:ascii="Times New Roman" w:hAnsi="Times New Roman"/>
                <w:bCs/>
                <w:color w:val="000000" w:themeColor="text1"/>
                <w:sz w:val="24"/>
                <w:szCs w:val="24"/>
              </w:rPr>
              <w:t xml:space="preserve">  </w:t>
            </w:r>
          </w:p>
          <w:p w:rsidR="00FB354B" w:rsidRPr="00D939A5" w:rsidRDefault="002A699D" w:rsidP="00E743E3">
            <w:pPr>
              <w:spacing w:after="0" w:line="240" w:lineRule="auto"/>
              <w:contextualSpacing/>
              <w:jc w:val="both"/>
              <w:rPr>
                <w:rFonts w:ascii="Times New Roman" w:hAnsi="Times New Roman"/>
                <w:bCs/>
                <w:color w:val="000000" w:themeColor="text1"/>
                <w:sz w:val="24"/>
                <w:szCs w:val="24"/>
                <w:lang w:val="en-US"/>
              </w:rPr>
            </w:pPr>
            <w:r>
              <w:rPr>
                <w:rFonts w:ascii="Times New Roman" w:hAnsi="Times New Roman"/>
                <w:bCs/>
                <w:color w:val="000000" w:themeColor="text1"/>
                <w:sz w:val="24"/>
                <w:szCs w:val="24"/>
                <w:lang w:val="en-US"/>
              </w:rPr>
              <w:t>http</w:t>
            </w:r>
            <w:r w:rsidRPr="00D939A5">
              <w:rPr>
                <w:rFonts w:ascii="Times New Roman" w:hAnsi="Times New Roman"/>
                <w:bCs/>
                <w:color w:val="000000" w:themeColor="text1"/>
                <w:sz w:val="24"/>
                <w:szCs w:val="24"/>
                <w:lang w:val="en-US"/>
              </w:rPr>
              <w:t xml:space="preserve">:// </w:t>
            </w:r>
            <w:r w:rsidRPr="002A699D">
              <w:rPr>
                <w:rFonts w:ascii="Times New Roman" w:hAnsi="Times New Roman"/>
                <w:bCs/>
                <w:color w:val="000000" w:themeColor="text1"/>
                <w:sz w:val="24"/>
                <w:szCs w:val="24"/>
                <w:lang w:val="en-US"/>
              </w:rPr>
              <w:t>kaktus</w:t>
            </w:r>
            <w:r w:rsidRPr="00D939A5">
              <w:rPr>
                <w:rFonts w:ascii="Times New Roman" w:hAnsi="Times New Roman"/>
                <w:bCs/>
                <w:color w:val="000000" w:themeColor="text1"/>
                <w:sz w:val="24"/>
                <w:szCs w:val="24"/>
                <w:lang w:val="en-US"/>
              </w:rPr>
              <w:t>-</w:t>
            </w:r>
            <w:r w:rsidRPr="002A699D">
              <w:rPr>
                <w:rFonts w:ascii="Times New Roman" w:hAnsi="Times New Roman"/>
                <w:bCs/>
                <w:color w:val="000000" w:themeColor="text1"/>
                <w:sz w:val="24"/>
                <w:szCs w:val="24"/>
                <w:lang w:val="en-US"/>
              </w:rPr>
              <w:t>cpo</w:t>
            </w:r>
            <w:r w:rsidRPr="00D939A5">
              <w:rPr>
                <w:rFonts w:ascii="Times New Roman" w:hAnsi="Times New Roman"/>
                <w:bCs/>
                <w:color w:val="000000" w:themeColor="text1"/>
                <w:sz w:val="24"/>
                <w:szCs w:val="24"/>
                <w:lang w:val="en-US"/>
              </w:rPr>
              <w:t>.</w:t>
            </w:r>
            <w:r w:rsidRPr="002A699D">
              <w:rPr>
                <w:rFonts w:ascii="Times New Roman" w:hAnsi="Times New Roman"/>
                <w:bCs/>
                <w:color w:val="000000" w:themeColor="text1"/>
                <w:sz w:val="24"/>
                <w:szCs w:val="24"/>
                <w:lang w:val="en-US"/>
              </w:rPr>
              <w:t>ru</w:t>
            </w:r>
            <w:r w:rsidRPr="00D939A5">
              <w:rPr>
                <w:rFonts w:ascii="Times New Roman" w:hAnsi="Times New Roman"/>
                <w:bCs/>
                <w:color w:val="000000" w:themeColor="text1"/>
                <w:sz w:val="24"/>
                <w:szCs w:val="24"/>
                <w:lang w:val="en-US"/>
              </w:rPr>
              <w:t xml:space="preserve"> </w:t>
            </w:r>
            <w:r>
              <w:rPr>
                <w:rFonts w:ascii="Times New Roman" w:hAnsi="Times New Roman"/>
                <w:bCs/>
                <w:color w:val="000000" w:themeColor="text1"/>
                <w:sz w:val="24"/>
                <w:szCs w:val="24"/>
                <w:lang w:val="en-US"/>
              </w:rPr>
              <w:t>public</w:t>
            </w:r>
            <w:r w:rsidRPr="00D939A5">
              <w:rPr>
                <w:rFonts w:ascii="Times New Roman" w:hAnsi="Times New Roman"/>
                <w:bCs/>
                <w:color w:val="000000" w:themeColor="text1"/>
                <w:sz w:val="24"/>
                <w:szCs w:val="24"/>
                <w:lang w:val="en-US"/>
              </w:rPr>
              <w:t>-00033\</w:t>
            </w:r>
          </w:p>
        </w:tc>
        <w:tc>
          <w:tcPr>
            <w:tcW w:w="3828" w:type="dxa"/>
          </w:tcPr>
          <w:p w:rsidR="00FB354B" w:rsidRDefault="00FB354B" w:rsidP="002A699D">
            <w:pPr>
              <w:spacing w:after="0" w:line="240" w:lineRule="auto"/>
              <w:contextualSpacing/>
              <w:jc w:val="both"/>
              <w:rPr>
                <w:rFonts w:ascii="Times New Roman" w:hAnsi="Times New Roman"/>
                <w:bCs/>
                <w:color w:val="000000" w:themeColor="text1"/>
                <w:sz w:val="24"/>
                <w:szCs w:val="24"/>
              </w:rPr>
            </w:pPr>
            <w:r>
              <w:rPr>
                <w:rFonts w:ascii="Times New Roman" w:hAnsi="Times New Roman"/>
                <w:bCs/>
                <w:color w:val="000000" w:themeColor="text1"/>
                <w:sz w:val="24"/>
                <w:szCs w:val="24"/>
              </w:rPr>
              <w:lastRenderedPageBreak/>
              <w:t>Свидетельство о публикации</w:t>
            </w:r>
          </w:p>
          <w:p w:rsidR="00DE4E8D" w:rsidRPr="00D77F83" w:rsidRDefault="002A699D" w:rsidP="002A699D">
            <w:pPr>
              <w:spacing w:after="0" w:line="240" w:lineRule="auto"/>
              <w:contextualSpacing/>
              <w:jc w:val="both"/>
              <w:rPr>
                <w:rFonts w:ascii="Times New Roman" w:hAnsi="Times New Roman"/>
                <w:bCs/>
                <w:color w:val="FF0000"/>
                <w:sz w:val="24"/>
                <w:szCs w:val="24"/>
              </w:rPr>
            </w:pPr>
            <w:r>
              <w:rPr>
                <w:rFonts w:ascii="Times New Roman" w:hAnsi="Times New Roman"/>
                <w:bCs/>
                <w:color w:val="000000" w:themeColor="text1"/>
                <w:sz w:val="24"/>
                <w:szCs w:val="24"/>
              </w:rPr>
              <w:t>План-конспект занятия: «Процесс художественного творчества»</w:t>
            </w:r>
          </w:p>
        </w:tc>
        <w:tc>
          <w:tcPr>
            <w:tcW w:w="1134" w:type="dxa"/>
          </w:tcPr>
          <w:p w:rsidR="00DE4E8D" w:rsidRDefault="002A699D" w:rsidP="006E73C9">
            <w:pPr>
              <w:spacing w:after="0" w:line="240" w:lineRule="auto"/>
              <w:contextualSpacing/>
              <w:jc w:val="both"/>
              <w:rPr>
                <w:rFonts w:ascii="Times New Roman" w:hAnsi="Times New Roman"/>
                <w:bCs/>
                <w:color w:val="000000" w:themeColor="text1"/>
                <w:sz w:val="24"/>
                <w:szCs w:val="24"/>
              </w:rPr>
            </w:pPr>
            <w:r w:rsidRPr="00FB354B">
              <w:rPr>
                <w:rFonts w:ascii="Times New Roman" w:hAnsi="Times New Roman"/>
                <w:bCs/>
                <w:color w:val="000000" w:themeColor="text1"/>
                <w:sz w:val="24"/>
                <w:szCs w:val="24"/>
              </w:rPr>
              <w:t>2018г</w:t>
            </w:r>
          </w:p>
          <w:p w:rsidR="00FB354B" w:rsidRDefault="00FB354B" w:rsidP="006E73C9">
            <w:pPr>
              <w:spacing w:after="0" w:line="240" w:lineRule="auto"/>
              <w:contextualSpacing/>
              <w:jc w:val="both"/>
              <w:rPr>
                <w:rFonts w:ascii="Times New Roman" w:hAnsi="Times New Roman"/>
                <w:bCs/>
                <w:color w:val="000000" w:themeColor="text1"/>
                <w:sz w:val="24"/>
                <w:szCs w:val="24"/>
              </w:rPr>
            </w:pPr>
          </w:p>
          <w:p w:rsidR="00FB354B" w:rsidRDefault="00FB354B" w:rsidP="006E73C9">
            <w:pPr>
              <w:spacing w:after="0" w:line="240" w:lineRule="auto"/>
              <w:contextualSpacing/>
              <w:jc w:val="both"/>
              <w:rPr>
                <w:rFonts w:ascii="Times New Roman" w:hAnsi="Times New Roman"/>
                <w:bCs/>
                <w:color w:val="000000" w:themeColor="text1"/>
                <w:sz w:val="24"/>
                <w:szCs w:val="24"/>
              </w:rPr>
            </w:pPr>
          </w:p>
          <w:p w:rsidR="00FB354B" w:rsidRDefault="00FB354B" w:rsidP="006E73C9">
            <w:pPr>
              <w:spacing w:after="0" w:line="240" w:lineRule="auto"/>
              <w:contextualSpacing/>
              <w:jc w:val="both"/>
              <w:rPr>
                <w:rFonts w:ascii="Times New Roman" w:hAnsi="Times New Roman"/>
                <w:bCs/>
                <w:color w:val="000000" w:themeColor="text1"/>
                <w:sz w:val="24"/>
                <w:szCs w:val="24"/>
              </w:rPr>
            </w:pPr>
          </w:p>
          <w:p w:rsidR="00FB354B" w:rsidRPr="00FB354B" w:rsidRDefault="003F299A" w:rsidP="006E73C9">
            <w:pPr>
              <w:spacing w:after="0" w:line="240" w:lineRule="auto"/>
              <w:contextualSpacing/>
              <w:jc w:val="both"/>
              <w:rPr>
                <w:rFonts w:ascii="Times New Roman" w:hAnsi="Times New Roman"/>
                <w:bCs/>
                <w:color w:val="000000" w:themeColor="text1"/>
                <w:sz w:val="24"/>
                <w:szCs w:val="24"/>
              </w:rPr>
            </w:pPr>
            <w:r>
              <w:rPr>
                <w:rFonts w:ascii="Times New Roman" w:hAnsi="Times New Roman"/>
                <w:bCs/>
                <w:color w:val="000000" w:themeColor="text1"/>
                <w:sz w:val="24"/>
                <w:szCs w:val="24"/>
              </w:rPr>
              <w:t>РФ</w:t>
            </w:r>
            <w:r w:rsidR="00FB354B">
              <w:rPr>
                <w:rFonts w:ascii="Times New Roman" w:hAnsi="Times New Roman"/>
                <w:bCs/>
                <w:color w:val="000000" w:themeColor="text1"/>
                <w:sz w:val="24"/>
                <w:szCs w:val="24"/>
              </w:rPr>
              <w:t xml:space="preserve"> </w:t>
            </w:r>
          </w:p>
          <w:p w:rsidR="00DE4E8D" w:rsidRPr="00D77F83" w:rsidRDefault="00DE4E8D" w:rsidP="006E73C9">
            <w:pPr>
              <w:spacing w:after="0" w:line="240" w:lineRule="auto"/>
              <w:ind w:left="720"/>
              <w:contextualSpacing/>
              <w:jc w:val="both"/>
              <w:rPr>
                <w:rFonts w:ascii="Times New Roman" w:hAnsi="Times New Roman"/>
                <w:bCs/>
                <w:color w:val="FF0000"/>
                <w:sz w:val="24"/>
                <w:szCs w:val="24"/>
              </w:rPr>
            </w:pPr>
          </w:p>
        </w:tc>
      </w:tr>
      <w:tr w:rsidR="00DE4E8D" w:rsidRPr="00351934" w:rsidTr="00D87143">
        <w:tc>
          <w:tcPr>
            <w:tcW w:w="4678" w:type="dxa"/>
          </w:tcPr>
          <w:p w:rsidR="00747C55" w:rsidRPr="00747C55" w:rsidRDefault="00747C55" w:rsidP="00747C55">
            <w:pPr>
              <w:spacing w:after="0" w:line="240" w:lineRule="auto"/>
              <w:contextualSpacing/>
              <w:jc w:val="both"/>
              <w:rPr>
                <w:rFonts w:ascii="Times New Roman" w:hAnsi="Times New Roman" w:cs="Times New Roman"/>
                <w:sz w:val="20"/>
                <w:szCs w:val="20"/>
              </w:rPr>
            </w:pPr>
            <w:r>
              <w:rPr>
                <w:rFonts w:ascii="Times New Roman" w:hAnsi="Times New Roman"/>
                <w:bCs/>
                <w:color w:val="000000" w:themeColor="text1"/>
                <w:sz w:val="24"/>
                <w:szCs w:val="24"/>
              </w:rPr>
              <w:lastRenderedPageBreak/>
              <w:t xml:space="preserve">Курсы повышения квалификации при </w:t>
            </w:r>
            <w:r>
              <w:rPr>
                <w:rFonts w:ascii="Times New Roman" w:hAnsi="Times New Roman" w:cs="Times New Roman"/>
                <w:sz w:val="20"/>
                <w:szCs w:val="20"/>
              </w:rPr>
              <w:t>ГАПОУ РС(Я)«Якутский педагогический колледж им. С.Ф. Гоголева»</w:t>
            </w:r>
          </w:p>
          <w:p w:rsidR="00DE4E8D" w:rsidRPr="006F630C" w:rsidRDefault="00747C55" w:rsidP="00747C55">
            <w:pPr>
              <w:shd w:val="clear" w:color="auto" w:fill="FFFFFF"/>
              <w:spacing w:after="0" w:line="240" w:lineRule="auto"/>
              <w:rPr>
                <w:rFonts w:ascii="Times New Roman" w:hAnsi="Times New Roman"/>
                <w:bCs/>
                <w:color w:val="000000" w:themeColor="text1"/>
                <w:sz w:val="24"/>
                <w:szCs w:val="24"/>
              </w:rPr>
            </w:pPr>
            <w:r>
              <w:rPr>
                <w:rFonts w:ascii="Times New Roman" w:hAnsi="Times New Roman"/>
                <w:bCs/>
                <w:iCs/>
                <w:sz w:val="24"/>
                <w:szCs w:val="24"/>
              </w:rPr>
              <w:t>«Актуальные вопросы организации образовательного процесса начальной школы в условиях ФГОС третьего поколения»</w:t>
            </w:r>
            <w:r>
              <w:rPr>
                <w:rFonts w:ascii="Times New Roman" w:hAnsi="Times New Roman"/>
                <w:bCs/>
                <w:color w:val="000000" w:themeColor="text1"/>
                <w:sz w:val="24"/>
                <w:szCs w:val="24"/>
              </w:rPr>
              <w:t xml:space="preserve"> </w:t>
            </w:r>
            <w:r w:rsidR="006F630C" w:rsidRPr="006F630C">
              <w:rPr>
                <w:rFonts w:ascii="Times New Roman" w:hAnsi="Times New Roman"/>
                <w:bCs/>
                <w:color w:val="000000" w:themeColor="text1"/>
                <w:sz w:val="24"/>
                <w:szCs w:val="24"/>
              </w:rPr>
              <w:t xml:space="preserve"> </w:t>
            </w:r>
          </w:p>
        </w:tc>
        <w:tc>
          <w:tcPr>
            <w:tcW w:w="3828" w:type="dxa"/>
          </w:tcPr>
          <w:p w:rsidR="00747C55" w:rsidRPr="00747C55" w:rsidRDefault="00B320AA" w:rsidP="00747C55">
            <w:pPr>
              <w:shd w:val="clear" w:color="auto" w:fill="FFFFFF"/>
              <w:spacing w:after="0" w:line="240" w:lineRule="auto"/>
              <w:rPr>
                <w:rFonts w:ascii="Times New Roman" w:eastAsia="Times New Roman" w:hAnsi="Times New Roman" w:cs="Times New Roman"/>
                <w:bCs/>
                <w:iCs/>
                <w:sz w:val="24"/>
                <w:szCs w:val="24"/>
              </w:rPr>
            </w:pPr>
            <w:r>
              <w:rPr>
                <w:rFonts w:ascii="Times New Roman" w:eastAsia="Times New Roman" w:hAnsi="Times New Roman" w:cs="Times New Roman"/>
                <w:bCs/>
                <w:iCs/>
                <w:color w:val="333333"/>
                <w:sz w:val="24"/>
                <w:szCs w:val="24"/>
              </w:rPr>
              <w:t xml:space="preserve">Статья </w:t>
            </w:r>
            <w:r w:rsidR="00747C55">
              <w:rPr>
                <w:rFonts w:ascii="Times New Roman" w:eastAsia="Times New Roman" w:hAnsi="Times New Roman" w:cs="Times New Roman"/>
                <w:bCs/>
                <w:iCs/>
                <w:color w:val="333333"/>
                <w:sz w:val="24"/>
                <w:szCs w:val="24"/>
              </w:rPr>
              <w:t>«</w:t>
            </w:r>
            <w:r w:rsidR="00747C55" w:rsidRPr="00747C55">
              <w:rPr>
                <w:rFonts w:ascii="Times New Roman" w:eastAsia="Times New Roman" w:hAnsi="Times New Roman" w:cs="Times New Roman"/>
                <w:bCs/>
                <w:iCs/>
                <w:sz w:val="24"/>
                <w:szCs w:val="24"/>
              </w:rPr>
              <w:t>Творческо-изобразительная деятельность в формировании  духовно-нравственного начала ребенка»</w:t>
            </w:r>
          </w:p>
          <w:p w:rsidR="00DE4E8D" w:rsidRPr="00747C55" w:rsidRDefault="00747C55" w:rsidP="00747C55">
            <w:pPr>
              <w:shd w:val="clear" w:color="auto" w:fill="FFFFFF"/>
              <w:spacing w:after="0" w:line="240" w:lineRule="auto"/>
              <w:rPr>
                <w:rFonts w:ascii="Times New Roman" w:eastAsia="Times New Roman" w:hAnsi="Times New Roman" w:cs="Times New Roman"/>
                <w:b/>
                <w:bCs/>
                <w:iCs/>
                <w:sz w:val="24"/>
                <w:szCs w:val="24"/>
              </w:rPr>
            </w:pPr>
            <w:r w:rsidRPr="00747C55">
              <w:rPr>
                <w:rFonts w:ascii="Times New Roman" w:eastAsia="Times New Roman" w:hAnsi="Times New Roman" w:cs="Times New Roman"/>
                <w:bCs/>
                <w:iCs/>
                <w:sz w:val="24"/>
                <w:szCs w:val="24"/>
              </w:rPr>
              <w:t>(на примере кружка по изобразительному искусству «Солнышко»).</w:t>
            </w:r>
          </w:p>
        </w:tc>
        <w:tc>
          <w:tcPr>
            <w:tcW w:w="1134" w:type="dxa"/>
          </w:tcPr>
          <w:p w:rsidR="00DE4E8D" w:rsidRDefault="006F630C" w:rsidP="006E73C9">
            <w:pPr>
              <w:spacing w:after="0" w:line="240" w:lineRule="auto"/>
              <w:contextualSpacing/>
              <w:jc w:val="both"/>
              <w:rPr>
                <w:rFonts w:ascii="Times New Roman" w:hAnsi="Times New Roman"/>
                <w:bCs/>
                <w:color w:val="000000" w:themeColor="text1"/>
                <w:sz w:val="24"/>
                <w:szCs w:val="24"/>
              </w:rPr>
            </w:pPr>
            <w:r w:rsidRPr="006F630C">
              <w:rPr>
                <w:rFonts w:ascii="Times New Roman" w:hAnsi="Times New Roman"/>
                <w:bCs/>
                <w:color w:val="000000" w:themeColor="text1"/>
                <w:sz w:val="24"/>
                <w:szCs w:val="24"/>
              </w:rPr>
              <w:t>2021г</w:t>
            </w:r>
          </w:p>
          <w:p w:rsidR="003F299A" w:rsidRPr="006F630C" w:rsidRDefault="003F299A" w:rsidP="006E73C9">
            <w:pPr>
              <w:spacing w:after="0" w:line="240" w:lineRule="auto"/>
              <w:contextualSpacing/>
              <w:jc w:val="both"/>
              <w:rPr>
                <w:rFonts w:ascii="Times New Roman" w:hAnsi="Times New Roman"/>
                <w:bCs/>
                <w:color w:val="000000" w:themeColor="text1"/>
                <w:sz w:val="24"/>
                <w:szCs w:val="24"/>
              </w:rPr>
            </w:pPr>
            <w:r>
              <w:rPr>
                <w:rFonts w:ascii="Times New Roman" w:hAnsi="Times New Roman"/>
                <w:bCs/>
                <w:color w:val="000000" w:themeColor="text1"/>
                <w:sz w:val="24"/>
                <w:szCs w:val="24"/>
              </w:rPr>
              <w:t>РС(Я)</w:t>
            </w:r>
          </w:p>
        </w:tc>
      </w:tr>
    </w:tbl>
    <w:p w:rsidR="0080682A" w:rsidRDefault="0080682A" w:rsidP="0080682A">
      <w:pPr>
        <w:shd w:val="clear" w:color="auto" w:fill="FFFFFF"/>
        <w:spacing w:after="0" w:line="240" w:lineRule="auto"/>
        <w:jc w:val="both"/>
        <w:rPr>
          <w:rFonts w:ascii="Times New Roman" w:hAnsi="Times New Roman" w:cs="Times New Roman"/>
          <w:sz w:val="24"/>
          <w:szCs w:val="24"/>
        </w:rPr>
      </w:pPr>
    </w:p>
    <w:p w:rsidR="003A162D" w:rsidRDefault="0080682A" w:rsidP="008C03CE">
      <w:pPr>
        <w:shd w:val="clear" w:color="auto" w:fill="FFFFFF"/>
        <w:spacing w:after="0" w:line="240" w:lineRule="auto"/>
        <w:jc w:val="both"/>
        <w:rPr>
          <w:rFonts w:ascii="Times New Roman" w:hAnsi="Times New Roman" w:cs="Times New Roman"/>
          <w:b/>
          <w:sz w:val="24"/>
          <w:szCs w:val="24"/>
        </w:rPr>
      </w:pPr>
      <w:r w:rsidRPr="0080682A">
        <w:rPr>
          <w:rFonts w:ascii="Times New Roman" w:hAnsi="Times New Roman" w:cs="Times New Roman"/>
          <w:b/>
          <w:sz w:val="24"/>
          <w:szCs w:val="24"/>
        </w:rPr>
        <w:t>3.6. Участие в инновационной деятельности ОУ по реализации ФГОС СПО</w:t>
      </w:r>
    </w:p>
    <w:p w:rsidR="003A162D" w:rsidRDefault="003A162D" w:rsidP="008C03CE">
      <w:pPr>
        <w:shd w:val="clear" w:color="auto" w:fill="FFFFFF"/>
        <w:spacing w:after="0" w:line="240" w:lineRule="auto"/>
        <w:jc w:val="both"/>
        <w:rPr>
          <w:rFonts w:ascii="Times New Roman" w:hAnsi="Times New Roman" w:cs="Times New Roman"/>
          <w:b/>
          <w:sz w:val="24"/>
          <w:szCs w:val="24"/>
        </w:rPr>
      </w:pPr>
    </w:p>
    <w:p w:rsidR="008C03CE" w:rsidRPr="003A162D" w:rsidRDefault="009021AF" w:rsidP="008C03CE">
      <w:pPr>
        <w:shd w:val="clear" w:color="auto" w:fill="FFFFFF"/>
        <w:spacing w:after="0" w:line="240" w:lineRule="auto"/>
        <w:jc w:val="both"/>
        <w:rPr>
          <w:rFonts w:ascii="Times New Roman" w:hAnsi="Times New Roman" w:cs="Times New Roman"/>
          <w:b/>
          <w:sz w:val="24"/>
          <w:szCs w:val="24"/>
        </w:rPr>
      </w:pPr>
      <w:r w:rsidRPr="003A162D">
        <w:rPr>
          <w:rFonts w:ascii="Times New Roman" w:hAnsi="Times New Roman"/>
          <w:b/>
          <w:sz w:val="24"/>
          <w:szCs w:val="24"/>
        </w:rPr>
        <w:t xml:space="preserve">  </w:t>
      </w:r>
      <w:r w:rsidR="008C03CE" w:rsidRPr="003A162D">
        <w:rPr>
          <w:rFonts w:ascii="Times New Roman" w:hAnsi="Times New Roman"/>
          <w:b/>
          <w:sz w:val="24"/>
          <w:szCs w:val="24"/>
        </w:rPr>
        <w:t>Авторские разработки прошедшие экспертную оценку</w:t>
      </w:r>
    </w:p>
    <w:tbl>
      <w:tblPr>
        <w:tblW w:w="9640"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993"/>
        <w:gridCol w:w="5103"/>
        <w:gridCol w:w="1843"/>
        <w:gridCol w:w="1701"/>
      </w:tblGrid>
      <w:tr w:rsidR="008C03CE" w:rsidRPr="00E6408C" w:rsidTr="00D00570">
        <w:trPr>
          <w:trHeight w:val="260"/>
        </w:trPr>
        <w:tc>
          <w:tcPr>
            <w:tcW w:w="993" w:type="dxa"/>
          </w:tcPr>
          <w:p w:rsidR="008C03CE" w:rsidRPr="00E6408C" w:rsidRDefault="008C03CE" w:rsidP="00265696">
            <w:pPr>
              <w:spacing w:after="0" w:line="240" w:lineRule="auto"/>
              <w:contextualSpacing/>
              <w:jc w:val="both"/>
              <w:rPr>
                <w:rFonts w:ascii="Times New Roman" w:hAnsi="Times New Roman"/>
                <w:b/>
                <w:bCs/>
                <w:color w:val="000000"/>
                <w:sz w:val="24"/>
                <w:szCs w:val="24"/>
              </w:rPr>
            </w:pPr>
            <w:r w:rsidRPr="00E6408C">
              <w:rPr>
                <w:rFonts w:ascii="Times New Roman" w:hAnsi="Times New Roman"/>
                <w:bCs/>
                <w:color w:val="000000"/>
                <w:sz w:val="24"/>
                <w:szCs w:val="24"/>
              </w:rPr>
              <w:t xml:space="preserve">Дата </w:t>
            </w:r>
          </w:p>
        </w:tc>
        <w:tc>
          <w:tcPr>
            <w:tcW w:w="5103" w:type="dxa"/>
          </w:tcPr>
          <w:p w:rsidR="008C03CE" w:rsidRPr="00E6408C" w:rsidRDefault="008C03CE" w:rsidP="00265696">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Тема</w:t>
            </w:r>
          </w:p>
        </w:tc>
        <w:tc>
          <w:tcPr>
            <w:tcW w:w="1843" w:type="dxa"/>
          </w:tcPr>
          <w:p w:rsidR="008C03CE" w:rsidRPr="00E6408C" w:rsidRDefault="008C03CE" w:rsidP="00265696">
            <w:pPr>
              <w:spacing w:after="0" w:line="240" w:lineRule="auto"/>
              <w:contextualSpacing/>
              <w:jc w:val="both"/>
              <w:rPr>
                <w:rFonts w:ascii="Times New Roman" w:hAnsi="Times New Roman"/>
                <w:b/>
                <w:bCs/>
                <w:color w:val="000000"/>
                <w:sz w:val="24"/>
                <w:szCs w:val="24"/>
              </w:rPr>
            </w:pPr>
            <w:r w:rsidRPr="00E6408C">
              <w:rPr>
                <w:rFonts w:ascii="Times New Roman" w:hAnsi="Times New Roman"/>
                <w:bCs/>
                <w:color w:val="000000"/>
                <w:sz w:val="24"/>
                <w:szCs w:val="24"/>
              </w:rPr>
              <w:t>Уровень</w:t>
            </w:r>
          </w:p>
        </w:tc>
        <w:tc>
          <w:tcPr>
            <w:tcW w:w="1701" w:type="dxa"/>
          </w:tcPr>
          <w:p w:rsidR="008C03CE" w:rsidRPr="00E6408C" w:rsidRDefault="008C03CE" w:rsidP="00265696">
            <w:pPr>
              <w:spacing w:after="0" w:line="240" w:lineRule="auto"/>
              <w:contextualSpacing/>
              <w:jc w:val="both"/>
              <w:rPr>
                <w:rFonts w:ascii="Times New Roman" w:hAnsi="Times New Roman"/>
                <w:bCs/>
                <w:color w:val="000000"/>
                <w:sz w:val="24"/>
                <w:szCs w:val="24"/>
              </w:rPr>
            </w:pPr>
            <w:r w:rsidRPr="00E6408C">
              <w:rPr>
                <w:rFonts w:ascii="Times New Roman" w:hAnsi="Times New Roman"/>
                <w:bCs/>
                <w:color w:val="000000"/>
                <w:sz w:val="24"/>
                <w:szCs w:val="24"/>
              </w:rPr>
              <w:t>Результат</w:t>
            </w:r>
          </w:p>
        </w:tc>
      </w:tr>
      <w:tr w:rsidR="008C03CE" w:rsidRPr="005D78C8" w:rsidTr="00477609">
        <w:trPr>
          <w:trHeight w:val="1549"/>
        </w:trPr>
        <w:tc>
          <w:tcPr>
            <w:tcW w:w="993" w:type="dxa"/>
            <w:tcBorders>
              <w:bottom w:val="single" w:sz="4" w:space="0" w:color="auto"/>
            </w:tcBorders>
          </w:tcPr>
          <w:p w:rsidR="00477609" w:rsidRDefault="00477609" w:rsidP="00477609">
            <w:pPr>
              <w:spacing w:after="0" w:line="240" w:lineRule="auto"/>
              <w:contextualSpacing/>
              <w:jc w:val="both"/>
              <w:rPr>
                <w:rFonts w:ascii="Times New Roman" w:hAnsi="Times New Roman"/>
                <w:bCs/>
                <w:color w:val="000000" w:themeColor="text1"/>
                <w:sz w:val="24"/>
                <w:szCs w:val="24"/>
              </w:rPr>
            </w:pPr>
            <w:r>
              <w:rPr>
                <w:rFonts w:ascii="Times New Roman" w:hAnsi="Times New Roman"/>
                <w:bCs/>
                <w:color w:val="000000" w:themeColor="text1"/>
                <w:sz w:val="24"/>
                <w:szCs w:val="24"/>
              </w:rPr>
              <w:t>2018г</w:t>
            </w:r>
          </w:p>
          <w:p w:rsidR="00477609" w:rsidRPr="00EE0500" w:rsidRDefault="00477609" w:rsidP="00477609">
            <w:pPr>
              <w:spacing w:after="0" w:line="240" w:lineRule="auto"/>
              <w:contextualSpacing/>
              <w:jc w:val="both"/>
              <w:rPr>
                <w:rFonts w:ascii="Times New Roman" w:hAnsi="Times New Roman"/>
                <w:bCs/>
                <w:color w:val="000000" w:themeColor="text1"/>
                <w:sz w:val="24"/>
                <w:szCs w:val="24"/>
              </w:rPr>
            </w:pPr>
            <w:r>
              <w:rPr>
                <w:rFonts w:ascii="Times New Roman" w:hAnsi="Times New Roman"/>
                <w:bCs/>
                <w:color w:val="000000" w:themeColor="text1"/>
                <w:sz w:val="24"/>
                <w:szCs w:val="24"/>
              </w:rPr>
              <w:t xml:space="preserve">12 марта </w:t>
            </w:r>
          </w:p>
          <w:p w:rsidR="009021AF" w:rsidRPr="00EE0500" w:rsidRDefault="009021AF" w:rsidP="00265696">
            <w:pPr>
              <w:spacing w:after="0" w:line="240" w:lineRule="auto"/>
              <w:contextualSpacing/>
              <w:jc w:val="both"/>
              <w:rPr>
                <w:rFonts w:ascii="Times New Roman" w:hAnsi="Times New Roman"/>
                <w:bCs/>
                <w:color w:val="000000" w:themeColor="text1"/>
                <w:sz w:val="24"/>
                <w:szCs w:val="24"/>
              </w:rPr>
            </w:pPr>
          </w:p>
        </w:tc>
        <w:tc>
          <w:tcPr>
            <w:tcW w:w="5103" w:type="dxa"/>
            <w:tcBorders>
              <w:bottom w:val="single" w:sz="4" w:space="0" w:color="auto"/>
            </w:tcBorders>
          </w:tcPr>
          <w:p w:rsidR="00477609" w:rsidRDefault="00477609" w:rsidP="00477609">
            <w:pPr>
              <w:spacing w:after="0" w:line="240" w:lineRule="auto"/>
              <w:contextualSpacing/>
              <w:jc w:val="both"/>
              <w:rPr>
                <w:rFonts w:ascii="Times New Roman" w:hAnsi="Times New Roman"/>
                <w:bCs/>
                <w:color w:val="000000" w:themeColor="text1"/>
                <w:sz w:val="24"/>
                <w:szCs w:val="24"/>
              </w:rPr>
            </w:pPr>
            <w:r>
              <w:rPr>
                <w:rFonts w:ascii="Times New Roman" w:hAnsi="Times New Roman"/>
                <w:bCs/>
                <w:color w:val="000000" w:themeColor="text1"/>
                <w:sz w:val="24"/>
                <w:szCs w:val="24"/>
              </w:rPr>
              <w:t xml:space="preserve">1 Республиканский заочный конкурс методических разработок среди педагогических работников организаций профессионального образования </w:t>
            </w:r>
          </w:p>
          <w:p w:rsidR="00477609" w:rsidRDefault="00477609" w:rsidP="00477609">
            <w:pPr>
              <w:spacing w:after="0" w:line="240" w:lineRule="auto"/>
              <w:contextualSpacing/>
              <w:jc w:val="both"/>
              <w:rPr>
                <w:rFonts w:ascii="Times New Roman" w:hAnsi="Times New Roman"/>
                <w:bCs/>
                <w:color w:val="000000" w:themeColor="text1"/>
                <w:sz w:val="24"/>
                <w:szCs w:val="24"/>
              </w:rPr>
            </w:pPr>
            <w:r>
              <w:rPr>
                <w:rFonts w:ascii="Times New Roman" w:hAnsi="Times New Roman"/>
                <w:bCs/>
                <w:color w:val="000000" w:themeColor="text1"/>
                <w:sz w:val="24"/>
                <w:szCs w:val="24"/>
              </w:rPr>
              <w:t>« Педагогические идеи»</w:t>
            </w:r>
          </w:p>
          <w:p w:rsidR="000343E4" w:rsidRPr="00EE0500" w:rsidRDefault="00477609" w:rsidP="008C03CE">
            <w:pPr>
              <w:spacing w:after="0" w:line="240" w:lineRule="auto"/>
              <w:contextualSpacing/>
              <w:jc w:val="both"/>
              <w:rPr>
                <w:rFonts w:ascii="Times New Roman" w:hAnsi="Times New Roman"/>
                <w:bCs/>
                <w:color w:val="000000" w:themeColor="text1"/>
                <w:sz w:val="24"/>
                <w:szCs w:val="24"/>
              </w:rPr>
            </w:pPr>
            <w:r>
              <w:rPr>
                <w:rFonts w:ascii="Times New Roman" w:hAnsi="Times New Roman"/>
                <w:bCs/>
                <w:color w:val="000000" w:themeColor="text1"/>
                <w:sz w:val="24"/>
                <w:szCs w:val="24"/>
              </w:rPr>
              <w:t xml:space="preserve">«Методическая разработка». </w:t>
            </w:r>
          </w:p>
        </w:tc>
        <w:tc>
          <w:tcPr>
            <w:tcW w:w="1843" w:type="dxa"/>
            <w:tcBorders>
              <w:bottom w:val="single" w:sz="4" w:space="0" w:color="auto"/>
            </w:tcBorders>
          </w:tcPr>
          <w:p w:rsidR="008C03CE" w:rsidRDefault="008C03CE" w:rsidP="008C03CE">
            <w:pPr>
              <w:spacing w:after="0" w:line="240" w:lineRule="auto"/>
              <w:contextualSpacing/>
              <w:rPr>
                <w:rFonts w:ascii="Times New Roman" w:hAnsi="Times New Roman" w:cs="Times New Roman"/>
                <w:sz w:val="20"/>
                <w:szCs w:val="20"/>
              </w:rPr>
            </w:pPr>
            <w:r w:rsidRPr="00EE0500">
              <w:rPr>
                <w:rFonts w:ascii="Times New Roman" w:hAnsi="Times New Roman"/>
                <w:bCs/>
                <w:color w:val="000000" w:themeColor="text1"/>
                <w:sz w:val="24"/>
                <w:szCs w:val="24"/>
              </w:rPr>
              <w:t xml:space="preserve"> </w:t>
            </w:r>
            <w:r>
              <w:rPr>
                <w:rFonts w:ascii="Times New Roman" w:hAnsi="Times New Roman" w:cs="Times New Roman"/>
                <w:sz w:val="20"/>
                <w:szCs w:val="20"/>
              </w:rPr>
              <w:t xml:space="preserve">ГАПОУ </w:t>
            </w:r>
            <w:r w:rsidRPr="008648B3">
              <w:rPr>
                <w:rFonts w:ascii="Times New Roman" w:hAnsi="Times New Roman" w:cs="Times New Roman"/>
                <w:sz w:val="20"/>
                <w:szCs w:val="20"/>
              </w:rPr>
              <w:t>РС(Я)</w:t>
            </w:r>
            <w:r>
              <w:rPr>
                <w:rFonts w:ascii="Times New Roman" w:hAnsi="Times New Roman" w:cs="Times New Roman"/>
                <w:sz w:val="20"/>
                <w:szCs w:val="20"/>
              </w:rPr>
              <w:t xml:space="preserve"> «</w:t>
            </w:r>
            <w:proofErr w:type="spellStart"/>
            <w:r>
              <w:rPr>
                <w:rFonts w:ascii="Times New Roman" w:hAnsi="Times New Roman" w:cs="Times New Roman"/>
                <w:sz w:val="20"/>
                <w:szCs w:val="20"/>
              </w:rPr>
              <w:t>Намский</w:t>
            </w:r>
            <w:proofErr w:type="spellEnd"/>
            <w:r>
              <w:rPr>
                <w:rFonts w:ascii="Times New Roman" w:hAnsi="Times New Roman" w:cs="Times New Roman"/>
                <w:sz w:val="20"/>
                <w:szCs w:val="20"/>
              </w:rPr>
              <w:t xml:space="preserve"> педагогический колледж И.Е. </w:t>
            </w:r>
            <w:proofErr w:type="spellStart"/>
            <w:r>
              <w:rPr>
                <w:rFonts w:ascii="Times New Roman" w:hAnsi="Times New Roman" w:cs="Times New Roman"/>
                <w:sz w:val="20"/>
                <w:szCs w:val="20"/>
              </w:rPr>
              <w:t>Винокурова</w:t>
            </w:r>
            <w:proofErr w:type="spellEnd"/>
            <w:r>
              <w:rPr>
                <w:rFonts w:ascii="Times New Roman" w:hAnsi="Times New Roman" w:cs="Times New Roman"/>
                <w:sz w:val="20"/>
                <w:szCs w:val="20"/>
              </w:rPr>
              <w:t>»</w:t>
            </w:r>
          </w:p>
          <w:p w:rsidR="008C03CE" w:rsidRPr="00EE0500" w:rsidRDefault="008C03CE" w:rsidP="00265696">
            <w:pPr>
              <w:spacing w:after="0" w:line="240" w:lineRule="auto"/>
              <w:contextualSpacing/>
              <w:jc w:val="both"/>
              <w:rPr>
                <w:rFonts w:ascii="Times New Roman" w:hAnsi="Times New Roman"/>
                <w:bCs/>
                <w:color w:val="000000" w:themeColor="text1"/>
                <w:sz w:val="24"/>
                <w:szCs w:val="24"/>
              </w:rPr>
            </w:pPr>
          </w:p>
        </w:tc>
        <w:tc>
          <w:tcPr>
            <w:tcW w:w="1701" w:type="dxa"/>
            <w:tcBorders>
              <w:bottom w:val="single" w:sz="4" w:space="0" w:color="auto"/>
            </w:tcBorders>
          </w:tcPr>
          <w:p w:rsidR="008C03CE" w:rsidRDefault="00477609" w:rsidP="008C03CE">
            <w:pPr>
              <w:spacing w:after="0" w:line="240" w:lineRule="auto"/>
              <w:contextualSpacing/>
              <w:rPr>
                <w:rFonts w:ascii="Times New Roman" w:hAnsi="Times New Roman"/>
                <w:bCs/>
                <w:color w:val="000000"/>
                <w:sz w:val="24"/>
                <w:szCs w:val="24"/>
              </w:rPr>
            </w:pPr>
            <w:r>
              <w:rPr>
                <w:rFonts w:ascii="Times New Roman" w:hAnsi="Times New Roman"/>
                <w:bCs/>
                <w:color w:val="000000"/>
                <w:sz w:val="24"/>
                <w:szCs w:val="24"/>
              </w:rPr>
              <w:t xml:space="preserve">Диплом  </w:t>
            </w:r>
          </w:p>
          <w:p w:rsidR="008C03CE" w:rsidRDefault="008C03CE" w:rsidP="008C03CE">
            <w:pPr>
              <w:spacing w:after="0" w:line="240" w:lineRule="auto"/>
              <w:contextualSpacing/>
              <w:rPr>
                <w:rFonts w:ascii="Times New Roman" w:hAnsi="Times New Roman"/>
                <w:bCs/>
                <w:color w:val="000000"/>
                <w:sz w:val="24"/>
                <w:szCs w:val="24"/>
              </w:rPr>
            </w:pPr>
          </w:p>
          <w:p w:rsidR="008C03CE" w:rsidRDefault="0081367D" w:rsidP="00265696">
            <w:pPr>
              <w:spacing w:after="0" w:line="240" w:lineRule="auto"/>
              <w:contextualSpacing/>
              <w:jc w:val="both"/>
              <w:rPr>
                <w:rFonts w:ascii="Times New Roman" w:hAnsi="Times New Roman"/>
                <w:bCs/>
                <w:color w:val="000000"/>
                <w:sz w:val="24"/>
                <w:szCs w:val="24"/>
              </w:rPr>
            </w:pPr>
            <w:r>
              <w:rPr>
                <w:rFonts w:ascii="Times New Roman" w:hAnsi="Times New Roman"/>
                <w:bCs/>
                <w:color w:val="000000" w:themeColor="text1"/>
                <w:sz w:val="24"/>
                <w:szCs w:val="24"/>
              </w:rPr>
              <w:t>РС(Я)</w:t>
            </w:r>
          </w:p>
          <w:p w:rsidR="008C03CE" w:rsidRPr="005D78C8" w:rsidRDefault="008C03CE" w:rsidP="00265696">
            <w:pPr>
              <w:spacing w:after="0" w:line="240" w:lineRule="auto"/>
              <w:contextualSpacing/>
              <w:jc w:val="both"/>
              <w:rPr>
                <w:rFonts w:ascii="Times New Roman" w:hAnsi="Times New Roman"/>
                <w:bCs/>
                <w:color w:val="FF0000"/>
                <w:sz w:val="24"/>
                <w:szCs w:val="24"/>
              </w:rPr>
            </w:pPr>
          </w:p>
        </w:tc>
      </w:tr>
      <w:tr w:rsidR="000343E4" w:rsidRPr="005D78C8" w:rsidTr="000343E4">
        <w:trPr>
          <w:trHeight w:val="399"/>
        </w:trPr>
        <w:tc>
          <w:tcPr>
            <w:tcW w:w="993" w:type="dxa"/>
            <w:tcBorders>
              <w:top w:val="single" w:sz="4" w:space="0" w:color="auto"/>
              <w:bottom w:val="single" w:sz="4" w:space="0" w:color="auto"/>
            </w:tcBorders>
          </w:tcPr>
          <w:p w:rsidR="00477609" w:rsidRDefault="000343E4" w:rsidP="00477609">
            <w:pPr>
              <w:spacing w:after="0" w:line="240" w:lineRule="auto"/>
              <w:contextualSpacing/>
              <w:jc w:val="both"/>
              <w:rPr>
                <w:rFonts w:ascii="Times New Roman" w:hAnsi="Times New Roman"/>
                <w:bCs/>
                <w:color w:val="000000" w:themeColor="text1"/>
                <w:sz w:val="24"/>
                <w:szCs w:val="24"/>
              </w:rPr>
            </w:pPr>
            <w:r>
              <w:rPr>
                <w:rFonts w:ascii="Times New Roman" w:hAnsi="Times New Roman"/>
                <w:bCs/>
                <w:color w:val="000000" w:themeColor="text1"/>
                <w:sz w:val="24"/>
                <w:szCs w:val="24"/>
              </w:rPr>
              <w:t xml:space="preserve"> </w:t>
            </w:r>
            <w:r w:rsidR="00477609">
              <w:rPr>
                <w:rFonts w:ascii="Times New Roman" w:hAnsi="Times New Roman"/>
                <w:bCs/>
                <w:color w:val="000000" w:themeColor="text1"/>
                <w:sz w:val="24"/>
                <w:szCs w:val="24"/>
              </w:rPr>
              <w:t>2018г</w:t>
            </w:r>
          </w:p>
          <w:p w:rsidR="000343E4" w:rsidRDefault="00477609" w:rsidP="00477609">
            <w:pPr>
              <w:spacing w:after="0" w:line="240" w:lineRule="auto"/>
              <w:contextualSpacing/>
              <w:jc w:val="both"/>
              <w:rPr>
                <w:rFonts w:ascii="Times New Roman" w:hAnsi="Times New Roman"/>
                <w:bCs/>
                <w:color w:val="000000" w:themeColor="text1"/>
                <w:sz w:val="24"/>
                <w:szCs w:val="24"/>
              </w:rPr>
            </w:pPr>
            <w:r>
              <w:rPr>
                <w:rFonts w:ascii="Times New Roman" w:hAnsi="Times New Roman"/>
                <w:bCs/>
                <w:color w:val="000000" w:themeColor="text1"/>
                <w:sz w:val="24"/>
                <w:szCs w:val="24"/>
              </w:rPr>
              <w:t>4 мая</w:t>
            </w:r>
          </w:p>
        </w:tc>
        <w:tc>
          <w:tcPr>
            <w:tcW w:w="5103" w:type="dxa"/>
            <w:tcBorders>
              <w:top w:val="single" w:sz="4" w:space="0" w:color="auto"/>
              <w:bottom w:val="single" w:sz="4" w:space="0" w:color="auto"/>
            </w:tcBorders>
          </w:tcPr>
          <w:p w:rsidR="00477609" w:rsidRDefault="00477609" w:rsidP="00477609">
            <w:pPr>
              <w:spacing w:after="0" w:line="240" w:lineRule="auto"/>
              <w:contextualSpacing/>
              <w:jc w:val="both"/>
              <w:rPr>
                <w:rFonts w:ascii="Times New Roman" w:hAnsi="Times New Roman"/>
                <w:bCs/>
                <w:color w:val="000000" w:themeColor="text1"/>
                <w:sz w:val="24"/>
                <w:szCs w:val="24"/>
              </w:rPr>
            </w:pPr>
            <w:r>
              <w:rPr>
                <w:rFonts w:ascii="Times New Roman" w:hAnsi="Times New Roman"/>
                <w:bCs/>
                <w:color w:val="000000" w:themeColor="text1"/>
                <w:sz w:val="24"/>
                <w:szCs w:val="24"/>
              </w:rPr>
              <w:t xml:space="preserve">2 Республиканский заочный конкурс методических разработок по изобразительному искусству </w:t>
            </w:r>
          </w:p>
          <w:p w:rsidR="00477609" w:rsidRDefault="00477609" w:rsidP="00477609">
            <w:pPr>
              <w:spacing w:after="0" w:line="240" w:lineRule="auto"/>
              <w:contextualSpacing/>
              <w:jc w:val="both"/>
              <w:rPr>
                <w:rFonts w:ascii="Times New Roman" w:hAnsi="Times New Roman"/>
                <w:bCs/>
                <w:color w:val="000000" w:themeColor="text1"/>
                <w:sz w:val="24"/>
                <w:szCs w:val="24"/>
              </w:rPr>
            </w:pPr>
            <w:r>
              <w:rPr>
                <w:rFonts w:ascii="Times New Roman" w:hAnsi="Times New Roman"/>
                <w:bCs/>
                <w:color w:val="000000" w:themeColor="text1"/>
                <w:sz w:val="24"/>
                <w:szCs w:val="24"/>
              </w:rPr>
              <w:t>«Мой лучший урок» в номинации «Лучшая методическая разработка занятия  по изобразительному искусству преподавателя профессиональных образовательных  учреждений ».</w:t>
            </w:r>
          </w:p>
        </w:tc>
        <w:tc>
          <w:tcPr>
            <w:tcW w:w="1843" w:type="dxa"/>
            <w:tcBorders>
              <w:top w:val="single" w:sz="4" w:space="0" w:color="auto"/>
              <w:bottom w:val="single" w:sz="4" w:space="0" w:color="auto"/>
            </w:tcBorders>
          </w:tcPr>
          <w:p w:rsidR="00477609" w:rsidRDefault="00477609" w:rsidP="00477609">
            <w:pPr>
              <w:spacing w:after="0" w:line="240" w:lineRule="auto"/>
              <w:contextualSpacing/>
              <w:rPr>
                <w:rFonts w:ascii="Times New Roman" w:hAnsi="Times New Roman" w:cs="Times New Roman"/>
                <w:sz w:val="20"/>
                <w:szCs w:val="20"/>
              </w:rPr>
            </w:pPr>
            <w:r>
              <w:rPr>
                <w:rFonts w:ascii="Times New Roman" w:hAnsi="Times New Roman" w:cs="Times New Roman"/>
                <w:sz w:val="20"/>
                <w:szCs w:val="20"/>
              </w:rPr>
              <w:t xml:space="preserve">ГАПОУ </w:t>
            </w:r>
            <w:r w:rsidRPr="008648B3">
              <w:rPr>
                <w:rFonts w:ascii="Times New Roman" w:hAnsi="Times New Roman" w:cs="Times New Roman"/>
                <w:sz w:val="20"/>
                <w:szCs w:val="20"/>
              </w:rPr>
              <w:t>РС(Я)</w:t>
            </w:r>
            <w:r>
              <w:rPr>
                <w:rFonts w:ascii="Times New Roman" w:hAnsi="Times New Roman" w:cs="Times New Roman"/>
                <w:sz w:val="20"/>
                <w:szCs w:val="20"/>
              </w:rPr>
              <w:t xml:space="preserve"> «</w:t>
            </w:r>
            <w:proofErr w:type="spellStart"/>
            <w:r>
              <w:rPr>
                <w:rFonts w:ascii="Times New Roman" w:hAnsi="Times New Roman" w:cs="Times New Roman"/>
                <w:sz w:val="20"/>
                <w:szCs w:val="20"/>
              </w:rPr>
              <w:t>Намский</w:t>
            </w:r>
            <w:proofErr w:type="spellEnd"/>
            <w:r>
              <w:rPr>
                <w:rFonts w:ascii="Times New Roman" w:hAnsi="Times New Roman" w:cs="Times New Roman"/>
                <w:sz w:val="20"/>
                <w:szCs w:val="20"/>
              </w:rPr>
              <w:t xml:space="preserve"> педагогический колледж И.Е. </w:t>
            </w:r>
            <w:proofErr w:type="spellStart"/>
            <w:r>
              <w:rPr>
                <w:rFonts w:ascii="Times New Roman" w:hAnsi="Times New Roman" w:cs="Times New Roman"/>
                <w:sz w:val="20"/>
                <w:szCs w:val="20"/>
              </w:rPr>
              <w:t>Винокурова</w:t>
            </w:r>
            <w:proofErr w:type="spellEnd"/>
            <w:r>
              <w:rPr>
                <w:rFonts w:ascii="Times New Roman" w:hAnsi="Times New Roman" w:cs="Times New Roman"/>
                <w:sz w:val="20"/>
                <w:szCs w:val="20"/>
              </w:rPr>
              <w:t>»</w:t>
            </w:r>
          </w:p>
          <w:p w:rsidR="000343E4" w:rsidRPr="00EE0500" w:rsidRDefault="000343E4" w:rsidP="00265696">
            <w:pPr>
              <w:spacing w:after="0" w:line="240" w:lineRule="auto"/>
              <w:contextualSpacing/>
              <w:jc w:val="both"/>
              <w:rPr>
                <w:rFonts w:ascii="Times New Roman" w:hAnsi="Times New Roman"/>
                <w:bCs/>
                <w:color w:val="000000" w:themeColor="text1"/>
                <w:sz w:val="24"/>
                <w:szCs w:val="24"/>
              </w:rPr>
            </w:pPr>
          </w:p>
        </w:tc>
        <w:tc>
          <w:tcPr>
            <w:tcW w:w="1701" w:type="dxa"/>
            <w:tcBorders>
              <w:top w:val="single" w:sz="4" w:space="0" w:color="auto"/>
              <w:bottom w:val="single" w:sz="4" w:space="0" w:color="auto"/>
            </w:tcBorders>
          </w:tcPr>
          <w:p w:rsidR="00477609" w:rsidRDefault="00477609" w:rsidP="00477609">
            <w:pPr>
              <w:spacing w:after="0" w:line="240" w:lineRule="auto"/>
              <w:contextualSpacing/>
              <w:rPr>
                <w:rFonts w:ascii="Times New Roman" w:hAnsi="Times New Roman"/>
                <w:bCs/>
                <w:color w:val="000000"/>
                <w:sz w:val="24"/>
                <w:szCs w:val="24"/>
              </w:rPr>
            </w:pPr>
            <w:r>
              <w:rPr>
                <w:rFonts w:ascii="Times New Roman" w:hAnsi="Times New Roman"/>
                <w:bCs/>
                <w:color w:val="000000"/>
                <w:sz w:val="24"/>
                <w:szCs w:val="24"/>
              </w:rPr>
              <w:t xml:space="preserve">Диплом 1 степени </w:t>
            </w:r>
          </w:p>
          <w:p w:rsidR="00477609" w:rsidRDefault="00477609" w:rsidP="00477609">
            <w:pPr>
              <w:spacing w:after="0" w:line="240" w:lineRule="auto"/>
              <w:contextualSpacing/>
              <w:rPr>
                <w:rFonts w:ascii="Times New Roman" w:hAnsi="Times New Roman"/>
                <w:bCs/>
                <w:color w:val="000000"/>
                <w:sz w:val="24"/>
                <w:szCs w:val="24"/>
              </w:rPr>
            </w:pPr>
          </w:p>
          <w:p w:rsidR="00477609" w:rsidRDefault="0081367D" w:rsidP="00477609">
            <w:pPr>
              <w:spacing w:after="0" w:line="240" w:lineRule="auto"/>
              <w:contextualSpacing/>
              <w:jc w:val="both"/>
              <w:rPr>
                <w:rFonts w:ascii="Times New Roman" w:hAnsi="Times New Roman"/>
                <w:bCs/>
                <w:color w:val="000000"/>
                <w:sz w:val="24"/>
                <w:szCs w:val="24"/>
              </w:rPr>
            </w:pPr>
            <w:r>
              <w:rPr>
                <w:rFonts w:ascii="Times New Roman" w:hAnsi="Times New Roman"/>
                <w:bCs/>
                <w:color w:val="000000" w:themeColor="text1"/>
                <w:sz w:val="24"/>
                <w:szCs w:val="24"/>
              </w:rPr>
              <w:t>РС(Я)</w:t>
            </w:r>
          </w:p>
          <w:p w:rsidR="000343E4" w:rsidRDefault="000343E4" w:rsidP="00265696">
            <w:pPr>
              <w:spacing w:after="0" w:line="240" w:lineRule="auto"/>
              <w:contextualSpacing/>
              <w:jc w:val="both"/>
              <w:rPr>
                <w:rFonts w:ascii="Times New Roman" w:hAnsi="Times New Roman"/>
                <w:bCs/>
                <w:color w:val="000000"/>
                <w:sz w:val="24"/>
                <w:szCs w:val="24"/>
              </w:rPr>
            </w:pPr>
          </w:p>
        </w:tc>
      </w:tr>
      <w:tr w:rsidR="009021AF" w:rsidRPr="005D78C8" w:rsidTr="00D00570">
        <w:trPr>
          <w:trHeight w:val="324"/>
        </w:trPr>
        <w:tc>
          <w:tcPr>
            <w:tcW w:w="993" w:type="dxa"/>
            <w:tcBorders>
              <w:top w:val="single" w:sz="4" w:space="0" w:color="auto"/>
              <w:bottom w:val="single" w:sz="4" w:space="0" w:color="auto"/>
            </w:tcBorders>
          </w:tcPr>
          <w:p w:rsidR="009021AF" w:rsidRDefault="009021AF" w:rsidP="009021AF">
            <w:pPr>
              <w:spacing w:after="0" w:line="240" w:lineRule="auto"/>
              <w:contextualSpacing/>
              <w:jc w:val="both"/>
              <w:rPr>
                <w:rFonts w:ascii="Times New Roman" w:hAnsi="Times New Roman"/>
                <w:bCs/>
                <w:color w:val="000000" w:themeColor="text1"/>
                <w:sz w:val="24"/>
                <w:szCs w:val="24"/>
              </w:rPr>
            </w:pPr>
            <w:r>
              <w:rPr>
                <w:rFonts w:ascii="Times New Roman" w:hAnsi="Times New Roman"/>
                <w:bCs/>
                <w:color w:val="000000" w:themeColor="text1"/>
                <w:sz w:val="24"/>
                <w:szCs w:val="24"/>
              </w:rPr>
              <w:t>2019г</w:t>
            </w:r>
          </w:p>
          <w:p w:rsidR="009021AF" w:rsidRDefault="009021AF" w:rsidP="009021AF">
            <w:pPr>
              <w:spacing w:after="0" w:line="240" w:lineRule="auto"/>
              <w:contextualSpacing/>
              <w:jc w:val="both"/>
              <w:rPr>
                <w:rFonts w:ascii="Times New Roman" w:hAnsi="Times New Roman"/>
                <w:bCs/>
                <w:color w:val="000000" w:themeColor="text1"/>
                <w:sz w:val="24"/>
                <w:szCs w:val="24"/>
              </w:rPr>
            </w:pPr>
            <w:r>
              <w:rPr>
                <w:rFonts w:ascii="Times New Roman" w:hAnsi="Times New Roman"/>
                <w:bCs/>
                <w:color w:val="000000" w:themeColor="text1"/>
                <w:sz w:val="24"/>
                <w:szCs w:val="24"/>
              </w:rPr>
              <w:t>4 мая</w:t>
            </w:r>
          </w:p>
        </w:tc>
        <w:tc>
          <w:tcPr>
            <w:tcW w:w="5103" w:type="dxa"/>
            <w:tcBorders>
              <w:top w:val="single" w:sz="4" w:space="0" w:color="auto"/>
              <w:bottom w:val="single" w:sz="4" w:space="0" w:color="auto"/>
            </w:tcBorders>
          </w:tcPr>
          <w:p w:rsidR="009021AF" w:rsidRDefault="009021AF" w:rsidP="009021AF">
            <w:pPr>
              <w:spacing w:after="0" w:line="240" w:lineRule="auto"/>
              <w:contextualSpacing/>
              <w:jc w:val="both"/>
              <w:rPr>
                <w:rFonts w:ascii="Times New Roman" w:hAnsi="Times New Roman"/>
                <w:bCs/>
                <w:color w:val="000000" w:themeColor="text1"/>
                <w:sz w:val="24"/>
                <w:szCs w:val="24"/>
              </w:rPr>
            </w:pPr>
            <w:r>
              <w:rPr>
                <w:rFonts w:ascii="Times New Roman" w:hAnsi="Times New Roman"/>
                <w:bCs/>
                <w:color w:val="000000" w:themeColor="text1"/>
                <w:sz w:val="24"/>
                <w:szCs w:val="24"/>
              </w:rPr>
              <w:t xml:space="preserve">3 Республиканский заочный конкурс методических разработок по изобразительному искусству </w:t>
            </w:r>
          </w:p>
          <w:p w:rsidR="009021AF" w:rsidRDefault="009021AF" w:rsidP="009021AF">
            <w:pPr>
              <w:spacing w:after="0" w:line="240" w:lineRule="auto"/>
              <w:contextualSpacing/>
              <w:jc w:val="both"/>
              <w:rPr>
                <w:rFonts w:ascii="Times New Roman" w:hAnsi="Times New Roman"/>
                <w:bCs/>
                <w:color w:val="000000" w:themeColor="text1"/>
                <w:sz w:val="24"/>
                <w:szCs w:val="24"/>
              </w:rPr>
            </w:pPr>
            <w:r>
              <w:rPr>
                <w:rFonts w:ascii="Times New Roman" w:hAnsi="Times New Roman"/>
                <w:bCs/>
                <w:color w:val="000000" w:themeColor="text1"/>
                <w:sz w:val="24"/>
                <w:szCs w:val="24"/>
              </w:rPr>
              <w:t>«Мой лучший урок» в номинации «Лучшая методическая разработка урока  по изобразительному искусству  учителя начальных классов».</w:t>
            </w:r>
          </w:p>
        </w:tc>
        <w:tc>
          <w:tcPr>
            <w:tcW w:w="1843" w:type="dxa"/>
            <w:tcBorders>
              <w:top w:val="single" w:sz="4" w:space="0" w:color="auto"/>
              <w:bottom w:val="single" w:sz="4" w:space="0" w:color="auto"/>
            </w:tcBorders>
          </w:tcPr>
          <w:p w:rsidR="009021AF" w:rsidRDefault="009021AF" w:rsidP="009021AF">
            <w:pPr>
              <w:spacing w:after="0" w:line="240" w:lineRule="auto"/>
              <w:contextualSpacing/>
              <w:rPr>
                <w:rFonts w:ascii="Times New Roman" w:hAnsi="Times New Roman" w:cs="Times New Roman"/>
                <w:sz w:val="20"/>
                <w:szCs w:val="20"/>
              </w:rPr>
            </w:pPr>
            <w:r>
              <w:rPr>
                <w:rFonts w:ascii="Times New Roman" w:hAnsi="Times New Roman" w:cs="Times New Roman"/>
                <w:sz w:val="20"/>
                <w:szCs w:val="20"/>
              </w:rPr>
              <w:t xml:space="preserve">ГАПОУ </w:t>
            </w:r>
            <w:r w:rsidRPr="008648B3">
              <w:rPr>
                <w:rFonts w:ascii="Times New Roman" w:hAnsi="Times New Roman" w:cs="Times New Roman"/>
                <w:sz w:val="20"/>
                <w:szCs w:val="20"/>
              </w:rPr>
              <w:t>РС(Я)</w:t>
            </w:r>
            <w:r>
              <w:rPr>
                <w:rFonts w:ascii="Times New Roman" w:hAnsi="Times New Roman" w:cs="Times New Roman"/>
                <w:sz w:val="20"/>
                <w:szCs w:val="20"/>
              </w:rPr>
              <w:t xml:space="preserve"> «</w:t>
            </w:r>
            <w:proofErr w:type="spellStart"/>
            <w:r>
              <w:rPr>
                <w:rFonts w:ascii="Times New Roman" w:hAnsi="Times New Roman" w:cs="Times New Roman"/>
                <w:sz w:val="20"/>
                <w:szCs w:val="20"/>
              </w:rPr>
              <w:t>Намский</w:t>
            </w:r>
            <w:proofErr w:type="spellEnd"/>
            <w:r>
              <w:rPr>
                <w:rFonts w:ascii="Times New Roman" w:hAnsi="Times New Roman" w:cs="Times New Roman"/>
                <w:sz w:val="20"/>
                <w:szCs w:val="20"/>
              </w:rPr>
              <w:t xml:space="preserve"> педагогический колледж И.Е. </w:t>
            </w:r>
            <w:proofErr w:type="spellStart"/>
            <w:r>
              <w:rPr>
                <w:rFonts w:ascii="Times New Roman" w:hAnsi="Times New Roman" w:cs="Times New Roman"/>
                <w:sz w:val="20"/>
                <w:szCs w:val="20"/>
              </w:rPr>
              <w:t>Винокурова</w:t>
            </w:r>
            <w:proofErr w:type="spellEnd"/>
            <w:r>
              <w:rPr>
                <w:rFonts w:ascii="Times New Roman" w:hAnsi="Times New Roman" w:cs="Times New Roman"/>
                <w:sz w:val="20"/>
                <w:szCs w:val="20"/>
              </w:rPr>
              <w:t>»</w:t>
            </w:r>
          </w:p>
          <w:p w:rsidR="009021AF" w:rsidRPr="00EE0500" w:rsidRDefault="009021AF" w:rsidP="00265696">
            <w:pPr>
              <w:spacing w:after="0" w:line="240" w:lineRule="auto"/>
              <w:contextualSpacing/>
              <w:jc w:val="both"/>
              <w:rPr>
                <w:rFonts w:ascii="Times New Roman" w:hAnsi="Times New Roman"/>
                <w:bCs/>
                <w:color w:val="000000" w:themeColor="text1"/>
                <w:sz w:val="24"/>
                <w:szCs w:val="24"/>
              </w:rPr>
            </w:pPr>
          </w:p>
        </w:tc>
        <w:tc>
          <w:tcPr>
            <w:tcW w:w="1701" w:type="dxa"/>
            <w:tcBorders>
              <w:top w:val="single" w:sz="4" w:space="0" w:color="auto"/>
              <w:bottom w:val="single" w:sz="4" w:space="0" w:color="auto"/>
            </w:tcBorders>
          </w:tcPr>
          <w:p w:rsidR="009021AF" w:rsidRDefault="009021AF" w:rsidP="009021AF">
            <w:pPr>
              <w:spacing w:after="0" w:line="240" w:lineRule="auto"/>
              <w:contextualSpacing/>
              <w:rPr>
                <w:rFonts w:ascii="Times New Roman" w:hAnsi="Times New Roman"/>
                <w:bCs/>
                <w:color w:val="000000"/>
                <w:sz w:val="24"/>
                <w:szCs w:val="24"/>
              </w:rPr>
            </w:pPr>
            <w:r>
              <w:rPr>
                <w:rFonts w:ascii="Times New Roman" w:hAnsi="Times New Roman"/>
                <w:bCs/>
                <w:color w:val="000000"/>
                <w:sz w:val="24"/>
                <w:szCs w:val="24"/>
              </w:rPr>
              <w:t xml:space="preserve">Диплом 1 степени </w:t>
            </w:r>
          </w:p>
          <w:p w:rsidR="009021AF" w:rsidRDefault="009021AF" w:rsidP="009021AF">
            <w:pPr>
              <w:spacing w:after="0" w:line="240" w:lineRule="auto"/>
              <w:contextualSpacing/>
              <w:rPr>
                <w:rFonts w:ascii="Times New Roman" w:hAnsi="Times New Roman"/>
                <w:bCs/>
                <w:color w:val="000000"/>
                <w:sz w:val="24"/>
                <w:szCs w:val="24"/>
              </w:rPr>
            </w:pPr>
          </w:p>
          <w:p w:rsidR="009021AF" w:rsidRDefault="0081367D" w:rsidP="009021AF">
            <w:pPr>
              <w:spacing w:after="0" w:line="240" w:lineRule="auto"/>
              <w:contextualSpacing/>
              <w:jc w:val="both"/>
              <w:rPr>
                <w:rFonts w:ascii="Times New Roman" w:hAnsi="Times New Roman"/>
                <w:bCs/>
                <w:color w:val="000000"/>
                <w:sz w:val="24"/>
                <w:szCs w:val="24"/>
              </w:rPr>
            </w:pPr>
            <w:r>
              <w:rPr>
                <w:rFonts w:ascii="Times New Roman" w:hAnsi="Times New Roman"/>
                <w:bCs/>
                <w:color w:val="000000" w:themeColor="text1"/>
                <w:sz w:val="24"/>
                <w:szCs w:val="24"/>
              </w:rPr>
              <w:t>РС(Я)</w:t>
            </w:r>
          </w:p>
          <w:p w:rsidR="009021AF" w:rsidRDefault="009021AF" w:rsidP="00265696">
            <w:pPr>
              <w:spacing w:after="0" w:line="240" w:lineRule="auto"/>
              <w:contextualSpacing/>
              <w:jc w:val="both"/>
              <w:rPr>
                <w:rFonts w:ascii="Times New Roman" w:hAnsi="Times New Roman"/>
                <w:bCs/>
                <w:color w:val="000000"/>
                <w:sz w:val="24"/>
                <w:szCs w:val="24"/>
              </w:rPr>
            </w:pPr>
          </w:p>
        </w:tc>
      </w:tr>
      <w:tr w:rsidR="008C03CE" w:rsidRPr="00E6408C" w:rsidTr="00D00570">
        <w:trPr>
          <w:trHeight w:val="1095"/>
        </w:trPr>
        <w:tc>
          <w:tcPr>
            <w:tcW w:w="993" w:type="dxa"/>
            <w:tcBorders>
              <w:top w:val="single" w:sz="4" w:space="0" w:color="auto"/>
              <w:bottom w:val="single" w:sz="4" w:space="0" w:color="auto"/>
            </w:tcBorders>
          </w:tcPr>
          <w:p w:rsidR="009021AF" w:rsidRDefault="009021AF" w:rsidP="009021AF">
            <w:pPr>
              <w:spacing w:after="0" w:line="240" w:lineRule="auto"/>
              <w:contextualSpacing/>
              <w:jc w:val="both"/>
              <w:rPr>
                <w:rFonts w:ascii="Times New Roman" w:hAnsi="Times New Roman"/>
                <w:bCs/>
                <w:color w:val="000000" w:themeColor="text1"/>
                <w:sz w:val="24"/>
                <w:szCs w:val="24"/>
              </w:rPr>
            </w:pPr>
            <w:r>
              <w:rPr>
                <w:rFonts w:ascii="Times New Roman" w:hAnsi="Times New Roman"/>
                <w:bCs/>
                <w:color w:val="000000" w:themeColor="text1"/>
                <w:sz w:val="24"/>
                <w:szCs w:val="24"/>
              </w:rPr>
              <w:t>2018г</w:t>
            </w:r>
          </w:p>
          <w:p w:rsidR="008C03CE" w:rsidRPr="00EE0500" w:rsidRDefault="008C03CE" w:rsidP="00265696">
            <w:pPr>
              <w:spacing w:after="0" w:line="240" w:lineRule="auto"/>
              <w:contextualSpacing/>
              <w:jc w:val="both"/>
              <w:rPr>
                <w:rFonts w:ascii="Times New Roman" w:hAnsi="Times New Roman"/>
                <w:bCs/>
                <w:color w:val="000000" w:themeColor="text1"/>
                <w:sz w:val="24"/>
                <w:szCs w:val="24"/>
              </w:rPr>
            </w:pPr>
          </w:p>
        </w:tc>
        <w:tc>
          <w:tcPr>
            <w:tcW w:w="5103" w:type="dxa"/>
            <w:tcBorders>
              <w:top w:val="single" w:sz="4" w:space="0" w:color="auto"/>
              <w:bottom w:val="single" w:sz="4" w:space="0" w:color="auto"/>
            </w:tcBorders>
          </w:tcPr>
          <w:p w:rsidR="00D00570" w:rsidRPr="00D00570" w:rsidRDefault="009021AF" w:rsidP="00D00570">
            <w:pPr>
              <w:spacing w:after="0" w:line="240" w:lineRule="auto"/>
              <w:contextualSpacing/>
              <w:jc w:val="both"/>
              <w:rPr>
                <w:rFonts w:ascii="Times New Roman" w:hAnsi="Times New Roman"/>
                <w:bCs/>
                <w:color w:val="000000" w:themeColor="text1"/>
                <w:sz w:val="24"/>
                <w:szCs w:val="24"/>
              </w:rPr>
            </w:pPr>
            <w:r>
              <w:rPr>
                <w:rFonts w:ascii="Times New Roman" w:hAnsi="Times New Roman"/>
                <w:bCs/>
                <w:color w:val="000000" w:themeColor="text1"/>
                <w:sz w:val="24"/>
                <w:szCs w:val="24"/>
              </w:rPr>
              <w:t>Методические рекомендации</w:t>
            </w:r>
            <w:r w:rsidR="00D00570">
              <w:rPr>
                <w:rFonts w:ascii="Times New Roman" w:hAnsi="Times New Roman"/>
                <w:bCs/>
                <w:color w:val="000000" w:themeColor="text1"/>
                <w:sz w:val="24"/>
                <w:szCs w:val="24"/>
              </w:rPr>
              <w:t xml:space="preserve"> </w:t>
            </w:r>
            <w:r>
              <w:rPr>
                <w:rFonts w:ascii="Times New Roman" w:hAnsi="Times New Roman"/>
                <w:bCs/>
                <w:color w:val="000000" w:themeColor="text1"/>
                <w:sz w:val="24"/>
                <w:szCs w:val="24"/>
              </w:rPr>
              <w:t>по проведению</w:t>
            </w:r>
            <w:r w:rsidR="00D00570">
              <w:rPr>
                <w:rFonts w:ascii="Times New Roman" w:hAnsi="Times New Roman"/>
                <w:bCs/>
                <w:color w:val="000000" w:themeColor="text1"/>
                <w:sz w:val="24"/>
                <w:szCs w:val="24"/>
              </w:rPr>
              <w:t xml:space="preserve"> конкурсных </w:t>
            </w:r>
            <w:r>
              <w:rPr>
                <w:rFonts w:ascii="Times New Roman" w:hAnsi="Times New Roman"/>
                <w:bCs/>
                <w:color w:val="000000" w:themeColor="text1"/>
                <w:sz w:val="24"/>
                <w:szCs w:val="24"/>
              </w:rPr>
              <w:t xml:space="preserve"> заданий по</w:t>
            </w:r>
            <w:r w:rsidR="00D00570">
              <w:rPr>
                <w:rFonts w:ascii="Times New Roman" w:hAnsi="Times New Roman"/>
                <w:bCs/>
                <w:color w:val="000000" w:themeColor="text1"/>
                <w:sz w:val="24"/>
                <w:szCs w:val="24"/>
              </w:rPr>
              <w:t xml:space="preserve"> «</w:t>
            </w:r>
            <w:r w:rsidR="00D00570">
              <w:rPr>
                <w:rFonts w:ascii="Times New Roman" w:hAnsi="Times New Roman"/>
                <w:bCs/>
                <w:color w:val="000000" w:themeColor="text1"/>
                <w:sz w:val="24"/>
                <w:szCs w:val="24"/>
                <w:lang w:val="en-US"/>
              </w:rPr>
              <w:t>WORLD</w:t>
            </w:r>
            <w:r w:rsidR="00D00570" w:rsidRPr="00D00570">
              <w:rPr>
                <w:rFonts w:ascii="Times New Roman" w:hAnsi="Times New Roman"/>
                <w:bCs/>
                <w:color w:val="000000" w:themeColor="text1"/>
                <w:sz w:val="24"/>
                <w:szCs w:val="24"/>
              </w:rPr>
              <w:t xml:space="preserve"> </w:t>
            </w:r>
            <w:r w:rsidR="00D00570">
              <w:rPr>
                <w:rFonts w:ascii="Times New Roman" w:hAnsi="Times New Roman"/>
                <w:bCs/>
                <w:color w:val="000000" w:themeColor="text1"/>
                <w:sz w:val="24"/>
                <w:szCs w:val="24"/>
                <w:lang w:val="en-US"/>
              </w:rPr>
              <w:t>SKILLS</w:t>
            </w:r>
            <w:r w:rsidR="00D00570">
              <w:rPr>
                <w:rFonts w:ascii="Times New Roman" w:hAnsi="Times New Roman"/>
                <w:bCs/>
                <w:color w:val="000000" w:themeColor="text1"/>
                <w:sz w:val="24"/>
                <w:szCs w:val="24"/>
              </w:rPr>
              <w:t>» «Научу за 5 минут». (из опыта работы, для студентов ПВНК,КП)</w:t>
            </w:r>
          </w:p>
        </w:tc>
        <w:tc>
          <w:tcPr>
            <w:tcW w:w="1843" w:type="dxa"/>
            <w:tcBorders>
              <w:top w:val="single" w:sz="4" w:space="0" w:color="auto"/>
              <w:bottom w:val="single" w:sz="4" w:space="0" w:color="auto"/>
            </w:tcBorders>
          </w:tcPr>
          <w:p w:rsidR="00D00570" w:rsidRDefault="00D00570" w:rsidP="00D00570">
            <w:pPr>
              <w:spacing w:after="0" w:line="240" w:lineRule="auto"/>
              <w:contextualSpacing/>
              <w:jc w:val="both"/>
              <w:rPr>
                <w:rFonts w:ascii="Times New Roman" w:hAnsi="Times New Roman" w:cs="Times New Roman"/>
                <w:sz w:val="20"/>
                <w:szCs w:val="20"/>
              </w:rPr>
            </w:pPr>
            <w:r>
              <w:rPr>
                <w:rFonts w:ascii="Times New Roman" w:hAnsi="Times New Roman" w:cs="Times New Roman"/>
                <w:sz w:val="20"/>
                <w:szCs w:val="20"/>
              </w:rPr>
              <w:t>ГАПОУ РС(Я)</w:t>
            </w:r>
          </w:p>
          <w:p w:rsidR="00D00570" w:rsidRPr="00EE0500" w:rsidRDefault="00D00570" w:rsidP="00D00570">
            <w:pPr>
              <w:spacing w:after="0" w:line="240" w:lineRule="auto"/>
              <w:contextualSpacing/>
              <w:rPr>
                <w:rFonts w:ascii="Times New Roman" w:hAnsi="Times New Roman"/>
                <w:bCs/>
                <w:color w:val="000000" w:themeColor="text1"/>
                <w:sz w:val="24"/>
                <w:szCs w:val="24"/>
              </w:rPr>
            </w:pPr>
            <w:r>
              <w:rPr>
                <w:rFonts w:ascii="Times New Roman" w:hAnsi="Times New Roman" w:cs="Times New Roman"/>
                <w:sz w:val="20"/>
                <w:szCs w:val="20"/>
              </w:rPr>
              <w:t>«Якутский педагогический колледж им. С.Ф. Гоголева»</w:t>
            </w:r>
          </w:p>
        </w:tc>
        <w:tc>
          <w:tcPr>
            <w:tcW w:w="1701" w:type="dxa"/>
            <w:tcBorders>
              <w:top w:val="single" w:sz="4" w:space="0" w:color="auto"/>
              <w:bottom w:val="single" w:sz="4" w:space="0" w:color="auto"/>
            </w:tcBorders>
          </w:tcPr>
          <w:p w:rsidR="008C03CE" w:rsidRPr="00E6408C" w:rsidRDefault="00D00570" w:rsidP="00265696">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 xml:space="preserve">Брошюра </w:t>
            </w:r>
          </w:p>
        </w:tc>
      </w:tr>
      <w:tr w:rsidR="00D00570" w:rsidRPr="00E6408C" w:rsidTr="00D00570">
        <w:trPr>
          <w:trHeight w:val="316"/>
        </w:trPr>
        <w:tc>
          <w:tcPr>
            <w:tcW w:w="993" w:type="dxa"/>
            <w:tcBorders>
              <w:top w:val="single" w:sz="4" w:space="0" w:color="auto"/>
              <w:bottom w:val="single" w:sz="4" w:space="0" w:color="auto"/>
            </w:tcBorders>
          </w:tcPr>
          <w:p w:rsidR="00D00570" w:rsidRDefault="00D00570" w:rsidP="00D00570">
            <w:pPr>
              <w:spacing w:after="0" w:line="240" w:lineRule="auto"/>
              <w:contextualSpacing/>
              <w:jc w:val="both"/>
              <w:rPr>
                <w:rFonts w:ascii="Times New Roman" w:hAnsi="Times New Roman"/>
                <w:bCs/>
                <w:color w:val="000000" w:themeColor="text1"/>
                <w:sz w:val="24"/>
                <w:szCs w:val="24"/>
              </w:rPr>
            </w:pPr>
            <w:r>
              <w:rPr>
                <w:rFonts w:ascii="Times New Roman" w:hAnsi="Times New Roman"/>
                <w:bCs/>
                <w:color w:val="000000" w:themeColor="text1"/>
                <w:sz w:val="24"/>
                <w:szCs w:val="24"/>
              </w:rPr>
              <w:t>2018г</w:t>
            </w:r>
          </w:p>
          <w:p w:rsidR="00D00570" w:rsidRDefault="00D00570" w:rsidP="00265696">
            <w:pPr>
              <w:spacing w:after="0" w:line="240" w:lineRule="auto"/>
              <w:contextualSpacing/>
              <w:jc w:val="both"/>
              <w:rPr>
                <w:rFonts w:ascii="Times New Roman" w:hAnsi="Times New Roman"/>
                <w:bCs/>
                <w:color w:val="000000" w:themeColor="text1"/>
                <w:sz w:val="24"/>
                <w:szCs w:val="24"/>
              </w:rPr>
            </w:pPr>
          </w:p>
        </w:tc>
        <w:tc>
          <w:tcPr>
            <w:tcW w:w="5103" w:type="dxa"/>
            <w:tcBorders>
              <w:top w:val="single" w:sz="4" w:space="0" w:color="auto"/>
              <w:bottom w:val="single" w:sz="4" w:space="0" w:color="auto"/>
            </w:tcBorders>
          </w:tcPr>
          <w:p w:rsidR="00D00570" w:rsidRDefault="00D00570" w:rsidP="00D00570">
            <w:pPr>
              <w:spacing w:after="0" w:line="240" w:lineRule="auto"/>
              <w:contextualSpacing/>
              <w:rPr>
                <w:rFonts w:ascii="Times New Roman" w:hAnsi="Times New Roman"/>
                <w:bCs/>
                <w:color w:val="000000" w:themeColor="text1"/>
                <w:sz w:val="24"/>
                <w:szCs w:val="24"/>
              </w:rPr>
            </w:pPr>
            <w:r>
              <w:rPr>
                <w:rFonts w:ascii="Times New Roman" w:hAnsi="Times New Roman"/>
                <w:bCs/>
                <w:color w:val="000000" w:themeColor="text1"/>
                <w:sz w:val="24"/>
                <w:szCs w:val="24"/>
              </w:rPr>
              <w:t>Методические рекомендации по проведению конкурсных  заданий по «</w:t>
            </w:r>
            <w:r>
              <w:rPr>
                <w:rFonts w:ascii="Times New Roman" w:hAnsi="Times New Roman"/>
                <w:bCs/>
                <w:color w:val="000000" w:themeColor="text1"/>
                <w:sz w:val="24"/>
                <w:szCs w:val="24"/>
                <w:lang w:val="en-US"/>
              </w:rPr>
              <w:t>WORLD</w:t>
            </w:r>
            <w:r w:rsidRPr="00D00570">
              <w:rPr>
                <w:rFonts w:ascii="Times New Roman" w:hAnsi="Times New Roman"/>
                <w:bCs/>
                <w:color w:val="000000" w:themeColor="text1"/>
                <w:sz w:val="24"/>
                <w:szCs w:val="24"/>
              </w:rPr>
              <w:t xml:space="preserve"> </w:t>
            </w:r>
            <w:r>
              <w:rPr>
                <w:rFonts w:ascii="Times New Roman" w:hAnsi="Times New Roman"/>
                <w:bCs/>
                <w:color w:val="000000" w:themeColor="text1"/>
                <w:sz w:val="24"/>
                <w:szCs w:val="24"/>
                <w:lang w:val="en-US"/>
              </w:rPr>
              <w:t>SKILLS</w:t>
            </w:r>
            <w:r>
              <w:rPr>
                <w:rFonts w:ascii="Times New Roman" w:hAnsi="Times New Roman"/>
                <w:bCs/>
                <w:color w:val="000000" w:themeColor="text1"/>
                <w:sz w:val="24"/>
                <w:szCs w:val="24"/>
              </w:rPr>
              <w:t>» Взаимодействие сотрудников с родителями и детьми «Оформление праздничного  информационного стенда» (из опыта работы, для студентов ДО)</w:t>
            </w:r>
          </w:p>
        </w:tc>
        <w:tc>
          <w:tcPr>
            <w:tcW w:w="1843" w:type="dxa"/>
            <w:tcBorders>
              <w:top w:val="single" w:sz="4" w:space="0" w:color="auto"/>
              <w:bottom w:val="single" w:sz="4" w:space="0" w:color="auto"/>
            </w:tcBorders>
          </w:tcPr>
          <w:p w:rsidR="00D00570" w:rsidRDefault="00D00570" w:rsidP="00D00570">
            <w:pPr>
              <w:spacing w:after="0" w:line="240" w:lineRule="auto"/>
              <w:contextualSpacing/>
              <w:jc w:val="both"/>
              <w:rPr>
                <w:rFonts w:ascii="Times New Roman" w:hAnsi="Times New Roman" w:cs="Times New Roman"/>
                <w:sz w:val="20"/>
                <w:szCs w:val="20"/>
              </w:rPr>
            </w:pPr>
            <w:r>
              <w:rPr>
                <w:rFonts w:ascii="Times New Roman" w:hAnsi="Times New Roman" w:cs="Times New Roman"/>
                <w:sz w:val="20"/>
                <w:szCs w:val="20"/>
              </w:rPr>
              <w:t>ГАПОУ РС(Я)</w:t>
            </w:r>
          </w:p>
          <w:p w:rsidR="00D00570" w:rsidRDefault="00D00570" w:rsidP="00D00570">
            <w:pPr>
              <w:spacing w:after="0" w:line="240" w:lineRule="auto"/>
              <w:contextualSpacing/>
              <w:rPr>
                <w:rFonts w:ascii="Times New Roman" w:hAnsi="Times New Roman" w:cs="Times New Roman"/>
                <w:sz w:val="20"/>
                <w:szCs w:val="20"/>
              </w:rPr>
            </w:pPr>
            <w:r>
              <w:rPr>
                <w:rFonts w:ascii="Times New Roman" w:hAnsi="Times New Roman" w:cs="Times New Roman"/>
                <w:sz w:val="20"/>
                <w:szCs w:val="20"/>
              </w:rPr>
              <w:t>«Якутский педагогический колледж им. С.Ф. Гоголева»</w:t>
            </w:r>
          </w:p>
        </w:tc>
        <w:tc>
          <w:tcPr>
            <w:tcW w:w="1701" w:type="dxa"/>
            <w:tcBorders>
              <w:top w:val="single" w:sz="4" w:space="0" w:color="auto"/>
              <w:bottom w:val="single" w:sz="4" w:space="0" w:color="auto"/>
            </w:tcBorders>
          </w:tcPr>
          <w:p w:rsidR="00D00570" w:rsidRDefault="00D00570" w:rsidP="00265696">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Брошюра</w:t>
            </w:r>
          </w:p>
        </w:tc>
      </w:tr>
    </w:tbl>
    <w:p w:rsidR="003A162D" w:rsidRDefault="003A162D" w:rsidP="00DE4E8D">
      <w:pPr>
        <w:pStyle w:val="a3"/>
        <w:shd w:val="clear" w:color="auto" w:fill="FFFFFF"/>
        <w:spacing w:after="0" w:line="240" w:lineRule="auto"/>
        <w:ind w:left="0"/>
        <w:jc w:val="both"/>
        <w:rPr>
          <w:rFonts w:ascii="Times New Roman" w:hAnsi="Times New Roman"/>
          <w:b/>
          <w:color w:val="000000"/>
          <w:sz w:val="24"/>
          <w:szCs w:val="24"/>
        </w:rPr>
      </w:pPr>
    </w:p>
    <w:p w:rsidR="00204088" w:rsidRDefault="00204088" w:rsidP="00DE4E8D">
      <w:pPr>
        <w:pStyle w:val="a3"/>
        <w:shd w:val="clear" w:color="auto" w:fill="FFFFFF"/>
        <w:spacing w:after="0" w:line="240" w:lineRule="auto"/>
        <w:ind w:left="0"/>
        <w:jc w:val="both"/>
        <w:rPr>
          <w:rFonts w:ascii="Times New Roman" w:hAnsi="Times New Roman"/>
          <w:b/>
          <w:color w:val="000000"/>
          <w:sz w:val="24"/>
          <w:szCs w:val="24"/>
        </w:rPr>
      </w:pPr>
    </w:p>
    <w:p w:rsidR="00204088" w:rsidRDefault="00204088" w:rsidP="00DE4E8D">
      <w:pPr>
        <w:pStyle w:val="a3"/>
        <w:shd w:val="clear" w:color="auto" w:fill="FFFFFF"/>
        <w:spacing w:after="0" w:line="240" w:lineRule="auto"/>
        <w:ind w:left="0"/>
        <w:jc w:val="both"/>
        <w:rPr>
          <w:rFonts w:ascii="Times New Roman" w:hAnsi="Times New Roman"/>
          <w:b/>
          <w:color w:val="000000"/>
          <w:sz w:val="24"/>
          <w:szCs w:val="24"/>
        </w:rPr>
      </w:pPr>
    </w:p>
    <w:p w:rsidR="00204088" w:rsidRDefault="00204088" w:rsidP="00DE4E8D">
      <w:pPr>
        <w:pStyle w:val="a3"/>
        <w:shd w:val="clear" w:color="auto" w:fill="FFFFFF"/>
        <w:spacing w:after="0" w:line="240" w:lineRule="auto"/>
        <w:ind w:left="0"/>
        <w:jc w:val="both"/>
        <w:rPr>
          <w:rFonts w:ascii="Times New Roman" w:hAnsi="Times New Roman"/>
          <w:b/>
          <w:color w:val="000000"/>
          <w:sz w:val="24"/>
          <w:szCs w:val="24"/>
        </w:rPr>
      </w:pPr>
    </w:p>
    <w:p w:rsidR="00204088" w:rsidRDefault="00204088" w:rsidP="00DE4E8D">
      <w:pPr>
        <w:pStyle w:val="a3"/>
        <w:shd w:val="clear" w:color="auto" w:fill="FFFFFF"/>
        <w:spacing w:after="0" w:line="240" w:lineRule="auto"/>
        <w:ind w:left="0"/>
        <w:jc w:val="both"/>
        <w:rPr>
          <w:rFonts w:ascii="Times New Roman" w:hAnsi="Times New Roman"/>
          <w:b/>
          <w:color w:val="000000"/>
          <w:sz w:val="24"/>
          <w:szCs w:val="24"/>
        </w:rPr>
      </w:pPr>
    </w:p>
    <w:p w:rsidR="00DE4E8D" w:rsidRPr="003A162D" w:rsidRDefault="00DE4E8D" w:rsidP="00DE4E8D">
      <w:pPr>
        <w:pStyle w:val="a3"/>
        <w:shd w:val="clear" w:color="auto" w:fill="FFFFFF"/>
        <w:spacing w:after="0" w:line="240" w:lineRule="auto"/>
        <w:ind w:left="0"/>
        <w:jc w:val="both"/>
        <w:rPr>
          <w:rFonts w:ascii="Times New Roman" w:hAnsi="Times New Roman"/>
          <w:b/>
          <w:color w:val="000000"/>
          <w:sz w:val="24"/>
          <w:szCs w:val="24"/>
        </w:rPr>
      </w:pPr>
      <w:r w:rsidRPr="003A162D">
        <w:rPr>
          <w:rFonts w:ascii="Times New Roman" w:hAnsi="Times New Roman"/>
          <w:b/>
          <w:color w:val="000000"/>
          <w:sz w:val="24"/>
          <w:szCs w:val="24"/>
        </w:rPr>
        <w:lastRenderedPageBreak/>
        <w:t>Научно-методические разработки</w:t>
      </w:r>
    </w:p>
    <w:tbl>
      <w:tblPr>
        <w:tblW w:w="9640"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7939"/>
        <w:gridCol w:w="840"/>
        <w:gridCol w:w="10"/>
        <w:gridCol w:w="851"/>
      </w:tblGrid>
      <w:tr w:rsidR="00E47C2A" w:rsidRPr="00351934" w:rsidTr="00264E24">
        <w:trPr>
          <w:trHeight w:val="149"/>
        </w:trPr>
        <w:tc>
          <w:tcPr>
            <w:tcW w:w="7939" w:type="dxa"/>
          </w:tcPr>
          <w:p w:rsidR="00E47C2A" w:rsidRPr="000546A6" w:rsidRDefault="00E47C2A" w:rsidP="006E73C9">
            <w:pPr>
              <w:spacing w:after="0" w:line="240" w:lineRule="auto"/>
              <w:ind w:left="720"/>
              <w:contextualSpacing/>
              <w:jc w:val="both"/>
              <w:rPr>
                <w:rFonts w:ascii="Times New Roman" w:hAnsi="Times New Roman"/>
                <w:bCs/>
                <w:color w:val="000000"/>
                <w:sz w:val="24"/>
                <w:szCs w:val="24"/>
              </w:rPr>
            </w:pPr>
            <w:r w:rsidRPr="000546A6">
              <w:rPr>
                <w:rFonts w:ascii="Times New Roman" w:hAnsi="Times New Roman"/>
                <w:bCs/>
                <w:color w:val="000000"/>
                <w:sz w:val="24"/>
                <w:szCs w:val="24"/>
              </w:rPr>
              <w:t xml:space="preserve">Название </w:t>
            </w:r>
          </w:p>
        </w:tc>
        <w:tc>
          <w:tcPr>
            <w:tcW w:w="850" w:type="dxa"/>
            <w:gridSpan w:val="2"/>
            <w:tcBorders>
              <w:right w:val="single" w:sz="4" w:space="0" w:color="auto"/>
            </w:tcBorders>
          </w:tcPr>
          <w:p w:rsidR="00E47C2A" w:rsidRPr="000546A6" w:rsidRDefault="00E47C2A" w:rsidP="006E73C9">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Дата</w:t>
            </w:r>
          </w:p>
        </w:tc>
        <w:tc>
          <w:tcPr>
            <w:tcW w:w="851" w:type="dxa"/>
            <w:tcBorders>
              <w:left w:val="single" w:sz="4" w:space="0" w:color="auto"/>
            </w:tcBorders>
          </w:tcPr>
          <w:p w:rsidR="00E47C2A" w:rsidRPr="000546A6" w:rsidRDefault="00E47C2A" w:rsidP="00E47C2A">
            <w:pPr>
              <w:spacing w:after="0" w:line="240" w:lineRule="auto"/>
              <w:contextualSpacing/>
              <w:jc w:val="both"/>
              <w:rPr>
                <w:rFonts w:ascii="Times New Roman" w:hAnsi="Times New Roman"/>
                <w:bCs/>
                <w:color w:val="000000"/>
                <w:sz w:val="24"/>
                <w:szCs w:val="24"/>
              </w:rPr>
            </w:pPr>
          </w:p>
        </w:tc>
      </w:tr>
      <w:tr w:rsidR="00E47C2A" w:rsidRPr="00351934" w:rsidTr="00264E24">
        <w:trPr>
          <w:trHeight w:val="885"/>
        </w:trPr>
        <w:tc>
          <w:tcPr>
            <w:tcW w:w="7939" w:type="dxa"/>
            <w:tcBorders>
              <w:bottom w:val="single" w:sz="4" w:space="0" w:color="auto"/>
            </w:tcBorders>
          </w:tcPr>
          <w:p w:rsidR="00E47C2A" w:rsidRPr="000546A6" w:rsidRDefault="00E47C2A" w:rsidP="00265696">
            <w:pPr>
              <w:spacing w:after="0" w:line="240" w:lineRule="auto"/>
              <w:contextualSpacing/>
              <w:jc w:val="both"/>
              <w:rPr>
                <w:rFonts w:ascii="Times New Roman" w:hAnsi="Times New Roman"/>
                <w:b/>
                <w:bCs/>
                <w:color w:val="000000"/>
                <w:sz w:val="24"/>
                <w:szCs w:val="24"/>
              </w:rPr>
            </w:pPr>
            <w:r w:rsidRPr="000546A6">
              <w:rPr>
                <w:rFonts w:ascii="Times New Roman" w:hAnsi="Times New Roman"/>
                <w:bCs/>
                <w:color w:val="000000"/>
                <w:sz w:val="24"/>
                <w:szCs w:val="24"/>
              </w:rPr>
              <w:t>ФГОС Рабочая программа по ПМ01. МДК.01.06. Методика обучения продуктивным видам дея</w:t>
            </w:r>
            <w:r>
              <w:rPr>
                <w:rFonts w:ascii="Times New Roman" w:hAnsi="Times New Roman"/>
                <w:bCs/>
                <w:color w:val="000000"/>
                <w:sz w:val="24"/>
                <w:szCs w:val="24"/>
              </w:rPr>
              <w:t xml:space="preserve">тельности с практикумом (очная </w:t>
            </w:r>
            <w:r w:rsidRPr="000546A6">
              <w:rPr>
                <w:rFonts w:ascii="Times New Roman" w:hAnsi="Times New Roman"/>
                <w:bCs/>
                <w:color w:val="000000"/>
                <w:sz w:val="24"/>
                <w:szCs w:val="24"/>
              </w:rPr>
              <w:t>форма обучения</w:t>
            </w:r>
            <w:r w:rsidRPr="000546A6">
              <w:rPr>
                <w:rFonts w:ascii="Times New Roman" w:hAnsi="Times New Roman"/>
                <w:b/>
                <w:bCs/>
                <w:color w:val="000000"/>
                <w:sz w:val="24"/>
                <w:szCs w:val="24"/>
              </w:rPr>
              <w:t xml:space="preserve">) </w:t>
            </w:r>
            <w:r>
              <w:rPr>
                <w:rFonts w:ascii="Times New Roman" w:hAnsi="Times New Roman"/>
                <w:b/>
                <w:bCs/>
                <w:color w:val="000000"/>
                <w:sz w:val="24"/>
                <w:szCs w:val="24"/>
              </w:rPr>
              <w:t xml:space="preserve">  </w:t>
            </w:r>
            <w:r w:rsidRPr="00807B23">
              <w:rPr>
                <w:rFonts w:ascii="Times New Roman" w:eastAsia="Times New Roman" w:hAnsi="Times New Roman" w:cs="Times New Roman"/>
                <w:sz w:val="24"/>
                <w:szCs w:val="24"/>
              </w:rPr>
              <w:t>Специальность:</w:t>
            </w:r>
            <w:r>
              <w:rPr>
                <w:rFonts w:ascii="Times New Roman" w:hAnsi="Times New Roman"/>
                <w:bCs/>
                <w:color w:val="000000"/>
                <w:sz w:val="24"/>
                <w:szCs w:val="24"/>
              </w:rPr>
              <w:t>44.02.02.</w:t>
            </w:r>
            <w:r w:rsidRPr="000546A6">
              <w:rPr>
                <w:rFonts w:ascii="Times New Roman" w:hAnsi="Times New Roman"/>
                <w:bCs/>
                <w:color w:val="000000"/>
                <w:sz w:val="24"/>
                <w:szCs w:val="24"/>
              </w:rPr>
              <w:t xml:space="preserve"> </w:t>
            </w:r>
            <w:r>
              <w:rPr>
                <w:rFonts w:ascii="Times New Roman" w:hAnsi="Times New Roman"/>
                <w:bCs/>
                <w:color w:val="000000"/>
                <w:sz w:val="24"/>
                <w:szCs w:val="24"/>
              </w:rPr>
              <w:t>«</w:t>
            </w:r>
            <w:r w:rsidRPr="000546A6">
              <w:rPr>
                <w:rFonts w:ascii="Times New Roman" w:hAnsi="Times New Roman"/>
                <w:bCs/>
                <w:color w:val="000000"/>
                <w:sz w:val="24"/>
                <w:szCs w:val="24"/>
              </w:rPr>
              <w:t>Преподавание в начальных классах</w:t>
            </w:r>
            <w:r>
              <w:rPr>
                <w:rFonts w:ascii="Times New Roman" w:hAnsi="Times New Roman"/>
                <w:bCs/>
                <w:color w:val="000000"/>
                <w:sz w:val="24"/>
                <w:szCs w:val="24"/>
              </w:rPr>
              <w:t>»</w:t>
            </w:r>
          </w:p>
        </w:tc>
        <w:tc>
          <w:tcPr>
            <w:tcW w:w="850" w:type="dxa"/>
            <w:gridSpan w:val="2"/>
            <w:tcBorders>
              <w:bottom w:val="single" w:sz="4" w:space="0" w:color="auto"/>
              <w:right w:val="single" w:sz="4" w:space="0" w:color="auto"/>
            </w:tcBorders>
          </w:tcPr>
          <w:p w:rsidR="00E47C2A" w:rsidRDefault="00E47C2A" w:rsidP="00265696">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2018</w:t>
            </w:r>
            <w:r w:rsidRPr="000546A6">
              <w:rPr>
                <w:rFonts w:ascii="Times New Roman" w:hAnsi="Times New Roman"/>
                <w:bCs/>
                <w:color w:val="000000"/>
                <w:sz w:val="24"/>
                <w:szCs w:val="24"/>
              </w:rPr>
              <w:t>г</w:t>
            </w:r>
          </w:p>
          <w:p w:rsidR="00D939A5" w:rsidRPr="000546A6" w:rsidRDefault="00D939A5" w:rsidP="00265696">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2021</w:t>
            </w:r>
            <w:r w:rsidRPr="000546A6">
              <w:rPr>
                <w:rFonts w:ascii="Times New Roman" w:hAnsi="Times New Roman"/>
                <w:bCs/>
                <w:color w:val="000000"/>
                <w:sz w:val="24"/>
                <w:szCs w:val="24"/>
              </w:rPr>
              <w:t>г</w:t>
            </w:r>
          </w:p>
        </w:tc>
        <w:tc>
          <w:tcPr>
            <w:tcW w:w="851" w:type="dxa"/>
            <w:tcBorders>
              <w:left w:val="single" w:sz="4" w:space="0" w:color="auto"/>
              <w:bottom w:val="single" w:sz="4" w:space="0" w:color="auto"/>
            </w:tcBorders>
          </w:tcPr>
          <w:p w:rsidR="00E47C2A" w:rsidRPr="00E47C2A" w:rsidRDefault="00E47C2A">
            <w:pPr>
              <w:rPr>
                <w:rFonts w:ascii="Times New Roman" w:hAnsi="Times New Roman"/>
                <w:bCs/>
                <w:color w:val="000000"/>
                <w:sz w:val="20"/>
                <w:szCs w:val="20"/>
              </w:rPr>
            </w:pPr>
            <w:r w:rsidRPr="00E47C2A">
              <w:rPr>
                <w:rFonts w:ascii="Times New Roman" w:hAnsi="Times New Roman"/>
                <w:bCs/>
                <w:color w:val="000000"/>
                <w:sz w:val="20"/>
                <w:szCs w:val="20"/>
              </w:rPr>
              <w:t>ПВНК</w:t>
            </w:r>
          </w:p>
          <w:p w:rsidR="00E47C2A" w:rsidRPr="000546A6" w:rsidRDefault="00E47C2A" w:rsidP="00E47C2A">
            <w:pPr>
              <w:spacing w:after="0" w:line="240" w:lineRule="auto"/>
              <w:contextualSpacing/>
              <w:jc w:val="both"/>
              <w:rPr>
                <w:rFonts w:ascii="Times New Roman" w:hAnsi="Times New Roman"/>
                <w:bCs/>
                <w:color w:val="000000"/>
                <w:sz w:val="24"/>
                <w:szCs w:val="24"/>
              </w:rPr>
            </w:pPr>
          </w:p>
        </w:tc>
      </w:tr>
      <w:tr w:rsidR="00E47C2A" w:rsidRPr="00351934" w:rsidTr="00264E24">
        <w:trPr>
          <w:trHeight w:val="210"/>
        </w:trPr>
        <w:tc>
          <w:tcPr>
            <w:tcW w:w="7939" w:type="dxa"/>
            <w:tcBorders>
              <w:top w:val="single" w:sz="4" w:space="0" w:color="auto"/>
            </w:tcBorders>
          </w:tcPr>
          <w:p w:rsidR="00E47C2A" w:rsidRPr="000546A6" w:rsidRDefault="00E47C2A" w:rsidP="00216380">
            <w:pPr>
              <w:spacing w:after="0" w:line="240" w:lineRule="auto"/>
              <w:contextualSpacing/>
              <w:jc w:val="both"/>
              <w:rPr>
                <w:rFonts w:ascii="Times New Roman" w:hAnsi="Times New Roman"/>
                <w:bCs/>
                <w:color w:val="000000"/>
                <w:sz w:val="24"/>
                <w:szCs w:val="24"/>
              </w:rPr>
            </w:pPr>
            <w:r w:rsidRPr="000546A6">
              <w:rPr>
                <w:rFonts w:ascii="Times New Roman" w:hAnsi="Times New Roman"/>
                <w:bCs/>
                <w:color w:val="000000"/>
                <w:sz w:val="24"/>
                <w:szCs w:val="24"/>
              </w:rPr>
              <w:t>ФГОС Рабочая программа по ПМ01. МДК.01.06. Методика обучения продуктивным видам дея</w:t>
            </w:r>
            <w:r>
              <w:rPr>
                <w:rFonts w:ascii="Times New Roman" w:hAnsi="Times New Roman"/>
                <w:bCs/>
                <w:color w:val="000000"/>
                <w:sz w:val="24"/>
                <w:szCs w:val="24"/>
              </w:rPr>
              <w:t xml:space="preserve">тельности с практикумом (очная </w:t>
            </w:r>
            <w:r w:rsidRPr="000546A6">
              <w:rPr>
                <w:rFonts w:ascii="Times New Roman" w:hAnsi="Times New Roman"/>
                <w:bCs/>
                <w:color w:val="000000"/>
                <w:sz w:val="24"/>
                <w:szCs w:val="24"/>
              </w:rPr>
              <w:t>форма обучения</w:t>
            </w:r>
            <w:r w:rsidRPr="000546A6">
              <w:rPr>
                <w:rFonts w:ascii="Times New Roman" w:hAnsi="Times New Roman"/>
                <w:b/>
                <w:bCs/>
                <w:color w:val="000000"/>
                <w:sz w:val="24"/>
                <w:szCs w:val="24"/>
              </w:rPr>
              <w:t xml:space="preserve">) </w:t>
            </w:r>
            <w:r>
              <w:rPr>
                <w:rFonts w:ascii="Times New Roman" w:hAnsi="Times New Roman"/>
                <w:b/>
                <w:bCs/>
                <w:color w:val="000000"/>
                <w:sz w:val="24"/>
                <w:szCs w:val="24"/>
              </w:rPr>
              <w:t xml:space="preserve">  </w:t>
            </w:r>
            <w:r w:rsidRPr="00807B23">
              <w:rPr>
                <w:rFonts w:ascii="Times New Roman" w:eastAsia="Times New Roman" w:hAnsi="Times New Roman" w:cs="Times New Roman"/>
                <w:sz w:val="24"/>
                <w:szCs w:val="24"/>
              </w:rPr>
              <w:t>Специальность:</w:t>
            </w:r>
            <w:r w:rsidRPr="00741868">
              <w:rPr>
                <w:rFonts w:ascii="Times New Roman" w:eastAsia="Times New Roman" w:hAnsi="Times New Roman" w:cs="Times New Roman"/>
                <w:b/>
                <w:sz w:val="28"/>
                <w:szCs w:val="28"/>
              </w:rPr>
              <w:t xml:space="preserve"> </w:t>
            </w:r>
            <w:r w:rsidRPr="00807B23">
              <w:rPr>
                <w:rFonts w:ascii="Times New Roman" w:eastAsia="Times New Roman" w:hAnsi="Times New Roman" w:cs="Times New Roman"/>
                <w:sz w:val="24"/>
                <w:szCs w:val="24"/>
              </w:rPr>
              <w:t xml:space="preserve">44.02.05. </w:t>
            </w:r>
            <w:r>
              <w:rPr>
                <w:rFonts w:ascii="Times New Roman" w:hAnsi="Times New Roman"/>
                <w:sz w:val="24"/>
                <w:szCs w:val="24"/>
              </w:rPr>
              <w:t>«</w:t>
            </w:r>
            <w:r w:rsidRPr="00807B23">
              <w:rPr>
                <w:rFonts w:ascii="Times New Roman" w:eastAsia="Times New Roman" w:hAnsi="Times New Roman" w:cs="Times New Roman"/>
                <w:sz w:val="24"/>
                <w:szCs w:val="24"/>
              </w:rPr>
              <w:t>Коррекционная педагогика в начальном образовании</w:t>
            </w:r>
            <w:r>
              <w:rPr>
                <w:rFonts w:ascii="Times New Roman" w:hAnsi="Times New Roman"/>
                <w:sz w:val="24"/>
                <w:szCs w:val="24"/>
              </w:rPr>
              <w:t>».</w:t>
            </w:r>
          </w:p>
        </w:tc>
        <w:tc>
          <w:tcPr>
            <w:tcW w:w="850" w:type="dxa"/>
            <w:gridSpan w:val="2"/>
            <w:tcBorders>
              <w:top w:val="single" w:sz="4" w:space="0" w:color="auto"/>
              <w:right w:val="single" w:sz="4" w:space="0" w:color="auto"/>
            </w:tcBorders>
          </w:tcPr>
          <w:p w:rsidR="00E47C2A" w:rsidRDefault="00E47C2A" w:rsidP="00216380">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2018</w:t>
            </w:r>
            <w:r w:rsidRPr="000546A6">
              <w:rPr>
                <w:rFonts w:ascii="Times New Roman" w:hAnsi="Times New Roman"/>
                <w:bCs/>
                <w:color w:val="000000"/>
                <w:sz w:val="24"/>
                <w:szCs w:val="24"/>
              </w:rPr>
              <w:t>г</w:t>
            </w:r>
          </w:p>
          <w:p w:rsidR="00D939A5" w:rsidRDefault="00D939A5" w:rsidP="00216380">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2021</w:t>
            </w:r>
            <w:r w:rsidRPr="000546A6">
              <w:rPr>
                <w:rFonts w:ascii="Times New Roman" w:hAnsi="Times New Roman"/>
                <w:bCs/>
                <w:color w:val="000000"/>
                <w:sz w:val="24"/>
                <w:szCs w:val="24"/>
              </w:rPr>
              <w:t>г</w:t>
            </w:r>
          </w:p>
        </w:tc>
        <w:tc>
          <w:tcPr>
            <w:tcW w:w="851" w:type="dxa"/>
            <w:tcBorders>
              <w:top w:val="single" w:sz="4" w:space="0" w:color="auto"/>
              <w:left w:val="single" w:sz="4" w:space="0" w:color="auto"/>
            </w:tcBorders>
          </w:tcPr>
          <w:p w:rsidR="00E47C2A" w:rsidRPr="00E47C2A" w:rsidRDefault="00E47C2A" w:rsidP="00E47C2A">
            <w:pPr>
              <w:spacing w:after="0" w:line="240" w:lineRule="auto"/>
              <w:contextualSpacing/>
              <w:jc w:val="both"/>
              <w:rPr>
                <w:rFonts w:ascii="Times New Roman" w:hAnsi="Times New Roman"/>
                <w:bCs/>
                <w:color w:val="000000"/>
                <w:sz w:val="20"/>
                <w:szCs w:val="20"/>
              </w:rPr>
            </w:pPr>
            <w:r w:rsidRPr="00E47C2A">
              <w:rPr>
                <w:rFonts w:ascii="Times New Roman" w:hAnsi="Times New Roman"/>
                <w:bCs/>
                <w:color w:val="000000"/>
                <w:sz w:val="20"/>
                <w:szCs w:val="20"/>
              </w:rPr>
              <w:t>КП</w:t>
            </w:r>
          </w:p>
        </w:tc>
      </w:tr>
      <w:tr w:rsidR="00E47C2A" w:rsidRPr="00351934" w:rsidTr="00D87143">
        <w:trPr>
          <w:trHeight w:val="131"/>
        </w:trPr>
        <w:tc>
          <w:tcPr>
            <w:tcW w:w="7939" w:type="dxa"/>
            <w:tcBorders>
              <w:bottom w:val="single" w:sz="4" w:space="0" w:color="auto"/>
            </w:tcBorders>
          </w:tcPr>
          <w:p w:rsidR="00E47C2A" w:rsidRPr="000546A6" w:rsidRDefault="00E47C2A" w:rsidP="006E73C9">
            <w:pPr>
              <w:spacing w:after="0" w:line="240" w:lineRule="auto"/>
              <w:contextualSpacing/>
              <w:jc w:val="both"/>
              <w:rPr>
                <w:rFonts w:ascii="Times New Roman" w:hAnsi="Times New Roman"/>
                <w:bCs/>
                <w:color w:val="000000"/>
                <w:sz w:val="24"/>
                <w:szCs w:val="24"/>
              </w:rPr>
            </w:pPr>
            <w:r w:rsidRPr="000546A6">
              <w:rPr>
                <w:rFonts w:ascii="Times New Roman" w:hAnsi="Times New Roman"/>
                <w:bCs/>
                <w:color w:val="000000"/>
                <w:sz w:val="24"/>
                <w:szCs w:val="24"/>
              </w:rPr>
              <w:t>ФГОС Рабочая программа по ПМ02.Основы организации  внеурочной деятельности и общения младших школьников</w:t>
            </w:r>
            <w:r>
              <w:rPr>
                <w:rFonts w:ascii="Times New Roman" w:hAnsi="Times New Roman"/>
                <w:b/>
                <w:sz w:val="28"/>
                <w:szCs w:val="28"/>
              </w:rPr>
              <w:t xml:space="preserve"> </w:t>
            </w:r>
            <w:r w:rsidRPr="00807B23">
              <w:rPr>
                <w:rFonts w:ascii="Times New Roman" w:eastAsia="Times New Roman" w:hAnsi="Times New Roman" w:cs="Times New Roman"/>
                <w:sz w:val="24"/>
                <w:szCs w:val="24"/>
              </w:rPr>
              <w:t>в начальных классах</w:t>
            </w:r>
            <w:r>
              <w:rPr>
                <w:rFonts w:ascii="Times New Roman" w:hAnsi="Times New Roman"/>
                <w:sz w:val="24"/>
                <w:szCs w:val="24"/>
              </w:rPr>
              <w:t>.</w:t>
            </w:r>
          </w:p>
          <w:p w:rsidR="00E47C2A" w:rsidRPr="000546A6" w:rsidRDefault="00E47C2A" w:rsidP="006E73C9">
            <w:pPr>
              <w:spacing w:after="0" w:line="240" w:lineRule="auto"/>
              <w:contextualSpacing/>
              <w:jc w:val="both"/>
              <w:rPr>
                <w:rFonts w:ascii="Times New Roman" w:hAnsi="Times New Roman"/>
                <w:b/>
                <w:bCs/>
                <w:color w:val="000000"/>
                <w:sz w:val="24"/>
                <w:szCs w:val="24"/>
              </w:rPr>
            </w:pPr>
            <w:r w:rsidRPr="000546A6">
              <w:rPr>
                <w:rFonts w:ascii="Times New Roman" w:hAnsi="Times New Roman"/>
                <w:bCs/>
                <w:color w:val="000000"/>
                <w:sz w:val="24"/>
                <w:szCs w:val="24"/>
              </w:rPr>
              <w:t>(очная</w:t>
            </w:r>
            <w:r>
              <w:rPr>
                <w:rFonts w:ascii="Times New Roman" w:hAnsi="Times New Roman"/>
                <w:bCs/>
                <w:color w:val="000000"/>
                <w:sz w:val="24"/>
                <w:szCs w:val="24"/>
              </w:rPr>
              <w:t xml:space="preserve"> форма обучения</w:t>
            </w:r>
            <w:r w:rsidRPr="000546A6">
              <w:rPr>
                <w:rFonts w:ascii="Times New Roman" w:hAnsi="Times New Roman"/>
                <w:b/>
                <w:bCs/>
                <w:color w:val="000000"/>
                <w:sz w:val="24"/>
                <w:szCs w:val="24"/>
              </w:rPr>
              <w:t xml:space="preserve">) </w:t>
            </w:r>
            <w:r w:rsidRPr="00807B23">
              <w:rPr>
                <w:rFonts w:ascii="Times New Roman" w:eastAsia="Times New Roman" w:hAnsi="Times New Roman" w:cs="Times New Roman"/>
                <w:sz w:val="24"/>
                <w:szCs w:val="24"/>
              </w:rPr>
              <w:t>Специальность:</w:t>
            </w:r>
            <w:r>
              <w:rPr>
                <w:rFonts w:ascii="Times New Roman" w:hAnsi="Times New Roman"/>
                <w:bCs/>
                <w:color w:val="000000"/>
                <w:sz w:val="24"/>
                <w:szCs w:val="24"/>
              </w:rPr>
              <w:t>44.02.02.«</w:t>
            </w:r>
            <w:r w:rsidRPr="000546A6">
              <w:rPr>
                <w:rFonts w:ascii="Times New Roman" w:hAnsi="Times New Roman"/>
                <w:bCs/>
                <w:color w:val="000000"/>
                <w:sz w:val="24"/>
                <w:szCs w:val="24"/>
              </w:rPr>
              <w:t>Преподавание в начальных классах</w:t>
            </w:r>
            <w:r>
              <w:rPr>
                <w:rFonts w:ascii="Times New Roman" w:hAnsi="Times New Roman"/>
                <w:bCs/>
                <w:color w:val="000000"/>
                <w:sz w:val="24"/>
                <w:szCs w:val="24"/>
              </w:rPr>
              <w:t>».</w:t>
            </w:r>
          </w:p>
        </w:tc>
        <w:tc>
          <w:tcPr>
            <w:tcW w:w="850" w:type="dxa"/>
            <w:gridSpan w:val="2"/>
            <w:tcBorders>
              <w:bottom w:val="single" w:sz="4" w:space="0" w:color="auto"/>
              <w:right w:val="single" w:sz="4" w:space="0" w:color="auto"/>
            </w:tcBorders>
          </w:tcPr>
          <w:p w:rsidR="00E47C2A" w:rsidRDefault="00E47C2A" w:rsidP="006E73C9">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2018г</w:t>
            </w:r>
          </w:p>
          <w:p w:rsidR="00D939A5" w:rsidRPr="000546A6" w:rsidRDefault="00D939A5" w:rsidP="006E73C9">
            <w:pPr>
              <w:spacing w:after="0" w:line="240" w:lineRule="auto"/>
              <w:contextualSpacing/>
              <w:jc w:val="both"/>
              <w:rPr>
                <w:rFonts w:ascii="Times New Roman" w:hAnsi="Times New Roman"/>
                <w:b/>
                <w:bCs/>
                <w:color w:val="000000"/>
                <w:sz w:val="24"/>
                <w:szCs w:val="24"/>
              </w:rPr>
            </w:pPr>
            <w:r>
              <w:rPr>
                <w:rFonts w:ascii="Times New Roman" w:hAnsi="Times New Roman"/>
                <w:bCs/>
                <w:color w:val="000000"/>
                <w:sz w:val="24"/>
                <w:szCs w:val="24"/>
              </w:rPr>
              <w:t>2021</w:t>
            </w:r>
            <w:r w:rsidRPr="000546A6">
              <w:rPr>
                <w:rFonts w:ascii="Times New Roman" w:hAnsi="Times New Roman"/>
                <w:bCs/>
                <w:color w:val="000000"/>
                <w:sz w:val="24"/>
                <w:szCs w:val="24"/>
              </w:rPr>
              <w:t>г</w:t>
            </w:r>
          </w:p>
        </w:tc>
        <w:tc>
          <w:tcPr>
            <w:tcW w:w="851" w:type="dxa"/>
            <w:tcBorders>
              <w:left w:val="single" w:sz="4" w:space="0" w:color="auto"/>
              <w:bottom w:val="single" w:sz="4" w:space="0" w:color="auto"/>
            </w:tcBorders>
          </w:tcPr>
          <w:p w:rsidR="00E47C2A" w:rsidRPr="00E47C2A" w:rsidRDefault="00E47C2A" w:rsidP="00E47C2A">
            <w:pPr>
              <w:rPr>
                <w:rFonts w:ascii="Times New Roman" w:hAnsi="Times New Roman"/>
                <w:bCs/>
                <w:color w:val="000000"/>
                <w:sz w:val="20"/>
                <w:szCs w:val="20"/>
              </w:rPr>
            </w:pPr>
            <w:r w:rsidRPr="00E47C2A">
              <w:rPr>
                <w:rFonts w:ascii="Times New Roman" w:hAnsi="Times New Roman"/>
                <w:bCs/>
                <w:color w:val="000000"/>
                <w:sz w:val="20"/>
                <w:szCs w:val="20"/>
              </w:rPr>
              <w:t>ПВНК</w:t>
            </w:r>
          </w:p>
          <w:p w:rsidR="00E47C2A" w:rsidRPr="000546A6" w:rsidRDefault="00E47C2A" w:rsidP="00E47C2A">
            <w:pPr>
              <w:rPr>
                <w:rFonts w:ascii="Times New Roman" w:hAnsi="Times New Roman"/>
                <w:b/>
                <w:bCs/>
                <w:color w:val="000000"/>
                <w:sz w:val="24"/>
                <w:szCs w:val="24"/>
              </w:rPr>
            </w:pPr>
          </w:p>
        </w:tc>
      </w:tr>
      <w:tr w:rsidR="00E47C2A" w:rsidRPr="00351934" w:rsidTr="00264E24">
        <w:trPr>
          <w:trHeight w:val="1431"/>
        </w:trPr>
        <w:tc>
          <w:tcPr>
            <w:tcW w:w="7939" w:type="dxa"/>
            <w:tcBorders>
              <w:top w:val="single" w:sz="4" w:space="0" w:color="auto"/>
              <w:bottom w:val="single" w:sz="4" w:space="0" w:color="auto"/>
            </w:tcBorders>
          </w:tcPr>
          <w:p w:rsidR="00E47C2A" w:rsidRPr="00807B23" w:rsidRDefault="00E47C2A" w:rsidP="00807B2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sz w:val="24"/>
                <w:szCs w:val="24"/>
              </w:rPr>
            </w:pPr>
            <w:r w:rsidRPr="000546A6">
              <w:rPr>
                <w:rFonts w:ascii="Times New Roman" w:hAnsi="Times New Roman"/>
                <w:bCs/>
                <w:color w:val="000000"/>
                <w:sz w:val="24"/>
                <w:szCs w:val="24"/>
              </w:rPr>
              <w:t>ФГОС Рабочая программа по ПМ02.Основы организации  внеурочной деятельности и общения младших школьников</w:t>
            </w:r>
            <w:r>
              <w:rPr>
                <w:rFonts w:ascii="Times New Roman" w:hAnsi="Times New Roman"/>
                <w:b/>
                <w:sz w:val="28"/>
                <w:szCs w:val="28"/>
              </w:rPr>
              <w:t xml:space="preserve"> </w:t>
            </w:r>
            <w:r w:rsidRPr="00807B23">
              <w:rPr>
                <w:rFonts w:ascii="Times New Roman" w:eastAsia="Times New Roman" w:hAnsi="Times New Roman" w:cs="Times New Roman"/>
                <w:sz w:val="24"/>
                <w:szCs w:val="24"/>
              </w:rPr>
              <w:t xml:space="preserve">в начальных классах и начальных классах компенсирующего и коррекционно-развивающего образования </w:t>
            </w:r>
            <w:r w:rsidRPr="000546A6">
              <w:rPr>
                <w:rFonts w:ascii="Times New Roman" w:hAnsi="Times New Roman"/>
                <w:bCs/>
                <w:color w:val="000000"/>
                <w:sz w:val="24"/>
                <w:szCs w:val="24"/>
              </w:rPr>
              <w:t>(очная</w:t>
            </w:r>
            <w:r>
              <w:rPr>
                <w:rFonts w:ascii="Times New Roman" w:hAnsi="Times New Roman"/>
                <w:bCs/>
                <w:color w:val="000000"/>
                <w:sz w:val="24"/>
                <w:szCs w:val="24"/>
              </w:rPr>
              <w:t xml:space="preserve"> форма обучения</w:t>
            </w:r>
            <w:r w:rsidRPr="000546A6">
              <w:rPr>
                <w:rFonts w:ascii="Times New Roman" w:hAnsi="Times New Roman"/>
                <w:b/>
                <w:bCs/>
                <w:color w:val="000000"/>
                <w:sz w:val="24"/>
                <w:szCs w:val="24"/>
              </w:rPr>
              <w:t>)</w:t>
            </w:r>
            <w:r>
              <w:rPr>
                <w:rFonts w:ascii="Times New Roman" w:hAnsi="Times New Roman"/>
                <w:b/>
                <w:sz w:val="28"/>
                <w:szCs w:val="28"/>
              </w:rPr>
              <w:t xml:space="preserve"> </w:t>
            </w:r>
            <w:r w:rsidRPr="00807B23">
              <w:rPr>
                <w:rFonts w:ascii="Times New Roman" w:eastAsia="Times New Roman" w:hAnsi="Times New Roman" w:cs="Times New Roman"/>
                <w:sz w:val="24"/>
                <w:szCs w:val="24"/>
              </w:rPr>
              <w:t>Специальность:</w:t>
            </w:r>
            <w:r w:rsidRPr="00741868">
              <w:rPr>
                <w:rFonts w:ascii="Times New Roman" w:eastAsia="Times New Roman" w:hAnsi="Times New Roman" w:cs="Times New Roman"/>
                <w:b/>
                <w:sz w:val="28"/>
                <w:szCs w:val="28"/>
              </w:rPr>
              <w:t xml:space="preserve"> </w:t>
            </w:r>
            <w:r w:rsidRPr="00807B23">
              <w:rPr>
                <w:rFonts w:ascii="Times New Roman" w:eastAsia="Times New Roman" w:hAnsi="Times New Roman" w:cs="Times New Roman"/>
                <w:sz w:val="24"/>
                <w:szCs w:val="24"/>
              </w:rPr>
              <w:t xml:space="preserve">44.02.05. </w:t>
            </w:r>
            <w:r>
              <w:rPr>
                <w:rFonts w:ascii="Times New Roman" w:hAnsi="Times New Roman"/>
                <w:sz w:val="24"/>
                <w:szCs w:val="24"/>
              </w:rPr>
              <w:t>«</w:t>
            </w:r>
            <w:r w:rsidRPr="00807B23">
              <w:rPr>
                <w:rFonts w:ascii="Times New Roman" w:eastAsia="Times New Roman" w:hAnsi="Times New Roman" w:cs="Times New Roman"/>
                <w:sz w:val="24"/>
                <w:szCs w:val="24"/>
              </w:rPr>
              <w:t>Коррекционная педагогика в начальном образовании</w:t>
            </w:r>
            <w:r>
              <w:rPr>
                <w:rFonts w:ascii="Times New Roman" w:hAnsi="Times New Roman"/>
                <w:sz w:val="24"/>
                <w:szCs w:val="24"/>
              </w:rPr>
              <w:t>».</w:t>
            </w:r>
          </w:p>
        </w:tc>
        <w:tc>
          <w:tcPr>
            <w:tcW w:w="850" w:type="dxa"/>
            <w:gridSpan w:val="2"/>
            <w:tcBorders>
              <w:top w:val="single" w:sz="4" w:space="0" w:color="auto"/>
              <w:bottom w:val="single" w:sz="4" w:space="0" w:color="auto"/>
              <w:right w:val="single" w:sz="4" w:space="0" w:color="auto"/>
            </w:tcBorders>
          </w:tcPr>
          <w:p w:rsidR="00D939A5" w:rsidRDefault="00E47C2A" w:rsidP="0010141E">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2018г</w:t>
            </w:r>
          </w:p>
          <w:p w:rsidR="00E47C2A" w:rsidRDefault="00D939A5" w:rsidP="0010141E">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2021</w:t>
            </w:r>
            <w:r w:rsidRPr="000546A6">
              <w:rPr>
                <w:rFonts w:ascii="Times New Roman" w:hAnsi="Times New Roman"/>
                <w:bCs/>
                <w:color w:val="000000"/>
                <w:sz w:val="24"/>
                <w:szCs w:val="24"/>
              </w:rPr>
              <w:t>г</w:t>
            </w:r>
            <w:r w:rsidR="00E47C2A">
              <w:rPr>
                <w:rFonts w:ascii="Times New Roman" w:hAnsi="Times New Roman"/>
                <w:bCs/>
                <w:color w:val="000000"/>
                <w:sz w:val="24"/>
                <w:szCs w:val="24"/>
              </w:rPr>
              <w:t xml:space="preserve"> </w:t>
            </w:r>
          </w:p>
        </w:tc>
        <w:tc>
          <w:tcPr>
            <w:tcW w:w="851" w:type="dxa"/>
            <w:tcBorders>
              <w:top w:val="single" w:sz="4" w:space="0" w:color="auto"/>
              <w:left w:val="single" w:sz="4" w:space="0" w:color="auto"/>
              <w:bottom w:val="single" w:sz="4" w:space="0" w:color="auto"/>
            </w:tcBorders>
          </w:tcPr>
          <w:p w:rsidR="00E47C2A" w:rsidRDefault="00E47C2A" w:rsidP="00E47C2A">
            <w:pPr>
              <w:spacing w:after="0" w:line="240" w:lineRule="auto"/>
              <w:contextualSpacing/>
              <w:jc w:val="both"/>
              <w:rPr>
                <w:rFonts w:ascii="Times New Roman" w:hAnsi="Times New Roman"/>
                <w:bCs/>
                <w:color w:val="000000"/>
                <w:sz w:val="24"/>
                <w:szCs w:val="24"/>
              </w:rPr>
            </w:pPr>
            <w:r w:rsidRPr="00E47C2A">
              <w:rPr>
                <w:rFonts w:ascii="Times New Roman" w:hAnsi="Times New Roman"/>
                <w:bCs/>
                <w:color w:val="000000"/>
                <w:sz w:val="20"/>
                <w:szCs w:val="20"/>
              </w:rPr>
              <w:t>КП</w:t>
            </w:r>
          </w:p>
        </w:tc>
      </w:tr>
      <w:tr w:rsidR="00E47C2A" w:rsidRPr="00351934" w:rsidTr="00264E24">
        <w:trPr>
          <w:trHeight w:val="715"/>
        </w:trPr>
        <w:tc>
          <w:tcPr>
            <w:tcW w:w="7939" w:type="dxa"/>
            <w:tcBorders>
              <w:top w:val="single" w:sz="4" w:space="0" w:color="auto"/>
            </w:tcBorders>
          </w:tcPr>
          <w:p w:rsidR="00E47C2A" w:rsidRPr="0010141E" w:rsidRDefault="00E47C2A" w:rsidP="00807B2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sz w:val="24"/>
                <w:szCs w:val="24"/>
              </w:rPr>
            </w:pPr>
            <w:r w:rsidRPr="000546A6">
              <w:rPr>
                <w:rFonts w:ascii="Times New Roman" w:hAnsi="Times New Roman"/>
                <w:bCs/>
                <w:color w:val="000000"/>
                <w:sz w:val="24"/>
                <w:szCs w:val="24"/>
              </w:rPr>
              <w:t>ФГОС Рабочая программа по  ПМ02.</w:t>
            </w:r>
            <w:r>
              <w:rPr>
                <w:rFonts w:ascii="Times New Roman" w:hAnsi="Times New Roman"/>
                <w:bCs/>
                <w:color w:val="000000"/>
                <w:sz w:val="24"/>
                <w:szCs w:val="24"/>
              </w:rPr>
              <w:t xml:space="preserve"> </w:t>
            </w:r>
            <w:r w:rsidRPr="000546A6">
              <w:rPr>
                <w:rFonts w:ascii="Times New Roman" w:hAnsi="Times New Roman"/>
                <w:bCs/>
                <w:color w:val="000000"/>
                <w:sz w:val="24"/>
                <w:szCs w:val="24"/>
              </w:rPr>
              <w:t>МДК.02.04. Практикум по художественной обработке материалов и изобразительному искусству, (очная  форма обучения</w:t>
            </w:r>
            <w:r w:rsidRPr="00807B23">
              <w:rPr>
                <w:rFonts w:ascii="Times New Roman" w:hAnsi="Times New Roman"/>
                <w:bCs/>
                <w:color w:val="000000"/>
                <w:sz w:val="24"/>
                <w:szCs w:val="24"/>
              </w:rPr>
              <w:t>) Специальность:</w:t>
            </w:r>
            <w:r>
              <w:rPr>
                <w:rFonts w:ascii="Times New Roman" w:hAnsi="Times New Roman"/>
                <w:bCs/>
                <w:color w:val="000000"/>
                <w:sz w:val="24"/>
                <w:szCs w:val="24"/>
              </w:rPr>
              <w:t xml:space="preserve"> 44.02.01. «Дошкольное образование». </w:t>
            </w:r>
          </w:p>
        </w:tc>
        <w:tc>
          <w:tcPr>
            <w:tcW w:w="850" w:type="dxa"/>
            <w:gridSpan w:val="2"/>
            <w:tcBorders>
              <w:top w:val="single" w:sz="4" w:space="0" w:color="auto"/>
              <w:right w:val="single" w:sz="4" w:space="0" w:color="auto"/>
            </w:tcBorders>
          </w:tcPr>
          <w:p w:rsidR="00E47C2A" w:rsidRDefault="00E47C2A" w:rsidP="0010141E">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2018г</w:t>
            </w:r>
          </w:p>
          <w:p w:rsidR="00D939A5" w:rsidRDefault="00D939A5" w:rsidP="0010141E">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2021</w:t>
            </w:r>
            <w:r w:rsidRPr="000546A6">
              <w:rPr>
                <w:rFonts w:ascii="Times New Roman" w:hAnsi="Times New Roman"/>
                <w:bCs/>
                <w:color w:val="000000"/>
                <w:sz w:val="24"/>
                <w:szCs w:val="24"/>
              </w:rPr>
              <w:t>г</w:t>
            </w:r>
          </w:p>
        </w:tc>
        <w:tc>
          <w:tcPr>
            <w:tcW w:w="851" w:type="dxa"/>
            <w:tcBorders>
              <w:top w:val="single" w:sz="4" w:space="0" w:color="auto"/>
              <w:left w:val="single" w:sz="4" w:space="0" w:color="auto"/>
            </w:tcBorders>
          </w:tcPr>
          <w:p w:rsidR="00E47C2A" w:rsidRPr="00E47C2A" w:rsidRDefault="00E47C2A">
            <w:pPr>
              <w:rPr>
                <w:rFonts w:ascii="Times New Roman" w:hAnsi="Times New Roman"/>
                <w:bCs/>
                <w:color w:val="000000"/>
                <w:sz w:val="20"/>
                <w:szCs w:val="20"/>
              </w:rPr>
            </w:pPr>
            <w:r w:rsidRPr="00E47C2A">
              <w:rPr>
                <w:rFonts w:ascii="Times New Roman" w:hAnsi="Times New Roman"/>
                <w:bCs/>
                <w:color w:val="000000"/>
                <w:sz w:val="20"/>
                <w:szCs w:val="20"/>
              </w:rPr>
              <w:t>ДО</w:t>
            </w:r>
          </w:p>
          <w:p w:rsidR="00E47C2A" w:rsidRDefault="00E47C2A" w:rsidP="00E47C2A">
            <w:pPr>
              <w:spacing w:after="0" w:line="240" w:lineRule="auto"/>
              <w:contextualSpacing/>
              <w:jc w:val="both"/>
              <w:rPr>
                <w:rFonts w:ascii="Times New Roman" w:hAnsi="Times New Roman"/>
                <w:bCs/>
                <w:color w:val="000000"/>
                <w:sz w:val="24"/>
                <w:szCs w:val="24"/>
              </w:rPr>
            </w:pPr>
          </w:p>
        </w:tc>
      </w:tr>
      <w:tr w:rsidR="00E47C2A" w:rsidRPr="00351934" w:rsidTr="00264E24">
        <w:trPr>
          <w:trHeight w:val="870"/>
        </w:trPr>
        <w:tc>
          <w:tcPr>
            <w:tcW w:w="7939" w:type="dxa"/>
            <w:tcBorders>
              <w:bottom w:val="single" w:sz="4" w:space="0" w:color="auto"/>
            </w:tcBorders>
          </w:tcPr>
          <w:p w:rsidR="00E47C2A" w:rsidRPr="000546A6" w:rsidRDefault="00E47C2A" w:rsidP="006E73C9">
            <w:pPr>
              <w:spacing w:after="0" w:line="240" w:lineRule="auto"/>
              <w:contextualSpacing/>
              <w:jc w:val="both"/>
              <w:rPr>
                <w:rFonts w:ascii="Times New Roman" w:hAnsi="Times New Roman"/>
                <w:bCs/>
                <w:color w:val="000000"/>
                <w:sz w:val="24"/>
                <w:szCs w:val="24"/>
              </w:rPr>
            </w:pPr>
            <w:r w:rsidRPr="000546A6">
              <w:rPr>
                <w:rFonts w:ascii="Times New Roman" w:hAnsi="Times New Roman"/>
                <w:bCs/>
                <w:color w:val="000000"/>
                <w:sz w:val="24"/>
                <w:szCs w:val="24"/>
              </w:rPr>
              <w:t>КОС для проведения промежуточной аттестации по МДК.01.06. Методика обучения продуктивным видам деятельности с практикумом</w:t>
            </w:r>
            <w:r>
              <w:rPr>
                <w:rFonts w:ascii="Times New Roman" w:hAnsi="Times New Roman"/>
                <w:bCs/>
                <w:color w:val="000000"/>
                <w:sz w:val="24"/>
                <w:szCs w:val="24"/>
              </w:rPr>
              <w:t>.</w:t>
            </w:r>
          </w:p>
          <w:p w:rsidR="00E47C2A" w:rsidRPr="000546A6" w:rsidRDefault="00E47C2A" w:rsidP="0010141E">
            <w:pPr>
              <w:spacing w:after="0" w:line="240" w:lineRule="auto"/>
              <w:contextualSpacing/>
              <w:jc w:val="both"/>
              <w:rPr>
                <w:rFonts w:ascii="Times New Roman" w:hAnsi="Times New Roman"/>
                <w:bCs/>
                <w:color w:val="000000"/>
                <w:sz w:val="24"/>
                <w:szCs w:val="24"/>
              </w:rPr>
            </w:pPr>
            <w:r w:rsidRPr="00807B23">
              <w:rPr>
                <w:rFonts w:ascii="Times New Roman" w:eastAsia="Times New Roman" w:hAnsi="Times New Roman" w:cs="Times New Roman"/>
                <w:sz w:val="24"/>
                <w:szCs w:val="24"/>
              </w:rPr>
              <w:t>Специальность:</w:t>
            </w:r>
            <w:r>
              <w:rPr>
                <w:rFonts w:ascii="Times New Roman" w:hAnsi="Times New Roman"/>
                <w:bCs/>
                <w:color w:val="000000"/>
                <w:sz w:val="24"/>
                <w:szCs w:val="24"/>
              </w:rPr>
              <w:t>44.02.02.</w:t>
            </w:r>
            <w:r w:rsidRPr="000546A6">
              <w:rPr>
                <w:rFonts w:ascii="Times New Roman" w:hAnsi="Times New Roman"/>
                <w:bCs/>
                <w:color w:val="000000"/>
                <w:sz w:val="24"/>
                <w:szCs w:val="24"/>
              </w:rPr>
              <w:t xml:space="preserve"> </w:t>
            </w:r>
            <w:r>
              <w:rPr>
                <w:rFonts w:ascii="Times New Roman" w:hAnsi="Times New Roman"/>
                <w:bCs/>
                <w:color w:val="000000"/>
                <w:sz w:val="24"/>
                <w:szCs w:val="24"/>
              </w:rPr>
              <w:t>«</w:t>
            </w:r>
            <w:r w:rsidRPr="000546A6">
              <w:rPr>
                <w:rFonts w:ascii="Times New Roman" w:hAnsi="Times New Roman"/>
                <w:bCs/>
                <w:color w:val="000000"/>
                <w:sz w:val="24"/>
                <w:szCs w:val="24"/>
              </w:rPr>
              <w:t>Преподавание в начальных классах</w:t>
            </w:r>
            <w:r>
              <w:rPr>
                <w:rFonts w:ascii="Times New Roman" w:hAnsi="Times New Roman"/>
                <w:bCs/>
                <w:color w:val="000000"/>
                <w:sz w:val="24"/>
                <w:szCs w:val="24"/>
              </w:rPr>
              <w:t>».</w:t>
            </w:r>
          </w:p>
        </w:tc>
        <w:tc>
          <w:tcPr>
            <w:tcW w:w="850" w:type="dxa"/>
            <w:gridSpan w:val="2"/>
            <w:tcBorders>
              <w:bottom w:val="single" w:sz="4" w:space="0" w:color="auto"/>
              <w:right w:val="single" w:sz="4" w:space="0" w:color="auto"/>
            </w:tcBorders>
          </w:tcPr>
          <w:p w:rsidR="00E47C2A" w:rsidRPr="000546A6" w:rsidRDefault="00E47C2A" w:rsidP="006E73C9">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2018</w:t>
            </w:r>
            <w:r w:rsidRPr="000546A6">
              <w:rPr>
                <w:rFonts w:ascii="Times New Roman" w:hAnsi="Times New Roman"/>
                <w:bCs/>
                <w:color w:val="000000"/>
                <w:sz w:val="24"/>
                <w:szCs w:val="24"/>
              </w:rPr>
              <w:t>г</w:t>
            </w:r>
          </w:p>
        </w:tc>
        <w:tc>
          <w:tcPr>
            <w:tcW w:w="851" w:type="dxa"/>
            <w:tcBorders>
              <w:left w:val="single" w:sz="4" w:space="0" w:color="auto"/>
              <w:bottom w:val="single" w:sz="4" w:space="0" w:color="auto"/>
            </w:tcBorders>
          </w:tcPr>
          <w:p w:rsidR="00E47C2A" w:rsidRPr="00E47C2A" w:rsidRDefault="00E47C2A">
            <w:pPr>
              <w:rPr>
                <w:rFonts w:ascii="Times New Roman" w:hAnsi="Times New Roman"/>
                <w:bCs/>
                <w:color w:val="000000"/>
                <w:sz w:val="20"/>
                <w:szCs w:val="20"/>
              </w:rPr>
            </w:pPr>
            <w:r w:rsidRPr="00E47C2A">
              <w:rPr>
                <w:rFonts w:ascii="Times New Roman" w:hAnsi="Times New Roman"/>
                <w:bCs/>
                <w:color w:val="000000"/>
                <w:sz w:val="20"/>
                <w:szCs w:val="20"/>
              </w:rPr>
              <w:t>ПВНК</w:t>
            </w:r>
          </w:p>
          <w:p w:rsidR="00E47C2A" w:rsidRPr="000546A6" w:rsidRDefault="00E47C2A" w:rsidP="00E47C2A">
            <w:pPr>
              <w:spacing w:after="0" w:line="240" w:lineRule="auto"/>
              <w:contextualSpacing/>
              <w:jc w:val="both"/>
              <w:rPr>
                <w:rFonts w:ascii="Times New Roman" w:hAnsi="Times New Roman"/>
                <w:bCs/>
                <w:color w:val="000000"/>
                <w:sz w:val="24"/>
                <w:szCs w:val="24"/>
              </w:rPr>
            </w:pPr>
          </w:p>
        </w:tc>
      </w:tr>
      <w:tr w:rsidR="00E47C2A" w:rsidRPr="00351934" w:rsidTr="00264E24">
        <w:trPr>
          <w:trHeight w:val="495"/>
        </w:trPr>
        <w:tc>
          <w:tcPr>
            <w:tcW w:w="7939" w:type="dxa"/>
            <w:tcBorders>
              <w:top w:val="single" w:sz="4" w:space="0" w:color="auto"/>
              <w:bottom w:val="single" w:sz="4" w:space="0" w:color="auto"/>
            </w:tcBorders>
          </w:tcPr>
          <w:p w:rsidR="00E47C2A" w:rsidRPr="000546A6" w:rsidRDefault="00E47C2A" w:rsidP="00265696">
            <w:pPr>
              <w:spacing w:after="0" w:line="240" w:lineRule="auto"/>
              <w:contextualSpacing/>
              <w:jc w:val="both"/>
              <w:rPr>
                <w:rFonts w:ascii="Times New Roman" w:hAnsi="Times New Roman"/>
                <w:bCs/>
                <w:color w:val="000000"/>
                <w:sz w:val="24"/>
                <w:szCs w:val="24"/>
              </w:rPr>
            </w:pPr>
            <w:r w:rsidRPr="000546A6">
              <w:rPr>
                <w:rFonts w:ascii="Times New Roman" w:hAnsi="Times New Roman"/>
                <w:bCs/>
                <w:color w:val="000000"/>
                <w:sz w:val="24"/>
                <w:szCs w:val="24"/>
              </w:rPr>
              <w:t>КОС для проведения промежуточной аттестации по МДК.01.06. Методика обучения продуктивным видам деятельности с практикумом</w:t>
            </w:r>
            <w:r>
              <w:rPr>
                <w:rFonts w:ascii="Times New Roman" w:hAnsi="Times New Roman"/>
                <w:bCs/>
                <w:color w:val="000000"/>
                <w:sz w:val="24"/>
                <w:szCs w:val="24"/>
              </w:rPr>
              <w:t>.</w:t>
            </w:r>
          </w:p>
          <w:p w:rsidR="00E47C2A" w:rsidRPr="000546A6" w:rsidRDefault="00E47C2A" w:rsidP="00265696">
            <w:pPr>
              <w:spacing w:after="0" w:line="240" w:lineRule="auto"/>
              <w:contextualSpacing/>
              <w:jc w:val="both"/>
              <w:rPr>
                <w:rFonts w:ascii="Times New Roman" w:hAnsi="Times New Roman"/>
                <w:bCs/>
                <w:color w:val="000000"/>
                <w:sz w:val="24"/>
                <w:szCs w:val="24"/>
              </w:rPr>
            </w:pPr>
            <w:r w:rsidRPr="00807B23">
              <w:rPr>
                <w:rFonts w:ascii="Times New Roman" w:eastAsia="Times New Roman" w:hAnsi="Times New Roman" w:cs="Times New Roman"/>
                <w:sz w:val="24"/>
                <w:szCs w:val="24"/>
              </w:rPr>
              <w:t>Специальность:</w:t>
            </w:r>
            <w:r w:rsidRPr="00741868">
              <w:rPr>
                <w:rFonts w:ascii="Times New Roman" w:eastAsia="Times New Roman" w:hAnsi="Times New Roman" w:cs="Times New Roman"/>
                <w:b/>
                <w:sz w:val="28"/>
                <w:szCs w:val="28"/>
              </w:rPr>
              <w:t xml:space="preserve"> </w:t>
            </w:r>
            <w:r w:rsidRPr="00807B23">
              <w:rPr>
                <w:rFonts w:ascii="Times New Roman" w:eastAsia="Times New Roman" w:hAnsi="Times New Roman" w:cs="Times New Roman"/>
                <w:sz w:val="24"/>
                <w:szCs w:val="24"/>
              </w:rPr>
              <w:t xml:space="preserve">44.02.05. </w:t>
            </w:r>
            <w:r>
              <w:rPr>
                <w:rFonts w:ascii="Times New Roman" w:hAnsi="Times New Roman"/>
                <w:sz w:val="24"/>
                <w:szCs w:val="24"/>
              </w:rPr>
              <w:t>«</w:t>
            </w:r>
            <w:r w:rsidRPr="00807B23">
              <w:rPr>
                <w:rFonts w:ascii="Times New Roman" w:eastAsia="Times New Roman" w:hAnsi="Times New Roman" w:cs="Times New Roman"/>
                <w:sz w:val="24"/>
                <w:szCs w:val="24"/>
              </w:rPr>
              <w:t>Коррекционная педагогика в начальном образовании</w:t>
            </w:r>
            <w:r>
              <w:rPr>
                <w:rFonts w:ascii="Times New Roman" w:hAnsi="Times New Roman"/>
                <w:sz w:val="24"/>
                <w:szCs w:val="24"/>
              </w:rPr>
              <w:t>».</w:t>
            </w:r>
          </w:p>
        </w:tc>
        <w:tc>
          <w:tcPr>
            <w:tcW w:w="850" w:type="dxa"/>
            <w:gridSpan w:val="2"/>
            <w:tcBorders>
              <w:top w:val="single" w:sz="4" w:space="0" w:color="auto"/>
              <w:bottom w:val="single" w:sz="4" w:space="0" w:color="auto"/>
              <w:right w:val="single" w:sz="4" w:space="0" w:color="auto"/>
            </w:tcBorders>
          </w:tcPr>
          <w:p w:rsidR="00E47C2A" w:rsidRPr="000546A6" w:rsidRDefault="00E47C2A" w:rsidP="00265696">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2018</w:t>
            </w:r>
            <w:r w:rsidRPr="000546A6">
              <w:rPr>
                <w:rFonts w:ascii="Times New Roman" w:hAnsi="Times New Roman"/>
                <w:bCs/>
                <w:color w:val="000000"/>
                <w:sz w:val="24"/>
                <w:szCs w:val="24"/>
              </w:rPr>
              <w:t>г</w:t>
            </w:r>
          </w:p>
        </w:tc>
        <w:tc>
          <w:tcPr>
            <w:tcW w:w="851" w:type="dxa"/>
            <w:tcBorders>
              <w:top w:val="single" w:sz="4" w:space="0" w:color="auto"/>
              <w:left w:val="single" w:sz="4" w:space="0" w:color="auto"/>
              <w:bottom w:val="single" w:sz="4" w:space="0" w:color="auto"/>
            </w:tcBorders>
          </w:tcPr>
          <w:p w:rsidR="00E47C2A" w:rsidRPr="000546A6" w:rsidRDefault="00E47C2A" w:rsidP="00E47C2A">
            <w:pPr>
              <w:spacing w:after="0" w:line="240" w:lineRule="auto"/>
              <w:contextualSpacing/>
              <w:jc w:val="both"/>
              <w:rPr>
                <w:rFonts w:ascii="Times New Roman" w:hAnsi="Times New Roman"/>
                <w:bCs/>
                <w:color w:val="000000"/>
                <w:sz w:val="24"/>
                <w:szCs w:val="24"/>
              </w:rPr>
            </w:pPr>
            <w:r w:rsidRPr="00E47C2A">
              <w:rPr>
                <w:rFonts w:ascii="Times New Roman" w:hAnsi="Times New Roman"/>
                <w:bCs/>
                <w:color w:val="000000"/>
                <w:sz w:val="20"/>
                <w:szCs w:val="20"/>
              </w:rPr>
              <w:t>КП</w:t>
            </w:r>
          </w:p>
        </w:tc>
      </w:tr>
      <w:tr w:rsidR="00E47C2A" w:rsidRPr="00351934" w:rsidTr="00264E24">
        <w:trPr>
          <w:trHeight w:val="900"/>
        </w:trPr>
        <w:tc>
          <w:tcPr>
            <w:tcW w:w="7939" w:type="dxa"/>
            <w:tcBorders>
              <w:top w:val="single" w:sz="4" w:space="0" w:color="auto"/>
              <w:bottom w:val="single" w:sz="4" w:space="0" w:color="auto"/>
            </w:tcBorders>
          </w:tcPr>
          <w:p w:rsidR="00E47C2A" w:rsidRPr="0010141E" w:rsidRDefault="00E47C2A" w:rsidP="0010141E">
            <w:pPr>
              <w:spacing w:after="0" w:line="240" w:lineRule="auto"/>
              <w:contextualSpacing/>
              <w:jc w:val="both"/>
              <w:rPr>
                <w:rFonts w:ascii="Times New Roman" w:hAnsi="Times New Roman"/>
                <w:bCs/>
                <w:color w:val="000000"/>
                <w:sz w:val="24"/>
                <w:szCs w:val="24"/>
              </w:rPr>
            </w:pPr>
            <w:r w:rsidRPr="000546A6">
              <w:rPr>
                <w:rFonts w:ascii="Times New Roman" w:hAnsi="Times New Roman"/>
                <w:bCs/>
                <w:color w:val="000000"/>
                <w:sz w:val="24"/>
                <w:szCs w:val="24"/>
              </w:rPr>
              <w:t>КОС для проведения промежуточной аттестации по ПМ02.МДК.02.01. Основы организации  внеурочной деятельности и общения младших школьников</w:t>
            </w:r>
            <w:r>
              <w:rPr>
                <w:rFonts w:ascii="Times New Roman" w:hAnsi="Times New Roman"/>
                <w:bCs/>
                <w:color w:val="000000"/>
                <w:sz w:val="24"/>
                <w:szCs w:val="24"/>
              </w:rPr>
              <w:t xml:space="preserve">. </w:t>
            </w:r>
            <w:r w:rsidRPr="00807B23">
              <w:rPr>
                <w:rFonts w:ascii="Times New Roman" w:eastAsia="Times New Roman" w:hAnsi="Times New Roman" w:cs="Times New Roman"/>
                <w:sz w:val="24"/>
                <w:szCs w:val="24"/>
              </w:rPr>
              <w:t>Специальность:</w:t>
            </w:r>
            <w:r>
              <w:rPr>
                <w:rFonts w:ascii="Times New Roman" w:hAnsi="Times New Roman"/>
                <w:bCs/>
                <w:color w:val="000000"/>
                <w:sz w:val="24"/>
                <w:szCs w:val="24"/>
              </w:rPr>
              <w:t>44.02.02.</w:t>
            </w:r>
            <w:r w:rsidRPr="000546A6">
              <w:rPr>
                <w:rFonts w:ascii="Times New Roman" w:hAnsi="Times New Roman"/>
                <w:bCs/>
                <w:color w:val="000000"/>
                <w:sz w:val="24"/>
                <w:szCs w:val="24"/>
              </w:rPr>
              <w:t xml:space="preserve"> </w:t>
            </w:r>
            <w:r>
              <w:rPr>
                <w:rFonts w:ascii="Times New Roman" w:hAnsi="Times New Roman"/>
                <w:bCs/>
                <w:color w:val="000000"/>
                <w:sz w:val="24"/>
                <w:szCs w:val="24"/>
              </w:rPr>
              <w:t>«</w:t>
            </w:r>
            <w:r w:rsidRPr="000546A6">
              <w:rPr>
                <w:rFonts w:ascii="Times New Roman" w:hAnsi="Times New Roman"/>
                <w:bCs/>
                <w:color w:val="000000"/>
                <w:sz w:val="24"/>
                <w:szCs w:val="24"/>
              </w:rPr>
              <w:t>Преподавание в начальных классах</w:t>
            </w:r>
            <w:r>
              <w:rPr>
                <w:rFonts w:ascii="Times New Roman" w:hAnsi="Times New Roman"/>
                <w:bCs/>
                <w:color w:val="000000"/>
                <w:sz w:val="24"/>
                <w:szCs w:val="24"/>
              </w:rPr>
              <w:t>».</w:t>
            </w:r>
          </w:p>
        </w:tc>
        <w:tc>
          <w:tcPr>
            <w:tcW w:w="850" w:type="dxa"/>
            <w:gridSpan w:val="2"/>
            <w:tcBorders>
              <w:top w:val="single" w:sz="4" w:space="0" w:color="auto"/>
              <w:bottom w:val="single" w:sz="4" w:space="0" w:color="auto"/>
              <w:right w:val="single" w:sz="4" w:space="0" w:color="auto"/>
            </w:tcBorders>
          </w:tcPr>
          <w:p w:rsidR="00E47C2A" w:rsidRPr="000546A6" w:rsidRDefault="00E47C2A" w:rsidP="006E73C9">
            <w:pPr>
              <w:spacing w:after="0" w:line="240" w:lineRule="auto"/>
              <w:contextualSpacing/>
              <w:jc w:val="both"/>
              <w:rPr>
                <w:rFonts w:ascii="Times New Roman" w:hAnsi="Times New Roman"/>
                <w:b/>
                <w:bCs/>
                <w:color w:val="000000"/>
                <w:sz w:val="24"/>
                <w:szCs w:val="24"/>
              </w:rPr>
            </w:pPr>
            <w:r>
              <w:rPr>
                <w:rFonts w:ascii="Times New Roman" w:hAnsi="Times New Roman"/>
                <w:bCs/>
                <w:color w:val="000000"/>
                <w:sz w:val="24"/>
                <w:szCs w:val="24"/>
              </w:rPr>
              <w:t>2018</w:t>
            </w:r>
            <w:r w:rsidRPr="000546A6">
              <w:rPr>
                <w:rFonts w:ascii="Times New Roman" w:hAnsi="Times New Roman"/>
                <w:bCs/>
                <w:color w:val="000000"/>
                <w:sz w:val="24"/>
                <w:szCs w:val="24"/>
              </w:rPr>
              <w:t>г</w:t>
            </w:r>
          </w:p>
        </w:tc>
        <w:tc>
          <w:tcPr>
            <w:tcW w:w="851" w:type="dxa"/>
            <w:tcBorders>
              <w:top w:val="single" w:sz="4" w:space="0" w:color="auto"/>
              <w:left w:val="single" w:sz="4" w:space="0" w:color="auto"/>
              <w:bottom w:val="single" w:sz="4" w:space="0" w:color="auto"/>
            </w:tcBorders>
          </w:tcPr>
          <w:p w:rsidR="00E47C2A" w:rsidRPr="00E47C2A" w:rsidRDefault="00E47C2A">
            <w:pPr>
              <w:rPr>
                <w:rFonts w:ascii="Times New Roman" w:hAnsi="Times New Roman"/>
                <w:bCs/>
                <w:color w:val="000000"/>
                <w:sz w:val="20"/>
                <w:szCs w:val="20"/>
              </w:rPr>
            </w:pPr>
            <w:r w:rsidRPr="00E47C2A">
              <w:rPr>
                <w:rFonts w:ascii="Times New Roman" w:hAnsi="Times New Roman"/>
                <w:bCs/>
                <w:color w:val="000000"/>
                <w:sz w:val="20"/>
                <w:szCs w:val="20"/>
              </w:rPr>
              <w:t>ПВНК</w:t>
            </w:r>
          </w:p>
          <w:p w:rsidR="00E47C2A" w:rsidRPr="000546A6" w:rsidRDefault="00E47C2A" w:rsidP="00E47C2A">
            <w:pPr>
              <w:spacing w:after="0" w:line="240" w:lineRule="auto"/>
              <w:contextualSpacing/>
              <w:jc w:val="both"/>
              <w:rPr>
                <w:rFonts w:ascii="Times New Roman" w:hAnsi="Times New Roman"/>
                <w:b/>
                <w:bCs/>
                <w:color w:val="000000"/>
                <w:sz w:val="24"/>
                <w:szCs w:val="24"/>
              </w:rPr>
            </w:pPr>
          </w:p>
        </w:tc>
      </w:tr>
      <w:tr w:rsidR="00E47C2A" w:rsidRPr="00351934" w:rsidTr="00264E24">
        <w:trPr>
          <w:trHeight w:val="465"/>
        </w:trPr>
        <w:tc>
          <w:tcPr>
            <w:tcW w:w="7939" w:type="dxa"/>
            <w:tcBorders>
              <w:top w:val="single" w:sz="4" w:space="0" w:color="auto"/>
              <w:bottom w:val="single" w:sz="4" w:space="0" w:color="auto"/>
            </w:tcBorders>
          </w:tcPr>
          <w:p w:rsidR="00E47C2A" w:rsidRPr="000546A6" w:rsidRDefault="00E47C2A" w:rsidP="0010141E">
            <w:pPr>
              <w:spacing w:after="0" w:line="240" w:lineRule="auto"/>
              <w:contextualSpacing/>
              <w:jc w:val="both"/>
              <w:rPr>
                <w:rFonts w:ascii="Times New Roman" w:hAnsi="Times New Roman"/>
                <w:bCs/>
                <w:color w:val="000000"/>
                <w:sz w:val="24"/>
                <w:szCs w:val="24"/>
              </w:rPr>
            </w:pPr>
            <w:r w:rsidRPr="000546A6">
              <w:rPr>
                <w:rFonts w:ascii="Times New Roman" w:hAnsi="Times New Roman"/>
                <w:bCs/>
                <w:color w:val="000000"/>
                <w:sz w:val="24"/>
                <w:szCs w:val="24"/>
              </w:rPr>
              <w:t>КОС для проведения промежуточной аттестации по ПМ02.МДК.02.01. Основы организации  внеурочной деятельности и общения младших школьников</w:t>
            </w:r>
            <w:r w:rsidRPr="00807B23">
              <w:rPr>
                <w:rFonts w:ascii="Times New Roman" w:eastAsia="Times New Roman" w:hAnsi="Times New Roman" w:cs="Times New Roman"/>
                <w:sz w:val="24"/>
                <w:szCs w:val="24"/>
              </w:rPr>
              <w:t xml:space="preserve"> в начальных классах и начальных классах компенсирующего и коррекционно-развивающего образования</w:t>
            </w:r>
            <w:r>
              <w:rPr>
                <w:rFonts w:ascii="Times New Roman" w:eastAsia="Times New Roman" w:hAnsi="Times New Roman" w:cs="Times New Roman"/>
                <w:sz w:val="24"/>
                <w:szCs w:val="24"/>
              </w:rPr>
              <w:t>.</w:t>
            </w:r>
            <w:r w:rsidRPr="00807B23">
              <w:rPr>
                <w:rFonts w:ascii="Times New Roman" w:eastAsia="Times New Roman" w:hAnsi="Times New Roman" w:cs="Times New Roman"/>
                <w:sz w:val="24"/>
                <w:szCs w:val="24"/>
              </w:rPr>
              <w:t xml:space="preserve"> Специальность:</w:t>
            </w:r>
            <w:r w:rsidRPr="00741868">
              <w:rPr>
                <w:rFonts w:ascii="Times New Roman" w:eastAsia="Times New Roman" w:hAnsi="Times New Roman" w:cs="Times New Roman"/>
                <w:b/>
                <w:sz w:val="28"/>
                <w:szCs w:val="28"/>
              </w:rPr>
              <w:t xml:space="preserve"> </w:t>
            </w:r>
            <w:r w:rsidRPr="00807B23">
              <w:rPr>
                <w:rFonts w:ascii="Times New Roman" w:eastAsia="Times New Roman" w:hAnsi="Times New Roman" w:cs="Times New Roman"/>
                <w:sz w:val="24"/>
                <w:szCs w:val="24"/>
              </w:rPr>
              <w:t xml:space="preserve">44.02.05. </w:t>
            </w:r>
            <w:r>
              <w:rPr>
                <w:rFonts w:ascii="Times New Roman" w:hAnsi="Times New Roman"/>
                <w:sz w:val="24"/>
                <w:szCs w:val="24"/>
              </w:rPr>
              <w:t>«</w:t>
            </w:r>
            <w:r w:rsidRPr="00807B23">
              <w:rPr>
                <w:rFonts w:ascii="Times New Roman" w:eastAsia="Times New Roman" w:hAnsi="Times New Roman" w:cs="Times New Roman"/>
                <w:sz w:val="24"/>
                <w:szCs w:val="24"/>
              </w:rPr>
              <w:t>Коррекционная педагогика в начальном образовании</w:t>
            </w:r>
            <w:r>
              <w:rPr>
                <w:rFonts w:ascii="Times New Roman" w:hAnsi="Times New Roman"/>
                <w:sz w:val="24"/>
                <w:szCs w:val="24"/>
              </w:rPr>
              <w:t>».</w:t>
            </w:r>
          </w:p>
        </w:tc>
        <w:tc>
          <w:tcPr>
            <w:tcW w:w="850" w:type="dxa"/>
            <w:gridSpan w:val="2"/>
            <w:tcBorders>
              <w:top w:val="single" w:sz="4" w:space="0" w:color="auto"/>
              <w:bottom w:val="single" w:sz="4" w:space="0" w:color="auto"/>
              <w:right w:val="single" w:sz="4" w:space="0" w:color="auto"/>
            </w:tcBorders>
          </w:tcPr>
          <w:p w:rsidR="00E47C2A" w:rsidRPr="000546A6" w:rsidRDefault="00E47C2A" w:rsidP="006E73C9">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2018</w:t>
            </w:r>
            <w:r w:rsidRPr="000546A6">
              <w:rPr>
                <w:rFonts w:ascii="Times New Roman" w:hAnsi="Times New Roman"/>
                <w:bCs/>
                <w:color w:val="000000"/>
                <w:sz w:val="24"/>
                <w:szCs w:val="24"/>
              </w:rPr>
              <w:t>г</w:t>
            </w:r>
          </w:p>
        </w:tc>
        <w:tc>
          <w:tcPr>
            <w:tcW w:w="851" w:type="dxa"/>
            <w:tcBorders>
              <w:top w:val="single" w:sz="4" w:space="0" w:color="auto"/>
              <w:left w:val="single" w:sz="4" w:space="0" w:color="auto"/>
              <w:bottom w:val="single" w:sz="4" w:space="0" w:color="auto"/>
            </w:tcBorders>
          </w:tcPr>
          <w:p w:rsidR="00E47C2A" w:rsidRDefault="00E47C2A">
            <w:pPr>
              <w:rPr>
                <w:rFonts w:ascii="Times New Roman" w:hAnsi="Times New Roman"/>
                <w:bCs/>
                <w:color w:val="000000"/>
                <w:sz w:val="24"/>
                <w:szCs w:val="24"/>
              </w:rPr>
            </w:pPr>
            <w:r w:rsidRPr="00E47C2A">
              <w:rPr>
                <w:rFonts w:ascii="Times New Roman" w:hAnsi="Times New Roman"/>
                <w:bCs/>
                <w:color w:val="000000"/>
                <w:sz w:val="20"/>
                <w:szCs w:val="20"/>
              </w:rPr>
              <w:t>КП</w:t>
            </w:r>
          </w:p>
          <w:p w:rsidR="00E47C2A" w:rsidRPr="000546A6" w:rsidRDefault="00E47C2A" w:rsidP="00E47C2A">
            <w:pPr>
              <w:spacing w:after="0" w:line="240" w:lineRule="auto"/>
              <w:contextualSpacing/>
              <w:jc w:val="both"/>
              <w:rPr>
                <w:rFonts w:ascii="Times New Roman" w:hAnsi="Times New Roman"/>
                <w:bCs/>
                <w:color w:val="000000"/>
                <w:sz w:val="24"/>
                <w:szCs w:val="24"/>
              </w:rPr>
            </w:pPr>
          </w:p>
        </w:tc>
      </w:tr>
      <w:tr w:rsidR="00E47C2A" w:rsidRPr="00351934" w:rsidTr="00264E24">
        <w:trPr>
          <w:trHeight w:val="392"/>
        </w:trPr>
        <w:tc>
          <w:tcPr>
            <w:tcW w:w="7939" w:type="dxa"/>
            <w:tcBorders>
              <w:top w:val="single" w:sz="4" w:space="0" w:color="auto"/>
              <w:bottom w:val="single" w:sz="4" w:space="0" w:color="auto"/>
            </w:tcBorders>
          </w:tcPr>
          <w:p w:rsidR="00E47C2A" w:rsidRPr="000546A6" w:rsidRDefault="00E47C2A" w:rsidP="0010141E">
            <w:pPr>
              <w:spacing w:after="0" w:line="240" w:lineRule="auto"/>
              <w:contextualSpacing/>
              <w:jc w:val="both"/>
              <w:rPr>
                <w:rFonts w:ascii="Times New Roman" w:hAnsi="Times New Roman"/>
                <w:b/>
                <w:bCs/>
                <w:color w:val="000000"/>
                <w:sz w:val="24"/>
                <w:szCs w:val="24"/>
              </w:rPr>
            </w:pPr>
            <w:r w:rsidRPr="000546A6">
              <w:rPr>
                <w:rFonts w:ascii="Times New Roman" w:hAnsi="Times New Roman"/>
                <w:bCs/>
                <w:color w:val="000000"/>
                <w:sz w:val="24"/>
                <w:szCs w:val="24"/>
              </w:rPr>
              <w:t>КОС для проведения промежуточной аттестации по ПМ02.МДК.02.04 Практикум по художественной обработке материалов и изобразительному искусству</w:t>
            </w:r>
            <w:r>
              <w:rPr>
                <w:rFonts w:ascii="Times New Roman" w:hAnsi="Times New Roman"/>
                <w:bCs/>
                <w:color w:val="000000"/>
                <w:sz w:val="24"/>
                <w:szCs w:val="24"/>
              </w:rPr>
              <w:t>.</w:t>
            </w:r>
            <w:r>
              <w:rPr>
                <w:rFonts w:ascii="Times New Roman" w:hAnsi="Times New Roman"/>
                <w:b/>
                <w:bCs/>
                <w:color w:val="000000"/>
                <w:sz w:val="24"/>
                <w:szCs w:val="24"/>
              </w:rPr>
              <w:t xml:space="preserve">  </w:t>
            </w:r>
            <w:r w:rsidRPr="00807B23">
              <w:rPr>
                <w:rFonts w:ascii="Times New Roman" w:hAnsi="Times New Roman"/>
                <w:bCs/>
                <w:color w:val="000000"/>
                <w:sz w:val="24"/>
                <w:szCs w:val="24"/>
              </w:rPr>
              <w:t>Специальность:</w:t>
            </w:r>
            <w:r>
              <w:rPr>
                <w:rFonts w:ascii="Times New Roman" w:hAnsi="Times New Roman"/>
                <w:bCs/>
                <w:color w:val="000000"/>
                <w:sz w:val="24"/>
                <w:szCs w:val="24"/>
              </w:rPr>
              <w:t xml:space="preserve"> 44.02.01. «Дошкольное образование».</w:t>
            </w:r>
          </w:p>
        </w:tc>
        <w:tc>
          <w:tcPr>
            <w:tcW w:w="850" w:type="dxa"/>
            <w:gridSpan w:val="2"/>
            <w:tcBorders>
              <w:top w:val="single" w:sz="4" w:space="0" w:color="auto"/>
              <w:bottom w:val="single" w:sz="4" w:space="0" w:color="auto"/>
              <w:right w:val="single" w:sz="4" w:space="0" w:color="auto"/>
            </w:tcBorders>
          </w:tcPr>
          <w:p w:rsidR="00E47C2A" w:rsidRPr="000546A6" w:rsidRDefault="00E47C2A" w:rsidP="006E73C9">
            <w:pPr>
              <w:spacing w:after="0" w:line="240" w:lineRule="auto"/>
              <w:contextualSpacing/>
              <w:jc w:val="both"/>
              <w:rPr>
                <w:rFonts w:ascii="Times New Roman" w:hAnsi="Times New Roman"/>
                <w:b/>
                <w:bCs/>
                <w:color w:val="000000"/>
                <w:sz w:val="24"/>
                <w:szCs w:val="24"/>
              </w:rPr>
            </w:pPr>
            <w:r>
              <w:rPr>
                <w:rFonts w:ascii="Times New Roman" w:hAnsi="Times New Roman"/>
                <w:bCs/>
                <w:color w:val="000000"/>
                <w:sz w:val="24"/>
                <w:szCs w:val="24"/>
              </w:rPr>
              <w:t>2018</w:t>
            </w:r>
            <w:r w:rsidRPr="000546A6">
              <w:rPr>
                <w:rFonts w:ascii="Times New Roman" w:hAnsi="Times New Roman"/>
                <w:bCs/>
                <w:color w:val="000000"/>
                <w:sz w:val="24"/>
                <w:szCs w:val="24"/>
              </w:rPr>
              <w:t>г</w:t>
            </w:r>
          </w:p>
        </w:tc>
        <w:tc>
          <w:tcPr>
            <w:tcW w:w="851" w:type="dxa"/>
            <w:tcBorders>
              <w:top w:val="single" w:sz="4" w:space="0" w:color="auto"/>
              <w:left w:val="single" w:sz="4" w:space="0" w:color="auto"/>
              <w:bottom w:val="single" w:sz="4" w:space="0" w:color="auto"/>
            </w:tcBorders>
          </w:tcPr>
          <w:p w:rsidR="00E47C2A" w:rsidRPr="00E47C2A" w:rsidRDefault="00E47C2A">
            <w:pPr>
              <w:rPr>
                <w:rFonts w:ascii="Times New Roman" w:hAnsi="Times New Roman"/>
                <w:bCs/>
                <w:color w:val="000000"/>
                <w:sz w:val="20"/>
                <w:szCs w:val="20"/>
              </w:rPr>
            </w:pPr>
            <w:r w:rsidRPr="00E47C2A">
              <w:rPr>
                <w:rFonts w:ascii="Times New Roman" w:hAnsi="Times New Roman"/>
                <w:bCs/>
                <w:color w:val="000000"/>
                <w:sz w:val="20"/>
                <w:szCs w:val="20"/>
              </w:rPr>
              <w:t>ДО</w:t>
            </w:r>
          </w:p>
          <w:p w:rsidR="00E47C2A" w:rsidRPr="000546A6" w:rsidRDefault="00E47C2A" w:rsidP="00E47C2A">
            <w:pPr>
              <w:spacing w:after="0" w:line="240" w:lineRule="auto"/>
              <w:contextualSpacing/>
              <w:jc w:val="both"/>
              <w:rPr>
                <w:rFonts w:ascii="Times New Roman" w:hAnsi="Times New Roman"/>
                <w:b/>
                <w:bCs/>
                <w:color w:val="000000"/>
                <w:sz w:val="24"/>
                <w:szCs w:val="24"/>
              </w:rPr>
            </w:pPr>
          </w:p>
        </w:tc>
      </w:tr>
      <w:tr w:rsidR="00E47C2A" w:rsidRPr="00351934" w:rsidTr="00264E24">
        <w:trPr>
          <w:trHeight w:val="168"/>
        </w:trPr>
        <w:tc>
          <w:tcPr>
            <w:tcW w:w="7939" w:type="dxa"/>
            <w:tcBorders>
              <w:top w:val="single" w:sz="4" w:space="0" w:color="auto"/>
              <w:bottom w:val="single" w:sz="4" w:space="0" w:color="auto"/>
            </w:tcBorders>
          </w:tcPr>
          <w:p w:rsidR="00E47C2A" w:rsidRPr="000546A6" w:rsidRDefault="00E47C2A" w:rsidP="00216380">
            <w:pPr>
              <w:spacing w:after="0" w:line="240" w:lineRule="auto"/>
              <w:contextualSpacing/>
              <w:jc w:val="both"/>
              <w:rPr>
                <w:rFonts w:ascii="Times New Roman" w:hAnsi="Times New Roman"/>
                <w:bCs/>
                <w:color w:val="000000"/>
                <w:sz w:val="24"/>
                <w:szCs w:val="24"/>
              </w:rPr>
            </w:pPr>
            <w:r w:rsidRPr="000546A6">
              <w:rPr>
                <w:rFonts w:ascii="Times New Roman" w:hAnsi="Times New Roman"/>
                <w:bCs/>
                <w:color w:val="000000"/>
                <w:sz w:val="24"/>
                <w:szCs w:val="24"/>
              </w:rPr>
              <w:t>СРС по МДК.01.06. Методика обучения продуктивным вида</w:t>
            </w:r>
            <w:r>
              <w:rPr>
                <w:rFonts w:ascii="Times New Roman" w:hAnsi="Times New Roman"/>
                <w:bCs/>
                <w:color w:val="000000"/>
                <w:sz w:val="24"/>
                <w:szCs w:val="24"/>
              </w:rPr>
              <w:t>м деятельности с практикумом.</w:t>
            </w:r>
            <w:r w:rsidR="00DB157C">
              <w:rPr>
                <w:rFonts w:ascii="Times New Roman" w:hAnsi="Times New Roman"/>
                <w:bCs/>
                <w:color w:val="000000"/>
                <w:sz w:val="24"/>
                <w:szCs w:val="24"/>
              </w:rPr>
              <w:t xml:space="preserve"> </w:t>
            </w:r>
            <w:r w:rsidRPr="000546A6">
              <w:rPr>
                <w:rFonts w:ascii="Times New Roman" w:hAnsi="Times New Roman"/>
                <w:bCs/>
                <w:color w:val="000000"/>
                <w:sz w:val="24"/>
                <w:szCs w:val="24"/>
              </w:rPr>
              <w:t>(очная</w:t>
            </w:r>
            <w:r>
              <w:rPr>
                <w:rFonts w:ascii="Times New Roman" w:hAnsi="Times New Roman"/>
                <w:bCs/>
                <w:color w:val="000000"/>
                <w:sz w:val="24"/>
                <w:szCs w:val="24"/>
              </w:rPr>
              <w:t xml:space="preserve"> форма обучения</w:t>
            </w:r>
            <w:r w:rsidRPr="000546A6">
              <w:rPr>
                <w:rFonts w:ascii="Times New Roman" w:hAnsi="Times New Roman"/>
                <w:b/>
                <w:bCs/>
                <w:color w:val="000000"/>
                <w:sz w:val="24"/>
                <w:szCs w:val="24"/>
              </w:rPr>
              <w:t xml:space="preserve">) </w:t>
            </w:r>
            <w:r w:rsidRPr="00807B23">
              <w:rPr>
                <w:rFonts w:ascii="Times New Roman" w:eastAsia="Times New Roman" w:hAnsi="Times New Roman" w:cs="Times New Roman"/>
                <w:sz w:val="24"/>
                <w:szCs w:val="24"/>
              </w:rPr>
              <w:t>Специальность:</w:t>
            </w:r>
            <w:r w:rsidR="00DB157C">
              <w:rPr>
                <w:rFonts w:ascii="Times New Roman" w:eastAsia="Times New Roman" w:hAnsi="Times New Roman" w:cs="Times New Roman"/>
                <w:sz w:val="24"/>
                <w:szCs w:val="24"/>
              </w:rPr>
              <w:t xml:space="preserve"> </w:t>
            </w:r>
            <w:r>
              <w:rPr>
                <w:rFonts w:ascii="Times New Roman" w:hAnsi="Times New Roman"/>
                <w:bCs/>
                <w:color w:val="000000"/>
                <w:sz w:val="24"/>
                <w:szCs w:val="24"/>
              </w:rPr>
              <w:t>44.02.02.</w:t>
            </w:r>
            <w:r w:rsidRPr="000546A6">
              <w:rPr>
                <w:rFonts w:ascii="Times New Roman" w:hAnsi="Times New Roman"/>
                <w:bCs/>
                <w:color w:val="000000"/>
                <w:sz w:val="24"/>
                <w:szCs w:val="24"/>
              </w:rPr>
              <w:t xml:space="preserve"> </w:t>
            </w:r>
            <w:r>
              <w:rPr>
                <w:rFonts w:ascii="Times New Roman" w:hAnsi="Times New Roman"/>
                <w:bCs/>
                <w:color w:val="000000"/>
                <w:sz w:val="24"/>
                <w:szCs w:val="24"/>
              </w:rPr>
              <w:t>«</w:t>
            </w:r>
            <w:r w:rsidRPr="000546A6">
              <w:rPr>
                <w:rFonts w:ascii="Times New Roman" w:hAnsi="Times New Roman"/>
                <w:bCs/>
                <w:color w:val="000000"/>
                <w:sz w:val="24"/>
                <w:szCs w:val="24"/>
              </w:rPr>
              <w:t>Преподавание в начальных классах</w:t>
            </w:r>
            <w:r>
              <w:rPr>
                <w:rFonts w:ascii="Times New Roman" w:hAnsi="Times New Roman"/>
                <w:bCs/>
                <w:color w:val="000000"/>
                <w:sz w:val="24"/>
                <w:szCs w:val="24"/>
              </w:rPr>
              <w:t>».</w:t>
            </w:r>
          </w:p>
        </w:tc>
        <w:tc>
          <w:tcPr>
            <w:tcW w:w="840" w:type="dxa"/>
            <w:tcBorders>
              <w:top w:val="single" w:sz="4" w:space="0" w:color="auto"/>
              <w:bottom w:val="single" w:sz="4" w:space="0" w:color="auto"/>
              <w:right w:val="single" w:sz="4" w:space="0" w:color="auto"/>
            </w:tcBorders>
          </w:tcPr>
          <w:p w:rsidR="00E47C2A" w:rsidRPr="000546A6" w:rsidRDefault="00D939A5" w:rsidP="006E73C9">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2019</w:t>
            </w:r>
            <w:r w:rsidR="00E47C2A" w:rsidRPr="000546A6">
              <w:rPr>
                <w:rFonts w:ascii="Times New Roman" w:hAnsi="Times New Roman"/>
                <w:bCs/>
                <w:color w:val="000000"/>
                <w:sz w:val="24"/>
                <w:szCs w:val="24"/>
              </w:rPr>
              <w:t>г</w:t>
            </w:r>
          </w:p>
        </w:tc>
        <w:tc>
          <w:tcPr>
            <w:tcW w:w="861" w:type="dxa"/>
            <w:gridSpan w:val="2"/>
            <w:tcBorders>
              <w:top w:val="single" w:sz="4" w:space="0" w:color="auto"/>
              <w:left w:val="single" w:sz="4" w:space="0" w:color="auto"/>
              <w:bottom w:val="single" w:sz="4" w:space="0" w:color="auto"/>
            </w:tcBorders>
          </w:tcPr>
          <w:p w:rsidR="00E47C2A" w:rsidRPr="00E47C2A" w:rsidRDefault="00E47C2A" w:rsidP="00E47C2A">
            <w:pPr>
              <w:rPr>
                <w:rFonts w:ascii="Times New Roman" w:hAnsi="Times New Roman"/>
                <w:bCs/>
                <w:color w:val="000000"/>
                <w:sz w:val="20"/>
                <w:szCs w:val="20"/>
              </w:rPr>
            </w:pPr>
            <w:r w:rsidRPr="00E47C2A">
              <w:rPr>
                <w:rFonts w:ascii="Times New Roman" w:hAnsi="Times New Roman"/>
                <w:bCs/>
                <w:color w:val="000000"/>
                <w:sz w:val="20"/>
                <w:szCs w:val="20"/>
              </w:rPr>
              <w:t>ПВНК</w:t>
            </w:r>
          </w:p>
          <w:p w:rsidR="00E47C2A" w:rsidRPr="000546A6" w:rsidRDefault="00E47C2A" w:rsidP="00E47C2A">
            <w:pPr>
              <w:spacing w:after="0" w:line="240" w:lineRule="auto"/>
              <w:contextualSpacing/>
              <w:jc w:val="both"/>
              <w:rPr>
                <w:rFonts w:ascii="Times New Roman" w:hAnsi="Times New Roman"/>
                <w:bCs/>
                <w:color w:val="000000"/>
                <w:sz w:val="24"/>
                <w:szCs w:val="24"/>
              </w:rPr>
            </w:pPr>
          </w:p>
        </w:tc>
      </w:tr>
      <w:tr w:rsidR="00E47C2A" w:rsidRPr="00351934" w:rsidTr="00264E24">
        <w:trPr>
          <w:trHeight w:val="571"/>
        </w:trPr>
        <w:tc>
          <w:tcPr>
            <w:tcW w:w="7939" w:type="dxa"/>
            <w:tcBorders>
              <w:top w:val="single" w:sz="4" w:space="0" w:color="auto"/>
              <w:bottom w:val="single" w:sz="4" w:space="0" w:color="auto"/>
            </w:tcBorders>
          </w:tcPr>
          <w:p w:rsidR="00E47C2A" w:rsidRPr="000546A6" w:rsidRDefault="00DB157C" w:rsidP="00DB157C">
            <w:pPr>
              <w:spacing w:after="0" w:line="240" w:lineRule="auto"/>
              <w:contextualSpacing/>
              <w:rPr>
                <w:rFonts w:ascii="Times New Roman" w:hAnsi="Times New Roman"/>
                <w:bCs/>
                <w:color w:val="000000"/>
                <w:sz w:val="24"/>
                <w:szCs w:val="24"/>
              </w:rPr>
            </w:pPr>
            <w:r w:rsidRPr="000546A6">
              <w:rPr>
                <w:rFonts w:ascii="Times New Roman" w:hAnsi="Times New Roman"/>
                <w:bCs/>
                <w:color w:val="000000"/>
                <w:sz w:val="24"/>
                <w:szCs w:val="24"/>
              </w:rPr>
              <w:t>СРС по МДК.01.06. Методика обучения продуктивным вида</w:t>
            </w:r>
            <w:r>
              <w:rPr>
                <w:rFonts w:ascii="Times New Roman" w:hAnsi="Times New Roman"/>
                <w:bCs/>
                <w:color w:val="000000"/>
                <w:sz w:val="24"/>
                <w:szCs w:val="24"/>
              </w:rPr>
              <w:t xml:space="preserve">м деятельности с практикумом. </w:t>
            </w:r>
            <w:r w:rsidRPr="000546A6">
              <w:rPr>
                <w:rFonts w:ascii="Times New Roman" w:hAnsi="Times New Roman"/>
                <w:bCs/>
                <w:color w:val="000000"/>
                <w:sz w:val="24"/>
                <w:szCs w:val="24"/>
              </w:rPr>
              <w:t>(очная</w:t>
            </w:r>
            <w:r>
              <w:rPr>
                <w:rFonts w:ascii="Times New Roman" w:hAnsi="Times New Roman"/>
                <w:bCs/>
                <w:color w:val="000000"/>
                <w:sz w:val="24"/>
                <w:szCs w:val="24"/>
              </w:rPr>
              <w:t xml:space="preserve"> форма обучения</w:t>
            </w:r>
            <w:r w:rsidRPr="000546A6">
              <w:rPr>
                <w:rFonts w:ascii="Times New Roman" w:hAnsi="Times New Roman"/>
                <w:b/>
                <w:bCs/>
                <w:color w:val="000000"/>
                <w:sz w:val="24"/>
                <w:szCs w:val="24"/>
              </w:rPr>
              <w:t xml:space="preserve">) </w:t>
            </w:r>
            <w:r w:rsidRPr="00807B23">
              <w:rPr>
                <w:rFonts w:ascii="Times New Roman" w:eastAsia="Times New Roman" w:hAnsi="Times New Roman" w:cs="Times New Roman"/>
                <w:sz w:val="24"/>
                <w:szCs w:val="24"/>
              </w:rPr>
              <w:t xml:space="preserve">Специальность: 44.02.05. </w:t>
            </w:r>
            <w:r>
              <w:rPr>
                <w:rFonts w:ascii="Times New Roman" w:hAnsi="Times New Roman"/>
                <w:sz w:val="24"/>
                <w:szCs w:val="24"/>
              </w:rPr>
              <w:t>«</w:t>
            </w:r>
            <w:r w:rsidRPr="00807B23">
              <w:rPr>
                <w:rFonts w:ascii="Times New Roman" w:eastAsia="Times New Roman" w:hAnsi="Times New Roman" w:cs="Times New Roman"/>
                <w:sz w:val="24"/>
                <w:szCs w:val="24"/>
              </w:rPr>
              <w:t>Коррекционная педагогика в начальном образовании</w:t>
            </w:r>
            <w:r>
              <w:rPr>
                <w:rFonts w:ascii="Times New Roman" w:hAnsi="Times New Roman"/>
                <w:sz w:val="24"/>
                <w:szCs w:val="24"/>
              </w:rPr>
              <w:t>».</w:t>
            </w:r>
          </w:p>
        </w:tc>
        <w:tc>
          <w:tcPr>
            <w:tcW w:w="840" w:type="dxa"/>
            <w:tcBorders>
              <w:top w:val="single" w:sz="4" w:space="0" w:color="auto"/>
              <w:bottom w:val="single" w:sz="4" w:space="0" w:color="auto"/>
              <w:right w:val="single" w:sz="4" w:space="0" w:color="auto"/>
            </w:tcBorders>
          </w:tcPr>
          <w:p w:rsidR="00E47C2A" w:rsidRPr="000546A6" w:rsidRDefault="00DB157C" w:rsidP="006E73C9">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2019</w:t>
            </w:r>
            <w:r w:rsidRPr="000546A6">
              <w:rPr>
                <w:rFonts w:ascii="Times New Roman" w:hAnsi="Times New Roman"/>
                <w:bCs/>
                <w:color w:val="000000"/>
                <w:sz w:val="24"/>
                <w:szCs w:val="24"/>
              </w:rPr>
              <w:t>г</w:t>
            </w:r>
          </w:p>
        </w:tc>
        <w:tc>
          <w:tcPr>
            <w:tcW w:w="861" w:type="dxa"/>
            <w:gridSpan w:val="2"/>
            <w:tcBorders>
              <w:top w:val="single" w:sz="4" w:space="0" w:color="auto"/>
              <w:left w:val="single" w:sz="4" w:space="0" w:color="auto"/>
              <w:bottom w:val="single" w:sz="4" w:space="0" w:color="auto"/>
            </w:tcBorders>
          </w:tcPr>
          <w:p w:rsidR="00DB157C" w:rsidRDefault="00DB157C" w:rsidP="00DB157C">
            <w:pPr>
              <w:rPr>
                <w:rFonts w:ascii="Times New Roman" w:hAnsi="Times New Roman"/>
                <w:bCs/>
                <w:color w:val="000000"/>
                <w:sz w:val="24"/>
                <w:szCs w:val="24"/>
              </w:rPr>
            </w:pPr>
            <w:r w:rsidRPr="00E47C2A">
              <w:rPr>
                <w:rFonts w:ascii="Times New Roman" w:hAnsi="Times New Roman"/>
                <w:bCs/>
                <w:color w:val="000000"/>
                <w:sz w:val="20"/>
                <w:szCs w:val="20"/>
              </w:rPr>
              <w:t>КП</w:t>
            </w:r>
          </w:p>
          <w:p w:rsidR="00E47C2A" w:rsidRPr="000546A6" w:rsidRDefault="00E47C2A" w:rsidP="006E73C9">
            <w:pPr>
              <w:spacing w:after="0" w:line="240" w:lineRule="auto"/>
              <w:contextualSpacing/>
              <w:jc w:val="both"/>
              <w:rPr>
                <w:rFonts w:ascii="Times New Roman" w:hAnsi="Times New Roman"/>
                <w:bCs/>
                <w:color w:val="000000"/>
                <w:sz w:val="24"/>
                <w:szCs w:val="24"/>
              </w:rPr>
            </w:pPr>
          </w:p>
        </w:tc>
      </w:tr>
      <w:tr w:rsidR="00E47C2A" w:rsidRPr="00351934" w:rsidTr="00264E24">
        <w:trPr>
          <w:trHeight w:val="414"/>
        </w:trPr>
        <w:tc>
          <w:tcPr>
            <w:tcW w:w="7939" w:type="dxa"/>
            <w:tcBorders>
              <w:top w:val="single" w:sz="4" w:space="0" w:color="auto"/>
              <w:bottom w:val="single" w:sz="4" w:space="0" w:color="auto"/>
            </w:tcBorders>
          </w:tcPr>
          <w:p w:rsidR="00E47C2A" w:rsidRPr="000546A6" w:rsidRDefault="00DB157C" w:rsidP="006E73C9">
            <w:pPr>
              <w:spacing w:after="0" w:line="240" w:lineRule="auto"/>
              <w:contextualSpacing/>
              <w:jc w:val="both"/>
              <w:rPr>
                <w:rFonts w:ascii="Times New Roman" w:hAnsi="Times New Roman"/>
                <w:bCs/>
                <w:color w:val="000000"/>
                <w:sz w:val="24"/>
                <w:szCs w:val="24"/>
              </w:rPr>
            </w:pPr>
            <w:r w:rsidRPr="000546A6">
              <w:rPr>
                <w:rFonts w:ascii="Times New Roman" w:hAnsi="Times New Roman"/>
                <w:bCs/>
                <w:color w:val="000000"/>
                <w:sz w:val="24"/>
                <w:szCs w:val="24"/>
              </w:rPr>
              <w:t xml:space="preserve">СРС ПМ02 .МДК.02.01. Основы организации  внеурочной деятельности и общения младших школьников.  </w:t>
            </w:r>
            <w:r>
              <w:rPr>
                <w:rFonts w:ascii="Times New Roman" w:hAnsi="Times New Roman"/>
                <w:bCs/>
                <w:color w:val="000000"/>
                <w:sz w:val="24"/>
                <w:szCs w:val="24"/>
              </w:rPr>
              <w:t xml:space="preserve">Специальность : </w:t>
            </w:r>
            <w:r w:rsidRPr="000546A6">
              <w:rPr>
                <w:rFonts w:ascii="Times New Roman" w:hAnsi="Times New Roman"/>
                <w:bCs/>
                <w:color w:val="000000"/>
                <w:sz w:val="24"/>
                <w:szCs w:val="24"/>
              </w:rPr>
              <w:t>44.02.02.Преподавание в начальных классах</w:t>
            </w:r>
          </w:p>
        </w:tc>
        <w:tc>
          <w:tcPr>
            <w:tcW w:w="840" w:type="dxa"/>
            <w:tcBorders>
              <w:top w:val="single" w:sz="4" w:space="0" w:color="auto"/>
              <w:bottom w:val="single" w:sz="4" w:space="0" w:color="auto"/>
              <w:right w:val="single" w:sz="4" w:space="0" w:color="auto"/>
            </w:tcBorders>
          </w:tcPr>
          <w:p w:rsidR="00E47C2A" w:rsidRPr="000546A6" w:rsidRDefault="00D939A5" w:rsidP="006E73C9">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2019</w:t>
            </w:r>
            <w:r w:rsidR="00DB157C" w:rsidRPr="000546A6">
              <w:rPr>
                <w:rFonts w:ascii="Times New Roman" w:hAnsi="Times New Roman"/>
                <w:bCs/>
                <w:color w:val="000000"/>
                <w:sz w:val="24"/>
                <w:szCs w:val="24"/>
              </w:rPr>
              <w:t>г</w:t>
            </w:r>
          </w:p>
        </w:tc>
        <w:tc>
          <w:tcPr>
            <w:tcW w:w="861" w:type="dxa"/>
            <w:gridSpan w:val="2"/>
            <w:tcBorders>
              <w:top w:val="single" w:sz="4" w:space="0" w:color="auto"/>
              <w:left w:val="single" w:sz="4" w:space="0" w:color="auto"/>
              <w:bottom w:val="single" w:sz="4" w:space="0" w:color="auto"/>
            </w:tcBorders>
          </w:tcPr>
          <w:p w:rsidR="00DB157C" w:rsidRPr="00E47C2A" w:rsidRDefault="00DB157C" w:rsidP="00DB157C">
            <w:pPr>
              <w:rPr>
                <w:rFonts w:ascii="Times New Roman" w:hAnsi="Times New Roman"/>
                <w:bCs/>
                <w:color w:val="000000"/>
                <w:sz w:val="20"/>
                <w:szCs w:val="20"/>
              </w:rPr>
            </w:pPr>
            <w:r w:rsidRPr="00E47C2A">
              <w:rPr>
                <w:rFonts w:ascii="Times New Roman" w:hAnsi="Times New Roman"/>
                <w:bCs/>
                <w:color w:val="000000"/>
                <w:sz w:val="20"/>
                <w:szCs w:val="20"/>
              </w:rPr>
              <w:t>ПВНК</w:t>
            </w:r>
          </w:p>
          <w:p w:rsidR="00E47C2A" w:rsidRPr="000546A6" w:rsidRDefault="00E47C2A" w:rsidP="006E73C9">
            <w:pPr>
              <w:spacing w:after="0" w:line="240" w:lineRule="auto"/>
              <w:contextualSpacing/>
              <w:jc w:val="both"/>
              <w:rPr>
                <w:rFonts w:ascii="Times New Roman" w:hAnsi="Times New Roman"/>
                <w:bCs/>
                <w:color w:val="000000"/>
                <w:sz w:val="24"/>
                <w:szCs w:val="24"/>
              </w:rPr>
            </w:pPr>
          </w:p>
        </w:tc>
      </w:tr>
      <w:tr w:rsidR="00DB157C" w:rsidRPr="00351934" w:rsidTr="00264E24">
        <w:trPr>
          <w:trHeight w:val="697"/>
        </w:trPr>
        <w:tc>
          <w:tcPr>
            <w:tcW w:w="7939" w:type="dxa"/>
            <w:tcBorders>
              <w:top w:val="single" w:sz="4" w:space="0" w:color="auto"/>
              <w:bottom w:val="single" w:sz="4" w:space="0" w:color="auto"/>
            </w:tcBorders>
          </w:tcPr>
          <w:p w:rsidR="00DB157C" w:rsidRPr="000546A6" w:rsidRDefault="00DB157C" w:rsidP="00DB157C">
            <w:pPr>
              <w:spacing w:after="0" w:line="240" w:lineRule="auto"/>
              <w:contextualSpacing/>
              <w:jc w:val="both"/>
              <w:rPr>
                <w:rFonts w:ascii="Times New Roman" w:hAnsi="Times New Roman"/>
                <w:b/>
                <w:bCs/>
                <w:color w:val="000000"/>
                <w:sz w:val="24"/>
                <w:szCs w:val="24"/>
              </w:rPr>
            </w:pPr>
            <w:r w:rsidRPr="000546A6">
              <w:rPr>
                <w:rFonts w:ascii="Times New Roman" w:hAnsi="Times New Roman"/>
                <w:bCs/>
                <w:color w:val="000000"/>
                <w:sz w:val="24"/>
                <w:szCs w:val="24"/>
              </w:rPr>
              <w:lastRenderedPageBreak/>
              <w:t>СРС ПМ02 .МДК.02.01. Основы организации  внеурочной деятельности и общения младших школьников</w:t>
            </w:r>
            <w:r w:rsidRPr="00807B23">
              <w:rPr>
                <w:rFonts w:ascii="Times New Roman" w:eastAsia="Times New Roman" w:hAnsi="Times New Roman" w:cs="Times New Roman"/>
                <w:sz w:val="24"/>
                <w:szCs w:val="24"/>
              </w:rPr>
              <w:t xml:space="preserve"> в начальных классах и начальных классах компенсирующего и коррекционно-развивающего образования</w:t>
            </w:r>
            <w:r>
              <w:rPr>
                <w:rFonts w:ascii="Times New Roman" w:eastAsia="Times New Roman" w:hAnsi="Times New Roman" w:cs="Times New Roman"/>
                <w:sz w:val="24"/>
                <w:szCs w:val="24"/>
              </w:rPr>
              <w:t>.</w:t>
            </w:r>
            <w:r w:rsidRPr="000546A6">
              <w:rPr>
                <w:rFonts w:ascii="Times New Roman" w:hAnsi="Times New Roman"/>
                <w:bCs/>
                <w:color w:val="000000"/>
                <w:sz w:val="24"/>
                <w:szCs w:val="24"/>
              </w:rPr>
              <w:t xml:space="preserve">  </w:t>
            </w:r>
            <w:r w:rsidRPr="00807B23">
              <w:rPr>
                <w:rFonts w:ascii="Times New Roman" w:eastAsia="Times New Roman" w:hAnsi="Times New Roman" w:cs="Times New Roman"/>
                <w:sz w:val="24"/>
                <w:szCs w:val="24"/>
              </w:rPr>
              <w:t xml:space="preserve">Специальность: 44.02.05. </w:t>
            </w:r>
            <w:r>
              <w:rPr>
                <w:rFonts w:ascii="Times New Roman" w:hAnsi="Times New Roman"/>
                <w:sz w:val="24"/>
                <w:szCs w:val="24"/>
              </w:rPr>
              <w:t>«</w:t>
            </w:r>
            <w:r w:rsidRPr="00807B23">
              <w:rPr>
                <w:rFonts w:ascii="Times New Roman" w:eastAsia="Times New Roman" w:hAnsi="Times New Roman" w:cs="Times New Roman"/>
                <w:sz w:val="24"/>
                <w:szCs w:val="24"/>
              </w:rPr>
              <w:t>Коррекционная педагогика в начальном образовании</w:t>
            </w:r>
            <w:r>
              <w:rPr>
                <w:rFonts w:ascii="Times New Roman" w:hAnsi="Times New Roman"/>
                <w:sz w:val="24"/>
                <w:szCs w:val="24"/>
              </w:rPr>
              <w:t>».</w:t>
            </w:r>
          </w:p>
        </w:tc>
        <w:tc>
          <w:tcPr>
            <w:tcW w:w="840" w:type="dxa"/>
            <w:tcBorders>
              <w:top w:val="single" w:sz="4" w:space="0" w:color="auto"/>
              <w:bottom w:val="single" w:sz="4" w:space="0" w:color="auto"/>
              <w:right w:val="single" w:sz="4" w:space="0" w:color="auto"/>
            </w:tcBorders>
          </w:tcPr>
          <w:p w:rsidR="00DB157C" w:rsidRPr="000546A6" w:rsidRDefault="00DB157C" w:rsidP="006E73C9">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2019</w:t>
            </w:r>
            <w:r w:rsidRPr="000546A6">
              <w:rPr>
                <w:rFonts w:ascii="Times New Roman" w:hAnsi="Times New Roman"/>
                <w:bCs/>
                <w:color w:val="000000"/>
                <w:sz w:val="24"/>
                <w:szCs w:val="24"/>
              </w:rPr>
              <w:t>г</w:t>
            </w:r>
          </w:p>
        </w:tc>
        <w:tc>
          <w:tcPr>
            <w:tcW w:w="861" w:type="dxa"/>
            <w:gridSpan w:val="2"/>
            <w:tcBorders>
              <w:top w:val="single" w:sz="4" w:space="0" w:color="auto"/>
              <w:left w:val="single" w:sz="4" w:space="0" w:color="auto"/>
              <w:bottom w:val="single" w:sz="4" w:space="0" w:color="auto"/>
            </w:tcBorders>
          </w:tcPr>
          <w:p w:rsidR="00DB157C" w:rsidRDefault="00DB157C" w:rsidP="00DB157C">
            <w:pPr>
              <w:rPr>
                <w:rFonts w:ascii="Times New Roman" w:hAnsi="Times New Roman"/>
                <w:bCs/>
                <w:color w:val="000000"/>
                <w:sz w:val="24"/>
                <w:szCs w:val="24"/>
              </w:rPr>
            </w:pPr>
            <w:r w:rsidRPr="00E47C2A">
              <w:rPr>
                <w:rFonts w:ascii="Times New Roman" w:hAnsi="Times New Roman"/>
                <w:bCs/>
                <w:color w:val="000000"/>
                <w:sz w:val="20"/>
                <w:szCs w:val="20"/>
              </w:rPr>
              <w:t>КП</w:t>
            </w:r>
          </w:p>
          <w:p w:rsidR="00DB157C" w:rsidRPr="000546A6" w:rsidRDefault="00DB157C" w:rsidP="006E73C9">
            <w:pPr>
              <w:spacing w:after="0" w:line="240" w:lineRule="auto"/>
              <w:contextualSpacing/>
              <w:jc w:val="both"/>
              <w:rPr>
                <w:rFonts w:ascii="Times New Roman" w:hAnsi="Times New Roman"/>
                <w:bCs/>
                <w:color w:val="000000"/>
                <w:sz w:val="24"/>
                <w:szCs w:val="24"/>
              </w:rPr>
            </w:pPr>
          </w:p>
        </w:tc>
      </w:tr>
      <w:tr w:rsidR="00DB157C" w:rsidRPr="00351934" w:rsidTr="00264E24">
        <w:trPr>
          <w:trHeight w:val="317"/>
        </w:trPr>
        <w:tc>
          <w:tcPr>
            <w:tcW w:w="7939" w:type="dxa"/>
            <w:tcBorders>
              <w:top w:val="single" w:sz="4" w:space="0" w:color="auto"/>
              <w:bottom w:val="single" w:sz="4" w:space="0" w:color="auto"/>
            </w:tcBorders>
          </w:tcPr>
          <w:p w:rsidR="00DB157C" w:rsidRPr="000546A6" w:rsidRDefault="00DB157C" w:rsidP="006E73C9">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 xml:space="preserve">СРС </w:t>
            </w:r>
            <w:r w:rsidRPr="000546A6">
              <w:rPr>
                <w:rFonts w:ascii="Times New Roman" w:hAnsi="Times New Roman"/>
                <w:bCs/>
                <w:color w:val="000000"/>
                <w:sz w:val="24"/>
                <w:szCs w:val="24"/>
              </w:rPr>
              <w:t>по  ПМ02.</w:t>
            </w:r>
            <w:r>
              <w:rPr>
                <w:rFonts w:ascii="Times New Roman" w:hAnsi="Times New Roman"/>
                <w:bCs/>
                <w:color w:val="000000"/>
                <w:sz w:val="24"/>
                <w:szCs w:val="24"/>
              </w:rPr>
              <w:t xml:space="preserve"> </w:t>
            </w:r>
            <w:r w:rsidRPr="000546A6">
              <w:rPr>
                <w:rFonts w:ascii="Times New Roman" w:hAnsi="Times New Roman"/>
                <w:bCs/>
                <w:color w:val="000000"/>
                <w:sz w:val="24"/>
                <w:szCs w:val="24"/>
              </w:rPr>
              <w:t>МДК.02.04. Практикум по художественной обработке материалов и изобразительному искусству, (очная  форма обучения</w:t>
            </w:r>
            <w:r w:rsidRPr="00807B23">
              <w:rPr>
                <w:rFonts w:ascii="Times New Roman" w:hAnsi="Times New Roman"/>
                <w:bCs/>
                <w:color w:val="000000"/>
                <w:sz w:val="24"/>
                <w:szCs w:val="24"/>
              </w:rPr>
              <w:t>) Специальность:</w:t>
            </w:r>
            <w:r>
              <w:rPr>
                <w:rFonts w:ascii="Times New Roman" w:hAnsi="Times New Roman"/>
                <w:bCs/>
                <w:color w:val="000000"/>
                <w:sz w:val="24"/>
                <w:szCs w:val="24"/>
              </w:rPr>
              <w:t xml:space="preserve"> 44.02.01. «Дошкольное образование».</w:t>
            </w:r>
          </w:p>
        </w:tc>
        <w:tc>
          <w:tcPr>
            <w:tcW w:w="840" w:type="dxa"/>
            <w:tcBorders>
              <w:top w:val="single" w:sz="4" w:space="0" w:color="auto"/>
              <w:bottom w:val="single" w:sz="4" w:space="0" w:color="auto"/>
              <w:right w:val="single" w:sz="4" w:space="0" w:color="auto"/>
            </w:tcBorders>
          </w:tcPr>
          <w:p w:rsidR="00DB157C" w:rsidRPr="000546A6" w:rsidRDefault="00DB157C" w:rsidP="006E73C9">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2019</w:t>
            </w:r>
            <w:r w:rsidRPr="000546A6">
              <w:rPr>
                <w:rFonts w:ascii="Times New Roman" w:hAnsi="Times New Roman"/>
                <w:bCs/>
                <w:color w:val="000000"/>
                <w:sz w:val="24"/>
                <w:szCs w:val="24"/>
              </w:rPr>
              <w:t>г</w:t>
            </w:r>
          </w:p>
        </w:tc>
        <w:tc>
          <w:tcPr>
            <w:tcW w:w="861" w:type="dxa"/>
            <w:gridSpan w:val="2"/>
            <w:tcBorders>
              <w:top w:val="single" w:sz="4" w:space="0" w:color="auto"/>
              <w:left w:val="single" w:sz="4" w:space="0" w:color="auto"/>
              <w:bottom w:val="single" w:sz="4" w:space="0" w:color="auto"/>
            </w:tcBorders>
          </w:tcPr>
          <w:p w:rsidR="00DB157C" w:rsidRPr="000546A6" w:rsidRDefault="00DB157C" w:rsidP="006E73C9">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ДО</w:t>
            </w:r>
          </w:p>
        </w:tc>
      </w:tr>
      <w:tr w:rsidR="00DB157C" w:rsidRPr="00351934" w:rsidTr="00264E24">
        <w:trPr>
          <w:trHeight w:val="734"/>
        </w:trPr>
        <w:tc>
          <w:tcPr>
            <w:tcW w:w="7939" w:type="dxa"/>
            <w:tcBorders>
              <w:top w:val="single" w:sz="4" w:space="0" w:color="auto"/>
              <w:bottom w:val="single" w:sz="4" w:space="0" w:color="auto"/>
            </w:tcBorders>
          </w:tcPr>
          <w:p w:rsidR="00DB157C" w:rsidRPr="000546A6" w:rsidRDefault="00DB157C" w:rsidP="00265696">
            <w:pPr>
              <w:spacing w:after="0" w:line="240" w:lineRule="auto"/>
              <w:contextualSpacing/>
              <w:jc w:val="both"/>
              <w:rPr>
                <w:rFonts w:ascii="Times New Roman" w:hAnsi="Times New Roman"/>
                <w:b/>
                <w:bCs/>
                <w:color w:val="000000"/>
                <w:sz w:val="24"/>
                <w:szCs w:val="24"/>
              </w:rPr>
            </w:pPr>
            <w:r w:rsidRPr="000546A6">
              <w:rPr>
                <w:rFonts w:ascii="Times New Roman" w:hAnsi="Times New Roman"/>
                <w:bCs/>
                <w:color w:val="000000"/>
                <w:sz w:val="24"/>
                <w:szCs w:val="24"/>
              </w:rPr>
              <w:t>ФГОС Рабочая программа по ПМ01. МДК.01.06. Методика обучения продуктивным видам де</w:t>
            </w:r>
            <w:r>
              <w:rPr>
                <w:rFonts w:ascii="Times New Roman" w:hAnsi="Times New Roman"/>
                <w:bCs/>
                <w:color w:val="000000"/>
                <w:sz w:val="24"/>
                <w:szCs w:val="24"/>
              </w:rPr>
              <w:t>ятельности с практикумом (</w:t>
            </w:r>
            <w:r w:rsidRPr="000546A6">
              <w:rPr>
                <w:rFonts w:ascii="Times New Roman" w:hAnsi="Times New Roman"/>
                <w:bCs/>
                <w:color w:val="000000"/>
                <w:sz w:val="24"/>
                <w:szCs w:val="24"/>
              </w:rPr>
              <w:t>заочная форма обучения</w:t>
            </w:r>
            <w:r w:rsidRPr="000546A6">
              <w:rPr>
                <w:rFonts w:ascii="Times New Roman" w:hAnsi="Times New Roman"/>
                <w:b/>
                <w:bCs/>
                <w:color w:val="000000"/>
                <w:sz w:val="24"/>
                <w:szCs w:val="24"/>
              </w:rPr>
              <w:t>)</w:t>
            </w:r>
            <w:r>
              <w:rPr>
                <w:rFonts w:ascii="Times New Roman" w:hAnsi="Times New Roman"/>
                <w:b/>
                <w:bCs/>
                <w:color w:val="000000"/>
                <w:sz w:val="24"/>
                <w:szCs w:val="24"/>
              </w:rPr>
              <w:t xml:space="preserve"> </w:t>
            </w:r>
            <w:r w:rsidRPr="000546A6">
              <w:rPr>
                <w:rFonts w:ascii="Times New Roman" w:hAnsi="Times New Roman"/>
                <w:b/>
                <w:bCs/>
                <w:color w:val="000000"/>
                <w:sz w:val="24"/>
                <w:szCs w:val="24"/>
              </w:rPr>
              <w:t xml:space="preserve"> </w:t>
            </w:r>
            <w:r w:rsidRPr="00807B23">
              <w:rPr>
                <w:rFonts w:ascii="Times New Roman" w:eastAsia="Times New Roman" w:hAnsi="Times New Roman" w:cs="Times New Roman"/>
                <w:sz w:val="24"/>
                <w:szCs w:val="24"/>
              </w:rPr>
              <w:t>Специальность:</w:t>
            </w:r>
            <w:r>
              <w:rPr>
                <w:rFonts w:ascii="Times New Roman" w:hAnsi="Times New Roman"/>
                <w:bCs/>
                <w:color w:val="000000"/>
                <w:sz w:val="24"/>
                <w:szCs w:val="24"/>
              </w:rPr>
              <w:t>44.02.02.</w:t>
            </w:r>
            <w:r w:rsidRPr="000546A6">
              <w:rPr>
                <w:rFonts w:ascii="Times New Roman" w:hAnsi="Times New Roman"/>
                <w:bCs/>
                <w:color w:val="000000"/>
                <w:sz w:val="24"/>
                <w:szCs w:val="24"/>
              </w:rPr>
              <w:t xml:space="preserve"> </w:t>
            </w:r>
            <w:r>
              <w:rPr>
                <w:rFonts w:ascii="Times New Roman" w:hAnsi="Times New Roman"/>
                <w:bCs/>
                <w:color w:val="000000"/>
                <w:sz w:val="24"/>
                <w:szCs w:val="24"/>
              </w:rPr>
              <w:t>«</w:t>
            </w:r>
            <w:r w:rsidRPr="000546A6">
              <w:rPr>
                <w:rFonts w:ascii="Times New Roman" w:hAnsi="Times New Roman"/>
                <w:bCs/>
                <w:color w:val="000000"/>
                <w:sz w:val="24"/>
                <w:szCs w:val="24"/>
              </w:rPr>
              <w:t>Преподавание в начальных классах</w:t>
            </w:r>
            <w:r>
              <w:rPr>
                <w:rFonts w:ascii="Times New Roman" w:hAnsi="Times New Roman"/>
                <w:bCs/>
                <w:color w:val="000000"/>
                <w:sz w:val="24"/>
                <w:szCs w:val="24"/>
              </w:rPr>
              <w:t>».</w:t>
            </w:r>
          </w:p>
        </w:tc>
        <w:tc>
          <w:tcPr>
            <w:tcW w:w="840" w:type="dxa"/>
            <w:tcBorders>
              <w:top w:val="single" w:sz="4" w:space="0" w:color="auto"/>
              <w:bottom w:val="single" w:sz="4" w:space="0" w:color="auto"/>
              <w:right w:val="single" w:sz="4" w:space="0" w:color="auto"/>
            </w:tcBorders>
          </w:tcPr>
          <w:p w:rsidR="00DB157C" w:rsidRPr="000546A6" w:rsidRDefault="00DB157C" w:rsidP="00265696">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2021г</w:t>
            </w:r>
          </w:p>
        </w:tc>
        <w:tc>
          <w:tcPr>
            <w:tcW w:w="861" w:type="dxa"/>
            <w:gridSpan w:val="2"/>
            <w:tcBorders>
              <w:top w:val="single" w:sz="4" w:space="0" w:color="auto"/>
              <w:left w:val="single" w:sz="4" w:space="0" w:color="auto"/>
              <w:bottom w:val="single" w:sz="4" w:space="0" w:color="auto"/>
            </w:tcBorders>
          </w:tcPr>
          <w:p w:rsidR="00DB157C" w:rsidRPr="000546A6" w:rsidRDefault="00DB157C" w:rsidP="006E73C9">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ЗО</w:t>
            </w:r>
          </w:p>
        </w:tc>
      </w:tr>
      <w:tr w:rsidR="00DB157C" w:rsidRPr="00351934" w:rsidTr="00264E24">
        <w:trPr>
          <w:trHeight w:val="516"/>
        </w:trPr>
        <w:tc>
          <w:tcPr>
            <w:tcW w:w="7939" w:type="dxa"/>
            <w:tcBorders>
              <w:top w:val="single" w:sz="4" w:space="0" w:color="auto"/>
              <w:bottom w:val="single" w:sz="4" w:space="0" w:color="auto"/>
            </w:tcBorders>
          </w:tcPr>
          <w:p w:rsidR="00DB157C" w:rsidRPr="000546A6" w:rsidRDefault="00DB157C" w:rsidP="006E73C9">
            <w:pPr>
              <w:spacing w:after="0" w:line="240" w:lineRule="auto"/>
              <w:contextualSpacing/>
              <w:jc w:val="both"/>
              <w:rPr>
                <w:rFonts w:ascii="Times New Roman" w:hAnsi="Times New Roman"/>
                <w:bCs/>
                <w:color w:val="000000"/>
                <w:sz w:val="24"/>
                <w:szCs w:val="24"/>
              </w:rPr>
            </w:pPr>
            <w:r w:rsidRPr="000546A6">
              <w:rPr>
                <w:rFonts w:ascii="Times New Roman" w:hAnsi="Times New Roman"/>
                <w:bCs/>
                <w:color w:val="000000"/>
                <w:sz w:val="24"/>
                <w:szCs w:val="24"/>
              </w:rPr>
              <w:t>КОС для проведения промежуточной аттестации по ПМ02.МДК.02.01. Основы организации  внеурочной деятельности и общения младших школьников</w:t>
            </w:r>
            <w:r>
              <w:rPr>
                <w:rFonts w:ascii="Times New Roman" w:hAnsi="Times New Roman"/>
                <w:bCs/>
                <w:color w:val="000000"/>
                <w:sz w:val="24"/>
                <w:szCs w:val="24"/>
              </w:rPr>
              <w:t>. (</w:t>
            </w:r>
            <w:r w:rsidRPr="000546A6">
              <w:rPr>
                <w:rFonts w:ascii="Times New Roman" w:hAnsi="Times New Roman"/>
                <w:bCs/>
                <w:color w:val="000000"/>
                <w:sz w:val="24"/>
                <w:szCs w:val="24"/>
              </w:rPr>
              <w:t>заочная форма обучения</w:t>
            </w:r>
            <w:r w:rsidRPr="000546A6">
              <w:rPr>
                <w:rFonts w:ascii="Times New Roman" w:hAnsi="Times New Roman"/>
                <w:b/>
                <w:bCs/>
                <w:color w:val="000000"/>
                <w:sz w:val="24"/>
                <w:szCs w:val="24"/>
              </w:rPr>
              <w:t>)</w:t>
            </w:r>
            <w:r>
              <w:rPr>
                <w:rFonts w:ascii="Times New Roman" w:hAnsi="Times New Roman"/>
                <w:b/>
                <w:bCs/>
                <w:color w:val="000000"/>
                <w:sz w:val="24"/>
                <w:szCs w:val="24"/>
              </w:rPr>
              <w:t xml:space="preserve"> </w:t>
            </w:r>
            <w:r w:rsidRPr="00807B23">
              <w:rPr>
                <w:rFonts w:ascii="Times New Roman" w:eastAsia="Times New Roman" w:hAnsi="Times New Roman" w:cs="Times New Roman"/>
                <w:sz w:val="24"/>
                <w:szCs w:val="24"/>
              </w:rPr>
              <w:t>Специальность:</w:t>
            </w:r>
            <w:r>
              <w:rPr>
                <w:rFonts w:ascii="Times New Roman" w:hAnsi="Times New Roman"/>
                <w:bCs/>
                <w:color w:val="000000"/>
                <w:sz w:val="24"/>
                <w:szCs w:val="24"/>
              </w:rPr>
              <w:t>44.02.02.</w:t>
            </w:r>
            <w:r w:rsidRPr="000546A6">
              <w:rPr>
                <w:rFonts w:ascii="Times New Roman" w:hAnsi="Times New Roman"/>
                <w:bCs/>
                <w:color w:val="000000"/>
                <w:sz w:val="24"/>
                <w:szCs w:val="24"/>
              </w:rPr>
              <w:t xml:space="preserve"> </w:t>
            </w:r>
            <w:r>
              <w:rPr>
                <w:rFonts w:ascii="Times New Roman" w:hAnsi="Times New Roman"/>
                <w:bCs/>
                <w:color w:val="000000"/>
                <w:sz w:val="24"/>
                <w:szCs w:val="24"/>
              </w:rPr>
              <w:t>«</w:t>
            </w:r>
            <w:r w:rsidRPr="000546A6">
              <w:rPr>
                <w:rFonts w:ascii="Times New Roman" w:hAnsi="Times New Roman"/>
                <w:bCs/>
                <w:color w:val="000000"/>
                <w:sz w:val="24"/>
                <w:szCs w:val="24"/>
              </w:rPr>
              <w:t>Преподавание в начальных классах</w:t>
            </w:r>
            <w:r>
              <w:rPr>
                <w:rFonts w:ascii="Times New Roman" w:hAnsi="Times New Roman"/>
                <w:bCs/>
                <w:color w:val="000000"/>
                <w:sz w:val="24"/>
                <w:szCs w:val="24"/>
              </w:rPr>
              <w:t>».</w:t>
            </w:r>
          </w:p>
        </w:tc>
        <w:tc>
          <w:tcPr>
            <w:tcW w:w="840" w:type="dxa"/>
            <w:tcBorders>
              <w:top w:val="single" w:sz="4" w:space="0" w:color="auto"/>
              <w:bottom w:val="single" w:sz="4" w:space="0" w:color="auto"/>
              <w:right w:val="single" w:sz="4" w:space="0" w:color="auto"/>
            </w:tcBorders>
          </w:tcPr>
          <w:p w:rsidR="00DB157C" w:rsidRPr="000546A6" w:rsidRDefault="00DB157C" w:rsidP="00265696">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2022г</w:t>
            </w:r>
          </w:p>
        </w:tc>
        <w:tc>
          <w:tcPr>
            <w:tcW w:w="861" w:type="dxa"/>
            <w:gridSpan w:val="2"/>
            <w:tcBorders>
              <w:top w:val="single" w:sz="4" w:space="0" w:color="auto"/>
              <w:left w:val="single" w:sz="4" w:space="0" w:color="auto"/>
              <w:bottom w:val="single" w:sz="4" w:space="0" w:color="auto"/>
            </w:tcBorders>
          </w:tcPr>
          <w:p w:rsidR="00DB157C" w:rsidRPr="000546A6" w:rsidRDefault="00DB157C" w:rsidP="00265696">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ЗО</w:t>
            </w:r>
          </w:p>
        </w:tc>
      </w:tr>
      <w:tr w:rsidR="00DB157C" w:rsidRPr="00351934" w:rsidTr="00264E24">
        <w:trPr>
          <w:trHeight w:val="906"/>
        </w:trPr>
        <w:tc>
          <w:tcPr>
            <w:tcW w:w="7939" w:type="dxa"/>
            <w:tcBorders>
              <w:top w:val="single" w:sz="4" w:space="0" w:color="auto"/>
              <w:bottom w:val="single" w:sz="4" w:space="0" w:color="auto"/>
            </w:tcBorders>
          </w:tcPr>
          <w:p w:rsidR="00DB157C" w:rsidRDefault="00DB157C" w:rsidP="00265696">
            <w:pPr>
              <w:spacing w:after="0" w:line="240" w:lineRule="auto"/>
              <w:contextualSpacing/>
              <w:jc w:val="both"/>
              <w:rPr>
                <w:rFonts w:ascii="Times New Roman" w:hAnsi="Times New Roman"/>
                <w:bCs/>
                <w:color w:val="000000"/>
                <w:sz w:val="24"/>
                <w:szCs w:val="24"/>
              </w:rPr>
            </w:pPr>
            <w:r w:rsidRPr="000546A6">
              <w:rPr>
                <w:rFonts w:ascii="Times New Roman" w:hAnsi="Times New Roman"/>
                <w:bCs/>
                <w:color w:val="000000"/>
                <w:sz w:val="24"/>
                <w:szCs w:val="24"/>
              </w:rPr>
              <w:t>СРС ПМ02 .МДК.02.01. Основы организации  внеурочной деятельности и общения младших школьников.</w:t>
            </w:r>
            <w:r>
              <w:rPr>
                <w:rFonts w:ascii="Times New Roman" w:hAnsi="Times New Roman"/>
                <w:bCs/>
                <w:color w:val="000000"/>
                <w:sz w:val="24"/>
                <w:szCs w:val="24"/>
              </w:rPr>
              <w:t xml:space="preserve"> (</w:t>
            </w:r>
            <w:r w:rsidRPr="000546A6">
              <w:rPr>
                <w:rFonts w:ascii="Times New Roman" w:hAnsi="Times New Roman"/>
                <w:bCs/>
                <w:color w:val="000000"/>
                <w:sz w:val="24"/>
                <w:szCs w:val="24"/>
              </w:rPr>
              <w:t>заочная форма обучения</w:t>
            </w:r>
            <w:r w:rsidRPr="000546A6">
              <w:rPr>
                <w:rFonts w:ascii="Times New Roman" w:hAnsi="Times New Roman"/>
                <w:b/>
                <w:bCs/>
                <w:color w:val="000000"/>
                <w:sz w:val="24"/>
                <w:szCs w:val="24"/>
              </w:rPr>
              <w:t>)</w:t>
            </w:r>
            <w:r>
              <w:rPr>
                <w:rFonts w:ascii="Times New Roman" w:hAnsi="Times New Roman"/>
                <w:b/>
                <w:bCs/>
                <w:color w:val="000000"/>
                <w:sz w:val="24"/>
                <w:szCs w:val="24"/>
              </w:rPr>
              <w:t xml:space="preserve"> </w:t>
            </w:r>
            <w:r w:rsidRPr="000546A6">
              <w:rPr>
                <w:rFonts w:ascii="Times New Roman" w:hAnsi="Times New Roman"/>
                <w:bCs/>
                <w:color w:val="000000"/>
                <w:sz w:val="24"/>
                <w:szCs w:val="24"/>
              </w:rPr>
              <w:t xml:space="preserve">  </w:t>
            </w:r>
          </w:p>
          <w:p w:rsidR="00F370EA" w:rsidRPr="00F370EA" w:rsidRDefault="00DB157C" w:rsidP="00265696">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 xml:space="preserve">Специальность : </w:t>
            </w:r>
            <w:r w:rsidRPr="000546A6">
              <w:rPr>
                <w:rFonts w:ascii="Times New Roman" w:hAnsi="Times New Roman"/>
                <w:bCs/>
                <w:color w:val="000000"/>
                <w:sz w:val="24"/>
                <w:szCs w:val="24"/>
              </w:rPr>
              <w:t>44.02.02.Преподавание в начальных классах</w:t>
            </w:r>
            <w:r w:rsidR="00F370EA">
              <w:rPr>
                <w:rFonts w:ascii="Times New Roman" w:hAnsi="Times New Roman"/>
                <w:bCs/>
                <w:color w:val="000000"/>
                <w:sz w:val="24"/>
                <w:szCs w:val="24"/>
              </w:rPr>
              <w:t>.</w:t>
            </w:r>
          </w:p>
        </w:tc>
        <w:tc>
          <w:tcPr>
            <w:tcW w:w="840" w:type="dxa"/>
            <w:tcBorders>
              <w:top w:val="single" w:sz="4" w:space="0" w:color="auto"/>
              <w:bottom w:val="single" w:sz="4" w:space="0" w:color="auto"/>
              <w:right w:val="single" w:sz="4" w:space="0" w:color="auto"/>
            </w:tcBorders>
          </w:tcPr>
          <w:p w:rsidR="00DB157C" w:rsidRPr="000546A6" w:rsidRDefault="00DB157C" w:rsidP="00265696">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2022г</w:t>
            </w:r>
          </w:p>
        </w:tc>
        <w:tc>
          <w:tcPr>
            <w:tcW w:w="861" w:type="dxa"/>
            <w:gridSpan w:val="2"/>
            <w:tcBorders>
              <w:top w:val="single" w:sz="4" w:space="0" w:color="auto"/>
              <w:left w:val="single" w:sz="4" w:space="0" w:color="auto"/>
              <w:bottom w:val="single" w:sz="4" w:space="0" w:color="auto"/>
            </w:tcBorders>
          </w:tcPr>
          <w:p w:rsidR="00DB157C" w:rsidRPr="000546A6" w:rsidRDefault="00DB157C" w:rsidP="00265696">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ЗО</w:t>
            </w:r>
          </w:p>
        </w:tc>
      </w:tr>
      <w:tr w:rsidR="00F370EA" w:rsidRPr="00351934" w:rsidTr="00264E24">
        <w:trPr>
          <w:trHeight w:val="854"/>
        </w:trPr>
        <w:tc>
          <w:tcPr>
            <w:tcW w:w="7939" w:type="dxa"/>
            <w:tcBorders>
              <w:top w:val="single" w:sz="4" w:space="0" w:color="auto"/>
              <w:bottom w:val="single" w:sz="4" w:space="0" w:color="auto"/>
            </w:tcBorders>
          </w:tcPr>
          <w:p w:rsidR="00F370EA" w:rsidRPr="00F370EA" w:rsidRDefault="00F370EA" w:rsidP="00F370EA">
            <w:pPr>
              <w:spacing w:after="0" w:line="240" w:lineRule="auto"/>
            </w:pPr>
            <w:r w:rsidRPr="000546A6">
              <w:rPr>
                <w:rFonts w:ascii="Times New Roman" w:hAnsi="Times New Roman"/>
                <w:bCs/>
                <w:color w:val="000000"/>
                <w:sz w:val="24"/>
                <w:szCs w:val="24"/>
              </w:rPr>
              <w:t>ФГОС</w:t>
            </w:r>
            <w:r>
              <w:rPr>
                <w:rFonts w:ascii="Times New Roman" w:hAnsi="Times New Roman"/>
                <w:bCs/>
                <w:color w:val="000000"/>
                <w:sz w:val="24"/>
                <w:szCs w:val="24"/>
              </w:rPr>
              <w:t xml:space="preserve"> Рабочая программа </w:t>
            </w:r>
            <w:r>
              <w:t xml:space="preserve"> </w:t>
            </w:r>
            <w:r w:rsidRPr="00F370EA">
              <w:rPr>
                <w:rFonts w:ascii="Times New Roman" w:hAnsi="Times New Roman" w:cs="Times New Roman"/>
                <w:sz w:val="24"/>
                <w:szCs w:val="24"/>
              </w:rPr>
              <w:t>внеурочной деятельности  духовно-нравственного   направления</w:t>
            </w:r>
            <w:r>
              <w:t xml:space="preserve">  </w:t>
            </w:r>
            <w:r w:rsidRPr="00F370EA">
              <w:rPr>
                <w:rFonts w:ascii="Times New Roman" w:hAnsi="Times New Roman" w:cs="Times New Roman"/>
                <w:sz w:val="24"/>
                <w:szCs w:val="24"/>
              </w:rPr>
              <w:t>кружка «Солнышко»   для учащихся</w:t>
            </w:r>
            <w:r>
              <w:rPr>
                <w:rFonts w:ascii="Times New Roman" w:hAnsi="Times New Roman" w:cs="Times New Roman"/>
                <w:sz w:val="24"/>
                <w:szCs w:val="24"/>
              </w:rPr>
              <w:t>1,2,3,</w:t>
            </w:r>
            <w:r w:rsidRPr="00F370EA">
              <w:rPr>
                <w:rFonts w:ascii="Times New Roman" w:hAnsi="Times New Roman" w:cs="Times New Roman"/>
                <w:sz w:val="24"/>
                <w:szCs w:val="24"/>
              </w:rPr>
              <w:t xml:space="preserve"> 4  класса</w:t>
            </w:r>
            <w:r>
              <w:t xml:space="preserve">  </w:t>
            </w:r>
            <w:r w:rsidRPr="00F370EA">
              <w:rPr>
                <w:rFonts w:ascii="Times New Roman" w:hAnsi="Times New Roman" w:cs="Times New Roman"/>
                <w:bCs/>
                <w:caps/>
                <w:sz w:val="24"/>
                <w:szCs w:val="24"/>
              </w:rPr>
              <w:t>НА 2021/2022 УЧЕБНЫЙ ГОД</w:t>
            </w:r>
            <w:r>
              <w:t>.</w:t>
            </w:r>
          </w:p>
        </w:tc>
        <w:tc>
          <w:tcPr>
            <w:tcW w:w="840" w:type="dxa"/>
            <w:tcBorders>
              <w:top w:val="single" w:sz="4" w:space="0" w:color="auto"/>
              <w:bottom w:val="single" w:sz="4" w:space="0" w:color="auto"/>
              <w:right w:val="single" w:sz="4" w:space="0" w:color="auto"/>
            </w:tcBorders>
          </w:tcPr>
          <w:p w:rsidR="00F370EA" w:rsidRDefault="00F370EA" w:rsidP="00265696">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2022</w:t>
            </w:r>
            <w:r w:rsidR="00D939A5">
              <w:rPr>
                <w:rFonts w:ascii="Times New Roman" w:hAnsi="Times New Roman"/>
                <w:bCs/>
                <w:color w:val="000000"/>
                <w:sz w:val="24"/>
                <w:szCs w:val="24"/>
              </w:rPr>
              <w:t>г.</w:t>
            </w:r>
          </w:p>
        </w:tc>
        <w:tc>
          <w:tcPr>
            <w:tcW w:w="861" w:type="dxa"/>
            <w:gridSpan w:val="2"/>
            <w:tcBorders>
              <w:top w:val="single" w:sz="4" w:space="0" w:color="auto"/>
              <w:left w:val="single" w:sz="4" w:space="0" w:color="auto"/>
              <w:bottom w:val="single" w:sz="4" w:space="0" w:color="auto"/>
            </w:tcBorders>
          </w:tcPr>
          <w:p w:rsidR="00F370EA" w:rsidRDefault="00F370EA" w:rsidP="00265696">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НШ</w:t>
            </w:r>
          </w:p>
        </w:tc>
      </w:tr>
    </w:tbl>
    <w:p w:rsidR="00DE4E8D" w:rsidRPr="00D404D4" w:rsidRDefault="00DE4E8D" w:rsidP="00DE4E8D">
      <w:pPr>
        <w:shd w:val="clear" w:color="auto" w:fill="FFFFFF"/>
        <w:spacing w:after="0" w:line="240" w:lineRule="auto"/>
        <w:rPr>
          <w:rFonts w:ascii="Times New Roman" w:hAnsi="Times New Roman"/>
          <w:b/>
          <w:sz w:val="24"/>
          <w:szCs w:val="24"/>
        </w:rPr>
      </w:pPr>
      <w:r w:rsidRPr="00D404D4">
        <w:rPr>
          <w:rFonts w:ascii="Times New Roman" w:hAnsi="Times New Roman"/>
          <w:b/>
          <w:sz w:val="24"/>
          <w:szCs w:val="24"/>
        </w:rPr>
        <w:t>Участие в работе временных творческих групп (ВТГ) по разработке методического обеспечения ФГОС СПО</w:t>
      </w:r>
    </w:p>
    <w:tbl>
      <w:tblPr>
        <w:tblW w:w="0" w:type="auto"/>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795"/>
        <w:gridCol w:w="5052"/>
        <w:gridCol w:w="3758"/>
      </w:tblGrid>
      <w:tr w:rsidR="00DE4E8D" w:rsidTr="00607953">
        <w:trPr>
          <w:trHeight w:val="238"/>
        </w:trPr>
        <w:tc>
          <w:tcPr>
            <w:tcW w:w="709" w:type="dxa"/>
          </w:tcPr>
          <w:p w:rsidR="00DE4E8D" w:rsidRPr="000546A6" w:rsidRDefault="00DE4E8D" w:rsidP="006E73C9">
            <w:pPr>
              <w:spacing w:after="0" w:line="240" w:lineRule="auto"/>
              <w:contextualSpacing/>
              <w:rPr>
                <w:rFonts w:ascii="Times New Roman" w:hAnsi="Times New Roman"/>
                <w:sz w:val="28"/>
                <w:szCs w:val="28"/>
              </w:rPr>
            </w:pPr>
            <w:r w:rsidRPr="000546A6">
              <w:rPr>
                <w:rFonts w:ascii="Times New Roman" w:hAnsi="Times New Roman"/>
                <w:sz w:val="28"/>
                <w:szCs w:val="28"/>
              </w:rPr>
              <w:t>год</w:t>
            </w:r>
          </w:p>
        </w:tc>
        <w:tc>
          <w:tcPr>
            <w:tcW w:w="5103" w:type="dxa"/>
          </w:tcPr>
          <w:p w:rsidR="00DE4E8D" w:rsidRPr="000546A6" w:rsidRDefault="00DE4E8D" w:rsidP="006E73C9">
            <w:pPr>
              <w:spacing w:after="0" w:line="240" w:lineRule="auto"/>
              <w:contextualSpacing/>
              <w:rPr>
                <w:rFonts w:ascii="Times New Roman" w:hAnsi="Times New Roman"/>
                <w:sz w:val="28"/>
                <w:szCs w:val="28"/>
              </w:rPr>
            </w:pPr>
            <w:r w:rsidRPr="000546A6">
              <w:rPr>
                <w:rFonts w:ascii="Times New Roman" w:hAnsi="Times New Roman"/>
                <w:sz w:val="28"/>
                <w:szCs w:val="28"/>
              </w:rPr>
              <w:t>ВТГ</w:t>
            </w:r>
          </w:p>
        </w:tc>
        <w:tc>
          <w:tcPr>
            <w:tcW w:w="3793" w:type="dxa"/>
          </w:tcPr>
          <w:p w:rsidR="00DE4E8D" w:rsidRPr="000546A6" w:rsidRDefault="00DE4E8D" w:rsidP="006E73C9">
            <w:pPr>
              <w:spacing w:after="0" w:line="240" w:lineRule="auto"/>
              <w:contextualSpacing/>
              <w:rPr>
                <w:rFonts w:ascii="Times New Roman" w:hAnsi="Times New Roman"/>
                <w:sz w:val="28"/>
                <w:szCs w:val="28"/>
              </w:rPr>
            </w:pPr>
            <w:r w:rsidRPr="000546A6">
              <w:rPr>
                <w:rFonts w:ascii="Times New Roman" w:hAnsi="Times New Roman"/>
                <w:sz w:val="28"/>
                <w:szCs w:val="28"/>
              </w:rPr>
              <w:t xml:space="preserve">Результат </w:t>
            </w:r>
          </w:p>
        </w:tc>
      </w:tr>
      <w:tr w:rsidR="004751CB" w:rsidTr="00607953">
        <w:trPr>
          <w:trHeight w:val="279"/>
        </w:trPr>
        <w:tc>
          <w:tcPr>
            <w:tcW w:w="709" w:type="dxa"/>
            <w:tcBorders>
              <w:top w:val="single" w:sz="4" w:space="0" w:color="auto"/>
              <w:bottom w:val="single" w:sz="4" w:space="0" w:color="auto"/>
            </w:tcBorders>
          </w:tcPr>
          <w:p w:rsidR="004751CB" w:rsidRPr="000546A6" w:rsidRDefault="004751CB" w:rsidP="007459EE">
            <w:pPr>
              <w:spacing w:after="0" w:line="240" w:lineRule="auto"/>
              <w:contextualSpacing/>
              <w:rPr>
                <w:rFonts w:ascii="Times New Roman" w:hAnsi="Times New Roman"/>
                <w:sz w:val="24"/>
                <w:szCs w:val="24"/>
              </w:rPr>
            </w:pPr>
            <w:r>
              <w:rPr>
                <w:rFonts w:ascii="Times New Roman" w:hAnsi="Times New Roman"/>
                <w:sz w:val="24"/>
                <w:szCs w:val="24"/>
              </w:rPr>
              <w:t>2017г</w:t>
            </w:r>
          </w:p>
        </w:tc>
        <w:tc>
          <w:tcPr>
            <w:tcW w:w="5103" w:type="dxa"/>
            <w:tcBorders>
              <w:top w:val="single" w:sz="4" w:space="0" w:color="auto"/>
              <w:bottom w:val="single" w:sz="4" w:space="0" w:color="auto"/>
            </w:tcBorders>
          </w:tcPr>
          <w:p w:rsidR="004751CB" w:rsidRPr="000546A6" w:rsidRDefault="004751CB" w:rsidP="007459EE">
            <w:pPr>
              <w:spacing w:after="0" w:line="240" w:lineRule="auto"/>
              <w:contextualSpacing/>
              <w:rPr>
                <w:rFonts w:ascii="Times New Roman" w:hAnsi="Times New Roman"/>
                <w:b/>
                <w:sz w:val="24"/>
                <w:szCs w:val="24"/>
              </w:rPr>
            </w:pPr>
            <w:r w:rsidRPr="000546A6">
              <w:rPr>
                <w:rFonts w:ascii="Times New Roman" w:hAnsi="Times New Roman"/>
                <w:sz w:val="24"/>
                <w:szCs w:val="24"/>
              </w:rPr>
              <w:t>Творческая группа: «Коррекционная педагогика и инклюзивное образование в начальной школе»</w:t>
            </w:r>
          </w:p>
        </w:tc>
        <w:tc>
          <w:tcPr>
            <w:tcW w:w="3793" w:type="dxa"/>
            <w:tcBorders>
              <w:top w:val="single" w:sz="4" w:space="0" w:color="auto"/>
              <w:bottom w:val="single" w:sz="4" w:space="0" w:color="auto"/>
            </w:tcBorders>
          </w:tcPr>
          <w:p w:rsidR="004751CB" w:rsidRPr="000546A6" w:rsidRDefault="004751CB" w:rsidP="007459EE">
            <w:pPr>
              <w:spacing w:after="0" w:line="240" w:lineRule="auto"/>
              <w:contextualSpacing/>
              <w:rPr>
                <w:rFonts w:ascii="Times New Roman" w:hAnsi="Times New Roman"/>
                <w:b/>
                <w:sz w:val="24"/>
                <w:szCs w:val="24"/>
              </w:rPr>
            </w:pPr>
            <w:r w:rsidRPr="000546A6">
              <w:rPr>
                <w:rFonts w:ascii="Times New Roman" w:hAnsi="Times New Roman"/>
                <w:sz w:val="24"/>
                <w:szCs w:val="24"/>
              </w:rPr>
              <w:t>Разработка проекта</w:t>
            </w:r>
            <w:r>
              <w:rPr>
                <w:rFonts w:ascii="Times New Roman" w:hAnsi="Times New Roman"/>
                <w:sz w:val="24"/>
                <w:szCs w:val="24"/>
              </w:rPr>
              <w:t xml:space="preserve"> и доработка </w:t>
            </w:r>
          </w:p>
        </w:tc>
      </w:tr>
      <w:tr w:rsidR="004751CB" w:rsidTr="00607953">
        <w:trPr>
          <w:trHeight w:val="435"/>
        </w:trPr>
        <w:tc>
          <w:tcPr>
            <w:tcW w:w="709" w:type="dxa"/>
            <w:tcBorders>
              <w:top w:val="single" w:sz="4" w:space="0" w:color="auto"/>
            </w:tcBorders>
          </w:tcPr>
          <w:p w:rsidR="004751CB" w:rsidRPr="000546A6" w:rsidRDefault="004751CB" w:rsidP="007459EE">
            <w:pPr>
              <w:spacing w:after="0" w:line="240" w:lineRule="auto"/>
              <w:contextualSpacing/>
              <w:rPr>
                <w:rFonts w:ascii="Times New Roman" w:hAnsi="Times New Roman"/>
                <w:sz w:val="24"/>
                <w:szCs w:val="24"/>
              </w:rPr>
            </w:pPr>
            <w:r>
              <w:rPr>
                <w:rFonts w:ascii="Times New Roman" w:hAnsi="Times New Roman"/>
                <w:sz w:val="24"/>
                <w:szCs w:val="24"/>
              </w:rPr>
              <w:t>2018</w:t>
            </w:r>
            <w:r w:rsidRPr="000546A6">
              <w:rPr>
                <w:rFonts w:ascii="Times New Roman" w:hAnsi="Times New Roman"/>
                <w:sz w:val="24"/>
                <w:szCs w:val="24"/>
              </w:rPr>
              <w:t>г</w:t>
            </w:r>
          </w:p>
        </w:tc>
        <w:tc>
          <w:tcPr>
            <w:tcW w:w="5103" w:type="dxa"/>
            <w:tcBorders>
              <w:top w:val="single" w:sz="4" w:space="0" w:color="auto"/>
            </w:tcBorders>
          </w:tcPr>
          <w:p w:rsidR="004751CB" w:rsidRPr="000546A6" w:rsidRDefault="004751CB" w:rsidP="007459EE">
            <w:pPr>
              <w:spacing w:after="0" w:line="240" w:lineRule="auto"/>
              <w:contextualSpacing/>
              <w:rPr>
                <w:rFonts w:ascii="Times New Roman" w:hAnsi="Times New Roman"/>
                <w:b/>
                <w:sz w:val="24"/>
                <w:szCs w:val="24"/>
              </w:rPr>
            </w:pPr>
            <w:r w:rsidRPr="000546A6">
              <w:rPr>
                <w:rFonts w:ascii="Times New Roman" w:hAnsi="Times New Roman"/>
                <w:sz w:val="24"/>
                <w:szCs w:val="24"/>
              </w:rPr>
              <w:t>Творческая группа: «Разработка</w:t>
            </w:r>
            <w:r>
              <w:rPr>
                <w:rFonts w:ascii="Times New Roman" w:hAnsi="Times New Roman"/>
                <w:sz w:val="24"/>
                <w:szCs w:val="24"/>
              </w:rPr>
              <w:t xml:space="preserve"> рабочих </w:t>
            </w:r>
            <w:r w:rsidRPr="000546A6">
              <w:rPr>
                <w:rFonts w:ascii="Times New Roman" w:hAnsi="Times New Roman"/>
                <w:sz w:val="24"/>
                <w:szCs w:val="24"/>
              </w:rPr>
              <w:t xml:space="preserve"> программ</w:t>
            </w:r>
            <w:r>
              <w:rPr>
                <w:rFonts w:ascii="Times New Roman" w:hAnsi="Times New Roman"/>
                <w:sz w:val="24"/>
                <w:szCs w:val="24"/>
              </w:rPr>
              <w:t xml:space="preserve"> кружков по внеурочной деятельности  для НШ при ЯПК» </w:t>
            </w:r>
          </w:p>
        </w:tc>
        <w:tc>
          <w:tcPr>
            <w:tcW w:w="3793" w:type="dxa"/>
            <w:tcBorders>
              <w:top w:val="single" w:sz="4" w:space="0" w:color="auto"/>
            </w:tcBorders>
          </w:tcPr>
          <w:p w:rsidR="004751CB" w:rsidRPr="000546A6" w:rsidRDefault="004751CB" w:rsidP="007459EE">
            <w:pPr>
              <w:spacing w:after="0" w:line="240" w:lineRule="auto"/>
              <w:contextualSpacing/>
              <w:rPr>
                <w:rFonts w:ascii="Times New Roman" w:hAnsi="Times New Roman"/>
                <w:sz w:val="24"/>
                <w:szCs w:val="24"/>
              </w:rPr>
            </w:pPr>
            <w:r w:rsidRPr="000546A6">
              <w:rPr>
                <w:rFonts w:ascii="Times New Roman" w:hAnsi="Times New Roman"/>
                <w:sz w:val="24"/>
                <w:szCs w:val="24"/>
              </w:rPr>
              <w:t>Проект</w:t>
            </w:r>
            <w:r>
              <w:rPr>
                <w:rFonts w:ascii="Times New Roman" w:hAnsi="Times New Roman"/>
                <w:sz w:val="24"/>
                <w:szCs w:val="24"/>
              </w:rPr>
              <w:t>ы программ</w:t>
            </w:r>
            <w:r w:rsidRPr="000546A6">
              <w:rPr>
                <w:rFonts w:ascii="Times New Roman" w:hAnsi="Times New Roman"/>
                <w:sz w:val="24"/>
                <w:szCs w:val="24"/>
              </w:rPr>
              <w:t xml:space="preserve"> </w:t>
            </w:r>
          </w:p>
          <w:p w:rsidR="004751CB" w:rsidRPr="000546A6" w:rsidRDefault="004751CB" w:rsidP="007459EE">
            <w:pPr>
              <w:spacing w:after="0" w:line="240" w:lineRule="auto"/>
              <w:contextualSpacing/>
              <w:rPr>
                <w:rFonts w:ascii="Times New Roman" w:hAnsi="Times New Roman"/>
                <w:b/>
                <w:sz w:val="24"/>
                <w:szCs w:val="24"/>
              </w:rPr>
            </w:pPr>
            <w:r w:rsidRPr="000546A6">
              <w:rPr>
                <w:rFonts w:ascii="Times New Roman" w:hAnsi="Times New Roman"/>
                <w:sz w:val="24"/>
                <w:szCs w:val="24"/>
              </w:rPr>
              <w:t>(утв. на НМС)</w:t>
            </w:r>
          </w:p>
        </w:tc>
      </w:tr>
      <w:tr w:rsidR="004751CB" w:rsidTr="00607953">
        <w:tc>
          <w:tcPr>
            <w:tcW w:w="709" w:type="dxa"/>
          </w:tcPr>
          <w:p w:rsidR="004751CB" w:rsidRPr="000546A6" w:rsidRDefault="004751CB" w:rsidP="006E73C9">
            <w:pPr>
              <w:spacing w:after="0" w:line="240" w:lineRule="auto"/>
              <w:contextualSpacing/>
              <w:rPr>
                <w:rFonts w:ascii="Times New Roman" w:hAnsi="Times New Roman"/>
                <w:sz w:val="24"/>
                <w:szCs w:val="24"/>
              </w:rPr>
            </w:pPr>
            <w:r>
              <w:rPr>
                <w:rFonts w:ascii="Times New Roman" w:hAnsi="Times New Roman"/>
                <w:sz w:val="24"/>
                <w:szCs w:val="24"/>
              </w:rPr>
              <w:t>2019</w:t>
            </w:r>
            <w:r w:rsidRPr="000546A6">
              <w:rPr>
                <w:rFonts w:ascii="Times New Roman" w:hAnsi="Times New Roman"/>
                <w:sz w:val="24"/>
                <w:szCs w:val="24"/>
              </w:rPr>
              <w:t>г</w:t>
            </w:r>
          </w:p>
        </w:tc>
        <w:tc>
          <w:tcPr>
            <w:tcW w:w="5103" w:type="dxa"/>
          </w:tcPr>
          <w:p w:rsidR="004751CB" w:rsidRPr="000546A6" w:rsidRDefault="004751CB" w:rsidP="006E73C9">
            <w:pPr>
              <w:spacing w:after="0" w:line="240" w:lineRule="auto"/>
              <w:contextualSpacing/>
              <w:rPr>
                <w:rFonts w:ascii="Times New Roman" w:hAnsi="Times New Roman"/>
                <w:b/>
                <w:sz w:val="24"/>
                <w:szCs w:val="24"/>
              </w:rPr>
            </w:pPr>
            <w:r w:rsidRPr="000546A6">
              <w:rPr>
                <w:rFonts w:ascii="Times New Roman" w:hAnsi="Times New Roman"/>
                <w:sz w:val="24"/>
                <w:szCs w:val="24"/>
              </w:rPr>
              <w:t xml:space="preserve">Творческая группа: « Разработка положения квалификационного экзамена в форме защиты </w:t>
            </w:r>
            <w:r>
              <w:rPr>
                <w:rFonts w:ascii="Times New Roman" w:hAnsi="Times New Roman"/>
                <w:sz w:val="24"/>
                <w:szCs w:val="24"/>
              </w:rPr>
              <w:t>фрагмента внеурочного занятия  по ПМ02».</w:t>
            </w:r>
          </w:p>
        </w:tc>
        <w:tc>
          <w:tcPr>
            <w:tcW w:w="3793" w:type="dxa"/>
          </w:tcPr>
          <w:p w:rsidR="004751CB" w:rsidRPr="000546A6" w:rsidRDefault="004751CB" w:rsidP="006E73C9">
            <w:pPr>
              <w:spacing w:after="0" w:line="240" w:lineRule="auto"/>
              <w:contextualSpacing/>
              <w:rPr>
                <w:rFonts w:ascii="Times New Roman" w:hAnsi="Times New Roman"/>
                <w:sz w:val="24"/>
                <w:szCs w:val="24"/>
              </w:rPr>
            </w:pPr>
            <w:r w:rsidRPr="000546A6">
              <w:rPr>
                <w:rFonts w:ascii="Times New Roman" w:hAnsi="Times New Roman"/>
                <w:sz w:val="24"/>
                <w:szCs w:val="24"/>
              </w:rPr>
              <w:t xml:space="preserve">Проект положения </w:t>
            </w:r>
          </w:p>
          <w:p w:rsidR="004751CB" w:rsidRPr="000546A6" w:rsidRDefault="004751CB" w:rsidP="006E73C9">
            <w:pPr>
              <w:spacing w:after="0" w:line="240" w:lineRule="auto"/>
              <w:contextualSpacing/>
              <w:rPr>
                <w:rFonts w:ascii="Times New Roman" w:hAnsi="Times New Roman"/>
                <w:sz w:val="24"/>
                <w:szCs w:val="24"/>
              </w:rPr>
            </w:pPr>
            <w:r w:rsidRPr="000546A6">
              <w:rPr>
                <w:rFonts w:ascii="Times New Roman" w:hAnsi="Times New Roman"/>
                <w:sz w:val="24"/>
                <w:szCs w:val="24"/>
              </w:rPr>
              <w:t>(утв. на НМС)</w:t>
            </w:r>
          </w:p>
        </w:tc>
      </w:tr>
      <w:tr w:rsidR="004751CB" w:rsidTr="00607953">
        <w:tc>
          <w:tcPr>
            <w:tcW w:w="709" w:type="dxa"/>
          </w:tcPr>
          <w:p w:rsidR="004751CB" w:rsidRPr="000546A6" w:rsidRDefault="004751CB" w:rsidP="006E73C9">
            <w:pPr>
              <w:spacing w:after="0" w:line="240" w:lineRule="auto"/>
              <w:contextualSpacing/>
              <w:rPr>
                <w:rFonts w:ascii="Times New Roman" w:hAnsi="Times New Roman"/>
                <w:sz w:val="24"/>
                <w:szCs w:val="24"/>
              </w:rPr>
            </w:pPr>
            <w:r>
              <w:rPr>
                <w:rFonts w:ascii="Times New Roman" w:hAnsi="Times New Roman"/>
                <w:sz w:val="24"/>
                <w:szCs w:val="24"/>
              </w:rPr>
              <w:t>2020</w:t>
            </w:r>
            <w:r w:rsidR="00D404D4">
              <w:rPr>
                <w:rFonts w:ascii="Times New Roman" w:hAnsi="Times New Roman"/>
                <w:sz w:val="24"/>
                <w:szCs w:val="24"/>
              </w:rPr>
              <w:t>г</w:t>
            </w:r>
          </w:p>
        </w:tc>
        <w:tc>
          <w:tcPr>
            <w:tcW w:w="5103" w:type="dxa"/>
          </w:tcPr>
          <w:p w:rsidR="004751CB" w:rsidRPr="000546A6" w:rsidRDefault="00D404D4" w:rsidP="007459EE">
            <w:pPr>
              <w:spacing w:after="0" w:line="240" w:lineRule="auto"/>
              <w:contextualSpacing/>
              <w:rPr>
                <w:rFonts w:ascii="Times New Roman" w:hAnsi="Times New Roman"/>
                <w:b/>
                <w:sz w:val="24"/>
                <w:szCs w:val="24"/>
              </w:rPr>
            </w:pPr>
            <w:r w:rsidRPr="000546A6">
              <w:rPr>
                <w:rFonts w:ascii="Times New Roman" w:hAnsi="Times New Roman"/>
                <w:sz w:val="24"/>
                <w:szCs w:val="24"/>
              </w:rPr>
              <w:t>Творческая группа</w:t>
            </w:r>
            <w:r>
              <w:rPr>
                <w:rFonts w:ascii="Times New Roman" w:hAnsi="Times New Roman"/>
                <w:sz w:val="24"/>
                <w:szCs w:val="24"/>
              </w:rPr>
              <w:t>: «Разработка структуры и сод</w:t>
            </w:r>
            <w:r w:rsidR="00757B36">
              <w:rPr>
                <w:rFonts w:ascii="Times New Roman" w:hAnsi="Times New Roman"/>
                <w:sz w:val="24"/>
                <w:szCs w:val="24"/>
              </w:rPr>
              <w:t xml:space="preserve">ержания проекта по ООВР к  </w:t>
            </w:r>
            <w:proofErr w:type="spellStart"/>
            <w:r w:rsidR="00757B36">
              <w:rPr>
                <w:rFonts w:ascii="Times New Roman" w:hAnsi="Times New Roman"/>
                <w:sz w:val="24"/>
                <w:szCs w:val="24"/>
              </w:rPr>
              <w:t>Демо</w:t>
            </w:r>
            <w:proofErr w:type="spellEnd"/>
            <w:r w:rsidR="00D939A5">
              <w:rPr>
                <w:rFonts w:ascii="Times New Roman" w:hAnsi="Times New Roman"/>
                <w:sz w:val="24"/>
                <w:szCs w:val="24"/>
              </w:rPr>
              <w:t xml:space="preserve"> </w:t>
            </w:r>
            <w:r>
              <w:rPr>
                <w:rFonts w:ascii="Times New Roman" w:hAnsi="Times New Roman"/>
                <w:sz w:val="24"/>
                <w:szCs w:val="24"/>
              </w:rPr>
              <w:t>экзамену»</w:t>
            </w:r>
          </w:p>
        </w:tc>
        <w:tc>
          <w:tcPr>
            <w:tcW w:w="3793" w:type="dxa"/>
          </w:tcPr>
          <w:p w:rsidR="004751CB" w:rsidRDefault="00D404D4" w:rsidP="007459EE">
            <w:pPr>
              <w:spacing w:after="0" w:line="240" w:lineRule="auto"/>
              <w:contextualSpacing/>
              <w:rPr>
                <w:rFonts w:ascii="Times New Roman" w:hAnsi="Times New Roman"/>
                <w:sz w:val="24"/>
                <w:szCs w:val="24"/>
              </w:rPr>
            </w:pPr>
            <w:r w:rsidRPr="000546A6">
              <w:rPr>
                <w:rFonts w:ascii="Times New Roman" w:hAnsi="Times New Roman"/>
                <w:sz w:val="24"/>
                <w:szCs w:val="24"/>
              </w:rPr>
              <w:t>Разработка</w:t>
            </w:r>
            <w:r>
              <w:rPr>
                <w:rFonts w:ascii="Times New Roman" w:hAnsi="Times New Roman"/>
                <w:sz w:val="24"/>
                <w:szCs w:val="24"/>
              </w:rPr>
              <w:t xml:space="preserve"> структуры </w:t>
            </w:r>
            <w:r w:rsidRPr="000546A6">
              <w:rPr>
                <w:rFonts w:ascii="Times New Roman" w:hAnsi="Times New Roman"/>
                <w:sz w:val="24"/>
                <w:szCs w:val="24"/>
              </w:rPr>
              <w:t xml:space="preserve"> проекта</w:t>
            </w:r>
          </w:p>
          <w:p w:rsidR="00D404D4" w:rsidRPr="000546A6" w:rsidRDefault="00D404D4" w:rsidP="007459EE">
            <w:pPr>
              <w:spacing w:after="0" w:line="240" w:lineRule="auto"/>
              <w:contextualSpacing/>
              <w:rPr>
                <w:rFonts w:ascii="Times New Roman" w:hAnsi="Times New Roman"/>
                <w:b/>
                <w:sz w:val="24"/>
                <w:szCs w:val="24"/>
              </w:rPr>
            </w:pPr>
            <w:r>
              <w:rPr>
                <w:rFonts w:ascii="Times New Roman" w:hAnsi="Times New Roman"/>
                <w:sz w:val="24"/>
                <w:szCs w:val="24"/>
              </w:rPr>
              <w:t xml:space="preserve">Защита </w:t>
            </w:r>
            <w:proofErr w:type="spellStart"/>
            <w:r>
              <w:rPr>
                <w:rFonts w:ascii="Times New Roman" w:hAnsi="Times New Roman"/>
                <w:sz w:val="24"/>
                <w:szCs w:val="24"/>
              </w:rPr>
              <w:t>Демо</w:t>
            </w:r>
            <w:proofErr w:type="spellEnd"/>
            <w:r>
              <w:rPr>
                <w:rFonts w:ascii="Times New Roman" w:hAnsi="Times New Roman"/>
                <w:sz w:val="24"/>
                <w:szCs w:val="24"/>
              </w:rPr>
              <w:t xml:space="preserve"> экзамена </w:t>
            </w:r>
          </w:p>
        </w:tc>
      </w:tr>
      <w:tr w:rsidR="00F370EA" w:rsidTr="003422ED">
        <w:trPr>
          <w:trHeight w:val="990"/>
        </w:trPr>
        <w:tc>
          <w:tcPr>
            <w:tcW w:w="709" w:type="dxa"/>
            <w:tcBorders>
              <w:bottom w:val="single" w:sz="4" w:space="0" w:color="auto"/>
            </w:tcBorders>
          </w:tcPr>
          <w:p w:rsidR="00F370EA" w:rsidRPr="000546A6" w:rsidRDefault="00F370EA" w:rsidP="006E73C9">
            <w:pPr>
              <w:spacing w:after="0" w:line="240" w:lineRule="auto"/>
              <w:contextualSpacing/>
              <w:rPr>
                <w:rFonts w:ascii="Times New Roman" w:hAnsi="Times New Roman"/>
                <w:sz w:val="24"/>
                <w:szCs w:val="24"/>
              </w:rPr>
            </w:pPr>
            <w:r>
              <w:rPr>
                <w:rFonts w:ascii="Times New Roman" w:hAnsi="Times New Roman"/>
                <w:sz w:val="24"/>
                <w:szCs w:val="24"/>
              </w:rPr>
              <w:t>2021г</w:t>
            </w:r>
          </w:p>
          <w:p w:rsidR="00F370EA" w:rsidRPr="000546A6" w:rsidRDefault="00F370EA" w:rsidP="006E73C9">
            <w:pPr>
              <w:spacing w:after="0" w:line="240" w:lineRule="auto"/>
              <w:contextualSpacing/>
              <w:rPr>
                <w:rFonts w:ascii="Times New Roman" w:hAnsi="Times New Roman"/>
                <w:sz w:val="24"/>
                <w:szCs w:val="24"/>
              </w:rPr>
            </w:pPr>
            <w:r w:rsidRPr="000546A6">
              <w:rPr>
                <w:rFonts w:ascii="Times New Roman" w:hAnsi="Times New Roman"/>
                <w:sz w:val="24"/>
                <w:szCs w:val="24"/>
              </w:rPr>
              <w:t>20</w:t>
            </w:r>
            <w:r>
              <w:rPr>
                <w:rFonts w:ascii="Times New Roman" w:hAnsi="Times New Roman"/>
                <w:sz w:val="24"/>
                <w:szCs w:val="24"/>
              </w:rPr>
              <w:t>22г</w:t>
            </w:r>
          </w:p>
        </w:tc>
        <w:tc>
          <w:tcPr>
            <w:tcW w:w="5103" w:type="dxa"/>
            <w:tcBorders>
              <w:bottom w:val="single" w:sz="4" w:space="0" w:color="auto"/>
            </w:tcBorders>
          </w:tcPr>
          <w:p w:rsidR="00F370EA" w:rsidRPr="000546A6" w:rsidRDefault="00F370EA" w:rsidP="007459EE">
            <w:pPr>
              <w:spacing w:after="0" w:line="240" w:lineRule="auto"/>
              <w:contextualSpacing/>
              <w:rPr>
                <w:rFonts w:ascii="Times New Roman" w:hAnsi="Times New Roman"/>
                <w:b/>
                <w:sz w:val="24"/>
                <w:szCs w:val="24"/>
              </w:rPr>
            </w:pPr>
            <w:r w:rsidRPr="000546A6">
              <w:rPr>
                <w:rFonts w:ascii="Times New Roman" w:hAnsi="Times New Roman"/>
                <w:sz w:val="24"/>
                <w:szCs w:val="24"/>
              </w:rPr>
              <w:t>Школа педагогического мастерства</w:t>
            </w:r>
          </w:p>
        </w:tc>
        <w:tc>
          <w:tcPr>
            <w:tcW w:w="3793" w:type="dxa"/>
            <w:tcBorders>
              <w:bottom w:val="single" w:sz="4" w:space="0" w:color="auto"/>
            </w:tcBorders>
          </w:tcPr>
          <w:p w:rsidR="003422ED" w:rsidRPr="000546A6" w:rsidRDefault="00F370EA" w:rsidP="007459EE">
            <w:pPr>
              <w:spacing w:after="0" w:line="240" w:lineRule="auto"/>
              <w:contextualSpacing/>
              <w:rPr>
                <w:rFonts w:ascii="Times New Roman" w:hAnsi="Times New Roman"/>
                <w:b/>
                <w:sz w:val="24"/>
                <w:szCs w:val="24"/>
              </w:rPr>
            </w:pPr>
            <w:r w:rsidRPr="000546A6">
              <w:rPr>
                <w:rFonts w:ascii="Times New Roman" w:hAnsi="Times New Roman"/>
                <w:sz w:val="24"/>
                <w:szCs w:val="24"/>
              </w:rPr>
              <w:t xml:space="preserve">Разработка </w:t>
            </w:r>
            <w:r>
              <w:rPr>
                <w:rFonts w:ascii="Times New Roman" w:hAnsi="Times New Roman"/>
                <w:sz w:val="24"/>
                <w:szCs w:val="24"/>
              </w:rPr>
              <w:t xml:space="preserve">уроков, занятий, анализов по </w:t>
            </w:r>
            <w:proofErr w:type="spellStart"/>
            <w:r>
              <w:rPr>
                <w:rFonts w:ascii="Times New Roman" w:hAnsi="Times New Roman"/>
                <w:sz w:val="24"/>
                <w:szCs w:val="24"/>
              </w:rPr>
              <w:t>деят</w:t>
            </w:r>
            <w:proofErr w:type="spellEnd"/>
            <w:r>
              <w:rPr>
                <w:rFonts w:ascii="Times New Roman" w:hAnsi="Times New Roman"/>
                <w:sz w:val="24"/>
                <w:szCs w:val="24"/>
              </w:rPr>
              <w:t>. т</w:t>
            </w:r>
            <w:r w:rsidRPr="000546A6">
              <w:rPr>
                <w:rFonts w:ascii="Times New Roman" w:hAnsi="Times New Roman"/>
                <w:sz w:val="24"/>
                <w:szCs w:val="24"/>
              </w:rPr>
              <w:t>ехнологии</w:t>
            </w:r>
            <w:r>
              <w:rPr>
                <w:rFonts w:ascii="Times New Roman" w:hAnsi="Times New Roman"/>
                <w:sz w:val="24"/>
                <w:szCs w:val="24"/>
              </w:rPr>
              <w:t xml:space="preserve">,  ИКТ  с учетом дистанционного обучения. </w:t>
            </w:r>
          </w:p>
        </w:tc>
      </w:tr>
      <w:tr w:rsidR="003422ED" w:rsidTr="003422ED">
        <w:trPr>
          <w:trHeight w:val="375"/>
        </w:trPr>
        <w:tc>
          <w:tcPr>
            <w:tcW w:w="709" w:type="dxa"/>
            <w:tcBorders>
              <w:top w:val="single" w:sz="4" w:space="0" w:color="auto"/>
            </w:tcBorders>
          </w:tcPr>
          <w:p w:rsidR="003422ED" w:rsidRDefault="003422ED" w:rsidP="006E73C9">
            <w:pPr>
              <w:spacing w:after="0" w:line="240" w:lineRule="auto"/>
              <w:contextualSpacing/>
              <w:rPr>
                <w:rFonts w:ascii="Times New Roman" w:hAnsi="Times New Roman"/>
                <w:sz w:val="24"/>
                <w:szCs w:val="24"/>
              </w:rPr>
            </w:pPr>
            <w:r>
              <w:rPr>
                <w:rFonts w:ascii="Times New Roman" w:hAnsi="Times New Roman"/>
                <w:sz w:val="24"/>
                <w:szCs w:val="24"/>
              </w:rPr>
              <w:t>2018-2022</w:t>
            </w:r>
          </w:p>
        </w:tc>
        <w:tc>
          <w:tcPr>
            <w:tcW w:w="5103" w:type="dxa"/>
            <w:tcBorders>
              <w:top w:val="single" w:sz="4" w:space="0" w:color="auto"/>
            </w:tcBorders>
          </w:tcPr>
          <w:p w:rsidR="003422ED" w:rsidRPr="000546A6" w:rsidRDefault="003422ED" w:rsidP="007459EE">
            <w:pPr>
              <w:spacing w:after="0" w:line="240" w:lineRule="auto"/>
              <w:contextualSpacing/>
              <w:rPr>
                <w:rFonts w:ascii="Times New Roman" w:hAnsi="Times New Roman"/>
                <w:sz w:val="24"/>
                <w:szCs w:val="24"/>
              </w:rPr>
            </w:pPr>
            <w:r>
              <w:rPr>
                <w:rFonts w:ascii="Times New Roman" w:hAnsi="Times New Roman"/>
                <w:sz w:val="24"/>
                <w:szCs w:val="24"/>
              </w:rPr>
              <w:t>Разработка и апробация проекта «Искусство доступно  Всем!» , в рамка</w:t>
            </w:r>
            <w:r w:rsidR="00991C41">
              <w:rPr>
                <w:rFonts w:ascii="Times New Roman" w:hAnsi="Times New Roman"/>
                <w:sz w:val="24"/>
                <w:szCs w:val="24"/>
              </w:rPr>
              <w:t>х Всероссийского проекта «Рисуют</w:t>
            </w:r>
            <w:r>
              <w:rPr>
                <w:rFonts w:ascii="Times New Roman" w:hAnsi="Times New Roman"/>
                <w:sz w:val="24"/>
                <w:szCs w:val="24"/>
              </w:rPr>
              <w:t xml:space="preserve">  Все!».</w:t>
            </w:r>
            <w:r w:rsidR="006D273A">
              <w:rPr>
                <w:rFonts w:ascii="Times New Roman" w:hAnsi="Times New Roman"/>
                <w:sz w:val="24"/>
                <w:szCs w:val="24"/>
              </w:rPr>
              <w:t xml:space="preserve">  5 лет</w:t>
            </w:r>
          </w:p>
        </w:tc>
        <w:tc>
          <w:tcPr>
            <w:tcW w:w="3793" w:type="dxa"/>
            <w:tcBorders>
              <w:top w:val="single" w:sz="4" w:space="0" w:color="auto"/>
            </w:tcBorders>
          </w:tcPr>
          <w:p w:rsidR="003422ED" w:rsidRPr="000546A6" w:rsidRDefault="003422ED" w:rsidP="007459EE">
            <w:pPr>
              <w:spacing w:after="0" w:line="240" w:lineRule="auto"/>
              <w:contextualSpacing/>
              <w:rPr>
                <w:rFonts w:ascii="Times New Roman" w:hAnsi="Times New Roman"/>
                <w:sz w:val="24"/>
                <w:szCs w:val="24"/>
              </w:rPr>
            </w:pPr>
            <w:r w:rsidRPr="000546A6">
              <w:rPr>
                <w:rFonts w:ascii="Times New Roman" w:hAnsi="Times New Roman"/>
                <w:sz w:val="24"/>
                <w:szCs w:val="24"/>
              </w:rPr>
              <w:t>Разработка</w:t>
            </w:r>
            <w:r>
              <w:rPr>
                <w:rFonts w:ascii="Times New Roman" w:hAnsi="Times New Roman"/>
                <w:sz w:val="24"/>
                <w:szCs w:val="24"/>
              </w:rPr>
              <w:t xml:space="preserve"> структуры </w:t>
            </w:r>
            <w:r w:rsidRPr="000546A6">
              <w:rPr>
                <w:rFonts w:ascii="Times New Roman" w:hAnsi="Times New Roman"/>
                <w:sz w:val="24"/>
                <w:szCs w:val="24"/>
              </w:rPr>
              <w:t xml:space="preserve"> проекта</w:t>
            </w:r>
            <w:r w:rsidR="006D273A">
              <w:rPr>
                <w:rFonts w:ascii="Times New Roman" w:hAnsi="Times New Roman"/>
                <w:sz w:val="24"/>
                <w:szCs w:val="24"/>
              </w:rPr>
              <w:t xml:space="preserve"> Реализация  </w:t>
            </w:r>
            <w:r>
              <w:rPr>
                <w:rFonts w:ascii="Times New Roman" w:hAnsi="Times New Roman"/>
                <w:sz w:val="24"/>
                <w:szCs w:val="24"/>
              </w:rPr>
              <w:t xml:space="preserve">Апробация </w:t>
            </w:r>
          </w:p>
        </w:tc>
      </w:tr>
    </w:tbl>
    <w:p w:rsidR="00071311" w:rsidRDefault="00071311" w:rsidP="00DE4E8D">
      <w:pPr>
        <w:shd w:val="clear" w:color="auto" w:fill="FFFFFF"/>
        <w:spacing w:after="0" w:line="240" w:lineRule="auto"/>
        <w:rPr>
          <w:rFonts w:ascii="Times New Roman" w:hAnsi="Times New Roman"/>
          <w:b/>
          <w:sz w:val="24"/>
          <w:szCs w:val="24"/>
        </w:rPr>
      </w:pPr>
    </w:p>
    <w:p w:rsidR="00DE4E8D" w:rsidRPr="0087753E" w:rsidRDefault="00DE4E8D" w:rsidP="00DE4E8D">
      <w:pPr>
        <w:shd w:val="clear" w:color="auto" w:fill="FFFFFF"/>
        <w:spacing w:after="0" w:line="240" w:lineRule="auto"/>
        <w:rPr>
          <w:rFonts w:ascii="Times New Roman" w:hAnsi="Times New Roman"/>
          <w:b/>
          <w:bCs/>
          <w:color w:val="000000"/>
          <w:sz w:val="24"/>
          <w:szCs w:val="24"/>
        </w:rPr>
      </w:pPr>
      <w:r w:rsidRPr="0087753E">
        <w:rPr>
          <w:rFonts w:ascii="Times New Roman" w:hAnsi="Times New Roman"/>
          <w:b/>
          <w:sz w:val="24"/>
          <w:szCs w:val="24"/>
        </w:rPr>
        <w:t xml:space="preserve">Участие в работе </w:t>
      </w:r>
      <w:r w:rsidRPr="0087753E">
        <w:rPr>
          <w:rFonts w:ascii="Times New Roman" w:hAnsi="Times New Roman"/>
          <w:b/>
          <w:bCs/>
          <w:color w:val="000000"/>
          <w:sz w:val="24"/>
          <w:szCs w:val="24"/>
        </w:rPr>
        <w:t>комиссий  по организации и проведению         методических мероприятий (жюри, эксперт)</w:t>
      </w:r>
    </w:p>
    <w:tbl>
      <w:tblPr>
        <w:tblW w:w="0" w:type="auto"/>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5529"/>
        <w:gridCol w:w="1134"/>
        <w:gridCol w:w="1276"/>
        <w:gridCol w:w="1666"/>
      </w:tblGrid>
      <w:tr w:rsidR="00DE4E8D" w:rsidRPr="00FC6484" w:rsidTr="00D404D4">
        <w:tc>
          <w:tcPr>
            <w:tcW w:w="5529" w:type="dxa"/>
          </w:tcPr>
          <w:p w:rsidR="00DE4E8D" w:rsidRPr="00FC6484" w:rsidRDefault="00DE4E8D" w:rsidP="006E73C9">
            <w:pPr>
              <w:spacing w:after="0" w:line="240" w:lineRule="auto"/>
              <w:ind w:left="720"/>
              <w:contextualSpacing/>
              <w:jc w:val="both"/>
              <w:rPr>
                <w:rFonts w:ascii="Times New Roman" w:hAnsi="Times New Roman"/>
                <w:bCs/>
                <w:color w:val="000000"/>
                <w:sz w:val="24"/>
                <w:szCs w:val="24"/>
              </w:rPr>
            </w:pPr>
            <w:r w:rsidRPr="00FC6484">
              <w:rPr>
                <w:rFonts w:ascii="Times New Roman" w:hAnsi="Times New Roman"/>
                <w:bCs/>
                <w:color w:val="000000"/>
                <w:sz w:val="24"/>
                <w:szCs w:val="24"/>
              </w:rPr>
              <w:t>Тема</w:t>
            </w:r>
          </w:p>
        </w:tc>
        <w:tc>
          <w:tcPr>
            <w:tcW w:w="1134" w:type="dxa"/>
          </w:tcPr>
          <w:p w:rsidR="00DE4E8D" w:rsidRPr="00FC6484" w:rsidRDefault="00DE4E8D" w:rsidP="006E73C9">
            <w:pPr>
              <w:spacing w:after="0" w:line="240" w:lineRule="auto"/>
              <w:contextualSpacing/>
              <w:jc w:val="both"/>
              <w:rPr>
                <w:rFonts w:ascii="Times New Roman" w:hAnsi="Times New Roman"/>
                <w:bCs/>
                <w:color w:val="000000"/>
                <w:sz w:val="24"/>
                <w:szCs w:val="24"/>
              </w:rPr>
            </w:pPr>
            <w:r w:rsidRPr="00FC6484">
              <w:rPr>
                <w:rFonts w:ascii="Times New Roman" w:hAnsi="Times New Roman"/>
                <w:bCs/>
                <w:color w:val="000000"/>
                <w:sz w:val="24"/>
                <w:szCs w:val="24"/>
              </w:rPr>
              <w:t>Уровень</w:t>
            </w:r>
          </w:p>
        </w:tc>
        <w:tc>
          <w:tcPr>
            <w:tcW w:w="1276" w:type="dxa"/>
          </w:tcPr>
          <w:p w:rsidR="00DE4E8D" w:rsidRPr="00FC6484" w:rsidRDefault="00DE4E8D" w:rsidP="006E73C9">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Дата</w:t>
            </w:r>
          </w:p>
        </w:tc>
        <w:tc>
          <w:tcPr>
            <w:tcW w:w="1666" w:type="dxa"/>
          </w:tcPr>
          <w:p w:rsidR="00DE4E8D" w:rsidRPr="00FC6484" w:rsidRDefault="00DE4E8D" w:rsidP="006E73C9">
            <w:pPr>
              <w:spacing w:after="0" w:line="240" w:lineRule="auto"/>
              <w:contextualSpacing/>
              <w:jc w:val="both"/>
              <w:rPr>
                <w:rFonts w:ascii="Times New Roman" w:hAnsi="Times New Roman"/>
                <w:bCs/>
                <w:color w:val="000000"/>
                <w:sz w:val="24"/>
                <w:szCs w:val="24"/>
              </w:rPr>
            </w:pPr>
            <w:r w:rsidRPr="00FC6484">
              <w:rPr>
                <w:rFonts w:ascii="Times New Roman" w:hAnsi="Times New Roman"/>
                <w:color w:val="000000"/>
                <w:sz w:val="24"/>
                <w:szCs w:val="24"/>
              </w:rPr>
              <w:t xml:space="preserve">Реквизиты </w:t>
            </w:r>
          </w:p>
        </w:tc>
      </w:tr>
      <w:tr w:rsidR="0087753E" w:rsidRPr="00FC6484" w:rsidTr="00D404D4">
        <w:trPr>
          <w:trHeight w:val="1032"/>
        </w:trPr>
        <w:tc>
          <w:tcPr>
            <w:tcW w:w="5529" w:type="dxa"/>
            <w:tcBorders>
              <w:bottom w:val="single" w:sz="4" w:space="0" w:color="auto"/>
            </w:tcBorders>
          </w:tcPr>
          <w:p w:rsidR="00D404D4" w:rsidRDefault="0087753E" w:rsidP="00D404D4">
            <w:pPr>
              <w:spacing w:after="0" w:line="240" w:lineRule="auto"/>
              <w:contextualSpacing/>
              <w:rPr>
                <w:rFonts w:ascii="Times New Roman" w:hAnsi="Times New Roman"/>
                <w:sz w:val="24"/>
                <w:szCs w:val="24"/>
              </w:rPr>
            </w:pPr>
            <w:r w:rsidRPr="00FC6484">
              <w:rPr>
                <w:rFonts w:ascii="Times New Roman" w:hAnsi="Times New Roman"/>
                <w:sz w:val="24"/>
                <w:szCs w:val="24"/>
              </w:rPr>
              <w:t xml:space="preserve">Эксперт  Республиканского НПК молодых исследователей  «Шаг в Будущее» им. Академика В.П.Ларионова среди школьников старших классов </w:t>
            </w:r>
          </w:p>
          <w:p w:rsidR="0087753E" w:rsidRPr="00D404D4" w:rsidRDefault="0087753E" w:rsidP="00D404D4">
            <w:pPr>
              <w:spacing w:after="0" w:line="240" w:lineRule="auto"/>
              <w:contextualSpacing/>
              <w:rPr>
                <w:rFonts w:ascii="Times New Roman" w:hAnsi="Times New Roman"/>
                <w:sz w:val="24"/>
                <w:szCs w:val="24"/>
              </w:rPr>
            </w:pPr>
            <w:r w:rsidRPr="00FC6484">
              <w:rPr>
                <w:rFonts w:ascii="Times New Roman" w:hAnsi="Times New Roman"/>
                <w:sz w:val="24"/>
                <w:szCs w:val="24"/>
              </w:rPr>
              <w:t>Секция: «Средовой дизайн  и ДПИ»</w:t>
            </w:r>
          </w:p>
        </w:tc>
        <w:tc>
          <w:tcPr>
            <w:tcW w:w="1134" w:type="dxa"/>
            <w:tcBorders>
              <w:bottom w:val="single" w:sz="4" w:space="0" w:color="auto"/>
            </w:tcBorders>
          </w:tcPr>
          <w:p w:rsidR="0087753E" w:rsidRPr="00FC6484" w:rsidRDefault="0087753E" w:rsidP="007459EE">
            <w:pPr>
              <w:spacing w:after="0" w:line="240" w:lineRule="auto"/>
              <w:contextualSpacing/>
              <w:jc w:val="both"/>
              <w:rPr>
                <w:rFonts w:ascii="Times New Roman" w:hAnsi="Times New Roman"/>
                <w:bCs/>
                <w:color w:val="000000"/>
                <w:sz w:val="24"/>
                <w:szCs w:val="24"/>
              </w:rPr>
            </w:pPr>
            <w:r w:rsidRPr="00FC6484">
              <w:rPr>
                <w:rFonts w:ascii="Times New Roman" w:hAnsi="Times New Roman"/>
                <w:bCs/>
                <w:color w:val="000000"/>
                <w:sz w:val="24"/>
                <w:szCs w:val="24"/>
              </w:rPr>
              <w:t>РС(Я)</w:t>
            </w:r>
          </w:p>
        </w:tc>
        <w:tc>
          <w:tcPr>
            <w:tcW w:w="1276" w:type="dxa"/>
            <w:tcBorders>
              <w:bottom w:val="single" w:sz="4" w:space="0" w:color="auto"/>
            </w:tcBorders>
          </w:tcPr>
          <w:p w:rsidR="0087753E" w:rsidRPr="00FC6484" w:rsidRDefault="0087753E" w:rsidP="007459EE">
            <w:pPr>
              <w:spacing w:after="0" w:line="240" w:lineRule="auto"/>
              <w:contextualSpacing/>
              <w:jc w:val="both"/>
              <w:rPr>
                <w:rFonts w:ascii="Times New Roman" w:hAnsi="Times New Roman"/>
                <w:bCs/>
                <w:color w:val="000000"/>
                <w:sz w:val="24"/>
                <w:szCs w:val="24"/>
              </w:rPr>
            </w:pPr>
            <w:r w:rsidRPr="00FC6484">
              <w:rPr>
                <w:rFonts w:ascii="Times New Roman" w:hAnsi="Times New Roman"/>
                <w:sz w:val="24"/>
                <w:szCs w:val="24"/>
              </w:rPr>
              <w:t>Январь 2016г.</w:t>
            </w:r>
          </w:p>
        </w:tc>
        <w:tc>
          <w:tcPr>
            <w:tcW w:w="1666" w:type="dxa"/>
            <w:tcBorders>
              <w:bottom w:val="single" w:sz="4" w:space="0" w:color="auto"/>
            </w:tcBorders>
          </w:tcPr>
          <w:p w:rsidR="0087753E" w:rsidRPr="00FC6484" w:rsidRDefault="0087753E" w:rsidP="007459EE">
            <w:pPr>
              <w:spacing w:after="0" w:line="240" w:lineRule="auto"/>
              <w:contextualSpacing/>
              <w:jc w:val="both"/>
              <w:rPr>
                <w:rFonts w:ascii="Times New Roman" w:hAnsi="Times New Roman"/>
                <w:bCs/>
                <w:color w:val="000000"/>
                <w:sz w:val="24"/>
                <w:szCs w:val="24"/>
              </w:rPr>
            </w:pPr>
            <w:r w:rsidRPr="00FC6484">
              <w:rPr>
                <w:rFonts w:ascii="Times New Roman" w:hAnsi="Times New Roman"/>
                <w:bCs/>
                <w:color w:val="000000"/>
                <w:sz w:val="24"/>
                <w:szCs w:val="24"/>
              </w:rPr>
              <w:t>Сертификат</w:t>
            </w:r>
          </w:p>
        </w:tc>
      </w:tr>
      <w:tr w:rsidR="0087753E" w:rsidRPr="00FC6484" w:rsidTr="00D404D4">
        <w:trPr>
          <w:trHeight w:val="246"/>
        </w:trPr>
        <w:tc>
          <w:tcPr>
            <w:tcW w:w="5529" w:type="dxa"/>
            <w:tcBorders>
              <w:top w:val="single" w:sz="4" w:space="0" w:color="auto"/>
              <w:bottom w:val="single" w:sz="4" w:space="0" w:color="auto"/>
            </w:tcBorders>
          </w:tcPr>
          <w:p w:rsidR="0087753E" w:rsidRPr="00FC6484" w:rsidRDefault="0087753E" w:rsidP="007459EE">
            <w:pPr>
              <w:spacing w:after="0" w:line="240" w:lineRule="auto"/>
              <w:contextualSpacing/>
              <w:rPr>
                <w:rFonts w:ascii="Times New Roman" w:hAnsi="Times New Roman"/>
                <w:sz w:val="24"/>
                <w:szCs w:val="24"/>
              </w:rPr>
            </w:pPr>
            <w:r w:rsidRPr="00FC6484">
              <w:rPr>
                <w:rFonts w:ascii="Times New Roman" w:hAnsi="Times New Roman"/>
                <w:sz w:val="24"/>
                <w:szCs w:val="24"/>
              </w:rPr>
              <w:lastRenderedPageBreak/>
              <w:t xml:space="preserve">Эксперт в региональном этапе Олимпиады по технологии среди школьников </w:t>
            </w:r>
          </w:p>
        </w:tc>
        <w:tc>
          <w:tcPr>
            <w:tcW w:w="1134" w:type="dxa"/>
            <w:tcBorders>
              <w:top w:val="single" w:sz="4" w:space="0" w:color="auto"/>
              <w:bottom w:val="single" w:sz="4" w:space="0" w:color="auto"/>
            </w:tcBorders>
          </w:tcPr>
          <w:p w:rsidR="0087753E" w:rsidRPr="00FC6484" w:rsidRDefault="0087753E" w:rsidP="007459EE">
            <w:pPr>
              <w:spacing w:after="0" w:line="240" w:lineRule="auto"/>
              <w:contextualSpacing/>
              <w:jc w:val="both"/>
              <w:rPr>
                <w:rFonts w:ascii="Times New Roman" w:hAnsi="Times New Roman"/>
                <w:bCs/>
                <w:color w:val="000000"/>
                <w:sz w:val="24"/>
                <w:szCs w:val="24"/>
              </w:rPr>
            </w:pPr>
            <w:r w:rsidRPr="00FC6484">
              <w:rPr>
                <w:rFonts w:ascii="Times New Roman" w:hAnsi="Times New Roman"/>
                <w:bCs/>
                <w:color w:val="000000"/>
                <w:sz w:val="24"/>
                <w:szCs w:val="24"/>
              </w:rPr>
              <w:t>РС(Я)</w:t>
            </w:r>
          </w:p>
        </w:tc>
        <w:tc>
          <w:tcPr>
            <w:tcW w:w="1276" w:type="dxa"/>
            <w:tcBorders>
              <w:top w:val="single" w:sz="4" w:space="0" w:color="auto"/>
              <w:bottom w:val="single" w:sz="4" w:space="0" w:color="auto"/>
            </w:tcBorders>
          </w:tcPr>
          <w:p w:rsidR="0087753E" w:rsidRDefault="0087753E" w:rsidP="007459EE">
            <w:pPr>
              <w:spacing w:after="0" w:line="240" w:lineRule="auto"/>
              <w:contextualSpacing/>
              <w:jc w:val="both"/>
              <w:rPr>
                <w:rFonts w:ascii="Times New Roman" w:hAnsi="Times New Roman"/>
                <w:sz w:val="24"/>
                <w:szCs w:val="24"/>
              </w:rPr>
            </w:pPr>
            <w:r w:rsidRPr="00FC6484">
              <w:rPr>
                <w:rFonts w:ascii="Times New Roman" w:hAnsi="Times New Roman"/>
                <w:sz w:val="24"/>
                <w:szCs w:val="24"/>
              </w:rPr>
              <w:t>Февраль</w:t>
            </w:r>
          </w:p>
          <w:p w:rsidR="0087753E" w:rsidRPr="00FC6484" w:rsidRDefault="0087753E" w:rsidP="007459EE">
            <w:pPr>
              <w:spacing w:after="0" w:line="240" w:lineRule="auto"/>
              <w:contextualSpacing/>
              <w:jc w:val="both"/>
              <w:rPr>
                <w:rFonts w:ascii="Times New Roman" w:hAnsi="Times New Roman"/>
                <w:bCs/>
                <w:color w:val="000000"/>
                <w:sz w:val="24"/>
                <w:szCs w:val="24"/>
              </w:rPr>
            </w:pPr>
            <w:r w:rsidRPr="00FC6484">
              <w:rPr>
                <w:rFonts w:ascii="Times New Roman" w:hAnsi="Times New Roman"/>
                <w:sz w:val="24"/>
                <w:szCs w:val="24"/>
              </w:rPr>
              <w:t>2016г.</w:t>
            </w:r>
          </w:p>
        </w:tc>
        <w:tc>
          <w:tcPr>
            <w:tcW w:w="1666" w:type="dxa"/>
            <w:tcBorders>
              <w:top w:val="single" w:sz="4" w:space="0" w:color="auto"/>
              <w:bottom w:val="single" w:sz="4" w:space="0" w:color="auto"/>
            </w:tcBorders>
          </w:tcPr>
          <w:p w:rsidR="0087753E" w:rsidRPr="00FC6484" w:rsidRDefault="0087753E" w:rsidP="007459EE">
            <w:pPr>
              <w:spacing w:after="0" w:line="240" w:lineRule="auto"/>
              <w:contextualSpacing/>
              <w:jc w:val="both"/>
              <w:rPr>
                <w:rFonts w:ascii="Times New Roman" w:hAnsi="Times New Roman"/>
                <w:bCs/>
                <w:color w:val="000000"/>
                <w:sz w:val="24"/>
                <w:szCs w:val="24"/>
              </w:rPr>
            </w:pPr>
            <w:r w:rsidRPr="00FC6484">
              <w:rPr>
                <w:rFonts w:ascii="Times New Roman" w:hAnsi="Times New Roman"/>
                <w:bCs/>
                <w:color w:val="000000"/>
                <w:sz w:val="24"/>
                <w:szCs w:val="24"/>
              </w:rPr>
              <w:t>Сертификат</w:t>
            </w:r>
          </w:p>
        </w:tc>
      </w:tr>
      <w:tr w:rsidR="0087753E" w:rsidRPr="00FC6484" w:rsidTr="00D404D4">
        <w:trPr>
          <w:trHeight w:val="480"/>
        </w:trPr>
        <w:tc>
          <w:tcPr>
            <w:tcW w:w="5529" w:type="dxa"/>
            <w:tcBorders>
              <w:top w:val="single" w:sz="4" w:space="0" w:color="auto"/>
              <w:bottom w:val="single" w:sz="4" w:space="0" w:color="auto"/>
            </w:tcBorders>
          </w:tcPr>
          <w:p w:rsidR="0087753E" w:rsidRPr="00FC6484" w:rsidRDefault="0087753E" w:rsidP="007459EE">
            <w:pPr>
              <w:spacing w:after="0" w:line="240" w:lineRule="auto"/>
              <w:contextualSpacing/>
              <w:rPr>
                <w:rFonts w:ascii="Times New Roman" w:hAnsi="Times New Roman"/>
                <w:sz w:val="24"/>
                <w:szCs w:val="24"/>
              </w:rPr>
            </w:pPr>
            <w:r w:rsidRPr="00FC6484">
              <w:rPr>
                <w:rFonts w:ascii="Times New Roman" w:hAnsi="Times New Roman"/>
                <w:sz w:val="24"/>
                <w:szCs w:val="24"/>
              </w:rPr>
              <w:t xml:space="preserve">Эксперт  Республиканского НПК молодых исследователей  «Шаг в Будущее» им. Академика В.П.Ларионова среди школьников старших классов </w:t>
            </w:r>
          </w:p>
          <w:p w:rsidR="0087753E" w:rsidRPr="00FC6484" w:rsidRDefault="0087753E" w:rsidP="007459EE">
            <w:pPr>
              <w:spacing w:after="0" w:line="240" w:lineRule="auto"/>
              <w:contextualSpacing/>
              <w:jc w:val="both"/>
              <w:rPr>
                <w:rFonts w:ascii="Times New Roman" w:hAnsi="Times New Roman"/>
                <w:bCs/>
                <w:color w:val="000000"/>
                <w:sz w:val="24"/>
                <w:szCs w:val="24"/>
              </w:rPr>
            </w:pPr>
            <w:r w:rsidRPr="00FC6484">
              <w:rPr>
                <w:rFonts w:ascii="Times New Roman" w:hAnsi="Times New Roman"/>
                <w:sz w:val="24"/>
                <w:szCs w:val="24"/>
              </w:rPr>
              <w:t>Секция: «Средовой дизайн  и ДПИ»</w:t>
            </w:r>
          </w:p>
        </w:tc>
        <w:tc>
          <w:tcPr>
            <w:tcW w:w="1134" w:type="dxa"/>
            <w:tcBorders>
              <w:top w:val="single" w:sz="4" w:space="0" w:color="auto"/>
              <w:bottom w:val="single" w:sz="4" w:space="0" w:color="auto"/>
            </w:tcBorders>
          </w:tcPr>
          <w:p w:rsidR="0087753E" w:rsidRPr="00FC6484" w:rsidRDefault="0087753E" w:rsidP="007459EE">
            <w:pPr>
              <w:spacing w:after="0" w:line="240" w:lineRule="auto"/>
              <w:contextualSpacing/>
              <w:jc w:val="both"/>
              <w:rPr>
                <w:rFonts w:ascii="Times New Roman" w:hAnsi="Times New Roman"/>
                <w:bCs/>
                <w:color w:val="000000"/>
                <w:sz w:val="24"/>
                <w:szCs w:val="24"/>
              </w:rPr>
            </w:pPr>
            <w:r w:rsidRPr="00FC6484">
              <w:rPr>
                <w:rFonts w:ascii="Times New Roman" w:hAnsi="Times New Roman"/>
                <w:bCs/>
                <w:color w:val="000000"/>
                <w:sz w:val="24"/>
                <w:szCs w:val="24"/>
              </w:rPr>
              <w:t>РС(Я)</w:t>
            </w:r>
          </w:p>
        </w:tc>
        <w:tc>
          <w:tcPr>
            <w:tcW w:w="1276" w:type="dxa"/>
            <w:tcBorders>
              <w:top w:val="single" w:sz="4" w:space="0" w:color="auto"/>
              <w:bottom w:val="single" w:sz="4" w:space="0" w:color="auto"/>
            </w:tcBorders>
          </w:tcPr>
          <w:p w:rsidR="0087753E" w:rsidRPr="00FC6484" w:rsidRDefault="0087753E" w:rsidP="007459EE">
            <w:pPr>
              <w:spacing w:after="0" w:line="240" w:lineRule="auto"/>
              <w:contextualSpacing/>
              <w:jc w:val="both"/>
              <w:rPr>
                <w:rFonts w:ascii="Times New Roman" w:hAnsi="Times New Roman"/>
                <w:bCs/>
                <w:color w:val="000000"/>
                <w:sz w:val="24"/>
                <w:szCs w:val="24"/>
              </w:rPr>
            </w:pPr>
            <w:r w:rsidRPr="00FC6484">
              <w:rPr>
                <w:rFonts w:ascii="Times New Roman" w:hAnsi="Times New Roman"/>
                <w:sz w:val="24"/>
                <w:szCs w:val="24"/>
              </w:rPr>
              <w:t>Январь 2017г.</w:t>
            </w:r>
          </w:p>
        </w:tc>
        <w:tc>
          <w:tcPr>
            <w:tcW w:w="1666" w:type="dxa"/>
            <w:tcBorders>
              <w:top w:val="single" w:sz="4" w:space="0" w:color="auto"/>
              <w:bottom w:val="single" w:sz="4" w:space="0" w:color="auto"/>
            </w:tcBorders>
          </w:tcPr>
          <w:p w:rsidR="0087753E" w:rsidRPr="00FC6484" w:rsidRDefault="0087753E" w:rsidP="007459EE">
            <w:pPr>
              <w:spacing w:after="0" w:line="240" w:lineRule="auto"/>
              <w:contextualSpacing/>
              <w:jc w:val="both"/>
              <w:rPr>
                <w:rFonts w:ascii="Times New Roman" w:hAnsi="Times New Roman"/>
                <w:bCs/>
                <w:color w:val="000000"/>
                <w:sz w:val="24"/>
                <w:szCs w:val="24"/>
              </w:rPr>
            </w:pPr>
            <w:r w:rsidRPr="00FC6484">
              <w:rPr>
                <w:rFonts w:ascii="Times New Roman" w:hAnsi="Times New Roman"/>
                <w:bCs/>
                <w:color w:val="000000"/>
                <w:sz w:val="24"/>
                <w:szCs w:val="24"/>
              </w:rPr>
              <w:t>Сертификат</w:t>
            </w:r>
          </w:p>
        </w:tc>
      </w:tr>
      <w:tr w:rsidR="0087753E" w:rsidRPr="00FC6484" w:rsidTr="000343E4">
        <w:trPr>
          <w:trHeight w:val="430"/>
        </w:trPr>
        <w:tc>
          <w:tcPr>
            <w:tcW w:w="5529" w:type="dxa"/>
            <w:tcBorders>
              <w:top w:val="single" w:sz="4" w:space="0" w:color="auto"/>
            </w:tcBorders>
          </w:tcPr>
          <w:p w:rsidR="0087753E" w:rsidRPr="00FC6484" w:rsidRDefault="0087753E" w:rsidP="007459EE">
            <w:pPr>
              <w:spacing w:after="0" w:line="240" w:lineRule="auto"/>
              <w:contextualSpacing/>
              <w:jc w:val="both"/>
              <w:rPr>
                <w:rFonts w:ascii="Times New Roman" w:hAnsi="Times New Roman"/>
                <w:sz w:val="24"/>
                <w:szCs w:val="24"/>
              </w:rPr>
            </w:pPr>
            <w:r w:rsidRPr="00FC6484">
              <w:rPr>
                <w:rFonts w:ascii="Times New Roman" w:hAnsi="Times New Roman"/>
                <w:sz w:val="24"/>
                <w:szCs w:val="24"/>
              </w:rPr>
              <w:t>Член жюри конкурса детского рисунка «Герои литературных произведений»</w:t>
            </w:r>
          </w:p>
        </w:tc>
        <w:tc>
          <w:tcPr>
            <w:tcW w:w="1134" w:type="dxa"/>
            <w:tcBorders>
              <w:top w:val="single" w:sz="4" w:space="0" w:color="auto"/>
            </w:tcBorders>
          </w:tcPr>
          <w:p w:rsidR="0087753E" w:rsidRPr="00FC6484" w:rsidRDefault="0087753E" w:rsidP="000343E4">
            <w:pPr>
              <w:spacing w:after="0" w:line="240" w:lineRule="auto"/>
              <w:contextualSpacing/>
              <w:jc w:val="both"/>
              <w:rPr>
                <w:rFonts w:ascii="Times New Roman" w:hAnsi="Times New Roman"/>
                <w:bCs/>
                <w:color w:val="000000"/>
                <w:sz w:val="24"/>
                <w:szCs w:val="24"/>
              </w:rPr>
            </w:pPr>
            <w:r w:rsidRPr="00FC6484">
              <w:rPr>
                <w:rFonts w:ascii="Times New Roman" w:hAnsi="Times New Roman"/>
                <w:bCs/>
                <w:color w:val="000000"/>
                <w:sz w:val="24"/>
                <w:szCs w:val="24"/>
              </w:rPr>
              <w:t xml:space="preserve">г.Якутск </w:t>
            </w:r>
          </w:p>
        </w:tc>
        <w:tc>
          <w:tcPr>
            <w:tcW w:w="1276" w:type="dxa"/>
            <w:tcBorders>
              <w:top w:val="single" w:sz="4" w:space="0" w:color="auto"/>
            </w:tcBorders>
          </w:tcPr>
          <w:p w:rsidR="0087753E" w:rsidRPr="00FC6484" w:rsidRDefault="0087753E" w:rsidP="007459EE">
            <w:pPr>
              <w:spacing w:after="0" w:line="240" w:lineRule="auto"/>
              <w:contextualSpacing/>
              <w:jc w:val="both"/>
              <w:rPr>
                <w:rFonts w:ascii="Times New Roman" w:hAnsi="Times New Roman"/>
                <w:sz w:val="24"/>
                <w:szCs w:val="24"/>
              </w:rPr>
            </w:pPr>
            <w:r w:rsidRPr="00FC6484">
              <w:rPr>
                <w:rFonts w:ascii="Times New Roman" w:hAnsi="Times New Roman"/>
                <w:sz w:val="24"/>
                <w:szCs w:val="24"/>
              </w:rPr>
              <w:t>Ноябрь</w:t>
            </w:r>
          </w:p>
          <w:p w:rsidR="0087753E" w:rsidRPr="00FC6484" w:rsidRDefault="0087753E" w:rsidP="007459EE">
            <w:pPr>
              <w:spacing w:after="0" w:line="240" w:lineRule="auto"/>
              <w:contextualSpacing/>
              <w:jc w:val="both"/>
              <w:rPr>
                <w:rFonts w:ascii="Times New Roman" w:hAnsi="Times New Roman"/>
                <w:sz w:val="24"/>
                <w:szCs w:val="24"/>
              </w:rPr>
            </w:pPr>
            <w:r>
              <w:rPr>
                <w:rFonts w:ascii="Times New Roman" w:hAnsi="Times New Roman"/>
                <w:sz w:val="24"/>
                <w:szCs w:val="24"/>
              </w:rPr>
              <w:t>2017</w:t>
            </w:r>
          </w:p>
        </w:tc>
        <w:tc>
          <w:tcPr>
            <w:tcW w:w="1666" w:type="dxa"/>
            <w:tcBorders>
              <w:top w:val="single" w:sz="4" w:space="0" w:color="auto"/>
            </w:tcBorders>
          </w:tcPr>
          <w:p w:rsidR="0087753E" w:rsidRPr="00FC6484" w:rsidRDefault="0087753E" w:rsidP="007459EE">
            <w:pPr>
              <w:spacing w:after="0" w:line="240" w:lineRule="auto"/>
              <w:contextualSpacing/>
              <w:jc w:val="both"/>
              <w:rPr>
                <w:rFonts w:ascii="Times New Roman" w:hAnsi="Times New Roman"/>
                <w:bCs/>
                <w:color w:val="000000"/>
                <w:sz w:val="24"/>
                <w:szCs w:val="24"/>
              </w:rPr>
            </w:pPr>
            <w:r w:rsidRPr="00FC6484">
              <w:rPr>
                <w:rFonts w:ascii="Times New Roman" w:hAnsi="Times New Roman"/>
                <w:bCs/>
                <w:color w:val="000000"/>
                <w:sz w:val="24"/>
                <w:szCs w:val="24"/>
              </w:rPr>
              <w:t>Сертификат</w:t>
            </w:r>
          </w:p>
        </w:tc>
      </w:tr>
      <w:tr w:rsidR="0087753E" w:rsidRPr="00FC6484" w:rsidTr="00D404D4">
        <w:tc>
          <w:tcPr>
            <w:tcW w:w="5529" w:type="dxa"/>
          </w:tcPr>
          <w:p w:rsidR="000343E4" w:rsidRDefault="000343E4" w:rsidP="006E73C9">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Член жюри регионального этапа Всероссийской олимпиады школьников  по предмету технология</w:t>
            </w:r>
          </w:p>
          <w:p w:rsidR="000343E4" w:rsidRPr="00FC6484" w:rsidRDefault="000343E4" w:rsidP="006E73C9">
            <w:pPr>
              <w:spacing w:after="0" w:line="240" w:lineRule="auto"/>
              <w:contextualSpacing/>
              <w:jc w:val="both"/>
              <w:rPr>
                <w:rFonts w:ascii="Times New Roman" w:hAnsi="Times New Roman"/>
                <w:bCs/>
                <w:color w:val="000000"/>
                <w:sz w:val="24"/>
                <w:szCs w:val="24"/>
              </w:rPr>
            </w:pPr>
            <w:r w:rsidRPr="000343E4">
              <w:rPr>
                <w:rFonts w:ascii="Times New Roman" w:hAnsi="Times New Roman"/>
                <w:bCs/>
                <w:color w:val="000000"/>
                <w:sz w:val="20"/>
                <w:szCs w:val="20"/>
              </w:rPr>
              <w:t>ГАУДО РС(Я</w:t>
            </w:r>
            <w:r w:rsidRPr="000343E4">
              <w:rPr>
                <w:rFonts w:ascii="Times New Roman" w:hAnsi="Times New Roman"/>
                <w:bCs/>
                <w:color w:val="000000"/>
                <w:sz w:val="24"/>
                <w:szCs w:val="24"/>
              </w:rPr>
              <w:t>) «Малая академия»</w:t>
            </w:r>
          </w:p>
        </w:tc>
        <w:tc>
          <w:tcPr>
            <w:tcW w:w="1134" w:type="dxa"/>
          </w:tcPr>
          <w:p w:rsidR="0087753E" w:rsidRPr="000343E4" w:rsidRDefault="0081367D" w:rsidP="006E73C9">
            <w:pPr>
              <w:spacing w:after="0" w:line="240" w:lineRule="auto"/>
              <w:contextualSpacing/>
              <w:jc w:val="both"/>
              <w:rPr>
                <w:rFonts w:ascii="Times New Roman" w:hAnsi="Times New Roman"/>
                <w:bCs/>
                <w:color w:val="000000"/>
                <w:sz w:val="20"/>
                <w:szCs w:val="20"/>
              </w:rPr>
            </w:pPr>
            <w:r>
              <w:rPr>
                <w:rFonts w:ascii="Times New Roman" w:hAnsi="Times New Roman"/>
                <w:bCs/>
                <w:color w:val="000000" w:themeColor="text1"/>
                <w:sz w:val="24"/>
                <w:szCs w:val="24"/>
              </w:rPr>
              <w:t>РС(Я)</w:t>
            </w:r>
            <w:r w:rsidR="000343E4">
              <w:rPr>
                <w:rFonts w:ascii="Times New Roman" w:hAnsi="Times New Roman"/>
                <w:bCs/>
                <w:color w:val="000000"/>
                <w:sz w:val="20"/>
                <w:szCs w:val="20"/>
              </w:rPr>
              <w:t xml:space="preserve"> </w:t>
            </w:r>
          </w:p>
        </w:tc>
        <w:tc>
          <w:tcPr>
            <w:tcW w:w="1276" w:type="dxa"/>
          </w:tcPr>
          <w:p w:rsidR="0087753E" w:rsidRPr="00FC6484" w:rsidRDefault="000343E4" w:rsidP="006E73C9">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Март 2017г</w:t>
            </w:r>
          </w:p>
        </w:tc>
        <w:tc>
          <w:tcPr>
            <w:tcW w:w="1666" w:type="dxa"/>
          </w:tcPr>
          <w:p w:rsidR="0087753E" w:rsidRPr="00FC6484" w:rsidRDefault="000343E4" w:rsidP="006E73C9">
            <w:pPr>
              <w:spacing w:after="0" w:line="240" w:lineRule="auto"/>
              <w:contextualSpacing/>
              <w:jc w:val="both"/>
              <w:rPr>
                <w:rFonts w:ascii="Times New Roman" w:hAnsi="Times New Roman"/>
                <w:bCs/>
                <w:color w:val="000000"/>
                <w:sz w:val="24"/>
                <w:szCs w:val="24"/>
              </w:rPr>
            </w:pPr>
            <w:r w:rsidRPr="00FC6484">
              <w:rPr>
                <w:rFonts w:ascii="Times New Roman" w:hAnsi="Times New Roman"/>
                <w:bCs/>
                <w:color w:val="000000"/>
                <w:sz w:val="24"/>
                <w:szCs w:val="24"/>
              </w:rPr>
              <w:t>Сертификат</w:t>
            </w:r>
          </w:p>
        </w:tc>
      </w:tr>
      <w:tr w:rsidR="00477609" w:rsidRPr="00FC6484" w:rsidTr="0080682A">
        <w:trPr>
          <w:trHeight w:val="132"/>
        </w:trPr>
        <w:tc>
          <w:tcPr>
            <w:tcW w:w="5529" w:type="dxa"/>
            <w:tcBorders>
              <w:bottom w:val="single" w:sz="4" w:space="0" w:color="auto"/>
            </w:tcBorders>
          </w:tcPr>
          <w:p w:rsidR="00477609" w:rsidRDefault="00477609" w:rsidP="00265696">
            <w:pPr>
              <w:spacing w:after="0" w:line="240" w:lineRule="auto"/>
              <w:contextualSpacing/>
              <w:rPr>
                <w:rFonts w:ascii="Times New Roman" w:hAnsi="Times New Roman"/>
                <w:sz w:val="24"/>
                <w:szCs w:val="24"/>
              </w:rPr>
            </w:pPr>
            <w:r w:rsidRPr="00FC6484">
              <w:rPr>
                <w:rFonts w:ascii="Times New Roman" w:hAnsi="Times New Roman"/>
                <w:sz w:val="24"/>
                <w:szCs w:val="24"/>
              </w:rPr>
              <w:t xml:space="preserve">Эксперт  Республиканского НПК молодых исследователей  «Шаг в Будущее» им. Академика В.П.Ларионова среди школьников старших классов </w:t>
            </w:r>
          </w:p>
          <w:p w:rsidR="00477609" w:rsidRPr="00D404D4" w:rsidRDefault="00477609" w:rsidP="00265696">
            <w:pPr>
              <w:spacing w:after="0" w:line="240" w:lineRule="auto"/>
              <w:contextualSpacing/>
              <w:rPr>
                <w:rFonts w:ascii="Times New Roman" w:hAnsi="Times New Roman"/>
                <w:sz w:val="24"/>
                <w:szCs w:val="24"/>
              </w:rPr>
            </w:pPr>
            <w:r w:rsidRPr="00FC6484">
              <w:rPr>
                <w:rFonts w:ascii="Times New Roman" w:hAnsi="Times New Roman"/>
                <w:sz w:val="24"/>
                <w:szCs w:val="24"/>
              </w:rPr>
              <w:t>Секция: «Средовой дизайн  и ДПИ»</w:t>
            </w:r>
            <w:r w:rsidR="00E743E3">
              <w:rPr>
                <w:rFonts w:ascii="Times New Roman" w:hAnsi="Times New Roman"/>
                <w:sz w:val="24"/>
                <w:szCs w:val="24"/>
              </w:rPr>
              <w:t>.</w:t>
            </w:r>
          </w:p>
        </w:tc>
        <w:tc>
          <w:tcPr>
            <w:tcW w:w="1134" w:type="dxa"/>
            <w:tcBorders>
              <w:bottom w:val="single" w:sz="4" w:space="0" w:color="auto"/>
            </w:tcBorders>
          </w:tcPr>
          <w:p w:rsidR="00477609" w:rsidRPr="00FC6484" w:rsidRDefault="00477609" w:rsidP="00265696">
            <w:pPr>
              <w:spacing w:after="0" w:line="240" w:lineRule="auto"/>
              <w:contextualSpacing/>
              <w:jc w:val="both"/>
              <w:rPr>
                <w:rFonts w:ascii="Times New Roman" w:hAnsi="Times New Roman"/>
                <w:bCs/>
                <w:color w:val="000000"/>
                <w:sz w:val="24"/>
                <w:szCs w:val="24"/>
              </w:rPr>
            </w:pPr>
            <w:r w:rsidRPr="00FC6484">
              <w:rPr>
                <w:rFonts w:ascii="Times New Roman" w:hAnsi="Times New Roman"/>
                <w:bCs/>
                <w:color w:val="000000"/>
                <w:sz w:val="24"/>
                <w:szCs w:val="24"/>
              </w:rPr>
              <w:t>РС(Я)</w:t>
            </w:r>
          </w:p>
        </w:tc>
        <w:tc>
          <w:tcPr>
            <w:tcW w:w="1276" w:type="dxa"/>
            <w:tcBorders>
              <w:bottom w:val="single" w:sz="4" w:space="0" w:color="auto"/>
            </w:tcBorders>
          </w:tcPr>
          <w:p w:rsidR="00477609" w:rsidRPr="00FC6484" w:rsidRDefault="00477609" w:rsidP="00265696">
            <w:pPr>
              <w:spacing w:after="0" w:line="240" w:lineRule="auto"/>
              <w:contextualSpacing/>
              <w:jc w:val="both"/>
              <w:rPr>
                <w:rFonts w:ascii="Times New Roman" w:hAnsi="Times New Roman"/>
                <w:bCs/>
                <w:color w:val="000000"/>
                <w:sz w:val="24"/>
                <w:szCs w:val="24"/>
              </w:rPr>
            </w:pPr>
            <w:r>
              <w:rPr>
                <w:rFonts w:ascii="Times New Roman" w:hAnsi="Times New Roman"/>
                <w:sz w:val="24"/>
                <w:szCs w:val="24"/>
              </w:rPr>
              <w:t>Январь 2018</w:t>
            </w:r>
            <w:r w:rsidRPr="00FC6484">
              <w:rPr>
                <w:rFonts w:ascii="Times New Roman" w:hAnsi="Times New Roman"/>
                <w:sz w:val="24"/>
                <w:szCs w:val="24"/>
              </w:rPr>
              <w:t>г.</w:t>
            </w:r>
          </w:p>
        </w:tc>
        <w:tc>
          <w:tcPr>
            <w:tcW w:w="1666" w:type="dxa"/>
            <w:tcBorders>
              <w:bottom w:val="single" w:sz="4" w:space="0" w:color="auto"/>
            </w:tcBorders>
          </w:tcPr>
          <w:p w:rsidR="00477609" w:rsidRPr="00FC6484" w:rsidRDefault="00477609" w:rsidP="00265696">
            <w:pPr>
              <w:spacing w:after="0" w:line="240" w:lineRule="auto"/>
              <w:contextualSpacing/>
              <w:jc w:val="both"/>
              <w:rPr>
                <w:rFonts w:ascii="Times New Roman" w:hAnsi="Times New Roman"/>
                <w:bCs/>
                <w:color w:val="000000"/>
                <w:sz w:val="24"/>
                <w:szCs w:val="24"/>
              </w:rPr>
            </w:pPr>
            <w:r w:rsidRPr="00FC6484">
              <w:rPr>
                <w:rFonts w:ascii="Times New Roman" w:hAnsi="Times New Roman"/>
                <w:bCs/>
                <w:color w:val="000000"/>
                <w:sz w:val="24"/>
                <w:szCs w:val="24"/>
              </w:rPr>
              <w:t>Сертификат</w:t>
            </w:r>
          </w:p>
        </w:tc>
      </w:tr>
      <w:tr w:rsidR="00477609" w:rsidRPr="00FC6484" w:rsidTr="00E743E3">
        <w:trPr>
          <w:trHeight w:val="1082"/>
        </w:trPr>
        <w:tc>
          <w:tcPr>
            <w:tcW w:w="5529" w:type="dxa"/>
            <w:tcBorders>
              <w:top w:val="single" w:sz="4" w:space="0" w:color="auto"/>
            </w:tcBorders>
          </w:tcPr>
          <w:p w:rsidR="00477609" w:rsidRDefault="00477609" w:rsidP="00265696">
            <w:pPr>
              <w:spacing w:after="0" w:line="240" w:lineRule="auto"/>
              <w:contextualSpacing/>
              <w:rPr>
                <w:rFonts w:ascii="Times New Roman" w:hAnsi="Times New Roman"/>
                <w:sz w:val="24"/>
                <w:szCs w:val="24"/>
              </w:rPr>
            </w:pPr>
            <w:r w:rsidRPr="00FC6484">
              <w:rPr>
                <w:rFonts w:ascii="Times New Roman" w:hAnsi="Times New Roman"/>
                <w:sz w:val="24"/>
                <w:szCs w:val="24"/>
              </w:rPr>
              <w:t xml:space="preserve">Эксперт  Республиканского НПК молодых исследователей  «Шаг в Будущее» им. Академика В.П.Ларионова среди школьников старших классов </w:t>
            </w:r>
          </w:p>
          <w:p w:rsidR="00477609" w:rsidRPr="00D404D4" w:rsidRDefault="00477609" w:rsidP="00265696">
            <w:pPr>
              <w:spacing w:after="0" w:line="240" w:lineRule="auto"/>
              <w:contextualSpacing/>
              <w:rPr>
                <w:rFonts w:ascii="Times New Roman" w:hAnsi="Times New Roman"/>
                <w:sz w:val="24"/>
                <w:szCs w:val="24"/>
              </w:rPr>
            </w:pPr>
            <w:r w:rsidRPr="00FC6484">
              <w:rPr>
                <w:rFonts w:ascii="Times New Roman" w:hAnsi="Times New Roman"/>
                <w:sz w:val="24"/>
                <w:szCs w:val="24"/>
              </w:rPr>
              <w:t>Секция: «Средовой дизайн  и ДПИ»</w:t>
            </w:r>
            <w:r w:rsidR="00E743E3">
              <w:rPr>
                <w:rFonts w:ascii="Times New Roman" w:hAnsi="Times New Roman"/>
                <w:sz w:val="24"/>
                <w:szCs w:val="24"/>
              </w:rPr>
              <w:t>.</w:t>
            </w:r>
          </w:p>
        </w:tc>
        <w:tc>
          <w:tcPr>
            <w:tcW w:w="1134" w:type="dxa"/>
            <w:tcBorders>
              <w:top w:val="single" w:sz="4" w:space="0" w:color="auto"/>
            </w:tcBorders>
          </w:tcPr>
          <w:p w:rsidR="00477609" w:rsidRPr="00FC6484" w:rsidRDefault="00477609" w:rsidP="00265696">
            <w:pPr>
              <w:spacing w:after="0" w:line="240" w:lineRule="auto"/>
              <w:contextualSpacing/>
              <w:jc w:val="both"/>
              <w:rPr>
                <w:rFonts w:ascii="Times New Roman" w:hAnsi="Times New Roman"/>
                <w:bCs/>
                <w:color w:val="000000"/>
                <w:sz w:val="24"/>
                <w:szCs w:val="24"/>
              </w:rPr>
            </w:pPr>
            <w:r w:rsidRPr="00FC6484">
              <w:rPr>
                <w:rFonts w:ascii="Times New Roman" w:hAnsi="Times New Roman"/>
                <w:bCs/>
                <w:color w:val="000000"/>
                <w:sz w:val="24"/>
                <w:szCs w:val="24"/>
              </w:rPr>
              <w:t>РС(Я)</w:t>
            </w:r>
          </w:p>
        </w:tc>
        <w:tc>
          <w:tcPr>
            <w:tcW w:w="1276" w:type="dxa"/>
            <w:tcBorders>
              <w:top w:val="single" w:sz="4" w:space="0" w:color="auto"/>
            </w:tcBorders>
          </w:tcPr>
          <w:p w:rsidR="00477609" w:rsidRPr="00FC6484" w:rsidRDefault="00477609" w:rsidP="00265696">
            <w:pPr>
              <w:spacing w:after="0" w:line="240" w:lineRule="auto"/>
              <w:contextualSpacing/>
              <w:jc w:val="both"/>
              <w:rPr>
                <w:rFonts w:ascii="Times New Roman" w:hAnsi="Times New Roman"/>
                <w:bCs/>
                <w:color w:val="000000"/>
                <w:sz w:val="24"/>
                <w:szCs w:val="24"/>
              </w:rPr>
            </w:pPr>
            <w:r>
              <w:rPr>
                <w:rFonts w:ascii="Times New Roman" w:hAnsi="Times New Roman"/>
                <w:sz w:val="24"/>
                <w:szCs w:val="24"/>
              </w:rPr>
              <w:t>Январь 2018</w:t>
            </w:r>
            <w:r w:rsidRPr="00FC6484">
              <w:rPr>
                <w:rFonts w:ascii="Times New Roman" w:hAnsi="Times New Roman"/>
                <w:sz w:val="24"/>
                <w:szCs w:val="24"/>
              </w:rPr>
              <w:t>г.</w:t>
            </w:r>
          </w:p>
        </w:tc>
        <w:tc>
          <w:tcPr>
            <w:tcW w:w="1666" w:type="dxa"/>
            <w:tcBorders>
              <w:top w:val="single" w:sz="4" w:space="0" w:color="auto"/>
            </w:tcBorders>
          </w:tcPr>
          <w:p w:rsidR="00477609" w:rsidRDefault="00477609" w:rsidP="00265696">
            <w:pPr>
              <w:spacing w:after="0" w:line="240" w:lineRule="auto"/>
              <w:contextualSpacing/>
              <w:jc w:val="both"/>
              <w:rPr>
                <w:rFonts w:ascii="Times New Roman" w:hAnsi="Times New Roman"/>
                <w:bCs/>
                <w:color w:val="000000"/>
                <w:sz w:val="24"/>
                <w:szCs w:val="24"/>
              </w:rPr>
            </w:pPr>
            <w:r w:rsidRPr="00FC6484">
              <w:rPr>
                <w:rFonts w:ascii="Times New Roman" w:hAnsi="Times New Roman"/>
                <w:bCs/>
                <w:color w:val="000000"/>
                <w:sz w:val="24"/>
                <w:szCs w:val="24"/>
              </w:rPr>
              <w:t>Сертификат</w:t>
            </w:r>
          </w:p>
          <w:p w:rsidR="00477609" w:rsidRPr="00FC6484" w:rsidRDefault="00477609" w:rsidP="00265696">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 xml:space="preserve">Благодарственное письмо </w:t>
            </w:r>
          </w:p>
        </w:tc>
      </w:tr>
      <w:tr w:rsidR="0039232B" w:rsidRPr="00FC6484" w:rsidTr="00D404D4">
        <w:tc>
          <w:tcPr>
            <w:tcW w:w="5529" w:type="dxa"/>
          </w:tcPr>
          <w:p w:rsidR="0039232B" w:rsidRPr="00FC6484" w:rsidRDefault="0039232B" w:rsidP="00265696">
            <w:pPr>
              <w:spacing w:after="0" w:line="240" w:lineRule="auto"/>
              <w:contextualSpacing/>
              <w:rPr>
                <w:rFonts w:ascii="Times New Roman" w:hAnsi="Times New Roman"/>
                <w:bCs/>
                <w:color w:val="000000"/>
                <w:sz w:val="24"/>
                <w:szCs w:val="24"/>
              </w:rPr>
            </w:pPr>
            <w:r w:rsidRPr="00FC6484">
              <w:rPr>
                <w:rFonts w:ascii="Times New Roman" w:hAnsi="Times New Roman"/>
                <w:sz w:val="24"/>
                <w:szCs w:val="24"/>
              </w:rPr>
              <w:t xml:space="preserve">Член жюри городского конкурса детского рисунка </w:t>
            </w:r>
          </w:p>
        </w:tc>
        <w:tc>
          <w:tcPr>
            <w:tcW w:w="1134" w:type="dxa"/>
          </w:tcPr>
          <w:p w:rsidR="0039232B" w:rsidRPr="00FC6484" w:rsidRDefault="0039232B" w:rsidP="00265696">
            <w:pPr>
              <w:spacing w:after="0" w:line="240" w:lineRule="auto"/>
              <w:contextualSpacing/>
              <w:jc w:val="both"/>
              <w:rPr>
                <w:rFonts w:ascii="Times New Roman" w:hAnsi="Times New Roman"/>
                <w:bCs/>
                <w:color w:val="000000"/>
                <w:sz w:val="24"/>
                <w:szCs w:val="24"/>
              </w:rPr>
            </w:pPr>
            <w:r w:rsidRPr="00FC6484">
              <w:rPr>
                <w:rFonts w:ascii="Times New Roman" w:hAnsi="Times New Roman"/>
                <w:bCs/>
                <w:color w:val="000000"/>
                <w:sz w:val="24"/>
                <w:szCs w:val="24"/>
              </w:rPr>
              <w:t xml:space="preserve">г.Якутск </w:t>
            </w:r>
          </w:p>
        </w:tc>
        <w:tc>
          <w:tcPr>
            <w:tcW w:w="1276" w:type="dxa"/>
          </w:tcPr>
          <w:p w:rsidR="0039232B" w:rsidRPr="00FC6484" w:rsidRDefault="0039232B" w:rsidP="00265696">
            <w:pPr>
              <w:spacing w:after="0" w:line="240" w:lineRule="auto"/>
              <w:contextualSpacing/>
              <w:jc w:val="both"/>
              <w:rPr>
                <w:rFonts w:ascii="Times New Roman" w:hAnsi="Times New Roman"/>
                <w:sz w:val="24"/>
                <w:szCs w:val="24"/>
              </w:rPr>
            </w:pPr>
            <w:r w:rsidRPr="00FC6484">
              <w:rPr>
                <w:rFonts w:ascii="Times New Roman" w:hAnsi="Times New Roman"/>
                <w:sz w:val="24"/>
                <w:szCs w:val="24"/>
              </w:rPr>
              <w:t>Февраль</w:t>
            </w:r>
          </w:p>
          <w:p w:rsidR="0039232B" w:rsidRPr="00FC6484" w:rsidRDefault="0039232B" w:rsidP="00265696">
            <w:pPr>
              <w:spacing w:after="0" w:line="240" w:lineRule="auto"/>
              <w:contextualSpacing/>
              <w:jc w:val="both"/>
              <w:rPr>
                <w:rFonts w:ascii="Times New Roman" w:hAnsi="Times New Roman"/>
                <w:bCs/>
                <w:color w:val="000000"/>
                <w:sz w:val="24"/>
                <w:szCs w:val="24"/>
              </w:rPr>
            </w:pPr>
            <w:r>
              <w:rPr>
                <w:rFonts w:ascii="Times New Roman" w:hAnsi="Times New Roman"/>
                <w:sz w:val="24"/>
                <w:szCs w:val="24"/>
              </w:rPr>
              <w:t>2021</w:t>
            </w:r>
            <w:r w:rsidRPr="00FC6484">
              <w:rPr>
                <w:rFonts w:ascii="Times New Roman" w:hAnsi="Times New Roman"/>
                <w:sz w:val="24"/>
                <w:szCs w:val="24"/>
              </w:rPr>
              <w:t xml:space="preserve">г. </w:t>
            </w:r>
          </w:p>
        </w:tc>
        <w:tc>
          <w:tcPr>
            <w:tcW w:w="1666" w:type="dxa"/>
          </w:tcPr>
          <w:p w:rsidR="0039232B" w:rsidRPr="00FC6484" w:rsidRDefault="0039232B" w:rsidP="00265696">
            <w:pPr>
              <w:spacing w:after="0" w:line="240" w:lineRule="auto"/>
              <w:contextualSpacing/>
              <w:jc w:val="both"/>
              <w:rPr>
                <w:rFonts w:ascii="Times New Roman" w:hAnsi="Times New Roman"/>
                <w:bCs/>
                <w:color w:val="000000"/>
                <w:sz w:val="24"/>
                <w:szCs w:val="24"/>
              </w:rPr>
            </w:pPr>
            <w:r w:rsidRPr="00FC6484">
              <w:rPr>
                <w:rFonts w:ascii="Times New Roman" w:hAnsi="Times New Roman"/>
                <w:bCs/>
                <w:color w:val="000000"/>
                <w:sz w:val="24"/>
                <w:szCs w:val="24"/>
              </w:rPr>
              <w:t>Сертификат</w:t>
            </w:r>
          </w:p>
        </w:tc>
      </w:tr>
      <w:tr w:rsidR="0039232B" w:rsidRPr="00FC6484" w:rsidTr="00D404D4">
        <w:tc>
          <w:tcPr>
            <w:tcW w:w="5529" w:type="dxa"/>
          </w:tcPr>
          <w:p w:rsidR="0039232B" w:rsidRPr="0039232B" w:rsidRDefault="0039232B" w:rsidP="007459EE">
            <w:pPr>
              <w:spacing w:after="0" w:line="240" w:lineRule="auto"/>
              <w:contextualSpacing/>
              <w:rPr>
                <w:rFonts w:ascii="Times New Roman" w:hAnsi="Times New Roman"/>
                <w:bCs/>
                <w:color w:val="000000"/>
                <w:sz w:val="24"/>
                <w:szCs w:val="24"/>
              </w:rPr>
            </w:pPr>
            <w:r>
              <w:rPr>
                <w:rFonts w:ascii="Times New Roman" w:hAnsi="Times New Roman"/>
                <w:bCs/>
                <w:color w:val="000000"/>
                <w:sz w:val="24"/>
                <w:szCs w:val="24"/>
              </w:rPr>
              <w:t>Эксперт Отборочных соревнований «Молодые профессионалы» (</w:t>
            </w:r>
            <w:r w:rsidR="00B55173">
              <w:rPr>
                <w:rFonts w:ascii="Times New Roman" w:hAnsi="Times New Roman"/>
                <w:bCs/>
                <w:color w:val="000000"/>
                <w:sz w:val="24"/>
                <w:szCs w:val="24"/>
                <w:lang w:val="en-US"/>
              </w:rPr>
              <w:t>World</w:t>
            </w:r>
            <w:r w:rsidR="00B55173" w:rsidRPr="00B55173">
              <w:rPr>
                <w:rFonts w:ascii="Times New Roman" w:hAnsi="Times New Roman"/>
                <w:bCs/>
                <w:color w:val="000000"/>
                <w:sz w:val="24"/>
                <w:szCs w:val="24"/>
              </w:rPr>
              <w:t xml:space="preserve"> </w:t>
            </w:r>
            <w:r w:rsidR="00B55173">
              <w:rPr>
                <w:rFonts w:ascii="Times New Roman" w:hAnsi="Times New Roman"/>
                <w:bCs/>
                <w:color w:val="000000"/>
                <w:sz w:val="24"/>
                <w:szCs w:val="24"/>
                <w:lang w:val="en-US"/>
              </w:rPr>
              <w:t>Skills</w:t>
            </w:r>
            <w:r w:rsidR="00B55173" w:rsidRPr="00B55173">
              <w:rPr>
                <w:rFonts w:ascii="Times New Roman" w:hAnsi="Times New Roman"/>
                <w:bCs/>
                <w:color w:val="000000"/>
                <w:sz w:val="24"/>
                <w:szCs w:val="24"/>
              </w:rPr>
              <w:t xml:space="preserve"> </w:t>
            </w:r>
            <w:r w:rsidR="00B55173">
              <w:rPr>
                <w:rFonts w:ascii="Times New Roman" w:hAnsi="Times New Roman"/>
                <w:bCs/>
                <w:color w:val="000000"/>
                <w:sz w:val="24"/>
                <w:szCs w:val="24"/>
                <w:lang w:val="en-US"/>
              </w:rPr>
              <w:t>Russia</w:t>
            </w:r>
            <w:r w:rsidR="00B55173" w:rsidRPr="00B55173">
              <w:rPr>
                <w:rFonts w:ascii="Times New Roman" w:hAnsi="Times New Roman"/>
                <w:bCs/>
                <w:color w:val="000000"/>
                <w:sz w:val="24"/>
                <w:szCs w:val="24"/>
              </w:rPr>
              <w:t>)</w:t>
            </w:r>
          </w:p>
        </w:tc>
        <w:tc>
          <w:tcPr>
            <w:tcW w:w="1134" w:type="dxa"/>
          </w:tcPr>
          <w:p w:rsidR="0039232B" w:rsidRDefault="00B55173" w:rsidP="007459EE">
            <w:pPr>
              <w:spacing w:after="0" w:line="240" w:lineRule="auto"/>
              <w:contextualSpacing/>
              <w:jc w:val="both"/>
              <w:rPr>
                <w:rFonts w:ascii="Times New Roman" w:hAnsi="Times New Roman"/>
                <w:bCs/>
                <w:color w:val="000000"/>
                <w:sz w:val="24"/>
                <w:szCs w:val="24"/>
              </w:rPr>
            </w:pPr>
            <w:r w:rsidRPr="00FC6484">
              <w:rPr>
                <w:rFonts w:ascii="Times New Roman" w:hAnsi="Times New Roman"/>
                <w:bCs/>
                <w:color w:val="000000"/>
                <w:sz w:val="24"/>
                <w:szCs w:val="24"/>
              </w:rPr>
              <w:t>РС(Я)</w:t>
            </w:r>
          </w:p>
          <w:p w:rsidR="00724DA8" w:rsidRPr="00FC6484" w:rsidRDefault="0081367D" w:rsidP="007459EE">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РФ</w:t>
            </w:r>
            <w:r w:rsidR="00724DA8">
              <w:rPr>
                <w:rFonts w:ascii="Times New Roman" w:hAnsi="Times New Roman"/>
                <w:bCs/>
                <w:color w:val="000000"/>
                <w:sz w:val="24"/>
                <w:szCs w:val="24"/>
              </w:rPr>
              <w:t xml:space="preserve"> </w:t>
            </w:r>
          </w:p>
        </w:tc>
        <w:tc>
          <w:tcPr>
            <w:tcW w:w="1276" w:type="dxa"/>
          </w:tcPr>
          <w:p w:rsidR="0039232B" w:rsidRPr="00FC6484" w:rsidRDefault="00B55173" w:rsidP="007459EE">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2017г</w:t>
            </w:r>
          </w:p>
        </w:tc>
        <w:tc>
          <w:tcPr>
            <w:tcW w:w="1666" w:type="dxa"/>
          </w:tcPr>
          <w:p w:rsidR="0039232B" w:rsidRPr="00FC6484" w:rsidRDefault="00B55173" w:rsidP="007459EE">
            <w:pPr>
              <w:spacing w:after="0" w:line="240" w:lineRule="auto"/>
              <w:contextualSpacing/>
              <w:jc w:val="both"/>
              <w:rPr>
                <w:rFonts w:ascii="Times New Roman" w:hAnsi="Times New Roman"/>
                <w:bCs/>
                <w:color w:val="000000"/>
                <w:sz w:val="24"/>
                <w:szCs w:val="24"/>
              </w:rPr>
            </w:pPr>
            <w:r w:rsidRPr="00FC6484">
              <w:rPr>
                <w:rFonts w:ascii="Times New Roman" w:hAnsi="Times New Roman"/>
                <w:bCs/>
                <w:color w:val="000000"/>
                <w:sz w:val="24"/>
                <w:szCs w:val="24"/>
              </w:rPr>
              <w:t>Сертификат</w:t>
            </w:r>
          </w:p>
        </w:tc>
      </w:tr>
      <w:tr w:rsidR="0039232B" w:rsidRPr="00FC6484" w:rsidTr="00D404D4">
        <w:tc>
          <w:tcPr>
            <w:tcW w:w="5529" w:type="dxa"/>
          </w:tcPr>
          <w:p w:rsidR="0039232B" w:rsidRPr="0039232B" w:rsidRDefault="00724DA8" w:rsidP="00265696">
            <w:pPr>
              <w:spacing w:after="0" w:line="240" w:lineRule="auto"/>
              <w:contextualSpacing/>
              <w:rPr>
                <w:rFonts w:ascii="Times New Roman" w:hAnsi="Times New Roman"/>
                <w:bCs/>
                <w:color w:val="000000"/>
                <w:sz w:val="24"/>
                <w:szCs w:val="24"/>
              </w:rPr>
            </w:pPr>
            <w:r>
              <w:rPr>
                <w:rFonts w:ascii="Times New Roman" w:hAnsi="Times New Roman"/>
                <w:bCs/>
                <w:color w:val="000000"/>
                <w:sz w:val="24"/>
                <w:szCs w:val="24"/>
              </w:rPr>
              <w:t>Эксперт в организации</w:t>
            </w:r>
            <w:r w:rsidR="0039232B">
              <w:rPr>
                <w:rFonts w:ascii="Times New Roman" w:hAnsi="Times New Roman"/>
                <w:bCs/>
                <w:color w:val="000000"/>
                <w:sz w:val="24"/>
                <w:szCs w:val="24"/>
              </w:rPr>
              <w:t xml:space="preserve"> тренировочных сборов расширенного состава сборной команды WSR РС(Я) по компетенции «Воспитатель детей дошкольного возраста».</w:t>
            </w:r>
          </w:p>
        </w:tc>
        <w:tc>
          <w:tcPr>
            <w:tcW w:w="1134" w:type="dxa"/>
          </w:tcPr>
          <w:p w:rsidR="0039232B" w:rsidRDefault="0039232B" w:rsidP="00265696">
            <w:pPr>
              <w:spacing w:after="0" w:line="240" w:lineRule="auto"/>
              <w:contextualSpacing/>
              <w:jc w:val="both"/>
              <w:rPr>
                <w:rFonts w:ascii="Times New Roman" w:hAnsi="Times New Roman"/>
                <w:bCs/>
                <w:color w:val="000000"/>
                <w:sz w:val="24"/>
                <w:szCs w:val="24"/>
              </w:rPr>
            </w:pPr>
            <w:r w:rsidRPr="00FC6484">
              <w:rPr>
                <w:rFonts w:ascii="Times New Roman" w:hAnsi="Times New Roman"/>
                <w:bCs/>
                <w:color w:val="000000"/>
                <w:sz w:val="24"/>
                <w:szCs w:val="24"/>
              </w:rPr>
              <w:t>РС(Я)</w:t>
            </w:r>
          </w:p>
          <w:p w:rsidR="00724DA8" w:rsidRPr="00FC6484" w:rsidRDefault="0081367D" w:rsidP="00265696">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РФ</w:t>
            </w:r>
          </w:p>
        </w:tc>
        <w:tc>
          <w:tcPr>
            <w:tcW w:w="1276" w:type="dxa"/>
          </w:tcPr>
          <w:p w:rsidR="0039232B" w:rsidRPr="00FC6484" w:rsidRDefault="0039232B" w:rsidP="00265696">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Декабрь 2017г</w:t>
            </w:r>
          </w:p>
        </w:tc>
        <w:tc>
          <w:tcPr>
            <w:tcW w:w="1666" w:type="dxa"/>
          </w:tcPr>
          <w:p w:rsidR="0039232B" w:rsidRPr="00FC6484" w:rsidRDefault="0039232B" w:rsidP="00265696">
            <w:pPr>
              <w:spacing w:after="0" w:line="240" w:lineRule="auto"/>
              <w:contextualSpacing/>
              <w:jc w:val="both"/>
              <w:rPr>
                <w:rFonts w:ascii="Times New Roman" w:hAnsi="Times New Roman"/>
                <w:bCs/>
                <w:color w:val="000000"/>
                <w:sz w:val="24"/>
                <w:szCs w:val="24"/>
              </w:rPr>
            </w:pPr>
            <w:r w:rsidRPr="00FC6484">
              <w:rPr>
                <w:rFonts w:ascii="Times New Roman" w:hAnsi="Times New Roman"/>
                <w:bCs/>
                <w:color w:val="000000"/>
                <w:sz w:val="24"/>
                <w:szCs w:val="24"/>
              </w:rPr>
              <w:t>Сертификат</w:t>
            </w:r>
          </w:p>
        </w:tc>
      </w:tr>
      <w:tr w:rsidR="0039232B" w:rsidRPr="00FC6484" w:rsidTr="00071311">
        <w:trPr>
          <w:trHeight w:val="1058"/>
        </w:trPr>
        <w:tc>
          <w:tcPr>
            <w:tcW w:w="5529" w:type="dxa"/>
            <w:tcBorders>
              <w:bottom w:val="single" w:sz="4" w:space="0" w:color="auto"/>
            </w:tcBorders>
          </w:tcPr>
          <w:p w:rsidR="00975F14" w:rsidRPr="00FC6484" w:rsidRDefault="00724DA8" w:rsidP="00265696">
            <w:pPr>
              <w:spacing w:after="0" w:line="240" w:lineRule="auto"/>
              <w:contextualSpacing/>
              <w:rPr>
                <w:rFonts w:ascii="Times New Roman" w:hAnsi="Times New Roman"/>
                <w:bCs/>
                <w:color w:val="000000"/>
                <w:sz w:val="24"/>
                <w:szCs w:val="24"/>
              </w:rPr>
            </w:pPr>
            <w:r>
              <w:rPr>
                <w:rFonts w:ascii="Times New Roman" w:hAnsi="Times New Roman"/>
                <w:bCs/>
                <w:color w:val="000000"/>
                <w:sz w:val="24"/>
                <w:szCs w:val="24"/>
              </w:rPr>
              <w:t>Подготовка участников 7 регионального чемпионата и отборочных соревнований  «Молодые профессионалы»  (</w:t>
            </w:r>
            <w:r>
              <w:rPr>
                <w:rFonts w:ascii="Times New Roman" w:hAnsi="Times New Roman"/>
                <w:bCs/>
                <w:color w:val="000000"/>
                <w:sz w:val="24"/>
                <w:szCs w:val="24"/>
                <w:lang w:val="en-US"/>
              </w:rPr>
              <w:t>World</w:t>
            </w:r>
            <w:r w:rsidRPr="00B55173">
              <w:rPr>
                <w:rFonts w:ascii="Times New Roman" w:hAnsi="Times New Roman"/>
                <w:bCs/>
                <w:color w:val="000000"/>
                <w:sz w:val="24"/>
                <w:szCs w:val="24"/>
              </w:rPr>
              <w:t xml:space="preserve"> </w:t>
            </w:r>
            <w:r>
              <w:rPr>
                <w:rFonts w:ascii="Times New Roman" w:hAnsi="Times New Roman"/>
                <w:bCs/>
                <w:color w:val="000000"/>
                <w:sz w:val="24"/>
                <w:szCs w:val="24"/>
                <w:lang w:val="en-US"/>
              </w:rPr>
              <w:t>Skills</w:t>
            </w:r>
            <w:r w:rsidRPr="00B55173">
              <w:rPr>
                <w:rFonts w:ascii="Times New Roman" w:hAnsi="Times New Roman"/>
                <w:bCs/>
                <w:color w:val="000000"/>
                <w:sz w:val="24"/>
                <w:szCs w:val="24"/>
              </w:rPr>
              <w:t xml:space="preserve"> </w:t>
            </w:r>
            <w:r>
              <w:rPr>
                <w:rFonts w:ascii="Times New Roman" w:hAnsi="Times New Roman"/>
                <w:bCs/>
                <w:color w:val="000000"/>
                <w:sz w:val="24"/>
                <w:szCs w:val="24"/>
                <w:lang w:val="en-US"/>
              </w:rPr>
              <w:t>Russia</w:t>
            </w:r>
            <w:r w:rsidRPr="00B55173">
              <w:rPr>
                <w:rFonts w:ascii="Times New Roman" w:hAnsi="Times New Roman"/>
                <w:bCs/>
                <w:color w:val="000000"/>
                <w:sz w:val="24"/>
                <w:szCs w:val="24"/>
              </w:rPr>
              <w:t>)</w:t>
            </w:r>
            <w:r>
              <w:rPr>
                <w:rFonts w:ascii="Times New Roman" w:hAnsi="Times New Roman"/>
                <w:bCs/>
                <w:color w:val="000000"/>
                <w:sz w:val="24"/>
                <w:szCs w:val="24"/>
              </w:rPr>
              <w:t>по компетенции «Дошкольное воспитание»</w:t>
            </w:r>
            <w:r w:rsidR="00975F14">
              <w:rPr>
                <w:rFonts w:ascii="Times New Roman" w:hAnsi="Times New Roman"/>
                <w:bCs/>
                <w:color w:val="000000"/>
                <w:sz w:val="24"/>
                <w:szCs w:val="24"/>
              </w:rPr>
              <w:t>.</w:t>
            </w:r>
          </w:p>
        </w:tc>
        <w:tc>
          <w:tcPr>
            <w:tcW w:w="1134" w:type="dxa"/>
            <w:tcBorders>
              <w:bottom w:val="single" w:sz="4" w:space="0" w:color="auto"/>
            </w:tcBorders>
          </w:tcPr>
          <w:p w:rsidR="0039232B" w:rsidRDefault="00724DA8" w:rsidP="00265696">
            <w:pPr>
              <w:spacing w:after="0" w:line="240" w:lineRule="auto"/>
              <w:contextualSpacing/>
              <w:jc w:val="both"/>
              <w:rPr>
                <w:rFonts w:ascii="Times New Roman" w:hAnsi="Times New Roman"/>
                <w:bCs/>
                <w:color w:val="000000"/>
                <w:sz w:val="24"/>
                <w:szCs w:val="24"/>
              </w:rPr>
            </w:pPr>
            <w:r w:rsidRPr="00FC6484">
              <w:rPr>
                <w:rFonts w:ascii="Times New Roman" w:hAnsi="Times New Roman"/>
                <w:bCs/>
                <w:color w:val="000000"/>
                <w:sz w:val="24"/>
                <w:szCs w:val="24"/>
              </w:rPr>
              <w:t>РС(Я)</w:t>
            </w:r>
          </w:p>
          <w:p w:rsidR="00724DA8" w:rsidRPr="00FC6484" w:rsidRDefault="00724DA8" w:rsidP="00265696">
            <w:pPr>
              <w:spacing w:after="0" w:line="240" w:lineRule="auto"/>
              <w:contextualSpacing/>
              <w:jc w:val="both"/>
              <w:rPr>
                <w:rFonts w:ascii="Times New Roman" w:hAnsi="Times New Roman"/>
                <w:bCs/>
                <w:color w:val="000000"/>
                <w:sz w:val="24"/>
                <w:szCs w:val="24"/>
              </w:rPr>
            </w:pPr>
            <w:proofErr w:type="spellStart"/>
            <w:r>
              <w:rPr>
                <w:rFonts w:ascii="Times New Roman" w:hAnsi="Times New Roman"/>
                <w:bCs/>
                <w:color w:val="000000"/>
                <w:sz w:val="24"/>
                <w:szCs w:val="24"/>
              </w:rPr>
              <w:t>Всерос</w:t>
            </w:r>
            <w:proofErr w:type="spellEnd"/>
          </w:p>
        </w:tc>
        <w:tc>
          <w:tcPr>
            <w:tcW w:w="1276" w:type="dxa"/>
            <w:tcBorders>
              <w:bottom w:val="single" w:sz="4" w:space="0" w:color="auto"/>
            </w:tcBorders>
          </w:tcPr>
          <w:p w:rsidR="0039232B" w:rsidRPr="00FC6484" w:rsidRDefault="00724DA8" w:rsidP="00265696">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2019г</w:t>
            </w:r>
          </w:p>
        </w:tc>
        <w:tc>
          <w:tcPr>
            <w:tcW w:w="1666" w:type="dxa"/>
            <w:tcBorders>
              <w:bottom w:val="single" w:sz="4" w:space="0" w:color="auto"/>
            </w:tcBorders>
          </w:tcPr>
          <w:p w:rsidR="0039232B" w:rsidRPr="00FC6484" w:rsidRDefault="00724DA8" w:rsidP="00265696">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Благодарственное письмо</w:t>
            </w:r>
          </w:p>
        </w:tc>
      </w:tr>
      <w:tr w:rsidR="00975F14" w:rsidRPr="00FC6484" w:rsidTr="00975F14">
        <w:trPr>
          <w:trHeight w:val="1440"/>
        </w:trPr>
        <w:tc>
          <w:tcPr>
            <w:tcW w:w="5529" w:type="dxa"/>
            <w:tcBorders>
              <w:top w:val="single" w:sz="4" w:space="0" w:color="auto"/>
              <w:bottom w:val="single" w:sz="4" w:space="0" w:color="auto"/>
            </w:tcBorders>
          </w:tcPr>
          <w:p w:rsidR="00975F14" w:rsidRDefault="00975F14" w:rsidP="00265696">
            <w:pPr>
              <w:spacing w:after="0" w:line="240" w:lineRule="auto"/>
              <w:contextualSpacing/>
              <w:rPr>
                <w:rFonts w:ascii="Times New Roman" w:hAnsi="Times New Roman"/>
                <w:bCs/>
                <w:color w:val="000000"/>
                <w:sz w:val="24"/>
                <w:szCs w:val="24"/>
              </w:rPr>
            </w:pPr>
            <w:r>
              <w:rPr>
                <w:rFonts w:ascii="Times New Roman" w:hAnsi="Times New Roman"/>
                <w:bCs/>
                <w:color w:val="000000"/>
                <w:sz w:val="24"/>
                <w:szCs w:val="24"/>
              </w:rPr>
              <w:t>Эксперт республиканского этапа …всероссийского конкурса профессионального мастерства педагогических работников  сферы дополнительного образования детей «Сердце отдаю детям-2019г».</w:t>
            </w:r>
          </w:p>
        </w:tc>
        <w:tc>
          <w:tcPr>
            <w:tcW w:w="1134" w:type="dxa"/>
            <w:tcBorders>
              <w:top w:val="single" w:sz="4" w:space="0" w:color="auto"/>
              <w:bottom w:val="single" w:sz="4" w:space="0" w:color="auto"/>
            </w:tcBorders>
          </w:tcPr>
          <w:p w:rsidR="00975F14" w:rsidRDefault="00975F14" w:rsidP="00975F14">
            <w:pPr>
              <w:spacing w:after="0" w:line="240" w:lineRule="auto"/>
              <w:contextualSpacing/>
              <w:jc w:val="both"/>
              <w:rPr>
                <w:rFonts w:ascii="Times New Roman" w:hAnsi="Times New Roman"/>
                <w:bCs/>
                <w:color w:val="000000"/>
                <w:sz w:val="24"/>
                <w:szCs w:val="24"/>
              </w:rPr>
            </w:pPr>
            <w:r w:rsidRPr="00FC6484">
              <w:rPr>
                <w:rFonts w:ascii="Times New Roman" w:hAnsi="Times New Roman"/>
                <w:bCs/>
                <w:color w:val="000000"/>
                <w:sz w:val="24"/>
                <w:szCs w:val="24"/>
              </w:rPr>
              <w:t>РС(Я)</w:t>
            </w:r>
          </w:p>
          <w:p w:rsidR="00975F14" w:rsidRPr="00FC6484" w:rsidRDefault="0081367D" w:rsidP="00975F14">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РФ</w:t>
            </w:r>
          </w:p>
        </w:tc>
        <w:tc>
          <w:tcPr>
            <w:tcW w:w="1276" w:type="dxa"/>
            <w:tcBorders>
              <w:top w:val="single" w:sz="4" w:space="0" w:color="auto"/>
              <w:bottom w:val="single" w:sz="4" w:space="0" w:color="auto"/>
            </w:tcBorders>
          </w:tcPr>
          <w:p w:rsidR="00975F14" w:rsidRDefault="00975F14" w:rsidP="00265696">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2019г</w:t>
            </w:r>
          </w:p>
        </w:tc>
        <w:tc>
          <w:tcPr>
            <w:tcW w:w="1666" w:type="dxa"/>
            <w:tcBorders>
              <w:top w:val="single" w:sz="4" w:space="0" w:color="auto"/>
              <w:bottom w:val="single" w:sz="4" w:space="0" w:color="auto"/>
            </w:tcBorders>
          </w:tcPr>
          <w:p w:rsidR="00975F14" w:rsidRDefault="00975F14" w:rsidP="00265696">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Сертификат</w:t>
            </w:r>
          </w:p>
          <w:p w:rsidR="00975F14" w:rsidRDefault="00975F14" w:rsidP="00265696">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Благодарственное письмо</w:t>
            </w:r>
          </w:p>
        </w:tc>
      </w:tr>
      <w:tr w:rsidR="00975F14" w:rsidRPr="00FC6484" w:rsidTr="00071311">
        <w:trPr>
          <w:trHeight w:val="755"/>
        </w:trPr>
        <w:tc>
          <w:tcPr>
            <w:tcW w:w="5529" w:type="dxa"/>
            <w:tcBorders>
              <w:top w:val="single" w:sz="4" w:space="0" w:color="auto"/>
            </w:tcBorders>
          </w:tcPr>
          <w:p w:rsidR="00975F14" w:rsidRDefault="00975F14" w:rsidP="00265696">
            <w:pPr>
              <w:spacing w:after="0" w:line="240" w:lineRule="auto"/>
              <w:contextualSpacing/>
              <w:rPr>
                <w:rFonts w:ascii="Times New Roman" w:hAnsi="Times New Roman"/>
                <w:bCs/>
                <w:color w:val="000000"/>
                <w:sz w:val="24"/>
                <w:szCs w:val="24"/>
              </w:rPr>
            </w:pPr>
            <w:r>
              <w:rPr>
                <w:rFonts w:ascii="Times New Roman" w:hAnsi="Times New Roman"/>
                <w:bCs/>
                <w:color w:val="000000"/>
                <w:sz w:val="24"/>
                <w:szCs w:val="24"/>
              </w:rPr>
              <w:t>УО ОА г.</w:t>
            </w:r>
            <w:r w:rsidR="00991C41">
              <w:rPr>
                <w:rFonts w:ascii="Times New Roman" w:hAnsi="Times New Roman"/>
                <w:bCs/>
                <w:color w:val="000000"/>
                <w:sz w:val="24"/>
                <w:szCs w:val="24"/>
              </w:rPr>
              <w:t xml:space="preserve"> </w:t>
            </w:r>
            <w:r>
              <w:rPr>
                <w:rFonts w:ascii="Times New Roman" w:hAnsi="Times New Roman"/>
                <w:bCs/>
                <w:color w:val="000000"/>
                <w:sz w:val="24"/>
                <w:szCs w:val="24"/>
              </w:rPr>
              <w:t>Якутска.</w:t>
            </w:r>
            <w:r w:rsidR="00EF57FB">
              <w:rPr>
                <w:rFonts w:ascii="Times New Roman" w:hAnsi="Times New Roman"/>
                <w:bCs/>
                <w:color w:val="000000"/>
                <w:sz w:val="24"/>
                <w:szCs w:val="24"/>
              </w:rPr>
              <w:t xml:space="preserve"> </w:t>
            </w:r>
            <w:r>
              <w:rPr>
                <w:rFonts w:ascii="Times New Roman" w:hAnsi="Times New Roman"/>
                <w:bCs/>
                <w:color w:val="000000"/>
                <w:sz w:val="24"/>
                <w:szCs w:val="24"/>
              </w:rPr>
              <w:t>Эксперт  городской олимпиады по изобразительному искусству</w:t>
            </w:r>
          </w:p>
          <w:p w:rsidR="00975F14" w:rsidRDefault="00975F14" w:rsidP="00265696">
            <w:pPr>
              <w:spacing w:after="0" w:line="240" w:lineRule="auto"/>
              <w:contextualSpacing/>
              <w:rPr>
                <w:rFonts w:ascii="Times New Roman" w:hAnsi="Times New Roman"/>
                <w:bCs/>
                <w:color w:val="000000"/>
                <w:sz w:val="24"/>
                <w:szCs w:val="24"/>
              </w:rPr>
            </w:pPr>
          </w:p>
        </w:tc>
        <w:tc>
          <w:tcPr>
            <w:tcW w:w="1134" w:type="dxa"/>
            <w:tcBorders>
              <w:top w:val="single" w:sz="4" w:space="0" w:color="auto"/>
            </w:tcBorders>
          </w:tcPr>
          <w:p w:rsidR="00975F14" w:rsidRPr="00FC6484" w:rsidRDefault="00EF57FB" w:rsidP="00975F14">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Г.Якутск</w:t>
            </w:r>
          </w:p>
        </w:tc>
        <w:tc>
          <w:tcPr>
            <w:tcW w:w="1276" w:type="dxa"/>
            <w:tcBorders>
              <w:top w:val="single" w:sz="4" w:space="0" w:color="auto"/>
            </w:tcBorders>
          </w:tcPr>
          <w:p w:rsidR="00975F14" w:rsidRDefault="00EF57FB" w:rsidP="00265696">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2021г</w:t>
            </w:r>
          </w:p>
        </w:tc>
        <w:tc>
          <w:tcPr>
            <w:tcW w:w="1666" w:type="dxa"/>
            <w:tcBorders>
              <w:top w:val="single" w:sz="4" w:space="0" w:color="auto"/>
            </w:tcBorders>
          </w:tcPr>
          <w:p w:rsidR="00EF57FB" w:rsidRDefault="00EF57FB" w:rsidP="00EF57FB">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Сертификат</w:t>
            </w:r>
          </w:p>
          <w:p w:rsidR="00975F14" w:rsidRDefault="00EF57FB" w:rsidP="00EF57FB">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Благодарственное письмо</w:t>
            </w:r>
          </w:p>
        </w:tc>
      </w:tr>
    </w:tbl>
    <w:p w:rsidR="0080682A" w:rsidRDefault="0080682A" w:rsidP="00DE4E8D">
      <w:pPr>
        <w:spacing w:after="0" w:line="240" w:lineRule="auto"/>
        <w:rPr>
          <w:rFonts w:ascii="Times New Roman" w:hAnsi="Times New Roman"/>
          <w:b/>
          <w:sz w:val="24"/>
          <w:szCs w:val="24"/>
        </w:rPr>
      </w:pPr>
    </w:p>
    <w:p w:rsidR="00DE4E8D" w:rsidRPr="00D404D4" w:rsidRDefault="00DE4E8D" w:rsidP="00DE4E8D">
      <w:pPr>
        <w:spacing w:after="0" w:line="240" w:lineRule="auto"/>
        <w:rPr>
          <w:rFonts w:ascii="Times New Roman" w:hAnsi="Times New Roman"/>
          <w:b/>
          <w:sz w:val="24"/>
          <w:szCs w:val="24"/>
        </w:rPr>
      </w:pPr>
      <w:r w:rsidRPr="00D404D4">
        <w:rPr>
          <w:rFonts w:ascii="Times New Roman" w:hAnsi="Times New Roman"/>
          <w:b/>
          <w:sz w:val="24"/>
          <w:szCs w:val="24"/>
        </w:rPr>
        <w:t>Использование современных образовательных технологий</w:t>
      </w:r>
    </w:p>
    <w:tbl>
      <w:tblPr>
        <w:tblW w:w="9640"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127"/>
        <w:gridCol w:w="7513"/>
      </w:tblGrid>
      <w:tr w:rsidR="00DE4E8D" w:rsidRPr="00FC6484" w:rsidTr="006E73C9">
        <w:tc>
          <w:tcPr>
            <w:tcW w:w="2127" w:type="dxa"/>
          </w:tcPr>
          <w:p w:rsidR="00DE4E8D" w:rsidRPr="00FC6484" w:rsidRDefault="00DE4E8D" w:rsidP="006E73C9">
            <w:pPr>
              <w:spacing w:after="0" w:line="240" w:lineRule="auto"/>
              <w:ind w:left="720"/>
              <w:contextualSpacing/>
              <w:jc w:val="both"/>
              <w:rPr>
                <w:rFonts w:ascii="Times New Roman" w:hAnsi="Times New Roman"/>
                <w:sz w:val="24"/>
                <w:szCs w:val="24"/>
              </w:rPr>
            </w:pPr>
          </w:p>
        </w:tc>
        <w:tc>
          <w:tcPr>
            <w:tcW w:w="7513" w:type="dxa"/>
          </w:tcPr>
          <w:p w:rsidR="00DE4E8D" w:rsidRPr="00FC6484" w:rsidRDefault="00DE4E8D" w:rsidP="006E73C9">
            <w:pPr>
              <w:spacing w:after="0" w:line="240" w:lineRule="auto"/>
              <w:ind w:left="720"/>
              <w:contextualSpacing/>
              <w:jc w:val="both"/>
              <w:rPr>
                <w:rFonts w:ascii="Times New Roman" w:hAnsi="Times New Roman"/>
                <w:sz w:val="24"/>
                <w:szCs w:val="24"/>
              </w:rPr>
            </w:pPr>
            <w:r w:rsidRPr="00FC6484">
              <w:rPr>
                <w:rFonts w:ascii="Times New Roman" w:hAnsi="Times New Roman"/>
                <w:sz w:val="24"/>
                <w:szCs w:val="24"/>
              </w:rPr>
              <w:t xml:space="preserve">Название </w:t>
            </w:r>
          </w:p>
        </w:tc>
      </w:tr>
      <w:tr w:rsidR="00DE4E8D" w:rsidRPr="00FC6484" w:rsidTr="006E73C9">
        <w:tc>
          <w:tcPr>
            <w:tcW w:w="2127" w:type="dxa"/>
          </w:tcPr>
          <w:p w:rsidR="00DE4E8D" w:rsidRPr="00FC6484" w:rsidRDefault="00DE4E8D" w:rsidP="006E73C9">
            <w:pPr>
              <w:spacing w:after="0" w:line="240" w:lineRule="auto"/>
              <w:contextualSpacing/>
              <w:jc w:val="both"/>
              <w:rPr>
                <w:rFonts w:ascii="Times New Roman" w:hAnsi="Times New Roman"/>
                <w:sz w:val="24"/>
                <w:szCs w:val="24"/>
              </w:rPr>
            </w:pPr>
            <w:r w:rsidRPr="00FC6484">
              <w:rPr>
                <w:rFonts w:ascii="Times New Roman" w:hAnsi="Times New Roman"/>
                <w:sz w:val="24"/>
                <w:szCs w:val="24"/>
              </w:rPr>
              <w:t xml:space="preserve">1.Использование ИКТ -технологий: </w:t>
            </w:r>
          </w:p>
          <w:p w:rsidR="00DE4E8D" w:rsidRPr="00FC6484" w:rsidRDefault="00DE4E8D" w:rsidP="006E73C9">
            <w:pPr>
              <w:spacing w:after="0" w:line="240" w:lineRule="auto"/>
              <w:contextualSpacing/>
              <w:jc w:val="both"/>
              <w:rPr>
                <w:rFonts w:ascii="Times New Roman" w:hAnsi="Times New Roman"/>
                <w:sz w:val="24"/>
                <w:szCs w:val="24"/>
              </w:rPr>
            </w:pPr>
            <w:r>
              <w:rPr>
                <w:rFonts w:ascii="Times New Roman" w:hAnsi="Times New Roman"/>
                <w:sz w:val="24"/>
                <w:szCs w:val="24"/>
              </w:rPr>
              <w:t>-</w:t>
            </w:r>
            <w:r w:rsidRPr="00FC6484">
              <w:rPr>
                <w:rFonts w:ascii="Times New Roman" w:hAnsi="Times New Roman"/>
                <w:sz w:val="24"/>
                <w:szCs w:val="24"/>
              </w:rPr>
              <w:t xml:space="preserve">технология дистанционного обучения </w:t>
            </w:r>
          </w:p>
          <w:p w:rsidR="00DE4E8D" w:rsidRPr="00FC6484" w:rsidRDefault="00DE4E8D" w:rsidP="006E73C9">
            <w:pPr>
              <w:spacing w:after="0" w:line="240" w:lineRule="auto"/>
              <w:contextualSpacing/>
              <w:jc w:val="both"/>
              <w:rPr>
                <w:rFonts w:ascii="Times New Roman" w:hAnsi="Times New Roman"/>
                <w:sz w:val="24"/>
                <w:szCs w:val="24"/>
              </w:rPr>
            </w:pPr>
            <w:r>
              <w:rPr>
                <w:rFonts w:ascii="Times New Roman" w:hAnsi="Times New Roman"/>
                <w:sz w:val="24"/>
                <w:szCs w:val="24"/>
              </w:rPr>
              <w:t>-</w:t>
            </w:r>
            <w:r w:rsidRPr="00FC6484">
              <w:rPr>
                <w:rFonts w:ascii="Times New Roman" w:hAnsi="Times New Roman"/>
                <w:sz w:val="24"/>
                <w:szCs w:val="24"/>
              </w:rPr>
              <w:t>технология компьютерного контроля</w:t>
            </w:r>
          </w:p>
          <w:p w:rsidR="00DE4E8D" w:rsidRDefault="00DE4E8D" w:rsidP="006E73C9">
            <w:pPr>
              <w:spacing w:after="0" w:line="240" w:lineRule="auto"/>
              <w:contextualSpacing/>
              <w:jc w:val="both"/>
              <w:rPr>
                <w:rFonts w:ascii="Times New Roman" w:hAnsi="Times New Roman"/>
                <w:sz w:val="24"/>
                <w:szCs w:val="24"/>
              </w:rPr>
            </w:pPr>
            <w:r w:rsidRPr="00FC6484">
              <w:rPr>
                <w:rFonts w:ascii="Times New Roman" w:hAnsi="Times New Roman"/>
                <w:sz w:val="24"/>
                <w:szCs w:val="24"/>
              </w:rPr>
              <w:t xml:space="preserve">-интернет </w:t>
            </w:r>
          </w:p>
          <w:p w:rsidR="00DE4E8D" w:rsidRPr="00FC6484" w:rsidRDefault="00DE4E8D" w:rsidP="006E73C9">
            <w:pPr>
              <w:spacing w:after="0" w:line="240" w:lineRule="auto"/>
              <w:contextualSpacing/>
              <w:jc w:val="both"/>
              <w:rPr>
                <w:rFonts w:ascii="Times New Roman" w:hAnsi="Times New Roman"/>
                <w:sz w:val="24"/>
                <w:szCs w:val="24"/>
              </w:rPr>
            </w:pPr>
            <w:r w:rsidRPr="00FC6484">
              <w:rPr>
                <w:rFonts w:ascii="Times New Roman" w:hAnsi="Times New Roman"/>
                <w:sz w:val="24"/>
                <w:szCs w:val="24"/>
              </w:rPr>
              <w:lastRenderedPageBreak/>
              <w:t xml:space="preserve">-технологии </w:t>
            </w:r>
          </w:p>
          <w:p w:rsidR="00DE4E8D" w:rsidRPr="00FC6484" w:rsidRDefault="00DE4E8D" w:rsidP="006E73C9">
            <w:pPr>
              <w:spacing w:after="0" w:line="240" w:lineRule="auto"/>
              <w:ind w:left="720"/>
              <w:contextualSpacing/>
              <w:jc w:val="both"/>
              <w:rPr>
                <w:rFonts w:ascii="Times New Roman" w:hAnsi="Times New Roman"/>
                <w:sz w:val="24"/>
                <w:szCs w:val="24"/>
              </w:rPr>
            </w:pPr>
          </w:p>
          <w:p w:rsidR="00DE4E8D" w:rsidRPr="00FC6484" w:rsidRDefault="00DE4E8D" w:rsidP="006E73C9">
            <w:pPr>
              <w:spacing w:after="0" w:line="240" w:lineRule="auto"/>
              <w:contextualSpacing/>
              <w:jc w:val="both"/>
              <w:rPr>
                <w:rFonts w:ascii="Times New Roman" w:hAnsi="Times New Roman"/>
                <w:sz w:val="24"/>
                <w:szCs w:val="24"/>
              </w:rPr>
            </w:pPr>
            <w:proofErr w:type="spellStart"/>
            <w:r w:rsidRPr="00FC6484">
              <w:rPr>
                <w:rFonts w:ascii="Times New Roman" w:hAnsi="Times New Roman"/>
                <w:sz w:val="24"/>
                <w:szCs w:val="24"/>
              </w:rPr>
              <w:t>Мультимед</w:t>
            </w:r>
            <w:proofErr w:type="spellEnd"/>
          </w:p>
          <w:p w:rsidR="00DE4E8D" w:rsidRPr="00FC6484" w:rsidRDefault="00DE4E8D" w:rsidP="006E73C9">
            <w:pPr>
              <w:spacing w:after="0" w:line="240" w:lineRule="auto"/>
              <w:contextualSpacing/>
              <w:jc w:val="both"/>
              <w:rPr>
                <w:rFonts w:ascii="Times New Roman" w:hAnsi="Times New Roman"/>
                <w:sz w:val="24"/>
                <w:szCs w:val="24"/>
              </w:rPr>
            </w:pPr>
            <w:proofErr w:type="spellStart"/>
            <w:r w:rsidRPr="00FC6484">
              <w:rPr>
                <w:rFonts w:ascii="Times New Roman" w:hAnsi="Times New Roman"/>
                <w:sz w:val="24"/>
                <w:szCs w:val="24"/>
              </w:rPr>
              <w:t>ийные</w:t>
            </w:r>
            <w:proofErr w:type="spellEnd"/>
            <w:r w:rsidRPr="00FC6484">
              <w:rPr>
                <w:rFonts w:ascii="Times New Roman" w:hAnsi="Times New Roman"/>
                <w:sz w:val="24"/>
                <w:szCs w:val="24"/>
              </w:rPr>
              <w:t xml:space="preserve"> технологии</w:t>
            </w:r>
          </w:p>
        </w:tc>
        <w:tc>
          <w:tcPr>
            <w:tcW w:w="7513" w:type="dxa"/>
          </w:tcPr>
          <w:p w:rsidR="00DE4E8D" w:rsidRPr="00FC6484" w:rsidRDefault="00DE4E8D" w:rsidP="006E73C9">
            <w:pPr>
              <w:spacing w:after="0" w:line="240" w:lineRule="auto"/>
              <w:contextualSpacing/>
              <w:jc w:val="both"/>
              <w:rPr>
                <w:rFonts w:ascii="Times New Roman" w:hAnsi="Times New Roman"/>
                <w:sz w:val="24"/>
                <w:szCs w:val="24"/>
              </w:rPr>
            </w:pPr>
            <w:r w:rsidRPr="00FC6484">
              <w:rPr>
                <w:rFonts w:ascii="Times New Roman" w:hAnsi="Times New Roman"/>
                <w:sz w:val="24"/>
                <w:szCs w:val="24"/>
              </w:rPr>
              <w:lastRenderedPageBreak/>
              <w:t xml:space="preserve">- Разработка методических рекомендаций по проведению практических работ, </w:t>
            </w:r>
            <w:r w:rsidR="0080682A">
              <w:rPr>
                <w:rFonts w:ascii="Times New Roman" w:hAnsi="Times New Roman"/>
                <w:sz w:val="24"/>
                <w:szCs w:val="24"/>
              </w:rPr>
              <w:t>СРС для заочников по предмету МО</w:t>
            </w:r>
            <w:r w:rsidRPr="00FC6484">
              <w:rPr>
                <w:rFonts w:ascii="Times New Roman" w:hAnsi="Times New Roman"/>
                <w:sz w:val="24"/>
                <w:szCs w:val="24"/>
              </w:rPr>
              <w:t>ПВД, ООВД, используя технологии дистанционного обучения.</w:t>
            </w:r>
          </w:p>
          <w:p w:rsidR="00DE4E8D" w:rsidRPr="00FC6484" w:rsidRDefault="00DE4E8D" w:rsidP="006E73C9">
            <w:pPr>
              <w:spacing w:after="0" w:line="240" w:lineRule="auto"/>
              <w:contextualSpacing/>
              <w:jc w:val="both"/>
              <w:rPr>
                <w:rFonts w:ascii="Times New Roman" w:hAnsi="Times New Roman"/>
                <w:sz w:val="24"/>
                <w:szCs w:val="24"/>
              </w:rPr>
            </w:pPr>
            <w:r w:rsidRPr="00FC6484">
              <w:rPr>
                <w:rFonts w:ascii="Times New Roman" w:hAnsi="Times New Roman"/>
                <w:sz w:val="24"/>
                <w:szCs w:val="24"/>
              </w:rPr>
              <w:t>- Разработка методических рекомендаций по проведению практических работ, СРС  для очников по пре</w:t>
            </w:r>
            <w:r w:rsidR="0080682A">
              <w:rPr>
                <w:rFonts w:ascii="Times New Roman" w:hAnsi="Times New Roman"/>
                <w:sz w:val="24"/>
                <w:szCs w:val="24"/>
              </w:rPr>
              <w:t>дмету МО</w:t>
            </w:r>
            <w:r w:rsidRPr="00FC6484">
              <w:rPr>
                <w:rFonts w:ascii="Times New Roman" w:hAnsi="Times New Roman"/>
                <w:sz w:val="24"/>
                <w:szCs w:val="24"/>
              </w:rPr>
              <w:t>ПВД, ООВД. ПХОМ используя технологии дистанционного обучения по необходимости (карантин, болезнь)</w:t>
            </w:r>
          </w:p>
          <w:p w:rsidR="00DE4E8D" w:rsidRPr="00FC6484" w:rsidRDefault="00DE4E8D" w:rsidP="006E73C9">
            <w:pPr>
              <w:spacing w:after="0" w:line="240" w:lineRule="auto"/>
              <w:contextualSpacing/>
              <w:jc w:val="both"/>
              <w:rPr>
                <w:rFonts w:ascii="Times New Roman" w:hAnsi="Times New Roman"/>
                <w:sz w:val="24"/>
                <w:szCs w:val="24"/>
              </w:rPr>
            </w:pPr>
            <w:r w:rsidRPr="00FC6484">
              <w:rPr>
                <w:rFonts w:ascii="Times New Roman" w:hAnsi="Times New Roman"/>
                <w:sz w:val="24"/>
                <w:szCs w:val="24"/>
              </w:rPr>
              <w:t>- Проведение тестов,  срезов знаний  используя технологию компьютерно</w:t>
            </w:r>
            <w:r w:rsidR="0080682A">
              <w:rPr>
                <w:rFonts w:ascii="Times New Roman" w:hAnsi="Times New Roman"/>
                <w:sz w:val="24"/>
                <w:szCs w:val="24"/>
              </w:rPr>
              <w:t>го контроля по предметам МО</w:t>
            </w:r>
            <w:r w:rsidRPr="00FC6484">
              <w:rPr>
                <w:rFonts w:ascii="Times New Roman" w:hAnsi="Times New Roman"/>
                <w:sz w:val="24"/>
                <w:szCs w:val="24"/>
              </w:rPr>
              <w:t>ПВД, ООВД. ПХОМ.</w:t>
            </w:r>
          </w:p>
          <w:p w:rsidR="00DE4E8D" w:rsidRPr="00FC6484" w:rsidRDefault="00DE4E8D" w:rsidP="006E73C9">
            <w:pPr>
              <w:spacing w:after="0" w:line="240" w:lineRule="auto"/>
              <w:contextualSpacing/>
              <w:jc w:val="both"/>
              <w:rPr>
                <w:rFonts w:ascii="Times New Roman" w:hAnsi="Times New Roman"/>
                <w:sz w:val="24"/>
                <w:szCs w:val="24"/>
              </w:rPr>
            </w:pPr>
            <w:r w:rsidRPr="00FC6484">
              <w:rPr>
                <w:rFonts w:ascii="Times New Roman" w:hAnsi="Times New Roman"/>
                <w:sz w:val="24"/>
                <w:szCs w:val="24"/>
              </w:rPr>
              <w:lastRenderedPageBreak/>
              <w:t xml:space="preserve">Выполнения заданий с использованием поисковых данных. Например: составления тезауруса по видам и жанрам искусства, в поисках понятий, использования новых технологий в обработке материалов и </w:t>
            </w:r>
            <w:proofErr w:type="spellStart"/>
            <w:r w:rsidRPr="00FC6484">
              <w:rPr>
                <w:rFonts w:ascii="Times New Roman" w:hAnsi="Times New Roman"/>
                <w:sz w:val="24"/>
                <w:szCs w:val="24"/>
              </w:rPr>
              <w:t>тд</w:t>
            </w:r>
            <w:proofErr w:type="spellEnd"/>
            <w:r w:rsidRPr="00FC6484">
              <w:rPr>
                <w:rFonts w:ascii="Times New Roman" w:hAnsi="Times New Roman"/>
                <w:sz w:val="24"/>
                <w:szCs w:val="24"/>
              </w:rPr>
              <w:t>., используя интернет - технологии.</w:t>
            </w:r>
          </w:p>
        </w:tc>
      </w:tr>
      <w:tr w:rsidR="00DE4E8D" w:rsidRPr="00FC6484" w:rsidTr="006E73C9">
        <w:tc>
          <w:tcPr>
            <w:tcW w:w="2127" w:type="dxa"/>
          </w:tcPr>
          <w:p w:rsidR="00DE4E8D" w:rsidRPr="00FC6484" w:rsidRDefault="00DE4E8D" w:rsidP="006E73C9">
            <w:pPr>
              <w:spacing w:after="0" w:line="240" w:lineRule="auto"/>
              <w:contextualSpacing/>
              <w:jc w:val="both"/>
              <w:rPr>
                <w:rFonts w:ascii="Times New Roman" w:hAnsi="Times New Roman"/>
                <w:sz w:val="24"/>
                <w:szCs w:val="24"/>
              </w:rPr>
            </w:pPr>
            <w:r w:rsidRPr="00FC6484">
              <w:rPr>
                <w:rFonts w:ascii="Times New Roman" w:hAnsi="Times New Roman"/>
                <w:sz w:val="24"/>
                <w:szCs w:val="24"/>
              </w:rPr>
              <w:lastRenderedPageBreak/>
              <w:t>2.Использов.</w:t>
            </w:r>
          </w:p>
          <w:p w:rsidR="00DE4E8D" w:rsidRPr="00FC6484" w:rsidRDefault="00DE4E8D" w:rsidP="006E73C9">
            <w:pPr>
              <w:spacing w:after="0" w:line="240" w:lineRule="auto"/>
              <w:contextualSpacing/>
              <w:jc w:val="both"/>
              <w:rPr>
                <w:rFonts w:ascii="Times New Roman" w:hAnsi="Times New Roman"/>
                <w:sz w:val="24"/>
                <w:szCs w:val="24"/>
              </w:rPr>
            </w:pPr>
            <w:r w:rsidRPr="00FC6484">
              <w:rPr>
                <w:rFonts w:ascii="Times New Roman" w:hAnsi="Times New Roman"/>
                <w:sz w:val="24"/>
                <w:szCs w:val="24"/>
              </w:rPr>
              <w:t>компьютерных средств обучения</w:t>
            </w:r>
          </w:p>
          <w:p w:rsidR="00DE4E8D" w:rsidRPr="00FC6484" w:rsidRDefault="00DE4E8D" w:rsidP="006E73C9">
            <w:pPr>
              <w:shd w:val="clear" w:color="auto" w:fill="FFFFFF"/>
              <w:spacing w:after="0" w:line="240" w:lineRule="auto"/>
              <w:contextualSpacing/>
              <w:jc w:val="both"/>
              <w:rPr>
                <w:rFonts w:ascii="Times New Roman" w:hAnsi="Times New Roman"/>
                <w:bCs/>
                <w:sz w:val="24"/>
                <w:szCs w:val="24"/>
              </w:rPr>
            </w:pPr>
            <w:r w:rsidRPr="00FC6484">
              <w:rPr>
                <w:rFonts w:ascii="Times New Roman" w:hAnsi="Times New Roman"/>
                <w:sz w:val="24"/>
                <w:szCs w:val="24"/>
              </w:rPr>
              <w:t>-мобильный класс</w:t>
            </w:r>
          </w:p>
          <w:p w:rsidR="00DE4E8D" w:rsidRPr="00FC6484" w:rsidRDefault="00DE4E8D" w:rsidP="006E73C9">
            <w:pPr>
              <w:shd w:val="clear" w:color="auto" w:fill="FFFFFF"/>
              <w:spacing w:after="0" w:line="240" w:lineRule="auto"/>
              <w:contextualSpacing/>
              <w:jc w:val="both"/>
              <w:rPr>
                <w:rFonts w:ascii="Times New Roman" w:hAnsi="Times New Roman"/>
                <w:bCs/>
                <w:sz w:val="24"/>
                <w:szCs w:val="24"/>
              </w:rPr>
            </w:pPr>
            <w:r w:rsidRPr="00FC6484">
              <w:rPr>
                <w:rFonts w:ascii="Times New Roman" w:hAnsi="Times New Roman"/>
                <w:sz w:val="24"/>
                <w:szCs w:val="24"/>
              </w:rPr>
              <w:t>-интерактивная доска,</w:t>
            </w:r>
          </w:p>
          <w:p w:rsidR="00DE4E8D" w:rsidRPr="00FC6484" w:rsidRDefault="00DE4E8D" w:rsidP="006E73C9">
            <w:pPr>
              <w:spacing w:after="0" w:line="240" w:lineRule="auto"/>
              <w:contextualSpacing/>
              <w:jc w:val="both"/>
              <w:rPr>
                <w:rFonts w:ascii="Times New Roman" w:hAnsi="Times New Roman"/>
                <w:sz w:val="24"/>
                <w:szCs w:val="24"/>
              </w:rPr>
            </w:pPr>
            <w:r w:rsidRPr="00FC6484">
              <w:rPr>
                <w:rFonts w:ascii="Times New Roman" w:hAnsi="Times New Roman"/>
                <w:sz w:val="24"/>
                <w:szCs w:val="24"/>
              </w:rPr>
              <w:t>-</w:t>
            </w:r>
            <w:r w:rsidRPr="00FC6484">
              <w:rPr>
                <w:rFonts w:ascii="Times New Roman" w:hAnsi="Times New Roman"/>
                <w:sz w:val="24"/>
                <w:szCs w:val="24"/>
                <w:lang w:val="en-US"/>
              </w:rPr>
              <w:t>SKYPE</w:t>
            </w:r>
          </w:p>
        </w:tc>
        <w:tc>
          <w:tcPr>
            <w:tcW w:w="7513" w:type="dxa"/>
          </w:tcPr>
          <w:p w:rsidR="00DE4E8D" w:rsidRPr="00FC6484" w:rsidRDefault="00DE4E8D" w:rsidP="006E73C9">
            <w:pPr>
              <w:spacing w:after="0" w:line="240" w:lineRule="auto"/>
              <w:contextualSpacing/>
              <w:jc w:val="both"/>
              <w:rPr>
                <w:rFonts w:ascii="Times New Roman" w:hAnsi="Times New Roman"/>
                <w:sz w:val="24"/>
                <w:szCs w:val="24"/>
              </w:rPr>
            </w:pPr>
            <w:r w:rsidRPr="00FC6484">
              <w:rPr>
                <w:rFonts w:ascii="Times New Roman" w:hAnsi="Times New Roman"/>
                <w:sz w:val="24"/>
                <w:szCs w:val="24"/>
              </w:rPr>
              <w:t>-При составлении календарно-тематического планирования  по программам  ИЗО и технологии  на год на четверть, при разработке планов конспектов уроков, занятий кружковой деятельности, при выполнении проектов, при составлении программ по ООВД    используется мобильный класс.</w:t>
            </w:r>
          </w:p>
          <w:p w:rsidR="00DE4E8D" w:rsidRPr="0036236E" w:rsidRDefault="00DE4E8D" w:rsidP="006E73C9">
            <w:pPr>
              <w:spacing w:after="0" w:line="240" w:lineRule="auto"/>
              <w:contextualSpacing/>
              <w:jc w:val="both"/>
              <w:rPr>
                <w:rFonts w:ascii="Times New Roman" w:hAnsi="Times New Roman"/>
                <w:sz w:val="24"/>
                <w:szCs w:val="24"/>
              </w:rPr>
            </w:pPr>
            <w:r w:rsidRPr="00FC6484">
              <w:rPr>
                <w:rFonts w:ascii="Times New Roman" w:hAnsi="Times New Roman"/>
                <w:sz w:val="24"/>
                <w:szCs w:val="24"/>
              </w:rPr>
              <w:t>- При демонстрации наглядного демонстрационного материала, презентации, уроков орнаментального творчества, защиты проектов уроков, проектов кружковой деятельности  используется интерактивная доска</w:t>
            </w:r>
            <w:r w:rsidR="0080682A">
              <w:rPr>
                <w:rFonts w:ascii="Times New Roman" w:hAnsi="Times New Roman"/>
                <w:sz w:val="24"/>
                <w:szCs w:val="24"/>
              </w:rPr>
              <w:t xml:space="preserve">, </w:t>
            </w:r>
            <w:proofErr w:type="spellStart"/>
            <w:r w:rsidR="0080682A">
              <w:rPr>
                <w:rFonts w:ascii="Times New Roman" w:hAnsi="Times New Roman"/>
                <w:sz w:val="24"/>
                <w:szCs w:val="24"/>
              </w:rPr>
              <w:t>смарт</w:t>
            </w:r>
            <w:proofErr w:type="spellEnd"/>
            <w:r w:rsidR="0080682A">
              <w:rPr>
                <w:rFonts w:ascii="Times New Roman" w:hAnsi="Times New Roman"/>
                <w:sz w:val="24"/>
                <w:szCs w:val="24"/>
              </w:rPr>
              <w:t xml:space="preserve"> камера</w:t>
            </w:r>
            <w:r w:rsidR="00204088">
              <w:rPr>
                <w:rFonts w:ascii="Times New Roman" w:hAnsi="Times New Roman"/>
                <w:sz w:val="24"/>
                <w:szCs w:val="24"/>
              </w:rPr>
              <w:t>. Использование программного обеспечения</w:t>
            </w:r>
            <w:r w:rsidR="00995A16">
              <w:rPr>
                <w:rFonts w:ascii="Times New Roman" w:hAnsi="Times New Roman"/>
                <w:sz w:val="24"/>
                <w:szCs w:val="24"/>
              </w:rPr>
              <w:t>:</w:t>
            </w:r>
            <w:r w:rsidR="00204088">
              <w:rPr>
                <w:rFonts w:ascii="Times New Roman" w:hAnsi="Times New Roman"/>
                <w:sz w:val="24"/>
                <w:szCs w:val="24"/>
              </w:rPr>
              <w:t xml:space="preserve"> </w:t>
            </w:r>
            <w:r w:rsidR="0036236E">
              <w:rPr>
                <w:rFonts w:ascii="Times New Roman" w:hAnsi="Times New Roman"/>
                <w:sz w:val="24"/>
                <w:szCs w:val="24"/>
                <w:lang w:val="en-US"/>
              </w:rPr>
              <w:t>Zoom</w:t>
            </w:r>
            <w:r w:rsidR="00995A16">
              <w:rPr>
                <w:rFonts w:ascii="Times New Roman" w:hAnsi="Times New Roman"/>
                <w:sz w:val="24"/>
                <w:szCs w:val="24"/>
              </w:rPr>
              <w:t>, Класс,</w:t>
            </w:r>
            <w:r w:rsidR="0036236E">
              <w:rPr>
                <w:rFonts w:ascii="Times New Roman" w:hAnsi="Times New Roman"/>
                <w:sz w:val="24"/>
                <w:szCs w:val="24"/>
                <w:lang w:val="en-US"/>
              </w:rPr>
              <w:t>Skype</w:t>
            </w:r>
            <w:r w:rsidR="00995A16">
              <w:rPr>
                <w:rFonts w:ascii="Times New Roman" w:hAnsi="Times New Roman"/>
                <w:sz w:val="24"/>
                <w:szCs w:val="24"/>
              </w:rPr>
              <w:t>,</w:t>
            </w:r>
            <w:proofErr w:type="spellStart"/>
            <w:r w:rsidR="0036236E">
              <w:rPr>
                <w:rFonts w:ascii="Times New Roman" w:hAnsi="Times New Roman"/>
                <w:sz w:val="24"/>
                <w:szCs w:val="24"/>
                <w:lang w:val="en-US"/>
              </w:rPr>
              <w:t>WhatsApp</w:t>
            </w:r>
            <w:proofErr w:type="spellEnd"/>
            <w:r w:rsidR="00995A16">
              <w:rPr>
                <w:rFonts w:ascii="Times New Roman" w:hAnsi="Times New Roman"/>
                <w:sz w:val="24"/>
                <w:szCs w:val="24"/>
              </w:rPr>
              <w:t>,</w:t>
            </w:r>
            <w:r w:rsidR="0036236E">
              <w:rPr>
                <w:rFonts w:ascii="Times New Roman" w:hAnsi="Times New Roman"/>
                <w:sz w:val="24"/>
                <w:szCs w:val="24"/>
                <w:lang w:val="en-US"/>
              </w:rPr>
              <w:t>Excel</w:t>
            </w:r>
            <w:r w:rsidR="00995A16">
              <w:rPr>
                <w:rFonts w:ascii="Times New Roman" w:hAnsi="Times New Roman"/>
                <w:sz w:val="24"/>
                <w:szCs w:val="24"/>
              </w:rPr>
              <w:t>,</w:t>
            </w:r>
            <w:r w:rsidR="0036236E">
              <w:rPr>
                <w:rFonts w:ascii="Times New Roman" w:hAnsi="Times New Roman"/>
                <w:sz w:val="24"/>
                <w:szCs w:val="24"/>
                <w:lang w:val="en-US"/>
              </w:rPr>
              <w:t>Autodesk</w:t>
            </w:r>
            <w:r w:rsidR="0036236E" w:rsidRPr="0036236E">
              <w:rPr>
                <w:rFonts w:ascii="Times New Roman" w:hAnsi="Times New Roman"/>
                <w:sz w:val="24"/>
                <w:szCs w:val="24"/>
              </w:rPr>
              <w:t xml:space="preserve"> </w:t>
            </w:r>
            <w:proofErr w:type="spellStart"/>
            <w:r w:rsidR="0036236E">
              <w:rPr>
                <w:rFonts w:ascii="Times New Roman" w:hAnsi="Times New Roman"/>
                <w:sz w:val="24"/>
                <w:szCs w:val="24"/>
                <w:lang w:val="en-US"/>
              </w:rPr>
              <w:t>SretchBook</w:t>
            </w:r>
            <w:proofErr w:type="spellEnd"/>
            <w:r w:rsidR="00995A16">
              <w:rPr>
                <w:rFonts w:ascii="Times New Roman" w:hAnsi="Times New Roman"/>
                <w:sz w:val="24"/>
                <w:szCs w:val="24"/>
              </w:rPr>
              <w:t xml:space="preserve">, </w:t>
            </w:r>
            <w:r w:rsidR="0036236E" w:rsidRPr="0036236E">
              <w:rPr>
                <w:rFonts w:ascii="Times New Roman" w:hAnsi="Times New Roman"/>
                <w:sz w:val="24"/>
                <w:szCs w:val="24"/>
              </w:rPr>
              <w:t xml:space="preserve">    </w:t>
            </w:r>
            <w:r w:rsidR="0036236E">
              <w:rPr>
                <w:rFonts w:ascii="Times New Roman" w:hAnsi="Times New Roman"/>
                <w:sz w:val="24"/>
                <w:szCs w:val="24"/>
                <w:lang w:val="en-US"/>
              </w:rPr>
              <w:t>PowerPoin</w:t>
            </w:r>
            <w:r w:rsidR="00F42C2E">
              <w:rPr>
                <w:rFonts w:ascii="Times New Roman" w:hAnsi="Times New Roman"/>
                <w:sz w:val="24"/>
                <w:szCs w:val="24"/>
                <w:lang w:val="en-US"/>
              </w:rPr>
              <w:t>t</w:t>
            </w:r>
            <w:r w:rsidR="00995A16">
              <w:rPr>
                <w:rFonts w:ascii="Times New Roman" w:hAnsi="Times New Roman"/>
                <w:sz w:val="24"/>
                <w:szCs w:val="24"/>
              </w:rPr>
              <w:t>,</w:t>
            </w:r>
            <w:r w:rsidR="00995A16" w:rsidRPr="00995A16">
              <w:rPr>
                <w:rFonts w:ascii="Times New Roman" w:hAnsi="Times New Roman"/>
                <w:sz w:val="24"/>
                <w:szCs w:val="24"/>
              </w:rPr>
              <w:t xml:space="preserve">  </w:t>
            </w:r>
            <w:proofErr w:type="spellStart"/>
            <w:r w:rsidR="00995A16">
              <w:rPr>
                <w:rFonts w:ascii="Times New Roman" w:hAnsi="Times New Roman"/>
                <w:sz w:val="24"/>
                <w:szCs w:val="24"/>
                <w:lang w:val="en-US"/>
              </w:rPr>
              <w:t>Learninq</w:t>
            </w:r>
            <w:proofErr w:type="spellEnd"/>
            <w:r w:rsidR="00995A16" w:rsidRPr="00995A16">
              <w:rPr>
                <w:rFonts w:ascii="Times New Roman" w:hAnsi="Times New Roman"/>
                <w:sz w:val="24"/>
                <w:szCs w:val="24"/>
              </w:rPr>
              <w:t xml:space="preserve"> </w:t>
            </w:r>
            <w:r w:rsidR="00995A16">
              <w:rPr>
                <w:rFonts w:ascii="Times New Roman" w:hAnsi="Times New Roman"/>
                <w:sz w:val="24"/>
                <w:szCs w:val="24"/>
                <w:lang w:val="en-US"/>
              </w:rPr>
              <w:t>Apps</w:t>
            </w:r>
            <w:r w:rsidR="00995A16">
              <w:rPr>
                <w:rFonts w:ascii="Times New Roman" w:hAnsi="Times New Roman"/>
                <w:sz w:val="24"/>
                <w:szCs w:val="24"/>
              </w:rPr>
              <w:t>.</w:t>
            </w:r>
            <w:r w:rsidR="00995A16" w:rsidRPr="00995A16">
              <w:rPr>
                <w:rFonts w:ascii="Times New Roman" w:hAnsi="Times New Roman"/>
                <w:sz w:val="24"/>
                <w:szCs w:val="24"/>
              </w:rPr>
              <w:t xml:space="preserve"> </w:t>
            </w:r>
          </w:p>
        </w:tc>
      </w:tr>
      <w:tr w:rsidR="00DE4E8D" w:rsidRPr="00FC6484" w:rsidTr="00D87143">
        <w:trPr>
          <w:trHeight w:val="1265"/>
        </w:trPr>
        <w:tc>
          <w:tcPr>
            <w:tcW w:w="2127" w:type="dxa"/>
          </w:tcPr>
          <w:p w:rsidR="00DE4E8D" w:rsidRPr="00FC6484" w:rsidRDefault="00DE4E8D" w:rsidP="006E73C9">
            <w:pPr>
              <w:spacing w:after="0" w:line="240" w:lineRule="auto"/>
              <w:contextualSpacing/>
              <w:jc w:val="both"/>
              <w:rPr>
                <w:rFonts w:ascii="Times New Roman" w:hAnsi="Times New Roman"/>
                <w:sz w:val="24"/>
                <w:szCs w:val="24"/>
              </w:rPr>
            </w:pPr>
            <w:r w:rsidRPr="00FC6484">
              <w:rPr>
                <w:rFonts w:ascii="Times New Roman" w:hAnsi="Times New Roman"/>
                <w:sz w:val="24"/>
                <w:szCs w:val="24"/>
              </w:rPr>
              <w:t xml:space="preserve">3.Использование развивающих </w:t>
            </w:r>
            <w:proofErr w:type="spellStart"/>
            <w:r w:rsidRPr="00FC6484">
              <w:rPr>
                <w:rFonts w:ascii="Times New Roman" w:hAnsi="Times New Roman"/>
                <w:sz w:val="24"/>
                <w:szCs w:val="24"/>
              </w:rPr>
              <w:t>деятельностных</w:t>
            </w:r>
            <w:proofErr w:type="spellEnd"/>
            <w:r w:rsidRPr="00FC6484">
              <w:rPr>
                <w:rFonts w:ascii="Times New Roman" w:hAnsi="Times New Roman"/>
                <w:sz w:val="24"/>
                <w:szCs w:val="24"/>
              </w:rPr>
              <w:t xml:space="preserve"> образовательных </w:t>
            </w:r>
          </w:p>
          <w:p w:rsidR="00DE4E8D" w:rsidRPr="00FC6484" w:rsidRDefault="00DE4E8D" w:rsidP="006E73C9">
            <w:pPr>
              <w:spacing w:after="0" w:line="240" w:lineRule="auto"/>
              <w:contextualSpacing/>
              <w:jc w:val="both"/>
              <w:rPr>
                <w:rFonts w:ascii="Times New Roman" w:hAnsi="Times New Roman"/>
                <w:sz w:val="24"/>
                <w:szCs w:val="24"/>
              </w:rPr>
            </w:pPr>
            <w:r w:rsidRPr="00FC6484">
              <w:rPr>
                <w:rFonts w:ascii="Times New Roman" w:hAnsi="Times New Roman"/>
                <w:sz w:val="24"/>
                <w:szCs w:val="24"/>
              </w:rPr>
              <w:t xml:space="preserve">технологий ориентированных на формирование ОК и ПК </w:t>
            </w:r>
          </w:p>
        </w:tc>
        <w:tc>
          <w:tcPr>
            <w:tcW w:w="7513" w:type="dxa"/>
          </w:tcPr>
          <w:p w:rsidR="00DE4E8D" w:rsidRPr="00FC6484" w:rsidRDefault="00DE4E8D" w:rsidP="006E73C9">
            <w:pPr>
              <w:spacing w:after="0" w:line="240" w:lineRule="auto"/>
              <w:contextualSpacing/>
              <w:jc w:val="both"/>
              <w:rPr>
                <w:rFonts w:ascii="Times New Roman" w:hAnsi="Times New Roman"/>
                <w:sz w:val="24"/>
                <w:szCs w:val="24"/>
              </w:rPr>
            </w:pPr>
            <w:r w:rsidRPr="00FC6484">
              <w:rPr>
                <w:rFonts w:ascii="Times New Roman" w:hAnsi="Times New Roman"/>
                <w:sz w:val="24"/>
                <w:szCs w:val="24"/>
              </w:rPr>
              <w:t xml:space="preserve">Развивающие </w:t>
            </w:r>
            <w:proofErr w:type="spellStart"/>
            <w:r w:rsidRPr="00FC6484">
              <w:rPr>
                <w:rFonts w:ascii="Times New Roman" w:hAnsi="Times New Roman"/>
                <w:sz w:val="24"/>
                <w:szCs w:val="24"/>
              </w:rPr>
              <w:t>образовательно</w:t>
            </w:r>
            <w:proofErr w:type="spellEnd"/>
            <w:r w:rsidRPr="00FC6484">
              <w:rPr>
                <w:rFonts w:ascii="Times New Roman" w:hAnsi="Times New Roman"/>
                <w:sz w:val="24"/>
                <w:szCs w:val="24"/>
              </w:rPr>
              <w:t xml:space="preserve"> -  </w:t>
            </w:r>
            <w:proofErr w:type="spellStart"/>
            <w:r w:rsidRPr="00FC6484">
              <w:rPr>
                <w:rFonts w:ascii="Times New Roman" w:hAnsi="Times New Roman"/>
                <w:sz w:val="24"/>
                <w:szCs w:val="24"/>
              </w:rPr>
              <w:t>деятельностные</w:t>
            </w:r>
            <w:proofErr w:type="spellEnd"/>
            <w:r w:rsidRPr="00FC6484">
              <w:rPr>
                <w:rFonts w:ascii="Times New Roman" w:hAnsi="Times New Roman"/>
                <w:sz w:val="24"/>
                <w:szCs w:val="24"/>
              </w:rPr>
              <w:t xml:space="preserve"> </w:t>
            </w:r>
          </w:p>
          <w:p w:rsidR="00DE4E8D" w:rsidRPr="00FC6484" w:rsidRDefault="00DE4E8D" w:rsidP="006E73C9">
            <w:pPr>
              <w:spacing w:after="0" w:line="240" w:lineRule="auto"/>
              <w:contextualSpacing/>
              <w:jc w:val="both"/>
              <w:rPr>
                <w:rFonts w:ascii="Times New Roman" w:hAnsi="Times New Roman"/>
                <w:sz w:val="24"/>
                <w:szCs w:val="24"/>
              </w:rPr>
            </w:pPr>
            <w:r w:rsidRPr="00FC6484">
              <w:rPr>
                <w:rFonts w:ascii="Times New Roman" w:hAnsi="Times New Roman"/>
                <w:sz w:val="24"/>
                <w:szCs w:val="24"/>
              </w:rPr>
              <w:t>Технологии используемые в процессе обучения:</w:t>
            </w:r>
            <w:r w:rsidRPr="00FC6484">
              <w:rPr>
                <w:rFonts w:ascii="Times New Roman" w:hAnsi="Times New Roman"/>
                <w:bCs/>
                <w:iCs/>
                <w:sz w:val="24"/>
                <w:szCs w:val="24"/>
              </w:rPr>
              <w:t xml:space="preserve"> коллективно - творческая  деятельность</w:t>
            </w:r>
            <w:r>
              <w:rPr>
                <w:rFonts w:ascii="Times New Roman" w:hAnsi="Times New Roman"/>
                <w:bCs/>
                <w:iCs/>
                <w:sz w:val="24"/>
                <w:szCs w:val="24"/>
              </w:rPr>
              <w:t xml:space="preserve"> </w:t>
            </w:r>
            <w:r w:rsidRPr="00FC6484">
              <w:rPr>
                <w:rFonts w:ascii="Times New Roman" w:hAnsi="Times New Roman"/>
                <w:bCs/>
                <w:iCs/>
                <w:sz w:val="24"/>
                <w:szCs w:val="24"/>
              </w:rPr>
              <w:t>- КТД, диалог культур, проектирование ,  проблемное обучение, ТРИЗ</w:t>
            </w:r>
            <w:r w:rsidRPr="00FC6484">
              <w:rPr>
                <w:rFonts w:ascii="Times New Roman" w:hAnsi="Times New Roman"/>
                <w:bCs/>
                <w:i/>
                <w:iCs/>
                <w:sz w:val="24"/>
                <w:szCs w:val="24"/>
              </w:rPr>
              <w:t>.</w:t>
            </w:r>
          </w:p>
          <w:p w:rsidR="00DE4E8D" w:rsidRPr="00FC6484" w:rsidRDefault="00DE4E8D" w:rsidP="006E73C9">
            <w:pPr>
              <w:spacing w:after="0" w:line="240" w:lineRule="auto"/>
              <w:ind w:left="34"/>
              <w:contextualSpacing/>
              <w:jc w:val="both"/>
              <w:rPr>
                <w:rFonts w:ascii="Times New Roman" w:hAnsi="Times New Roman"/>
                <w:sz w:val="24"/>
                <w:szCs w:val="24"/>
              </w:rPr>
            </w:pPr>
            <w:r w:rsidRPr="00FC6484">
              <w:rPr>
                <w:rFonts w:ascii="Times New Roman" w:hAnsi="Times New Roman"/>
                <w:sz w:val="24"/>
                <w:szCs w:val="24"/>
              </w:rPr>
              <w:t xml:space="preserve">     Для установления тесных взаимосвязей всех ступеней развития необходимо корректировать цели, содержание, методы и приемы  работы, переходя на системно - деятельностный  подход в обучении, который  пробуждает   интерес к предмету и процессу обучения, развивает навыки самообразования, целенаправленно ведет развитие. Системно - деятельностный  подход  – это учебный процесс, в  котором приоритет  отдан активной познавательной деятельности, при этом используются разнообразные способы обучения. Это повысит качество образования</w:t>
            </w:r>
            <w:r>
              <w:rPr>
                <w:rFonts w:ascii="Times New Roman" w:hAnsi="Times New Roman"/>
                <w:sz w:val="24"/>
                <w:szCs w:val="24"/>
              </w:rPr>
              <w:t>.</w:t>
            </w:r>
            <w:r w:rsidRPr="00FC6484">
              <w:rPr>
                <w:rFonts w:ascii="Times New Roman" w:hAnsi="Times New Roman"/>
                <w:sz w:val="24"/>
                <w:szCs w:val="24"/>
              </w:rPr>
              <w:t xml:space="preserve">  Арсенал методов  широк:</w:t>
            </w:r>
          </w:p>
          <w:p w:rsidR="00DE4E8D" w:rsidRPr="00FC6484" w:rsidRDefault="00DE4E8D" w:rsidP="006E73C9">
            <w:pPr>
              <w:spacing w:after="0" w:line="240" w:lineRule="auto"/>
              <w:contextualSpacing/>
              <w:jc w:val="both"/>
              <w:rPr>
                <w:rFonts w:ascii="Times New Roman" w:hAnsi="Times New Roman"/>
                <w:sz w:val="24"/>
                <w:szCs w:val="24"/>
              </w:rPr>
            </w:pPr>
            <w:r w:rsidRPr="00FC6484">
              <w:rPr>
                <w:rFonts w:ascii="Times New Roman" w:hAnsi="Times New Roman"/>
                <w:sz w:val="24"/>
                <w:szCs w:val="24"/>
              </w:rPr>
              <w:t>«М</w:t>
            </w:r>
            <w:r>
              <w:rPr>
                <w:rFonts w:ascii="Times New Roman" w:hAnsi="Times New Roman"/>
                <w:sz w:val="24"/>
                <w:szCs w:val="24"/>
              </w:rPr>
              <w:t>озговая атака»</w:t>
            </w:r>
            <w:r w:rsidRPr="00FC6484">
              <w:rPr>
                <w:rFonts w:ascii="Times New Roman" w:hAnsi="Times New Roman"/>
                <w:sz w:val="24"/>
                <w:szCs w:val="24"/>
              </w:rPr>
              <w:t xml:space="preserve">, метод эвристических вопросов, «Метод </w:t>
            </w:r>
            <w:proofErr w:type="spellStart"/>
            <w:r w:rsidRPr="00FC6484">
              <w:rPr>
                <w:rFonts w:ascii="Times New Roman" w:hAnsi="Times New Roman"/>
                <w:sz w:val="24"/>
                <w:szCs w:val="24"/>
              </w:rPr>
              <w:t>синектики</w:t>
            </w:r>
            <w:proofErr w:type="spellEnd"/>
            <w:r w:rsidRPr="00FC6484">
              <w:rPr>
                <w:rFonts w:ascii="Times New Roman" w:hAnsi="Times New Roman"/>
                <w:sz w:val="24"/>
                <w:szCs w:val="24"/>
              </w:rPr>
              <w:t>»</w:t>
            </w:r>
            <w:r w:rsidR="00991C41">
              <w:rPr>
                <w:rFonts w:ascii="Times New Roman" w:hAnsi="Times New Roman"/>
                <w:sz w:val="24"/>
                <w:szCs w:val="24"/>
              </w:rPr>
              <w:t>..</w:t>
            </w:r>
            <w:r w:rsidRPr="00FC6484">
              <w:rPr>
                <w:rFonts w:ascii="Times New Roman" w:hAnsi="Times New Roman"/>
                <w:sz w:val="24"/>
                <w:szCs w:val="24"/>
              </w:rPr>
              <w:t>.</w:t>
            </w:r>
          </w:p>
        </w:tc>
      </w:tr>
    </w:tbl>
    <w:p w:rsidR="00DE4E8D" w:rsidRPr="005637B7" w:rsidRDefault="00DE4E8D" w:rsidP="00DE4E8D">
      <w:pPr>
        <w:pStyle w:val="a3"/>
        <w:shd w:val="clear" w:color="auto" w:fill="FFFFFF"/>
        <w:spacing w:after="0" w:line="240" w:lineRule="auto"/>
        <w:ind w:left="1049"/>
        <w:jc w:val="center"/>
        <w:rPr>
          <w:rFonts w:ascii="Times New Roman" w:hAnsi="Times New Roman"/>
          <w:bCs/>
          <w:color w:val="000000"/>
          <w:sz w:val="24"/>
          <w:szCs w:val="24"/>
        </w:rPr>
      </w:pPr>
    </w:p>
    <w:p w:rsidR="0063015F" w:rsidRPr="00351934" w:rsidRDefault="00607953" w:rsidP="00607953">
      <w:pPr>
        <w:shd w:val="clear" w:color="auto" w:fill="FFFFFF"/>
        <w:spacing w:after="0" w:line="240" w:lineRule="auto"/>
        <w:ind w:firstLine="708"/>
        <w:rPr>
          <w:rFonts w:ascii="Times New Roman" w:hAnsi="Times New Roman" w:cs="Times New Roman"/>
          <w:b/>
          <w:bCs/>
          <w:color w:val="000000"/>
          <w:sz w:val="24"/>
          <w:szCs w:val="24"/>
        </w:rPr>
      </w:pPr>
      <w:r>
        <w:rPr>
          <w:rFonts w:ascii="Times New Roman" w:hAnsi="Times New Roman" w:cs="Times New Roman"/>
          <w:b/>
          <w:bCs/>
          <w:color w:val="000000"/>
          <w:sz w:val="24"/>
          <w:szCs w:val="24"/>
        </w:rPr>
        <w:t xml:space="preserve">              </w:t>
      </w:r>
      <w:r w:rsidR="0063015F" w:rsidRPr="00351934">
        <w:rPr>
          <w:rFonts w:ascii="Times New Roman" w:hAnsi="Times New Roman" w:cs="Times New Roman"/>
          <w:b/>
          <w:bCs/>
          <w:color w:val="000000"/>
          <w:sz w:val="24"/>
          <w:szCs w:val="24"/>
        </w:rPr>
        <w:t>Раздел 4.  «Внеурочная деятельность»</w:t>
      </w:r>
    </w:p>
    <w:p w:rsidR="0063015F" w:rsidRPr="00607953" w:rsidRDefault="0063015F" w:rsidP="00607953">
      <w:pPr>
        <w:pStyle w:val="a3"/>
        <w:numPr>
          <w:ilvl w:val="1"/>
          <w:numId w:val="5"/>
        </w:numPr>
        <w:shd w:val="clear" w:color="auto" w:fill="FFFFFF"/>
        <w:spacing w:after="0" w:line="240" w:lineRule="auto"/>
        <w:ind w:hanging="357"/>
        <w:jc w:val="both"/>
        <w:rPr>
          <w:rFonts w:ascii="Times New Roman" w:hAnsi="Times New Roman"/>
          <w:b/>
          <w:bCs/>
          <w:color w:val="000000"/>
          <w:sz w:val="24"/>
          <w:szCs w:val="24"/>
        </w:rPr>
      </w:pPr>
      <w:r w:rsidRPr="00607953">
        <w:rPr>
          <w:rFonts w:ascii="Times New Roman" w:hAnsi="Times New Roman"/>
          <w:b/>
          <w:bCs/>
          <w:color w:val="000000"/>
          <w:sz w:val="24"/>
          <w:szCs w:val="24"/>
        </w:rPr>
        <w:t xml:space="preserve">.«Внеурочная деятельность по предмету». </w:t>
      </w:r>
    </w:p>
    <w:p w:rsidR="0063015F" w:rsidRPr="00FC1A7D" w:rsidRDefault="0063015F" w:rsidP="00607953">
      <w:pPr>
        <w:shd w:val="clear" w:color="auto" w:fill="FFFFFF"/>
        <w:spacing w:after="0" w:line="240" w:lineRule="auto"/>
        <w:ind w:left="360"/>
        <w:jc w:val="both"/>
        <w:rPr>
          <w:rFonts w:ascii="Times New Roman" w:hAnsi="Times New Roman"/>
          <w:b/>
          <w:sz w:val="24"/>
          <w:szCs w:val="24"/>
        </w:rPr>
      </w:pPr>
      <w:r w:rsidRPr="00FC1A7D">
        <w:rPr>
          <w:rFonts w:ascii="Times New Roman" w:hAnsi="Times New Roman"/>
          <w:b/>
          <w:sz w:val="24"/>
          <w:szCs w:val="24"/>
        </w:rPr>
        <w:t xml:space="preserve">Результаты участия студентов  в научно-практических конференциях, проектах </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4361"/>
        <w:gridCol w:w="1134"/>
        <w:gridCol w:w="1701"/>
        <w:gridCol w:w="850"/>
        <w:gridCol w:w="1560"/>
      </w:tblGrid>
      <w:tr w:rsidR="0063015F" w:rsidRPr="00293C7D" w:rsidTr="007459EE">
        <w:trPr>
          <w:trHeight w:val="461"/>
        </w:trPr>
        <w:tc>
          <w:tcPr>
            <w:tcW w:w="4361" w:type="dxa"/>
          </w:tcPr>
          <w:p w:rsidR="0063015F" w:rsidRPr="00293C7D" w:rsidRDefault="0063015F" w:rsidP="007459EE">
            <w:pPr>
              <w:spacing w:after="0" w:line="240" w:lineRule="auto"/>
              <w:ind w:left="720"/>
              <w:contextualSpacing/>
              <w:jc w:val="both"/>
              <w:rPr>
                <w:rFonts w:ascii="Times New Roman" w:hAnsi="Times New Roman"/>
                <w:bCs/>
                <w:color w:val="000000"/>
                <w:sz w:val="24"/>
                <w:szCs w:val="24"/>
              </w:rPr>
            </w:pPr>
            <w:r>
              <w:rPr>
                <w:rFonts w:ascii="Times New Roman" w:hAnsi="Times New Roman"/>
                <w:bCs/>
                <w:color w:val="000000"/>
                <w:sz w:val="24"/>
                <w:szCs w:val="24"/>
              </w:rPr>
              <w:t>Тема</w:t>
            </w:r>
          </w:p>
        </w:tc>
        <w:tc>
          <w:tcPr>
            <w:tcW w:w="1134" w:type="dxa"/>
            <w:tcBorders>
              <w:right w:val="single" w:sz="4" w:space="0" w:color="auto"/>
            </w:tcBorders>
          </w:tcPr>
          <w:p w:rsidR="0063015F" w:rsidRPr="00293C7D" w:rsidRDefault="0063015F" w:rsidP="007459EE">
            <w:pPr>
              <w:spacing w:after="0" w:line="240" w:lineRule="auto"/>
              <w:contextualSpacing/>
              <w:jc w:val="both"/>
              <w:rPr>
                <w:rFonts w:ascii="Times New Roman" w:hAnsi="Times New Roman"/>
                <w:bCs/>
                <w:color w:val="000000"/>
                <w:sz w:val="24"/>
                <w:szCs w:val="24"/>
              </w:rPr>
            </w:pPr>
            <w:r w:rsidRPr="00293C7D">
              <w:rPr>
                <w:rFonts w:ascii="Times New Roman" w:hAnsi="Times New Roman"/>
                <w:bCs/>
                <w:color w:val="000000"/>
                <w:sz w:val="24"/>
                <w:szCs w:val="24"/>
              </w:rPr>
              <w:t>Уровень</w:t>
            </w:r>
          </w:p>
        </w:tc>
        <w:tc>
          <w:tcPr>
            <w:tcW w:w="1701" w:type="dxa"/>
            <w:tcBorders>
              <w:left w:val="single" w:sz="4" w:space="0" w:color="auto"/>
            </w:tcBorders>
          </w:tcPr>
          <w:p w:rsidR="0063015F" w:rsidRPr="00293C7D" w:rsidRDefault="0063015F" w:rsidP="007459EE">
            <w:pPr>
              <w:spacing w:after="0" w:line="240" w:lineRule="auto"/>
              <w:contextualSpacing/>
              <w:jc w:val="both"/>
              <w:rPr>
                <w:rFonts w:ascii="Times New Roman" w:hAnsi="Times New Roman"/>
                <w:bCs/>
                <w:color w:val="000000"/>
                <w:sz w:val="24"/>
                <w:szCs w:val="24"/>
              </w:rPr>
            </w:pPr>
            <w:r w:rsidRPr="00293C7D">
              <w:rPr>
                <w:rFonts w:ascii="Times New Roman" w:hAnsi="Times New Roman"/>
                <w:bCs/>
                <w:color w:val="000000"/>
                <w:sz w:val="24"/>
                <w:szCs w:val="24"/>
              </w:rPr>
              <w:t>Студент</w:t>
            </w:r>
          </w:p>
        </w:tc>
        <w:tc>
          <w:tcPr>
            <w:tcW w:w="850" w:type="dxa"/>
          </w:tcPr>
          <w:p w:rsidR="0063015F" w:rsidRPr="002C1A91" w:rsidRDefault="0063015F" w:rsidP="007459EE">
            <w:pPr>
              <w:jc w:val="both"/>
              <w:rPr>
                <w:rFonts w:ascii="Times New Roman" w:hAnsi="Times New Roman"/>
                <w:bCs/>
                <w:color w:val="000000"/>
                <w:sz w:val="24"/>
                <w:szCs w:val="24"/>
              </w:rPr>
            </w:pPr>
            <w:r w:rsidRPr="002C1A91">
              <w:rPr>
                <w:rFonts w:ascii="Times New Roman" w:hAnsi="Times New Roman"/>
                <w:bCs/>
                <w:color w:val="000000"/>
                <w:sz w:val="24"/>
                <w:szCs w:val="24"/>
              </w:rPr>
              <w:t xml:space="preserve">Дата </w:t>
            </w:r>
          </w:p>
        </w:tc>
        <w:tc>
          <w:tcPr>
            <w:tcW w:w="1560" w:type="dxa"/>
          </w:tcPr>
          <w:p w:rsidR="0063015F" w:rsidRPr="00293C7D" w:rsidRDefault="0063015F" w:rsidP="007459EE">
            <w:pPr>
              <w:spacing w:after="0" w:line="240" w:lineRule="auto"/>
              <w:contextualSpacing/>
              <w:jc w:val="both"/>
              <w:rPr>
                <w:rFonts w:ascii="Times New Roman" w:hAnsi="Times New Roman"/>
                <w:bCs/>
                <w:color w:val="000000"/>
                <w:sz w:val="24"/>
                <w:szCs w:val="24"/>
              </w:rPr>
            </w:pPr>
            <w:r w:rsidRPr="00293C7D">
              <w:rPr>
                <w:rFonts w:ascii="Times New Roman" w:hAnsi="Times New Roman"/>
                <w:bCs/>
                <w:color w:val="000000"/>
                <w:sz w:val="24"/>
                <w:szCs w:val="24"/>
              </w:rPr>
              <w:t>Результат</w:t>
            </w:r>
          </w:p>
        </w:tc>
      </w:tr>
      <w:tr w:rsidR="0063015F" w:rsidRPr="00293C7D" w:rsidTr="007459EE">
        <w:trPr>
          <w:trHeight w:val="210"/>
        </w:trPr>
        <w:tc>
          <w:tcPr>
            <w:tcW w:w="4361" w:type="dxa"/>
            <w:tcBorders>
              <w:top w:val="single" w:sz="4" w:space="0" w:color="auto"/>
            </w:tcBorders>
          </w:tcPr>
          <w:p w:rsidR="0063015F" w:rsidRPr="00293C7D" w:rsidRDefault="0063015F" w:rsidP="007459EE">
            <w:pPr>
              <w:spacing w:after="0" w:line="240" w:lineRule="auto"/>
              <w:contextualSpacing/>
              <w:jc w:val="both"/>
              <w:rPr>
                <w:rFonts w:ascii="Times New Roman" w:hAnsi="Times New Roman"/>
                <w:bCs/>
                <w:color w:val="000000"/>
                <w:sz w:val="24"/>
                <w:szCs w:val="24"/>
              </w:rPr>
            </w:pPr>
            <w:r w:rsidRPr="00293C7D">
              <w:rPr>
                <w:rFonts w:ascii="Times New Roman" w:hAnsi="Times New Roman"/>
                <w:bCs/>
                <w:color w:val="000000"/>
                <w:sz w:val="24"/>
                <w:szCs w:val="24"/>
              </w:rPr>
              <w:t xml:space="preserve">Всероссийская научно-практическая конференция «Культура и политика межнациональных и межконфессиональных отношений». </w:t>
            </w:r>
            <w:r w:rsidRPr="00293C7D">
              <w:rPr>
                <w:rFonts w:ascii="Times New Roman" w:hAnsi="Times New Roman"/>
                <w:bCs/>
                <w:color w:val="000000"/>
                <w:sz w:val="24"/>
                <w:szCs w:val="24"/>
              </w:rPr>
              <w:br/>
              <w:t xml:space="preserve">Форум- диалог «Национальное многообразие-единство России» </w:t>
            </w:r>
          </w:p>
        </w:tc>
        <w:tc>
          <w:tcPr>
            <w:tcW w:w="1134" w:type="dxa"/>
            <w:tcBorders>
              <w:top w:val="single" w:sz="4" w:space="0" w:color="auto"/>
              <w:right w:val="single" w:sz="4" w:space="0" w:color="auto"/>
            </w:tcBorders>
          </w:tcPr>
          <w:p w:rsidR="0063015F" w:rsidRPr="00293C7D" w:rsidRDefault="0063015F" w:rsidP="007459EE">
            <w:pPr>
              <w:spacing w:after="0" w:line="240" w:lineRule="auto"/>
              <w:contextualSpacing/>
              <w:jc w:val="both"/>
              <w:rPr>
                <w:rFonts w:ascii="Times New Roman" w:hAnsi="Times New Roman"/>
                <w:bCs/>
                <w:color w:val="000000"/>
                <w:sz w:val="24"/>
                <w:szCs w:val="24"/>
              </w:rPr>
            </w:pPr>
            <w:r w:rsidRPr="00293C7D">
              <w:rPr>
                <w:rFonts w:ascii="Times New Roman" w:hAnsi="Times New Roman"/>
                <w:bCs/>
                <w:color w:val="000000"/>
                <w:sz w:val="24"/>
                <w:szCs w:val="24"/>
              </w:rPr>
              <w:t>РФ</w:t>
            </w:r>
          </w:p>
          <w:p w:rsidR="0063015F" w:rsidRPr="00293C7D" w:rsidRDefault="0063015F" w:rsidP="007459EE">
            <w:pPr>
              <w:spacing w:after="0" w:line="240" w:lineRule="auto"/>
              <w:ind w:left="720"/>
              <w:contextualSpacing/>
              <w:jc w:val="both"/>
              <w:rPr>
                <w:rFonts w:ascii="Times New Roman" w:hAnsi="Times New Roman"/>
                <w:bCs/>
                <w:color w:val="000000"/>
                <w:sz w:val="24"/>
                <w:szCs w:val="24"/>
              </w:rPr>
            </w:pPr>
          </w:p>
        </w:tc>
        <w:tc>
          <w:tcPr>
            <w:tcW w:w="1701" w:type="dxa"/>
            <w:tcBorders>
              <w:top w:val="single" w:sz="4" w:space="0" w:color="auto"/>
              <w:left w:val="single" w:sz="4" w:space="0" w:color="auto"/>
            </w:tcBorders>
          </w:tcPr>
          <w:p w:rsidR="0063015F" w:rsidRPr="00293C7D" w:rsidRDefault="0063015F" w:rsidP="007459EE">
            <w:pPr>
              <w:spacing w:after="0" w:line="240" w:lineRule="auto"/>
              <w:contextualSpacing/>
              <w:jc w:val="both"/>
              <w:rPr>
                <w:rFonts w:ascii="Times New Roman" w:hAnsi="Times New Roman"/>
                <w:bCs/>
                <w:color w:val="000000"/>
                <w:sz w:val="24"/>
                <w:szCs w:val="24"/>
              </w:rPr>
            </w:pPr>
            <w:proofErr w:type="spellStart"/>
            <w:r w:rsidRPr="00293C7D">
              <w:rPr>
                <w:rFonts w:ascii="Times New Roman" w:hAnsi="Times New Roman"/>
                <w:bCs/>
                <w:color w:val="000000"/>
                <w:sz w:val="24"/>
                <w:szCs w:val="24"/>
              </w:rPr>
              <w:t>Кейметинова</w:t>
            </w:r>
            <w:proofErr w:type="spellEnd"/>
            <w:r w:rsidRPr="00293C7D">
              <w:rPr>
                <w:rFonts w:ascii="Times New Roman" w:hAnsi="Times New Roman"/>
                <w:bCs/>
                <w:color w:val="000000"/>
                <w:sz w:val="24"/>
                <w:szCs w:val="24"/>
              </w:rPr>
              <w:t xml:space="preserve"> </w:t>
            </w:r>
            <w:proofErr w:type="spellStart"/>
            <w:r w:rsidRPr="00293C7D">
              <w:rPr>
                <w:rFonts w:ascii="Times New Roman" w:hAnsi="Times New Roman"/>
                <w:bCs/>
                <w:color w:val="000000"/>
                <w:sz w:val="24"/>
                <w:szCs w:val="24"/>
              </w:rPr>
              <w:t>Саина</w:t>
            </w:r>
            <w:proofErr w:type="spellEnd"/>
            <w:r w:rsidRPr="00293C7D">
              <w:rPr>
                <w:rFonts w:ascii="Times New Roman" w:hAnsi="Times New Roman"/>
                <w:bCs/>
                <w:color w:val="000000"/>
                <w:sz w:val="24"/>
                <w:szCs w:val="24"/>
              </w:rPr>
              <w:t xml:space="preserve"> </w:t>
            </w:r>
          </w:p>
          <w:p w:rsidR="0063015F" w:rsidRPr="00293C7D" w:rsidRDefault="0063015F" w:rsidP="007459EE">
            <w:pPr>
              <w:spacing w:after="0" w:line="240" w:lineRule="auto"/>
              <w:contextualSpacing/>
              <w:jc w:val="both"/>
              <w:rPr>
                <w:rFonts w:ascii="Times New Roman" w:hAnsi="Times New Roman"/>
                <w:bCs/>
                <w:color w:val="000000"/>
                <w:sz w:val="24"/>
                <w:szCs w:val="24"/>
              </w:rPr>
            </w:pPr>
            <w:proofErr w:type="spellStart"/>
            <w:r w:rsidRPr="00293C7D">
              <w:rPr>
                <w:rFonts w:ascii="Times New Roman" w:hAnsi="Times New Roman"/>
                <w:bCs/>
                <w:color w:val="000000"/>
                <w:sz w:val="24"/>
                <w:szCs w:val="24"/>
              </w:rPr>
              <w:t>АфанасьеваМ</w:t>
            </w:r>
            <w:proofErr w:type="spellEnd"/>
          </w:p>
          <w:p w:rsidR="0063015F" w:rsidRPr="00293C7D" w:rsidRDefault="0063015F" w:rsidP="007459EE">
            <w:pPr>
              <w:spacing w:after="0" w:line="240" w:lineRule="auto"/>
              <w:contextualSpacing/>
              <w:jc w:val="both"/>
              <w:rPr>
                <w:rFonts w:ascii="Times New Roman" w:hAnsi="Times New Roman"/>
                <w:bCs/>
                <w:color w:val="000000"/>
                <w:sz w:val="24"/>
                <w:szCs w:val="24"/>
              </w:rPr>
            </w:pPr>
            <w:proofErr w:type="spellStart"/>
            <w:r w:rsidRPr="00293C7D">
              <w:rPr>
                <w:rFonts w:ascii="Times New Roman" w:hAnsi="Times New Roman"/>
                <w:bCs/>
                <w:color w:val="000000"/>
                <w:sz w:val="24"/>
                <w:szCs w:val="24"/>
              </w:rPr>
              <w:t>Апросимова</w:t>
            </w:r>
            <w:proofErr w:type="spellEnd"/>
            <w:r w:rsidRPr="00293C7D">
              <w:rPr>
                <w:rFonts w:ascii="Times New Roman" w:hAnsi="Times New Roman"/>
                <w:bCs/>
                <w:color w:val="000000"/>
                <w:sz w:val="24"/>
                <w:szCs w:val="24"/>
              </w:rPr>
              <w:t xml:space="preserve"> </w:t>
            </w:r>
            <w:proofErr w:type="spellStart"/>
            <w:r w:rsidRPr="00293C7D">
              <w:rPr>
                <w:rFonts w:ascii="Times New Roman" w:hAnsi="Times New Roman"/>
                <w:bCs/>
                <w:color w:val="000000"/>
                <w:sz w:val="24"/>
                <w:szCs w:val="24"/>
              </w:rPr>
              <w:t>Нарыя</w:t>
            </w:r>
            <w:proofErr w:type="spellEnd"/>
            <w:r w:rsidRPr="00293C7D">
              <w:rPr>
                <w:rFonts w:ascii="Times New Roman" w:hAnsi="Times New Roman"/>
                <w:bCs/>
                <w:color w:val="000000"/>
                <w:sz w:val="24"/>
                <w:szCs w:val="24"/>
              </w:rPr>
              <w:t xml:space="preserve"> </w:t>
            </w:r>
          </w:p>
          <w:p w:rsidR="0063015F" w:rsidRPr="00293C7D" w:rsidRDefault="0063015F" w:rsidP="007459EE">
            <w:pPr>
              <w:spacing w:after="0" w:line="240" w:lineRule="auto"/>
              <w:contextualSpacing/>
              <w:jc w:val="both"/>
              <w:rPr>
                <w:rFonts w:ascii="Times New Roman" w:hAnsi="Times New Roman"/>
                <w:bCs/>
                <w:color w:val="000000"/>
                <w:sz w:val="24"/>
                <w:szCs w:val="24"/>
              </w:rPr>
            </w:pPr>
            <w:r w:rsidRPr="00293C7D">
              <w:rPr>
                <w:rFonts w:ascii="Times New Roman" w:hAnsi="Times New Roman"/>
                <w:bCs/>
                <w:color w:val="000000"/>
                <w:sz w:val="24"/>
                <w:szCs w:val="24"/>
              </w:rPr>
              <w:t>ПВНК15а</w:t>
            </w:r>
          </w:p>
        </w:tc>
        <w:tc>
          <w:tcPr>
            <w:tcW w:w="850" w:type="dxa"/>
            <w:tcBorders>
              <w:top w:val="single" w:sz="4" w:space="0" w:color="auto"/>
            </w:tcBorders>
          </w:tcPr>
          <w:p w:rsidR="0063015F" w:rsidRPr="002C1A91" w:rsidRDefault="0066377E" w:rsidP="007459EE">
            <w:pPr>
              <w:jc w:val="both"/>
              <w:rPr>
                <w:rFonts w:ascii="Times New Roman" w:hAnsi="Times New Roman"/>
                <w:bCs/>
                <w:color w:val="000000"/>
                <w:sz w:val="24"/>
                <w:szCs w:val="24"/>
              </w:rPr>
            </w:pPr>
            <w:r>
              <w:rPr>
                <w:rFonts w:ascii="Times New Roman" w:hAnsi="Times New Roman"/>
                <w:bCs/>
                <w:color w:val="000000"/>
                <w:sz w:val="24"/>
                <w:szCs w:val="24"/>
              </w:rPr>
              <w:t>2016</w:t>
            </w:r>
            <w:r w:rsidR="0063015F" w:rsidRPr="002C1A91">
              <w:rPr>
                <w:rFonts w:ascii="Times New Roman" w:hAnsi="Times New Roman"/>
                <w:bCs/>
                <w:color w:val="000000"/>
                <w:sz w:val="24"/>
                <w:szCs w:val="24"/>
              </w:rPr>
              <w:t>г</w:t>
            </w:r>
          </w:p>
        </w:tc>
        <w:tc>
          <w:tcPr>
            <w:tcW w:w="1560" w:type="dxa"/>
            <w:tcBorders>
              <w:top w:val="single" w:sz="4" w:space="0" w:color="auto"/>
            </w:tcBorders>
          </w:tcPr>
          <w:p w:rsidR="0063015F" w:rsidRPr="00293C7D" w:rsidRDefault="0063015F" w:rsidP="007459EE">
            <w:pPr>
              <w:spacing w:after="0" w:line="240" w:lineRule="auto"/>
              <w:contextualSpacing/>
              <w:jc w:val="both"/>
              <w:rPr>
                <w:rFonts w:ascii="Times New Roman" w:hAnsi="Times New Roman"/>
                <w:bCs/>
                <w:color w:val="000000"/>
                <w:sz w:val="24"/>
                <w:szCs w:val="24"/>
              </w:rPr>
            </w:pPr>
            <w:r w:rsidRPr="00293C7D">
              <w:rPr>
                <w:rFonts w:ascii="Times New Roman" w:hAnsi="Times New Roman"/>
                <w:bCs/>
                <w:color w:val="000000"/>
                <w:sz w:val="24"/>
                <w:szCs w:val="24"/>
              </w:rPr>
              <w:t>Сертификаты</w:t>
            </w:r>
          </w:p>
          <w:p w:rsidR="0063015F" w:rsidRPr="00293C7D" w:rsidRDefault="0063015F" w:rsidP="007459EE">
            <w:pPr>
              <w:spacing w:after="0" w:line="240" w:lineRule="auto"/>
              <w:ind w:left="720"/>
              <w:contextualSpacing/>
              <w:jc w:val="both"/>
              <w:rPr>
                <w:rFonts w:ascii="Times New Roman" w:hAnsi="Times New Roman"/>
                <w:bCs/>
                <w:color w:val="000000"/>
                <w:sz w:val="24"/>
                <w:szCs w:val="24"/>
              </w:rPr>
            </w:pPr>
          </w:p>
        </w:tc>
      </w:tr>
      <w:tr w:rsidR="0063015F" w:rsidRPr="00293C7D" w:rsidTr="007459EE">
        <w:trPr>
          <w:trHeight w:val="405"/>
        </w:trPr>
        <w:tc>
          <w:tcPr>
            <w:tcW w:w="4361" w:type="dxa"/>
            <w:tcBorders>
              <w:bottom w:val="single" w:sz="4" w:space="0" w:color="auto"/>
            </w:tcBorders>
          </w:tcPr>
          <w:p w:rsidR="0063015F" w:rsidRPr="00293C7D" w:rsidRDefault="0063015F" w:rsidP="007459EE">
            <w:pPr>
              <w:spacing w:after="0" w:line="240" w:lineRule="auto"/>
              <w:contextualSpacing/>
              <w:jc w:val="both"/>
              <w:rPr>
                <w:rFonts w:ascii="Times New Roman" w:hAnsi="Times New Roman"/>
                <w:bCs/>
                <w:color w:val="000000"/>
                <w:sz w:val="24"/>
                <w:szCs w:val="24"/>
              </w:rPr>
            </w:pPr>
            <w:r w:rsidRPr="00293C7D">
              <w:rPr>
                <w:rFonts w:ascii="Times New Roman" w:hAnsi="Times New Roman"/>
                <w:bCs/>
                <w:color w:val="000000"/>
                <w:sz w:val="24"/>
                <w:szCs w:val="24"/>
              </w:rPr>
              <w:t>Проект: «Дизайн проект озеленения интерьера здания ЯПК комнатными растениями</w:t>
            </w:r>
          </w:p>
          <w:p w:rsidR="0063015F" w:rsidRPr="00293C7D" w:rsidRDefault="0063015F" w:rsidP="007459EE">
            <w:pPr>
              <w:spacing w:after="0" w:line="240" w:lineRule="auto"/>
              <w:ind w:left="720"/>
              <w:contextualSpacing/>
              <w:jc w:val="both"/>
              <w:rPr>
                <w:rFonts w:ascii="Times New Roman" w:hAnsi="Times New Roman"/>
                <w:b/>
                <w:bCs/>
                <w:color w:val="000000"/>
                <w:sz w:val="24"/>
                <w:szCs w:val="24"/>
              </w:rPr>
            </w:pPr>
          </w:p>
        </w:tc>
        <w:tc>
          <w:tcPr>
            <w:tcW w:w="1134" w:type="dxa"/>
            <w:tcBorders>
              <w:bottom w:val="single" w:sz="4" w:space="0" w:color="auto"/>
              <w:right w:val="single" w:sz="4" w:space="0" w:color="auto"/>
            </w:tcBorders>
          </w:tcPr>
          <w:p w:rsidR="0063015F" w:rsidRPr="00293C7D" w:rsidRDefault="0063015F" w:rsidP="007459EE">
            <w:pPr>
              <w:spacing w:after="0" w:line="240" w:lineRule="auto"/>
              <w:contextualSpacing/>
              <w:jc w:val="both"/>
              <w:rPr>
                <w:rFonts w:ascii="Times New Roman" w:hAnsi="Times New Roman"/>
                <w:bCs/>
                <w:color w:val="000000"/>
                <w:sz w:val="24"/>
                <w:szCs w:val="24"/>
              </w:rPr>
            </w:pPr>
            <w:r w:rsidRPr="00293C7D">
              <w:rPr>
                <w:rFonts w:ascii="Times New Roman" w:hAnsi="Times New Roman"/>
                <w:bCs/>
                <w:color w:val="000000"/>
                <w:sz w:val="24"/>
                <w:szCs w:val="24"/>
              </w:rPr>
              <w:t>ЯПК</w:t>
            </w:r>
          </w:p>
        </w:tc>
        <w:tc>
          <w:tcPr>
            <w:tcW w:w="1701" w:type="dxa"/>
            <w:tcBorders>
              <w:left w:val="single" w:sz="4" w:space="0" w:color="auto"/>
              <w:bottom w:val="single" w:sz="4" w:space="0" w:color="auto"/>
            </w:tcBorders>
          </w:tcPr>
          <w:p w:rsidR="0063015F" w:rsidRPr="00293C7D" w:rsidRDefault="0063015F" w:rsidP="007459EE">
            <w:pPr>
              <w:spacing w:after="0" w:line="240" w:lineRule="auto"/>
              <w:contextualSpacing/>
              <w:jc w:val="both"/>
              <w:rPr>
                <w:rFonts w:ascii="Times New Roman" w:hAnsi="Times New Roman"/>
                <w:bCs/>
                <w:color w:val="000000"/>
                <w:sz w:val="24"/>
                <w:szCs w:val="24"/>
              </w:rPr>
            </w:pPr>
            <w:proofErr w:type="spellStart"/>
            <w:r w:rsidRPr="00293C7D">
              <w:rPr>
                <w:rFonts w:ascii="Times New Roman" w:hAnsi="Times New Roman"/>
                <w:bCs/>
                <w:color w:val="000000"/>
                <w:sz w:val="24"/>
                <w:szCs w:val="24"/>
              </w:rPr>
              <w:t>Бочурова</w:t>
            </w:r>
            <w:proofErr w:type="spellEnd"/>
            <w:r w:rsidRPr="00293C7D">
              <w:rPr>
                <w:rFonts w:ascii="Times New Roman" w:hAnsi="Times New Roman"/>
                <w:bCs/>
                <w:color w:val="000000"/>
                <w:sz w:val="24"/>
                <w:szCs w:val="24"/>
              </w:rPr>
              <w:t xml:space="preserve"> </w:t>
            </w:r>
            <w:proofErr w:type="spellStart"/>
            <w:r w:rsidRPr="00293C7D">
              <w:rPr>
                <w:rFonts w:ascii="Times New Roman" w:hAnsi="Times New Roman"/>
                <w:bCs/>
                <w:color w:val="000000"/>
                <w:sz w:val="24"/>
                <w:szCs w:val="24"/>
              </w:rPr>
              <w:t>Туяра</w:t>
            </w:r>
            <w:proofErr w:type="spellEnd"/>
          </w:p>
          <w:p w:rsidR="0063015F" w:rsidRPr="00293C7D" w:rsidRDefault="0063015F" w:rsidP="007459EE">
            <w:pPr>
              <w:spacing w:after="0" w:line="240" w:lineRule="auto"/>
              <w:contextualSpacing/>
              <w:jc w:val="both"/>
              <w:rPr>
                <w:rFonts w:ascii="Times New Roman" w:hAnsi="Times New Roman"/>
                <w:bCs/>
                <w:color w:val="000000"/>
                <w:sz w:val="24"/>
                <w:szCs w:val="24"/>
              </w:rPr>
            </w:pPr>
            <w:r w:rsidRPr="00293C7D">
              <w:rPr>
                <w:rFonts w:ascii="Times New Roman" w:hAnsi="Times New Roman"/>
                <w:bCs/>
                <w:color w:val="000000"/>
                <w:sz w:val="24"/>
                <w:szCs w:val="24"/>
              </w:rPr>
              <w:t>Алексеева Вероника</w:t>
            </w:r>
          </w:p>
          <w:p w:rsidR="0063015F" w:rsidRPr="00293C7D" w:rsidRDefault="0063015F" w:rsidP="007459EE">
            <w:pPr>
              <w:spacing w:after="0" w:line="240" w:lineRule="auto"/>
              <w:contextualSpacing/>
              <w:jc w:val="both"/>
              <w:rPr>
                <w:rFonts w:ascii="Times New Roman" w:hAnsi="Times New Roman"/>
                <w:bCs/>
                <w:color w:val="000000"/>
                <w:sz w:val="24"/>
                <w:szCs w:val="24"/>
              </w:rPr>
            </w:pPr>
            <w:r w:rsidRPr="00293C7D">
              <w:rPr>
                <w:rFonts w:ascii="Times New Roman" w:hAnsi="Times New Roman"/>
                <w:bCs/>
                <w:color w:val="000000"/>
                <w:sz w:val="24"/>
                <w:szCs w:val="24"/>
              </w:rPr>
              <w:t>ПВНК15а</w:t>
            </w:r>
          </w:p>
        </w:tc>
        <w:tc>
          <w:tcPr>
            <w:tcW w:w="850" w:type="dxa"/>
            <w:tcBorders>
              <w:bottom w:val="single" w:sz="4" w:space="0" w:color="auto"/>
            </w:tcBorders>
          </w:tcPr>
          <w:p w:rsidR="0063015F" w:rsidRDefault="0066377E" w:rsidP="007459EE">
            <w:pPr>
              <w:spacing w:line="360" w:lineRule="auto"/>
              <w:jc w:val="both"/>
              <w:rPr>
                <w:rFonts w:ascii="Times New Roman" w:hAnsi="Times New Roman"/>
                <w:bCs/>
                <w:color w:val="000000"/>
                <w:sz w:val="24"/>
                <w:szCs w:val="24"/>
              </w:rPr>
            </w:pPr>
            <w:r>
              <w:rPr>
                <w:rFonts w:ascii="Times New Roman" w:hAnsi="Times New Roman"/>
                <w:bCs/>
                <w:color w:val="000000"/>
                <w:sz w:val="24"/>
                <w:szCs w:val="24"/>
              </w:rPr>
              <w:t>2017</w:t>
            </w:r>
            <w:r w:rsidR="0063015F" w:rsidRPr="002C1A91">
              <w:rPr>
                <w:rFonts w:ascii="Times New Roman" w:hAnsi="Times New Roman"/>
                <w:bCs/>
                <w:color w:val="000000"/>
                <w:sz w:val="24"/>
                <w:szCs w:val="24"/>
              </w:rPr>
              <w:t>г</w:t>
            </w:r>
          </w:p>
        </w:tc>
        <w:tc>
          <w:tcPr>
            <w:tcW w:w="1560" w:type="dxa"/>
            <w:tcBorders>
              <w:bottom w:val="single" w:sz="4" w:space="0" w:color="auto"/>
            </w:tcBorders>
          </w:tcPr>
          <w:p w:rsidR="0063015F" w:rsidRPr="00293C7D" w:rsidRDefault="0063015F" w:rsidP="007459EE">
            <w:pPr>
              <w:spacing w:after="0" w:line="240" w:lineRule="auto"/>
              <w:contextualSpacing/>
              <w:jc w:val="both"/>
              <w:rPr>
                <w:rFonts w:ascii="Times New Roman" w:hAnsi="Times New Roman"/>
                <w:bCs/>
                <w:color w:val="000000"/>
                <w:sz w:val="24"/>
                <w:szCs w:val="24"/>
              </w:rPr>
            </w:pPr>
            <w:r w:rsidRPr="00293C7D">
              <w:rPr>
                <w:rFonts w:ascii="Times New Roman" w:hAnsi="Times New Roman"/>
                <w:bCs/>
                <w:color w:val="000000"/>
                <w:sz w:val="24"/>
                <w:szCs w:val="24"/>
              </w:rPr>
              <w:t xml:space="preserve">Диплом </w:t>
            </w:r>
          </w:p>
          <w:p w:rsidR="0063015F" w:rsidRPr="00293C7D" w:rsidRDefault="0063015F" w:rsidP="007459EE">
            <w:pPr>
              <w:spacing w:after="0" w:line="240" w:lineRule="auto"/>
              <w:contextualSpacing/>
              <w:jc w:val="both"/>
              <w:rPr>
                <w:rFonts w:ascii="Times New Roman" w:hAnsi="Times New Roman"/>
                <w:bCs/>
                <w:color w:val="000000"/>
                <w:sz w:val="24"/>
                <w:szCs w:val="24"/>
              </w:rPr>
            </w:pPr>
            <w:r w:rsidRPr="00293C7D">
              <w:rPr>
                <w:rFonts w:ascii="Times New Roman" w:hAnsi="Times New Roman"/>
                <w:bCs/>
                <w:color w:val="000000"/>
                <w:sz w:val="24"/>
                <w:szCs w:val="24"/>
              </w:rPr>
              <w:t>2 степени</w:t>
            </w:r>
          </w:p>
        </w:tc>
      </w:tr>
      <w:tr w:rsidR="0063015F" w:rsidRPr="00293C7D" w:rsidTr="007459EE">
        <w:trPr>
          <w:trHeight w:val="935"/>
        </w:trPr>
        <w:tc>
          <w:tcPr>
            <w:tcW w:w="4361" w:type="dxa"/>
            <w:tcBorders>
              <w:top w:val="single" w:sz="4" w:space="0" w:color="auto"/>
              <w:bottom w:val="single" w:sz="4" w:space="0" w:color="auto"/>
            </w:tcBorders>
          </w:tcPr>
          <w:p w:rsidR="0063015F" w:rsidRPr="00293C7D" w:rsidRDefault="0063015F" w:rsidP="007459EE">
            <w:pPr>
              <w:spacing w:after="0" w:line="240" w:lineRule="auto"/>
              <w:contextualSpacing/>
              <w:jc w:val="both"/>
              <w:rPr>
                <w:rFonts w:ascii="Times New Roman" w:hAnsi="Times New Roman"/>
                <w:bCs/>
                <w:color w:val="000000"/>
                <w:sz w:val="24"/>
                <w:szCs w:val="24"/>
              </w:rPr>
            </w:pPr>
            <w:r w:rsidRPr="00293C7D">
              <w:rPr>
                <w:rFonts w:ascii="Times New Roman" w:hAnsi="Times New Roman"/>
                <w:sz w:val="24"/>
                <w:szCs w:val="24"/>
              </w:rPr>
              <w:t>Участие в  проведении Фестиваля «Единое Детское Движение» «Стремление»</w:t>
            </w:r>
          </w:p>
        </w:tc>
        <w:tc>
          <w:tcPr>
            <w:tcW w:w="1134" w:type="dxa"/>
            <w:tcBorders>
              <w:top w:val="single" w:sz="4" w:space="0" w:color="auto"/>
              <w:bottom w:val="single" w:sz="4" w:space="0" w:color="auto"/>
              <w:right w:val="single" w:sz="4" w:space="0" w:color="auto"/>
            </w:tcBorders>
          </w:tcPr>
          <w:p w:rsidR="0063015F" w:rsidRPr="00293C7D" w:rsidRDefault="0063015F" w:rsidP="007459EE">
            <w:pPr>
              <w:spacing w:after="0" w:line="240" w:lineRule="auto"/>
              <w:contextualSpacing/>
              <w:jc w:val="both"/>
              <w:rPr>
                <w:rFonts w:ascii="Times New Roman" w:hAnsi="Times New Roman"/>
                <w:bCs/>
                <w:color w:val="000000"/>
                <w:sz w:val="24"/>
                <w:szCs w:val="24"/>
              </w:rPr>
            </w:pPr>
            <w:r w:rsidRPr="00293C7D">
              <w:rPr>
                <w:rFonts w:ascii="Times New Roman" w:hAnsi="Times New Roman"/>
                <w:bCs/>
                <w:color w:val="000000"/>
                <w:sz w:val="24"/>
                <w:szCs w:val="24"/>
              </w:rPr>
              <w:t>РС</w:t>
            </w:r>
            <w:r w:rsidR="00FC1A7D">
              <w:rPr>
                <w:rFonts w:ascii="Times New Roman" w:hAnsi="Times New Roman"/>
                <w:bCs/>
                <w:color w:val="000000"/>
                <w:sz w:val="24"/>
                <w:szCs w:val="24"/>
              </w:rPr>
              <w:t xml:space="preserve"> </w:t>
            </w:r>
            <w:r w:rsidRPr="00293C7D">
              <w:rPr>
                <w:rFonts w:ascii="Times New Roman" w:hAnsi="Times New Roman"/>
                <w:bCs/>
                <w:color w:val="000000"/>
                <w:sz w:val="24"/>
                <w:szCs w:val="24"/>
              </w:rPr>
              <w:t>(Я)</w:t>
            </w:r>
          </w:p>
          <w:p w:rsidR="0063015F" w:rsidRPr="00293C7D" w:rsidRDefault="0063015F" w:rsidP="007459EE">
            <w:pPr>
              <w:spacing w:after="0" w:line="240" w:lineRule="auto"/>
              <w:contextualSpacing/>
              <w:jc w:val="both"/>
              <w:rPr>
                <w:rFonts w:ascii="Times New Roman" w:hAnsi="Times New Roman"/>
                <w:bCs/>
                <w:color w:val="000000"/>
                <w:sz w:val="24"/>
                <w:szCs w:val="24"/>
              </w:rPr>
            </w:pPr>
          </w:p>
        </w:tc>
        <w:tc>
          <w:tcPr>
            <w:tcW w:w="1701" w:type="dxa"/>
            <w:tcBorders>
              <w:top w:val="single" w:sz="4" w:space="0" w:color="auto"/>
              <w:left w:val="single" w:sz="4" w:space="0" w:color="auto"/>
              <w:bottom w:val="single" w:sz="4" w:space="0" w:color="auto"/>
            </w:tcBorders>
          </w:tcPr>
          <w:p w:rsidR="0063015F" w:rsidRPr="00293C7D" w:rsidRDefault="0063015F" w:rsidP="007459EE">
            <w:pPr>
              <w:spacing w:after="0" w:line="240" w:lineRule="auto"/>
              <w:contextualSpacing/>
              <w:jc w:val="both"/>
              <w:rPr>
                <w:rFonts w:ascii="Times New Roman" w:hAnsi="Times New Roman"/>
                <w:sz w:val="24"/>
                <w:szCs w:val="24"/>
              </w:rPr>
            </w:pPr>
            <w:proofErr w:type="spellStart"/>
            <w:r w:rsidRPr="00293C7D">
              <w:rPr>
                <w:rFonts w:ascii="Times New Roman" w:hAnsi="Times New Roman"/>
                <w:sz w:val="24"/>
                <w:szCs w:val="24"/>
              </w:rPr>
              <w:t>Слепцова</w:t>
            </w:r>
            <w:proofErr w:type="spellEnd"/>
            <w:r w:rsidRPr="00293C7D">
              <w:rPr>
                <w:rFonts w:ascii="Times New Roman" w:hAnsi="Times New Roman"/>
                <w:sz w:val="24"/>
                <w:szCs w:val="24"/>
              </w:rPr>
              <w:t xml:space="preserve"> Марианна</w:t>
            </w:r>
          </w:p>
          <w:p w:rsidR="0063015F" w:rsidRPr="00293C7D" w:rsidRDefault="0063015F" w:rsidP="007459EE">
            <w:pPr>
              <w:spacing w:after="0" w:line="240" w:lineRule="auto"/>
              <w:contextualSpacing/>
              <w:jc w:val="both"/>
              <w:rPr>
                <w:rFonts w:ascii="Times New Roman" w:hAnsi="Times New Roman"/>
                <w:bCs/>
                <w:color w:val="000000"/>
                <w:sz w:val="24"/>
                <w:szCs w:val="24"/>
              </w:rPr>
            </w:pPr>
            <w:r w:rsidRPr="00293C7D">
              <w:rPr>
                <w:rFonts w:ascii="Times New Roman" w:hAnsi="Times New Roman"/>
                <w:bCs/>
                <w:color w:val="000000"/>
                <w:sz w:val="24"/>
                <w:szCs w:val="24"/>
              </w:rPr>
              <w:t>ПВНК15а</w:t>
            </w:r>
          </w:p>
        </w:tc>
        <w:tc>
          <w:tcPr>
            <w:tcW w:w="850" w:type="dxa"/>
            <w:tcBorders>
              <w:top w:val="single" w:sz="4" w:space="0" w:color="auto"/>
              <w:bottom w:val="single" w:sz="4" w:space="0" w:color="auto"/>
            </w:tcBorders>
          </w:tcPr>
          <w:p w:rsidR="0063015F" w:rsidRDefault="0066377E" w:rsidP="007459EE">
            <w:pPr>
              <w:spacing w:line="360" w:lineRule="auto"/>
              <w:jc w:val="both"/>
              <w:rPr>
                <w:rFonts w:ascii="Times New Roman" w:hAnsi="Times New Roman"/>
                <w:bCs/>
                <w:color w:val="000000"/>
                <w:sz w:val="24"/>
                <w:szCs w:val="24"/>
              </w:rPr>
            </w:pPr>
            <w:r>
              <w:rPr>
                <w:rFonts w:ascii="Times New Roman" w:hAnsi="Times New Roman"/>
                <w:bCs/>
                <w:color w:val="000000"/>
                <w:sz w:val="24"/>
                <w:szCs w:val="24"/>
              </w:rPr>
              <w:t>2017</w:t>
            </w:r>
            <w:r w:rsidR="0063015F" w:rsidRPr="002C1A91">
              <w:rPr>
                <w:rFonts w:ascii="Times New Roman" w:hAnsi="Times New Roman"/>
                <w:bCs/>
                <w:color w:val="000000"/>
                <w:sz w:val="24"/>
                <w:szCs w:val="24"/>
              </w:rPr>
              <w:t>г</w:t>
            </w:r>
          </w:p>
        </w:tc>
        <w:tc>
          <w:tcPr>
            <w:tcW w:w="1560" w:type="dxa"/>
            <w:tcBorders>
              <w:top w:val="single" w:sz="4" w:space="0" w:color="auto"/>
              <w:bottom w:val="single" w:sz="4" w:space="0" w:color="auto"/>
            </w:tcBorders>
          </w:tcPr>
          <w:p w:rsidR="0063015F" w:rsidRPr="00293C7D" w:rsidRDefault="0063015F" w:rsidP="007459EE">
            <w:pPr>
              <w:spacing w:after="0" w:line="240" w:lineRule="auto"/>
              <w:contextualSpacing/>
              <w:jc w:val="both"/>
              <w:rPr>
                <w:rFonts w:ascii="Times New Roman" w:hAnsi="Times New Roman"/>
                <w:bCs/>
                <w:color w:val="000000"/>
                <w:sz w:val="24"/>
                <w:szCs w:val="24"/>
              </w:rPr>
            </w:pPr>
            <w:r w:rsidRPr="00293C7D">
              <w:rPr>
                <w:rFonts w:ascii="Times New Roman" w:hAnsi="Times New Roman"/>
                <w:bCs/>
                <w:color w:val="000000"/>
                <w:sz w:val="24"/>
                <w:szCs w:val="24"/>
              </w:rPr>
              <w:t>Благодарственное письмо</w:t>
            </w:r>
          </w:p>
        </w:tc>
      </w:tr>
      <w:tr w:rsidR="0063015F" w:rsidRPr="00293C7D" w:rsidTr="00FC1A7D">
        <w:trPr>
          <w:trHeight w:val="642"/>
        </w:trPr>
        <w:tc>
          <w:tcPr>
            <w:tcW w:w="4361" w:type="dxa"/>
            <w:tcBorders>
              <w:top w:val="single" w:sz="4" w:space="0" w:color="auto"/>
              <w:bottom w:val="single" w:sz="4" w:space="0" w:color="auto"/>
            </w:tcBorders>
          </w:tcPr>
          <w:p w:rsidR="0063015F" w:rsidRPr="00293C7D" w:rsidRDefault="0063015F" w:rsidP="007459EE">
            <w:pPr>
              <w:spacing w:after="0" w:line="240" w:lineRule="auto"/>
              <w:contextualSpacing/>
              <w:jc w:val="both"/>
              <w:rPr>
                <w:rFonts w:ascii="Times New Roman" w:hAnsi="Times New Roman"/>
                <w:sz w:val="24"/>
                <w:szCs w:val="24"/>
              </w:rPr>
            </w:pPr>
            <w:r w:rsidRPr="00293C7D">
              <w:rPr>
                <w:rFonts w:ascii="Times New Roman" w:hAnsi="Times New Roman"/>
                <w:sz w:val="24"/>
                <w:szCs w:val="24"/>
              </w:rPr>
              <w:lastRenderedPageBreak/>
              <w:t>Проведение веревочных курсов при СВФУ</w:t>
            </w:r>
          </w:p>
        </w:tc>
        <w:tc>
          <w:tcPr>
            <w:tcW w:w="1134" w:type="dxa"/>
            <w:tcBorders>
              <w:top w:val="single" w:sz="4" w:space="0" w:color="auto"/>
              <w:bottom w:val="single" w:sz="4" w:space="0" w:color="auto"/>
              <w:right w:val="single" w:sz="4" w:space="0" w:color="auto"/>
            </w:tcBorders>
          </w:tcPr>
          <w:p w:rsidR="0063015F" w:rsidRPr="00293C7D" w:rsidRDefault="0063015F" w:rsidP="007459EE">
            <w:pPr>
              <w:spacing w:after="0" w:line="240" w:lineRule="auto"/>
              <w:contextualSpacing/>
              <w:jc w:val="both"/>
              <w:rPr>
                <w:rFonts w:ascii="Times New Roman" w:hAnsi="Times New Roman"/>
                <w:bCs/>
                <w:color w:val="000000"/>
                <w:sz w:val="24"/>
                <w:szCs w:val="24"/>
              </w:rPr>
            </w:pPr>
            <w:r w:rsidRPr="00293C7D">
              <w:rPr>
                <w:rFonts w:ascii="Times New Roman" w:hAnsi="Times New Roman"/>
                <w:bCs/>
                <w:color w:val="000000"/>
                <w:sz w:val="24"/>
                <w:szCs w:val="24"/>
              </w:rPr>
              <w:t>г. Якутск</w:t>
            </w:r>
          </w:p>
        </w:tc>
        <w:tc>
          <w:tcPr>
            <w:tcW w:w="1701" w:type="dxa"/>
            <w:tcBorders>
              <w:top w:val="single" w:sz="4" w:space="0" w:color="auto"/>
              <w:left w:val="single" w:sz="4" w:space="0" w:color="auto"/>
              <w:bottom w:val="single" w:sz="4" w:space="0" w:color="auto"/>
            </w:tcBorders>
          </w:tcPr>
          <w:p w:rsidR="0063015F" w:rsidRPr="00293C7D" w:rsidRDefault="0063015F" w:rsidP="007459EE">
            <w:pPr>
              <w:spacing w:after="0" w:line="240" w:lineRule="auto"/>
              <w:contextualSpacing/>
              <w:jc w:val="both"/>
              <w:rPr>
                <w:rFonts w:ascii="Times New Roman" w:hAnsi="Times New Roman"/>
                <w:bCs/>
                <w:color w:val="000000"/>
                <w:sz w:val="24"/>
                <w:szCs w:val="24"/>
              </w:rPr>
            </w:pPr>
            <w:r w:rsidRPr="00293C7D">
              <w:rPr>
                <w:rFonts w:ascii="Times New Roman" w:hAnsi="Times New Roman"/>
                <w:bCs/>
                <w:color w:val="000000"/>
                <w:sz w:val="24"/>
                <w:szCs w:val="24"/>
              </w:rPr>
              <w:t xml:space="preserve">Команда </w:t>
            </w:r>
          </w:p>
          <w:p w:rsidR="0063015F" w:rsidRPr="00293C7D" w:rsidRDefault="0063015F" w:rsidP="007459EE">
            <w:pPr>
              <w:spacing w:after="0" w:line="240" w:lineRule="auto"/>
              <w:contextualSpacing/>
              <w:jc w:val="both"/>
              <w:rPr>
                <w:rFonts w:ascii="Times New Roman" w:hAnsi="Times New Roman"/>
                <w:bCs/>
                <w:color w:val="000000"/>
                <w:sz w:val="24"/>
                <w:szCs w:val="24"/>
              </w:rPr>
            </w:pPr>
            <w:r w:rsidRPr="00293C7D">
              <w:rPr>
                <w:rFonts w:ascii="Times New Roman" w:hAnsi="Times New Roman"/>
                <w:bCs/>
                <w:color w:val="000000"/>
                <w:sz w:val="24"/>
                <w:szCs w:val="24"/>
              </w:rPr>
              <w:t>4 студента</w:t>
            </w:r>
          </w:p>
        </w:tc>
        <w:tc>
          <w:tcPr>
            <w:tcW w:w="850" w:type="dxa"/>
            <w:tcBorders>
              <w:top w:val="single" w:sz="4" w:space="0" w:color="auto"/>
              <w:bottom w:val="single" w:sz="4" w:space="0" w:color="auto"/>
            </w:tcBorders>
          </w:tcPr>
          <w:p w:rsidR="0063015F" w:rsidRPr="00732CCD" w:rsidRDefault="0066377E" w:rsidP="007459EE">
            <w:pPr>
              <w:spacing w:line="360" w:lineRule="auto"/>
              <w:jc w:val="both"/>
              <w:rPr>
                <w:rFonts w:ascii="Times New Roman" w:hAnsi="Times New Roman"/>
                <w:bCs/>
                <w:color w:val="000000"/>
                <w:sz w:val="24"/>
                <w:szCs w:val="24"/>
              </w:rPr>
            </w:pPr>
            <w:r>
              <w:rPr>
                <w:rFonts w:ascii="Times New Roman" w:hAnsi="Times New Roman"/>
                <w:bCs/>
                <w:color w:val="000000"/>
                <w:sz w:val="24"/>
                <w:szCs w:val="24"/>
              </w:rPr>
              <w:t>2017</w:t>
            </w:r>
            <w:r w:rsidR="0063015F" w:rsidRPr="002C1A91">
              <w:rPr>
                <w:rFonts w:ascii="Times New Roman" w:hAnsi="Times New Roman"/>
                <w:bCs/>
                <w:color w:val="000000"/>
                <w:sz w:val="24"/>
                <w:szCs w:val="24"/>
              </w:rPr>
              <w:t>г</w:t>
            </w:r>
          </w:p>
        </w:tc>
        <w:tc>
          <w:tcPr>
            <w:tcW w:w="1560" w:type="dxa"/>
            <w:tcBorders>
              <w:top w:val="single" w:sz="4" w:space="0" w:color="auto"/>
              <w:bottom w:val="single" w:sz="4" w:space="0" w:color="auto"/>
            </w:tcBorders>
          </w:tcPr>
          <w:p w:rsidR="00FC1A7D" w:rsidRPr="00293C7D" w:rsidRDefault="0063015F" w:rsidP="007459EE">
            <w:pPr>
              <w:spacing w:after="0" w:line="240" w:lineRule="auto"/>
              <w:contextualSpacing/>
              <w:jc w:val="both"/>
              <w:rPr>
                <w:rFonts w:ascii="Times New Roman" w:hAnsi="Times New Roman"/>
                <w:bCs/>
                <w:color w:val="000000"/>
                <w:sz w:val="24"/>
                <w:szCs w:val="24"/>
              </w:rPr>
            </w:pPr>
            <w:r w:rsidRPr="00293C7D">
              <w:rPr>
                <w:rFonts w:ascii="Times New Roman" w:hAnsi="Times New Roman"/>
                <w:bCs/>
                <w:color w:val="000000"/>
                <w:sz w:val="24"/>
                <w:szCs w:val="24"/>
              </w:rPr>
              <w:t>Благодарственное письмо</w:t>
            </w:r>
          </w:p>
        </w:tc>
      </w:tr>
      <w:tr w:rsidR="00FC1A7D" w:rsidRPr="00293C7D" w:rsidTr="00FC1A7D">
        <w:trPr>
          <w:trHeight w:val="330"/>
        </w:trPr>
        <w:tc>
          <w:tcPr>
            <w:tcW w:w="4361" w:type="dxa"/>
            <w:tcBorders>
              <w:top w:val="single" w:sz="4" w:space="0" w:color="auto"/>
              <w:bottom w:val="single" w:sz="4" w:space="0" w:color="auto"/>
            </w:tcBorders>
          </w:tcPr>
          <w:p w:rsidR="00FC1A7D" w:rsidRPr="00293C7D" w:rsidRDefault="00FC1A7D" w:rsidP="000D4051">
            <w:pPr>
              <w:spacing w:after="0" w:line="240" w:lineRule="auto"/>
              <w:contextualSpacing/>
              <w:jc w:val="both"/>
              <w:rPr>
                <w:rFonts w:ascii="Times New Roman" w:hAnsi="Times New Roman"/>
                <w:bCs/>
                <w:color w:val="000000"/>
                <w:sz w:val="24"/>
                <w:szCs w:val="24"/>
              </w:rPr>
            </w:pPr>
            <w:r w:rsidRPr="00293C7D">
              <w:rPr>
                <w:rFonts w:ascii="Times New Roman" w:hAnsi="Times New Roman"/>
                <w:bCs/>
                <w:color w:val="000000"/>
                <w:sz w:val="24"/>
                <w:szCs w:val="24"/>
              </w:rPr>
              <w:t>Всероссийская научно-практическая конференция студентов «</w:t>
            </w:r>
            <w:proofErr w:type="spellStart"/>
            <w:r>
              <w:rPr>
                <w:rFonts w:ascii="Times New Roman" w:hAnsi="Times New Roman"/>
                <w:bCs/>
                <w:color w:val="000000"/>
                <w:sz w:val="24"/>
                <w:szCs w:val="24"/>
              </w:rPr>
              <w:t>Посельские</w:t>
            </w:r>
            <w:proofErr w:type="spellEnd"/>
            <w:r>
              <w:rPr>
                <w:rFonts w:ascii="Times New Roman" w:hAnsi="Times New Roman"/>
                <w:bCs/>
                <w:color w:val="000000"/>
                <w:sz w:val="24"/>
                <w:szCs w:val="24"/>
              </w:rPr>
              <w:t xml:space="preserve"> чтения »,посвященные памяти Н.С. </w:t>
            </w:r>
            <w:proofErr w:type="spellStart"/>
            <w:r>
              <w:rPr>
                <w:rFonts w:ascii="Times New Roman" w:hAnsi="Times New Roman"/>
                <w:bCs/>
                <w:color w:val="000000"/>
                <w:sz w:val="24"/>
                <w:szCs w:val="24"/>
              </w:rPr>
              <w:t>Посельской</w:t>
            </w:r>
            <w:proofErr w:type="spellEnd"/>
            <w:r>
              <w:rPr>
                <w:rFonts w:ascii="Times New Roman" w:hAnsi="Times New Roman"/>
                <w:bCs/>
                <w:color w:val="000000"/>
                <w:sz w:val="24"/>
                <w:szCs w:val="24"/>
              </w:rPr>
              <w:t>.</w:t>
            </w:r>
          </w:p>
          <w:p w:rsidR="00FC1A7D" w:rsidRPr="00293C7D" w:rsidRDefault="00FC1A7D" w:rsidP="000D4051">
            <w:pPr>
              <w:spacing w:after="0" w:line="240" w:lineRule="auto"/>
              <w:contextualSpacing/>
              <w:jc w:val="both"/>
              <w:rPr>
                <w:rFonts w:ascii="Times New Roman" w:hAnsi="Times New Roman"/>
                <w:bCs/>
                <w:color w:val="000000"/>
                <w:sz w:val="24"/>
                <w:szCs w:val="24"/>
              </w:rPr>
            </w:pPr>
            <w:r w:rsidRPr="00293C7D">
              <w:rPr>
                <w:rFonts w:ascii="Times New Roman" w:hAnsi="Times New Roman"/>
                <w:bCs/>
                <w:color w:val="000000"/>
                <w:sz w:val="24"/>
                <w:szCs w:val="24"/>
              </w:rPr>
              <w:t>Тема: «</w:t>
            </w:r>
            <w:r>
              <w:rPr>
                <w:rFonts w:ascii="Times New Roman" w:hAnsi="Times New Roman"/>
                <w:bCs/>
                <w:color w:val="000000"/>
                <w:sz w:val="24"/>
                <w:szCs w:val="24"/>
              </w:rPr>
              <w:t>Формирование контрольно-оценочных действий у учащихся начальных классов при выполнении тематических рисунков</w:t>
            </w:r>
            <w:r w:rsidRPr="00293C7D">
              <w:rPr>
                <w:rFonts w:ascii="Times New Roman" w:hAnsi="Times New Roman"/>
                <w:bCs/>
                <w:color w:val="000000"/>
                <w:sz w:val="24"/>
                <w:szCs w:val="24"/>
              </w:rPr>
              <w:t>»</w:t>
            </w:r>
            <w:r>
              <w:rPr>
                <w:rFonts w:ascii="Times New Roman" w:hAnsi="Times New Roman"/>
                <w:bCs/>
                <w:color w:val="000000"/>
                <w:sz w:val="24"/>
                <w:szCs w:val="24"/>
              </w:rPr>
              <w:t>.</w:t>
            </w:r>
            <w:r w:rsidRPr="00293C7D">
              <w:rPr>
                <w:rFonts w:ascii="Times New Roman" w:hAnsi="Times New Roman"/>
                <w:bCs/>
                <w:color w:val="000000"/>
                <w:sz w:val="24"/>
                <w:szCs w:val="24"/>
              </w:rPr>
              <w:t xml:space="preserve"> </w:t>
            </w:r>
          </w:p>
        </w:tc>
        <w:tc>
          <w:tcPr>
            <w:tcW w:w="1134" w:type="dxa"/>
            <w:tcBorders>
              <w:top w:val="single" w:sz="4" w:space="0" w:color="auto"/>
              <w:bottom w:val="single" w:sz="4" w:space="0" w:color="auto"/>
              <w:right w:val="single" w:sz="4" w:space="0" w:color="auto"/>
            </w:tcBorders>
          </w:tcPr>
          <w:p w:rsidR="00FC1A7D" w:rsidRPr="00293C7D" w:rsidRDefault="00FC1A7D" w:rsidP="000D4051">
            <w:pPr>
              <w:spacing w:after="0" w:line="240" w:lineRule="auto"/>
              <w:contextualSpacing/>
              <w:jc w:val="both"/>
              <w:rPr>
                <w:rFonts w:ascii="Times New Roman" w:hAnsi="Times New Roman"/>
                <w:bCs/>
                <w:color w:val="000000"/>
                <w:sz w:val="24"/>
                <w:szCs w:val="24"/>
              </w:rPr>
            </w:pPr>
            <w:r w:rsidRPr="00293C7D">
              <w:rPr>
                <w:rFonts w:ascii="Times New Roman" w:hAnsi="Times New Roman"/>
                <w:bCs/>
                <w:color w:val="000000"/>
                <w:sz w:val="24"/>
                <w:szCs w:val="24"/>
              </w:rPr>
              <w:t>РФ</w:t>
            </w:r>
          </w:p>
        </w:tc>
        <w:tc>
          <w:tcPr>
            <w:tcW w:w="1701" w:type="dxa"/>
            <w:tcBorders>
              <w:top w:val="single" w:sz="4" w:space="0" w:color="auto"/>
              <w:left w:val="single" w:sz="4" w:space="0" w:color="auto"/>
              <w:bottom w:val="single" w:sz="4" w:space="0" w:color="auto"/>
            </w:tcBorders>
          </w:tcPr>
          <w:p w:rsidR="00FC1A7D" w:rsidRDefault="00FC1A7D" w:rsidP="000D4051">
            <w:pPr>
              <w:spacing w:after="0" w:line="240" w:lineRule="auto"/>
              <w:contextualSpacing/>
              <w:jc w:val="both"/>
              <w:rPr>
                <w:rFonts w:ascii="Times New Roman" w:hAnsi="Times New Roman"/>
                <w:bCs/>
                <w:color w:val="000000"/>
                <w:sz w:val="24"/>
                <w:szCs w:val="24"/>
              </w:rPr>
            </w:pPr>
            <w:proofErr w:type="spellStart"/>
            <w:r>
              <w:rPr>
                <w:rFonts w:ascii="Times New Roman" w:hAnsi="Times New Roman"/>
                <w:bCs/>
                <w:color w:val="000000"/>
                <w:sz w:val="24"/>
                <w:szCs w:val="24"/>
              </w:rPr>
              <w:t>Мыреева</w:t>
            </w:r>
            <w:proofErr w:type="spellEnd"/>
            <w:r>
              <w:rPr>
                <w:rFonts w:ascii="Times New Roman" w:hAnsi="Times New Roman"/>
                <w:bCs/>
                <w:color w:val="000000"/>
                <w:sz w:val="24"/>
                <w:szCs w:val="24"/>
              </w:rPr>
              <w:t xml:space="preserve"> </w:t>
            </w:r>
            <w:proofErr w:type="spellStart"/>
            <w:r>
              <w:rPr>
                <w:rFonts w:ascii="Times New Roman" w:hAnsi="Times New Roman"/>
                <w:bCs/>
                <w:color w:val="000000"/>
                <w:sz w:val="24"/>
                <w:szCs w:val="24"/>
              </w:rPr>
              <w:t>Северина</w:t>
            </w:r>
            <w:proofErr w:type="spellEnd"/>
            <w:r>
              <w:rPr>
                <w:rFonts w:ascii="Times New Roman" w:hAnsi="Times New Roman"/>
                <w:bCs/>
                <w:color w:val="000000"/>
                <w:sz w:val="24"/>
                <w:szCs w:val="24"/>
              </w:rPr>
              <w:t xml:space="preserve">  </w:t>
            </w:r>
          </w:p>
          <w:p w:rsidR="00FC1A7D" w:rsidRDefault="00FC1A7D" w:rsidP="000D4051">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 xml:space="preserve">Студент  </w:t>
            </w:r>
          </w:p>
          <w:p w:rsidR="00FC1A7D" w:rsidRPr="00293C7D" w:rsidRDefault="00FC1A7D" w:rsidP="000D4051">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2 курса ПВНК ЯПК</w:t>
            </w:r>
          </w:p>
        </w:tc>
        <w:tc>
          <w:tcPr>
            <w:tcW w:w="850" w:type="dxa"/>
            <w:tcBorders>
              <w:top w:val="single" w:sz="4" w:space="0" w:color="auto"/>
              <w:bottom w:val="single" w:sz="4" w:space="0" w:color="auto"/>
            </w:tcBorders>
          </w:tcPr>
          <w:p w:rsidR="00FC1A7D" w:rsidRPr="002C1A91" w:rsidRDefault="00FC1A7D" w:rsidP="000D4051">
            <w:pPr>
              <w:jc w:val="both"/>
              <w:rPr>
                <w:rFonts w:ascii="Times New Roman" w:hAnsi="Times New Roman"/>
                <w:bCs/>
                <w:color w:val="000000"/>
                <w:sz w:val="24"/>
                <w:szCs w:val="24"/>
              </w:rPr>
            </w:pPr>
            <w:r>
              <w:rPr>
                <w:rFonts w:ascii="Times New Roman" w:hAnsi="Times New Roman"/>
                <w:bCs/>
                <w:color w:val="000000"/>
                <w:sz w:val="24"/>
                <w:szCs w:val="24"/>
              </w:rPr>
              <w:t>2019</w:t>
            </w:r>
            <w:r w:rsidRPr="002C1A91">
              <w:rPr>
                <w:rFonts w:ascii="Times New Roman" w:hAnsi="Times New Roman"/>
                <w:bCs/>
                <w:color w:val="000000"/>
                <w:sz w:val="24"/>
                <w:szCs w:val="24"/>
              </w:rPr>
              <w:t xml:space="preserve">г </w:t>
            </w:r>
          </w:p>
          <w:p w:rsidR="00FC1A7D" w:rsidRPr="002C1A91" w:rsidRDefault="00FC1A7D" w:rsidP="000D4051">
            <w:pPr>
              <w:jc w:val="both"/>
              <w:rPr>
                <w:rFonts w:ascii="Times New Roman" w:hAnsi="Times New Roman"/>
                <w:bCs/>
                <w:color w:val="000000"/>
                <w:sz w:val="24"/>
                <w:szCs w:val="24"/>
              </w:rPr>
            </w:pPr>
          </w:p>
        </w:tc>
        <w:tc>
          <w:tcPr>
            <w:tcW w:w="1560" w:type="dxa"/>
            <w:tcBorders>
              <w:top w:val="single" w:sz="4" w:space="0" w:color="auto"/>
              <w:bottom w:val="single" w:sz="4" w:space="0" w:color="auto"/>
            </w:tcBorders>
          </w:tcPr>
          <w:p w:rsidR="00FC1A7D" w:rsidRPr="00293C7D" w:rsidRDefault="00FC1A7D" w:rsidP="000D4051">
            <w:pPr>
              <w:spacing w:after="0" w:line="240" w:lineRule="auto"/>
              <w:contextualSpacing/>
              <w:jc w:val="both"/>
              <w:rPr>
                <w:rFonts w:ascii="Times New Roman" w:hAnsi="Times New Roman"/>
                <w:bCs/>
                <w:color w:val="000000"/>
                <w:sz w:val="24"/>
                <w:szCs w:val="24"/>
              </w:rPr>
            </w:pPr>
            <w:r w:rsidRPr="00293C7D">
              <w:rPr>
                <w:rFonts w:ascii="Times New Roman" w:hAnsi="Times New Roman"/>
                <w:bCs/>
                <w:color w:val="000000"/>
                <w:sz w:val="24"/>
                <w:szCs w:val="24"/>
              </w:rPr>
              <w:t xml:space="preserve">Диплом </w:t>
            </w:r>
          </w:p>
          <w:p w:rsidR="00FC1A7D" w:rsidRPr="00293C7D" w:rsidRDefault="00FC1A7D" w:rsidP="000D4051">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3</w:t>
            </w:r>
            <w:r w:rsidRPr="00293C7D">
              <w:rPr>
                <w:rFonts w:ascii="Times New Roman" w:hAnsi="Times New Roman"/>
                <w:bCs/>
                <w:color w:val="000000"/>
                <w:sz w:val="24"/>
                <w:szCs w:val="24"/>
              </w:rPr>
              <w:t xml:space="preserve"> степени </w:t>
            </w:r>
          </w:p>
          <w:p w:rsidR="00FC1A7D" w:rsidRPr="00293C7D" w:rsidRDefault="00FC1A7D" w:rsidP="000D4051">
            <w:pPr>
              <w:spacing w:after="0" w:line="240" w:lineRule="auto"/>
              <w:contextualSpacing/>
              <w:jc w:val="both"/>
              <w:rPr>
                <w:rFonts w:ascii="Times New Roman" w:hAnsi="Times New Roman"/>
                <w:bCs/>
                <w:color w:val="000000"/>
                <w:sz w:val="24"/>
                <w:szCs w:val="24"/>
              </w:rPr>
            </w:pPr>
            <w:r w:rsidRPr="00293C7D">
              <w:rPr>
                <w:rFonts w:ascii="Times New Roman" w:hAnsi="Times New Roman"/>
                <w:bCs/>
                <w:color w:val="000000"/>
                <w:sz w:val="24"/>
                <w:szCs w:val="24"/>
              </w:rPr>
              <w:t>Сертификат</w:t>
            </w:r>
          </w:p>
          <w:p w:rsidR="00FC1A7D" w:rsidRPr="00293C7D" w:rsidRDefault="00FC1A7D" w:rsidP="000D4051">
            <w:pPr>
              <w:spacing w:after="0" w:line="240" w:lineRule="auto"/>
              <w:ind w:left="720"/>
              <w:contextualSpacing/>
              <w:jc w:val="both"/>
              <w:rPr>
                <w:rFonts w:ascii="Times New Roman" w:hAnsi="Times New Roman"/>
                <w:bCs/>
                <w:color w:val="000000"/>
                <w:sz w:val="24"/>
                <w:szCs w:val="24"/>
              </w:rPr>
            </w:pPr>
          </w:p>
        </w:tc>
      </w:tr>
      <w:tr w:rsidR="00FC1A7D" w:rsidRPr="00293C7D" w:rsidTr="00FC1A7D">
        <w:trPr>
          <w:trHeight w:val="450"/>
        </w:trPr>
        <w:tc>
          <w:tcPr>
            <w:tcW w:w="4361" w:type="dxa"/>
            <w:tcBorders>
              <w:top w:val="single" w:sz="4" w:space="0" w:color="auto"/>
              <w:bottom w:val="single" w:sz="4" w:space="0" w:color="auto"/>
            </w:tcBorders>
          </w:tcPr>
          <w:p w:rsidR="00FC1A7D" w:rsidRPr="00293C7D" w:rsidRDefault="00FC1A7D" w:rsidP="000D4051">
            <w:pPr>
              <w:spacing w:after="0" w:line="240" w:lineRule="auto"/>
              <w:contextualSpacing/>
              <w:jc w:val="both"/>
              <w:rPr>
                <w:rFonts w:ascii="Times New Roman" w:hAnsi="Times New Roman"/>
                <w:bCs/>
                <w:color w:val="000000"/>
                <w:sz w:val="24"/>
                <w:szCs w:val="24"/>
              </w:rPr>
            </w:pPr>
            <w:r w:rsidRPr="00293C7D">
              <w:rPr>
                <w:rFonts w:ascii="Times New Roman" w:hAnsi="Times New Roman"/>
                <w:bCs/>
                <w:color w:val="000000"/>
                <w:sz w:val="24"/>
                <w:szCs w:val="24"/>
              </w:rPr>
              <w:t>Всероссийская научно-практическая конференция студентов «</w:t>
            </w:r>
            <w:proofErr w:type="spellStart"/>
            <w:r>
              <w:rPr>
                <w:rFonts w:ascii="Times New Roman" w:hAnsi="Times New Roman"/>
                <w:bCs/>
                <w:color w:val="000000"/>
                <w:sz w:val="24"/>
                <w:szCs w:val="24"/>
              </w:rPr>
              <w:t>Посельские</w:t>
            </w:r>
            <w:proofErr w:type="spellEnd"/>
            <w:r>
              <w:rPr>
                <w:rFonts w:ascii="Times New Roman" w:hAnsi="Times New Roman"/>
                <w:bCs/>
                <w:color w:val="000000"/>
                <w:sz w:val="24"/>
                <w:szCs w:val="24"/>
              </w:rPr>
              <w:t xml:space="preserve"> чтения »,посвященные памяти Н.С. </w:t>
            </w:r>
            <w:proofErr w:type="spellStart"/>
            <w:r>
              <w:rPr>
                <w:rFonts w:ascii="Times New Roman" w:hAnsi="Times New Roman"/>
                <w:bCs/>
                <w:color w:val="000000"/>
                <w:sz w:val="24"/>
                <w:szCs w:val="24"/>
              </w:rPr>
              <w:t>Посельской</w:t>
            </w:r>
            <w:proofErr w:type="spellEnd"/>
            <w:r>
              <w:rPr>
                <w:rFonts w:ascii="Times New Roman" w:hAnsi="Times New Roman"/>
                <w:bCs/>
                <w:color w:val="000000"/>
                <w:sz w:val="24"/>
                <w:szCs w:val="24"/>
              </w:rPr>
              <w:t>.</w:t>
            </w:r>
          </w:p>
          <w:p w:rsidR="00FC1A7D" w:rsidRPr="00293C7D" w:rsidRDefault="00FC1A7D" w:rsidP="000D4051">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Тема:</w:t>
            </w:r>
            <w:r w:rsidRPr="00293C7D">
              <w:rPr>
                <w:rFonts w:ascii="Times New Roman" w:hAnsi="Times New Roman"/>
                <w:bCs/>
                <w:color w:val="000000"/>
                <w:sz w:val="24"/>
                <w:szCs w:val="24"/>
              </w:rPr>
              <w:t>«</w:t>
            </w:r>
            <w:r>
              <w:rPr>
                <w:rFonts w:ascii="Times New Roman" w:hAnsi="Times New Roman"/>
                <w:bCs/>
                <w:color w:val="000000"/>
                <w:sz w:val="24"/>
                <w:szCs w:val="24"/>
              </w:rPr>
              <w:t>Формирование коммуникативных УУД у младших школьников  на внеурочных занятиях по мозаичной аппликации</w:t>
            </w:r>
            <w:r w:rsidRPr="00293C7D">
              <w:rPr>
                <w:rFonts w:ascii="Times New Roman" w:hAnsi="Times New Roman"/>
                <w:bCs/>
                <w:color w:val="000000"/>
                <w:sz w:val="24"/>
                <w:szCs w:val="24"/>
              </w:rPr>
              <w:t>»</w:t>
            </w:r>
            <w:r>
              <w:rPr>
                <w:rFonts w:ascii="Times New Roman" w:hAnsi="Times New Roman"/>
                <w:bCs/>
                <w:color w:val="000000"/>
                <w:sz w:val="24"/>
                <w:szCs w:val="24"/>
              </w:rPr>
              <w:t>.</w:t>
            </w:r>
          </w:p>
        </w:tc>
        <w:tc>
          <w:tcPr>
            <w:tcW w:w="1134" w:type="dxa"/>
            <w:tcBorders>
              <w:top w:val="single" w:sz="4" w:space="0" w:color="auto"/>
              <w:bottom w:val="single" w:sz="4" w:space="0" w:color="auto"/>
              <w:right w:val="single" w:sz="4" w:space="0" w:color="auto"/>
            </w:tcBorders>
          </w:tcPr>
          <w:p w:rsidR="00FC1A7D" w:rsidRPr="00293C7D" w:rsidRDefault="00FC1A7D" w:rsidP="000D4051">
            <w:pPr>
              <w:spacing w:after="0" w:line="240" w:lineRule="auto"/>
              <w:contextualSpacing/>
              <w:jc w:val="both"/>
              <w:rPr>
                <w:rFonts w:ascii="Times New Roman" w:hAnsi="Times New Roman"/>
                <w:bCs/>
                <w:color w:val="000000"/>
                <w:sz w:val="24"/>
                <w:szCs w:val="24"/>
              </w:rPr>
            </w:pPr>
            <w:r w:rsidRPr="00293C7D">
              <w:rPr>
                <w:rFonts w:ascii="Times New Roman" w:hAnsi="Times New Roman"/>
                <w:bCs/>
                <w:color w:val="000000"/>
                <w:sz w:val="24"/>
                <w:szCs w:val="24"/>
              </w:rPr>
              <w:t xml:space="preserve">РФ </w:t>
            </w:r>
          </w:p>
          <w:p w:rsidR="00FC1A7D" w:rsidRPr="00293C7D" w:rsidRDefault="00FC1A7D" w:rsidP="000D4051">
            <w:pPr>
              <w:spacing w:after="0" w:line="240" w:lineRule="auto"/>
              <w:ind w:left="720"/>
              <w:contextualSpacing/>
              <w:jc w:val="both"/>
              <w:rPr>
                <w:rFonts w:ascii="Times New Roman" w:hAnsi="Times New Roman"/>
                <w:bCs/>
                <w:color w:val="000000"/>
                <w:sz w:val="24"/>
                <w:szCs w:val="24"/>
              </w:rPr>
            </w:pPr>
          </w:p>
        </w:tc>
        <w:tc>
          <w:tcPr>
            <w:tcW w:w="1701" w:type="dxa"/>
            <w:tcBorders>
              <w:top w:val="single" w:sz="4" w:space="0" w:color="auto"/>
              <w:left w:val="single" w:sz="4" w:space="0" w:color="auto"/>
              <w:bottom w:val="single" w:sz="4" w:space="0" w:color="auto"/>
            </w:tcBorders>
          </w:tcPr>
          <w:p w:rsidR="00FC1A7D" w:rsidRDefault="00FC1A7D" w:rsidP="000D4051">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 xml:space="preserve">Кузьмина Юлия </w:t>
            </w:r>
          </w:p>
          <w:p w:rsidR="00FC1A7D" w:rsidRDefault="00FC1A7D" w:rsidP="000D4051">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 xml:space="preserve">Студент  </w:t>
            </w:r>
          </w:p>
          <w:p w:rsidR="00FC1A7D" w:rsidRDefault="00FC1A7D" w:rsidP="000D4051">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2 курса ПВНК ЯПК</w:t>
            </w:r>
          </w:p>
          <w:p w:rsidR="00FC1A7D" w:rsidRPr="00293C7D" w:rsidRDefault="00FC1A7D" w:rsidP="000D4051">
            <w:pPr>
              <w:spacing w:after="0" w:line="240" w:lineRule="auto"/>
              <w:contextualSpacing/>
              <w:jc w:val="both"/>
              <w:rPr>
                <w:rFonts w:ascii="Times New Roman" w:hAnsi="Times New Roman"/>
                <w:bCs/>
                <w:color w:val="000000"/>
                <w:sz w:val="24"/>
                <w:szCs w:val="24"/>
              </w:rPr>
            </w:pPr>
          </w:p>
        </w:tc>
        <w:tc>
          <w:tcPr>
            <w:tcW w:w="850" w:type="dxa"/>
            <w:tcBorders>
              <w:top w:val="single" w:sz="4" w:space="0" w:color="auto"/>
              <w:bottom w:val="single" w:sz="4" w:space="0" w:color="auto"/>
            </w:tcBorders>
          </w:tcPr>
          <w:p w:rsidR="00FC1A7D" w:rsidRPr="002C1A91" w:rsidRDefault="00FC1A7D" w:rsidP="000D4051">
            <w:pPr>
              <w:jc w:val="both"/>
              <w:rPr>
                <w:rFonts w:ascii="Times New Roman" w:hAnsi="Times New Roman"/>
                <w:bCs/>
                <w:color w:val="000000"/>
                <w:sz w:val="24"/>
                <w:szCs w:val="24"/>
              </w:rPr>
            </w:pPr>
            <w:r>
              <w:rPr>
                <w:rFonts w:ascii="Times New Roman" w:hAnsi="Times New Roman"/>
                <w:bCs/>
                <w:color w:val="000000"/>
                <w:sz w:val="24"/>
                <w:szCs w:val="24"/>
              </w:rPr>
              <w:t>2019</w:t>
            </w:r>
            <w:r w:rsidRPr="002C1A91">
              <w:rPr>
                <w:rFonts w:ascii="Times New Roman" w:hAnsi="Times New Roman"/>
                <w:bCs/>
                <w:color w:val="000000"/>
                <w:sz w:val="24"/>
                <w:szCs w:val="24"/>
              </w:rPr>
              <w:t xml:space="preserve">г </w:t>
            </w:r>
          </w:p>
          <w:p w:rsidR="00FC1A7D" w:rsidRPr="002C1A91" w:rsidRDefault="00FC1A7D" w:rsidP="000D4051">
            <w:pPr>
              <w:jc w:val="both"/>
              <w:rPr>
                <w:rFonts w:ascii="Times New Roman" w:hAnsi="Times New Roman"/>
                <w:bCs/>
                <w:color w:val="000000"/>
                <w:sz w:val="24"/>
                <w:szCs w:val="24"/>
              </w:rPr>
            </w:pPr>
          </w:p>
        </w:tc>
        <w:tc>
          <w:tcPr>
            <w:tcW w:w="1560" w:type="dxa"/>
            <w:tcBorders>
              <w:top w:val="single" w:sz="4" w:space="0" w:color="auto"/>
              <w:bottom w:val="single" w:sz="4" w:space="0" w:color="auto"/>
            </w:tcBorders>
          </w:tcPr>
          <w:p w:rsidR="00FC1A7D" w:rsidRDefault="00FC1A7D" w:rsidP="000D4051">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Грамота</w:t>
            </w:r>
          </w:p>
          <w:p w:rsidR="00FC1A7D" w:rsidRPr="00293C7D" w:rsidRDefault="00FC1A7D" w:rsidP="000D4051">
            <w:pPr>
              <w:spacing w:after="0" w:line="240" w:lineRule="auto"/>
              <w:contextualSpacing/>
              <w:jc w:val="both"/>
              <w:rPr>
                <w:rFonts w:ascii="Times New Roman" w:hAnsi="Times New Roman"/>
                <w:bCs/>
                <w:color w:val="000000"/>
                <w:sz w:val="24"/>
                <w:szCs w:val="24"/>
              </w:rPr>
            </w:pPr>
            <w:r w:rsidRPr="00293C7D">
              <w:rPr>
                <w:rFonts w:ascii="Times New Roman" w:hAnsi="Times New Roman"/>
                <w:bCs/>
                <w:color w:val="000000"/>
                <w:sz w:val="24"/>
                <w:szCs w:val="24"/>
              </w:rPr>
              <w:t>Сертификат</w:t>
            </w:r>
          </w:p>
          <w:p w:rsidR="00FC1A7D" w:rsidRPr="00293C7D" w:rsidRDefault="00FC1A7D" w:rsidP="000D4051">
            <w:pPr>
              <w:spacing w:after="0" w:line="240" w:lineRule="auto"/>
              <w:contextualSpacing/>
              <w:jc w:val="both"/>
              <w:rPr>
                <w:rFonts w:ascii="Times New Roman" w:hAnsi="Times New Roman"/>
                <w:bCs/>
                <w:color w:val="000000"/>
                <w:sz w:val="24"/>
                <w:szCs w:val="24"/>
              </w:rPr>
            </w:pPr>
          </w:p>
        </w:tc>
      </w:tr>
      <w:tr w:rsidR="00FC1A7D" w:rsidRPr="00293C7D" w:rsidTr="007459EE">
        <w:trPr>
          <w:trHeight w:val="465"/>
        </w:trPr>
        <w:tc>
          <w:tcPr>
            <w:tcW w:w="4361" w:type="dxa"/>
            <w:tcBorders>
              <w:top w:val="single" w:sz="4" w:space="0" w:color="auto"/>
            </w:tcBorders>
          </w:tcPr>
          <w:p w:rsidR="00FC1A7D" w:rsidRPr="00293C7D" w:rsidRDefault="00FC1A7D" w:rsidP="000D4051">
            <w:pPr>
              <w:spacing w:after="0" w:line="240" w:lineRule="auto"/>
              <w:contextualSpacing/>
              <w:jc w:val="both"/>
              <w:rPr>
                <w:rFonts w:ascii="Times New Roman" w:hAnsi="Times New Roman"/>
                <w:bCs/>
                <w:color w:val="000000"/>
                <w:sz w:val="24"/>
                <w:szCs w:val="24"/>
              </w:rPr>
            </w:pPr>
            <w:r w:rsidRPr="00293C7D">
              <w:rPr>
                <w:rFonts w:ascii="Times New Roman" w:hAnsi="Times New Roman"/>
                <w:bCs/>
                <w:color w:val="000000"/>
                <w:sz w:val="24"/>
                <w:szCs w:val="24"/>
              </w:rPr>
              <w:t>Всероссийская научно-практическая конференция студентов «</w:t>
            </w:r>
            <w:proofErr w:type="spellStart"/>
            <w:r>
              <w:rPr>
                <w:rFonts w:ascii="Times New Roman" w:hAnsi="Times New Roman"/>
                <w:bCs/>
                <w:color w:val="000000"/>
                <w:sz w:val="24"/>
                <w:szCs w:val="24"/>
              </w:rPr>
              <w:t>Посельские</w:t>
            </w:r>
            <w:proofErr w:type="spellEnd"/>
            <w:r>
              <w:rPr>
                <w:rFonts w:ascii="Times New Roman" w:hAnsi="Times New Roman"/>
                <w:bCs/>
                <w:color w:val="000000"/>
                <w:sz w:val="24"/>
                <w:szCs w:val="24"/>
              </w:rPr>
              <w:t xml:space="preserve"> чтения»,посвященные памяти Н.С. </w:t>
            </w:r>
            <w:proofErr w:type="spellStart"/>
            <w:r>
              <w:rPr>
                <w:rFonts w:ascii="Times New Roman" w:hAnsi="Times New Roman"/>
                <w:bCs/>
                <w:color w:val="000000"/>
                <w:sz w:val="24"/>
                <w:szCs w:val="24"/>
              </w:rPr>
              <w:t>Посельской</w:t>
            </w:r>
            <w:proofErr w:type="spellEnd"/>
            <w:r>
              <w:rPr>
                <w:rFonts w:ascii="Times New Roman" w:hAnsi="Times New Roman"/>
                <w:bCs/>
                <w:color w:val="000000"/>
                <w:sz w:val="24"/>
                <w:szCs w:val="24"/>
              </w:rPr>
              <w:t>.</w:t>
            </w:r>
          </w:p>
          <w:p w:rsidR="00FC1A7D" w:rsidRPr="00293C7D" w:rsidRDefault="00FC1A7D" w:rsidP="000D4051">
            <w:pPr>
              <w:spacing w:after="0" w:line="240" w:lineRule="auto"/>
              <w:contextualSpacing/>
              <w:rPr>
                <w:rFonts w:ascii="Times New Roman" w:hAnsi="Times New Roman"/>
                <w:bCs/>
                <w:color w:val="000000"/>
                <w:sz w:val="24"/>
                <w:szCs w:val="24"/>
              </w:rPr>
            </w:pPr>
            <w:r>
              <w:rPr>
                <w:rFonts w:ascii="Times New Roman" w:hAnsi="Times New Roman"/>
                <w:bCs/>
                <w:color w:val="000000"/>
                <w:sz w:val="24"/>
                <w:szCs w:val="24"/>
              </w:rPr>
              <w:t xml:space="preserve">Тема: </w:t>
            </w:r>
            <w:r w:rsidRPr="00293C7D">
              <w:rPr>
                <w:rFonts w:ascii="Times New Roman" w:hAnsi="Times New Roman"/>
                <w:bCs/>
                <w:color w:val="000000"/>
                <w:sz w:val="24"/>
                <w:szCs w:val="24"/>
              </w:rPr>
              <w:t>«</w:t>
            </w:r>
            <w:r w:rsidRPr="00FC1A7D">
              <w:rPr>
                <w:rFonts w:ascii="Times New Roman" w:hAnsi="Times New Roman" w:cs="Times New Roman"/>
                <w:sz w:val="24"/>
                <w:szCs w:val="24"/>
              </w:rPr>
              <w:t xml:space="preserve">Формирование знаково-символических действий у учащихся начальных классов на уроках технологии по </w:t>
            </w:r>
            <w:proofErr w:type="spellStart"/>
            <w:r w:rsidRPr="00FC1A7D">
              <w:rPr>
                <w:rFonts w:ascii="Times New Roman" w:hAnsi="Times New Roman" w:cs="Times New Roman"/>
                <w:sz w:val="24"/>
                <w:szCs w:val="24"/>
              </w:rPr>
              <w:t>бисероплетению</w:t>
            </w:r>
            <w:proofErr w:type="spellEnd"/>
            <w:r w:rsidRPr="00293C7D">
              <w:rPr>
                <w:rFonts w:ascii="Times New Roman" w:hAnsi="Times New Roman"/>
                <w:bCs/>
                <w:color w:val="000000"/>
                <w:sz w:val="24"/>
                <w:szCs w:val="24"/>
              </w:rPr>
              <w:t>»</w:t>
            </w:r>
            <w:r>
              <w:rPr>
                <w:rFonts w:ascii="Times New Roman" w:hAnsi="Times New Roman"/>
                <w:bCs/>
                <w:color w:val="000000"/>
                <w:sz w:val="24"/>
                <w:szCs w:val="24"/>
              </w:rPr>
              <w:t>.</w:t>
            </w:r>
          </w:p>
        </w:tc>
        <w:tc>
          <w:tcPr>
            <w:tcW w:w="1134" w:type="dxa"/>
            <w:tcBorders>
              <w:top w:val="single" w:sz="4" w:space="0" w:color="auto"/>
              <w:right w:val="single" w:sz="4" w:space="0" w:color="auto"/>
            </w:tcBorders>
          </w:tcPr>
          <w:p w:rsidR="00FC1A7D" w:rsidRPr="00293C7D" w:rsidRDefault="00FC1A7D" w:rsidP="000D4051">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 xml:space="preserve">РФ </w:t>
            </w:r>
          </w:p>
        </w:tc>
        <w:tc>
          <w:tcPr>
            <w:tcW w:w="1701" w:type="dxa"/>
            <w:tcBorders>
              <w:top w:val="single" w:sz="4" w:space="0" w:color="auto"/>
              <w:left w:val="single" w:sz="4" w:space="0" w:color="auto"/>
            </w:tcBorders>
          </w:tcPr>
          <w:p w:rsidR="00FC1A7D" w:rsidRDefault="00FC1A7D" w:rsidP="000D4051">
            <w:pPr>
              <w:spacing w:after="0" w:line="240" w:lineRule="auto"/>
              <w:contextualSpacing/>
              <w:jc w:val="both"/>
              <w:rPr>
                <w:rFonts w:ascii="Times New Roman" w:hAnsi="Times New Roman"/>
                <w:bCs/>
                <w:color w:val="000000"/>
                <w:sz w:val="24"/>
                <w:szCs w:val="24"/>
              </w:rPr>
            </w:pPr>
            <w:proofErr w:type="spellStart"/>
            <w:r>
              <w:rPr>
                <w:rFonts w:ascii="Times New Roman" w:hAnsi="Times New Roman"/>
                <w:bCs/>
                <w:color w:val="000000"/>
                <w:sz w:val="24"/>
                <w:szCs w:val="24"/>
              </w:rPr>
              <w:t>Винокурова</w:t>
            </w:r>
            <w:proofErr w:type="spellEnd"/>
            <w:r>
              <w:rPr>
                <w:rFonts w:ascii="Times New Roman" w:hAnsi="Times New Roman"/>
                <w:bCs/>
                <w:color w:val="000000"/>
                <w:sz w:val="24"/>
                <w:szCs w:val="24"/>
              </w:rPr>
              <w:t xml:space="preserve"> Зоя </w:t>
            </w:r>
          </w:p>
          <w:p w:rsidR="00FC1A7D" w:rsidRDefault="00FC1A7D" w:rsidP="000D4051">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 xml:space="preserve">Студент  </w:t>
            </w:r>
          </w:p>
          <w:p w:rsidR="00FC1A7D" w:rsidRDefault="00FC1A7D" w:rsidP="000D4051">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2 курса ПВНК ЯПК</w:t>
            </w:r>
          </w:p>
          <w:p w:rsidR="00FC1A7D" w:rsidRPr="00293C7D" w:rsidRDefault="00FC1A7D" w:rsidP="000D4051">
            <w:pPr>
              <w:spacing w:after="0" w:line="240" w:lineRule="auto"/>
              <w:contextualSpacing/>
              <w:jc w:val="both"/>
              <w:rPr>
                <w:rFonts w:ascii="Times New Roman" w:hAnsi="Times New Roman"/>
                <w:bCs/>
                <w:color w:val="000000"/>
                <w:sz w:val="24"/>
                <w:szCs w:val="24"/>
              </w:rPr>
            </w:pPr>
          </w:p>
        </w:tc>
        <w:tc>
          <w:tcPr>
            <w:tcW w:w="850" w:type="dxa"/>
            <w:tcBorders>
              <w:top w:val="single" w:sz="4" w:space="0" w:color="auto"/>
            </w:tcBorders>
          </w:tcPr>
          <w:p w:rsidR="00FC1A7D" w:rsidRPr="002C1A91" w:rsidRDefault="00FC1A7D" w:rsidP="000D4051">
            <w:pPr>
              <w:jc w:val="both"/>
              <w:rPr>
                <w:rFonts w:ascii="Times New Roman" w:hAnsi="Times New Roman"/>
                <w:bCs/>
                <w:color w:val="000000"/>
                <w:sz w:val="24"/>
                <w:szCs w:val="24"/>
              </w:rPr>
            </w:pPr>
            <w:r>
              <w:rPr>
                <w:rFonts w:ascii="Times New Roman" w:hAnsi="Times New Roman"/>
                <w:bCs/>
                <w:color w:val="000000"/>
                <w:sz w:val="24"/>
                <w:szCs w:val="24"/>
              </w:rPr>
              <w:t>2019</w:t>
            </w:r>
            <w:r w:rsidRPr="002C1A91">
              <w:rPr>
                <w:rFonts w:ascii="Times New Roman" w:hAnsi="Times New Roman"/>
                <w:bCs/>
                <w:color w:val="000000"/>
                <w:sz w:val="24"/>
                <w:szCs w:val="24"/>
              </w:rPr>
              <w:t xml:space="preserve">г </w:t>
            </w:r>
          </w:p>
          <w:p w:rsidR="00FC1A7D" w:rsidRPr="002C1A91" w:rsidRDefault="00FC1A7D" w:rsidP="000D4051">
            <w:pPr>
              <w:spacing w:line="360" w:lineRule="auto"/>
              <w:jc w:val="both"/>
              <w:rPr>
                <w:rFonts w:ascii="Times New Roman" w:hAnsi="Times New Roman"/>
                <w:bCs/>
                <w:color w:val="000000"/>
                <w:sz w:val="24"/>
                <w:szCs w:val="24"/>
              </w:rPr>
            </w:pPr>
          </w:p>
        </w:tc>
        <w:tc>
          <w:tcPr>
            <w:tcW w:w="1560" w:type="dxa"/>
            <w:tcBorders>
              <w:top w:val="single" w:sz="4" w:space="0" w:color="auto"/>
            </w:tcBorders>
          </w:tcPr>
          <w:p w:rsidR="00FC1A7D" w:rsidRDefault="00FC1A7D" w:rsidP="000D4051">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Грамота</w:t>
            </w:r>
          </w:p>
          <w:p w:rsidR="00FC1A7D" w:rsidRPr="00293C7D" w:rsidRDefault="00FC1A7D" w:rsidP="000D4051">
            <w:pPr>
              <w:spacing w:after="0" w:line="240" w:lineRule="auto"/>
              <w:contextualSpacing/>
              <w:jc w:val="both"/>
              <w:rPr>
                <w:rFonts w:ascii="Times New Roman" w:hAnsi="Times New Roman"/>
                <w:bCs/>
                <w:color w:val="000000"/>
                <w:sz w:val="24"/>
                <w:szCs w:val="24"/>
              </w:rPr>
            </w:pPr>
            <w:r w:rsidRPr="00293C7D">
              <w:rPr>
                <w:rFonts w:ascii="Times New Roman" w:hAnsi="Times New Roman"/>
                <w:bCs/>
                <w:color w:val="000000"/>
                <w:sz w:val="24"/>
                <w:szCs w:val="24"/>
              </w:rPr>
              <w:t>Сертификат</w:t>
            </w:r>
          </w:p>
          <w:p w:rsidR="00FC1A7D" w:rsidRPr="00293C7D" w:rsidRDefault="00FC1A7D" w:rsidP="000D4051">
            <w:pPr>
              <w:spacing w:after="0" w:line="240" w:lineRule="auto"/>
              <w:ind w:left="720"/>
              <w:contextualSpacing/>
              <w:jc w:val="both"/>
              <w:rPr>
                <w:rFonts w:ascii="Times New Roman" w:hAnsi="Times New Roman"/>
                <w:bCs/>
                <w:color w:val="000000"/>
                <w:sz w:val="24"/>
                <w:szCs w:val="24"/>
              </w:rPr>
            </w:pPr>
          </w:p>
        </w:tc>
      </w:tr>
    </w:tbl>
    <w:p w:rsidR="0063015F" w:rsidRPr="003228B4" w:rsidRDefault="003228B4" w:rsidP="003228B4">
      <w:pPr>
        <w:shd w:val="clear" w:color="auto" w:fill="FFFFFF"/>
        <w:spacing w:after="0" w:line="360" w:lineRule="auto"/>
        <w:jc w:val="both"/>
        <w:rPr>
          <w:rFonts w:ascii="Times New Roman" w:hAnsi="Times New Roman"/>
          <w:b/>
          <w:bCs/>
          <w:color w:val="000000"/>
          <w:sz w:val="24"/>
          <w:szCs w:val="24"/>
        </w:rPr>
      </w:pPr>
      <w:r w:rsidRPr="003228B4">
        <w:rPr>
          <w:rFonts w:ascii="Times New Roman" w:hAnsi="Times New Roman"/>
          <w:b/>
          <w:sz w:val="24"/>
          <w:szCs w:val="24"/>
        </w:rPr>
        <w:t xml:space="preserve">       </w:t>
      </w:r>
      <w:r w:rsidR="0063015F" w:rsidRPr="003228B4">
        <w:rPr>
          <w:rFonts w:ascii="Times New Roman" w:hAnsi="Times New Roman"/>
          <w:b/>
          <w:sz w:val="24"/>
          <w:szCs w:val="24"/>
        </w:rPr>
        <w:t>Результаты участия студентов в предметных олимпиадах</w:t>
      </w:r>
    </w:p>
    <w:tbl>
      <w:tblPr>
        <w:tblW w:w="957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3794"/>
        <w:gridCol w:w="1276"/>
        <w:gridCol w:w="2126"/>
        <w:gridCol w:w="709"/>
        <w:gridCol w:w="1666"/>
      </w:tblGrid>
      <w:tr w:rsidR="0063015F" w:rsidRPr="00351934" w:rsidTr="007459EE">
        <w:tc>
          <w:tcPr>
            <w:tcW w:w="3794" w:type="dxa"/>
          </w:tcPr>
          <w:p w:rsidR="0063015F" w:rsidRPr="00293C7D" w:rsidRDefault="0063015F" w:rsidP="007459EE">
            <w:pPr>
              <w:spacing w:after="0" w:line="240" w:lineRule="auto"/>
              <w:contextualSpacing/>
              <w:jc w:val="both"/>
              <w:rPr>
                <w:rFonts w:ascii="Times New Roman" w:hAnsi="Times New Roman"/>
                <w:bCs/>
                <w:color w:val="000000"/>
                <w:sz w:val="24"/>
                <w:szCs w:val="24"/>
              </w:rPr>
            </w:pPr>
            <w:r w:rsidRPr="00293C7D">
              <w:rPr>
                <w:rFonts w:ascii="Times New Roman" w:hAnsi="Times New Roman"/>
                <w:bCs/>
                <w:color w:val="000000"/>
                <w:sz w:val="24"/>
                <w:szCs w:val="24"/>
              </w:rPr>
              <w:t>Тема</w:t>
            </w:r>
          </w:p>
        </w:tc>
        <w:tc>
          <w:tcPr>
            <w:tcW w:w="1276" w:type="dxa"/>
            <w:tcBorders>
              <w:right w:val="single" w:sz="4" w:space="0" w:color="auto"/>
            </w:tcBorders>
          </w:tcPr>
          <w:p w:rsidR="0063015F" w:rsidRPr="00293C7D" w:rsidRDefault="0063015F" w:rsidP="007459EE">
            <w:pPr>
              <w:spacing w:after="0" w:line="240" w:lineRule="auto"/>
              <w:contextualSpacing/>
              <w:jc w:val="both"/>
              <w:rPr>
                <w:rFonts w:ascii="Times New Roman" w:hAnsi="Times New Roman"/>
                <w:bCs/>
                <w:color w:val="000000"/>
                <w:sz w:val="24"/>
                <w:szCs w:val="24"/>
              </w:rPr>
            </w:pPr>
            <w:r w:rsidRPr="00293C7D">
              <w:rPr>
                <w:rFonts w:ascii="Times New Roman" w:hAnsi="Times New Roman"/>
                <w:bCs/>
                <w:color w:val="000000"/>
                <w:sz w:val="24"/>
                <w:szCs w:val="24"/>
              </w:rPr>
              <w:t>Уровень</w:t>
            </w:r>
          </w:p>
        </w:tc>
        <w:tc>
          <w:tcPr>
            <w:tcW w:w="2126" w:type="dxa"/>
            <w:tcBorders>
              <w:left w:val="single" w:sz="4" w:space="0" w:color="auto"/>
            </w:tcBorders>
          </w:tcPr>
          <w:p w:rsidR="0063015F" w:rsidRPr="00293C7D" w:rsidRDefault="0063015F" w:rsidP="007459EE">
            <w:pPr>
              <w:spacing w:after="0" w:line="240" w:lineRule="auto"/>
              <w:contextualSpacing/>
              <w:jc w:val="both"/>
              <w:rPr>
                <w:rFonts w:ascii="Times New Roman" w:hAnsi="Times New Roman"/>
                <w:bCs/>
                <w:color w:val="000000"/>
                <w:sz w:val="24"/>
                <w:szCs w:val="24"/>
              </w:rPr>
            </w:pPr>
            <w:r w:rsidRPr="00293C7D">
              <w:rPr>
                <w:rFonts w:ascii="Times New Roman" w:hAnsi="Times New Roman"/>
                <w:bCs/>
                <w:color w:val="000000"/>
                <w:sz w:val="24"/>
                <w:szCs w:val="24"/>
              </w:rPr>
              <w:t>студент</w:t>
            </w:r>
          </w:p>
        </w:tc>
        <w:tc>
          <w:tcPr>
            <w:tcW w:w="709" w:type="dxa"/>
          </w:tcPr>
          <w:p w:rsidR="0063015F" w:rsidRPr="003171CD" w:rsidRDefault="0063015F" w:rsidP="007459EE">
            <w:pPr>
              <w:jc w:val="both"/>
              <w:rPr>
                <w:rFonts w:ascii="Times New Roman" w:hAnsi="Times New Roman"/>
                <w:bCs/>
                <w:color w:val="000000"/>
                <w:sz w:val="24"/>
                <w:szCs w:val="24"/>
              </w:rPr>
            </w:pPr>
            <w:r w:rsidRPr="003171CD">
              <w:rPr>
                <w:rFonts w:ascii="Times New Roman" w:hAnsi="Times New Roman"/>
                <w:bCs/>
                <w:color w:val="000000"/>
                <w:sz w:val="24"/>
                <w:szCs w:val="24"/>
              </w:rPr>
              <w:t xml:space="preserve">Дата </w:t>
            </w:r>
          </w:p>
        </w:tc>
        <w:tc>
          <w:tcPr>
            <w:tcW w:w="1666" w:type="dxa"/>
          </w:tcPr>
          <w:p w:rsidR="0063015F" w:rsidRPr="00293C7D" w:rsidRDefault="0063015F" w:rsidP="007459EE">
            <w:pPr>
              <w:spacing w:after="0" w:line="240" w:lineRule="auto"/>
              <w:contextualSpacing/>
              <w:jc w:val="both"/>
              <w:rPr>
                <w:rFonts w:ascii="Times New Roman" w:hAnsi="Times New Roman"/>
                <w:bCs/>
                <w:color w:val="000000"/>
                <w:sz w:val="24"/>
                <w:szCs w:val="24"/>
              </w:rPr>
            </w:pPr>
            <w:r w:rsidRPr="00293C7D">
              <w:rPr>
                <w:rFonts w:ascii="Times New Roman" w:hAnsi="Times New Roman"/>
                <w:bCs/>
                <w:color w:val="000000"/>
                <w:sz w:val="24"/>
                <w:szCs w:val="24"/>
              </w:rPr>
              <w:t>Результат</w:t>
            </w:r>
          </w:p>
        </w:tc>
      </w:tr>
      <w:tr w:rsidR="00D939A5" w:rsidRPr="00351934" w:rsidTr="007459EE">
        <w:tc>
          <w:tcPr>
            <w:tcW w:w="3794" w:type="dxa"/>
          </w:tcPr>
          <w:p w:rsidR="00D939A5" w:rsidRPr="00293C7D" w:rsidRDefault="00D939A5" w:rsidP="000D4051">
            <w:pPr>
              <w:spacing w:after="0" w:line="240" w:lineRule="auto"/>
              <w:contextualSpacing/>
              <w:jc w:val="both"/>
              <w:rPr>
                <w:rFonts w:ascii="Times New Roman" w:hAnsi="Times New Roman"/>
                <w:bCs/>
                <w:color w:val="000000"/>
                <w:sz w:val="24"/>
                <w:szCs w:val="24"/>
              </w:rPr>
            </w:pPr>
            <w:r w:rsidRPr="00293C7D">
              <w:rPr>
                <w:rFonts w:ascii="Times New Roman" w:hAnsi="Times New Roman"/>
                <w:bCs/>
                <w:color w:val="000000"/>
                <w:sz w:val="24"/>
                <w:szCs w:val="24"/>
              </w:rPr>
              <w:t xml:space="preserve">Студенческая олимпиада среди ССУЗ  по истории спорта. Выполнение тематической стенгазеты </w:t>
            </w:r>
          </w:p>
        </w:tc>
        <w:tc>
          <w:tcPr>
            <w:tcW w:w="1276" w:type="dxa"/>
            <w:tcBorders>
              <w:right w:val="single" w:sz="4" w:space="0" w:color="auto"/>
            </w:tcBorders>
          </w:tcPr>
          <w:p w:rsidR="00D939A5" w:rsidRPr="00293C7D" w:rsidRDefault="00D939A5" w:rsidP="000D4051">
            <w:pPr>
              <w:spacing w:after="0" w:line="240" w:lineRule="auto"/>
              <w:contextualSpacing/>
              <w:jc w:val="both"/>
              <w:rPr>
                <w:rFonts w:ascii="Times New Roman" w:hAnsi="Times New Roman"/>
                <w:bCs/>
                <w:color w:val="000000"/>
                <w:sz w:val="24"/>
                <w:szCs w:val="24"/>
              </w:rPr>
            </w:pPr>
            <w:r w:rsidRPr="00293C7D">
              <w:rPr>
                <w:rFonts w:ascii="Times New Roman" w:hAnsi="Times New Roman"/>
                <w:bCs/>
                <w:color w:val="000000"/>
                <w:sz w:val="24"/>
                <w:szCs w:val="24"/>
              </w:rPr>
              <w:t>РС(Я)</w:t>
            </w:r>
          </w:p>
          <w:p w:rsidR="00D939A5" w:rsidRPr="00293C7D" w:rsidRDefault="00D939A5" w:rsidP="000D4051">
            <w:pPr>
              <w:spacing w:after="0" w:line="240" w:lineRule="auto"/>
              <w:contextualSpacing/>
              <w:jc w:val="both"/>
              <w:rPr>
                <w:rFonts w:ascii="Times New Roman" w:hAnsi="Times New Roman"/>
                <w:bCs/>
                <w:color w:val="000000"/>
                <w:sz w:val="24"/>
                <w:szCs w:val="24"/>
              </w:rPr>
            </w:pPr>
            <w:r w:rsidRPr="00293C7D">
              <w:rPr>
                <w:rFonts w:ascii="Times New Roman" w:hAnsi="Times New Roman"/>
                <w:bCs/>
                <w:color w:val="000000"/>
                <w:sz w:val="24"/>
                <w:szCs w:val="24"/>
              </w:rPr>
              <w:t xml:space="preserve">г. Якутск </w:t>
            </w:r>
          </w:p>
          <w:p w:rsidR="00D939A5" w:rsidRPr="00293C7D" w:rsidRDefault="00D939A5" w:rsidP="000D4051">
            <w:pPr>
              <w:spacing w:after="0" w:line="240" w:lineRule="auto"/>
              <w:ind w:left="720"/>
              <w:contextualSpacing/>
              <w:jc w:val="both"/>
              <w:rPr>
                <w:rFonts w:ascii="Times New Roman" w:hAnsi="Times New Roman"/>
                <w:bCs/>
                <w:color w:val="000000"/>
                <w:sz w:val="24"/>
                <w:szCs w:val="24"/>
              </w:rPr>
            </w:pPr>
          </w:p>
        </w:tc>
        <w:tc>
          <w:tcPr>
            <w:tcW w:w="2126" w:type="dxa"/>
            <w:tcBorders>
              <w:left w:val="single" w:sz="4" w:space="0" w:color="auto"/>
            </w:tcBorders>
          </w:tcPr>
          <w:p w:rsidR="00D939A5" w:rsidRPr="00293C7D" w:rsidRDefault="00D939A5" w:rsidP="000D4051">
            <w:pPr>
              <w:spacing w:after="0" w:line="240" w:lineRule="auto"/>
              <w:contextualSpacing/>
              <w:jc w:val="both"/>
              <w:rPr>
                <w:rFonts w:ascii="Times New Roman" w:hAnsi="Times New Roman"/>
                <w:bCs/>
                <w:color w:val="000000"/>
                <w:sz w:val="24"/>
                <w:szCs w:val="24"/>
              </w:rPr>
            </w:pPr>
            <w:r w:rsidRPr="00293C7D">
              <w:rPr>
                <w:rFonts w:ascii="Times New Roman" w:hAnsi="Times New Roman"/>
                <w:bCs/>
                <w:color w:val="000000"/>
                <w:sz w:val="24"/>
                <w:szCs w:val="24"/>
              </w:rPr>
              <w:t>Студ.</w:t>
            </w:r>
          </w:p>
          <w:p w:rsidR="00D939A5" w:rsidRPr="00293C7D" w:rsidRDefault="00D939A5" w:rsidP="000D4051">
            <w:pPr>
              <w:spacing w:after="0" w:line="240" w:lineRule="auto"/>
              <w:contextualSpacing/>
              <w:jc w:val="both"/>
              <w:rPr>
                <w:rFonts w:ascii="Times New Roman" w:hAnsi="Times New Roman"/>
                <w:bCs/>
                <w:color w:val="000000"/>
                <w:sz w:val="24"/>
                <w:szCs w:val="24"/>
              </w:rPr>
            </w:pPr>
            <w:r w:rsidRPr="00293C7D">
              <w:rPr>
                <w:rFonts w:ascii="Times New Roman" w:hAnsi="Times New Roman"/>
                <w:bCs/>
                <w:color w:val="000000"/>
                <w:sz w:val="24"/>
                <w:szCs w:val="24"/>
              </w:rPr>
              <w:t>3ПВНК</w:t>
            </w:r>
          </w:p>
        </w:tc>
        <w:tc>
          <w:tcPr>
            <w:tcW w:w="709" w:type="dxa"/>
          </w:tcPr>
          <w:p w:rsidR="00D939A5" w:rsidRPr="003171CD" w:rsidRDefault="00D939A5" w:rsidP="000D4051">
            <w:pPr>
              <w:jc w:val="both"/>
              <w:rPr>
                <w:rFonts w:ascii="Times New Roman" w:hAnsi="Times New Roman"/>
                <w:bCs/>
                <w:color w:val="000000"/>
                <w:sz w:val="24"/>
                <w:szCs w:val="24"/>
              </w:rPr>
            </w:pPr>
            <w:r>
              <w:rPr>
                <w:rFonts w:ascii="Times New Roman" w:hAnsi="Times New Roman"/>
                <w:bCs/>
                <w:color w:val="000000"/>
                <w:sz w:val="24"/>
                <w:szCs w:val="24"/>
              </w:rPr>
              <w:t>2017г</w:t>
            </w:r>
          </w:p>
        </w:tc>
        <w:tc>
          <w:tcPr>
            <w:tcW w:w="1666" w:type="dxa"/>
          </w:tcPr>
          <w:p w:rsidR="00D939A5" w:rsidRPr="00293C7D" w:rsidRDefault="00D939A5" w:rsidP="000D4051">
            <w:pPr>
              <w:spacing w:after="0" w:line="240" w:lineRule="auto"/>
              <w:contextualSpacing/>
              <w:jc w:val="both"/>
              <w:rPr>
                <w:rFonts w:ascii="Times New Roman" w:hAnsi="Times New Roman"/>
                <w:bCs/>
                <w:color w:val="000000"/>
                <w:sz w:val="24"/>
                <w:szCs w:val="24"/>
              </w:rPr>
            </w:pPr>
            <w:r w:rsidRPr="00293C7D">
              <w:rPr>
                <w:rFonts w:ascii="Times New Roman" w:hAnsi="Times New Roman"/>
                <w:bCs/>
                <w:color w:val="000000"/>
                <w:sz w:val="24"/>
                <w:szCs w:val="24"/>
              </w:rPr>
              <w:t xml:space="preserve">1место Диплом </w:t>
            </w:r>
          </w:p>
          <w:p w:rsidR="00D939A5" w:rsidRPr="00293C7D" w:rsidRDefault="00D939A5" w:rsidP="000D4051">
            <w:pPr>
              <w:spacing w:after="0" w:line="240" w:lineRule="auto"/>
              <w:ind w:left="720"/>
              <w:contextualSpacing/>
              <w:jc w:val="both"/>
              <w:rPr>
                <w:rFonts w:ascii="Times New Roman" w:hAnsi="Times New Roman"/>
                <w:bCs/>
                <w:color w:val="000000"/>
                <w:sz w:val="24"/>
                <w:szCs w:val="24"/>
              </w:rPr>
            </w:pPr>
          </w:p>
        </w:tc>
      </w:tr>
    </w:tbl>
    <w:p w:rsidR="0063015F" w:rsidRPr="003228B4" w:rsidRDefault="0063015F" w:rsidP="00EA3C44">
      <w:pPr>
        <w:pStyle w:val="a3"/>
        <w:numPr>
          <w:ilvl w:val="0"/>
          <w:numId w:val="6"/>
        </w:numPr>
        <w:shd w:val="clear" w:color="auto" w:fill="FFFFFF"/>
        <w:spacing w:after="0" w:line="240" w:lineRule="auto"/>
        <w:jc w:val="both"/>
        <w:rPr>
          <w:rFonts w:ascii="Times New Roman" w:hAnsi="Times New Roman"/>
          <w:b/>
          <w:bCs/>
          <w:color w:val="000000"/>
          <w:sz w:val="24"/>
          <w:szCs w:val="24"/>
        </w:rPr>
      </w:pPr>
      <w:r w:rsidRPr="003228B4">
        <w:rPr>
          <w:rFonts w:ascii="Times New Roman" w:hAnsi="Times New Roman"/>
          <w:b/>
          <w:sz w:val="24"/>
          <w:szCs w:val="24"/>
        </w:rPr>
        <w:t>Результаты участия студентов в конкурсах</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3777"/>
        <w:gridCol w:w="1274"/>
        <w:gridCol w:w="2114"/>
        <w:gridCol w:w="740"/>
        <w:gridCol w:w="1666"/>
      </w:tblGrid>
      <w:tr w:rsidR="0063015F" w:rsidRPr="00293C7D" w:rsidTr="007459EE">
        <w:trPr>
          <w:trHeight w:val="323"/>
        </w:trPr>
        <w:tc>
          <w:tcPr>
            <w:tcW w:w="3777" w:type="dxa"/>
          </w:tcPr>
          <w:p w:rsidR="0063015F" w:rsidRPr="00293C7D" w:rsidRDefault="0063015F" w:rsidP="007459EE">
            <w:pPr>
              <w:spacing w:after="0" w:line="240" w:lineRule="auto"/>
              <w:contextualSpacing/>
              <w:jc w:val="both"/>
              <w:rPr>
                <w:rFonts w:ascii="Times New Roman" w:hAnsi="Times New Roman"/>
                <w:bCs/>
                <w:color w:val="000000"/>
                <w:sz w:val="24"/>
                <w:szCs w:val="24"/>
              </w:rPr>
            </w:pPr>
            <w:r w:rsidRPr="00293C7D">
              <w:rPr>
                <w:rFonts w:ascii="Times New Roman" w:hAnsi="Times New Roman"/>
                <w:bCs/>
                <w:color w:val="000000"/>
                <w:sz w:val="24"/>
                <w:szCs w:val="24"/>
              </w:rPr>
              <w:t>Тема</w:t>
            </w:r>
          </w:p>
        </w:tc>
        <w:tc>
          <w:tcPr>
            <w:tcW w:w="1274" w:type="dxa"/>
            <w:tcBorders>
              <w:right w:val="single" w:sz="4" w:space="0" w:color="auto"/>
            </w:tcBorders>
          </w:tcPr>
          <w:p w:rsidR="0063015F" w:rsidRPr="00293C7D" w:rsidRDefault="0063015F" w:rsidP="007459EE">
            <w:pPr>
              <w:spacing w:after="0" w:line="240" w:lineRule="auto"/>
              <w:contextualSpacing/>
              <w:jc w:val="both"/>
              <w:rPr>
                <w:rFonts w:ascii="Times New Roman" w:hAnsi="Times New Roman"/>
                <w:bCs/>
                <w:color w:val="000000"/>
                <w:sz w:val="24"/>
                <w:szCs w:val="24"/>
              </w:rPr>
            </w:pPr>
            <w:r w:rsidRPr="00293C7D">
              <w:rPr>
                <w:rFonts w:ascii="Times New Roman" w:hAnsi="Times New Roman"/>
                <w:bCs/>
                <w:color w:val="000000"/>
                <w:sz w:val="24"/>
                <w:szCs w:val="24"/>
              </w:rPr>
              <w:t>Уровень</w:t>
            </w:r>
          </w:p>
        </w:tc>
        <w:tc>
          <w:tcPr>
            <w:tcW w:w="2114" w:type="dxa"/>
            <w:tcBorders>
              <w:left w:val="single" w:sz="4" w:space="0" w:color="auto"/>
            </w:tcBorders>
          </w:tcPr>
          <w:p w:rsidR="0063015F" w:rsidRPr="00293C7D" w:rsidRDefault="0063015F" w:rsidP="007459EE">
            <w:pPr>
              <w:spacing w:after="0" w:line="240" w:lineRule="auto"/>
              <w:ind w:left="720"/>
              <w:contextualSpacing/>
              <w:jc w:val="both"/>
              <w:rPr>
                <w:rFonts w:ascii="Times New Roman" w:hAnsi="Times New Roman"/>
                <w:bCs/>
                <w:color w:val="000000"/>
                <w:sz w:val="24"/>
                <w:szCs w:val="24"/>
              </w:rPr>
            </w:pPr>
            <w:r w:rsidRPr="00293C7D">
              <w:rPr>
                <w:rFonts w:ascii="Times New Roman" w:hAnsi="Times New Roman"/>
                <w:bCs/>
                <w:color w:val="000000"/>
                <w:sz w:val="24"/>
                <w:szCs w:val="24"/>
              </w:rPr>
              <w:t>студент</w:t>
            </w:r>
          </w:p>
        </w:tc>
        <w:tc>
          <w:tcPr>
            <w:tcW w:w="740" w:type="dxa"/>
          </w:tcPr>
          <w:p w:rsidR="0063015F" w:rsidRPr="00293C7D" w:rsidRDefault="0063015F" w:rsidP="007459EE">
            <w:pPr>
              <w:spacing w:after="0" w:line="240" w:lineRule="auto"/>
              <w:contextualSpacing/>
              <w:jc w:val="both"/>
              <w:rPr>
                <w:rFonts w:ascii="Times New Roman" w:hAnsi="Times New Roman"/>
                <w:bCs/>
                <w:color w:val="000000"/>
                <w:sz w:val="24"/>
                <w:szCs w:val="24"/>
              </w:rPr>
            </w:pPr>
            <w:r w:rsidRPr="00293C7D">
              <w:rPr>
                <w:rFonts w:ascii="Times New Roman" w:hAnsi="Times New Roman"/>
                <w:bCs/>
                <w:color w:val="000000"/>
                <w:sz w:val="24"/>
                <w:szCs w:val="24"/>
              </w:rPr>
              <w:t xml:space="preserve"> </w:t>
            </w:r>
            <w:r w:rsidR="00FC1A7D">
              <w:rPr>
                <w:rFonts w:ascii="Times New Roman" w:hAnsi="Times New Roman"/>
                <w:bCs/>
                <w:color w:val="000000"/>
                <w:sz w:val="24"/>
                <w:szCs w:val="24"/>
              </w:rPr>
              <w:t>дата</w:t>
            </w:r>
          </w:p>
        </w:tc>
        <w:tc>
          <w:tcPr>
            <w:tcW w:w="1666" w:type="dxa"/>
          </w:tcPr>
          <w:p w:rsidR="0063015F" w:rsidRPr="00293C7D" w:rsidRDefault="0063015F" w:rsidP="007459EE">
            <w:pPr>
              <w:spacing w:after="0" w:line="240" w:lineRule="auto"/>
              <w:contextualSpacing/>
              <w:jc w:val="both"/>
              <w:rPr>
                <w:rFonts w:ascii="Times New Roman" w:hAnsi="Times New Roman"/>
                <w:bCs/>
                <w:color w:val="000000"/>
                <w:sz w:val="24"/>
                <w:szCs w:val="24"/>
              </w:rPr>
            </w:pPr>
            <w:r w:rsidRPr="00293C7D">
              <w:rPr>
                <w:rFonts w:ascii="Times New Roman" w:hAnsi="Times New Roman"/>
                <w:bCs/>
                <w:color w:val="000000"/>
                <w:sz w:val="24"/>
                <w:szCs w:val="24"/>
              </w:rPr>
              <w:t>Результат</w:t>
            </w:r>
          </w:p>
        </w:tc>
      </w:tr>
      <w:tr w:rsidR="0063015F" w:rsidRPr="00293C7D" w:rsidTr="007459EE">
        <w:tc>
          <w:tcPr>
            <w:tcW w:w="3777" w:type="dxa"/>
          </w:tcPr>
          <w:p w:rsidR="0063015F" w:rsidRPr="00293C7D" w:rsidRDefault="0063015F" w:rsidP="007459EE">
            <w:pPr>
              <w:spacing w:after="0" w:line="240" w:lineRule="auto"/>
              <w:contextualSpacing/>
              <w:jc w:val="both"/>
              <w:rPr>
                <w:rFonts w:ascii="Times New Roman" w:hAnsi="Times New Roman"/>
                <w:bCs/>
                <w:color w:val="000000"/>
                <w:sz w:val="24"/>
                <w:szCs w:val="24"/>
              </w:rPr>
            </w:pPr>
            <w:r w:rsidRPr="00293C7D">
              <w:rPr>
                <w:rFonts w:ascii="Times New Roman" w:hAnsi="Times New Roman"/>
                <w:bCs/>
                <w:color w:val="000000"/>
                <w:sz w:val="24"/>
                <w:szCs w:val="24"/>
              </w:rPr>
              <w:t>Конкурс художественных работ «Природа востока»</w:t>
            </w:r>
            <w:r w:rsidR="00FC1A7D">
              <w:rPr>
                <w:rFonts w:ascii="Times New Roman" w:hAnsi="Times New Roman"/>
                <w:bCs/>
                <w:color w:val="000000"/>
                <w:sz w:val="24"/>
                <w:szCs w:val="24"/>
              </w:rPr>
              <w:t>2017г</w:t>
            </w:r>
          </w:p>
        </w:tc>
        <w:tc>
          <w:tcPr>
            <w:tcW w:w="1274" w:type="dxa"/>
            <w:tcBorders>
              <w:right w:val="single" w:sz="4" w:space="0" w:color="auto"/>
            </w:tcBorders>
          </w:tcPr>
          <w:p w:rsidR="0063015F" w:rsidRPr="00293C7D" w:rsidRDefault="0063015F" w:rsidP="007459EE">
            <w:pPr>
              <w:spacing w:after="0" w:line="240" w:lineRule="auto"/>
              <w:contextualSpacing/>
              <w:jc w:val="both"/>
              <w:rPr>
                <w:rFonts w:ascii="Times New Roman" w:hAnsi="Times New Roman"/>
                <w:bCs/>
                <w:color w:val="000000"/>
                <w:sz w:val="24"/>
                <w:szCs w:val="24"/>
              </w:rPr>
            </w:pPr>
            <w:r w:rsidRPr="00293C7D">
              <w:rPr>
                <w:rFonts w:ascii="Times New Roman" w:hAnsi="Times New Roman"/>
                <w:bCs/>
                <w:color w:val="000000"/>
                <w:sz w:val="24"/>
                <w:szCs w:val="24"/>
              </w:rPr>
              <w:t>РС(Я)</w:t>
            </w:r>
          </w:p>
          <w:p w:rsidR="0063015F" w:rsidRPr="00293C7D" w:rsidRDefault="0063015F" w:rsidP="007459EE">
            <w:pPr>
              <w:spacing w:after="0" w:line="240" w:lineRule="auto"/>
              <w:contextualSpacing/>
              <w:jc w:val="both"/>
              <w:rPr>
                <w:rFonts w:ascii="Times New Roman" w:hAnsi="Times New Roman"/>
                <w:bCs/>
                <w:color w:val="000000"/>
                <w:sz w:val="24"/>
                <w:szCs w:val="24"/>
              </w:rPr>
            </w:pPr>
            <w:r w:rsidRPr="00293C7D">
              <w:rPr>
                <w:rFonts w:ascii="Times New Roman" w:hAnsi="Times New Roman"/>
                <w:bCs/>
                <w:color w:val="000000"/>
                <w:sz w:val="24"/>
                <w:szCs w:val="24"/>
              </w:rPr>
              <w:t xml:space="preserve">г. Якутск </w:t>
            </w:r>
          </w:p>
          <w:p w:rsidR="0063015F" w:rsidRPr="00293C7D" w:rsidRDefault="0063015F" w:rsidP="007459EE">
            <w:pPr>
              <w:spacing w:after="0" w:line="240" w:lineRule="auto"/>
              <w:ind w:left="720"/>
              <w:contextualSpacing/>
              <w:jc w:val="both"/>
              <w:rPr>
                <w:rFonts w:ascii="Times New Roman" w:hAnsi="Times New Roman"/>
                <w:bCs/>
                <w:color w:val="000000"/>
                <w:sz w:val="24"/>
                <w:szCs w:val="24"/>
              </w:rPr>
            </w:pPr>
          </w:p>
        </w:tc>
        <w:tc>
          <w:tcPr>
            <w:tcW w:w="2114" w:type="dxa"/>
            <w:tcBorders>
              <w:left w:val="single" w:sz="4" w:space="0" w:color="auto"/>
            </w:tcBorders>
          </w:tcPr>
          <w:p w:rsidR="0063015F" w:rsidRPr="00293C7D" w:rsidRDefault="0063015F" w:rsidP="007459EE">
            <w:pPr>
              <w:spacing w:after="0" w:line="240" w:lineRule="auto"/>
              <w:contextualSpacing/>
              <w:jc w:val="both"/>
              <w:rPr>
                <w:rFonts w:ascii="Times New Roman" w:hAnsi="Times New Roman"/>
                <w:bCs/>
                <w:color w:val="000000"/>
                <w:sz w:val="24"/>
                <w:szCs w:val="24"/>
              </w:rPr>
            </w:pPr>
            <w:r w:rsidRPr="00293C7D">
              <w:rPr>
                <w:rFonts w:ascii="Times New Roman" w:hAnsi="Times New Roman"/>
                <w:bCs/>
                <w:color w:val="000000"/>
                <w:sz w:val="24"/>
                <w:szCs w:val="24"/>
              </w:rPr>
              <w:t xml:space="preserve">Давыдова Ш.    </w:t>
            </w:r>
          </w:p>
          <w:p w:rsidR="0063015F" w:rsidRPr="00293C7D" w:rsidRDefault="0063015F" w:rsidP="007459EE">
            <w:pPr>
              <w:spacing w:after="0" w:line="240" w:lineRule="auto"/>
              <w:contextualSpacing/>
              <w:jc w:val="both"/>
              <w:rPr>
                <w:rFonts w:ascii="Times New Roman" w:hAnsi="Times New Roman"/>
                <w:bCs/>
                <w:color w:val="000000"/>
                <w:sz w:val="24"/>
                <w:szCs w:val="24"/>
              </w:rPr>
            </w:pPr>
            <w:proofErr w:type="spellStart"/>
            <w:r w:rsidRPr="00293C7D">
              <w:rPr>
                <w:rFonts w:ascii="Times New Roman" w:hAnsi="Times New Roman"/>
                <w:bCs/>
                <w:color w:val="000000"/>
                <w:sz w:val="24"/>
                <w:szCs w:val="24"/>
              </w:rPr>
              <w:t>Щелканова</w:t>
            </w:r>
            <w:proofErr w:type="spellEnd"/>
            <w:r w:rsidRPr="00293C7D">
              <w:rPr>
                <w:rFonts w:ascii="Times New Roman" w:hAnsi="Times New Roman"/>
                <w:bCs/>
                <w:color w:val="000000"/>
                <w:sz w:val="24"/>
                <w:szCs w:val="24"/>
              </w:rPr>
              <w:t xml:space="preserve"> Н.  </w:t>
            </w:r>
          </w:p>
          <w:p w:rsidR="0063015F" w:rsidRPr="00293C7D" w:rsidRDefault="0063015F" w:rsidP="007459EE">
            <w:pPr>
              <w:spacing w:after="0" w:line="240" w:lineRule="auto"/>
              <w:contextualSpacing/>
              <w:jc w:val="both"/>
              <w:rPr>
                <w:rFonts w:ascii="Times New Roman" w:hAnsi="Times New Roman"/>
                <w:bCs/>
                <w:color w:val="000000"/>
                <w:sz w:val="24"/>
                <w:szCs w:val="24"/>
              </w:rPr>
            </w:pPr>
            <w:r w:rsidRPr="00293C7D">
              <w:rPr>
                <w:rFonts w:ascii="Times New Roman" w:hAnsi="Times New Roman"/>
                <w:bCs/>
                <w:color w:val="000000"/>
                <w:sz w:val="24"/>
                <w:szCs w:val="24"/>
              </w:rPr>
              <w:t xml:space="preserve">Колесова С.        </w:t>
            </w:r>
          </w:p>
          <w:p w:rsidR="0063015F" w:rsidRPr="00293C7D" w:rsidRDefault="0063015F" w:rsidP="007459EE">
            <w:pPr>
              <w:spacing w:after="0" w:line="240" w:lineRule="auto"/>
              <w:contextualSpacing/>
              <w:jc w:val="both"/>
              <w:rPr>
                <w:rFonts w:ascii="Times New Roman" w:hAnsi="Times New Roman"/>
                <w:bCs/>
                <w:color w:val="000000"/>
                <w:sz w:val="24"/>
                <w:szCs w:val="24"/>
              </w:rPr>
            </w:pPr>
            <w:proofErr w:type="spellStart"/>
            <w:r w:rsidRPr="00293C7D">
              <w:rPr>
                <w:rFonts w:ascii="Times New Roman" w:hAnsi="Times New Roman"/>
                <w:bCs/>
                <w:color w:val="000000"/>
                <w:sz w:val="24"/>
                <w:szCs w:val="24"/>
              </w:rPr>
              <w:t>ТимофееваА</w:t>
            </w:r>
            <w:proofErr w:type="spellEnd"/>
            <w:r w:rsidRPr="00293C7D">
              <w:rPr>
                <w:rFonts w:ascii="Times New Roman" w:hAnsi="Times New Roman"/>
                <w:bCs/>
                <w:color w:val="000000"/>
                <w:sz w:val="24"/>
                <w:szCs w:val="24"/>
              </w:rPr>
              <w:t xml:space="preserve">.    ПВНК </w:t>
            </w:r>
          </w:p>
        </w:tc>
        <w:tc>
          <w:tcPr>
            <w:tcW w:w="740" w:type="dxa"/>
          </w:tcPr>
          <w:p w:rsidR="0063015F" w:rsidRPr="00293C7D" w:rsidRDefault="0063015F" w:rsidP="007459EE">
            <w:pPr>
              <w:spacing w:after="0" w:line="240" w:lineRule="auto"/>
              <w:ind w:left="720"/>
              <w:contextualSpacing/>
              <w:jc w:val="both"/>
              <w:rPr>
                <w:rFonts w:ascii="Times New Roman" w:hAnsi="Times New Roman"/>
                <w:bCs/>
                <w:color w:val="000000"/>
                <w:sz w:val="24"/>
                <w:szCs w:val="24"/>
              </w:rPr>
            </w:pPr>
            <w:r w:rsidRPr="00293C7D">
              <w:rPr>
                <w:rFonts w:ascii="Times New Roman" w:hAnsi="Times New Roman"/>
                <w:bCs/>
                <w:color w:val="000000"/>
                <w:sz w:val="24"/>
                <w:szCs w:val="24"/>
              </w:rPr>
              <w:t>2014</w:t>
            </w:r>
          </w:p>
          <w:p w:rsidR="0063015F" w:rsidRPr="00293C7D" w:rsidRDefault="0063015F" w:rsidP="007459EE">
            <w:pPr>
              <w:spacing w:after="0" w:line="240" w:lineRule="auto"/>
              <w:ind w:left="720"/>
              <w:contextualSpacing/>
              <w:jc w:val="both"/>
              <w:rPr>
                <w:rFonts w:ascii="Times New Roman" w:hAnsi="Times New Roman"/>
                <w:bCs/>
                <w:color w:val="000000"/>
                <w:sz w:val="24"/>
                <w:szCs w:val="24"/>
              </w:rPr>
            </w:pPr>
          </w:p>
        </w:tc>
        <w:tc>
          <w:tcPr>
            <w:tcW w:w="1666" w:type="dxa"/>
          </w:tcPr>
          <w:p w:rsidR="0063015F" w:rsidRPr="00293C7D" w:rsidRDefault="0063015F" w:rsidP="007459EE">
            <w:pPr>
              <w:spacing w:after="0" w:line="240" w:lineRule="auto"/>
              <w:contextualSpacing/>
              <w:jc w:val="both"/>
              <w:rPr>
                <w:rFonts w:ascii="Times New Roman" w:hAnsi="Times New Roman"/>
                <w:bCs/>
                <w:color w:val="000000"/>
                <w:sz w:val="24"/>
                <w:szCs w:val="24"/>
              </w:rPr>
            </w:pPr>
            <w:r w:rsidRPr="00293C7D">
              <w:rPr>
                <w:rFonts w:ascii="Times New Roman" w:hAnsi="Times New Roman"/>
                <w:bCs/>
                <w:color w:val="000000"/>
                <w:sz w:val="24"/>
                <w:szCs w:val="24"/>
              </w:rPr>
              <w:t xml:space="preserve">Дипломы  призы </w:t>
            </w:r>
          </w:p>
          <w:p w:rsidR="0063015F" w:rsidRPr="00293C7D" w:rsidRDefault="0063015F" w:rsidP="007459EE">
            <w:pPr>
              <w:spacing w:after="0" w:line="240" w:lineRule="auto"/>
              <w:ind w:left="720"/>
              <w:contextualSpacing/>
              <w:jc w:val="both"/>
              <w:rPr>
                <w:rFonts w:ascii="Times New Roman" w:hAnsi="Times New Roman"/>
                <w:bCs/>
                <w:color w:val="000000"/>
                <w:sz w:val="24"/>
                <w:szCs w:val="24"/>
              </w:rPr>
            </w:pPr>
          </w:p>
        </w:tc>
      </w:tr>
      <w:tr w:rsidR="0063015F" w:rsidRPr="00293C7D" w:rsidTr="00FC1A7D">
        <w:trPr>
          <w:trHeight w:val="695"/>
        </w:trPr>
        <w:tc>
          <w:tcPr>
            <w:tcW w:w="3777" w:type="dxa"/>
          </w:tcPr>
          <w:p w:rsidR="00FC1A7D" w:rsidRDefault="0063015F" w:rsidP="00FC1A7D">
            <w:pPr>
              <w:spacing w:after="0" w:line="240" w:lineRule="auto"/>
              <w:contextualSpacing/>
              <w:jc w:val="both"/>
              <w:rPr>
                <w:rFonts w:ascii="Times New Roman" w:hAnsi="Times New Roman"/>
                <w:bCs/>
                <w:color w:val="000000"/>
                <w:sz w:val="24"/>
                <w:szCs w:val="24"/>
              </w:rPr>
            </w:pPr>
            <w:r w:rsidRPr="00293C7D">
              <w:rPr>
                <w:rFonts w:ascii="Times New Roman" w:hAnsi="Times New Roman"/>
                <w:bCs/>
                <w:color w:val="000000"/>
                <w:sz w:val="24"/>
                <w:szCs w:val="24"/>
              </w:rPr>
              <w:t>Всероссийский  художественный конкурс</w:t>
            </w:r>
            <w:r w:rsidR="00FC1A7D">
              <w:rPr>
                <w:rFonts w:ascii="Times New Roman" w:hAnsi="Times New Roman"/>
                <w:bCs/>
                <w:color w:val="000000"/>
                <w:sz w:val="24"/>
                <w:szCs w:val="24"/>
              </w:rPr>
              <w:t xml:space="preserve"> </w:t>
            </w:r>
          </w:p>
          <w:p w:rsidR="0063015F" w:rsidRPr="00293C7D" w:rsidRDefault="00FC1A7D" w:rsidP="00FC1A7D">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Тема:</w:t>
            </w:r>
            <w:r w:rsidR="00762DB2">
              <w:rPr>
                <w:rFonts w:ascii="Times New Roman" w:hAnsi="Times New Roman"/>
                <w:bCs/>
                <w:color w:val="000000"/>
                <w:sz w:val="24"/>
                <w:szCs w:val="24"/>
              </w:rPr>
              <w:t xml:space="preserve"> </w:t>
            </w:r>
            <w:r>
              <w:rPr>
                <w:rFonts w:ascii="Times New Roman" w:hAnsi="Times New Roman"/>
                <w:bCs/>
                <w:color w:val="000000"/>
                <w:sz w:val="24"/>
                <w:szCs w:val="24"/>
              </w:rPr>
              <w:t xml:space="preserve">«Дыхание </w:t>
            </w:r>
            <w:r w:rsidR="0063015F" w:rsidRPr="00293C7D">
              <w:rPr>
                <w:rFonts w:ascii="Times New Roman" w:hAnsi="Times New Roman"/>
                <w:bCs/>
                <w:color w:val="000000"/>
                <w:sz w:val="24"/>
                <w:szCs w:val="24"/>
              </w:rPr>
              <w:t xml:space="preserve">Арктики» </w:t>
            </w:r>
            <w:r>
              <w:rPr>
                <w:rFonts w:ascii="Times New Roman" w:hAnsi="Times New Roman"/>
                <w:bCs/>
                <w:color w:val="000000"/>
                <w:sz w:val="24"/>
                <w:szCs w:val="24"/>
              </w:rPr>
              <w:t>2017г</w:t>
            </w:r>
          </w:p>
        </w:tc>
        <w:tc>
          <w:tcPr>
            <w:tcW w:w="1274" w:type="dxa"/>
            <w:tcBorders>
              <w:right w:val="single" w:sz="4" w:space="0" w:color="auto"/>
            </w:tcBorders>
          </w:tcPr>
          <w:p w:rsidR="0063015F" w:rsidRPr="00293C7D" w:rsidRDefault="0063015F" w:rsidP="007459EE">
            <w:pPr>
              <w:spacing w:after="0" w:line="240" w:lineRule="auto"/>
              <w:contextualSpacing/>
              <w:jc w:val="both"/>
              <w:rPr>
                <w:rFonts w:ascii="Times New Roman" w:hAnsi="Times New Roman"/>
                <w:bCs/>
                <w:color w:val="000000"/>
                <w:sz w:val="24"/>
                <w:szCs w:val="24"/>
              </w:rPr>
            </w:pPr>
            <w:r w:rsidRPr="00293C7D">
              <w:rPr>
                <w:rFonts w:ascii="Times New Roman" w:hAnsi="Times New Roman"/>
                <w:bCs/>
                <w:color w:val="000000"/>
                <w:sz w:val="24"/>
                <w:szCs w:val="24"/>
              </w:rPr>
              <w:t xml:space="preserve">РФ </w:t>
            </w:r>
          </w:p>
          <w:p w:rsidR="0063015F" w:rsidRPr="00293C7D" w:rsidRDefault="0063015F" w:rsidP="007459EE">
            <w:pPr>
              <w:spacing w:after="0" w:line="240" w:lineRule="auto"/>
              <w:ind w:left="720"/>
              <w:contextualSpacing/>
              <w:jc w:val="both"/>
              <w:rPr>
                <w:rFonts w:ascii="Times New Roman" w:hAnsi="Times New Roman"/>
                <w:bCs/>
                <w:color w:val="000000"/>
                <w:sz w:val="24"/>
                <w:szCs w:val="24"/>
              </w:rPr>
            </w:pPr>
          </w:p>
        </w:tc>
        <w:tc>
          <w:tcPr>
            <w:tcW w:w="2114" w:type="dxa"/>
            <w:tcBorders>
              <w:left w:val="single" w:sz="4" w:space="0" w:color="auto"/>
            </w:tcBorders>
          </w:tcPr>
          <w:p w:rsidR="0063015F" w:rsidRPr="00293C7D" w:rsidRDefault="0063015F" w:rsidP="007459EE">
            <w:pPr>
              <w:spacing w:after="0" w:line="240" w:lineRule="auto"/>
              <w:contextualSpacing/>
              <w:jc w:val="both"/>
              <w:rPr>
                <w:rFonts w:ascii="Times New Roman" w:hAnsi="Times New Roman"/>
                <w:bCs/>
                <w:color w:val="000000"/>
                <w:sz w:val="24"/>
                <w:szCs w:val="24"/>
              </w:rPr>
            </w:pPr>
            <w:r w:rsidRPr="00293C7D">
              <w:rPr>
                <w:rFonts w:ascii="Times New Roman" w:hAnsi="Times New Roman"/>
                <w:bCs/>
                <w:color w:val="000000"/>
                <w:sz w:val="24"/>
                <w:szCs w:val="24"/>
              </w:rPr>
              <w:t xml:space="preserve">Максимова Анна       </w:t>
            </w:r>
          </w:p>
          <w:p w:rsidR="0063015F" w:rsidRPr="00293C7D" w:rsidRDefault="0063015F" w:rsidP="007459EE">
            <w:pPr>
              <w:spacing w:after="0" w:line="240" w:lineRule="auto"/>
              <w:contextualSpacing/>
              <w:jc w:val="both"/>
              <w:rPr>
                <w:rFonts w:ascii="Times New Roman" w:hAnsi="Times New Roman"/>
                <w:bCs/>
                <w:color w:val="000000"/>
                <w:sz w:val="24"/>
                <w:szCs w:val="24"/>
              </w:rPr>
            </w:pPr>
            <w:proofErr w:type="spellStart"/>
            <w:r w:rsidRPr="00293C7D">
              <w:rPr>
                <w:rFonts w:ascii="Times New Roman" w:hAnsi="Times New Roman"/>
                <w:bCs/>
                <w:color w:val="000000"/>
                <w:sz w:val="24"/>
                <w:szCs w:val="24"/>
              </w:rPr>
              <w:t>ИвановаНюргуяна</w:t>
            </w:r>
            <w:proofErr w:type="spellEnd"/>
            <w:r w:rsidRPr="00293C7D">
              <w:rPr>
                <w:rFonts w:ascii="Times New Roman" w:hAnsi="Times New Roman"/>
                <w:bCs/>
                <w:color w:val="000000"/>
                <w:sz w:val="24"/>
                <w:szCs w:val="24"/>
              </w:rPr>
              <w:t xml:space="preserve">    ПВНК </w:t>
            </w:r>
          </w:p>
        </w:tc>
        <w:tc>
          <w:tcPr>
            <w:tcW w:w="740" w:type="dxa"/>
          </w:tcPr>
          <w:p w:rsidR="0063015F" w:rsidRPr="00293C7D" w:rsidRDefault="0063015F" w:rsidP="007459EE">
            <w:pPr>
              <w:spacing w:after="0" w:line="240" w:lineRule="auto"/>
              <w:ind w:left="720"/>
              <w:contextualSpacing/>
              <w:jc w:val="both"/>
              <w:rPr>
                <w:rFonts w:ascii="Times New Roman" w:hAnsi="Times New Roman"/>
                <w:bCs/>
                <w:color w:val="000000"/>
                <w:sz w:val="24"/>
                <w:szCs w:val="24"/>
              </w:rPr>
            </w:pPr>
            <w:r w:rsidRPr="00293C7D">
              <w:rPr>
                <w:rFonts w:ascii="Times New Roman" w:hAnsi="Times New Roman"/>
                <w:bCs/>
                <w:color w:val="000000"/>
                <w:sz w:val="24"/>
                <w:szCs w:val="24"/>
              </w:rPr>
              <w:t>2015</w:t>
            </w:r>
          </w:p>
        </w:tc>
        <w:tc>
          <w:tcPr>
            <w:tcW w:w="1666" w:type="dxa"/>
          </w:tcPr>
          <w:p w:rsidR="0063015F" w:rsidRPr="00293C7D" w:rsidRDefault="0063015F" w:rsidP="007459EE">
            <w:pPr>
              <w:spacing w:after="0" w:line="240" w:lineRule="auto"/>
              <w:contextualSpacing/>
              <w:jc w:val="both"/>
              <w:rPr>
                <w:rFonts w:ascii="Times New Roman" w:hAnsi="Times New Roman"/>
                <w:bCs/>
                <w:color w:val="000000"/>
                <w:sz w:val="24"/>
                <w:szCs w:val="24"/>
              </w:rPr>
            </w:pPr>
            <w:r w:rsidRPr="00293C7D">
              <w:rPr>
                <w:rFonts w:ascii="Times New Roman" w:hAnsi="Times New Roman"/>
                <w:bCs/>
                <w:color w:val="000000"/>
                <w:sz w:val="24"/>
                <w:szCs w:val="24"/>
              </w:rPr>
              <w:t xml:space="preserve">Сертификаты </w:t>
            </w:r>
          </w:p>
          <w:p w:rsidR="0063015F" w:rsidRPr="00293C7D" w:rsidRDefault="0063015F" w:rsidP="007459EE">
            <w:pPr>
              <w:spacing w:after="0" w:line="240" w:lineRule="auto"/>
              <w:ind w:left="720"/>
              <w:contextualSpacing/>
              <w:jc w:val="both"/>
              <w:rPr>
                <w:rFonts w:ascii="Times New Roman" w:hAnsi="Times New Roman"/>
                <w:bCs/>
                <w:color w:val="000000"/>
                <w:sz w:val="24"/>
                <w:szCs w:val="24"/>
              </w:rPr>
            </w:pPr>
          </w:p>
        </w:tc>
      </w:tr>
    </w:tbl>
    <w:p w:rsidR="0063015F" w:rsidRPr="0066377E" w:rsidRDefault="0063015F" w:rsidP="00EA3C44">
      <w:pPr>
        <w:pStyle w:val="a3"/>
        <w:numPr>
          <w:ilvl w:val="0"/>
          <w:numId w:val="6"/>
        </w:numPr>
        <w:shd w:val="clear" w:color="auto" w:fill="FFFFFF"/>
        <w:spacing w:after="0" w:line="360" w:lineRule="auto"/>
        <w:jc w:val="both"/>
        <w:rPr>
          <w:rFonts w:ascii="Times New Roman" w:hAnsi="Times New Roman"/>
          <w:color w:val="000000"/>
          <w:sz w:val="28"/>
          <w:szCs w:val="28"/>
        </w:rPr>
      </w:pPr>
      <w:r w:rsidRPr="0063015F">
        <w:rPr>
          <w:rFonts w:ascii="Times New Roman" w:hAnsi="Times New Roman"/>
          <w:color w:val="000000"/>
          <w:sz w:val="28"/>
          <w:szCs w:val="28"/>
        </w:rPr>
        <w:t>Выставки</w:t>
      </w:r>
      <w:r w:rsidRPr="0066377E">
        <w:rPr>
          <w:rFonts w:ascii="Times New Roman" w:hAnsi="Times New Roman"/>
          <w:color w:val="000000"/>
          <w:sz w:val="28"/>
          <w:szCs w:val="28"/>
        </w:rPr>
        <w:t xml:space="preserve"> </w:t>
      </w:r>
    </w:p>
    <w:tbl>
      <w:tblPr>
        <w:tblW w:w="0" w:type="auto"/>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135"/>
        <w:gridCol w:w="1275"/>
        <w:gridCol w:w="5529"/>
        <w:gridCol w:w="1666"/>
      </w:tblGrid>
      <w:tr w:rsidR="0063015F" w:rsidRPr="00351934" w:rsidTr="00762DB2">
        <w:trPr>
          <w:trHeight w:val="273"/>
        </w:trPr>
        <w:tc>
          <w:tcPr>
            <w:tcW w:w="1135" w:type="dxa"/>
          </w:tcPr>
          <w:p w:rsidR="0063015F" w:rsidRPr="00293C7D" w:rsidRDefault="0063015F" w:rsidP="007459EE">
            <w:pPr>
              <w:spacing w:after="0" w:line="240" w:lineRule="auto"/>
              <w:contextualSpacing/>
              <w:jc w:val="both"/>
              <w:rPr>
                <w:rFonts w:ascii="Times New Roman" w:hAnsi="Times New Roman"/>
                <w:bCs/>
                <w:color w:val="000000"/>
                <w:sz w:val="24"/>
                <w:szCs w:val="24"/>
              </w:rPr>
            </w:pPr>
            <w:r w:rsidRPr="00293C7D">
              <w:rPr>
                <w:rFonts w:ascii="Times New Roman" w:hAnsi="Times New Roman"/>
                <w:bCs/>
                <w:color w:val="000000"/>
                <w:sz w:val="24"/>
                <w:szCs w:val="24"/>
              </w:rPr>
              <w:t>год</w:t>
            </w:r>
          </w:p>
        </w:tc>
        <w:tc>
          <w:tcPr>
            <w:tcW w:w="1275" w:type="dxa"/>
          </w:tcPr>
          <w:p w:rsidR="0063015F" w:rsidRPr="00293C7D" w:rsidRDefault="0063015F" w:rsidP="007459EE">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Уровень</w:t>
            </w:r>
          </w:p>
        </w:tc>
        <w:tc>
          <w:tcPr>
            <w:tcW w:w="5529" w:type="dxa"/>
          </w:tcPr>
          <w:p w:rsidR="0063015F" w:rsidRPr="00293C7D" w:rsidRDefault="0063015F" w:rsidP="007459EE">
            <w:pPr>
              <w:spacing w:after="0" w:line="240" w:lineRule="auto"/>
              <w:contextualSpacing/>
              <w:jc w:val="both"/>
              <w:rPr>
                <w:rFonts w:ascii="Times New Roman" w:hAnsi="Times New Roman"/>
                <w:bCs/>
                <w:color w:val="000000"/>
                <w:sz w:val="24"/>
                <w:szCs w:val="24"/>
              </w:rPr>
            </w:pPr>
            <w:r w:rsidRPr="00293C7D">
              <w:rPr>
                <w:rFonts w:ascii="Times New Roman" w:hAnsi="Times New Roman"/>
                <w:bCs/>
                <w:color w:val="000000"/>
                <w:sz w:val="24"/>
                <w:szCs w:val="24"/>
              </w:rPr>
              <w:t>Наименование мероприятия</w:t>
            </w:r>
          </w:p>
        </w:tc>
        <w:tc>
          <w:tcPr>
            <w:tcW w:w="1666" w:type="dxa"/>
          </w:tcPr>
          <w:p w:rsidR="0063015F" w:rsidRPr="00293C7D" w:rsidRDefault="0063015F" w:rsidP="007459EE">
            <w:pPr>
              <w:spacing w:after="0" w:line="240" w:lineRule="auto"/>
              <w:contextualSpacing/>
              <w:jc w:val="both"/>
              <w:rPr>
                <w:rFonts w:ascii="Times New Roman" w:hAnsi="Times New Roman"/>
                <w:bCs/>
                <w:color w:val="000000"/>
                <w:sz w:val="24"/>
                <w:szCs w:val="24"/>
              </w:rPr>
            </w:pPr>
            <w:r w:rsidRPr="00293C7D">
              <w:rPr>
                <w:rFonts w:ascii="Times New Roman" w:hAnsi="Times New Roman"/>
                <w:bCs/>
                <w:color w:val="000000"/>
                <w:sz w:val="24"/>
                <w:szCs w:val="24"/>
              </w:rPr>
              <w:t>Результат</w:t>
            </w:r>
          </w:p>
        </w:tc>
      </w:tr>
      <w:tr w:rsidR="0063015F" w:rsidRPr="00351934" w:rsidTr="0066377E">
        <w:trPr>
          <w:trHeight w:val="2399"/>
        </w:trPr>
        <w:tc>
          <w:tcPr>
            <w:tcW w:w="1135" w:type="dxa"/>
            <w:tcBorders>
              <w:bottom w:val="single" w:sz="4" w:space="0" w:color="auto"/>
            </w:tcBorders>
          </w:tcPr>
          <w:p w:rsidR="0063015F" w:rsidRPr="00293C7D" w:rsidRDefault="007E4F6E" w:rsidP="007459EE">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lastRenderedPageBreak/>
              <w:t>2016</w:t>
            </w:r>
            <w:r w:rsidR="0063015F" w:rsidRPr="00293C7D">
              <w:rPr>
                <w:rFonts w:ascii="Times New Roman" w:hAnsi="Times New Roman"/>
                <w:bCs/>
                <w:color w:val="000000"/>
                <w:sz w:val="24"/>
                <w:szCs w:val="24"/>
              </w:rPr>
              <w:t>г</w:t>
            </w:r>
            <w:r>
              <w:rPr>
                <w:rFonts w:ascii="Times New Roman" w:hAnsi="Times New Roman"/>
                <w:bCs/>
                <w:color w:val="000000"/>
                <w:sz w:val="24"/>
                <w:szCs w:val="24"/>
              </w:rPr>
              <w:t>-2019г</w:t>
            </w:r>
          </w:p>
        </w:tc>
        <w:tc>
          <w:tcPr>
            <w:tcW w:w="1275" w:type="dxa"/>
            <w:tcBorders>
              <w:bottom w:val="single" w:sz="4" w:space="0" w:color="auto"/>
            </w:tcBorders>
          </w:tcPr>
          <w:p w:rsidR="0063015F" w:rsidRPr="00293C7D" w:rsidRDefault="0063015F" w:rsidP="007E4F6E">
            <w:pPr>
              <w:spacing w:after="0" w:line="240" w:lineRule="auto"/>
              <w:contextualSpacing/>
              <w:jc w:val="both"/>
              <w:rPr>
                <w:rFonts w:ascii="Times New Roman" w:hAnsi="Times New Roman"/>
                <w:bCs/>
                <w:color w:val="000000"/>
                <w:sz w:val="24"/>
                <w:szCs w:val="24"/>
              </w:rPr>
            </w:pPr>
            <w:r w:rsidRPr="00293C7D">
              <w:rPr>
                <w:rFonts w:ascii="Times New Roman" w:hAnsi="Times New Roman"/>
                <w:bCs/>
                <w:color w:val="000000"/>
                <w:sz w:val="24"/>
                <w:szCs w:val="24"/>
              </w:rPr>
              <w:t>ЯПК</w:t>
            </w:r>
          </w:p>
        </w:tc>
        <w:tc>
          <w:tcPr>
            <w:tcW w:w="5529" w:type="dxa"/>
            <w:tcBorders>
              <w:bottom w:val="single" w:sz="4" w:space="0" w:color="auto"/>
            </w:tcBorders>
          </w:tcPr>
          <w:p w:rsidR="0063015F" w:rsidRPr="00293C7D" w:rsidRDefault="0063015F" w:rsidP="007459EE">
            <w:pPr>
              <w:spacing w:after="0" w:line="240" w:lineRule="auto"/>
              <w:contextualSpacing/>
              <w:jc w:val="both"/>
              <w:rPr>
                <w:rFonts w:ascii="Times New Roman" w:hAnsi="Times New Roman"/>
                <w:bCs/>
                <w:color w:val="000000"/>
                <w:sz w:val="24"/>
                <w:szCs w:val="24"/>
              </w:rPr>
            </w:pPr>
            <w:r w:rsidRPr="00293C7D">
              <w:rPr>
                <w:rFonts w:ascii="Times New Roman" w:hAnsi="Times New Roman"/>
                <w:bCs/>
                <w:color w:val="000000"/>
                <w:sz w:val="24"/>
                <w:szCs w:val="24"/>
              </w:rPr>
              <w:t xml:space="preserve">Ежегодные традиционные выставки: «Прикладное искусство  Русского и Якутского народа». </w:t>
            </w:r>
          </w:p>
          <w:p w:rsidR="0063015F" w:rsidRPr="00293C7D" w:rsidRDefault="0063015F" w:rsidP="007459EE">
            <w:pPr>
              <w:spacing w:after="0" w:line="240" w:lineRule="auto"/>
              <w:contextualSpacing/>
              <w:jc w:val="both"/>
              <w:rPr>
                <w:rFonts w:ascii="Times New Roman" w:hAnsi="Times New Roman"/>
                <w:bCs/>
                <w:color w:val="000000"/>
                <w:sz w:val="24"/>
                <w:szCs w:val="24"/>
              </w:rPr>
            </w:pPr>
            <w:r w:rsidRPr="00293C7D">
              <w:rPr>
                <w:rFonts w:ascii="Times New Roman" w:hAnsi="Times New Roman"/>
                <w:bCs/>
                <w:color w:val="000000"/>
                <w:sz w:val="24"/>
                <w:szCs w:val="24"/>
              </w:rPr>
              <w:t>Персональные выставки сту</w:t>
            </w:r>
            <w:r w:rsidR="007E4F6E">
              <w:rPr>
                <w:rFonts w:ascii="Times New Roman" w:hAnsi="Times New Roman"/>
                <w:bCs/>
                <w:color w:val="000000"/>
                <w:sz w:val="24"/>
                <w:szCs w:val="24"/>
              </w:rPr>
              <w:t>дентов  отделения ПВНК, ДО</w:t>
            </w:r>
            <w:r w:rsidRPr="00293C7D">
              <w:rPr>
                <w:rFonts w:ascii="Times New Roman" w:hAnsi="Times New Roman"/>
                <w:bCs/>
                <w:color w:val="000000"/>
                <w:sz w:val="24"/>
                <w:szCs w:val="24"/>
              </w:rPr>
              <w:t>.</w:t>
            </w:r>
          </w:p>
          <w:p w:rsidR="0063015F" w:rsidRPr="00293C7D" w:rsidRDefault="0066377E" w:rsidP="007459EE">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Итоговые выставки:«</w:t>
            </w:r>
            <w:r w:rsidR="0063015F" w:rsidRPr="00293C7D">
              <w:rPr>
                <w:rFonts w:ascii="Times New Roman" w:hAnsi="Times New Roman"/>
                <w:bCs/>
                <w:color w:val="000000"/>
                <w:sz w:val="24"/>
                <w:szCs w:val="24"/>
              </w:rPr>
              <w:t>Марафон искусств</w:t>
            </w:r>
            <w:r w:rsidR="007E4F6E">
              <w:rPr>
                <w:rFonts w:ascii="Times New Roman" w:hAnsi="Times New Roman"/>
                <w:bCs/>
                <w:color w:val="000000"/>
                <w:sz w:val="24"/>
                <w:szCs w:val="24"/>
              </w:rPr>
              <w:t>»,  «Краски севера».</w:t>
            </w:r>
            <w:r w:rsidR="0063015F" w:rsidRPr="00293C7D">
              <w:rPr>
                <w:rFonts w:ascii="Times New Roman" w:hAnsi="Times New Roman"/>
                <w:bCs/>
                <w:color w:val="000000"/>
                <w:sz w:val="24"/>
                <w:szCs w:val="24"/>
              </w:rPr>
              <w:t xml:space="preserve"> </w:t>
            </w:r>
          </w:p>
          <w:p w:rsidR="007E4F6E" w:rsidRPr="00293C7D" w:rsidRDefault="0063015F" w:rsidP="007459EE">
            <w:pPr>
              <w:spacing w:after="0" w:line="240" w:lineRule="auto"/>
              <w:contextualSpacing/>
              <w:jc w:val="both"/>
              <w:rPr>
                <w:rFonts w:ascii="Times New Roman" w:hAnsi="Times New Roman"/>
                <w:bCs/>
                <w:color w:val="000000"/>
                <w:sz w:val="24"/>
                <w:szCs w:val="24"/>
              </w:rPr>
            </w:pPr>
            <w:r w:rsidRPr="00293C7D">
              <w:rPr>
                <w:rFonts w:ascii="Times New Roman" w:hAnsi="Times New Roman"/>
                <w:bCs/>
                <w:color w:val="000000"/>
                <w:sz w:val="24"/>
                <w:szCs w:val="24"/>
              </w:rPr>
              <w:t xml:space="preserve">Тематические выставки: «Символ года», «Осенняя пора», « Искусство ажурного </w:t>
            </w:r>
            <w:proofErr w:type="spellStart"/>
            <w:r w:rsidRPr="00293C7D">
              <w:rPr>
                <w:rFonts w:ascii="Times New Roman" w:hAnsi="Times New Roman"/>
                <w:bCs/>
                <w:color w:val="000000"/>
                <w:sz w:val="24"/>
                <w:szCs w:val="24"/>
              </w:rPr>
              <w:t>квиллинга</w:t>
            </w:r>
            <w:proofErr w:type="spellEnd"/>
            <w:r w:rsidRPr="00293C7D">
              <w:rPr>
                <w:rFonts w:ascii="Times New Roman" w:hAnsi="Times New Roman"/>
                <w:bCs/>
                <w:color w:val="000000"/>
                <w:sz w:val="24"/>
                <w:szCs w:val="24"/>
              </w:rPr>
              <w:t xml:space="preserve">». «Витражи»,  «Пластилиновый бум» и </w:t>
            </w:r>
            <w:proofErr w:type="spellStart"/>
            <w:r w:rsidRPr="00293C7D">
              <w:rPr>
                <w:rFonts w:ascii="Times New Roman" w:hAnsi="Times New Roman"/>
                <w:bCs/>
                <w:color w:val="000000"/>
                <w:sz w:val="24"/>
                <w:szCs w:val="24"/>
              </w:rPr>
              <w:t>тд</w:t>
            </w:r>
            <w:proofErr w:type="spellEnd"/>
            <w:r w:rsidRPr="00293C7D">
              <w:rPr>
                <w:rFonts w:ascii="Times New Roman" w:hAnsi="Times New Roman"/>
                <w:bCs/>
                <w:color w:val="000000"/>
                <w:sz w:val="24"/>
                <w:szCs w:val="24"/>
              </w:rPr>
              <w:t>.</w:t>
            </w:r>
          </w:p>
        </w:tc>
        <w:tc>
          <w:tcPr>
            <w:tcW w:w="1666" w:type="dxa"/>
            <w:tcBorders>
              <w:bottom w:val="single" w:sz="4" w:space="0" w:color="auto"/>
            </w:tcBorders>
          </w:tcPr>
          <w:p w:rsidR="0063015F" w:rsidRPr="00293C7D" w:rsidRDefault="0063015F" w:rsidP="007459EE">
            <w:pPr>
              <w:spacing w:after="0" w:line="240" w:lineRule="auto"/>
              <w:contextualSpacing/>
              <w:jc w:val="both"/>
              <w:rPr>
                <w:rFonts w:ascii="Times New Roman" w:hAnsi="Times New Roman"/>
                <w:bCs/>
                <w:color w:val="000000"/>
                <w:sz w:val="24"/>
                <w:szCs w:val="24"/>
              </w:rPr>
            </w:pPr>
            <w:r w:rsidRPr="00293C7D">
              <w:rPr>
                <w:rFonts w:ascii="Times New Roman" w:hAnsi="Times New Roman"/>
                <w:bCs/>
                <w:color w:val="000000"/>
                <w:sz w:val="24"/>
                <w:szCs w:val="24"/>
              </w:rPr>
              <w:t>сертификаты</w:t>
            </w:r>
          </w:p>
        </w:tc>
      </w:tr>
      <w:tr w:rsidR="007E4F6E" w:rsidRPr="00351934" w:rsidTr="0066377E">
        <w:trPr>
          <w:trHeight w:val="666"/>
        </w:trPr>
        <w:tc>
          <w:tcPr>
            <w:tcW w:w="1135" w:type="dxa"/>
            <w:tcBorders>
              <w:top w:val="single" w:sz="4" w:space="0" w:color="auto"/>
              <w:bottom w:val="single" w:sz="4" w:space="0" w:color="auto"/>
            </w:tcBorders>
          </w:tcPr>
          <w:p w:rsidR="007E4F6E" w:rsidRPr="00293C7D" w:rsidRDefault="007E4F6E" w:rsidP="000D4051">
            <w:pPr>
              <w:spacing w:after="0" w:line="240" w:lineRule="auto"/>
              <w:contextualSpacing/>
              <w:jc w:val="both"/>
              <w:rPr>
                <w:rFonts w:ascii="Times New Roman" w:hAnsi="Times New Roman"/>
                <w:bCs/>
                <w:color w:val="000000"/>
                <w:sz w:val="24"/>
                <w:szCs w:val="24"/>
              </w:rPr>
            </w:pPr>
            <w:r w:rsidRPr="00293C7D">
              <w:rPr>
                <w:rFonts w:ascii="Times New Roman" w:hAnsi="Times New Roman"/>
                <w:bCs/>
                <w:color w:val="000000"/>
                <w:sz w:val="24"/>
                <w:szCs w:val="24"/>
              </w:rPr>
              <w:t xml:space="preserve">2016 </w:t>
            </w:r>
            <w:proofErr w:type="spellStart"/>
            <w:r w:rsidRPr="00293C7D">
              <w:rPr>
                <w:rFonts w:ascii="Times New Roman" w:hAnsi="Times New Roman"/>
                <w:bCs/>
                <w:color w:val="000000"/>
                <w:sz w:val="24"/>
                <w:szCs w:val="24"/>
              </w:rPr>
              <w:t>у.г</w:t>
            </w:r>
            <w:proofErr w:type="spellEnd"/>
            <w:r w:rsidRPr="00293C7D">
              <w:rPr>
                <w:rFonts w:ascii="Times New Roman" w:hAnsi="Times New Roman"/>
                <w:bCs/>
                <w:color w:val="000000"/>
                <w:sz w:val="24"/>
                <w:szCs w:val="24"/>
              </w:rPr>
              <w:t>.</w:t>
            </w:r>
          </w:p>
        </w:tc>
        <w:tc>
          <w:tcPr>
            <w:tcW w:w="1275" w:type="dxa"/>
            <w:tcBorders>
              <w:top w:val="single" w:sz="4" w:space="0" w:color="auto"/>
              <w:bottom w:val="single" w:sz="4" w:space="0" w:color="auto"/>
            </w:tcBorders>
          </w:tcPr>
          <w:p w:rsidR="007E4F6E" w:rsidRPr="00293C7D" w:rsidRDefault="007E4F6E" w:rsidP="000D4051">
            <w:pPr>
              <w:spacing w:after="0" w:line="240" w:lineRule="auto"/>
              <w:contextualSpacing/>
              <w:jc w:val="both"/>
              <w:rPr>
                <w:rFonts w:ascii="Times New Roman" w:hAnsi="Times New Roman"/>
                <w:bCs/>
                <w:color w:val="000000"/>
                <w:sz w:val="24"/>
                <w:szCs w:val="24"/>
              </w:rPr>
            </w:pPr>
            <w:r w:rsidRPr="00293C7D">
              <w:rPr>
                <w:rFonts w:ascii="Times New Roman" w:hAnsi="Times New Roman"/>
                <w:bCs/>
                <w:color w:val="000000"/>
                <w:sz w:val="24"/>
                <w:szCs w:val="24"/>
              </w:rPr>
              <w:t xml:space="preserve">Юбилейная выставка  ЯПК. </w:t>
            </w:r>
          </w:p>
        </w:tc>
        <w:tc>
          <w:tcPr>
            <w:tcW w:w="5529" w:type="dxa"/>
            <w:tcBorders>
              <w:top w:val="single" w:sz="4" w:space="0" w:color="auto"/>
              <w:bottom w:val="single" w:sz="4" w:space="0" w:color="auto"/>
            </w:tcBorders>
          </w:tcPr>
          <w:p w:rsidR="007E4F6E" w:rsidRPr="00293C7D" w:rsidRDefault="007E4F6E" w:rsidP="000D4051">
            <w:pPr>
              <w:spacing w:after="0" w:line="240" w:lineRule="auto"/>
              <w:contextualSpacing/>
              <w:jc w:val="both"/>
              <w:rPr>
                <w:rFonts w:ascii="Times New Roman" w:hAnsi="Times New Roman"/>
                <w:bCs/>
                <w:color w:val="000000"/>
                <w:sz w:val="24"/>
                <w:szCs w:val="24"/>
              </w:rPr>
            </w:pPr>
            <w:r w:rsidRPr="00293C7D">
              <w:rPr>
                <w:rFonts w:ascii="Times New Roman" w:hAnsi="Times New Roman"/>
                <w:bCs/>
                <w:color w:val="000000"/>
                <w:sz w:val="24"/>
                <w:szCs w:val="24"/>
              </w:rPr>
              <w:t xml:space="preserve">Тема: «Выполнение творческих композиций – иллюстраций по литературным произведениям </w:t>
            </w:r>
            <w:proofErr w:type="spellStart"/>
            <w:r w:rsidRPr="00293C7D">
              <w:rPr>
                <w:rFonts w:ascii="Times New Roman" w:hAnsi="Times New Roman"/>
                <w:bCs/>
                <w:color w:val="000000"/>
                <w:sz w:val="24"/>
                <w:szCs w:val="24"/>
              </w:rPr>
              <w:t>Мординова</w:t>
            </w:r>
            <w:proofErr w:type="spellEnd"/>
            <w:r w:rsidRPr="00293C7D">
              <w:rPr>
                <w:rFonts w:ascii="Times New Roman" w:hAnsi="Times New Roman"/>
                <w:bCs/>
                <w:color w:val="000000"/>
                <w:sz w:val="24"/>
                <w:szCs w:val="24"/>
              </w:rPr>
              <w:t xml:space="preserve">  к юбилею писателя» </w:t>
            </w:r>
          </w:p>
        </w:tc>
        <w:tc>
          <w:tcPr>
            <w:tcW w:w="1666" w:type="dxa"/>
            <w:tcBorders>
              <w:top w:val="single" w:sz="4" w:space="0" w:color="auto"/>
              <w:bottom w:val="single" w:sz="4" w:space="0" w:color="auto"/>
            </w:tcBorders>
          </w:tcPr>
          <w:p w:rsidR="007E4F6E" w:rsidRPr="00293C7D" w:rsidRDefault="007E4F6E" w:rsidP="000D4051">
            <w:pPr>
              <w:spacing w:after="0" w:line="240" w:lineRule="auto"/>
              <w:contextualSpacing/>
              <w:jc w:val="both"/>
              <w:rPr>
                <w:rFonts w:ascii="Times New Roman" w:hAnsi="Times New Roman"/>
                <w:bCs/>
                <w:color w:val="000000"/>
                <w:sz w:val="24"/>
                <w:szCs w:val="24"/>
              </w:rPr>
            </w:pPr>
            <w:r w:rsidRPr="00293C7D">
              <w:rPr>
                <w:rFonts w:ascii="Times New Roman" w:hAnsi="Times New Roman"/>
                <w:bCs/>
                <w:color w:val="000000"/>
                <w:sz w:val="24"/>
                <w:szCs w:val="24"/>
              </w:rPr>
              <w:t>сертификаты</w:t>
            </w:r>
          </w:p>
        </w:tc>
      </w:tr>
      <w:tr w:rsidR="007E4F6E" w:rsidRPr="00351934" w:rsidTr="00EA6B7A">
        <w:trPr>
          <w:trHeight w:val="210"/>
        </w:trPr>
        <w:tc>
          <w:tcPr>
            <w:tcW w:w="1135" w:type="dxa"/>
            <w:tcBorders>
              <w:top w:val="single" w:sz="4" w:space="0" w:color="auto"/>
            </w:tcBorders>
          </w:tcPr>
          <w:p w:rsidR="007E4F6E" w:rsidRPr="00293C7D" w:rsidRDefault="007E4F6E" w:rsidP="000D4051">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2017</w:t>
            </w:r>
            <w:r w:rsidRPr="00293C7D">
              <w:rPr>
                <w:rFonts w:ascii="Times New Roman" w:hAnsi="Times New Roman"/>
                <w:bCs/>
                <w:color w:val="000000"/>
                <w:sz w:val="24"/>
                <w:szCs w:val="24"/>
              </w:rPr>
              <w:t>г</w:t>
            </w:r>
          </w:p>
        </w:tc>
        <w:tc>
          <w:tcPr>
            <w:tcW w:w="1275" w:type="dxa"/>
            <w:tcBorders>
              <w:top w:val="single" w:sz="4" w:space="0" w:color="auto"/>
            </w:tcBorders>
          </w:tcPr>
          <w:p w:rsidR="007E4F6E" w:rsidRPr="00293C7D" w:rsidRDefault="00FC1A7D" w:rsidP="000D4051">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РФ</w:t>
            </w:r>
          </w:p>
        </w:tc>
        <w:tc>
          <w:tcPr>
            <w:tcW w:w="5529" w:type="dxa"/>
            <w:tcBorders>
              <w:top w:val="single" w:sz="4" w:space="0" w:color="auto"/>
            </w:tcBorders>
          </w:tcPr>
          <w:p w:rsidR="007E4F6E" w:rsidRPr="00293C7D" w:rsidRDefault="007E4F6E" w:rsidP="00EA6B7A">
            <w:pPr>
              <w:spacing w:after="0" w:line="240" w:lineRule="auto"/>
              <w:contextualSpacing/>
              <w:jc w:val="both"/>
              <w:rPr>
                <w:rFonts w:ascii="Times New Roman" w:hAnsi="Times New Roman"/>
                <w:bCs/>
                <w:color w:val="000000"/>
                <w:sz w:val="24"/>
                <w:szCs w:val="24"/>
              </w:rPr>
            </w:pPr>
            <w:r w:rsidRPr="00293C7D">
              <w:rPr>
                <w:rFonts w:ascii="Times New Roman" w:hAnsi="Times New Roman"/>
                <w:bCs/>
                <w:color w:val="000000"/>
                <w:sz w:val="24"/>
                <w:szCs w:val="24"/>
              </w:rPr>
              <w:t xml:space="preserve">Тема: «Дыхание Арктики» </w:t>
            </w:r>
          </w:p>
        </w:tc>
        <w:tc>
          <w:tcPr>
            <w:tcW w:w="1666" w:type="dxa"/>
            <w:tcBorders>
              <w:top w:val="single" w:sz="4" w:space="0" w:color="auto"/>
            </w:tcBorders>
          </w:tcPr>
          <w:p w:rsidR="007E4F6E" w:rsidRPr="00293C7D" w:rsidRDefault="007E4F6E" w:rsidP="000D4051">
            <w:pPr>
              <w:spacing w:after="0" w:line="240" w:lineRule="auto"/>
              <w:contextualSpacing/>
              <w:jc w:val="both"/>
              <w:rPr>
                <w:rFonts w:ascii="Times New Roman" w:hAnsi="Times New Roman"/>
                <w:bCs/>
                <w:color w:val="000000"/>
                <w:sz w:val="24"/>
                <w:szCs w:val="24"/>
              </w:rPr>
            </w:pPr>
            <w:r w:rsidRPr="00293C7D">
              <w:rPr>
                <w:rFonts w:ascii="Times New Roman" w:hAnsi="Times New Roman"/>
                <w:bCs/>
                <w:color w:val="000000"/>
                <w:sz w:val="24"/>
                <w:szCs w:val="24"/>
              </w:rPr>
              <w:t>участники</w:t>
            </w:r>
          </w:p>
        </w:tc>
      </w:tr>
      <w:tr w:rsidR="007E4F6E" w:rsidRPr="00351934" w:rsidTr="0066377E">
        <w:trPr>
          <w:trHeight w:val="273"/>
        </w:trPr>
        <w:tc>
          <w:tcPr>
            <w:tcW w:w="1135" w:type="dxa"/>
          </w:tcPr>
          <w:p w:rsidR="007E4F6E" w:rsidRPr="00293C7D" w:rsidRDefault="007E4F6E" w:rsidP="000D4051">
            <w:pPr>
              <w:spacing w:after="0" w:line="240" w:lineRule="auto"/>
              <w:contextualSpacing/>
              <w:jc w:val="both"/>
              <w:rPr>
                <w:rFonts w:ascii="Times New Roman" w:hAnsi="Times New Roman"/>
                <w:bCs/>
                <w:color w:val="000000"/>
                <w:sz w:val="24"/>
                <w:szCs w:val="24"/>
              </w:rPr>
            </w:pPr>
            <w:r w:rsidRPr="00293C7D">
              <w:rPr>
                <w:rFonts w:ascii="Times New Roman" w:hAnsi="Times New Roman"/>
                <w:bCs/>
                <w:color w:val="000000"/>
                <w:sz w:val="24"/>
                <w:szCs w:val="24"/>
              </w:rPr>
              <w:t>2017</w:t>
            </w:r>
          </w:p>
        </w:tc>
        <w:tc>
          <w:tcPr>
            <w:tcW w:w="1275" w:type="dxa"/>
          </w:tcPr>
          <w:p w:rsidR="007E4F6E" w:rsidRPr="00293C7D" w:rsidRDefault="007E4F6E" w:rsidP="000D4051">
            <w:pPr>
              <w:spacing w:after="0" w:line="240" w:lineRule="auto"/>
              <w:contextualSpacing/>
              <w:jc w:val="both"/>
              <w:rPr>
                <w:rFonts w:ascii="Times New Roman" w:hAnsi="Times New Roman"/>
                <w:bCs/>
                <w:color w:val="000000"/>
                <w:sz w:val="24"/>
                <w:szCs w:val="24"/>
              </w:rPr>
            </w:pPr>
            <w:r w:rsidRPr="00293C7D">
              <w:rPr>
                <w:rFonts w:ascii="Times New Roman" w:hAnsi="Times New Roman"/>
                <w:bCs/>
                <w:color w:val="000000"/>
                <w:sz w:val="24"/>
                <w:szCs w:val="24"/>
              </w:rPr>
              <w:t>ЯПК</w:t>
            </w:r>
          </w:p>
        </w:tc>
        <w:tc>
          <w:tcPr>
            <w:tcW w:w="5529" w:type="dxa"/>
          </w:tcPr>
          <w:p w:rsidR="007E4F6E" w:rsidRPr="00293C7D" w:rsidRDefault="007E4F6E" w:rsidP="000D4051">
            <w:pPr>
              <w:spacing w:after="0" w:line="240" w:lineRule="auto"/>
              <w:contextualSpacing/>
              <w:jc w:val="both"/>
              <w:rPr>
                <w:rFonts w:ascii="Times New Roman" w:hAnsi="Times New Roman"/>
                <w:bCs/>
                <w:color w:val="000000"/>
                <w:sz w:val="24"/>
                <w:szCs w:val="24"/>
              </w:rPr>
            </w:pPr>
            <w:r w:rsidRPr="00293C7D">
              <w:rPr>
                <w:rFonts w:ascii="Times New Roman" w:hAnsi="Times New Roman"/>
                <w:bCs/>
                <w:color w:val="000000"/>
                <w:sz w:val="24"/>
                <w:szCs w:val="24"/>
              </w:rPr>
              <w:t>«Конструирование и моделирование архитектурных объектов»</w:t>
            </w:r>
          </w:p>
        </w:tc>
        <w:tc>
          <w:tcPr>
            <w:tcW w:w="1666" w:type="dxa"/>
          </w:tcPr>
          <w:p w:rsidR="007E4F6E" w:rsidRPr="00293C7D" w:rsidRDefault="007E4F6E" w:rsidP="000D4051">
            <w:pPr>
              <w:spacing w:after="0" w:line="240" w:lineRule="auto"/>
              <w:contextualSpacing/>
              <w:jc w:val="both"/>
              <w:rPr>
                <w:rFonts w:ascii="Times New Roman" w:hAnsi="Times New Roman"/>
                <w:bCs/>
                <w:color w:val="000000"/>
                <w:sz w:val="24"/>
                <w:szCs w:val="24"/>
              </w:rPr>
            </w:pPr>
            <w:r w:rsidRPr="00293C7D">
              <w:rPr>
                <w:rFonts w:ascii="Times New Roman" w:hAnsi="Times New Roman"/>
                <w:bCs/>
                <w:color w:val="000000"/>
                <w:sz w:val="24"/>
                <w:szCs w:val="24"/>
              </w:rPr>
              <w:t>сертификаты</w:t>
            </w:r>
          </w:p>
        </w:tc>
      </w:tr>
      <w:tr w:rsidR="007E4F6E" w:rsidRPr="00351934" w:rsidTr="0066377E">
        <w:trPr>
          <w:trHeight w:val="510"/>
        </w:trPr>
        <w:tc>
          <w:tcPr>
            <w:tcW w:w="1135" w:type="dxa"/>
            <w:tcBorders>
              <w:bottom w:val="single" w:sz="4" w:space="0" w:color="auto"/>
            </w:tcBorders>
          </w:tcPr>
          <w:p w:rsidR="007E4F6E" w:rsidRPr="00293C7D" w:rsidRDefault="007E4F6E" w:rsidP="000D4051">
            <w:pPr>
              <w:spacing w:after="0" w:line="240" w:lineRule="auto"/>
              <w:contextualSpacing/>
              <w:jc w:val="both"/>
              <w:rPr>
                <w:rFonts w:ascii="Times New Roman" w:hAnsi="Times New Roman"/>
                <w:bCs/>
                <w:color w:val="000000"/>
                <w:sz w:val="24"/>
                <w:szCs w:val="24"/>
              </w:rPr>
            </w:pPr>
            <w:r w:rsidRPr="00293C7D">
              <w:rPr>
                <w:rFonts w:ascii="Times New Roman" w:hAnsi="Times New Roman"/>
                <w:bCs/>
                <w:color w:val="000000"/>
                <w:sz w:val="24"/>
                <w:szCs w:val="24"/>
              </w:rPr>
              <w:t>2017г</w:t>
            </w:r>
          </w:p>
        </w:tc>
        <w:tc>
          <w:tcPr>
            <w:tcW w:w="1275" w:type="dxa"/>
            <w:tcBorders>
              <w:bottom w:val="single" w:sz="4" w:space="0" w:color="auto"/>
            </w:tcBorders>
          </w:tcPr>
          <w:p w:rsidR="007E4F6E" w:rsidRPr="00293C7D" w:rsidRDefault="007E4F6E" w:rsidP="000D4051">
            <w:pPr>
              <w:spacing w:after="0" w:line="240" w:lineRule="auto"/>
              <w:contextualSpacing/>
              <w:jc w:val="both"/>
              <w:rPr>
                <w:rFonts w:ascii="Times New Roman" w:hAnsi="Times New Roman"/>
                <w:bCs/>
                <w:color w:val="000000"/>
                <w:sz w:val="24"/>
                <w:szCs w:val="24"/>
              </w:rPr>
            </w:pPr>
            <w:r w:rsidRPr="00293C7D">
              <w:rPr>
                <w:rFonts w:ascii="Times New Roman" w:hAnsi="Times New Roman"/>
                <w:bCs/>
                <w:color w:val="000000"/>
                <w:sz w:val="24"/>
                <w:szCs w:val="24"/>
              </w:rPr>
              <w:t>ЯПК</w:t>
            </w:r>
          </w:p>
        </w:tc>
        <w:tc>
          <w:tcPr>
            <w:tcW w:w="5529" w:type="dxa"/>
            <w:tcBorders>
              <w:bottom w:val="single" w:sz="4" w:space="0" w:color="auto"/>
            </w:tcBorders>
          </w:tcPr>
          <w:p w:rsidR="0066377E" w:rsidRPr="00293C7D" w:rsidRDefault="007E4F6E" w:rsidP="000D4051">
            <w:pPr>
              <w:spacing w:after="0" w:line="240" w:lineRule="auto"/>
              <w:contextualSpacing/>
              <w:jc w:val="both"/>
              <w:rPr>
                <w:rFonts w:ascii="Times New Roman" w:hAnsi="Times New Roman"/>
                <w:bCs/>
                <w:color w:val="000000"/>
                <w:sz w:val="24"/>
                <w:szCs w:val="24"/>
              </w:rPr>
            </w:pPr>
            <w:r w:rsidRPr="00293C7D">
              <w:rPr>
                <w:rFonts w:ascii="Times New Roman" w:hAnsi="Times New Roman"/>
                <w:bCs/>
                <w:color w:val="000000"/>
                <w:sz w:val="24"/>
                <w:szCs w:val="24"/>
              </w:rPr>
              <w:t>«Моделирование творческих композиций в технике модульное оригами»</w:t>
            </w:r>
          </w:p>
        </w:tc>
        <w:tc>
          <w:tcPr>
            <w:tcW w:w="1666" w:type="dxa"/>
            <w:tcBorders>
              <w:bottom w:val="single" w:sz="4" w:space="0" w:color="auto"/>
            </w:tcBorders>
          </w:tcPr>
          <w:p w:rsidR="007E4F6E" w:rsidRPr="00293C7D" w:rsidRDefault="007E4F6E" w:rsidP="000D4051">
            <w:pPr>
              <w:spacing w:after="0" w:line="240" w:lineRule="auto"/>
              <w:contextualSpacing/>
              <w:jc w:val="both"/>
              <w:rPr>
                <w:rFonts w:ascii="Times New Roman" w:hAnsi="Times New Roman"/>
                <w:bCs/>
                <w:color w:val="000000"/>
                <w:sz w:val="24"/>
                <w:szCs w:val="24"/>
              </w:rPr>
            </w:pPr>
            <w:r w:rsidRPr="00293C7D">
              <w:rPr>
                <w:rFonts w:ascii="Times New Roman" w:hAnsi="Times New Roman"/>
                <w:bCs/>
                <w:color w:val="000000"/>
                <w:sz w:val="24"/>
                <w:szCs w:val="24"/>
              </w:rPr>
              <w:t>сертификаты</w:t>
            </w:r>
          </w:p>
        </w:tc>
      </w:tr>
      <w:tr w:rsidR="0066377E" w:rsidRPr="00351934" w:rsidTr="0066377E">
        <w:trPr>
          <w:trHeight w:val="303"/>
        </w:trPr>
        <w:tc>
          <w:tcPr>
            <w:tcW w:w="1135" w:type="dxa"/>
            <w:tcBorders>
              <w:top w:val="single" w:sz="4" w:space="0" w:color="auto"/>
              <w:bottom w:val="single" w:sz="4" w:space="0" w:color="auto"/>
            </w:tcBorders>
          </w:tcPr>
          <w:p w:rsidR="0066377E" w:rsidRPr="00293C7D" w:rsidRDefault="0066377E" w:rsidP="000D4051">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2018г</w:t>
            </w:r>
          </w:p>
        </w:tc>
        <w:tc>
          <w:tcPr>
            <w:tcW w:w="1275" w:type="dxa"/>
            <w:tcBorders>
              <w:top w:val="single" w:sz="4" w:space="0" w:color="auto"/>
              <w:bottom w:val="single" w:sz="4" w:space="0" w:color="auto"/>
            </w:tcBorders>
          </w:tcPr>
          <w:p w:rsidR="0066377E" w:rsidRPr="00293C7D" w:rsidRDefault="00FC1A7D" w:rsidP="000D4051">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РФ</w:t>
            </w:r>
          </w:p>
        </w:tc>
        <w:tc>
          <w:tcPr>
            <w:tcW w:w="5529" w:type="dxa"/>
            <w:tcBorders>
              <w:top w:val="single" w:sz="4" w:space="0" w:color="auto"/>
              <w:bottom w:val="single" w:sz="4" w:space="0" w:color="auto"/>
            </w:tcBorders>
          </w:tcPr>
          <w:p w:rsidR="0066377E" w:rsidRDefault="0066377E" w:rsidP="000D4051">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Всероссийская выставка  плакатов : «Мы за МИР!»</w:t>
            </w:r>
          </w:p>
          <w:p w:rsidR="0066377E" w:rsidRPr="00293C7D" w:rsidRDefault="0066377E" w:rsidP="000D4051">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Выпуск плакатов и открыток на отделении ШО.</w:t>
            </w:r>
          </w:p>
        </w:tc>
        <w:tc>
          <w:tcPr>
            <w:tcW w:w="1666" w:type="dxa"/>
            <w:tcBorders>
              <w:top w:val="single" w:sz="4" w:space="0" w:color="auto"/>
              <w:bottom w:val="single" w:sz="4" w:space="0" w:color="auto"/>
            </w:tcBorders>
          </w:tcPr>
          <w:p w:rsidR="0066377E" w:rsidRPr="00293C7D" w:rsidRDefault="0066377E" w:rsidP="000D4051">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 xml:space="preserve">Диплом </w:t>
            </w:r>
          </w:p>
        </w:tc>
      </w:tr>
      <w:tr w:rsidR="007E4F6E" w:rsidRPr="00351934" w:rsidTr="0066377E">
        <w:trPr>
          <w:trHeight w:val="399"/>
        </w:trPr>
        <w:tc>
          <w:tcPr>
            <w:tcW w:w="1135" w:type="dxa"/>
            <w:tcBorders>
              <w:top w:val="single" w:sz="4" w:space="0" w:color="auto"/>
              <w:bottom w:val="single" w:sz="4" w:space="0" w:color="auto"/>
            </w:tcBorders>
          </w:tcPr>
          <w:p w:rsidR="007E4F6E" w:rsidRPr="00293C7D" w:rsidRDefault="007E4F6E" w:rsidP="000D4051">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2019</w:t>
            </w:r>
            <w:r w:rsidRPr="00293C7D">
              <w:rPr>
                <w:rFonts w:ascii="Times New Roman" w:hAnsi="Times New Roman"/>
                <w:bCs/>
                <w:color w:val="000000"/>
                <w:sz w:val="24"/>
                <w:szCs w:val="24"/>
              </w:rPr>
              <w:t>г.</w:t>
            </w:r>
          </w:p>
        </w:tc>
        <w:tc>
          <w:tcPr>
            <w:tcW w:w="1275" w:type="dxa"/>
            <w:tcBorders>
              <w:top w:val="single" w:sz="4" w:space="0" w:color="auto"/>
              <w:bottom w:val="single" w:sz="4" w:space="0" w:color="auto"/>
            </w:tcBorders>
          </w:tcPr>
          <w:p w:rsidR="007E4F6E" w:rsidRPr="00293C7D" w:rsidRDefault="007E4F6E" w:rsidP="000D4051">
            <w:pPr>
              <w:spacing w:after="0" w:line="240" w:lineRule="auto"/>
              <w:contextualSpacing/>
              <w:jc w:val="both"/>
              <w:rPr>
                <w:rFonts w:ascii="Times New Roman" w:hAnsi="Times New Roman"/>
                <w:bCs/>
                <w:color w:val="000000"/>
                <w:sz w:val="24"/>
                <w:szCs w:val="24"/>
              </w:rPr>
            </w:pPr>
            <w:r w:rsidRPr="00293C7D">
              <w:rPr>
                <w:rFonts w:ascii="Times New Roman" w:hAnsi="Times New Roman"/>
                <w:bCs/>
                <w:color w:val="000000"/>
                <w:sz w:val="24"/>
                <w:szCs w:val="24"/>
              </w:rPr>
              <w:t xml:space="preserve">Юбилейная выставка  ЯПК. </w:t>
            </w:r>
          </w:p>
        </w:tc>
        <w:tc>
          <w:tcPr>
            <w:tcW w:w="5529" w:type="dxa"/>
            <w:tcBorders>
              <w:top w:val="single" w:sz="4" w:space="0" w:color="auto"/>
              <w:bottom w:val="single" w:sz="4" w:space="0" w:color="auto"/>
            </w:tcBorders>
          </w:tcPr>
          <w:p w:rsidR="007E4F6E" w:rsidRPr="00293C7D" w:rsidRDefault="007E4F6E" w:rsidP="000D4051">
            <w:pPr>
              <w:spacing w:after="0" w:line="240" w:lineRule="auto"/>
              <w:contextualSpacing/>
              <w:jc w:val="both"/>
              <w:rPr>
                <w:rFonts w:ascii="Times New Roman" w:hAnsi="Times New Roman"/>
                <w:bCs/>
                <w:color w:val="000000"/>
                <w:sz w:val="24"/>
                <w:szCs w:val="24"/>
              </w:rPr>
            </w:pPr>
            <w:r w:rsidRPr="00293C7D">
              <w:rPr>
                <w:rFonts w:ascii="Times New Roman" w:hAnsi="Times New Roman"/>
                <w:bCs/>
                <w:color w:val="000000"/>
                <w:sz w:val="24"/>
                <w:szCs w:val="24"/>
              </w:rPr>
              <w:t xml:space="preserve">Тема: «Традиции и новаторство» </w:t>
            </w:r>
          </w:p>
          <w:p w:rsidR="007E4F6E" w:rsidRPr="00293C7D" w:rsidRDefault="007E4F6E" w:rsidP="000D4051">
            <w:pPr>
              <w:spacing w:after="0" w:line="240" w:lineRule="auto"/>
              <w:contextualSpacing/>
              <w:jc w:val="both"/>
              <w:rPr>
                <w:rFonts w:ascii="Times New Roman" w:hAnsi="Times New Roman"/>
                <w:bCs/>
                <w:color w:val="000000"/>
                <w:sz w:val="24"/>
                <w:szCs w:val="24"/>
              </w:rPr>
            </w:pPr>
            <w:r>
              <w:rPr>
                <w:rFonts w:ascii="Times New Roman" w:hAnsi="Times New Roman"/>
                <w:bCs/>
                <w:iCs/>
                <w:color w:val="000000"/>
                <w:sz w:val="24"/>
                <w:szCs w:val="24"/>
              </w:rPr>
              <w:t xml:space="preserve">Подготовка </w:t>
            </w:r>
            <w:r w:rsidRPr="00293C7D">
              <w:rPr>
                <w:rFonts w:ascii="Times New Roman" w:hAnsi="Times New Roman"/>
                <w:bCs/>
                <w:iCs/>
                <w:color w:val="000000"/>
                <w:sz w:val="24"/>
                <w:szCs w:val="24"/>
              </w:rPr>
              <w:t>и проведение юби</w:t>
            </w:r>
            <w:r>
              <w:rPr>
                <w:rFonts w:ascii="Times New Roman" w:hAnsi="Times New Roman"/>
                <w:bCs/>
                <w:iCs/>
                <w:color w:val="000000"/>
                <w:sz w:val="24"/>
                <w:szCs w:val="24"/>
              </w:rPr>
              <w:t>лейной выставки  посвященной 105</w:t>
            </w:r>
            <w:r w:rsidRPr="00293C7D">
              <w:rPr>
                <w:rFonts w:ascii="Times New Roman" w:hAnsi="Times New Roman"/>
                <w:bCs/>
                <w:iCs/>
                <w:color w:val="000000"/>
                <w:sz w:val="24"/>
                <w:szCs w:val="24"/>
              </w:rPr>
              <w:t>летию</w:t>
            </w:r>
            <w:r>
              <w:rPr>
                <w:rFonts w:ascii="Times New Roman" w:hAnsi="Times New Roman"/>
                <w:bCs/>
                <w:iCs/>
                <w:color w:val="000000"/>
                <w:sz w:val="24"/>
                <w:szCs w:val="24"/>
              </w:rPr>
              <w:t xml:space="preserve"> ЯПК </w:t>
            </w:r>
            <w:r w:rsidRPr="00293C7D">
              <w:rPr>
                <w:rFonts w:ascii="Times New Roman" w:hAnsi="Times New Roman"/>
                <w:bCs/>
                <w:iCs/>
                <w:color w:val="000000"/>
                <w:sz w:val="24"/>
                <w:szCs w:val="24"/>
              </w:rPr>
              <w:t>(работы студентов)</w:t>
            </w:r>
          </w:p>
        </w:tc>
        <w:tc>
          <w:tcPr>
            <w:tcW w:w="1666" w:type="dxa"/>
            <w:tcBorders>
              <w:top w:val="single" w:sz="4" w:space="0" w:color="auto"/>
              <w:bottom w:val="single" w:sz="4" w:space="0" w:color="auto"/>
            </w:tcBorders>
          </w:tcPr>
          <w:p w:rsidR="007E4F6E" w:rsidRPr="00293C7D" w:rsidRDefault="007E4F6E" w:rsidP="000D4051">
            <w:pPr>
              <w:spacing w:after="0" w:line="240" w:lineRule="auto"/>
              <w:contextualSpacing/>
              <w:jc w:val="both"/>
              <w:rPr>
                <w:rFonts w:ascii="Times New Roman" w:hAnsi="Times New Roman"/>
                <w:bCs/>
                <w:color w:val="000000"/>
                <w:sz w:val="24"/>
                <w:szCs w:val="24"/>
              </w:rPr>
            </w:pPr>
            <w:r w:rsidRPr="00293C7D">
              <w:rPr>
                <w:rFonts w:ascii="Times New Roman" w:hAnsi="Times New Roman"/>
                <w:bCs/>
                <w:color w:val="000000"/>
                <w:sz w:val="24"/>
                <w:szCs w:val="24"/>
              </w:rPr>
              <w:t>сертификаты</w:t>
            </w:r>
          </w:p>
        </w:tc>
      </w:tr>
      <w:tr w:rsidR="00EA6B7A" w:rsidRPr="00351934" w:rsidTr="0066377E">
        <w:trPr>
          <w:trHeight w:val="273"/>
        </w:trPr>
        <w:tc>
          <w:tcPr>
            <w:tcW w:w="1135" w:type="dxa"/>
            <w:tcBorders>
              <w:top w:val="single" w:sz="4" w:space="0" w:color="auto"/>
              <w:bottom w:val="single" w:sz="4" w:space="0" w:color="auto"/>
            </w:tcBorders>
          </w:tcPr>
          <w:p w:rsidR="00EA6B7A" w:rsidRPr="00293C7D" w:rsidRDefault="00EA6B7A" w:rsidP="000D4051">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2019-2022</w:t>
            </w:r>
            <w:r w:rsidRPr="00293C7D">
              <w:rPr>
                <w:rFonts w:ascii="Times New Roman" w:hAnsi="Times New Roman"/>
                <w:bCs/>
                <w:color w:val="000000"/>
                <w:sz w:val="24"/>
                <w:szCs w:val="24"/>
              </w:rPr>
              <w:t>г</w:t>
            </w:r>
          </w:p>
        </w:tc>
        <w:tc>
          <w:tcPr>
            <w:tcW w:w="1275" w:type="dxa"/>
            <w:tcBorders>
              <w:top w:val="single" w:sz="4" w:space="0" w:color="auto"/>
              <w:bottom w:val="single" w:sz="4" w:space="0" w:color="auto"/>
            </w:tcBorders>
          </w:tcPr>
          <w:p w:rsidR="00EA6B7A" w:rsidRPr="007E4F6E" w:rsidRDefault="00EA6B7A" w:rsidP="000D4051">
            <w:pPr>
              <w:spacing w:after="0" w:line="240" w:lineRule="auto"/>
              <w:contextualSpacing/>
              <w:jc w:val="both"/>
              <w:rPr>
                <w:rFonts w:ascii="Times New Roman" w:hAnsi="Times New Roman"/>
                <w:bCs/>
                <w:color w:val="000000"/>
                <w:sz w:val="24"/>
                <w:szCs w:val="24"/>
              </w:rPr>
            </w:pPr>
            <w:r w:rsidRPr="007E4F6E">
              <w:rPr>
                <w:rFonts w:ascii="Times New Roman" w:hAnsi="Times New Roman"/>
                <w:bCs/>
                <w:color w:val="000000"/>
                <w:sz w:val="24"/>
                <w:szCs w:val="24"/>
              </w:rPr>
              <w:t>ЯПК</w:t>
            </w:r>
          </w:p>
        </w:tc>
        <w:tc>
          <w:tcPr>
            <w:tcW w:w="5529" w:type="dxa"/>
            <w:tcBorders>
              <w:top w:val="single" w:sz="4" w:space="0" w:color="auto"/>
              <w:bottom w:val="single" w:sz="4" w:space="0" w:color="auto"/>
            </w:tcBorders>
          </w:tcPr>
          <w:p w:rsidR="00EA6B7A" w:rsidRPr="00293C7D" w:rsidRDefault="00EA6B7A" w:rsidP="000D4051">
            <w:pPr>
              <w:spacing w:after="0" w:line="240" w:lineRule="auto"/>
              <w:contextualSpacing/>
              <w:jc w:val="both"/>
              <w:rPr>
                <w:rFonts w:ascii="Times New Roman" w:hAnsi="Times New Roman"/>
                <w:bCs/>
                <w:color w:val="000000"/>
                <w:sz w:val="24"/>
                <w:szCs w:val="24"/>
              </w:rPr>
            </w:pPr>
            <w:proofErr w:type="spellStart"/>
            <w:r>
              <w:rPr>
                <w:rFonts w:ascii="Times New Roman" w:hAnsi="Times New Roman"/>
                <w:bCs/>
                <w:color w:val="000000"/>
                <w:sz w:val="24"/>
                <w:szCs w:val="24"/>
              </w:rPr>
              <w:t>Онлайн</w:t>
            </w:r>
            <w:proofErr w:type="spellEnd"/>
            <w:r>
              <w:rPr>
                <w:rFonts w:ascii="Times New Roman" w:hAnsi="Times New Roman"/>
                <w:bCs/>
                <w:color w:val="000000"/>
                <w:sz w:val="24"/>
                <w:szCs w:val="24"/>
              </w:rPr>
              <w:t xml:space="preserve"> – выставки студенческих работ  на отделении ПВНК, ДО.</w:t>
            </w:r>
          </w:p>
        </w:tc>
        <w:tc>
          <w:tcPr>
            <w:tcW w:w="1666" w:type="dxa"/>
            <w:tcBorders>
              <w:top w:val="single" w:sz="4" w:space="0" w:color="auto"/>
              <w:bottom w:val="single" w:sz="4" w:space="0" w:color="auto"/>
            </w:tcBorders>
          </w:tcPr>
          <w:p w:rsidR="00EA6B7A" w:rsidRPr="00293C7D" w:rsidRDefault="00EA6B7A" w:rsidP="000D4051">
            <w:pPr>
              <w:spacing w:after="0" w:line="240" w:lineRule="auto"/>
              <w:contextualSpacing/>
              <w:jc w:val="both"/>
              <w:rPr>
                <w:rFonts w:ascii="Times New Roman" w:hAnsi="Times New Roman"/>
                <w:b/>
                <w:bCs/>
                <w:color w:val="000000"/>
                <w:sz w:val="24"/>
                <w:szCs w:val="24"/>
              </w:rPr>
            </w:pPr>
            <w:r w:rsidRPr="00293C7D">
              <w:rPr>
                <w:rFonts w:ascii="Times New Roman" w:hAnsi="Times New Roman"/>
                <w:bCs/>
                <w:color w:val="000000"/>
                <w:sz w:val="24"/>
                <w:szCs w:val="24"/>
              </w:rPr>
              <w:t>сертификаты</w:t>
            </w:r>
          </w:p>
        </w:tc>
      </w:tr>
      <w:tr w:rsidR="00EA6B7A" w:rsidRPr="00351934" w:rsidTr="00762DB2">
        <w:trPr>
          <w:trHeight w:val="531"/>
        </w:trPr>
        <w:tc>
          <w:tcPr>
            <w:tcW w:w="1135" w:type="dxa"/>
            <w:tcBorders>
              <w:top w:val="single" w:sz="4" w:space="0" w:color="auto"/>
              <w:bottom w:val="single" w:sz="4" w:space="0" w:color="auto"/>
            </w:tcBorders>
          </w:tcPr>
          <w:p w:rsidR="00DD26DA" w:rsidRPr="00293C7D" w:rsidRDefault="00EA6B7A" w:rsidP="000D4051">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2019-2022</w:t>
            </w:r>
            <w:r w:rsidRPr="00293C7D">
              <w:rPr>
                <w:rFonts w:ascii="Times New Roman" w:hAnsi="Times New Roman"/>
                <w:bCs/>
                <w:color w:val="000000"/>
                <w:sz w:val="24"/>
                <w:szCs w:val="24"/>
              </w:rPr>
              <w:t>г</w:t>
            </w:r>
          </w:p>
        </w:tc>
        <w:tc>
          <w:tcPr>
            <w:tcW w:w="1275" w:type="dxa"/>
            <w:tcBorders>
              <w:top w:val="single" w:sz="4" w:space="0" w:color="auto"/>
              <w:bottom w:val="single" w:sz="4" w:space="0" w:color="auto"/>
            </w:tcBorders>
          </w:tcPr>
          <w:p w:rsidR="00EA6B7A" w:rsidRPr="007E4F6E" w:rsidRDefault="00EA6B7A" w:rsidP="000D4051">
            <w:pPr>
              <w:spacing w:after="0" w:line="240" w:lineRule="auto"/>
              <w:contextualSpacing/>
              <w:jc w:val="both"/>
              <w:rPr>
                <w:rFonts w:ascii="Times New Roman" w:hAnsi="Times New Roman"/>
                <w:bCs/>
                <w:color w:val="000000"/>
                <w:sz w:val="24"/>
                <w:szCs w:val="24"/>
              </w:rPr>
            </w:pPr>
            <w:r w:rsidRPr="007E4F6E">
              <w:rPr>
                <w:rFonts w:ascii="Times New Roman" w:hAnsi="Times New Roman"/>
                <w:bCs/>
                <w:color w:val="000000"/>
                <w:sz w:val="24"/>
                <w:szCs w:val="24"/>
              </w:rPr>
              <w:t>ЯПК</w:t>
            </w:r>
          </w:p>
        </w:tc>
        <w:tc>
          <w:tcPr>
            <w:tcW w:w="5529" w:type="dxa"/>
            <w:tcBorders>
              <w:top w:val="single" w:sz="4" w:space="0" w:color="auto"/>
              <w:bottom w:val="single" w:sz="4" w:space="0" w:color="auto"/>
            </w:tcBorders>
          </w:tcPr>
          <w:p w:rsidR="00EA6B7A" w:rsidRDefault="00EA6B7A" w:rsidP="000D4051">
            <w:pPr>
              <w:spacing w:after="0" w:line="240" w:lineRule="auto"/>
              <w:contextualSpacing/>
              <w:jc w:val="both"/>
              <w:rPr>
                <w:rFonts w:ascii="Times New Roman" w:hAnsi="Times New Roman"/>
                <w:bCs/>
                <w:color w:val="000000"/>
                <w:sz w:val="24"/>
                <w:szCs w:val="24"/>
              </w:rPr>
            </w:pPr>
            <w:r w:rsidRPr="00293C7D">
              <w:rPr>
                <w:rFonts w:ascii="Times New Roman" w:hAnsi="Times New Roman"/>
                <w:bCs/>
                <w:color w:val="000000"/>
                <w:sz w:val="24"/>
                <w:szCs w:val="24"/>
              </w:rPr>
              <w:t xml:space="preserve">Выставки  детского  рисунка </w:t>
            </w:r>
          </w:p>
          <w:p w:rsidR="00762DB2" w:rsidRPr="00293C7D" w:rsidRDefault="00762DB2" w:rsidP="000D4051">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(РС(Я), РФ, М.</w:t>
            </w:r>
          </w:p>
        </w:tc>
        <w:tc>
          <w:tcPr>
            <w:tcW w:w="1666" w:type="dxa"/>
            <w:tcBorders>
              <w:top w:val="single" w:sz="4" w:space="0" w:color="auto"/>
              <w:bottom w:val="single" w:sz="4" w:space="0" w:color="auto"/>
            </w:tcBorders>
          </w:tcPr>
          <w:p w:rsidR="00EA6B7A" w:rsidRPr="00293C7D" w:rsidRDefault="00EA6B7A" w:rsidP="000D4051">
            <w:pPr>
              <w:spacing w:after="0" w:line="240" w:lineRule="auto"/>
              <w:contextualSpacing/>
              <w:jc w:val="both"/>
              <w:rPr>
                <w:rFonts w:ascii="Times New Roman" w:hAnsi="Times New Roman"/>
                <w:b/>
                <w:bCs/>
                <w:color w:val="000000"/>
                <w:sz w:val="24"/>
                <w:szCs w:val="24"/>
              </w:rPr>
            </w:pPr>
            <w:proofErr w:type="spellStart"/>
            <w:r w:rsidRPr="00293C7D">
              <w:rPr>
                <w:rFonts w:ascii="Times New Roman" w:hAnsi="Times New Roman"/>
                <w:bCs/>
                <w:color w:val="000000"/>
                <w:sz w:val="24"/>
                <w:szCs w:val="24"/>
              </w:rPr>
              <w:t>Сертификаты</w:t>
            </w:r>
            <w:r>
              <w:rPr>
                <w:rFonts w:ascii="Times New Roman" w:hAnsi="Times New Roman"/>
                <w:bCs/>
                <w:color w:val="000000"/>
                <w:sz w:val="24"/>
                <w:szCs w:val="24"/>
              </w:rPr>
              <w:t>Грамоты</w:t>
            </w:r>
            <w:proofErr w:type="spellEnd"/>
            <w:r>
              <w:rPr>
                <w:rFonts w:ascii="Times New Roman" w:hAnsi="Times New Roman"/>
                <w:bCs/>
                <w:color w:val="000000"/>
                <w:sz w:val="24"/>
                <w:szCs w:val="24"/>
              </w:rPr>
              <w:t xml:space="preserve">  Дипломы</w:t>
            </w:r>
          </w:p>
        </w:tc>
      </w:tr>
    </w:tbl>
    <w:p w:rsidR="0063015F" w:rsidRPr="00EA6B7A" w:rsidRDefault="0076607A" w:rsidP="0076607A">
      <w:pPr>
        <w:shd w:val="clear" w:color="auto" w:fill="FFFFFF"/>
        <w:spacing w:after="0" w:line="240" w:lineRule="auto"/>
        <w:jc w:val="both"/>
        <w:rPr>
          <w:rFonts w:ascii="Times New Roman" w:hAnsi="Times New Roman" w:cs="Times New Roman"/>
          <w:b/>
          <w:bCs/>
          <w:color w:val="000000"/>
          <w:sz w:val="24"/>
          <w:szCs w:val="24"/>
        </w:rPr>
      </w:pPr>
      <w:r>
        <w:rPr>
          <w:rFonts w:ascii="Times New Roman" w:hAnsi="Times New Roman" w:cs="Times New Roman"/>
          <w:b/>
          <w:bCs/>
          <w:color w:val="000000"/>
          <w:sz w:val="24"/>
          <w:szCs w:val="24"/>
        </w:rPr>
        <w:t xml:space="preserve">4.2.« </w:t>
      </w:r>
      <w:proofErr w:type="spellStart"/>
      <w:r>
        <w:rPr>
          <w:rFonts w:ascii="Times New Roman" w:hAnsi="Times New Roman" w:cs="Times New Roman"/>
          <w:b/>
          <w:bCs/>
          <w:color w:val="000000"/>
          <w:sz w:val="24"/>
          <w:szCs w:val="24"/>
        </w:rPr>
        <w:t>Внеурочн</w:t>
      </w:r>
      <w:r w:rsidR="0063015F" w:rsidRPr="00EA6B7A">
        <w:rPr>
          <w:rFonts w:ascii="Times New Roman" w:hAnsi="Times New Roman" w:cs="Times New Roman"/>
          <w:b/>
          <w:bCs/>
          <w:color w:val="000000"/>
          <w:sz w:val="24"/>
          <w:szCs w:val="24"/>
        </w:rPr>
        <w:t>я</w:t>
      </w:r>
      <w:proofErr w:type="spellEnd"/>
      <w:r w:rsidR="0063015F" w:rsidRPr="00EA6B7A">
        <w:rPr>
          <w:rFonts w:ascii="Times New Roman" w:hAnsi="Times New Roman" w:cs="Times New Roman"/>
          <w:b/>
          <w:bCs/>
          <w:color w:val="000000"/>
          <w:sz w:val="24"/>
          <w:szCs w:val="24"/>
        </w:rPr>
        <w:t xml:space="preserve"> деятельность (функции куратора)»</w:t>
      </w:r>
    </w:p>
    <w:p w:rsidR="00DE4E8D" w:rsidRPr="0076607A" w:rsidRDefault="00EA6B7A" w:rsidP="0076607A">
      <w:pPr>
        <w:pStyle w:val="a3"/>
        <w:shd w:val="clear" w:color="auto" w:fill="FFFFFF"/>
        <w:spacing w:after="0" w:line="240" w:lineRule="auto"/>
        <w:ind w:left="0"/>
        <w:rPr>
          <w:rFonts w:ascii="Times New Roman" w:hAnsi="Times New Roman"/>
          <w:b/>
          <w:bCs/>
          <w:color w:val="000000"/>
          <w:sz w:val="24"/>
          <w:szCs w:val="24"/>
        </w:rPr>
      </w:pPr>
      <w:r w:rsidRPr="0076607A">
        <w:rPr>
          <w:rFonts w:ascii="Times New Roman" w:hAnsi="Times New Roman"/>
          <w:b/>
          <w:bCs/>
          <w:color w:val="000000"/>
          <w:sz w:val="24"/>
          <w:szCs w:val="24"/>
        </w:rPr>
        <w:t xml:space="preserve">Функции </w:t>
      </w:r>
      <w:proofErr w:type="spellStart"/>
      <w:r w:rsidRPr="0076607A">
        <w:rPr>
          <w:rFonts w:ascii="Times New Roman" w:hAnsi="Times New Roman"/>
          <w:b/>
          <w:bCs/>
          <w:color w:val="000000"/>
          <w:sz w:val="24"/>
          <w:szCs w:val="24"/>
        </w:rPr>
        <w:t>т</w:t>
      </w:r>
      <w:r w:rsidR="00DE4E8D" w:rsidRPr="0076607A">
        <w:rPr>
          <w:rFonts w:ascii="Times New Roman" w:hAnsi="Times New Roman"/>
          <w:b/>
          <w:bCs/>
          <w:color w:val="000000"/>
          <w:sz w:val="24"/>
          <w:szCs w:val="24"/>
        </w:rPr>
        <w:t>ьютора</w:t>
      </w:r>
      <w:proofErr w:type="spellEnd"/>
      <w:r w:rsidR="00DE4E8D" w:rsidRPr="0076607A">
        <w:rPr>
          <w:rFonts w:ascii="Times New Roman" w:hAnsi="Times New Roman"/>
          <w:b/>
          <w:bCs/>
          <w:color w:val="000000"/>
          <w:sz w:val="24"/>
          <w:szCs w:val="24"/>
        </w:rPr>
        <w:t xml:space="preserve">    </w:t>
      </w:r>
      <w:r w:rsidR="00DE4E8D" w:rsidRPr="0076607A">
        <w:rPr>
          <w:rFonts w:ascii="Times New Roman" w:hAnsi="Times New Roman"/>
          <w:b/>
          <w:sz w:val="24"/>
          <w:szCs w:val="24"/>
        </w:rPr>
        <w:t>Сохранность контингента</w:t>
      </w:r>
    </w:p>
    <w:tbl>
      <w:tblPr>
        <w:tblW w:w="0" w:type="auto"/>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985"/>
        <w:gridCol w:w="2552"/>
        <w:gridCol w:w="2551"/>
        <w:gridCol w:w="2517"/>
      </w:tblGrid>
      <w:tr w:rsidR="00DE4E8D" w:rsidRPr="00351934" w:rsidTr="006E73C9">
        <w:trPr>
          <w:trHeight w:val="745"/>
        </w:trPr>
        <w:tc>
          <w:tcPr>
            <w:tcW w:w="1985" w:type="dxa"/>
          </w:tcPr>
          <w:p w:rsidR="00DE4E8D" w:rsidRPr="005637B7" w:rsidRDefault="00DE4E8D" w:rsidP="006E73C9">
            <w:pPr>
              <w:spacing w:after="0" w:line="240" w:lineRule="auto"/>
              <w:contextualSpacing/>
              <w:jc w:val="both"/>
              <w:rPr>
                <w:rFonts w:ascii="Times New Roman" w:hAnsi="Times New Roman"/>
                <w:bCs/>
                <w:color w:val="000000"/>
                <w:sz w:val="24"/>
                <w:szCs w:val="24"/>
              </w:rPr>
            </w:pPr>
            <w:r w:rsidRPr="005637B7">
              <w:rPr>
                <w:rFonts w:ascii="Times New Roman" w:hAnsi="Times New Roman"/>
                <w:bCs/>
                <w:color w:val="000000"/>
                <w:sz w:val="24"/>
                <w:szCs w:val="24"/>
              </w:rPr>
              <w:t>Учебный год, группа</w:t>
            </w:r>
          </w:p>
        </w:tc>
        <w:tc>
          <w:tcPr>
            <w:tcW w:w="2552" w:type="dxa"/>
          </w:tcPr>
          <w:p w:rsidR="00DE4E8D" w:rsidRPr="005637B7" w:rsidRDefault="00DE4E8D" w:rsidP="006E73C9">
            <w:pPr>
              <w:spacing w:after="0" w:line="240" w:lineRule="auto"/>
              <w:contextualSpacing/>
              <w:jc w:val="both"/>
              <w:rPr>
                <w:rFonts w:ascii="Times New Roman" w:hAnsi="Times New Roman"/>
                <w:bCs/>
                <w:color w:val="000000"/>
                <w:sz w:val="24"/>
                <w:szCs w:val="24"/>
              </w:rPr>
            </w:pPr>
            <w:r w:rsidRPr="005637B7">
              <w:rPr>
                <w:rFonts w:ascii="Times New Roman" w:hAnsi="Times New Roman"/>
                <w:bCs/>
                <w:color w:val="000000"/>
                <w:sz w:val="24"/>
                <w:szCs w:val="24"/>
              </w:rPr>
              <w:t xml:space="preserve">Количество студентов </w:t>
            </w:r>
          </w:p>
          <w:p w:rsidR="00DE4E8D" w:rsidRPr="005637B7" w:rsidRDefault="00DE4E8D" w:rsidP="006E73C9">
            <w:pPr>
              <w:spacing w:after="0" w:line="240" w:lineRule="auto"/>
              <w:contextualSpacing/>
              <w:jc w:val="both"/>
              <w:rPr>
                <w:rFonts w:ascii="Times New Roman" w:hAnsi="Times New Roman"/>
                <w:bCs/>
                <w:color w:val="000000"/>
                <w:sz w:val="24"/>
                <w:szCs w:val="24"/>
              </w:rPr>
            </w:pPr>
            <w:r w:rsidRPr="005637B7">
              <w:rPr>
                <w:rFonts w:ascii="Times New Roman" w:hAnsi="Times New Roman"/>
                <w:bCs/>
                <w:color w:val="000000"/>
                <w:sz w:val="24"/>
                <w:szCs w:val="24"/>
              </w:rPr>
              <w:t xml:space="preserve">(1 октября </w:t>
            </w:r>
            <w:proofErr w:type="spellStart"/>
            <w:r w:rsidRPr="005637B7">
              <w:rPr>
                <w:rFonts w:ascii="Times New Roman" w:hAnsi="Times New Roman"/>
                <w:bCs/>
                <w:color w:val="000000"/>
                <w:sz w:val="24"/>
                <w:szCs w:val="24"/>
              </w:rPr>
              <w:t>уч</w:t>
            </w:r>
            <w:proofErr w:type="spellEnd"/>
            <w:r w:rsidRPr="005637B7">
              <w:rPr>
                <w:rFonts w:ascii="Times New Roman" w:hAnsi="Times New Roman"/>
                <w:bCs/>
                <w:color w:val="000000"/>
                <w:sz w:val="24"/>
                <w:szCs w:val="24"/>
              </w:rPr>
              <w:t>. г)</w:t>
            </w:r>
          </w:p>
        </w:tc>
        <w:tc>
          <w:tcPr>
            <w:tcW w:w="2551" w:type="dxa"/>
          </w:tcPr>
          <w:p w:rsidR="00DE4E8D" w:rsidRPr="005637B7" w:rsidRDefault="00DE4E8D" w:rsidP="006E73C9">
            <w:pPr>
              <w:spacing w:after="0" w:line="240" w:lineRule="auto"/>
              <w:contextualSpacing/>
              <w:jc w:val="both"/>
              <w:rPr>
                <w:rFonts w:ascii="Times New Roman" w:hAnsi="Times New Roman"/>
                <w:bCs/>
                <w:color w:val="000000"/>
                <w:sz w:val="24"/>
                <w:szCs w:val="24"/>
              </w:rPr>
            </w:pPr>
            <w:r w:rsidRPr="005637B7">
              <w:rPr>
                <w:rFonts w:ascii="Times New Roman" w:hAnsi="Times New Roman"/>
                <w:bCs/>
                <w:color w:val="000000"/>
                <w:sz w:val="24"/>
                <w:szCs w:val="24"/>
              </w:rPr>
              <w:t xml:space="preserve">Количество студентов </w:t>
            </w:r>
          </w:p>
          <w:p w:rsidR="00DE4E8D" w:rsidRPr="005637B7" w:rsidRDefault="00DE4E8D" w:rsidP="006E73C9">
            <w:pPr>
              <w:spacing w:after="0" w:line="240" w:lineRule="auto"/>
              <w:contextualSpacing/>
              <w:jc w:val="both"/>
              <w:rPr>
                <w:rFonts w:ascii="Times New Roman" w:hAnsi="Times New Roman"/>
                <w:b/>
                <w:bCs/>
                <w:color w:val="000000"/>
                <w:sz w:val="24"/>
                <w:szCs w:val="24"/>
              </w:rPr>
            </w:pPr>
            <w:r w:rsidRPr="005637B7">
              <w:rPr>
                <w:rFonts w:ascii="Times New Roman" w:hAnsi="Times New Roman"/>
                <w:b/>
                <w:bCs/>
                <w:color w:val="000000"/>
                <w:sz w:val="24"/>
                <w:szCs w:val="24"/>
              </w:rPr>
              <w:t>(</w:t>
            </w:r>
            <w:r w:rsidRPr="005637B7">
              <w:rPr>
                <w:rFonts w:ascii="Times New Roman" w:hAnsi="Times New Roman"/>
                <w:bCs/>
                <w:color w:val="000000"/>
                <w:sz w:val="24"/>
                <w:szCs w:val="24"/>
              </w:rPr>
              <w:t xml:space="preserve">конец </w:t>
            </w:r>
            <w:proofErr w:type="spellStart"/>
            <w:r w:rsidRPr="005637B7">
              <w:rPr>
                <w:rFonts w:ascii="Times New Roman" w:hAnsi="Times New Roman"/>
                <w:bCs/>
                <w:color w:val="000000"/>
                <w:sz w:val="24"/>
                <w:szCs w:val="24"/>
              </w:rPr>
              <w:t>у.г</w:t>
            </w:r>
            <w:proofErr w:type="spellEnd"/>
            <w:r w:rsidRPr="005637B7">
              <w:rPr>
                <w:rFonts w:ascii="Times New Roman" w:hAnsi="Times New Roman"/>
                <w:bCs/>
                <w:color w:val="000000"/>
                <w:sz w:val="24"/>
                <w:szCs w:val="24"/>
              </w:rPr>
              <w:t>)</w:t>
            </w:r>
          </w:p>
        </w:tc>
        <w:tc>
          <w:tcPr>
            <w:tcW w:w="2517" w:type="dxa"/>
          </w:tcPr>
          <w:p w:rsidR="00DE4E8D" w:rsidRPr="005637B7" w:rsidRDefault="00DE4E8D" w:rsidP="006E73C9">
            <w:pPr>
              <w:spacing w:after="0" w:line="240" w:lineRule="auto"/>
              <w:contextualSpacing/>
              <w:jc w:val="both"/>
              <w:rPr>
                <w:rFonts w:ascii="Times New Roman" w:hAnsi="Times New Roman"/>
                <w:b/>
                <w:bCs/>
                <w:color w:val="000000"/>
                <w:sz w:val="24"/>
                <w:szCs w:val="24"/>
              </w:rPr>
            </w:pPr>
            <w:r w:rsidRPr="005637B7">
              <w:rPr>
                <w:rFonts w:ascii="Times New Roman" w:hAnsi="Times New Roman"/>
                <w:sz w:val="24"/>
                <w:szCs w:val="24"/>
              </w:rPr>
              <w:t>Сохранность контингента студентов (%)</w:t>
            </w:r>
          </w:p>
        </w:tc>
      </w:tr>
      <w:tr w:rsidR="00DE4E8D" w:rsidRPr="00351934" w:rsidTr="006E73C9">
        <w:tc>
          <w:tcPr>
            <w:tcW w:w="1985" w:type="dxa"/>
          </w:tcPr>
          <w:p w:rsidR="00DE4E8D" w:rsidRPr="005637B7" w:rsidRDefault="00DE4E8D" w:rsidP="006E73C9">
            <w:pPr>
              <w:spacing w:after="0" w:line="240" w:lineRule="auto"/>
              <w:contextualSpacing/>
              <w:jc w:val="both"/>
              <w:rPr>
                <w:rFonts w:ascii="Times New Roman" w:hAnsi="Times New Roman"/>
                <w:bCs/>
                <w:color w:val="000000"/>
                <w:sz w:val="24"/>
                <w:szCs w:val="24"/>
              </w:rPr>
            </w:pPr>
            <w:r w:rsidRPr="005637B7">
              <w:rPr>
                <w:rFonts w:ascii="Times New Roman" w:hAnsi="Times New Roman"/>
                <w:bCs/>
                <w:color w:val="000000"/>
                <w:sz w:val="24"/>
                <w:szCs w:val="24"/>
              </w:rPr>
              <w:t>2015-2016г.</w:t>
            </w:r>
          </w:p>
        </w:tc>
        <w:tc>
          <w:tcPr>
            <w:tcW w:w="2552" w:type="dxa"/>
          </w:tcPr>
          <w:p w:rsidR="00DE4E8D" w:rsidRPr="005637B7" w:rsidRDefault="00DE4E8D" w:rsidP="006E73C9">
            <w:pPr>
              <w:spacing w:after="0" w:line="240" w:lineRule="auto"/>
              <w:contextualSpacing/>
              <w:jc w:val="both"/>
              <w:rPr>
                <w:rFonts w:ascii="Times New Roman" w:hAnsi="Times New Roman"/>
                <w:bCs/>
                <w:color w:val="000000"/>
                <w:sz w:val="24"/>
                <w:szCs w:val="24"/>
              </w:rPr>
            </w:pPr>
            <w:r w:rsidRPr="005637B7">
              <w:rPr>
                <w:rFonts w:ascii="Times New Roman" w:hAnsi="Times New Roman"/>
                <w:bCs/>
                <w:color w:val="000000"/>
                <w:sz w:val="24"/>
                <w:szCs w:val="24"/>
              </w:rPr>
              <w:t>25студентов</w:t>
            </w:r>
          </w:p>
        </w:tc>
        <w:tc>
          <w:tcPr>
            <w:tcW w:w="2551" w:type="dxa"/>
          </w:tcPr>
          <w:p w:rsidR="00DE4E8D" w:rsidRPr="005637B7" w:rsidRDefault="00DE4E8D" w:rsidP="006E73C9">
            <w:pPr>
              <w:spacing w:after="0" w:line="240" w:lineRule="auto"/>
              <w:ind w:left="720"/>
              <w:contextualSpacing/>
              <w:jc w:val="both"/>
              <w:rPr>
                <w:rFonts w:ascii="Times New Roman" w:hAnsi="Times New Roman"/>
                <w:bCs/>
                <w:color w:val="000000"/>
                <w:sz w:val="24"/>
                <w:szCs w:val="24"/>
              </w:rPr>
            </w:pPr>
            <w:r w:rsidRPr="005637B7">
              <w:rPr>
                <w:rFonts w:ascii="Times New Roman" w:hAnsi="Times New Roman"/>
                <w:bCs/>
                <w:color w:val="000000"/>
                <w:sz w:val="24"/>
                <w:szCs w:val="24"/>
              </w:rPr>
              <w:t>24студента</w:t>
            </w:r>
          </w:p>
        </w:tc>
        <w:tc>
          <w:tcPr>
            <w:tcW w:w="2517" w:type="dxa"/>
          </w:tcPr>
          <w:p w:rsidR="00DE4E8D" w:rsidRPr="005637B7" w:rsidRDefault="00DE4E8D" w:rsidP="006E73C9">
            <w:pPr>
              <w:spacing w:after="0" w:line="240" w:lineRule="auto"/>
              <w:ind w:left="720"/>
              <w:contextualSpacing/>
              <w:jc w:val="both"/>
              <w:rPr>
                <w:rFonts w:ascii="Times New Roman" w:hAnsi="Times New Roman"/>
                <w:bCs/>
                <w:color w:val="000000"/>
                <w:sz w:val="24"/>
                <w:szCs w:val="24"/>
              </w:rPr>
            </w:pPr>
            <w:r w:rsidRPr="005637B7">
              <w:rPr>
                <w:rFonts w:ascii="Times New Roman" w:hAnsi="Times New Roman"/>
                <w:bCs/>
                <w:color w:val="000000"/>
                <w:sz w:val="24"/>
                <w:szCs w:val="24"/>
              </w:rPr>
              <w:t>96%</w:t>
            </w:r>
          </w:p>
        </w:tc>
      </w:tr>
      <w:tr w:rsidR="00DE4E8D" w:rsidRPr="00351934" w:rsidTr="00EA6B7A">
        <w:trPr>
          <w:trHeight w:val="300"/>
        </w:trPr>
        <w:tc>
          <w:tcPr>
            <w:tcW w:w="1985" w:type="dxa"/>
            <w:tcBorders>
              <w:bottom w:val="single" w:sz="4" w:space="0" w:color="auto"/>
            </w:tcBorders>
          </w:tcPr>
          <w:p w:rsidR="00EA6B7A" w:rsidRPr="005637B7" w:rsidRDefault="00DE4E8D" w:rsidP="006E73C9">
            <w:pPr>
              <w:spacing w:after="0" w:line="240" w:lineRule="auto"/>
              <w:contextualSpacing/>
              <w:jc w:val="both"/>
              <w:rPr>
                <w:rFonts w:ascii="Times New Roman" w:hAnsi="Times New Roman"/>
                <w:bCs/>
                <w:color w:val="000000"/>
                <w:sz w:val="24"/>
                <w:szCs w:val="24"/>
              </w:rPr>
            </w:pPr>
            <w:r w:rsidRPr="005637B7">
              <w:rPr>
                <w:rFonts w:ascii="Times New Roman" w:hAnsi="Times New Roman"/>
                <w:bCs/>
                <w:color w:val="000000"/>
                <w:sz w:val="24"/>
                <w:szCs w:val="24"/>
              </w:rPr>
              <w:t>2016-2017г</w:t>
            </w:r>
          </w:p>
        </w:tc>
        <w:tc>
          <w:tcPr>
            <w:tcW w:w="2552" w:type="dxa"/>
            <w:tcBorders>
              <w:bottom w:val="single" w:sz="4" w:space="0" w:color="auto"/>
            </w:tcBorders>
          </w:tcPr>
          <w:p w:rsidR="00DE4E8D" w:rsidRPr="005637B7" w:rsidRDefault="00DE4E8D" w:rsidP="006E73C9">
            <w:pPr>
              <w:spacing w:after="0" w:line="240" w:lineRule="auto"/>
              <w:contextualSpacing/>
              <w:jc w:val="both"/>
              <w:rPr>
                <w:rFonts w:ascii="Times New Roman" w:hAnsi="Times New Roman"/>
                <w:bCs/>
                <w:color w:val="000000"/>
                <w:sz w:val="24"/>
                <w:szCs w:val="24"/>
              </w:rPr>
            </w:pPr>
            <w:r w:rsidRPr="005637B7">
              <w:rPr>
                <w:rFonts w:ascii="Times New Roman" w:hAnsi="Times New Roman"/>
                <w:bCs/>
                <w:color w:val="000000"/>
                <w:sz w:val="24"/>
                <w:szCs w:val="24"/>
              </w:rPr>
              <w:t>24 студента</w:t>
            </w:r>
          </w:p>
        </w:tc>
        <w:tc>
          <w:tcPr>
            <w:tcW w:w="2551" w:type="dxa"/>
            <w:tcBorders>
              <w:bottom w:val="single" w:sz="4" w:space="0" w:color="auto"/>
            </w:tcBorders>
          </w:tcPr>
          <w:p w:rsidR="00DE4E8D" w:rsidRPr="005637B7" w:rsidRDefault="00DE4E8D" w:rsidP="006E73C9">
            <w:pPr>
              <w:spacing w:after="0" w:line="240" w:lineRule="auto"/>
              <w:ind w:left="720"/>
              <w:contextualSpacing/>
              <w:jc w:val="both"/>
              <w:rPr>
                <w:rFonts w:ascii="Times New Roman" w:hAnsi="Times New Roman"/>
                <w:bCs/>
                <w:color w:val="000000"/>
                <w:sz w:val="24"/>
                <w:szCs w:val="24"/>
              </w:rPr>
            </w:pPr>
            <w:r w:rsidRPr="005637B7">
              <w:rPr>
                <w:rFonts w:ascii="Times New Roman" w:hAnsi="Times New Roman"/>
                <w:bCs/>
                <w:color w:val="000000"/>
                <w:sz w:val="24"/>
                <w:szCs w:val="24"/>
              </w:rPr>
              <w:t>23 студента</w:t>
            </w:r>
          </w:p>
        </w:tc>
        <w:tc>
          <w:tcPr>
            <w:tcW w:w="2517" w:type="dxa"/>
            <w:tcBorders>
              <w:bottom w:val="single" w:sz="4" w:space="0" w:color="auto"/>
            </w:tcBorders>
          </w:tcPr>
          <w:p w:rsidR="00DE4E8D" w:rsidRPr="005637B7" w:rsidRDefault="00162058" w:rsidP="006E73C9">
            <w:pPr>
              <w:spacing w:after="0" w:line="240" w:lineRule="auto"/>
              <w:ind w:left="720"/>
              <w:contextualSpacing/>
              <w:jc w:val="both"/>
              <w:rPr>
                <w:rFonts w:ascii="Times New Roman" w:hAnsi="Times New Roman"/>
                <w:bCs/>
                <w:color w:val="000000"/>
                <w:sz w:val="24"/>
                <w:szCs w:val="24"/>
              </w:rPr>
            </w:pPr>
            <w:r>
              <w:rPr>
                <w:rFonts w:ascii="Times New Roman" w:hAnsi="Times New Roman"/>
                <w:bCs/>
                <w:color w:val="000000"/>
                <w:sz w:val="24"/>
                <w:szCs w:val="24"/>
              </w:rPr>
              <w:t>96</w:t>
            </w:r>
            <w:r w:rsidR="00DE4E8D" w:rsidRPr="005637B7">
              <w:rPr>
                <w:rFonts w:ascii="Times New Roman" w:hAnsi="Times New Roman"/>
                <w:bCs/>
                <w:color w:val="000000"/>
                <w:sz w:val="24"/>
                <w:szCs w:val="24"/>
              </w:rPr>
              <w:t>%</w:t>
            </w:r>
          </w:p>
        </w:tc>
      </w:tr>
      <w:tr w:rsidR="00EA6B7A" w:rsidRPr="00351934" w:rsidTr="00162058">
        <w:trPr>
          <w:trHeight w:val="255"/>
        </w:trPr>
        <w:tc>
          <w:tcPr>
            <w:tcW w:w="1985" w:type="dxa"/>
            <w:tcBorders>
              <w:top w:val="single" w:sz="4" w:space="0" w:color="auto"/>
              <w:bottom w:val="single" w:sz="4" w:space="0" w:color="auto"/>
            </w:tcBorders>
          </w:tcPr>
          <w:p w:rsidR="00EA6B7A" w:rsidRPr="005637B7" w:rsidRDefault="00EA6B7A" w:rsidP="006E73C9">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2017-2018г</w:t>
            </w:r>
          </w:p>
        </w:tc>
        <w:tc>
          <w:tcPr>
            <w:tcW w:w="2552" w:type="dxa"/>
            <w:tcBorders>
              <w:top w:val="single" w:sz="4" w:space="0" w:color="auto"/>
              <w:bottom w:val="single" w:sz="4" w:space="0" w:color="auto"/>
            </w:tcBorders>
          </w:tcPr>
          <w:p w:rsidR="00EA6B7A" w:rsidRPr="005637B7" w:rsidRDefault="00EA6B7A" w:rsidP="006E73C9">
            <w:pPr>
              <w:spacing w:after="0" w:line="240" w:lineRule="auto"/>
              <w:contextualSpacing/>
              <w:jc w:val="both"/>
              <w:rPr>
                <w:rFonts w:ascii="Times New Roman" w:hAnsi="Times New Roman"/>
                <w:bCs/>
                <w:color w:val="000000"/>
                <w:sz w:val="24"/>
                <w:szCs w:val="24"/>
              </w:rPr>
            </w:pPr>
            <w:r w:rsidRPr="005637B7">
              <w:rPr>
                <w:rFonts w:ascii="Times New Roman" w:hAnsi="Times New Roman"/>
                <w:bCs/>
                <w:color w:val="000000"/>
                <w:sz w:val="24"/>
                <w:szCs w:val="24"/>
              </w:rPr>
              <w:t>23 студента</w:t>
            </w:r>
          </w:p>
        </w:tc>
        <w:tc>
          <w:tcPr>
            <w:tcW w:w="2551" w:type="dxa"/>
            <w:tcBorders>
              <w:top w:val="single" w:sz="4" w:space="0" w:color="auto"/>
              <w:bottom w:val="single" w:sz="4" w:space="0" w:color="auto"/>
            </w:tcBorders>
          </w:tcPr>
          <w:p w:rsidR="00EA6B7A" w:rsidRPr="005637B7" w:rsidRDefault="00162058" w:rsidP="006E73C9">
            <w:pPr>
              <w:spacing w:after="0" w:line="240" w:lineRule="auto"/>
              <w:ind w:left="720"/>
              <w:contextualSpacing/>
              <w:jc w:val="both"/>
              <w:rPr>
                <w:rFonts w:ascii="Times New Roman" w:hAnsi="Times New Roman"/>
                <w:bCs/>
                <w:color w:val="000000"/>
                <w:sz w:val="24"/>
                <w:szCs w:val="24"/>
              </w:rPr>
            </w:pPr>
            <w:r>
              <w:rPr>
                <w:rFonts w:ascii="Times New Roman" w:hAnsi="Times New Roman"/>
                <w:bCs/>
                <w:color w:val="000000"/>
                <w:sz w:val="24"/>
                <w:szCs w:val="24"/>
              </w:rPr>
              <w:t>21</w:t>
            </w:r>
            <w:r w:rsidR="00EA6B7A" w:rsidRPr="005637B7">
              <w:rPr>
                <w:rFonts w:ascii="Times New Roman" w:hAnsi="Times New Roman"/>
                <w:bCs/>
                <w:color w:val="000000"/>
                <w:sz w:val="24"/>
                <w:szCs w:val="24"/>
              </w:rPr>
              <w:t>студента</w:t>
            </w:r>
          </w:p>
        </w:tc>
        <w:tc>
          <w:tcPr>
            <w:tcW w:w="2517" w:type="dxa"/>
            <w:tcBorders>
              <w:top w:val="single" w:sz="4" w:space="0" w:color="auto"/>
              <w:bottom w:val="single" w:sz="4" w:space="0" w:color="auto"/>
            </w:tcBorders>
          </w:tcPr>
          <w:p w:rsidR="00EA6B7A" w:rsidRPr="005637B7" w:rsidRDefault="00162058" w:rsidP="006E73C9">
            <w:pPr>
              <w:spacing w:after="0" w:line="240" w:lineRule="auto"/>
              <w:ind w:left="720"/>
              <w:contextualSpacing/>
              <w:jc w:val="both"/>
              <w:rPr>
                <w:rFonts w:ascii="Times New Roman" w:hAnsi="Times New Roman"/>
                <w:bCs/>
                <w:color w:val="000000"/>
                <w:sz w:val="24"/>
                <w:szCs w:val="24"/>
              </w:rPr>
            </w:pPr>
            <w:r>
              <w:rPr>
                <w:rFonts w:ascii="Times New Roman" w:hAnsi="Times New Roman"/>
                <w:bCs/>
                <w:color w:val="000000"/>
                <w:sz w:val="24"/>
                <w:szCs w:val="24"/>
              </w:rPr>
              <w:t>92</w:t>
            </w:r>
            <w:r w:rsidR="00EA6B7A">
              <w:rPr>
                <w:rFonts w:ascii="Times New Roman" w:hAnsi="Times New Roman"/>
                <w:bCs/>
                <w:color w:val="000000"/>
                <w:sz w:val="24"/>
                <w:szCs w:val="24"/>
              </w:rPr>
              <w:t>%</w:t>
            </w:r>
          </w:p>
        </w:tc>
      </w:tr>
      <w:tr w:rsidR="00162058" w:rsidRPr="00351934" w:rsidTr="00881CF2">
        <w:trPr>
          <w:trHeight w:val="255"/>
        </w:trPr>
        <w:tc>
          <w:tcPr>
            <w:tcW w:w="9605" w:type="dxa"/>
            <w:gridSpan w:val="4"/>
            <w:tcBorders>
              <w:top w:val="single" w:sz="4" w:space="0" w:color="auto"/>
            </w:tcBorders>
          </w:tcPr>
          <w:p w:rsidR="00162058" w:rsidRDefault="00162058" w:rsidP="006E73C9">
            <w:pPr>
              <w:spacing w:after="0" w:line="240" w:lineRule="auto"/>
              <w:ind w:left="720"/>
              <w:contextualSpacing/>
              <w:jc w:val="both"/>
              <w:rPr>
                <w:rFonts w:ascii="Times New Roman" w:hAnsi="Times New Roman"/>
                <w:bCs/>
                <w:color w:val="000000"/>
                <w:sz w:val="24"/>
                <w:szCs w:val="24"/>
              </w:rPr>
            </w:pPr>
            <w:r>
              <w:rPr>
                <w:rFonts w:ascii="Times New Roman" w:hAnsi="Times New Roman"/>
                <w:bCs/>
                <w:color w:val="000000"/>
                <w:sz w:val="24"/>
                <w:szCs w:val="24"/>
              </w:rPr>
              <w:t xml:space="preserve">4 студентов  ушли в академический отпуск по уходу за ребенком </w:t>
            </w:r>
          </w:p>
        </w:tc>
      </w:tr>
    </w:tbl>
    <w:p w:rsidR="00DE4E8D" w:rsidRPr="0076607A" w:rsidRDefault="009D6656" w:rsidP="0076607A">
      <w:pPr>
        <w:shd w:val="clear" w:color="auto" w:fill="FFFFFF"/>
        <w:spacing w:line="360" w:lineRule="auto"/>
        <w:jc w:val="both"/>
        <w:rPr>
          <w:rFonts w:ascii="Times New Roman" w:hAnsi="Times New Roman"/>
          <w:b/>
          <w:sz w:val="24"/>
          <w:szCs w:val="24"/>
        </w:rPr>
      </w:pPr>
      <w:r w:rsidRPr="0076607A">
        <w:rPr>
          <w:rFonts w:ascii="Times New Roman" w:hAnsi="Times New Roman"/>
          <w:b/>
          <w:sz w:val="24"/>
          <w:szCs w:val="24"/>
        </w:rPr>
        <w:t>Успеваемость и  качество обучения группы</w:t>
      </w:r>
    </w:p>
    <w:tbl>
      <w:tblPr>
        <w:tblW w:w="0" w:type="auto"/>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560"/>
        <w:gridCol w:w="1948"/>
        <w:gridCol w:w="1869"/>
        <w:gridCol w:w="2359"/>
        <w:gridCol w:w="1869"/>
      </w:tblGrid>
      <w:tr w:rsidR="00DE4E8D" w:rsidRPr="005637B7" w:rsidTr="006E73C9">
        <w:tc>
          <w:tcPr>
            <w:tcW w:w="1560" w:type="dxa"/>
            <w:vMerge w:val="restart"/>
          </w:tcPr>
          <w:p w:rsidR="00DE4E8D" w:rsidRPr="005637B7" w:rsidRDefault="00DE4E8D" w:rsidP="006E73C9">
            <w:pPr>
              <w:spacing w:after="0" w:line="240" w:lineRule="auto"/>
              <w:contextualSpacing/>
              <w:jc w:val="both"/>
              <w:rPr>
                <w:rFonts w:ascii="Times New Roman" w:hAnsi="Times New Roman"/>
                <w:bCs/>
                <w:color w:val="000000"/>
                <w:sz w:val="24"/>
                <w:szCs w:val="24"/>
              </w:rPr>
            </w:pPr>
            <w:r w:rsidRPr="005637B7">
              <w:rPr>
                <w:rFonts w:ascii="Times New Roman" w:hAnsi="Times New Roman"/>
                <w:bCs/>
                <w:color w:val="000000"/>
                <w:sz w:val="24"/>
                <w:szCs w:val="24"/>
              </w:rPr>
              <w:t>Учебный год, группа</w:t>
            </w:r>
          </w:p>
        </w:tc>
        <w:tc>
          <w:tcPr>
            <w:tcW w:w="3817" w:type="dxa"/>
            <w:gridSpan w:val="2"/>
          </w:tcPr>
          <w:p w:rsidR="00DE4E8D" w:rsidRPr="005637B7" w:rsidRDefault="00DE4E8D" w:rsidP="006E73C9">
            <w:pPr>
              <w:shd w:val="clear" w:color="auto" w:fill="FFFFFF"/>
              <w:spacing w:after="0" w:line="240" w:lineRule="auto"/>
              <w:ind w:left="720"/>
              <w:contextualSpacing/>
              <w:jc w:val="both"/>
              <w:rPr>
                <w:rFonts w:ascii="Times New Roman" w:hAnsi="Times New Roman"/>
                <w:bCs/>
                <w:color w:val="000000"/>
                <w:sz w:val="24"/>
                <w:szCs w:val="24"/>
              </w:rPr>
            </w:pPr>
            <w:r w:rsidRPr="005637B7">
              <w:rPr>
                <w:rFonts w:ascii="Times New Roman" w:hAnsi="Times New Roman"/>
                <w:bCs/>
                <w:color w:val="000000"/>
                <w:sz w:val="24"/>
                <w:szCs w:val="24"/>
              </w:rPr>
              <w:t>Зимняя сессия</w:t>
            </w:r>
          </w:p>
        </w:tc>
        <w:tc>
          <w:tcPr>
            <w:tcW w:w="4228" w:type="dxa"/>
            <w:gridSpan w:val="2"/>
          </w:tcPr>
          <w:p w:rsidR="00DE4E8D" w:rsidRPr="005637B7" w:rsidRDefault="00DE4E8D" w:rsidP="006E73C9">
            <w:pPr>
              <w:spacing w:after="0" w:line="240" w:lineRule="auto"/>
              <w:ind w:left="720"/>
              <w:contextualSpacing/>
              <w:jc w:val="both"/>
              <w:rPr>
                <w:rFonts w:ascii="Times New Roman" w:hAnsi="Times New Roman"/>
                <w:bCs/>
                <w:color w:val="000000"/>
                <w:sz w:val="24"/>
                <w:szCs w:val="24"/>
              </w:rPr>
            </w:pPr>
            <w:r w:rsidRPr="005637B7">
              <w:rPr>
                <w:rFonts w:ascii="Times New Roman" w:hAnsi="Times New Roman"/>
                <w:bCs/>
                <w:color w:val="000000"/>
                <w:sz w:val="24"/>
                <w:szCs w:val="24"/>
              </w:rPr>
              <w:t>Весенняя  сессия</w:t>
            </w:r>
          </w:p>
        </w:tc>
      </w:tr>
      <w:tr w:rsidR="00DE4E8D" w:rsidRPr="005637B7" w:rsidTr="006E73C9">
        <w:tc>
          <w:tcPr>
            <w:tcW w:w="1560" w:type="dxa"/>
            <w:vMerge/>
          </w:tcPr>
          <w:p w:rsidR="00DE4E8D" w:rsidRPr="005637B7" w:rsidRDefault="00DE4E8D" w:rsidP="006E73C9">
            <w:pPr>
              <w:spacing w:after="0" w:line="240" w:lineRule="auto"/>
              <w:ind w:left="720"/>
              <w:contextualSpacing/>
              <w:jc w:val="both"/>
              <w:rPr>
                <w:rFonts w:ascii="Times New Roman" w:hAnsi="Times New Roman"/>
                <w:bCs/>
                <w:color w:val="000000"/>
                <w:sz w:val="24"/>
                <w:szCs w:val="24"/>
              </w:rPr>
            </w:pPr>
          </w:p>
        </w:tc>
        <w:tc>
          <w:tcPr>
            <w:tcW w:w="1948" w:type="dxa"/>
          </w:tcPr>
          <w:p w:rsidR="00DE4E8D" w:rsidRPr="005637B7" w:rsidRDefault="00DE4E8D" w:rsidP="006E73C9">
            <w:pPr>
              <w:shd w:val="clear" w:color="auto" w:fill="FFFFFF"/>
              <w:spacing w:after="0" w:line="240" w:lineRule="auto"/>
              <w:contextualSpacing/>
              <w:jc w:val="both"/>
              <w:rPr>
                <w:rFonts w:ascii="Times New Roman" w:hAnsi="Times New Roman"/>
                <w:color w:val="000000"/>
                <w:sz w:val="24"/>
                <w:szCs w:val="24"/>
              </w:rPr>
            </w:pPr>
            <w:r w:rsidRPr="005637B7">
              <w:rPr>
                <w:rFonts w:ascii="Times New Roman" w:hAnsi="Times New Roman"/>
                <w:bCs/>
                <w:color w:val="000000"/>
                <w:sz w:val="24"/>
                <w:szCs w:val="24"/>
              </w:rPr>
              <w:t>Успеваемость</w:t>
            </w:r>
          </w:p>
          <w:p w:rsidR="00DE4E8D" w:rsidRPr="005637B7" w:rsidRDefault="00DE4E8D" w:rsidP="006E73C9">
            <w:pPr>
              <w:spacing w:after="0" w:line="240" w:lineRule="auto"/>
              <w:ind w:left="720"/>
              <w:contextualSpacing/>
              <w:jc w:val="both"/>
              <w:rPr>
                <w:rFonts w:ascii="Times New Roman" w:hAnsi="Times New Roman"/>
                <w:bCs/>
                <w:color w:val="000000"/>
                <w:sz w:val="24"/>
                <w:szCs w:val="24"/>
              </w:rPr>
            </w:pPr>
          </w:p>
        </w:tc>
        <w:tc>
          <w:tcPr>
            <w:tcW w:w="1869" w:type="dxa"/>
          </w:tcPr>
          <w:p w:rsidR="00DE4E8D" w:rsidRPr="005637B7" w:rsidRDefault="00DE4E8D" w:rsidP="006E73C9">
            <w:pPr>
              <w:shd w:val="clear" w:color="auto" w:fill="FFFFFF"/>
              <w:spacing w:after="0" w:line="240" w:lineRule="auto"/>
              <w:contextualSpacing/>
              <w:jc w:val="both"/>
              <w:rPr>
                <w:rFonts w:ascii="Times New Roman" w:hAnsi="Times New Roman"/>
                <w:color w:val="000000"/>
                <w:sz w:val="24"/>
                <w:szCs w:val="24"/>
              </w:rPr>
            </w:pPr>
            <w:r w:rsidRPr="005637B7">
              <w:rPr>
                <w:rFonts w:ascii="Times New Roman" w:hAnsi="Times New Roman"/>
                <w:bCs/>
                <w:color w:val="000000"/>
                <w:sz w:val="24"/>
                <w:szCs w:val="24"/>
              </w:rPr>
              <w:t>Качество</w:t>
            </w:r>
          </w:p>
          <w:p w:rsidR="00DE4E8D" w:rsidRPr="005637B7" w:rsidRDefault="00DE4E8D" w:rsidP="006E73C9">
            <w:pPr>
              <w:spacing w:after="0" w:line="240" w:lineRule="auto"/>
              <w:ind w:left="720"/>
              <w:contextualSpacing/>
              <w:jc w:val="both"/>
              <w:rPr>
                <w:rFonts w:ascii="Times New Roman" w:hAnsi="Times New Roman"/>
                <w:bCs/>
                <w:color w:val="000000"/>
                <w:sz w:val="24"/>
                <w:szCs w:val="24"/>
              </w:rPr>
            </w:pPr>
          </w:p>
        </w:tc>
        <w:tc>
          <w:tcPr>
            <w:tcW w:w="2359" w:type="dxa"/>
          </w:tcPr>
          <w:p w:rsidR="00DE4E8D" w:rsidRPr="005637B7" w:rsidRDefault="00DE4E8D" w:rsidP="006E73C9">
            <w:pPr>
              <w:shd w:val="clear" w:color="auto" w:fill="FFFFFF"/>
              <w:spacing w:after="0" w:line="240" w:lineRule="auto"/>
              <w:contextualSpacing/>
              <w:jc w:val="both"/>
              <w:rPr>
                <w:rFonts w:ascii="Times New Roman" w:hAnsi="Times New Roman"/>
                <w:color w:val="000000"/>
                <w:sz w:val="24"/>
                <w:szCs w:val="24"/>
              </w:rPr>
            </w:pPr>
            <w:r w:rsidRPr="005637B7">
              <w:rPr>
                <w:rFonts w:ascii="Times New Roman" w:hAnsi="Times New Roman"/>
                <w:bCs/>
                <w:color w:val="000000"/>
                <w:sz w:val="24"/>
                <w:szCs w:val="24"/>
              </w:rPr>
              <w:t>Успеваемость</w:t>
            </w:r>
          </w:p>
          <w:p w:rsidR="00DE4E8D" w:rsidRPr="005637B7" w:rsidRDefault="00DE4E8D" w:rsidP="006E73C9">
            <w:pPr>
              <w:spacing w:after="0" w:line="240" w:lineRule="auto"/>
              <w:ind w:left="720"/>
              <w:contextualSpacing/>
              <w:jc w:val="both"/>
              <w:rPr>
                <w:rFonts w:ascii="Times New Roman" w:hAnsi="Times New Roman"/>
                <w:bCs/>
                <w:color w:val="000000"/>
                <w:sz w:val="24"/>
                <w:szCs w:val="24"/>
              </w:rPr>
            </w:pPr>
          </w:p>
        </w:tc>
        <w:tc>
          <w:tcPr>
            <w:tcW w:w="1869" w:type="dxa"/>
          </w:tcPr>
          <w:p w:rsidR="00DE4E8D" w:rsidRPr="005637B7" w:rsidRDefault="00DE4E8D" w:rsidP="006E73C9">
            <w:pPr>
              <w:shd w:val="clear" w:color="auto" w:fill="FFFFFF"/>
              <w:spacing w:after="0" w:line="240" w:lineRule="auto"/>
              <w:contextualSpacing/>
              <w:jc w:val="both"/>
              <w:rPr>
                <w:rFonts w:ascii="Times New Roman" w:hAnsi="Times New Roman"/>
                <w:color w:val="000000"/>
                <w:sz w:val="24"/>
                <w:szCs w:val="24"/>
              </w:rPr>
            </w:pPr>
            <w:r w:rsidRPr="005637B7">
              <w:rPr>
                <w:rFonts w:ascii="Times New Roman" w:hAnsi="Times New Roman"/>
                <w:bCs/>
                <w:color w:val="000000"/>
                <w:sz w:val="24"/>
                <w:szCs w:val="24"/>
              </w:rPr>
              <w:t>Качество</w:t>
            </w:r>
          </w:p>
          <w:p w:rsidR="00DE4E8D" w:rsidRPr="005637B7" w:rsidRDefault="00DE4E8D" w:rsidP="006E73C9">
            <w:pPr>
              <w:spacing w:after="0" w:line="240" w:lineRule="auto"/>
              <w:ind w:left="720"/>
              <w:contextualSpacing/>
              <w:jc w:val="both"/>
              <w:rPr>
                <w:rFonts w:ascii="Times New Roman" w:hAnsi="Times New Roman"/>
                <w:bCs/>
                <w:color w:val="000000"/>
                <w:sz w:val="24"/>
                <w:szCs w:val="24"/>
              </w:rPr>
            </w:pPr>
          </w:p>
        </w:tc>
      </w:tr>
      <w:tr w:rsidR="00DE4E8D" w:rsidRPr="005637B7" w:rsidTr="006E73C9">
        <w:tc>
          <w:tcPr>
            <w:tcW w:w="1560" w:type="dxa"/>
          </w:tcPr>
          <w:p w:rsidR="00DE4E8D" w:rsidRPr="005637B7" w:rsidRDefault="00DE4E8D" w:rsidP="006E73C9">
            <w:pPr>
              <w:spacing w:after="0" w:line="240" w:lineRule="auto"/>
              <w:contextualSpacing/>
              <w:jc w:val="both"/>
              <w:rPr>
                <w:rFonts w:ascii="Times New Roman" w:hAnsi="Times New Roman"/>
                <w:bCs/>
                <w:color w:val="000000"/>
                <w:sz w:val="24"/>
                <w:szCs w:val="24"/>
              </w:rPr>
            </w:pPr>
            <w:r w:rsidRPr="005637B7">
              <w:rPr>
                <w:rFonts w:ascii="Times New Roman" w:hAnsi="Times New Roman"/>
                <w:bCs/>
                <w:color w:val="000000"/>
                <w:sz w:val="24"/>
                <w:szCs w:val="24"/>
              </w:rPr>
              <w:t>2015-2016г.</w:t>
            </w:r>
          </w:p>
        </w:tc>
        <w:tc>
          <w:tcPr>
            <w:tcW w:w="1948" w:type="dxa"/>
          </w:tcPr>
          <w:p w:rsidR="00DE4E8D" w:rsidRPr="005637B7" w:rsidRDefault="00DE4E8D" w:rsidP="006E73C9">
            <w:pPr>
              <w:spacing w:after="0" w:line="240" w:lineRule="auto"/>
              <w:ind w:left="720"/>
              <w:contextualSpacing/>
              <w:jc w:val="both"/>
              <w:rPr>
                <w:rFonts w:ascii="Times New Roman" w:hAnsi="Times New Roman"/>
                <w:bCs/>
                <w:color w:val="000000"/>
                <w:sz w:val="24"/>
                <w:szCs w:val="24"/>
              </w:rPr>
            </w:pPr>
            <w:r w:rsidRPr="005637B7">
              <w:rPr>
                <w:rFonts w:ascii="Times New Roman" w:hAnsi="Times New Roman"/>
                <w:bCs/>
                <w:color w:val="000000"/>
                <w:sz w:val="24"/>
                <w:szCs w:val="24"/>
              </w:rPr>
              <w:t>100%</w:t>
            </w:r>
          </w:p>
        </w:tc>
        <w:tc>
          <w:tcPr>
            <w:tcW w:w="1869" w:type="dxa"/>
          </w:tcPr>
          <w:p w:rsidR="00DE4E8D" w:rsidRPr="005637B7" w:rsidRDefault="00DE4E8D" w:rsidP="006E73C9">
            <w:pPr>
              <w:spacing w:after="0" w:line="240" w:lineRule="auto"/>
              <w:ind w:left="720"/>
              <w:contextualSpacing/>
              <w:jc w:val="both"/>
              <w:rPr>
                <w:rFonts w:ascii="Times New Roman" w:hAnsi="Times New Roman"/>
                <w:bCs/>
                <w:color w:val="000000"/>
                <w:sz w:val="24"/>
                <w:szCs w:val="24"/>
              </w:rPr>
            </w:pPr>
            <w:r w:rsidRPr="005637B7">
              <w:rPr>
                <w:rFonts w:ascii="Times New Roman" w:hAnsi="Times New Roman"/>
                <w:bCs/>
                <w:color w:val="000000"/>
                <w:sz w:val="24"/>
                <w:szCs w:val="24"/>
              </w:rPr>
              <w:t>52%</w:t>
            </w:r>
          </w:p>
        </w:tc>
        <w:tc>
          <w:tcPr>
            <w:tcW w:w="2359" w:type="dxa"/>
          </w:tcPr>
          <w:p w:rsidR="00DE4E8D" w:rsidRPr="005637B7" w:rsidRDefault="00EA6B7A" w:rsidP="006E73C9">
            <w:pPr>
              <w:spacing w:after="0" w:line="240" w:lineRule="auto"/>
              <w:ind w:left="720"/>
              <w:contextualSpacing/>
              <w:jc w:val="both"/>
              <w:rPr>
                <w:rFonts w:ascii="Times New Roman" w:hAnsi="Times New Roman"/>
                <w:bCs/>
                <w:color w:val="000000"/>
                <w:sz w:val="24"/>
                <w:szCs w:val="24"/>
              </w:rPr>
            </w:pPr>
            <w:r>
              <w:rPr>
                <w:rFonts w:ascii="Times New Roman" w:hAnsi="Times New Roman"/>
                <w:bCs/>
                <w:color w:val="000000"/>
                <w:sz w:val="24"/>
                <w:szCs w:val="24"/>
              </w:rPr>
              <w:t xml:space="preserve"> 92</w:t>
            </w:r>
            <w:r w:rsidR="00DE4E8D" w:rsidRPr="005637B7">
              <w:rPr>
                <w:rFonts w:ascii="Times New Roman" w:hAnsi="Times New Roman"/>
                <w:bCs/>
                <w:color w:val="000000"/>
                <w:sz w:val="24"/>
                <w:szCs w:val="24"/>
              </w:rPr>
              <w:t>%</w:t>
            </w:r>
          </w:p>
        </w:tc>
        <w:tc>
          <w:tcPr>
            <w:tcW w:w="1869" w:type="dxa"/>
          </w:tcPr>
          <w:p w:rsidR="00DE4E8D" w:rsidRPr="005637B7" w:rsidRDefault="00162058" w:rsidP="006E73C9">
            <w:pPr>
              <w:spacing w:after="0" w:line="240" w:lineRule="auto"/>
              <w:ind w:left="720"/>
              <w:contextualSpacing/>
              <w:jc w:val="both"/>
              <w:rPr>
                <w:rFonts w:ascii="Times New Roman" w:hAnsi="Times New Roman"/>
                <w:bCs/>
                <w:color w:val="000000"/>
                <w:sz w:val="24"/>
                <w:szCs w:val="24"/>
              </w:rPr>
            </w:pPr>
            <w:r>
              <w:rPr>
                <w:rFonts w:ascii="Times New Roman" w:hAnsi="Times New Roman"/>
                <w:bCs/>
                <w:color w:val="000000"/>
                <w:sz w:val="24"/>
                <w:szCs w:val="24"/>
              </w:rPr>
              <w:t>57</w:t>
            </w:r>
            <w:r w:rsidR="00DE4E8D" w:rsidRPr="005637B7">
              <w:rPr>
                <w:rFonts w:ascii="Times New Roman" w:hAnsi="Times New Roman"/>
                <w:bCs/>
                <w:color w:val="000000"/>
                <w:sz w:val="24"/>
                <w:szCs w:val="24"/>
              </w:rPr>
              <w:t>%</w:t>
            </w:r>
          </w:p>
        </w:tc>
      </w:tr>
      <w:tr w:rsidR="00DE4E8D" w:rsidRPr="005637B7" w:rsidTr="006E73C9">
        <w:tc>
          <w:tcPr>
            <w:tcW w:w="1560" w:type="dxa"/>
          </w:tcPr>
          <w:p w:rsidR="00DE4E8D" w:rsidRPr="005637B7" w:rsidRDefault="00DE4E8D" w:rsidP="006E73C9">
            <w:pPr>
              <w:spacing w:after="0" w:line="240" w:lineRule="auto"/>
              <w:contextualSpacing/>
              <w:jc w:val="both"/>
              <w:rPr>
                <w:rFonts w:ascii="Times New Roman" w:hAnsi="Times New Roman"/>
                <w:bCs/>
                <w:color w:val="000000"/>
                <w:sz w:val="24"/>
                <w:szCs w:val="24"/>
              </w:rPr>
            </w:pPr>
            <w:r w:rsidRPr="005637B7">
              <w:rPr>
                <w:rFonts w:ascii="Times New Roman" w:hAnsi="Times New Roman"/>
                <w:bCs/>
                <w:color w:val="000000"/>
                <w:sz w:val="24"/>
                <w:szCs w:val="24"/>
              </w:rPr>
              <w:t>2016-2017г</w:t>
            </w:r>
          </w:p>
        </w:tc>
        <w:tc>
          <w:tcPr>
            <w:tcW w:w="1948" w:type="dxa"/>
          </w:tcPr>
          <w:p w:rsidR="00DE4E8D" w:rsidRPr="005637B7" w:rsidRDefault="00DE4E8D" w:rsidP="006E73C9">
            <w:pPr>
              <w:spacing w:after="0" w:line="240" w:lineRule="auto"/>
              <w:ind w:left="720"/>
              <w:contextualSpacing/>
              <w:jc w:val="both"/>
              <w:rPr>
                <w:rFonts w:ascii="Times New Roman" w:hAnsi="Times New Roman"/>
                <w:bCs/>
                <w:color w:val="000000"/>
                <w:sz w:val="24"/>
                <w:szCs w:val="24"/>
              </w:rPr>
            </w:pPr>
            <w:r w:rsidRPr="005637B7">
              <w:rPr>
                <w:rFonts w:ascii="Times New Roman" w:hAnsi="Times New Roman"/>
                <w:bCs/>
                <w:color w:val="000000"/>
                <w:sz w:val="24"/>
                <w:szCs w:val="24"/>
              </w:rPr>
              <w:t>100%</w:t>
            </w:r>
          </w:p>
        </w:tc>
        <w:tc>
          <w:tcPr>
            <w:tcW w:w="1869" w:type="dxa"/>
          </w:tcPr>
          <w:p w:rsidR="00DE4E8D" w:rsidRPr="005637B7" w:rsidRDefault="00EA6B7A" w:rsidP="006E73C9">
            <w:pPr>
              <w:spacing w:after="0" w:line="240" w:lineRule="auto"/>
              <w:ind w:left="720"/>
              <w:contextualSpacing/>
              <w:jc w:val="both"/>
              <w:rPr>
                <w:rFonts w:ascii="Times New Roman" w:hAnsi="Times New Roman"/>
                <w:bCs/>
                <w:color w:val="000000"/>
                <w:sz w:val="24"/>
                <w:szCs w:val="24"/>
              </w:rPr>
            </w:pPr>
            <w:r>
              <w:rPr>
                <w:rFonts w:ascii="Times New Roman" w:hAnsi="Times New Roman"/>
                <w:bCs/>
                <w:color w:val="000000"/>
                <w:sz w:val="24"/>
                <w:szCs w:val="24"/>
              </w:rPr>
              <w:t>6</w:t>
            </w:r>
            <w:r w:rsidR="00162058">
              <w:rPr>
                <w:rFonts w:ascii="Times New Roman" w:hAnsi="Times New Roman"/>
                <w:bCs/>
                <w:color w:val="000000"/>
                <w:sz w:val="24"/>
                <w:szCs w:val="24"/>
              </w:rPr>
              <w:t>0</w:t>
            </w:r>
            <w:r w:rsidR="00DE4E8D" w:rsidRPr="005637B7">
              <w:rPr>
                <w:rFonts w:ascii="Times New Roman" w:hAnsi="Times New Roman"/>
                <w:bCs/>
                <w:color w:val="000000"/>
                <w:sz w:val="24"/>
                <w:szCs w:val="24"/>
              </w:rPr>
              <w:t>%</w:t>
            </w:r>
          </w:p>
        </w:tc>
        <w:tc>
          <w:tcPr>
            <w:tcW w:w="2359" w:type="dxa"/>
          </w:tcPr>
          <w:p w:rsidR="00DE4E8D" w:rsidRPr="005637B7" w:rsidRDefault="00EA6B7A" w:rsidP="006E73C9">
            <w:pPr>
              <w:spacing w:after="0" w:line="240" w:lineRule="auto"/>
              <w:ind w:left="720"/>
              <w:contextualSpacing/>
              <w:jc w:val="both"/>
              <w:rPr>
                <w:rFonts w:ascii="Times New Roman" w:hAnsi="Times New Roman"/>
                <w:bCs/>
                <w:color w:val="000000"/>
                <w:sz w:val="24"/>
                <w:szCs w:val="24"/>
              </w:rPr>
            </w:pPr>
            <w:r>
              <w:rPr>
                <w:rFonts w:ascii="Times New Roman" w:hAnsi="Times New Roman"/>
                <w:bCs/>
                <w:color w:val="000000"/>
                <w:sz w:val="24"/>
                <w:szCs w:val="24"/>
              </w:rPr>
              <w:t>100%</w:t>
            </w:r>
          </w:p>
        </w:tc>
        <w:tc>
          <w:tcPr>
            <w:tcW w:w="1869" w:type="dxa"/>
          </w:tcPr>
          <w:p w:rsidR="00DE4E8D" w:rsidRPr="005637B7" w:rsidRDefault="00162058" w:rsidP="006E73C9">
            <w:pPr>
              <w:spacing w:after="0" w:line="240" w:lineRule="auto"/>
              <w:ind w:left="720"/>
              <w:contextualSpacing/>
              <w:jc w:val="both"/>
              <w:rPr>
                <w:rFonts w:ascii="Times New Roman" w:hAnsi="Times New Roman"/>
                <w:bCs/>
                <w:color w:val="000000"/>
                <w:sz w:val="24"/>
                <w:szCs w:val="24"/>
              </w:rPr>
            </w:pPr>
            <w:r>
              <w:rPr>
                <w:rFonts w:ascii="Times New Roman" w:hAnsi="Times New Roman"/>
                <w:bCs/>
                <w:color w:val="000000"/>
                <w:sz w:val="24"/>
                <w:szCs w:val="24"/>
              </w:rPr>
              <w:t>68</w:t>
            </w:r>
            <w:r w:rsidR="00EA6B7A">
              <w:rPr>
                <w:rFonts w:ascii="Times New Roman" w:hAnsi="Times New Roman"/>
                <w:bCs/>
                <w:color w:val="000000"/>
                <w:sz w:val="24"/>
                <w:szCs w:val="24"/>
              </w:rPr>
              <w:t>%</w:t>
            </w:r>
          </w:p>
        </w:tc>
      </w:tr>
      <w:tr w:rsidR="00EA6B7A" w:rsidRPr="005637B7" w:rsidTr="00EA6B7A">
        <w:tc>
          <w:tcPr>
            <w:tcW w:w="1560" w:type="dxa"/>
            <w:tcBorders>
              <w:top w:val="single" w:sz="4" w:space="0" w:color="000000"/>
              <w:left w:val="single" w:sz="4" w:space="0" w:color="000000"/>
              <w:bottom w:val="single" w:sz="4" w:space="0" w:color="000000"/>
              <w:right w:val="single" w:sz="4" w:space="0" w:color="000000"/>
            </w:tcBorders>
          </w:tcPr>
          <w:p w:rsidR="00EA6B7A" w:rsidRPr="005637B7" w:rsidRDefault="00EA6B7A" w:rsidP="000D4051">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2017-2018</w:t>
            </w:r>
            <w:r w:rsidRPr="005637B7">
              <w:rPr>
                <w:rFonts w:ascii="Times New Roman" w:hAnsi="Times New Roman"/>
                <w:bCs/>
                <w:color w:val="000000"/>
                <w:sz w:val="24"/>
                <w:szCs w:val="24"/>
              </w:rPr>
              <w:t>г</w:t>
            </w:r>
          </w:p>
        </w:tc>
        <w:tc>
          <w:tcPr>
            <w:tcW w:w="1948" w:type="dxa"/>
            <w:tcBorders>
              <w:top w:val="single" w:sz="4" w:space="0" w:color="000000"/>
              <w:left w:val="single" w:sz="4" w:space="0" w:color="000000"/>
              <w:bottom w:val="single" w:sz="4" w:space="0" w:color="000000"/>
              <w:right w:val="single" w:sz="4" w:space="0" w:color="000000"/>
            </w:tcBorders>
          </w:tcPr>
          <w:p w:rsidR="00EA6B7A" w:rsidRPr="005637B7" w:rsidRDefault="00EA6B7A" w:rsidP="000D4051">
            <w:pPr>
              <w:spacing w:after="0" w:line="240" w:lineRule="auto"/>
              <w:ind w:left="720"/>
              <w:contextualSpacing/>
              <w:jc w:val="both"/>
              <w:rPr>
                <w:rFonts w:ascii="Times New Roman" w:hAnsi="Times New Roman"/>
                <w:bCs/>
                <w:color w:val="000000"/>
                <w:sz w:val="24"/>
                <w:szCs w:val="24"/>
              </w:rPr>
            </w:pPr>
            <w:r w:rsidRPr="005637B7">
              <w:rPr>
                <w:rFonts w:ascii="Times New Roman" w:hAnsi="Times New Roman"/>
                <w:bCs/>
                <w:color w:val="000000"/>
                <w:sz w:val="24"/>
                <w:szCs w:val="24"/>
              </w:rPr>
              <w:t>100%</w:t>
            </w:r>
          </w:p>
        </w:tc>
        <w:tc>
          <w:tcPr>
            <w:tcW w:w="1869" w:type="dxa"/>
            <w:tcBorders>
              <w:top w:val="single" w:sz="4" w:space="0" w:color="000000"/>
              <w:left w:val="single" w:sz="4" w:space="0" w:color="000000"/>
              <w:bottom w:val="single" w:sz="4" w:space="0" w:color="000000"/>
              <w:right w:val="single" w:sz="4" w:space="0" w:color="000000"/>
            </w:tcBorders>
          </w:tcPr>
          <w:p w:rsidR="00EA6B7A" w:rsidRPr="005637B7" w:rsidRDefault="00EA6B7A" w:rsidP="000D4051">
            <w:pPr>
              <w:spacing w:after="0" w:line="240" w:lineRule="auto"/>
              <w:ind w:left="720"/>
              <w:contextualSpacing/>
              <w:jc w:val="both"/>
              <w:rPr>
                <w:rFonts w:ascii="Times New Roman" w:hAnsi="Times New Roman"/>
                <w:bCs/>
                <w:color w:val="000000"/>
                <w:sz w:val="24"/>
                <w:szCs w:val="24"/>
              </w:rPr>
            </w:pPr>
            <w:r>
              <w:rPr>
                <w:rFonts w:ascii="Times New Roman" w:hAnsi="Times New Roman"/>
                <w:bCs/>
                <w:color w:val="000000"/>
                <w:sz w:val="24"/>
                <w:szCs w:val="24"/>
              </w:rPr>
              <w:t>6</w:t>
            </w:r>
            <w:r w:rsidR="00162058">
              <w:rPr>
                <w:rFonts w:ascii="Times New Roman" w:hAnsi="Times New Roman"/>
                <w:bCs/>
                <w:color w:val="000000"/>
                <w:sz w:val="24"/>
                <w:szCs w:val="24"/>
              </w:rPr>
              <w:t>1</w:t>
            </w:r>
            <w:r w:rsidRPr="005637B7">
              <w:rPr>
                <w:rFonts w:ascii="Times New Roman" w:hAnsi="Times New Roman"/>
                <w:bCs/>
                <w:color w:val="000000"/>
                <w:sz w:val="24"/>
                <w:szCs w:val="24"/>
              </w:rPr>
              <w:t>%</w:t>
            </w:r>
          </w:p>
        </w:tc>
        <w:tc>
          <w:tcPr>
            <w:tcW w:w="2359" w:type="dxa"/>
            <w:tcBorders>
              <w:top w:val="single" w:sz="4" w:space="0" w:color="000000"/>
              <w:left w:val="single" w:sz="4" w:space="0" w:color="000000"/>
              <w:bottom w:val="single" w:sz="4" w:space="0" w:color="000000"/>
              <w:right w:val="single" w:sz="4" w:space="0" w:color="000000"/>
            </w:tcBorders>
          </w:tcPr>
          <w:p w:rsidR="00EA6B7A" w:rsidRPr="005637B7" w:rsidRDefault="00EA6B7A" w:rsidP="000D4051">
            <w:pPr>
              <w:spacing w:after="0" w:line="240" w:lineRule="auto"/>
              <w:ind w:left="720"/>
              <w:contextualSpacing/>
              <w:jc w:val="both"/>
              <w:rPr>
                <w:rFonts w:ascii="Times New Roman" w:hAnsi="Times New Roman"/>
                <w:bCs/>
                <w:color w:val="000000"/>
                <w:sz w:val="24"/>
                <w:szCs w:val="24"/>
              </w:rPr>
            </w:pPr>
            <w:r>
              <w:rPr>
                <w:rFonts w:ascii="Times New Roman" w:hAnsi="Times New Roman"/>
                <w:bCs/>
                <w:color w:val="000000"/>
                <w:sz w:val="24"/>
                <w:szCs w:val="24"/>
              </w:rPr>
              <w:t>100%</w:t>
            </w:r>
          </w:p>
        </w:tc>
        <w:tc>
          <w:tcPr>
            <w:tcW w:w="1869" w:type="dxa"/>
            <w:tcBorders>
              <w:top w:val="single" w:sz="4" w:space="0" w:color="000000"/>
              <w:left w:val="single" w:sz="4" w:space="0" w:color="000000"/>
              <w:bottom w:val="single" w:sz="4" w:space="0" w:color="000000"/>
              <w:right w:val="single" w:sz="4" w:space="0" w:color="000000"/>
            </w:tcBorders>
          </w:tcPr>
          <w:p w:rsidR="00EA6B7A" w:rsidRPr="005637B7" w:rsidRDefault="00162058" w:rsidP="000D4051">
            <w:pPr>
              <w:spacing w:after="0" w:line="240" w:lineRule="auto"/>
              <w:ind w:left="720"/>
              <w:contextualSpacing/>
              <w:jc w:val="both"/>
              <w:rPr>
                <w:rFonts w:ascii="Times New Roman" w:hAnsi="Times New Roman"/>
                <w:bCs/>
                <w:color w:val="000000"/>
                <w:sz w:val="24"/>
                <w:szCs w:val="24"/>
              </w:rPr>
            </w:pPr>
            <w:r>
              <w:rPr>
                <w:rFonts w:ascii="Times New Roman" w:hAnsi="Times New Roman"/>
                <w:bCs/>
                <w:color w:val="000000"/>
                <w:sz w:val="24"/>
                <w:szCs w:val="24"/>
              </w:rPr>
              <w:t>72</w:t>
            </w:r>
            <w:r w:rsidR="00EA6B7A">
              <w:rPr>
                <w:rFonts w:ascii="Times New Roman" w:hAnsi="Times New Roman"/>
                <w:bCs/>
                <w:color w:val="000000"/>
                <w:sz w:val="24"/>
                <w:szCs w:val="24"/>
              </w:rPr>
              <w:t>%</w:t>
            </w:r>
          </w:p>
        </w:tc>
      </w:tr>
    </w:tbl>
    <w:p w:rsidR="00DE4E8D" w:rsidRPr="005637B7" w:rsidRDefault="00DE4E8D" w:rsidP="00DE4E8D">
      <w:pPr>
        <w:spacing w:after="0" w:line="240" w:lineRule="auto"/>
        <w:jc w:val="both"/>
        <w:rPr>
          <w:rFonts w:ascii="Times New Roman" w:hAnsi="Times New Roman"/>
          <w:sz w:val="24"/>
          <w:szCs w:val="24"/>
        </w:rPr>
      </w:pPr>
    </w:p>
    <w:p w:rsidR="00DE4E8D" w:rsidRDefault="00DE4E8D" w:rsidP="00DE4E8D">
      <w:pPr>
        <w:spacing w:after="0" w:line="240" w:lineRule="auto"/>
        <w:jc w:val="both"/>
        <w:rPr>
          <w:rFonts w:ascii="Times New Roman" w:hAnsi="Times New Roman"/>
          <w:sz w:val="24"/>
          <w:szCs w:val="24"/>
        </w:rPr>
      </w:pPr>
      <w:r>
        <w:rPr>
          <w:rFonts w:ascii="Times New Roman" w:hAnsi="Times New Roman"/>
          <w:sz w:val="24"/>
          <w:szCs w:val="24"/>
        </w:rPr>
        <w:t>Куратор 7 групп на отделении ПВНК и КП</w:t>
      </w:r>
    </w:p>
    <w:p w:rsidR="00DE4E8D" w:rsidRDefault="00DE4E8D" w:rsidP="00DE4E8D">
      <w:pPr>
        <w:spacing w:after="0" w:line="240" w:lineRule="auto"/>
        <w:jc w:val="both"/>
        <w:rPr>
          <w:rFonts w:ascii="Times New Roman" w:hAnsi="Times New Roman"/>
          <w:sz w:val="24"/>
          <w:szCs w:val="24"/>
        </w:rPr>
      </w:pPr>
      <w:r>
        <w:rPr>
          <w:rFonts w:ascii="Times New Roman" w:hAnsi="Times New Roman"/>
          <w:sz w:val="24"/>
          <w:szCs w:val="24"/>
        </w:rPr>
        <w:t>Выпуск группы    1993г на отделении ПВНК</w:t>
      </w:r>
    </w:p>
    <w:p w:rsidR="00DE4E8D" w:rsidRDefault="00DE4E8D" w:rsidP="00DE4E8D">
      <w:pPr>
        <w:spacing w:after="0" w:line="240" w:lineRule="auto"/>
        <w:jc w:val="both"/>
        <w:rPr>
          <w:rFonts w:ascii="Times New Roman" w:hAnsi="Times New Roman"/>
          <w:sz w:val="24"/>
          <w:szCs w:val="24"/>
        </w:rPr>
      </w:pPr>
      <w:r>
        <w:rPr>
          <w:rFonts w:ascii="Times New Roman" w:hAnsi="Times New Roman"/>
          <w:sz w:val="24"/>
          <w:szCs w:val="24"/>
        </w:rPr>
        <w:t>Выпуск группы    1996г на отделении ПВНК</w:t>
      </w:r>
    </w:p>
    <w:p w:rsidR="00DE4E8D" w:rsidRDefault="00DE4E8D" w:rsidP="00DE4E8D">
      <w:pPr>
        <w:spacing w:after="0" w:line="240" w:lineRule="auto"/>
        <w:jc w:val="both"/>
        <w:rPr>
          <w:rFonts w:ascii="Times New Roman" w:hAnsi="Times New Roman"/>
          <w:sz w:val="24"/>
          <w:szCs w:val="24"/>
        </w:rPr>
      </w:pPr>
      <w:r>
        <w:rPr>
          <w:rFonts w:ascii="Times New Roman" w:hAnsi="Times New Roman"/>
          <w:sz w:val="24"/>
          <w:szCs w:val="24"/>
        </w:rPr>
        <w:t>Выпуск группы в 2000г на отделении ПВНК</w:t>
      </w:r>
    </w:p>
    <w:p w:rsidR="00DE4E8D" w:rsidRDefault="00DE4E8D" w:rsidP="00DE4E8D">
      <w:pPr>
        <w:spacing w:after="0" w:line="240" w:lineRule="auto"/>
        <w:jc w:val="both"/>
        <w:rPr>
          <w:rFonts w:ascii="Times New Roman" w:hAnsi="Times New Roman"/>
          <w:sz w:val="24"/>
          <w:szCs w:val="24"/>
        </w:rPr>
      </w:pPr>
      <w:r>
        <w:rPr>
          <w:rFonts w:ascii="Times New Roman" w:hAnsi="Times New Roman"/>
          <w:sz w:val="24"/>
          <w:szCs w:val="24"/>
        </w:rPr>
        <w:lastRenderedPageBreak/>
        <w:t>Выпуск группы в 2001г на отделении ПВНК (</w:t>
      </w:r>
      <w:proofErr w:type="spellStart"/>
      <w:r>
        <w:rPr>
          <w:rFonts w:ascii="Times New Roman" w:hAnsi="Times New Roman"/>
          <w:sz w:val="24"/>
          <w:szCs w:val="24"/>
        </w:rPr>
        <w:t>пед</w:t>
      </w:r>
      <w:proofErr w:type="spellEnd"/>
      <w:r>
        <w:rPr>
          <w:rFonts w:ascii="Times New Roman" w:hAnsi="Times New Roman"/>
          <w:sz w:val="24"/>
          <w:szCs w:val="24"/>
        </w:rPr>
        <w:t xml:space="preserve">. класс)  -2 красных диплома </w:t>
      </w:r>
    </w:p>
    <w:p w:rsidR="00DE4E8D" w:rsidRDefault="00DE4E8D" w:rsidP="00DE4E8D">
      <w:pPr>
        <w:spacing w:after="0" w:line="240" w:lineRule="auto"/>
        <w:jc w:val="both"/>
        <w:rPr>
          <w:rFonts w:ascii="Times New Roman" w:hAnsi="Times New Roman"/>
          <w:sz w:val="24"/>
          <w:szCs w:val="24"/>
        </w:rPr>
      </w:pPr>
      <w:r>
        <w:rPr>
          <w:rFonts w:ascii="Times New Roman" w:hAnsi="Times New Roman"/>
          <w:sz w:val="24"/>
          <w:szCs w:val="24"/>
        </w:rPr>
        <w:t>Выпуск группы в 2005г на отделении КП –      1 красный диплом</w:t>
      </w:r>
    </w:p>
    <w:p w:rsidR="00DE4E8D" w:rsidRPr="00811B29" w:rsidRDefault="00DE4E8D" w:rsidP="00DE4E8D">
      <w:pPr>
        <w:spacing w:after="0" w:line="240" w:lineRule="auto"/>
        <w:jc w:val="both"/>
        <w:rPr>
          <w:rFonts w:ascii="Times New Roman" w:hAnsi="Times New Roman"/>
          <w:sz w:val="24"/>
          <w:szCs w:val="24"/>
        </w:rPr>
      </w:pPr>
      <w:r>
        <w:rPr>
          <w:rFonts w:ascii="Times New Roman" w:hAnsi="Times New Roman"/>
          <w:sz w:val="24"/>
          <w:szCs w:val="24"/>
        </w:rPr>
        <w:t>Выпуск группы в 2009г на отделении КП –       3 красных диплома</w:t>
      </w:r>
    </w:p>
    <w:p w:rsidR="00DE4E8D" w:rsidRDefault="00DE4E8D" w:rsidP="00DE4E8D">
      <w:pPr>
        <w:spacing w:after="0" w:line="240" w:lineRule="auto"/>
        <w:jc w:val="both"/>
        <w:rPr>
          <w:rFonts w:ascii="Times New Roman" w:hAnsi="Times New Roman"/>
          <w:sz w:val="24"/>
          <w:szCs w:val="24"/>
        </w:rPr>
      </w:pPr>
      <w:r>
        <w:rPr>
          <w:rFonts w:ascii="Times New Roman" w:hAnsi="Times New Roman"/>
          <w:sz w:val="24"/>
          <w:szCs w:val="24"/>
        </w:rPr>
        <w:t>Выпуск группы  в 2013г ПВНК АБ     ПВНК – 6 красных дипломов</w:t>
      </w:r>
    </w:p>
    <w:p w:rsidR="00DE4E8D" w:rsidRDefault="00DE4E8D" w:rsidP="00DE4E8D">
      <w:pPr>
        <w:spacing w:after="0" w:line="240" w:lineRule="auto"/>
        <w:jc w:val="both"/>
        <w:rPr>
          <w:rFonts w:ascii="Times New Roman" w:hAnsi="Times New Roman"/>
          <w:sz w:val="24"/>
          <w:szCs w:val="24"/>
        </w:rPr>
      </w:pPr>
      <w:r>
        <w:rPr>
          <w:rFonts w:ascii="Times New Roman" w:hAnsi="Times New Roman"/>
          <w:sz w:val="24"/>
          <w:szCs w:val="24"/>
        </w:rPr>
        <w:t xml:space="preserve">С 2015года </w:t>
      </w:r>
      <w:proofErr w:type="spellStart"/>
      <w:r>
        <w:rPr>
          <w:rFonts w:ascii="Times New Roman" w:hAnsi="Times New Roman"/>
          <w:sz w:val="24"/>
          <w:szCs w:val="24"/>
        </w:rPr>
        <w:t>тьютор</w:t>
      </w:r>
      <w:proofErr w:type="spellEnd"/>
      <w:r>
        <w:rPr>
          <w:rFonts w:ascii="Times New Roman" w:hAnsi="Times New Roman"/>
          <w:sz w:val="24"/>
          <w:szCs w:val="24"/>
        </w:rPr>
        <w:t xml:space="preserve"> </w:t>
      </w:r>
      <w:r w:rsidRPr="005C53ED">
        <w:rPr>
          <w:rFonts w:ascii="Times New Roman" w:hAnsi="Times New Roman"/>
          <w:sz w:val="24"/>
          <w:szCs w:val="24"/>
        </w:rPr>
        <w:t xml:space="preserve"> </w:t>
      </w:r>
      <w:r>
        <w:rPr>
          <w:rFonts w:ascii="Times New Roman" w:hAnsi="Times New Roman"/>
          <w:sz w:val="24"/>
          <w:szCs w:val="24"/>
        </w:rPr>
        <w:t>ПВНК</w:t>
      </w:r>
    </w:p>
    <w:p w:rsidR="00E01FF8" w:rsidRPr="00DE4E8D" w:rsidRDefault="00E01FF8" w:rsidP="00DE4E8D">
      <w:pPr>
        <w:spacing w:after="0" w:line="240" w:lineRule="auto"/>
        <w:jc w:val="both"/>
        <w:rPr>
          <w:rFonts w:ascii="Times New Roman" w:hAnsi="Times New Roman"/>
          <w:sz w:val="24"/>
          <w:szCs w:val="24"/>
        </w:rPr>
      </w:pPr>
      <w:r>
        <w:rPr>
          <w:rFonts w:ascii="Times New Roman" w:hAnsi="Times New Roman"/>
          <w:sz w:val="24"/>
          <w:szCs w:val="24"/>
        </w:rPr>
        <w:t xml:space="preserve">Выпуск группы ПВНК15   в 2018г    </w:t>
      </w:r>
      <w:r w:rsidR="00EA6B7A">
        <w:rPr>
          <w:rFonts w:ascii="Times New Roman" w:hAnsi="Times New Roman"/>
          <w:sz w:val="24"/>
          <w:szCs w:val="24"/>
        </w:rPr>
        <w:t xml:space="preserve"> ПВНК </w:t>
      </w:r>
      <w:r>
        <w:rPr>
          <w:rFonts w:ascii="Times New Roman" w:hAnsi="Times New Roman"/>
          <w:sz w:val="24"/>
          <w:szCs w:val="24"/>
        </w:rPr>
        <w:t>-4 красных диплома</w:t>
      </w:r>
    </w:p>
    <w:p w:rsidR="00607953" w:rsidRDefault="00EA6B7A" w:rsidP="009D6656">
      <w:pPr>
        <w:shd w:val="clear" w:color="auto" w:fill="FFFFFF"/>
        <w:spacing w:after="0" w:line="240" w:lineRule="auto"/>
        <w:jc w:val="both"/>
        <w:rPr>
          <w:rFonts w:ascii="Times New Roman" w:hAnsi="Times New Roman"/>
          <w:b/>
          <w:color w:val="000000"/>
          <w:sz w:val="24"/>
          <w:szCs w:val="24"/>
        </w:rPr>
      </w:pPr>
      <w:r w:rsidRPr="009D6656">
        <w:rPr>
          <w:rFonts w:ascii="Times New Roman" w:hAnsi="Times New Roman"/>
          <w:b/>
          <w:color w:val="000000"/>
          <w:sz w:val="24"/>
          <w:szCs w:val="24"/>
        </w:rPr>
        <w:t xml:space="preserve"> </w:t>
      </w:r>
    </w:p>
    <w:p w:rsidR="009D6656" w:rsidRDefault="00071311" w:rsidP="009D6656">
      <w:pPr>
        <w:shd w:val="clear" w:color="auto" w:fill="FFFFFF"/>
        <w:spacing w:after="0" w:line="240" w:lineRule="auto"/>
        <w:jc w:val="both"/>
        <w:rPr>
          <w:rFonts w:ascii="Times New Roman" w:hAnsi="Times New Roman"/>
          <w:b/>
          <w:color w:val="000000"/>
          <w:sz w:val="24"/>
          <w:szCs w:val="24"/>
        </w:rPr>
      </w:pPr>
      <w:r>
        <w:rPr>
          <w:rFonts w:ascii="Times New Roman" w:hAnsi="Times New Roman"/>
          <w:b/>
          <w:color w:val="000000"/>
          <w:sz w:val="24"/>
          <w:szCs w:val="24"/>
        </w:rPr>
        <w:t xml:space="preserve">                                          </w:t>
      </w:r>
      <w:r w:rsidR="00EA6B7A" w:rsidRPr="009D6656">
        <w:rPr>
          <w:rFonts w:ascii="Times New Roman" w:hAnsi="Times New Roman"/>
          <w:b/>
          <w:color w:val="000000"/>
          <w:sz w:val="24"/>
          <w:szCs w:val="24"/>
        </w:rPr>
        <w:t>Трудоустройство</w:t>
      </w:r>
    </w:p>
    <w:p w:rsidR="009D6656" w:rsidRPr="009D6656" w:rsidRDefault="009D6656" w:rsidP="009D6656">
      <w:pPr>
        <w:shd w:val="clear" w:color="auto" w:fill="FFFFFF"/>
        <w:spacing w:after="0" w:line="240" w:lineRule="auto"/>
        <w:jc w:val="both"/>
        <w:rPr>
          <w:rFonts w:ascii="Times New Roman" w:hAnsi="Times New Roman"/>
          <w:b/>
          <w:color w:val="000000"/>
          <w:sz w:val="24"/>
          <w:szCs w:val="24"/>
        </w:rPr>
      </w:pPr>
      <w:r w:rsidRPr="0076607A">
        <w:rPr>
          <w:rFonts w:ascii="Times New Roman" w:hAnsi="Times New Roman" w:cs="Times New Roman"/>
          <w:b/>
          <w:sz w:val="24"/>
          <w:szCs w:val="24"/>
        </w:rPr>
        <w:t>Отчет по трудоустройству  15А  ПВНК   на 11.11 . 2021г.  Колесова О.Е</w:t>
      </w:r>
      <w:r w:rsidRPr="009D6656">
        <w:rPr>
          <w:rFonts w:ascii="Times New Roman" w:hAnsi="Times New Roman" w:cs="Times New Roman"/>
          <w:sz w:val="24"/>
          <w:szCs w:val="24"/>
        </w:rPr>
        <w:t>.</w:t>
      </w:r>
    </w:p>
    <w:tbl>
      <w:tblPr>
        <w:tblStyle w:val="a8"/>
        <w:tblW w:w="10206" w:type="dxa"/>
        <w:tblInd w:w="-459" w:type="dxa"/>
        <w:tblLayout w:type="fixed"/>
        <w:tblLook w:val="04A0"/>
      </w:tblPr>
      <w:tblGrid>
        <w:gridCol w:w="425"/>
        <w:gridCol w:w="1843"/>
        <w:gridCol w:w="1418"/>
        <w:gridCol w:w="1134"/>
        <w:gridCol w:w="2126"/>
        <w:gridCol w:w="1843"/>
        <w:gridCol w:w="1417"/>
      </w:tblGrid>
      <w:tr w:rsidR="009D6656" w:rsidTr="009D6656">
        <w:tc>
          <w:tcPr>
            <w:tcW w:w="425" w:type="dxa"/>
          </w:tcPr>
          <w:p w:rsidR="009D6656" w:rsidRPr="00C26063" w:rsidRDefault="009D6656" w:rsidP="000D4051">
            <w:pPr>
              <w:rPr>
                <w:rFonts w:ascii="Times New Roman" w:hAnsi="Times New Roman"/>
                <w:sz w:val="20"/>
                <w:szCs w:val="20"/>
              </w:rPr>
            </w:pPr>
            <w:r w:rsidRPr="00C26063">
              <w:rPr>
                <w:rFonts w:ascii="Times New Roman" w:hAnsi="Times New Roman"/>
                <w:sz w:val="20"/>
                <w:szCs w:val="20"/>
              </w:rPr>
              <w:t>№</w:t>
            </w:r>
          </w:p>
        </w:tc>
        <w:tc>
          <w:tcPr>
            <w:tcW w:w="1843" w:type="dxa"/>
          </w:tcPr>
          <w:p w:rsidR="009D6656" w:rsidRPr="00C26063" w:rsidRDefault="009D6656" w:rsidP="000D4051">
            <w:pPr>
              <w:rPr>
                <w:rFonts w:ascii="Times New Roman" w:hAnsi="Times New Roman"/>
                <w:sz w:val="20"/>
                <w:szCs w:val="20"/>
              </w:rPr>
            </w:pPr>
            <w:r w:rsidRPr="00C26063">
              <w:rPr>
                <w:rFonts w:ascii="Times New Roman" w:hAnsi="Times New Roman"/>
                <w:sz w:val="20"/>
                <w:szCs w:val="20"/>
              </w:rPr>
              <w:t xml:space="preserve">ФИО студента </w:t>
            </w:r>
          </w:p>
        </w:tc>
        <w:tc>
          <w:tcPr>
            <w:tcW w:w="1418" w:type="dxa"/>
          </w:tcPr>
          <w:p w:rsidR="009D6656" w:rsidRPr="00C26063" w:rsidRDefault="009D6656" w:rsidP="000D4051">
            <w:pPr>
              <w:rPr>
                <w:rFonts w:ascii="Times New Roman" w:hAnsi="Times New Roman"/>
                <w:sz w:val="20"/>
                <w:szCs w:val="20"/>
              </w:rPr>
            </w:pPr>
            <w:r w:rsidRPr="00C26063">
              <w:rPr>
                <w:rFonts w:ascii="Times New Roman" w:hAnsi="Times New Roman"/>
                <w:sz w:val="20"/>
                <w:szCs w:val="20"/>
              </w:rPr>
              <w:t xml:space="preserve">Улус по </w:t>
            </w:r>
            <w:proofErr w:type="spellStart"/>
            <w:r w:rsidRPr="00C26063">
              <w:rPr>
                <w:rFonts w:ascii="Times New Roman" w:hAnsi="Times New Roman"/>
                <w:sz w:val="20"/>
                <w:szCs w:val="20"/>
              </w:rPr>
              <w:t>распред</w:t>
            </w:r>
            <w:proofErr w:type="spellEnd"/>
          </w:p>
        </w:tc>
        <w:tc>
          <w:tcPr>
            <w:tcW w:w="1134" w:type="dxa"/>
          </w:tcPr>
          <w:p w:rsidR="009D6656" w:rsidRPr="00C26063" w:rsidRDefault="009D6656" w:rsidP="000D4051">
            <w:pPr>
              <w:rPr>
                <w:rFonts w:ascii="Times New Roman" w:hAnsi="Times New Roman"/>
                <w:sz w:val="20"/>
                <w:szCs w:val="20"/>
              </w:rPr>
            </w:pPr>
            <w:r w:rsidRPr="00C26063">
              <w:rPr>
                <w:rFonts w:ascii="Times New Roman" w:hAnsi="Times New Roman"/>
                <w:sz w:val="20"/>
                <w:szCs w:val="20"/>
              </w:rPr>
              <w:t>Населенный пункт</w:t>
            </w:r>
          </w:p>
        </w:tc>
        <w:tc>
          <w:tcPr>
            <w:tcW w:w="2126" w:type="dxa"/>
          </w:tcPr>
          <w:p w:rsidR="009D6656" w:rsidRPr="00C26063" w:rsidRDefault="009D6656" w:rsidP="000D4051">
            <w:pPr>
              <w:rPr>
                <w:rFonts w:ascii="Times New Roman" w:hAnsi="Times New Roman"/>
                <w:sz w:val="20"/>
                <w:szCs w:val="20"/>
              </w:rPr>
            </w:pPr>
            <w:r w:rsidRPr="00C26063">
              <w:rPr>
                <w:rFonts w:ascii="Times New Roman" w:hAnsi="Times New Roman"/>
                <w:sz w:val="20"/>
                <w:szCs w:val="20"/>
              </w:rPr>
              <w:t>Место трудоустройства</w:t>
            </w:r>
          </w:p>
        </w:tc>
        <w:tc>
          <w:tcPr>
            <w:tcW w:w="1843" w:type="dxa"/>
          </w:tcPr>
          <w:p w:rsidR="009D6656" w:rsidRPr="00C26063" w:rsidRDefault="009D6656" w:rsidP="000D4051">
            <w:pPr>
              <w:rPr>
                <w:rFonts w:ascii="Times New Roman" w:hAnsi="Times New Roman"/>
                <w:sz w:val="20"/>
                <w:szCs w:val="20"/>
              </w:rPr>
            </w:pPr>
            <w:r w:rsidRPr="00C26063">
              <w:rPr>
                <w:rFonts w:ascii="Times New Roman" w:hAnsi="Times New Roman"/>
                <w:sz w:val="20"/>
                <w:szCs w:val="20"/>
              </w:rPr>
              <w:t>Профессия должность</w:t>
            </w:r>
          </w:p>
        </w:tc>
        <w:tc>
          <w:tcPr>
            <w:tcW w:w="1417" w:type="dxa"/>
          </w:tcPr>
          <w:p w:rsidR="009D6656" w:rsidRPr="00C26063" w:rsidRDefault="009D6656" w:rsidP="000D4051">
            <w:pPr>
              <w:rPr>
                <w:rFonts w:ascii="Times New Roman" w:hAnsi="Times New Roman"/>
                <w:sz w:val="20"/>
                <w:szCs w:val="20"/>
              </w:rPr>
            </w:pPr>
            <w:r w:rsidRPr="00C26063">
              <w:rPr>
                <w:rFonts w:ascii="Times New Roman" w:hAnsi="Times New Roman"/>
                <w:sz w:val="20"/>
                <w:szCs w:val="20"/>
              </w:rPr>
              <w:t xml:space="preserve">Занятость </w:t>
            </w:r>
          </w:p>
        </w:tc>
      </w:tr>
      <w:tr w:rsidR="009D6656" w:rsidTr="009D6656">
        <w:tc>
          <w:tcPr>
            <w:tcW w:w="425" w:type="dxa"/>
          </w:tcPr>
          <w:p w:rsidR="009D6656" w:rsidRPr="00DD4BAD" w:rsidRDefault="009D6656" w:rsidP="000D4051">
            <w:pPr>
              <w:rPr>
                <w:rFonts w:ascii="Times New Roman" w:hAnsi="Times New Roman"/>
                <w:b/>
                <w:sz w:val="20"/>
                <w:szCs w:val="20"/>
              </w:rPr>
            </w:pPr>
            <w:r w:rsidRPr="00DD4BAD">
              <w:rPr>
                <w:rFonts w:ascii="Times New Roman" w:hAnsi="Times New Roman"/>
                <w:b/>
                <w:sz w:val="20"/>
                <w:szCs w:val="20"/>
              </w:rPr>
              <w:t>1</w:t>
            </w:r>
          </w:p>
        </w:tc>
        <w:tc>
          <w:tcPr>
            <w:tcW w:w="1843" w:type="dxa"/>
          </w:tcPr>
          <w:p w:rsidR="009D6656" w:rsidRPr="006432A6" w:rsidRDefault="009D6656" w:rsidP="000D4051">
            <w:pPr>
              <w:rPr>
                <w:rFonts w:ascii="Times New Roman" w:hAnsi="Times New Roman"/>
                <w:sz w:val="20"/>
                <w:szCs w:val="20"/>
              </w:rPr>
            </w:pPr>
            <w:r w:rsidRPr="006432A6">
              <w:rPr>
                <w:rFonts w:ascii="Times New Roman" w:hAnsi="Times New Roman"/>
                <w:color w:val="222222"/>
                <w:sz w:val="20"/>
                <w:szCs w:val="20"/>
              </w:rPr>
              <w:t>Алексеева Валерия Юрьевна</w:t>
            </w:r>
          </w:p>
        </w:tc>
        <w:tc>
          <w:tcPr>
            <w:tcW w:w="1418" w:type="dxa"/>
          </w:tcPr>
          <w:p w:rsidR="009D6656" w:rsidRPr="00E451C0" w:rsidRDefault="009D6656" w:rsidP="000D4051">
            <w:pPr>
              <w:rPr>
                <w:rFonts w:ascii="Times New Roman" w:hAnsi="Times New Roman"/>
                <w:sz w:val="20"/>
                <w:szCs w:val="20"/>
              </w:rPr>
            </w:pPr>
            <w:r>
              <w:rPr>
                <w:rFonts w:ascii="Times New Roman" w:hAnsi="Times New Roman"/>
                <w:sz w:val="20"/>
                <w:szCs w:val="20"/>
              </w:rPr>
              <w:t xml:space="preserve">П. Тикси </w:t>
            </w:r>
          </w:p>
        </w:tc>
        <w:tc>
          <w:tcPr>
            <w:tcW w:w="1134" w:type="dxa"/>
          </w:tcPr>
          <w:p w:rsidR="009D6656" w:rsidRPr="00E451C0" w:rsidRDefault="009D6656" w:rsidP="000D4051">
            <w:pPr>
              <w:rPr>
                <w:rFonts w:ascii="Times New Roman" w:hAnsi="Times New Roman"/>
                <w:sz w:val="20"/>
                <w:szCs w:val="20"/>
              </w:rPr>
            </w:pPr>
            <w:r>
              <w:rPr>
                <w:rFonts w:ascii="Times New Roman" w:hAnsi="Times New Roman"/>
                <w:sz w:val="20"/>
                <w:szCs w:val="20"/>
              </w:rPr>
              <w:t xml:space="preserve">П. Тикси </w:t>
            </w:r>
          </w:p>
        </w:tc>
        <w:tc>
          <w:tcPr>
            <w:tcW w:w="2126" w:type="dxa"/>
          </w:tcPr>
          <w:p w:rsidR="009D6656" w:rsidRPr="00E451C0" w:rsidRDefault="009D6656" w:rsidP="000D4051">
            <w:pPr>
              <w:rPr>
                <w:rFonts w:ascii="Times New Roman" w:hAnsi="Times New Roman"/>
                <w:sz w:val="20"/>
                <w:szCs w:val="20"/>
              </w:rPr>
            </w:pPr>
            <w:r>
              <w:rPr>
                <w:rFonts w:ascii="Times New Roman" w:hAnsi="Times New Roman"/>
                <w:sz w:val="20"/>
                <w:szCs w:val="20"/>
              </w:rPr>
              <w:t>В гимназии   п. Тикси</w:t>
            </w:r>
          </w:p>
        </w:tc>
        <w:tc>
          <w:tcPr>
            <w:tcW w:w="1843" w:type="dxa"/>
          </w:tcPr>
          <w:p w:rsidR="009D6656" w:rsidRDefault="009D6656" w:rsidP="000D4051">
            <w:pPr>
              <w:rPr>
                <w:rFonts w:ascii="Times New Roman" w:hAnsi="Times New Roman"/>
                <w:sz w:val="28"/>
                <w:szCs w:val="28"/>
              </w:rPr>
            </w:pPr>
            <w:r w:rsidRPr="00C26063">
              <w:rPr>
                <w:rFonts w:ascii="Times New Roman" w:hAnsi="Times New Roman"/>
                <w:sz w:val="20"/>
                <w:szCs w:val="20"/>
              </w:rPr>
              <w:t>Учитель начальных классов</w:t>
            </w:r>
          </w:p>
        </w:tc>
        <w:tc>
          <w:tcPr>
            <w:tcW w:w="1417" w:type="dxa"/>
          </w:tcPr>
          <w:p w:rsidR="009D6656" w:rsidRDefault="009D6656" w:rsidP="000D4051">
            <w:pPr>
              <w:rPr>
                <w:rFonts w:ascii="Times New Roman" w:hAnsi="Times New Roman"/>
                <w:sz w:val="28"/>
                <w:szCs w:val="28"/>
              </w:rPr>
            </w:pPr>
            <w:r w:rsidRPr="0026190D">
              <w:rPr>
                <w:rFonts w:ascii="Times New Roman" w:hAnsi="Times New Roman"/>
                <w:sz w:val="20"/>
                <w:szCs w:val="20"/>
              </w:rPr>
              <w:t>СВФУ ПИ заочно</w:t>
            </w:r>
          </w:p>
        </w:tc>
      </w:tr>
      <w:tr w:rsidR="009D6656" w:rsidTr="009D6656">
        <w:tc>
          <w:tcPr>
            <w:tcW w:w="425" w:type="dxa"/>
          </w:tcPr>
          <w:p w:rsidR="009D6656" w:rsidRPr="00CF47EA" w:rsidRDefault="009D6656" w:rsidP="000D4051">
            <w:pPr>
              <w:rPr>
                <w:rFonts w:ascii="Times New Roman" w:hAnsi="Times New Roman"/>
                <w:b/>
                <w:sz w:val="20"/>
                <w:szCs w:val="20"/>
              </w:rPr>
            </w:pPr>
            <w:r w:rsidRPr="00CF47EA">
              <w:rPr>
                <w:rFonts w:ascii="Times New Roman" w:hAnsi="Times New Roman"/>
                <w:b/>
                <w:sz w:val="20"/>
                <w:szCs w:val="20"/>
              </w:rPr>
              <w:t>2</w:t>
            </w:r>
          </w:p>
        </w:tc>
        <w:tc>
          <w:tcPr>
            <w:tcW w:w="1843" w:type="dxa"/>
          </w:tcPr>
          <w:p w:rsidR="009D6656" w:rsidRPr="006432A6" w:rsidRDefault="009D6656" w:rsidP="000D4051">
            <w:pPr>
              <w:rPr>
                <w:rFonts w:ascii="Times New Roman" w:hAnsi="Times New Roman"/>
                <w:sz w:val="20"/>
                <w:szCs w:val="20"/>
              </w:rPr>
            </w:pPr>
            <w:r w:rsidRPr="006432A6">
              <w:rPr>
                <w:rFonts w:ascii="Times New Roman" w:hAnsi="Times New Roman"/>
                <w:color w:val="222222"/>
                <w:sz w:val="20"/>
                <w:szCs w:val="20"/>
              </w:rPr>
              <w:t>Алексеева Вероника Владиславовна</w:t>
            </w:r>
          </w:p>
        </w:tc>
        <w:tc>
          <w:tcPr>
            <w:tcW w:w="1418" w:type="dxa"/>
          </w:tcPr>
          <w:p w:rsidR="009D6656" w:rsidRPr="00C26063" w:rsidRDefault="009D6656" w:rsidP="000D4051">
            <w:pPr>
              <w:rPr>
                <w:rFonts w:ascii="Times New Roman" w:hAnsi="Times New Roman"/>
                <w:sz w:val="20"/>
                <w:szCs w:val="20"/>
              </w:rPr>
            </w:pPr>
            <w:proofErr w:type="spellStart"/>
            <w:r w:rsidRPr="00C26063">
              <w:rPr>
                <w:rFonts w:ascii="Times New Roman" w:hAnsi="Times New Roman"/>
                <w:sz w:val="20"/>
                <w:szCs w:val="20"/>
              </w:rPr>
              <w:t>Нюрбинский</w:t>
            </w:r>
            <w:proofErr w:type="spellEnd"/>
          </w:p>
        </w:tc>
        <w:tc>
          <w:tcPr>
            <w:tcW w:w="1134" w:type="dxa"/>
          </w:tcPr>
          <w:p w:rsidR="009D6656" w:rsidRPr="00C26063" w:rsidRDefault="009D6656" w:rsidP="000D4051">
            <w:pPr>
              <w:rPr>
                <w:rFonts w:ascii="Times New Roman" w:hAnsi="Times New Roman"/>
                <w:sz w:val="20"/>
                <w:szCs w:val="20"/>
              </w:rPr>
            </w:pPr>
            <w:r>
              <w:rPr>
                <w:rFonts w:ascii="Times New Roman" w:hAnsi="Times New Roman"/>
                <w:sz w:val="20"/>
                <w:szCs w:val="20"/>
              </w:rPr>
              <w:t>Г. Нюрба</w:t>
            </w:r>
          </w:p>
        </w:tc>
        <w:tc>
          <w:tcPr>
            <w:tcW w:w="2126" w:type="dxa"/>
          </w:tcPr>
          <w:p w:rsidR="009D6656" w:rsidRPr="00C26063" w:rsidRDefault="009D6656" w:rsidP="000D4051">
            <w:pPr>
              <w:rPr>
                <w:rFonts w:ascii="Times New Roman" w:hAnsi="Times New Roman"/>
                <w:sz w:val="20"/>
                <w:szCs w:val="20"/>
              </w:rPr>
            </w:pPr>
            <w:r>
              <w:rPr>
                <w:rFonts w:ascii="Times New Roman" w:hAnsi="Times New Roman"/>
                <w:sz w:val="20"/>
                <w:szCs w:val="20"/>
              </w:rPr>
              <w:t>МБОУ Кировская О</w:t>
            </w:r>
            <w:r w:rsidRPr="00C26063">
              <w:rPr>
                <w:rFonts w:ascii="Times New Roman" w:hAnsi="Times New Roman"/>
                <w:sz w:val="20"/>
                <w:szCs w:val="20"/>
              </w:rPr>
              <w:t>ОШ</w:t>
            </w:r>
            <w:r>
              <w:rPr>
                <w:rFonts w:ascii="Times New Roman" w:hAnsi="Times New Roman"/>
                <w:sz w:val="20"/>
                <w:szCs w:val="20"/>
              </w:rPr>
              <w:t xml:space="preserve">  им Д.И. Николаева </w:t>
            </w:r>
          </w:p>
        </w:tc>
        <w:tc>
          <w:tcPr>
            <w:tcW w:w="1843" w:type="dxa"/>
          </w:tcPr>
          <w:p w:rsidR="009D6656" w:rsidRPr="00C26063" w:rsidRDefault="009D6656" w:rsidP="000D4051">
            <w:pPr>
              <w:rPr>
                <w:rFonts w:ascii="Times New Roman" w:hAnsi="Times New Roman"/>
                <w:sz w:val="20"/>
                <w:szCs w:val="20"/>
              </w:rPr>
            </w:pPr>
            <w:r w:rsidRPr="00C26063">
              <w:rPr>
                <w:rFonts w:ascii="Times New Roman" w:hAnsi="Times New Roman"/>
                <w:sz w:val="20"/>
                <w:szCs w:val="20"/>
              </w:rPr>
              <w:t xml:space="preserve">Учитель начальных классов </w:t>
            </w:r>
          </w:p>
        </w:tc>
        <w:tc>
          <w:tcPr>
            <w:tcW w:w="1417" w:type="dxa"/>
          </w:tcPr>
          <w:p w:rsidR="009D6656" w:rsidRPr="00CA1B61" w:rsidRDefault="009D6656" w:rsidP="000D4051">
            <w:pPr>
              <w:rPr>
                <w:rFonts w:ascii="Times New Roman" w:hAnsi="Times New Roman"/>
                <w:b/>
                <w:sz w:val="20"/>
                <w:szCs w:val="20"/>
              </w:rPr>
            </w:pPr>
            <w:r w:rsidRPr="00CA1B61">
              <w:rPr>
                <w:rFonts w:ascii="Times New Roman" w:hAnsi="Times New Roman"/>
                <w:b/>
                <w:sz w:val="20"/>
                <w:szCs w:val="20"/>
              </w:rPr>
              <w:t xml:space="preserve">По уходу </w:t>
            </w:r>
          </w:p>
        </w:tc>
      </w:tr>
      <w:tr w:rsidR="009D6656" w:rsidTr="009D6656">
        <w:tc>
          <w:tcPr>
            <w:tcW w:w="425" w:type="dxa"/>
          </w:tcPr>
          <w:p w:rsidR="009D6656" w:rsidRPr="00CA1B61" w:rsidRDefault="009D6656" w:rsidP="000D4051">
            <w:pPr>
              <w:rPr>
                <w:rFonts w:ascii="Times New Roman" w:hAnsi="Times New Roman"/>
                <w:b/>
                <w:sz w:val="20"/>
                <w:szCs w:val="20"/>
              </w:rPr>
            </w:pPr>
            <w:r w:rsidRPr="00CA1B61">
              <w:rPr>
                <w:rFonts w:ascii="Times New Roman" w:hAnsi="Times New Roman"/>
                <w:b/>
                <w:sz w:val="20"/>
                <w:szCs w:val="20"/>
              </w:rPr>
              <w:t>3</w:t>
            </w:r>
          </w:p>
        </w:tc>
        <w:tc>
          <w:tcPr>
            <w:tcW w:w="1843" w:type="dxa"/>
          </w:tcPr>
          <w:p w:rsidR="009D6656" w:rsidRPr="006432A6" w:rsidRDefault="009D6656" w:rsidP="000D4051">
            <w:pPr>
              <w:rPr>
                <w:rFonts w:ascii="Times New Roman" w:hAnsi="Times New Roman"/>
                <w:color w:val="000000" w:themeColor="text1"/>
                <w:sz w:val="20"/>
                <w:szCs w:val="20"/>
              </w:rPr>
            </w:pPr>
            <w:r w:rsidRPr="006432A6">
              <w:rPr>
                <w:rFonts w:ascii="Times New Roman" w:hAnsi="Times New Roman"/>
                <w:color w:val="000000" w:themeColor="text1"/>
                <w:sz w:val="20"/>
                <w:szCs w:val="20"/>
              </w:rPr>
              <w:t>Афанасьева Марина Ивановна</w:t>
            </w:r>
          </w:p>
        </w:tc>
        <w:tc>
          <w:tcPr>
            <w:tcW w:w="1418" w:type="dxa"/>
          </w:tcPr>
          <w:p w:rsidR="009D6656" w:rsidRPr="00CA1B61" w:rsidRDefault="009D6656" w:rsidP="000D4051">
            <w:pPr>
              <w:rPr>
                <w:rFonts w:ascii="Times New Roman" w:hAnsi="Times New Roman"/>
                <w:sz w:val="20"/>
                <w:szCs w:val="20"/>
              </w:rPr>
            </w:pPr>
            <w:r w:rsidRPr="00CA1B61">
              <w:rPr>
                <w:rFonts w:ascii="Times New Roman" w:hAnsi="Times New Roman"/>
                <w:sz w:val="20"/>
                <w:szCs w:val="20"/>
              </w:rPr>
              <w:t>Вилюйский</w:t>
            </w:r>
          </w:p>
        </w:tc>
        <w:tc>
          <w:tcPr>
            <w:tcW w:w="1134" w:type="dxa"/>
          </w:tcPr>
          <w:p w:rsidR="009D6656" w:rsidRPr="00CA1B61" w:rsidRDefault="009D6656" w:rsidP="000D4051">
            <w:pPr>
              <w:rPr>
                <w:rFonts w:ascii="Times New Roman" w:hAnsi="Times New Roman"/>
                <w:sz w:val="20"/>
                <w:szCs w:val="20"/>
              </w:rPr>
            </w:pPr>
            <w:r w:rsidRPr="00CA1B61">
              <w:rPr>
                <w:rFonts w:ascii="Times New Roman" w:hAnsi="Times New Roman"/>
                <w:sz w:val="20"/>
                <w:szCs w:val="20"/>
              </w:rPr>
              <w:t xml:space="preserve">с. </w:t>
            </w:r>
            <w:proofErr w:type="spellStart"/>
            <w:r w:rsidRPr="00CA1B61">
              <w:rPr>
                <w:rFonts w:ascii="Times New Roman" w:hAnsi="Times New Roman"/>
                <w:sz w:val="20"/>
                <w:szCs w:val="20"/>
              </w:rPr>
              <w:t>Бекченге</w:t>
            </w:r>
            <w:proofErr w:type="spellEnd"/>
          </w:p>
        </w:tc>
        <w:tc>
          <w:tcPr>
            <w:tcW w:w="2126" w:type="dxa"/>
          </w:tcPr>
          <w:p w:rsidR="009D6656" w:rsidRPr="00CA1B61" w:rsidRDefault="009D6656" w:rsidP="000D4051">
            <w:pPr>
              <w:rPr>
                <w:rFonts w:ascii="Times New Roman" w:hAnsi="Times New Roman"/>
                <w:sz w:val="20"/>
                <w:szCs w:val="20"/>
              </w:rPr>
            </w:pPr>
            <w:proofErr w:type="spellStart"/>
            <w:r w:rsidRPr="00CA1B61">
              <w:rPr>
                <w:rFonts w:ascii="Times New Roman" w:hAnsi="Times New Roman"/>
                <w:sz w:val="20"/>
                <w:szCs w:val="20"/>
              </w:rPr>
              <w:t>Бекченгенская</w:t>
            </w:r>
            <w:proofErr w:type="spellEnd"/>
            <w:r w:rsidRPr="00CA1B61">
              <w:rPr>
                <w:rFonts w:ascii="Times New Roman" w:hAnsi="Times New Roman"/>
                <w:sz w:val="20"/>
                <w:szCs w:val="20"/>
              </w:rPr>
              <w:t xml:space="preserve"> СОШ</w:t>
            </w:r>
          </w:p>
        </w:tc>
        <w:tc>
          <w:tcPr>
            <w:tcW w:w="1843" w:type="dxa"/>
          </w:tcPr>
          <w:p w:rsidR="009D6656" w:rsidRPr="00CD720E" w:rsidRDefault="009D6656" w:rsidP="000D4051">
            <w:pPr>
              <w:rPr>
                <w:rFonts w:ascii="Times New Roman" w:hAnsi="Times New Roman"/>
                <w:sz w:val="20"/>
                <w:szCs w:val="20"/>
              </w:rPr>
            </w:pPr>
            <w:r w:rsidRPr="00C26063">
              <w:rPr>
                <w:rFonts w:ascii="Times New Roman" w:hAnsi="Times New Roman"/>
                <w:sz w:val="20"/>
                <w:szCs w:val="20"/>
              </w:rPr>
              <w:t>Учитель начальных классов</w:t>
            </w:r>
          </w:p>
        </w:tc>
        <w:tc>
          <w:tcPr>
            <w:tcW w:w="1417" w:type="dxa"/>
          </w:tcPr>
          <w:p w:rsidR="009D6656" w:rsidRPr="009D6656" w:rsidRDefault="009D6656" w:rsidP="000D4051">
            <w:pPr>
              <w:rPr>
                <w:rFonts w:ascii="Times New Roman" w:hAnsi="Times New Roman"/>
                <w:b/>
              </w:rPr>
            </w:pPr>
            <w:r w:rsidRPr="009D6656">
              <w:rPr>
                <w:rFonts w:ascii="Times New Roman" w:hAnsi="Times New Roman"/>
                <w:b/>
              </w:rPr>
              <w:t xml:space="preserve">По уходу </w:t>
            </w:r>
          </w:p>
        </w:tc>
      </w:tr>
      <w:tr w:rsidR="009D6656" w:rsidTr="009D6656">
        <w:tc>
          <w:tcPr>
            <w:tcW w:w="425" w:type="dxa"/>
          </w:tcPr>
          <w:p w:rsidR="009D6656" w:rsidRPr="00CF47EA" w:rsidRDefault="009D6656" w:rsidP="000D4051">
            <w:pPr>
              <w:rPr>
                <w:rFonts w:ascii="Times New Roman" w:hAnsi="Times New Roman"/>
                <w:b/>
                <w:sz w:val="20"/>
                <w:szCs w:val="20"/>
              </w:rPr>
            </w:pPr>
            <w:r w:rsidRPr="00CF47EA">
              <w:rPr>
                <w:rFonts w:ascii="Times New Roman" w:hAnsi="Times New Roman"/>
                <w:b/>
                <w:sz w:val="20"/>
                <w:szCs w:val="20"/>
              </w:rPr>
              <w:t>4</w:t>
            </w:r>
          </w:p>
        </w:tc>
        <w:tc>
          <w:tcPr>
            <w:tcW w:w="1843" w:type="dxa"/>
          </w:tcPr>
          <w:p w:rsidR="009D6656" w:rsidRPr="006432A6" w:rsidRDefault="009D6656" w:rsidP="000D4051">
            <w:pPr>
              <w:rPr>
                <w:rFonts w:ascii="Times New Roman" w:hAnsi="Times New Roman"/>
                <w:color w:val="000000" w:themeColor="text1"/>
                <w:sz w:val="20"/>
                <w:szCs w:val="20"/>
              </w:rPr>
            </w:pPr>
            <w:proofErr w:type="spellStart"/>
            <w:r w:rsidRPr="006432A6">
              <w:rPr>
                <w:rFonts w:ascii="Times New Roman" w:hAnsi="Times New Roman"/>
                <w:color w:val="000000" w:themeColor="text1"/>
                <w:sz w:val="20"/>
                <w:szCs w:val="20"/>
              </w:rPr>
              <w:t>Баишева</w:t>
            </w:r>
            <w:proofErr w:type="spellEnd"/>
            <w:r w:rsidRPr="006432A6">
              <w:rPr>
                <w:rFonts w:ascii="Times New Roman" w:hAnsi="Times New Roman"/>
                <w:color w:val="000000" w:themeColor="text1"/>
                <w:sz w:val="20"/>
                <w:szCs w:val="20"/>
              </w:rPr>
              <w:t xml:space="preserve"> Александра Иванов</w:t>
            </w:r>
            <w:r>
              <w:rPr>
                <w:rFonts w:ascii="Times New Roman" w:hAnsi="Times New Roman"/>
                <w:color w:val="000000" w:themeColor="text1"/>
                <w:sz w:val="20"/>
                <w:szCs w:val="20"/>
              </w:rPr>
              <w:t>на</w:t>
            </w:r>
          </w:p>
        </w:tc>
        <w:tc>
          <w:tcPr>
            <w:tcW w:w="1418" w:type="dxa"/>
          </w:tcPr>
          <w:p w:rsidR="009D6656" w:rsidRPr="00CD720E" w:rsidRDefault="009D6656" w:rsidP="000D4051">
            <w:pPr>
              <w:rPr>
                <w:rFonts w:ascii="Times New Roman" w:hAnsi="Times New Roman"/>
                <w:sz w:val="20"/>
                <w:szCs w:val="20"/>
              </w:rPr>
            </w:pPr>
            <w:proofErr w:type="spellStart"/>
            <w:r w:rsidRPr="00C26063">
              <w:rPr>
                <w:rFonts w:ascii="Times New Roman" w:hAnsi="Times New Roman"/>
                <w:sz w:val="20"/>
                <w:szCs w:val="20"/>
              </w:rPr>
              <w:t>Нюрбинский</w:t>
            </w:r>
            <w:proofErr w:type="spellEnd"/>
          </w:p>
        </w:tc>
        <w:tc>
          <w:tcPr>
            <w:tcW w:w="1134" w:type="dxa"/>
          </w:tcPr>
          <w:p w:rsidR="009D6656" w:rsidRPr="00CD720E" w:rsidRDefault="009D6656" w:rsidP="000D4051">
            <w:pPr>
              <w:rPr>
                <w:rFonts w:ascii="Times New Roman" w:hAnsi="Times New Roman"/>
                <w:sz w:val="20"/>
                <w:szCs w:val="20"/>
              </w:rPr>
            </w:pPr>
            <w:r>
              <w:rPr>
                <w:rFonts w:ascii="Times New Roman" w:hAnsi="Times New Roman"/>
                <w:sz w:val="20"/>
                <w:szCs w:val="20"/>
              </w:rPr>
              <w:t xml:space="preserve">Г. Нюрба </w:t>
            </w:r>
          </w:p>
        </w:tc>
        <w:tc>
          <w:tcPr>
            <w:tcW w:w="2126" w:type="dxa"/>
          </w:tcPr>
          <w:p w:rsidR="009D6656" w:rsidRPr="00CD720E" w:rsidRDefault="009D6656" w:rsidP="000D4051">
            <w:pPr>
              <w:rPr>
                <w:rFonts w:ascii="Times New Roman" w:hAnsi="Times New Roman"/>
                <w:sz w:val="20"/>
                <w:szCs w:val="20"/>
              </w:rPr>
            </w:pPr>
            <w:r>
              <w:rPr>
                <w:rFonts w:ascii="Times New Roman" w:hAnsi="Times New Roman"/>
                <w:sz w:val="20"/>
                <w:szCs w:val="20"/>
              </w:rPr>
              <w:t>МБОУ Кировская О</w:t>
            </w:r>
            <w:r w:rsidRPr="00C26063">
              <w:rPr>
                <w:rFonts w:ascii="Times New Roman" w:hAnsi="Times New Roman"/>
                <w:sz w:val="20"/>
                <w:szCs w:val="20"/>
              </w:rPr>
              <w:t>ОШ</w:t>
            </w:r>
            <w:r>
              <w:rPr>
                <w:rFonts w:ascii="Times New Roman" w:hAnsi="Times New Roman"/>
                <w:sz w:val="20"/>
                <w:szCs w:val="20"/>
              </w:rPr>
              <w:t xml:space="preserve">  им Д.И. Николаева</w:t>
            </w:r>
          </w:p>
        </w:tc>
        <w:tc>
          <w:tcPr>
            <w:tcW w:w="1843" w:type="dxa"/>
          </w:tcPr>
          <w:p w:rsidR="009D6656" w:rsidRDefault="009D6656" w:rsidP="000D4051">
            <w:pPr>
              <w:rPr>
                <w:rFonts w:ascii="Times New Roman" w:hAnsi="Times New Roman"/>
                <w:sz w:val="28"/>
                <w:szCs w:val="28"/>
              </w:rPr>
            </w:pPr>
            <w:r w:rsidRPr="00C26063">
              <w:rPr>
                <w:rFonts w:ascii="Times New Roman" w:hAnsi="Times New Roman"/>
                <w:sz w:val="20"/>
                <w:szCs w:val="20"/>
              </w:rPr>
              <w:t>Учитель начальных классов</w:t>
            </w:r>
          </w:p>
        </w:tc>
        <w:tc>
          <w:tcPr>
            <w:tcW w:w="1417" w:type="dxa"/>
          </w:tcPr>
          <w:p w:rsidR="009D6656" w:rsidRPr="00CD720E" w:rsidRDefault="009D6656" w:rsidP="000D4051">
            <w:pPr>
              <w:rPr>
                <w:rFonts w:ascii="Times New Roman" w:hAnsi="Times New Roman"/>
                <w:sz w:val="20"/>
                <w:szCs w:val="20"/>
              </w:rPr>
            </w:pPr>
          </w:p>
        </w:tc>
      </w:tr>
      <w:tr w:rsidR="009D6656" w:rsidRPr="0026190D" w:rsidTr="009D6656">
        <w:tc>
          <w:tcPr>
            <w:tcW w:w="425" w:type="dxa"/>
          </w:tcPr>
          <w:p w:rsidR="009D6656" w:rsidRPr="00343914" w:rsidRDefault="009D6656" w:rsidP="000D4051">
            <w:pPr>
              <w:rPr>
                <w:rFonts w:ascii="Times New Roman" w:hAnsi="Times New Roman"/>
                <w:b/>
                <w:sz w:val="20"/>
                <w:szCs w:val="20"/>
              </w:rPr>
            </w:pPr>
            <w:r w:rsidRPr="00343914">
              <w:rPr>
                <w:rFonts w:ascii="Times New Roman" w:hAnsi="Times New Roman"/>
                <w:b/>
                <w:sz w:val="20"/>
                <w:szCs w:val="20"/>
              </w:rPr>
              <w:t>5</w:t>
            </w:r>
          </w:p>
        </w:tc>
        <w:tc>
          <w:tcPr>
            <w:tcW w:w="1843" w:type="dxa"/>
          </w:tcPr>
          <w:p w:rsidR="009D6656" w:rsidRPr="006432A6" w:rsidRDefault="009D6656" w:rsidP="000D4051">
            <w:pPr>
              <w:rPr>
                <w:rFonts w:ascii="Times New Roman" w:hAnsi="Times New Roman"/>
                <w:color w:val="000000" w:themeColor="text1"/>
                <w:sz w:val="20"/>
                <w:szCs w:val="20"/>
              </w:rPr>
            </w:pPr>
            <w:proofErr w:type="spellStart"/>
            <w:r w:rsidRPr="006432A6">
              <w:rPr>
                <w:rFonts w:ascii="Times New Roman" w:hAnsi="Times New Roman"/>
                <w:color w:val="000000" w:themeColor="text1"/>
                <w:sz w:val="20"/>
                <w:szCs w:val="20"/>
              </w:rPr>
              <w:t>Бочурова</w:t>
            </w:r>
            <w:proofErr w:type="spellEnd"/>
            <w:r w:rsidRPr="006432A6">
              <w:rPr>
                <w:rFonts w:ascii="Times New Roman" w:hAnsi="Times New Roman"/>
                <w:color w:val="000000" w:themeColor="text1"/>
                <w:sz w:val="20"/>
                <w:szCs w:val="20"/>
              </w:rPr>
              <w:t xml:space="preserve"> </w:t>
            </w:r>
            <w:proofErr w:type="spellStart"/>
            <w:r w:rsidRPr="006432A6">
              <w:rPr>
                <w:rFonts w:ascii="Times New Roman" w:hAnsi="Times New Roman"/>
                <w:color w:val="000000" w:themeColor="text1"/>
                <w:sz w:val="20"/>
                <w:szCs w:val="20"/>
              </w:rPr>
              <w:t>Туяра</w:t>
            </w:r>
            <w:proofErr w:type="spellEnd"/>
            <w:r w:rsidRPr="006432A6">
              <w:rPr>
                <w:rFonts w:ascii="Times New Roman" w:hAnsi="Times New Roman"/>
                <w:color w:val="000000" w:themeColor="text1"/>
                <w:sz w:val="20"/>
                <w:szCs w:val="20"/>
              </w:rPr>
              <w:t xml:space="preserve"> Ивановна</w:t>
            </w:r>
          </w:p>
        </w:tc>
        <w:tc>
          <w:tcPr>
            <w:tcW w:w="1418" w:type="dxa"/>
          </w:tcPr>
          <w:p w:rsidR="009D6656" w:rsidRPr="00CD720E" w:rsidRDefault="009D6656" w:rsidP="000D4051">
            <w:pPr>
              <w:rPr>
                <w:rFonts w:ascii="Times New Roman" w:hAnsi="Times New Roman"/>
                <w:sz w:val="20"/>
                <w:szCs w:val="20"/>
              </w:rPr>
            </w:pPr>
            <w:proofErr w:type="spellStart"/>
            <w:r w:rsidRPr="00CD720E">
              <w:rPr>
                <w:rFonts w:ascii="Times New Roman" w:hAnsi="Times New Roman"/>
                <w:sz w:val="20"/>
                <w:szCs w:val="20"/>
              </w:rPr>
              <w:t>Намский</w:t>
            </w:r>
            <w:proofErr w:type="spellEnd"/>
            <w:r w:rsidRPr="00CD720E">
              <w:rPr>
                <w:rFonts w:ascii="Times New Roman" w:hAnsi="Times New Roman"/>
                <w:sz w:val="20"/>
                <w:szCs w:val="20"/>
              </w:rPr>
              <w:t xml:space="preserve"> </w:t>
            </w:r>
          </w:p>
        </w:tc>
        <w:tc>
          <w:tcPr>
            <w:tcW w:w="1134" w:type="dxa"/>
          </w:tcPr>
          <w:p w:rsidR="009D6656" w:rsidRPr="00CD720E" w:rsidRDefault="009D6656" w:rsidP="000D4051">
            <w:pPr>
              <w:rPr>
                <w:rFonts w:ascii="Times New Roman" w:hAnsi="Times New Roman"/>
                <w:sz w:val="20"/>
                <w:szCs w:val="20"/>
              </w:rPr>
            </w:pPr>
            <w:r>
              <w:rPr>
                <w:rFonts w:ascii="Times New Roman" w:hAnsi="Times New Roman"/>
                <w:sz w:val="20"/>
                <w:szCs w:val="20"/>
              </w:rPr>
              <w:t>с</w:t>
            </w:r>
            <w:r w:rsidRPr="00CD720E">
              <w:rPr>
                <w:rFonts w:ascii="Times New Roman" w:hAnsi="Times New Roman"/>
                <w:sz w:val="20"/>
                <w:szCs w:val="20"/>
              </w:rPr>
              <w:t xml:space="preserve">. </w:t>
            </w:r>
            <w:proofErr w:type="spellStart"/>
            <w:r w:rsidRPr="00CD720E">
              <w:rPr>
                <w:rFonts w:ascii="Times New Roman" w:hAnsi="Times New Roman"/>
                <w:sz w:val="20"/>
                <w:szCs w:val="20"/>
              </w:rPr>
              <w:t>Харыялах</w:t>
            </w:r>
            <w:proofErr w:type="spellEnd"/>
          </w:p>
        </w:tc>
        <w:tc>
          <w:tcPr>
            <w:tcW w:w="2126" w:type="dxa"/>
          </w:tcPr>
          <w:p w:rsidR="009D6656" w:rsidRPr="00CD720E" w:rsidRDefault="009D6656" w:rsidP="000D4051">
            <w:pPr>
              <w:rPr>
                <w:rFonts w:ascii="Times New Roman" w:hAnsi="Times New Roman"/>
                <w:sz w:val="20"/>
                <w:szCs w:val="20"/>
              </w:rPr>
            </w:pPr>
          </w:p>
        </w:tc>
        <w:tc>
          <w:tcPr>
            <w:tcW w:w="1843" w:type="dxa"/>
          </w:tcPr>
          <w:p w:rsidR="009D6656" w:rsidRDefault="009D6656" w:rsidP="000D4051">
            <w:pPr>
              <w:rPr>
                <w:rFonts w:ascii="Times New Roman" w:hAnsi="Times New Roman"/>
                <w:sz w:val="28"/>
                <w:szCs w:val="28"/>
              </w:rPr>
            </w:pPr>
            <w:r w:rsidRPr="00C26063">
              <w:rPr>
                <w:rFonts w:ascii="Times New Roman" w:hAnsi="Times New Roman"/>
                <w:sz w:val="20"/>
                <w:szCs w:val="20"/>
              </w:rPr>
              <w:t>Учитель начальных классов</w:t>
            </w:r>
          </w:p>
        </w:tc>
        <w:tc>
          <w:tcPr>
            <w:tcW w:w="1417" w:type="dxa"/>
          </w:tcPr>
          <w:p w:rsidR="009D6656" w:rsidRDefault="009D6656" w:rsidP="000D4051">
            <w:pPr>
              <w:rPr>
                <w:rFonts w:ascii="Times New Roman" w:hAnsi="Times New Roman"/>
                <w:b/>
                <w:color w:val="000000" w:themeColor="text1"/>
                <w:sz w:val="20"/>
                <w:szCs w:val="20"/>
              </w:rPr>
            </w:pPr>
            <w:r w:rsidRPr="00343914">
              <w:rPr>
                <w:rFonts w:ascii="Times New Roman" w:hAnsi="Times New Roman"/>
                <w:b/>
                <w:color w:val="000000" w:themeColor="text1"/>
                <w:sz w:val="20"/>
                <w:szCs w:val="20"/>
              </w:rPr>
              <w:t xml:space="preserve">СВФУ ПИ      </w:t>
            </w:r>
            <w:proofErr w:type="spellStart"/>
            <w:r w:rsidRPr="00343914">
              <w:rPr>
                <w:rFonts w:ascii="Times New Roman" w:hAnsi="Times New Roman"/>
                <w:b/>
                <w:color w:val="000000" w:themeColor="text1"/>
                <w:sz w:val="20"/>
                <w:szCs w:val="20"/>
              </w:rPr>
              <w:t>очно</w:t>
            </w:r>
            <w:proofErr w:type="spellEnd"/>
          </w:p>
          <w:p w:rsidR="009D6656" w:rsidRPr="00343914" w:rsidRDefault="009D6656" w:rsidP="000D4051">
            <w:pPr>
              <w:rPr>
                <w:rFonts w:ascii="Times New Roman" w:hAnsi="Times New Roman"/>
                <w:b/>
                <w:color w:val="000000" w:themeColor="text1"/>
                <w:sz w:val="28"/>
                <w:szCs w:val="28"/>
              </w:rPr>
            </w:pPr>
            <w:r>
              <w:rPr>
                <w:rFonts w:ascii="Times New Roman" w:hAnsi="Times New Roman"/>
                <w:b/>
                <w:color w:val="000000" w:themeColor="text1"/>
                <w:sz w:val="20"/>
                <w:szCs w:val="20"/>
              </w:rPr>
              <w:t>4 курс</w:t>
            </w:r>
          </w:p>
        </w:tc>
      </w:tr>
      <w:tr w:rsidR="009D6656" w:rsidTr="009D6656">
        <w:tc>
          <w:tcPr>
            <w:tcW w:w="425" w:type="dxa"/>
          </w:tcPr>
          <w:p w:rsidR="009D6656" w:rsidRPr="00CF47EA" w:rsidRDefault="009D6656" w:rsidP="000D4051">
            <w:pPr>
              <w:rPr>
                <w:rFonts w:ascii="Times New Roman" w:hAnsi="Times New Roman"/>
                <w:b/>
                <w:sz w:val="20"/>
                <w:szCs w:val="20"/>
              </w:rPr>
            </w:pPr>
            <w:r w:rsidRPr="00CF47EA">
              <w:rPr>
                <w:rFonts w:ascii="Times New Roman" w:hAnsi="Times New Roman"/>
                <w:b/>
                <w:sz w:val="20"/>
                <w:szCs w:val="20"/>
              </w:rPr>
              <w:t>6</w:t>
            </w:r>
          </w:p>
        </w:tc>
        <w:tc>
          <w:tcPr>
            <w:tcW w:w="1843" w:type="dxa"/>
          </w:tcPr>
          <w:p w:rsidR="009D6656" w:rsidRPr="006432A6" w:rsidRDefault="009D6656" w:rsidP="000D4051">
            <w:pPr>
              <w:rPr>
                <w:rFonts w:ascii="Times New Roman" w:hAnsi="Times New Roman"/>
                <w:color w:val="000000" w:themeColor="text1"/>
                <w:sz w:val="20"/>
                <w:szCs w:val="20"/>
              </w:rPr>
            </w:pPr>
            <w:r w:rsidRPr="006432A6">
              <w:rPr>
                <w:rFonts w:ascii="Times New Roman" w:hAnsi="Times New Roman"/>
                <w:color w:val="000000" w:themeColor="text1"/>
                <w:sz w:val="20"/>
                <w:szCs w:val="20"/>
              </w:rPr>
              <w:t xml:space="preserve">Варламова </w:t>
            </w:r>
            <w:proofErr w:type="spellStart"/>
            <w:r w:rsidRPr="006432A6">
              <w:rPr>
                <w:rFonts w:ascii="Times New Roman" w:hAnsi="Times New Roman"/>
                <w:color w:val="000000" w:themeColor="text1"/>
                <w:sz w:val="20"/>
                <w:szCs w:val="20"/>
              </w:rPr>
              <w:t>Уйгулаана</w:t>
            </w:r>
            <w:proofErr w:type="spellEnd"/>
            <w:r w:rsidRPr="006432A6">
              <w:rPr>
                <w:rFonts w:ascii="Times New Roman" w:hAnsi="Times New Roman"/>
                <w:color w:val="000000" w:themeColor="text1"/>
                <w:sz w:val="20"/>
                <w:szCs w:val="20"/>
              </w:rPr>
              <w:t xml:space="preserve"> Афанасьевна</w:t>
            </w:r>
          </w:p>
        </w:tc>
        <w:tc>
          <w:tcPr>
            <w:tcW w:w="1418" w:type="dxa"/>
          </w:tcPr>
          <w:p w:rsidR="009D6656" w:rsidRPr="0026190D" w:rsidRDefault="009D6656" w:rsidP="000D4051">
            <w:pPr>
              <w:rPr>
                <w:rFonts w:ascii="Times New Roman" w:hAnsi="Times New Roman"/>
                <w:sz w:val="20"/>
                <w:szCs w:val="20"/>
              </w:rPr>
            </w:pPr>
            <w:proofErr w:type="spellStart"/>
            <w:r w:rsidRPr="0026190D">
              <w:rPr>
                <w:rFonts w:ascii="Times New Roman" w:hAnsi="Times New Roman"/>
                <w:sz w:val="20"/>
                <w:szCs w:val="20"/>
              </w:rPr>
              <w:t>Сунтарский</w:t>
            </w:r>
            <w:proofErr w:type="spellEnd"/>
          </w:p>
        </w:tc>
        <w:tc>
          <w:tcPr>
            <w:tcW w:w="1134" w:type="dxa"/>
          </w:tcPr>
          <w:p w:rsidR="009D6656" w:rsidRPr="00B57A1C" w:rsidRDefault="009D6656" w:rsidP="000D4051">
            <w:pPr>
              <w:rPr>
                <w:rFonts w:ascii="Times New Roman" w:hAnsi="Times New Roman"/>
                <w:sz w:val="20"/>
                <w:szCs w:val="20"/>
              </w:rPr>
            </w:pPr>
            <w:r>
              <w:rPr>
                <w:rFonts w:ascii="Times New Roman" w:hAnsi="Times New Roman"/>
                <w:sz w:val="20"/>
                <w:szCs w:val="20"/>
              </w:rPr>
              <w:t>с</w:t>
            </w:r>
            <w:r w:rsidRPr="0026190D">
              <w:rPr>
                <w:rFonts w:ascii="Times New Roman" w:hAnsi="Times New Roman"/>
                <w:sz w:val="20"/>
                <w:szCs w:val="20"/>
              </w:rPr>
              <w:t xml:space="preserve">. </w:t>
            </w:r>
            <w:proofErr w:type="spellStart"/>
            <w:r w:rsidRPr="0026190D">
              <w:rPr>
                <w:rFonts w:ascii="Times New Roman" w:hAnsi="Times New Roman"/>
                <w:sz w:val="20"/>
                <w:szCs w:val="20"/>
              </w:rPr>
              <w:t>Усун-Кюе</w:t>
            </w:r>
            <w:r>
              <w:rPr>
                <w:rFonts w:ascii="Times New Roman" w:hAnsi="Times New Roman"/>
                <w:sz w:val="20"/>
                <w:szCs w:val="20"/>
              </w:rPr>
              <w:t>ль</w:t>
            </w:r>
            <w:proofErr w:type="spellEnd"/>
          </w:p>
        </w:tc>
        <w:tc>
          <w:tcPr>
            <w:tcW w:w="2126" w:type="dxa"/>
          </w:tcPr>
          <w:p w:rsidR="009D6656" w:rsidRPr="0026190D" w:rsidRDefault="009D6656" w:rsidP="000D4051">
            <w:pPr>
              <w:rPr>
                <w:rFonts w:ascii="Times New Roman" w:hAnsi="Times New Roman"/>
                <w:sz w:val="20"/>
                <w:szCs w:val="20"/>
              </w:rPr>
            </w:pPr>
          </w:p>
        </w:tc>
        <w:tc>
          <w:tcPr>
            <w:tcW w:w="1843" w:type="dxa"/>
          </w:tcPr>
          <w:p w:rsidR="009D6656" w:rsidRPr="0026190D" w:rsidRDefault="009D6656" w:rsidP="000D4051">
            <w:pPr>
              <w:rPr>
                <w:rFonts w:ascii="Times New Roman" w:hAnsi="Times New Roman"/>
                <w:sz w:val="20"/>
                <w:szCs w:val="20"/>
              </w:rPr>
            </w:pPr>
            <w:r w:rsidRPr="0026190D">
              <w:rPr>
                <w:rFonts w:ascii="Times New Roman" w:hAnsi="Times New Roman"/>
                <w:sz w:val="20"/>
                <w:szCs w:val="20"/>
              </w:rPr>
              <w:t>Учитель начальных классов</w:t>
            </w:r>
          </w:p>
        </w:tc>
        <w:tc>
          <w:tcPr>
            <w:tcW w:w="1417" w:type="dxa"/>
          </w:tcPr>
          <w:p w:rsidR="009D6656" w:rsidRDefault="009D6656" w:rsidP="000D4051">
            <w:pPr>
              <w:rPr>
                <w:rFonts w:ascii="Times New Roman" w:hAnsi="Times New Roman"/>
                <w:b/>
                <w:sz w:val="20"/>
                <w:szCs w:val="20"/>
              </w:rPr>
            </w:pPr>
            <w:r w:rsidRPr="00CF47EA">
              <w:rPr>
                <w:rFonts w:ascii="Times New Roman" w:hAnsi="Times New Roman"/>
                <w:b/>
                <w:sz w:val="20"/>
                <w:szCs w:val="20"/>
              </w:rPr>
              <w:t xml:space="preserve">СВФУ ИЯКН </w:t>
            </w:r>
            <w:proofErr w:type="spellStart"/>
            <w:r w:rsidRPr="00CF47EA">
              <w:rPr>
                <w:rFonts w:ascii="Times New Roman" w:hAnsi="Times New Roman"/>
                <w:b/>
                <w:sz w:val="20"/>
                <w:szCs w:val="20"/>
              </w:rPr>
              <w:t>очно</w:t>
            </w:r>
            <w:proofErr w:type="spellEnd"/>
          </w:p>
          <w:p w:rsidR="009D6656" w:rsidRPr="00CF47EA" w:rsidRDefault="009D6656" w:rsidP="000D4051">
            <w:pPr>
              <w:rPr>
                <w:rFonts w:ascii="Times New Roman" w:hAnsi="Times New Roman"/>
                <w:b/>
                <w:sz w:val="20"/>
                <w:szCs w:val="20"/>
              </w:rPr>
            </w:pPr>
            <w:r>
              <w:rPr>
                <w:rFonts w:ascii="Times New Roman" w:hAnsi="Times New Roman"/>
                <w:b/>
                <w:sz w:val="20"/>
                <w:szCs w:val="20"/>
              </w:rPr>
              <w:t>4курс</w:t>
            </w:r>
          </w:p>
        </w:tc>
      </w:tr>
      <w:tr w:rsidR="009D6656" w:rsidTr="009D6656">
        <w:tc>
          <w:tcPr>
            <w:tcW w:w="425" w:type="dxa"/>
          </w:tcPr>
          <w:p w:rsidR="009D6656" w:rsidRPr="00C26063" w:rsidRDefault="009D6656" w:rsidP="000D4051">
            <w:pPr>
              <w:rPr>
                <w:rFonts w:ascii="Times New Roman" w:hAnsi="Times New Roman"/>
                <w:sz w:val="20"/>
                <w:szCs w:val="20"/>
              </w:rPr>
            </w:pPr>
            <w:r w:rsidRPr="00C26063">
              <w:rPr>
                <w:rFonts w:ascii="Times New Roman" w:hAnsi="Times New Roman"/>
                <w:sz w:val="20"/>
                <w:szCs w:val="20"/>
              </w:rPr>
              <w:t>7</w:t>
            </w:r>
          </w:p>
        </w:tc>
        <w:tc>
          <w:tcPr>
            <w:tcW w:w="1843" w:type="dxa"/>
          </w:tcPr>
          <w:p w:rsidR="009D6656" w:rsidRPr="006432A6" w:rsidRDefault="009D6656" w:rsidP="000D4051">
            <w:pPr>
              <w:rPr>
                <w:rFonts w:ascii="Times New Roman" w:hAnsi="Times New Roman"/>
                <w:color w:val="000000" w:themeColor="text1"/>
                <w:sz w:val="20"/>
                <w:szCs w:val="20"/>
              </w:rPr>
            </w:pPr>
            <w:r>
              <w:rPr>
                <w:rFonts w:ascii="Times New Roman" w:hAnsi="Times New Roman"/>
                <w:color w:val="000000" w:themeColor="text1"/>
                <w:sz w:val="20"/>
                <w:szCs w:val="20"/>
                <w:shd w:val="clear" w:color="auto" w:fill="FFFFFF"/>
              </w:rPr>
              <w:t xml:space="preserve">Донская </w:t>
            </w:r>
            <w:proofErr w:type="spellStart"/>
            <w:r w:rsidRPr="006432A6">
              <w:rPr>
                <w:rFonts w:ascii="Times New Roman" w:hAnsi="Times New Roman"/>
                <w:color w:val="000000" w:themeColor="text1"/>
                <w:sz w:val="20"/>
                <w:szCs w:val="20"/>
                <w:shd w:val="clear" w:color="auto" w:fill="FFFFFF"/>
              </w:rPr>
              <w:t>Асида</w:t>
            </w:r>
            <w:proofErr w:type="spellEnd"/>
            <w:r w:rsidRPr="006432A6">
              <w:rPr>
                <w:rFonts w:ascii="Times New Roman" w:hAnsi="Times New Roman"/>
                <w:color w:val="000000" w:themeColor="text1"/>
                <w:sz w:val="20"/>
                <w:szCs w:val="20"/>
                <w:shd w:val="clear" w:color="auto" w:fill="FFFFFF"/>
              </w:rPr>
              <w:t xml:space="preserve"> Германов</w:t>
            </w:r>
            <w:r>
              <w:rPr>
                <w:rFonts w:ascii="Times New Roman" w:hAnsi="Times New Roman"/>
                <w:color w:val="000000" w:themeColor="text1"/>
                <w:sz w:val="20"/>
                <w:szCs w:val="20"/>
                <w:shd w:val="clear" w:color="auto" w:fill="FFFFFF"/>
              </w:rPr>
              <w:t>на</w:t>
            </w:r>
          </w:p>
        </w:tc>
        <w:tc>
          <w:tcPr>
            <w:tcW w:w="1418" w:type="dxa"/>
          </w:tcPr>
          <w:p w:rsidR="009D6656" w:rsidRPr="005A2512" w:rsidRDefault="009D6656" w:rsidP="000D4051">
            <w:pPr>
              <w:rPr>
                <w:rFonts w:ascii="Times New Roman" w:hAnsi="Times New Roman"/>
                <w:sz w:val="24"/>
                <w:szCs w:val="24"/>
              </w:rPr>
            </w:pPr>
            <w:r w:rsidRPr="005A2512">
              <w:rPr>
                <w:rFonts w:ascii="Times New Roman" w:hAnsi="Times New Roman"/>
                <w:sz w:val="24"/>
                <w:szCs w:val="24"/>
              </w:rPr>
              <w:t xml:space="preserve">Намцы </w:t>
            </w:r>
          </w:p>
        </w:tc>
        <w:tc>
          <w:tcPr>
            <w:tcW w:w="1134" w:type="dxa"/>
          </w:tcPr>
          <w:p w:rsidR="009D6656" w:rsidRDefault="009D6656" w:rsidP="000D4051">
            <w:pPr>
              <w:rPr>
                <w:rFonts w:ascii="Times New Roman" w:hAnsi="Times New Roman"/>
                <w:sz w:val="28"/>
                <w:szCs w:val="28"/>
              </w:rPr>
            </w:pPr>
          </w:p>
        </w:tc>
        <w:tc>
          <w:tcPr>
            <w:tcW w:w="2126" w:type="dxa"/>
          </w:tcPr>
          <w:p w:rsidR="009D6656" w:rsidRDefault="009D6656" w:rsidP="000D4051">
            <w:pPr>
              <w:rPr>
                <w:rFonts w:ascii="Times New Roman" w:hAnsi="Times New Roman"/>
                <w:sz w:val="28"/>
                <w:szCs w:val="28"/>
              </w:rPr>
            </w:pPr>
          </w:p>
        </w:tc>
        <w:tc>
          <w:tcPr>
            <w:tcW w:w="1843" w:type="dxa"/>
          </w:tcPr>
          <w:p w:rsidR="009D6656" w:rsidRDefault="009D6656" w:rsidP="000D4051">
            <w:pPr>
              <w:rPr>
                <w:rFonts w:ascii="Times New Roman" w:hAnsi="Times New Roman"/>
                <w:sz w:val="28"/>
                <w:szCs w:val="28"/>
              </w:rPr>
            </w:pPr>
            <w:r w:rsidRPr="00C26063">
              <w:rPr>
                <w:rFonts w:ascii="Times New Roman" w:hAnsi="Times New Roman"/>
                <w:sz w:val="20"/>
                <w:szCs w:val="20"/>
              </w:rPr>
              <w:t>Учитель начальных классов</w:t>
            </w:r>
          </w:p>
        </w:tc>
        <w:tc>
          <w:tcPr>
            <w:tcW w:w="1417" w:type="dxa"/>
          </w:tcPr>
          <w:p w:rsidR="009D6656" w:rsidRDefault="009D6656" w:rsidP="000D4051">
            <w:pPr>
              <w:rPr>
                <w:rFonts w:ascii="Times New Roman" w:hAnsi="Times New Roman"/>
                <w:sz w:val="28"/>
                <w:szCs w:val="28"/>
              </w:rPr>
            </w:pPr>
            <w:r w:rsidRPr="00DD4BAD">
              <w:rPr>
                <w:rFonts w:ascii="Times New Roman" w:hAnsi="Times New Roman"/>
                <w:b/>
                <w:sz w:val="24"/>
                <w:szCs w:val="24"/>
              </w:rPr>
              <w:t>По уходу</w:t>
            </w:r>
          </w:p>
        </w:tc>
      </w:tr>
      <w:tr w:rsidR="009D6656" w:rsidTr="009D6656">
        <w:tc>
          <w:tcPr>
            <w:tcW w:w="425" w:type="dxa"/>
          </w:tcPr>
          <w:p w:rsidR="009D6656" w:rsidRPr="00F06998" w:rsidRDefault="009D6656" w:rsidP="000D4051">
            <w:pPr>
              <w:rPr>
                <w:rFonts w:ascii="Times New Roman" w:hAnsi="Times New Roman"/>
                <w:b/>
                <w:sz w:val="20"/>
                <w:szCs w:val="20"/>
              </w:rPr>
            </w:pPr>
            <w:r w:rsidRPr="00F06998">
              <w:rPr>
                <w:rFonts w:ascii="Times New Roman" w:hAnsi="Times New Roman"/>
                <w:b/>
                <w:sz w:val="20"/>
                <w:szCs w:val="20"/>
              </w:rPr>
              <w:t>8</w:t>
            </w:r>
          </w:p>
        </w:tc>
        <w:tc>
          <w:tcPr>
            <w:tcW w:w="1843" w:type="dxa"/>
          </w:tcPr>
          <w:p w:rsidR="009D6656" w:rsidRPr="006432A6" w:rsidRDefault="009D6656" w:rsidP="000D4051">
            <w:pPr>
              <w:rPr>
                <w:rFonts w:ascii="Times New Roman" w:hAnsi="Times New Roman"/>
                <w:color w:val="000000" w:themeColor="text1"/>
                <w:sz w:val="20"/>
                <w:szCs w:val="20"/>
              </w:rPr>
            </w:pPr>
            <w:r w:rsidRPr="006432A6">
              <w:rPr>
                <w:rFonts w:ascii="Times New Roman" w:hAnsi="Times New Roman"/>
                <w:color w:val="000000" w:themeColor="text1"/>
                <w:sz w:val="20"/>
                <w:szCs w:val="20"/>
              </w:rPr>
              <w:t>Евсеева Елена Петровна</w:t>
            </w:r>
          </w:p>
        </w:tc>
        <w:tc>
          <w:tcPr>
            <w:tcW w:w="1418" w:type="dxa"/>
          </w:tcPr>
          <w:p w:rsidR="009D6656" w:rsidRPr="0026190D" w:rsidRDefault="009D6656" w:rsidP="000D4051">
            <w:pPr>
              <w:rPr>
                <w:rFonts w:ascii="Times New Roman" w:hAnsi="Times New Roman"/>
                <w:sz w:val="20"/>
                <w:szCs w:val="20"/>
              </w:rPr>
            </w:pPr>
            <w:r>
              <w:rPr>
                <w:rFonts w:ascii="Times New Roman" w:hAnsi="Times New Roman"/>
                <w:sz w:val="20"/>
                <w:szCs w:val="20"/>
              </w:rPr>
              <w:t xml:space="preserve">Г. Якутск </w:t>
            </w:r>
          </w:p>
        </w:tc>
        <w:tc>
          <w:tcPr>
            <w:tcW w:w="1134" w:type="dxa"/>
          </w:tcPr>
          <w:p w:rsidR="009D6656" w:rsidRPr="0026190D" w:rsidRDefault="009D6656" w:rsidP="000D4051">
            <w:pPr>
              <w:rPr>
                <w:rFonts w:ascii="Times New Roman" w:hAnsi="Times New Roman"/>
                <w:sz w:val="20"/>
                <w:szCs w:val="20"/>
              </w:rPr>
            </w:pPr>
            <w:r>
              <w:rPr>
                <w:rFonts w:ascii="Times New Roman" w:hAnsi="Times New Roman"/>
                <w:sz w:val="20"/>
                <w:szCs w:val="20"/>
              </w:rPr>
              <w:t>Г. Якутск</w:t>
            </w:r>
          </w:p>
        </w:tc>
        <w:tc>
          <w:tcPr>
            <w:tcW w:w="2126" w:type="dxa"/>
          </w:tcPr>
          <w:p w:rsidR="009D6656" w:rsidRPr="0026190D" w:rsidRDefault="009D6656" w:rsidP="000D4051">
            <w:pPr>
              <w:rPr>
                <w:rFonts w:ascii="Times New Roman" w:hAnsi="Times New Roman"/>
                <w:sz w:val="20"/>
                <w:szCs w:val="20"/>
              </w:rPr>
            </w:pPr>
            <w:r w:rsidRPr="0026190D">
              <w:rPr>
                <w:rFonts w:ascii="Times New Roman" w:hAnsi="Times New Roman"/>
                <w:sz w:val="20"/>
                <w:szCs w:val="20"/>
              </w:rPr>
              <w:t>МБ</w:t>
            </w:r>
            <w:r>
              <w:rPr>
                <w:rFonts w:ascii="Times New Roman" w:hAnsi="Times New Roman"/>
                <w:sz w:val="20"/>
                <w:szCs w:val="20"/>
              </w:rPr>
              <w:t>Д</w:t>
            </w:r>
            <w:r w:rsidRPr="0026190D">
              <w:rPr>
                <w:rFonts w:ascii="Times New Roman" w:hAnsi="Times New Roman"/>
                <w:sz w:val="20"/>
                <w:szCs w:val="20"/>
              </w:rPr>
              <w:t xml:space="preserve">ОУ </w:t>
            </w:r>
            <w:r>
              <w:rPr>
                <w:rFonts w:ascii="Times New Roman" w:hAnsi="Times New Roman"/>
                <w:sz w:val="20"/>
                <w:szCs w:val="20"/>
              </w:rPr>
              <w:t xml:space="preserve"> Д.С. №23 «</w:t>
            </w:r>
            <w:proofErr w:type="spellStart"/>
            <w:r>
              <w:rPr>
                <w:rFonts w:ascii="Times New Roman" w:hAnsi="Times New Roman"/>
                <w:sz w:val="20"/>
                <w:szCs w:val="20"/>
              </w:rPr>
              <w:t>Цветик-семицветик</w:t>
            </w:r>
            <w:proofErr w:type="spellEnd"/>
            <w:r>
              <w:rPr>
                <w:rFonts w:ascii="Times New Roman" w:hAnsi="Times New Roman"/>
                <w:sz w:val="20"/>
                <w:szCs w:val="20"/>
              </w:rPr>
              <w:t>»</w:t>
            </w:r>
          </w:p>
        </w:tc>
        <w:tc>
          <w:tcPr>
            <w:tcW w:w="1843" w:type="dxa"/>
          </w:tcPr>
          <w:p w:rsidR="009D6656" w:rsidRDefault="009D6656" w:rsidP="000D4051">
            <w:pPr>
              <w:rPr>
                <w:rFonts w:ascii="Times New Roman" w:hAnsi="Times New Roman"/>
                <w:sz w:val="28"/>
                <w:szCs w:val="28"/>
              </w:rPr>
            </w:pPr>
            <w:r>
              <w:rPr>
                <w:rFonts w:ascii="Times New Roman" w:hAnsi="Times New Roman"/>
                <w:sz w:val="20"/>
                <w:szCs w:val="20"/>
              </w:rPr>
              <w:t>Воспитатель</w:t>
            </w:r>
          </w:p>
        </w:tc>
        <w:tc>
          <w:tcPr>
            <w:tcW w:w="1417" w:type="dxa"/>
          </w:tcPr>
          <w:p w:rsidR="009D6656" w:rsidRPr="00F06998" w:rsidRDefault="009D6656" w:rsidP="000D4051">
            <w:pPr>
              <w:rPr>
                <w:rFonts w:ascii="Times New Roman" w:hAnsi="Times New Roman"/>
                <w:sz w:val="20"/>
                <w:szCs w:val="20"/>
              </w:rPr>
            </w:pPr>
            <w:r w:rsidRPr="0026190D">
              <w:rPr>
                <w:rFonts w:ascii="Times New Roman" w:hAnsi="Times New Roman"/>
                <w:sz w:val="20"/>
                <w:szCs w:val="20"/>
              </w:rPr>
              <w:t>СВФУ ПИ заочно</w:t>
            </w:r>
          </w:p>
        </w:tc>
      </w:tr>
      <w:tr w:rsidR="009D6656" w:rsidTr="009D6656">
        <w:tc>
          <w:tcPr>
            <w:tcW w:w="425" w:type="dxa"/>
          </w:tcPr>
          <w:p w:rsidR="009D6656" w:rsidRPr="00CA1B61" w:rsidRDefault="009D6656" w:rsidP="000D4051">
            <w:pPr>
              <w:rPr>
                <w:rFonts w:ascii="Times New Roman" w:hAnsi="Times New Roman"/>
                <w:b/>
                <w:sz w:val="20"/>
                <w:szCs w:val="20"/>
              </w:rPr>
            </w:pPr>
            <w:r w:rsidRPr="00CA1B61">
              <w:rPr>
                <w:rFonts w:ascii="Times New Roman" w:hAnsi="Times New Roman"/>
                <w:b/>
                <w:sz w:val="20"/>
                <w:szCs w:val="20"/>
              </w:rPr>
              <w:t>9</w:t>
            </w:r>
          </w:p>
        </w:tc>
        <w:tc>
          <w:tcPr>
            <w:tcW w:w="1843" w:type="dxa"/>
          </w:tcPr>
          <w:p w:rsidR="009D6656" w:rsidRPr="006432A6" w:rsidRDefault="009D6656" w:rsidP="000D4051">
            <w:pPr>
              <w:rPr>
                <w:rFonts w:ascii="Times New Roman" w:hAnsi="Times New Roman"/>
                <w:color w:val="000000" w:themeColor="text1"/>
                <w:sz w:val="20"/>
                <w:szCs w:val="20"/>
              </w:rPr>
            </w:pPr>
            <w:r w:rsidRPr="006432A6">
              <w:rPr>
                <w:rFonts w:ascii="Times New Roman" w:hAnsi="Times New Roman"/>
                <w:color w:val="000000" w:themeColor="text1"/>
                <w:sz w:val="20"/>
                <w:szCs w:val="20"/>
              </w:rPr>
              <w:t>Ефремова Регина Александр</w:t>
            </w:r>
            <w:r>
              <w:rPr>
                <w:rFonts w:ascii="Times New Roman" w:hAnsi="Times New Roman"/>
                <w:color w:val="000000" w:themeColor="text1"/>
                <w:sz w:val="20"/>
                <w:szCs w:val="20"/>
              </w:rPr>
              <w:t>овна</w:t>
            </w:r>
          </w:p>
        </w:tc>
        <w:tc>
          <w:tcPr>
            <w:tcW w:w="1418" w:type="dxa"/>
          </w:tcPr>
          <w:p w:rsidR="009D6656" w:rsidRPr="00F8763A" w:rsidRDefault="009D6656" w:rsidP="000D4051">
            <w:pPr>
              <w:rPr>
                <w:rFonts w:ascii="Times New Roman" w:hAnsi="Times New Roman"/>
                <w:sz w:val="20"/>
                <w:szCs w:val="20"/>
              </w:rPr>
            </w:pPr>
            <w:r>
              <w:rPr>
                <w:rFonts w:ascii="Times New Roman" w:hAnsi="Times New Roman"/>
                <w:sz w:val="20"/>
                <w:szCs w:val="20"/>
              </w:rPr>
              <w:t>Г. Якутск</w:t>
            </w:r>
          </w:p>
        </w:tc>
        <w:tc>
          <w:tcPr>
            <w:tcW w:w="1134" w:type="dxa"/>
          </w:tcPr>
          <w:p w:rsidR="009D6656" w:rsidRPr="00F8763A" w:rsidRDefault="009D6656" w:rsidP="000D4051">
            <w:pPr>
              <w:rPr>
                <w:rFonts w:ascii="Times New Roman" w:hAnsi="Times New Roman"/>
                <w:sz w:val="20"/>
                <w:szCs w:val="20"/>
              </w:rPr>
            </w:pPr>
            <w:r>
              <w:rPr>
                <w:rFonts w:ascii="Times New Roman" w:hAnsi="Times New Roman"/>
                <w:sz w:val="20"/>
                <w:szCs w:val="20"/>
              </w:rPr>
              <w:t>Г. Якутск</w:t>
            </w:r>
          </w:p>
        </w:tc>
        <w:tc>
          <w:tcPr>
            <w:tcW w:w="2126" w:type="dxa"/>
          </w:tcPr>
          <w:p w:rsidR="009D6656" w:rsidRDefault="009D6656" w:rsidP="000D4051">
            <w:pPr>
              <w:rPr>
                <w:rFonts w:ascii="Times New Roman" w:hAnsi="Times New Roman"/>
                <w:sz w:val="28"/>
                <w:szCs w:val="28"/>
              </w:rPr>
            </w:pPr>
          </w:p>
        </w:tc>
        <w:tc>
          <w:tcPr>
            <w:tcW w:w="1843" w:type="dxa"/>
          </w:tcPr>
          <w:p w:rsidR="009D6656" w:rsidRDefault="009D6656" w:rsidP="000D4051">
            <w:pPr>
              <w:rPr>
                <w:rFonts w:ascii="Times New Roman" w:hAnsi="Times New Roman"/>
                <w:sz w:val="28"/>
                <w:szCs w:val="28"/>
              </w:rPr>
            </w:pPr>
            <w:r w:rsidRPr="00C26063">
              <w:rPr>
                <w:rFonts w:ascii="Times New Roman" w:hAnsi="Times New Roman"/>
                <w:sz w:val="20"/>
                <w:szCs w:val="20"/>
              </w:rPr>
              <w:t>Учитель начальных классов</w:t>
            </w:r>
          </w:p>
        </w:tc>
        <w:tc>
          <w:tcPr>
            <w:tcW w:w="1417" w:type="dxa"/>
          </w:tcPr>
          <w:p w:rsidR="009D6656" w:rsidRPr="009D6656" w:rsidRDefault="009D6656" w:rsidP="000D4051">
            <w:pPr>
              <w:rPr>
                <w:rFonts w:ascii="Times New Roman" w:hAnsi="Times New Roman"/>
                <w:b/>
                <w:sz w:val="20"/>
                <w:szCs w:val="20"/>
              </w:rPr>
            </w:pPr>
            <w:r w:rsidRPr="00CA1B61">
              <w:rPr>
                <w:rFonts w:ascii="Times New Roman" w:hAnsi="Times New Roman"/>
                <w:b/>
                <w:sz w:val="20"/>
                <w:szCs w:val="20"/>
              </w:rPr>
              <w:t xml:space="preserve">СВФУ ПИ    </w:t>
            </w:r>
            <w:proofErr w:type="spellStart"/>
            <w:r w:rsidRPr="00CA1B61">
              <w:rPr>
                <w:rFonts w:ascii="Times New Roman" w:hAnsi="Times New Roman"/>
                <w:b/>
                <w:sz w:val="20"/>
                <w:szCs w:val="20"/>
              </w:rPr>
              <w:t>очно</w:t>
            </w:r>
            <w:proofErr w:type="spellEnd"/>
            <w:r>
              <w:rPr>
                <w:rFonts w:ascii="Times New Roman" w:hAnsi="Times New Roman"/>
                <w:b/>
                <w:sz w:val="20"/>
                <w:szCs w:val="20"/>
              </w:rPr>
              <w:t xml:space="preserve">  4 курс</w:t>
            </w:r>
          </w:p>
        </w:tc>
      </w:tr>
      <w:tr w:rsidR="009D6656" w:rsidTr="009D6656">
        <w:tc>
          <w:tcPr>
            <w:tcW w:w="425" w:type="dxa"/>
          </w:tcPr>
          <w:p w:rsidR="009D6656" w:rsidRPr="00CA1B61" w:rsidRDefault="009D6656" w:rsidP="000D4051">
            <w:pPr>
              <w:rPr>
                <w:rFonts w:ascii="Times New Roman" w:hAnsi="Times New Roman"/>
                <w:b/>
                <w:sz w:val="20"/>
                <w:szCs w:val="20"/>
              </w:rPr>
            </w:pPr>
            <w:r w:rsidRPr="00CA1B61">
              <w:rPr>
                <w:rFonts w:ascii="Times New Roman" w:hAnsi="Times New Roman"/>
                <w:b/>
                <w:sz w:val="20"/>
                <w:szCs w:val="20"/>
              </w:rPr>
              <w:t>10</w:t>
            </w:r>
          </w:p>
        </w:tc>
        <w:tc>
          <w:tcPr>
            <w:tcW w:w="1843" w:type="dxa"/>
          </w:tcPr>
          <w:p w:rsidR="009D6656" w:rsidRPr="006432A6" w:rsidRDefault="009D6656" w:rsidP="000D4051">
            <w:pPr>
              <w:rPr>
                <w:rFonts w:ascii="Times New Roman" w:hAnsi="Times New Roman"/>
                <w:color w:val="000000" w:themeColor="text1"/>
                <w:sz w:val="20"/>
                <w:szCs w:val="20"/>
              </w:rPr>
            </w:pPr>
            <w:proofErr w:type="spellStart"/>
            <w:r w:rsidRPr="006432A6">
              <w:rPr>
                <w:rFonts w:ascii="Times New Roman" w:hAnsi="Times New Roman"/>
                <w:color w:val="000000" w:themeColor="text1"/>
                <w:sz w:val="20"/>
                <w:szCs w:val="20"/>
              </w:rPr>
              <w:t>Кейметинова</w:t>
            </w:r>
            <w:proofErr w:type="spellEnd"/>
            <w:r w:rsidRPr="006432A6">
              <w:rPr>
                <w:rFonts w:ascii="Times New Roman" w:hAnsi="Times New Roman"/>
                <w:color w:val="000000" w:themeColor="text1"/>
                <w:sz w:val="20"/>
                <w:szCs w:val="20"/>
              </w:rPr>
              <w:t xml:space="preserve"> </w:t>
            </w:r>
            <w:proofErr w:type="spellStart"/>
            <w:r w:rsidRPr="006432A6">
              <w:rPr>
                <w:rFonts w:ascii="Times New Roman" w:hAnsi="Times New Roman"/>
                <w:color w:val="000000" w:themeColor="text1"/>
                <w:sz w:val="20"/>
                <w:szCs w:val="20"/>
              </w:rPr>
              <w:t>Саина</w:t>
            </w:r>
            <w:proofErr w:type="spellEnd"/>
            <w:r w:rsidRPr="006432A6">
              <w:rPr>
                <w:rFonts w:ascii="Times New Roman" w:hAnsi="Times New Roman"/>
                <w:color w:val="000000" w:themeColor="text1"/>
                <w:sz w:val="20"/>
                <w:szCs w:val="20"/>
              </w:rPr>
              <w:t xml:space="preserve"> Сергеев</w:t>
            </w:r>
            <w:r>
              <w:rPr>
                <w:rFonts w:ascii="Times New Roman" w:hAnsi="Times New Roman"/>
                <w:color w:val="000000" w:themeColor="text1"/>
                <w:sz w:val="20"/>
                <w:szCs w:val="20"/>
              </w:rPr>
              <w:t>на</w:t>
            </w:r>
          </w:p>
        </w:tc>
        <w:tc>
          <w:tcPr>
            <w:tcW w:w="1418" w:type="dxa"/>
          </w:tcPr>
          <w:p w:rsidR="009D6656" w:rsidRPr="00F8763A" w:rsidRDefault="009D6656" w:rsidP="000D4051">
            <w:pPr>
              <w:rPr>
                <w:rFonts w:ascii="Times New Roman" w:hAnsi="Times New Roman"/>
                <w:sz w:val="20"/>
                <w:szCs w:val="20"/>
              </w:rPr>
            </w:pPr>
            <w:proofErr w:type="spellStart"/>
            <w:r w:rsidRPr="00F8763A">
              <w:rPr>
                <w:rFonts w:ascii="Times New Roman" w:hAnsi="Times New Roman"/>
                <w:sz w:val="20"/>
                <w:szCs w:val="20"/>
              </w:rPr>
              <w:t>Момский</w:t>
            </w:r>
            <w:proofErr w:type="spellEnd"/>
            <w:r w:rsidRPr="00F8763A">
              <w:rPr>
                <w:rFonts w:ascii="Times New Roman" w:hAnsi="Times New Roman"/>
                <w:sz w:val="20"/>
                <w:szCs w:val="20"/>
              </w:rPr>
              <w:t xml:space="preserve"> </w:t>
            </w:r>
          </w:p>
        </w:tc>
        <w:tc>
          <w:tcPr>
            <w:tcW w:w="1134" w:type="dxa"/>
          </w:tcPr>
          <w:p w:rsidR="009D6656" w:rsidRPr="00F8763A" w:rsidRDefault="009D6656" w:rsidP="000D4051">
            <w:pPr>
              <w:rPr>
                <w:rFonts w:ascii="Times New Roman" w:hAnsi="Times New Roman"/>
                <w:sz w:val="20"/>
                <w:szCs w:val="20"/>
              </w:rPr>
            </w:pPr>
            <w:r>
              <w:rPr>
                <w:rFonts w:ascii="Times New Roman" w:hAnsi="Times New Roman"/>
                <w:sz w:val="20"/>
                <w:szCs w:val="20"/>
              </w:rPr>
              <w:t>с</w:t>
            </w:r>
            <w:r w:rsidRPr="00F8763A">
              <w:rPr>
                <w:rFonts w:ascii="Times New Roman" w:hAnsi="Times New Roman"/>
                <w:sz w:val="20"/>
                <w:szCs w:val="20"/>
              </w:rPr>
              <w:t>.</w:t>
            </w:r>
            <w:r>
              <w:rPr>
                <w:rFonts w:ascii="Times New Roman" w:hAnsi="Times New Roman"/>
                <w:sz w:val="20"/>
                <w:szCs w:val="20"/>
              </w:rPr>
              <w:t xml:space="preserve"> </w:t>
            </w:r>
            <w:proofErr w:type="spellStart"/>
            <w:r>
              <w:rPr>
                <w:rFonts w:ascii="Times New Roman" w:hAnsi="Times New Roman"/>
                <w:sz w:val="20"/>
                <w:szCs w:val="20"/>
              </w:rPr>
              <w:t>Улахан</w:t>
            </w:r>
            <w:proofErr w:type="spellEnd"/>
            <w:r w:rsidRPr="00F8763A">
              <w:rPr>
                <w:rFonts w:ascii="Times New Roman" w:hAnsi="Times New Roman"/>
                <w:sz w:val="20"/>
                <w:szCs w:val="20"/>
              </w:rPr>
              <w:t xml:space="preserve"> </w:t>
            </w:r>
            <w:r>
              <w:rPr>
                <w:rFonts w:ascii="Times New Roman" w:hAnsi="Times New Roman"/>
                <w:sz w:val="20"/>
                <w:szCs w:val="20"/>
              </w:rPr>
              <w:t xml:space="preserve"> </w:t>
            </w:r>
            <w:proofErr w:type="spellStart"/>
            <w:r w:rsidRPr="00F8763A">
              <w:rPr>
                <w:rFonts w:ascii="Times New Roman" w:hAnsi="Times New Roman"/>
                <w:sz w:val="20"/>
                <w:szCs w:val="20"/>
              </w:rPr>
              <w:t>Чистай</w:t>
            </w:r>
            <w:proofErr w:type="spellEnd"/>
          </w:p>
        </w:tc>
        <w:tc>
          <w:tcPr>
            <w:tcW w:w="2126" w:type="dxa"/>
          </w:tcPr>
          <w:p w:rsidR="009D6656" w:rsidRPr="00F8763A" w:rsidRDefault="009D6656" w:rsidP="000D4051">
            <w:pPr>
              <w:rPr>
                <w:rFonts w:ascii="Times New Roman" w:hAnsi="Times New Roman"/>
                <w:sz w:val="20"/>
                <w:szCs w:val="20"/>
              </w:rPr>
            </w:pPr>
            <w:r w:rsidRPr="00F8763A">
              <w:rPr>
                <w:rFonts w:ascii="Times New Roman" w:hAnsi="Times New Roman"/>
                <w:sz w:val="20"/>
                <w:szCs w:val="20"/>
              </w:rPr>
              <w:t xml:space="preserve"> </w:t>
            </w:r>
            <w:proofErr w:type="spellStart"/>
            <w:r w:rsidRPr="00F8763A">
              <w:rPr>
                <w:rFonts w:ascii="Times New Roman" w:hAnsi="Times New Roman"/>
                <w:sz w:val="20"/>
                <w:szCs w:val="20"/>
              </w:rPr>
              <w:t>Улахан</w:t>
            </w:r>
            <w:proofErr w:type="spellEnd"/>
            <w:r w:rsidRPr="00F8763A">
              <w:rPr>
                <w:rFonts w:ascii="Times New Roman" w:hAnsi="Times New Roman"/>
                <w:sz w:val="20"/>
                <w:szCs w:val="20"/>
              </w:rPr>
              <w:t xml:space="preserve"> – </w:t>
            </w:r>
            <w:proofErr w:type="spellStart"/>
            <w:r w:rsidRPr="00F8763A">
              <w:rPr>
                <w:rFonts w:ascii="Times New Roman" w:hAnsi="Times New Roman"/>
                <w:sz w:val="20"/>
                <w:szCs w:val="20"/>
              </w:rPr>
              <w:t>Чистайская</w:t>
            </w:r>
            <w:proofErr w:type="spellEnd"/>
            <w:r w:rsidRPr="00F8763A">
              <w:rPr>
                <w:rFonts w:ascii="Times New Roman" w:hAnsi="Times New Roman"/>
                <w:sz w:val="20"/>
                <w:szCs w:val="20"/>
              </w:rPr>
              <w:t xml:space="preserve"> СОШ</w:t>
            </w:r>
          </w:p>
        </w:tc>
        <w:tc>
          <w:tcPr>
            <w:tcW w:w="1843" w:type="dxa"/>
          </w:tcPr>
          <w:p w:rsidR="009D6656" w:rsidRDefault="009D6656" w:rsidP="000D4051">
            <w:pPr>
              <w:rPr>
                <w:rFonts w:ascii="Times New Roman" w:hAnsi="Times New Roman"/>
                <w:sz w:val="28"/>
                <w:szCs w:val="28"/>
              </w:rPr>
            </w:pPr>
            <w:r w:rsidRPr="00C26063">
              <w:rPr>
                <w:rFonts w:ascii="Times New Roman" w:hAnsi="Times New Roman"/>
                <w:sz w:val="20"/>
                <w:szCs w:val="20"/>
              </w:rPr>
              <w:t>Учитель начальных классов</w:t>
            </w:r>
          </w:p>
        </w:tc>
        <w:tc>
          <w:tcPr>
            <w:tcW w:w="1417" w:type="dxa"/>
          </w:tcPr>
          <w:p w:rsidR="009D6656" w:rsidRDefault="009D6656" w:rsidP="000D4051">
            <w:pPr>
              <w:rPr>
                <w:rFonts w:ascii="Times New Roman" w:hAnsi="Times New Roman"/>
                <w:sz w:val="28"/>
                <w:szCs w:val="28"/>
              </w:rPr>
            </w:pPr>
            <w:r w:rsidRPr="0026190D">
              <w:rPr>
                <w:rFonts w:ascii="Times New Roman" w:hAnsi="Times New Roman"/>
                <w:sz w:val="20"/>
                <w:szCs w:val="20"/>
              </w:rPr>
              <w:t>СВФУ ПИ заочно</w:t>
            </w:r>
          </w:p>
        </w:tc>
      </w:tr>
      <w:tr w:rsidR="009D6656" w:rsidTr="009D6656">
        <w:tc>
          <w:tcPr>
            <w:tcW w:w="425" w:type="dxa"/>
          </w:tcPr>
          <w:p w:rsidR="009D6656" w:rsidRPr="00343914" w:rsidRDefault="009D6656" w:rsidP="000D4051">
            <w:pPr>
              <w:rPr>
                <w:rFonts w:ascii="Times New Roman" w:hAnsi="Times New Roman"/>
                <w:b/>
                <w:sz w:val="20"/>
                <w:szCs w:val="20"/>
              </w:rPr>
            </w:pPr>
            <w:r w:rsidRPr="00343914">
              <w:rPr>
                <w:rFonts w:ascii="Times New Roman" w:hAnsi="Times New Roman"/>
                <w:b/>
                <w:sz w:val="20"/>
                <w:szCs w:val="20"/>
              </w:rPr>
              <w:t>11</w:t>
            </w:r>
          </w:p>
        </w:tc>
        <w:tc>
          <w:tcPr>
            <w:tcW w:w="1843" w:type="dxa"/>
          </w:tcPr>
          <w:p w:rsidR="009D6656" w:rsidRPr="006432A6" w:rsidRDefault="009D6656" w:rsidP="000D4051">
            <w:pPr>
              <w:rPr>
                <w:rFonts w:ascii="Times New Roman" w:hAnsi="Times New Roman"/>
                <w:color w:val="000000" w:themeColor="text1"/>
                <w:sz w:val="20"/>
                <w:szCs w:val="20"/>
              </w:rPr>
            </w:pPr>
            <w:proofErr w:type="spellStart"/>
            <w:r w:rsidRPr="006432A6">
              <w:rPr>
                <w:rFonts w:ascii="Times New Roman" w:hAnsi="Times New Roman"/>
                <w:color w:val="000000" w:themeColor="text1"/>
                <w:sz w:val="20"/>
                <w:szCs w:val="20"/>
              </w:rPr>
              <w:t>Кычкина</w:t>
            </w:r>
            <w:proofErr w:type="spellEnd"/>
            <w:r w:rsidRPr="006432A6">
              <w:rPr>
                <w:rFonts w:ascii="Times New Roman" w:hAnsi="Times New Roman"/>
                <w:color w:val="000000" w:themeColor="text1"/>
                <w:sz w:val="20"/>
                <w:szCs w:val="20"/>
              </w:rPr>
              <w:t xml:space="preserve"> Евдокия Ильинична</w:t>
            </w:r>
          </w:p>
        </w:tc>
        <w:tc>
          <w:tcPr>
            <w:tcW w:w="1418" w:type="dxa"/>
          </w:tcPr>
          <w:p w:rsidR="009D6656" w:rsidRPr="00CD720E" w:rsidRDefault="009D6656" w:rsidP="000D4051">
            <w:pPr>
              <w:rPr>
                <w:rFonts w:ascii="Times New Roman" w:hAnsi="Times New Roman"/>
                <w:sz w:val="20"/>
                <w:szCs w:val="20"/>
              </w:rPr>
            </w:pPr>
            <w:r>
              <w:rPr>
                <w:rFonts w:ascii="Times New Roman" w:hAnsi="Times New Roman"/>
                <w:sz w:val="20"/>
                <w:szCs w:val="20"/>
              </w:rPr>
              <w:t>г</w:t>
            </w:r>
            <w:r w:rsidRPr="00CD720E">
              <w:rPr>
                <w:rFonts w:ascii="Times New Roman" w:hAnsi="Times New Roman"/>
                <w:sz w:val="20"/>
                <w:szCs w:val="20"/>
              </w:rPr>
              <w:t>. Якутск</w:t>
            </w:r>
          </w:p>
        </w:tc>
        <w:tc>
          <w:tcPr>
            <w:tcW w:w="1134" w:type="dxa"/>
          </w:tcPr>
          <w:p w:rsidR="009D6656" w:rsidRDefault="009D6656" w:rsidP="000D4051">
            <w:pPr>
              <w:rPr>
                <w:rFonts w:ascii="Times New Roman" w:hAnsi="Times New Roman"/>
                <w:sz w:val="28"/>
                <w:szCs w:val="28"/>
              </w:rPr>
            </w:pPr>
            <w:r>
              <w:rPr>
                <w:rFonts w:ascii="Times New Roman" w:hAnsi="Times New Roman"/>
                <w:sz w:val="20"/>
                <w:szCs w:val="20"/>
              </w:rPr>
              <w:t>г</w:t>
            </w:r>
            <w:r w:rsidRPr="00CD720E">
              <w:rPr>
                <w:rFonts w:ascii="Times New Roman" w:hAnsi="Times New Roman"/>
                <w:sz w:val="20"/>
                <w:szCs w:val="20"/>
              </w:rPr>
              <w:t>. Якутск</w:t>
            </w:r>
          </w:p>
        </w:tc>
        <w:tc>
          <w:tcPr>
            <w:tcW w:w="2126" w:type="dxa"/>
          </w:tcPr>
          <w:p w:rsidR="009D6656" w:rsidRPr="00CD720E" w:rsidRDefault="009D6656" w:rsidP="000D4051">
            <w:pPr>
              <w:rPr>
                <w:rFonts w:ascii="Times New Roman" w:hAnsi="Times New Roman"/>
                <w:sz w:val="20"/>
                <w:szCs w:val="20"/>
              </w:rPr>
            </w:pPr>
          </w:p>
        </w:tc>
        <w:tc>
          <w:tcPr>
            <w:tcW w:w="1843" w:type="dxa"/>
          </w:tcPr>
          <w:p w:rsidR="009D6656" w:rsidRPr="00CD720E" w:rsidRDefault="009D6656" w:rsidP="000D4051">
            <w:pPr>
              <w:rPr>
                <w:rFonts w:ascii="Times New Roman" w:hAnsi="Times New Roman"/>
                <w:sz w:val="20"/>
                <w:szCs w:val="20"/>
              </w:rPr>
            </w:pPr>
            <w:r w:rsidRPr="00C26063">
              <w:rPr>
                <w:rFonts w:ascii="Times New Roman" w:hAnsi="Times New Roman"/>
                <w:sz w:val="20"/>
                <w:szCs w:val="20"/>
              </w:rPr>
              <w:t>Учитель начальных классов</w:t>
            </w:r>
          </w:p>
        </w:tc>
        <w:tc>
          <w:tcPr>
            <w:tcW w:w="1417" w:type="dxa"/>
          </w:tcPr>
          <w:p w:rsidR="009D6656" w:rsidRPr="009D6656" w:rsidRDefault="009D6656" w:rsidP="000D4051">
            <w:pPr>
              <w:rPr>
                <w:rFonts w:ascii="Times New Roman" w:hAnsi="Times New Roman"/>
                <w:b/>
                <w:color w:val="000000" w:themeColor="text1"/>
                <w:sz w:val="20"/>
                <w:szCs w:val="20"/>
              </w:rPr>
            </w:pPr>
            <w:r w:rsidRPr="00343914">
              <w:rPr>
                <w:rFonts w:ascii="Times New Roman" w:hAnsi="Times New Roman"/>
                <w:b/>
                <w:color w:val="000000" w:themeColor="text1"/>
                <w:sz w:val="20"/>
                <w:szCs w:val="20"/>
              </w:rPr>
              <w:t xml:space="preserve">СВФУ ПИ  </w:t>
            </w:r>
            <w:proofErr w:type="spellStart"/>
            <w:r w:rsidRPr="00343914">
              <w:rPr>
                <w:rFonts w:ascii="Times New Roman" w:hAnsi="Times New Roman"/>
                <w:b/>
                <w:color w:val="000000" w:themeColor="text1"/>
                <w:sz w:val="20"/>
                <w:szCs w:val="20"/>
              </w:rPr>
              <w:t>очно</w:t>
            </w:r>
            <w:proofErr w:type="spellEnd"/>
            <w:r w:rsidRPr="00343914">
              <w:rPr>
                <w:rFonts w:ascii="Times New Roman" w:hAnsi="Times New Roman"/>
                <w:b/>
                <w:color w:val="000000" w:themeColor="text1"/>
                <w:sz w:val="20"/>
                <w:szCs w:val="20"/>
              </w:rPr>
              <w:t xml:space="preserve"> </w:t>
            </w:r>
            <w:r>
              <w:rPr>
                <w:rFonts w:ascii="Times New Roman" w:hAnsi="Times New Roman"/>
                <w:b/>
                <w:color w:val="000000" w:themeColor="text1"/>
                <w:sz w:val="20"/>
                <w:szCs w:val="20"/>
              </w:rPr>
              <w:t xml:space="preserve"> 4курс</w:t>
            </w:r>
          </w:p>
        </w:tc>
      </w:tr>
      <w:tr w:rsidR="009D6656" w:rsidTr="009D6656">
        <w:tc>
          <w:tcPr>
            <w:tcW w:w="425" w:type="dxa"/>
          </w:tcPr>
          <w:p w:rsidR="009D6656" w:rsidRPr="00343914" w:rsidRDefault="009D6656" w:rsidP="000D4051">
            <w:pPr>
              <w:rPr>
                <w:rFonts w:ascii="Times New Roman" w:hAnsi="Times New Roman"/>
                <w:b/>
                <w:sz w:val="20"/>
                <w:szCs w:val="20"/>
              </w:rPr>
            </w:pPr>
            <w:r w:rsidRPr="00343914">
              <w:rPr>
                <w:rFonts w:ascii="Times New Roman" w:hAnsi="Times New Roman"/>
                <w:b/>
                <w:sz w:val="20"/>
                <w:szCs w:val="20"/>
              </w:rPr>
              <w:t>12</w:t>
            </w:r>
          </w:p>
        </w:tc>
        <w:tc>
          <w:tcPr>
            <w:tcW w:w="1843" w:type="dxa"/>
          </w:tcPr>
          <w:p w:rsidR="009D6656" w:rsidRPr="006432A6" w:rsidRDefault="009D6656" w:rsidP="000D4051">
            <w:pPr>
              <w:rPr>
                <w:rFonts w:ascii="Times New Roman" w:hAnsi="Times New Roman"/>
                <w:color w:val="000000" w:themeColor="text1"/>
                <w:sz w:val="20"/>
                <w:szCs w:val="20"/>
              </w:rPr>
            </w:pPr>
            <w:r w:rsidRPr="006432A6">
              <w:rPr>
                <w:rFonts w:ascii="Times New Roman" w:hAnsi="Times New Roman"/>
                <w:color w:val="000000" w:themeColor="text1"/>
                <w:sz w:val="20"/>
                <w:szCs w:val="20"/>
              </w:rPr>
              <w:t>Монастырева Юлия Николаевна</w:t>
            </w:r>
          </w:p>
        </w:tc>
        <w:tc>
          <w:tcPr>
            <w:tcW w:w="1418" w:type="dxa"/>
          </w:tcPr>
          <w:p w:rsidR="009D6656" w:rsidRPr="005A2512" w:rsidRDefault="009D6656" w:rsidP="000D4051">
            <w:pPr>
              <w:rPr>
                <w:rFonts w:ascii="Times New Roman" w:hAnsi="Times New Roman"/>
                <w:color w:val="FF0000"/>
                <w:sz w:val="20"/>
                <w:szCs w:val="20"/>
              </w:rPr>
            </w:pPr>
            <w:proofErr w:type="spellStart"/>
            <w:r w:rsidRPr="006657EF">
              <w:rPr>
                <w:rFonts w:ascii="Times New Roman" w:hAnsi="Times New Roman"/>
                <w:sz w:val="20"/>
                <w:szCs w:val="20"/>
              </w:rPr>
              <w:t>Чурапчинский</w:t>
            </w:r>
            <w:proofErr w:type="spellEnd"/>
          </w:p>
        </w:tc>
        <w:tc>
          <w:tcPr>
            <w:tcW w:w="1134" w:type="dxa"/>
          </w:tcPr>
          <w:p w:rsidR="009D6656" w:rsidRPr="00F8763A" w:rsidRDefault="009D6656" w:rsidP="000D4051">
            <w:pPr>
              <w:rPr>
                <w:rFonts w:ascii="Times New Roman" w:hAnsi="Times New Roman"/>
                <w:sz w:val="20"/>
                <w:szCs w:val="20"/>
              </w:rPr>
            </w:pPr>
            <w:r>
              <w:rPr>
                <w:rFonts w:ascii="Times New Roman" w:hAnsi="Times New Roman"/>
                <w:sz w:val="20"/>
                <w:szCs w:val="20"/>
              </w:rPr>
              <w:t>с</w:t>
            </w:r>
            <w:r w:rsidRPr="00F8763A">
              <w:rPr>
                <w:rFonts w:ascii="Times New Roman" w:hAnsi="Times New Roman"/>
                <w:sz w:val="20"/>
                <w:szCs w:val="20"/>
              </w:rPr>
              <w:t xml:space="preserve">. </w:t>
            </w:r>
            <w:proofErr w:type="spellStart"/>
            <w:r>
              <w:rPr>
                <w:rFonts w:ascii="Times New Roman" w:hAnsi="Times New Roman"/>
                <w:sz w:val="20"/>
                <w:szCs w:val="20"/>
              </w:rPr>
              <w:t>Юрях-Керя</w:t>
            </w:r>
            <w:proofErr w:type="spellEnd"/>
          </w:p>
        </w:tc>
        <w:tc>
          <w:tcPr>
            <w:tcW w:w="2126" w:type="dxa"/>
          </w:tcPr>
          <w:p w:rsidR="009D6656" w:rsidRPr="00F8763A" w:rsidRDefault="009D6656" w:rsidP="000D4051">
            <w:pPr>
              <w:rPr>
                <w:rFonts w:ascii="Times New Roman" w:hAnsi="Times New Roman"/>
                <w:sz w:val="20"/>
                <w:szCs w:val="20"/>
              </w:rPr>
            </w:pPr>
            <w:r>
              <w:rPr>
                <w:rFonts w:ascii="Times New Roman" w:hAnsi="Times New Roman"/>
                <w:sz w:val="20"/>
                <w:szCs w:val="20"/>
              </w:rPr>
              <w:t>МБОУ «</w:t>
            </w:r>
            <w:proofErr w:type="spellStart"/>
            <w:r>
              <w:rPr>
                <w:rFonts w:ascii="Times New Roman" w:hAnsi="Times New Roman"/>
                <w:sz w:val="20"/>
                <w:szCs w:val="20"/>
              </w:rPr>
              <w:t>Юрях-Керская</w:t>
            </w:r>
            <w:proofErr w:type="spellEnd"/>
            <w:r>
              <w:rPr>
                <w:rFonts w:ascii="Times New Roman" w:hAnsi="Times New Roman"/>
                <w:sz w:val="20"/>
                <w:szCs w:val="20"/>
              </w:rPr>
              <w:t xml:space="preserve"> НШ-ДС»</w:t>
            </w:r>
          </w:p>
        </w:tc>
        <w:tc>
          <w:tcPr>
            <w:tcW w:w="1843" w:type="dxa"/>
          </w:tcPr>
          <w:p w:rsidR="009D6656" w:rsidRDefault="009D6656" w:rsidP="000D4051">
            <w:pPr>
              <w:rPr>
                <w:rFonts w:ascii="Times New Roman" w:hAnsi="Times New Roman"/>
                <w:sz w:val="28"/>
                <w:szCs w:val="28"/>
              </w:rPr>
            </w:pPr>
            <w:r w:rsidRPr="00C26063">
              <w:rPr>
                <w:rFonts w:ascii="Times New Roman" w:hAnsi="Times New Roman"/>
                <w:sz w:val="20"/>
                <w:szCs w:val="20"/>
              </w:rPr>
              <w:t>Учитель начальных классов</w:t>
            </w:r>
          </w:p>
        </w:tc>
        <w:tc>
          <w:tcPr>
            <w:tcW w:w="1417" w:type="dxa"/>
          </w:tcPr>
          <w:p w:rsidR="009D6656" w:rsidRDefault="009D6656" w:rsidP="000D4051">
            <w:pPr>
              <w:rPr>
                <w:rFonts w:ascii="Times New Roman" w:hAnsi="Times New Roman"/>
                <w:sz w:val="28"/>
                <w:szCs w:val="28"/>
              </w:rPr>
            </w:pPr>
          </w:p>
        </w:tc>
      </w:tr>
      <w:tr w:rsidR="009D6656" w:rsidTr="009D6656">
        <w:tc>
          <w:tcPr>
            <w:tcW w:w="425" w:type="dxa"/>
          </w:tcPr>
          <w:p w:rsidR="009D6656" w:rsidRPr="00CA1B61" w:rsidRDefault="009D6656" w:rsidP="000D4051">
            <w:pPr>
              <w:rPr>
                <w:rFonts w:ascii="Times New Roman" w:hAnsi="Times New Roman"/>
                <w:b/>
                <w:sz w:val="20"/>
                <w:szCs w:val="20"/>
              </w:rPr>
            </w:pPr>
            <w:r w:rsidRPr="00CA1B61">
              <w:rPr>
                <w:rFonts w:ascii="Times New Roman" w:hAnsi="Times New Roman"/>
                <w:b/>
                <w:sz w:val="20"/>
                <w:szCs w:val="20"/>
              </w:rPr>
              <w:t>13</w:t>
            </w:r>
          </w:p>
        </w:tc>
        <w:tc>
          <w:tcPr>
            <w:tcW w:w="1843" w:type="dxa"/>
          </w:tcPr>
          <w:p w:rsidR="009D6656" w:rsidRPr="006432A6" w:rsidRDefault="009D6656" w:rsidP="000D4051">
            <w:pPr>
              <w:rPr>
                <w:rFonts w:ascii="Times New Roman" w:hAnsi="Times New Roman"/>
                <w:color w:val="000000" w:themeColor="text1"/>
                <w:sz w:val="20"/>
                <w:szCs w:val="20"/>
              </w:rPr>
            </w:pPr>
            <w:r w:rsidRPr="006432A6">
              <w:rPr>
                <w:rFonts w:ascii="Times New Roman" w:hAnsi="Times New Roman"/>
                <w:color w:val="000000" w:themeColor="text1"/>
                <w:sz w:val="20"/>
                <w:szCs w:val="20"/>
              </w:rPr>
              <w:t xml:space="preserve">Орлова </w:t>
            </w:r>
            <w:proofErr w:type="spellStart"/>
            <w:r w:rsidRPr="006432A6">
              <w:rPr>
                <w:rFonts w:ascii="Times New Roman" w:hAnsi="Times New Roman"/>
                <w:color w:val="000000" w:themeColor="text1"/>
                <w:sz w:val="20"/>
                <w:szCs w:val="20"/>
              </w:rPr>
              <w:t>Сардаана</w:t>
            </w:r>
            <w:proofErr w:type="spellEnd"/>
            <w:r w:rsidRPr="006432A6">
              <w:rPr>
                <w:rFonts w:ascii="Times New Roman" w:hAnsi="Times New Roman"/>
                <w:color w:val="000000" w:themeColor="text1"/>
                <w:sz w:val="20"/>
                <w:szCs w:val="20"/>
              </w:rPr>
              <w:t xml:space="preserve"> Вячеславов</w:t>
            </w:r>
            <w:r>
              <w:rPr>
                <w:rFonts w:ascii="Times New Roman" w:hAnsi="Times New Roman"/>
                <w:color w:val="000000" w:themeColor="text1"/>
                <w:sz w:val="20"/>
                <w:szCs w:val="20"/>
              </w:rPr>
              <w:t>на</w:t>
            </w:r>
          </w:p>
        </w:tc>
        <w:tc>
          <w:tcPr>
            <w:tcW w:w="1418" w:type="dxa"/>
          </w:tcPr>
          <w:p w:rsidR="009D6656" w:rsidRPr="006657EF" w:rsidRDefault="009D6656" w:rsidP="000D4051">
            <w:pPr>
              <w:rPr>
                <w:rFonts w:ascii="Times New Roman" w:hAnsi="Times New Roman"/>
                <w:sz w:val="20"/>
                <w:szCs w:val="20"/>
              </w:rPr>
            </w:pPr>
            <w:proofErr w:type="spellStart"/>
            <w:r w:rsidRPr="006657EF">
              <w:rPr>
                <w:rFonts w:ascii="Times New Roman" w:hAnsi="Times New Roman"/>
                <w:sz w:val="20"/>
                <w:szCs w:val="20"/>
              </w:rPr>
              <w:t>Чурапчинский</w:t>
            </w:r>
            <w:proofErr w:type="spellEnd"/>
            <w:r w:rsidRPr="006657EF">
              <w:rPr>
                <w:rFonts w:ascii="Times New Roman" w:hAnsi="Times New Roman"/>
                <w:sz w:val="20"/>
                <w:szCs w:val="20"/>
              </w:rPr>
              <w:t xml:space="preserve"> </w:t>
            </w:r>
          </w:p>
        </w:tc>
        <w:tc>
          <w:tcPr>
            <w:tcW w:w="1134" w:type="dxa"/>
          </w:tcPr>
          <w:p w:rsidR="009D6656" w:rsidRDefault="009D6656" w:rsidP="000D4051">
            <w:pPr>
              <w:rPr>
                <w:rFonts w:ascii="Times New Roman" w:hAnsi="Times New Roman"/>
                <w:sz w:val="28"/>
                <w:szCs w:val="28"/>
              </w:rPr>
            </w:pPr>
            <w:r w:rsidRPr="006657EF">
              <w:rPr>
                <w:rFonts w:ascii="Times New Roman" w:hAnsi="Times New Roman"/>
                <w:sz w:val="24"/>
                <w:szCs w:val="28"/>
              </w:rPr>
              <w:t>с</w:t>
            </w:r>
            <w:r w:rsidRPr="006657EF">
              <w:rPr>
                <w:rFonts w:ascii="Times New Roman" w:hAnsi="Times New Roman"/>
                <w:sz w:val="20"/>
                <w:szCs w:val="20"/>
              </w:rPr>
              <w:t xml:space="preserve">. </w:t>
            </w:r>
            <w:proofErr w:type="spellStart"/>
            <w:r w:rsidRPr="006657EF">
              <w:rPr>
                <w:rFonts w:ascii="Times New Roman" w:hAnsi="Times New Roman"/>
                <w:sz w:val="20"/>
                <w:szCs w:val="20"/>
              </w:rPr>
              <w:t>Юр</w:t>
            </w:r>
            <w:r>
              <w:rPr>
                <w:rFonts w:ascii="Times New Roman" w:hAnsi="Times New Roman"/>
                <w:sz w:val="20"/>
                <w:szCs w:val="20"/>
              </w:rPr>
              <w:t>юнг-</w:t>
            </w:r>
            <w:r w:rsidRPr="006657EF">
              <w:rPr>
                <w:rFonts w:ascii="Times New Roman" w:hAnsi="Times New Roman"/>
                <w:sz w:val="20"/>
                <w:szCs w:val="20"/>
              </w:rPr>
              <w:t>Кюель</w:t>
            </w:r>
            <w:proofErr w:type="spellEnd"/>
          </w:p>
        </w:tc>
        <w:tc>
          <w:tcPr>
            <w:tcW w:w="2126" w:type="dxa"/>
          </w:tcPr>
          <w:p w:rsidR="009D6656" w:rsidRDefault="009D6656" w:rsidP="000D4051">
            <w:pPr>
              <w:rPr>
                <w:rFonts w:ascii="Times New Roman" w:hAnsi="Times New Roman"/>
                <w:sz w:val="28"/>
                <w:szCs w:val="28"/>
              </w:rPr>
            </w:pPr>
            <w:proofErr w:type="spellStart"/>
            <w:r w:rsidRPr="006657EF">
              <w:rPr>
                <w:rFonts w:ascii="Times New Roman" w:hAnsi="Times New Roman"/>
                <w:sz w:val="24"/>
                <w:szCs w:val="28"/>
              </w:rPr>
              <w:t>Хадарская</w:t>
            </w:r>
            <w:proofErr w:type="spellEnd"/>
            <w:r w:rsidRPr="006657EF">
              <w:rPr>
                <w:rFonts w:ascii="Times New Roman" w:hAnsi="Times New Roman"/>
                <w:sz w:val="24"/>
                <w:szCs w:val="28"/>
              </w:rPr>
              <w:t xml:space="preserve"> СОШ</w:t>
            </w:r>
            <w:r>
              <w:rPr>
                <w:rFonts w:ascii="Times New Roman" w:hAnsi="Times New Roman"/>
                <w:sz w:val="24"/>
                <w:szCs w:val="28"/>
              </w:rPr>
              <w:t xml:space="preserve"> </w:t>
            </w:r>
          </w:p>
        </w:tc>
        <w:tc>
          <w:tcPr>
            <w:tcW w:w="1843" w:type="dxa"/>
          </w:tcPr>
          <w:p w:rsidR="009D6656" w:rsidRDefault="009D6656" w:rsidP="000D4051">
            <w:pPr>
              <w:rPr>
                <w:rFonts w:ascii="Times New Roman" w:hAnsi="Times New Roman"/>
                <w:sz w:val="28"/>
                <w:szCs w:val="28"/>
              </w:rPr>
            </w:pPr>
            <w:r w:rsidRPr="00C26063">
              <w:rPr>
                <w:rFonts w:ascii="Times New Roman" w:hAnsi="Times New Roman"/>
                <w:sz w:val="20"/>
                <w:szCs w:val="20"/>
              </w:rPr>
              <w:t>Учитель начальных классов</w:t>
            </w:r>
          </w:p>
        </w:tc>
        <w:tc>
          <w:tcPr>
            <w:tcW w:w="1417" w:type="dxa"/>
          </w:tcPr>
          <w:p w:rsidR="009D6656" w:rsidRPr="009D6656" w:rsidRDefault="009D6656" w:rsidP="000D4051">
            <w:pPr>
              <w:rPr>
                <w:rFonts w:ascii="Times New Roman" w:hAnsi="Times New Roman"/>
                <w:b/>
                <w:color w:val="000000" w:themeColor="text1"/>
                <w:sz w:val="20"/>
                <w:szCs w:val="20"/>
              </w:rPr>
            </w:pPr>
            <w:r w:rsidRPr="00CA1B61">
              <w:rPr>
                <w:rFonts w:ascii="Times New Roman" w:hAnsi="Times New Roman"/>
                <w:b/>
                <w:color w:val="000000" w:themeColor="text1"/>
                <w:sz w:val="20"/>
                <w:szCs w:val="20"/>
              </w:rPr>
              <w:t xml:space="preserve">СВФУ  ФЛФ </w:t>
            </w:r>
            <w:proofErr w:type="spellStart"/>
            <w:r w:rsidRPr="00CA1B61">
              <w:rPr>
                <w:rFonts w:ascii="Times New Roman" w:hAnsi="Times New Roman"/>
                <w:b/>
                <w:color w:val="000000" w:themeColor="text1"/>
                <w:sz w:val="20"/>
                <w:szCs w:val="20"/>
              </w:rPr>
              <w:t>очно</w:t>
            </w:r>
            <w:proofErr w:type="spellEnd"/>
            <w:r>
              <w:rPr>
                <w:rFonts w:ascii="Times New Roman" w:hAnsi="Times New Roman"/>
                <w:b/>
                <w:color w:val="000000" w:themeColor="text1"/>
                <w:sz w:val="20"/>
                <w:szCs w:val="20"/>
              </w:rPr>
              <w:t xml:space="preserve">  4 курс</w:t>
            </w:r>
          </w:p>
        </w:tc>
      </w:tr>
      <w:tr w:rsidR="009D6656" w:rsidTr="009D6656">
        <w:tc>
          <w:tcPr>
            <w:tcW w:w="425" w:type="dxa"/>
          </w:tcPr>
          <w:p w:rsidR="009D6656" w:rsidRPr="00CF47EA" w:rsidRDefault="009D6656" w:rsidP="000D4051">
            <w:pPr>
              <w:rPr>
                <w:rFonts w:ascii="Times New Roman" w:hAnsi="Times New Roman"/>
                <w:b/>
                <w:sz w:val="20"/>
                <w:szCs w:val="20"/>
              </w:rPr>
            </w:pPr>
            <w:r w:rsidRPr="00CF47EA">
              <w:rPr>
                <w:rFonts w:ascii="Times New Roman" w:hAnsi="Times New Roman"/>
                <w:b/>
                <w:sz w:val="20"/>
                <w:szCs w:val="20"/>
              </w:rPr>
              <w:t>14</w:t>
            </w:r>
          </w:p>
        </w:tc>
        <w:tc>
          <w:tcPr>
            <w:tcW w:w="1843" w:type="dxa"/>
          </w:tcPr>
          <w:p w:rsidR="009D6656" w:rsidRDefault="009D6656" w:rsidP="000D4051">
            <w:pPr>
              <w:rPr>
                <w:rFonts w:ascii="Times New Roman" w:hAnsi="Times New Roman"/>
                <w:color w:val="000000" w:themeColor="text1"/>
                <w:sz w:val="20"/>
                <w:szCs w:val="20"/>
              </w:rPr>
            </w:pPr>
            <w:r w:rsidRPr="006432A6">
              <w:rPr>
                <w:rFonts w:ascii="Times New Roman" w:hAnsi="Times New Roman"/>
                <w:color w:val="000000" w:themeColor="text1"/>
                <w:sz w:val="20"/>
                <w:szCs w:val="20"/>
              </w:rPr>
              <w:t>Охлопкова Александра Михайловна</w:t>
            </w:r>
          </w:p>
          <w:p w:rsidR="009D6656" w:rsidRPr="006432A6" w:rsidRDefault="009D6656" w:rsidP="000D4051">
            <w:pPr>
              <w:rPr>
                <w:rFonts w:ascii="Times New Roman" w:hAnsi="Times New Roman"/>
                <w:color w:val="000000" w:themeColor="text1"/>
                <w:sz w:val="20"/>
                <w:szCs w:val="20"/>
              </w:rPr>
            </w:pPr>
            <w:r>
              <w:rPr>
                <w:rFonts w:ascii="Times New Roman" w:hAnsi="Times New Roman"/>
                <w:color w:val="000000" w:themeColor="text1"/>
                <w:sz w:val="20"/>
                <w:szCs w:val="20"/>
              </w:rPr>
              <w:t>(Алексеева)</w:t>
            </w:r>
          </w:p>
        </w:tc>
        <w:tc>
          <w:tcPr>
            <w:tcW w:w="1418" w:type="dxa"/>
          </w:tcPr>
          <w:p w:rsidR="009D6656" w:rsidRPr="00CF47EA" w:rsidRDefault="009D6656" w:rsidP="000D4051">
            <w:pPr>
              <w:rPr>
                <w:rFonts w:ascii="Times New Roman" w:hAnsi="Times New Roman"/>
                <w:sz w:val="20"/>
                <w:szCs w:val="20"/>
              </w:rPr>
            </w:pPr>
            <w:proofErr w:type="spellStart"/>
            <w:r w:rsidRPr="00CF47EA">
              <w:rPr>
                <w:rFonts w:ascii="Times New Roman" w:hAnsi="Times New Roman"/>
                <w:sz w:val="20"/>
                <w:szCs w:val="20"/>
              </w:rPr>
              <w:t>Сунтарский</w:t>
            </w:r>
            <w:proofErr w:type="spellEnd"/>
            <w:r w:rsidRPr="00CF47EA">
              <w:rPr>
                <w:rFonts w:ascii="Times New Roman" w:hAnsi="Times New Roman"/>
                <w:sz w:val="20"/>
                <w:szCs w:val="20"/>
              </w:rPr>
              <w:t xml:space="preserve"> </w:t>
            </w:r>
          </w:p>
        </w:tc>
        <w:tc>
          <w:tcPr>
            <w:tcW w:w="1134" w:type="dxa"/>
          </w:tcPr>
          <w:p w:rsidR="009D6656" w:rsidRPr="00CF47EA" w:rsidRDefault="009D6656" w:rsidP="000D4051">
            <w:pPr>
              <w:rPr>
                <w:rFonts w:ascii="Times New Roman" w:hAnsi="Times New Roman"/>
                <w:color w:val="000000" w:themeColor="text1"/>
                <w:sz w:val="20"/>
                <w:szCs w:val="20"/>
              </w:rPr>
            </w:pPr>
            <w:proofErr w:type="spellStart"/>
            <w:r w:rsidRPr="00CF47EA">
              <w:rPr>
                <w:rFonts w:ascii="Times New Roman" w:hAnsi="Times New Roman"/>
                <w:color w:val="000000" w:themeColor="text1"/>
                <w:sz w:val="20"/>
                <w:szCs w:val="20"/>
              </w:rPr>
              <w:t>с.Усун</w:t>
            </w:r>
            <w:proofErr w:type="spellEnd"/>
            <w:r w:rsidRPr="00CF47EA">
              <w:rPr>
                <w:rFonts w:ascii="Times New Roman" w:hAnsi="Times New Roman"/>
                <w:color w:val="000000" w:themeColor="text1"/>
                <w:sz w:val="20"/>
                <w:szCs w:val="20"/>
              </w:rPr>
              <w:t xml:space="preserve"> </w:t>
            </w:r>
            <w:proofErr w:type="spellStart"/>
            <w:r w:rsidRPr="00CF47EA">
              <w:rPr>
                <w:rFonts w:ascii="Times New Roman" w:hAnsi="Times New Roman"/>
                <w:color w:val="000000" w:themeColor="text1"/>
                <w:sz w:val="20"/>
                <w:szCs w:val="20"/>
              </w:rPr>
              <w:t>Куел</w:t>
            </w:r>
            <w:proofErr w:type="spellEnd"/>
          </w:p>
        </w:tc>
        <w:tc>
          <w:tcPr>
            <w:tcW w:w="2126" w:type="dxa"/>
          </w:tcPr>
          <w:p w:rsidR="009D6656" w:rsidRPr="00CF47EA" w:rsidRDefault="009D6656" w:rsidP="000D4051">
            <w:pPr>
              <w:rPr>
                <w:rFonts w:ascii="Times New Roman" w:hAnsi="Times New Roman"/>
                <w:color w:val="000000" w:themeColor="text1"/>
                <w:sz w:val="20"/>
                <w:szCs w:val="20"/>
              </w:rPr>
            </w:pPr>
            <w:r w:rsidRPr="00CF47EA">
              <w:rPr>
                <w:rFonts w:ascii="Times New Roman" w:hAnsi="Times New Roman"/>
                <w:color w:val="000000" w:themeColor="text1"/>
                <w:sz w:val="20"/>
                <w:szCs w:val="20"/>
              </w:rPr>
              <w:t xml:space="preserve">МБОУ </w:t>
            </w:r>
            <w:proofErr w:type="spellStart"/>
            <w:r w:rsidRPr="00CF47EA">
              <w:rPr>
                <w:rFonts w:ascii="Times New Roman" w:hAnsi="Times New Roman"/>
                <w:color w:val="000000" w:themeColor="text1"/>
                <w:sz w:val="20"/>
                <w:szCs w:val="20"/>
              </w:rPr>
              <w:t>Арылахская</w:t>
            </w:r>
            <w:proofErr w:type="spellEnd"/>
            <w:r w:rsidRPr="00CF47EA">
              <w:rPr>
                <w:rFonts w:ascii="Times New Roman" w:hAnsi="Times New Roman"/>
                <w:color w:val="000000" w:themeColor="text1"/>
                <w:sz w:val="20"/>
                <w:szCs w:val="20"/>
              </w:rPr>
              <w:t xml:space="preserve"> СОШ </w:t>
            </w:r>
            <w:proofErr w:type="spellStart"/>
            <w:r w:rsidRPr="00CF47EA">
              <w:rPr>
                <w:rFonts w:ascii="Times New Roman" w:hAnsi="Times New Roman"/>
                <w:color w:val="000000" w:themeColor="text1"/>
                <w:sz w:val="20"/>
                <w:szCs w:val="20"/>
              </w:rPr>
              <w:t>агротехнологическая</w:t>
            </w:r>
            <w:proofErr w:type="spellEnd"/>
            <w:r w:rsidRPr="00CF47EA">
              <w:rPr>
                <w:rFonts w:ascii="Times New Roman" w:hAnsi="Times New Roman"/>
                <w:color w:val="000000" w:themeColor="text1"/>
                <w:sz w:val="20"/>
                <w:szCs w:val="20"/>
              </w:rPr>
              <w:t xml:space="preserve">  им. Л.Попова</w:t>
            </w:r>
            <w:r>
              <w:rPr>
                <w:rFonts w:ascii="Times New Roman" w:hAnsi="Times New Roman"/>
                <w:color w:val="FF0000"/>
                <w:sz w:val="20"/>
                <w:szCs w:val="20"/>
              </w:rPr>
              <w:t xml:space="preserve"> </w:t>
            </w:r>
          </w:p>
        </w:tc>
        <w:tc>
          <w:tcPr>
            <w:tcW w:w="1843" w:type="dxa"/>
          </w:tcPr>
          <w:p w:rsidR="009D6656" w:rsidRDefault="009D6656" w:rsidP="000D4051">
            <w:pPr>
              <w:rPr>
                <w:rFonts w:ascii="Times New Roman" w:hAnsi="Times New Roman"/>
                <w:sz w:val="28"/>
                <w:szCs w:val="28"/>
              </w:rPr>
            </w:pPr>
            <w:r w:rsidRPr="00C26063">
              <w:rPr>
                <w:rFonts w:ascii="Times New Roman" w:hAnsi="Times New Roman"/>
                <w:sz w:val="20"/>
                <w:szCs w:val="20"/>
              </w:rPr>
              <w:t>Учитель начальных классов</w:t>
            </w:r>
          </w:p>
        </w:tc>
        <w:tc>
          <w:tcPr>
            <w:tcW w:w="1417" w:type="dxa"/>
          </w:tcPr>
          <w:p w:rsidR="009D6656" w:rsidRDefault="009D6656" w:rsidP="000D4051">
            <w:pPr>
              <w:rPr>
                <w:rFonts w:ascii="Times New Roman" w:hAnsi="Times New Roman"/>
                <w:sz w:val="28"/>
                <w:szCs w:val="28"/>
              </w:rPr>
            </w:pPr>
            <w:r w:rsidRPr="0026190D">
              <w:rPr>
                <w:rFonts w:ascii="Times New Roman" w:hAnsi="Times New Roman"/>
                <w:sz w:val="20"/>
                <w:szCs w:val="20"/>
              </w:rPr>
              <w:t>СВФУ ПИ заочно</w:t>
            </w:r>
          </w:p>
        </w:tc>
      </w:tr>
      <w:tr w:rsidR="009D6656" w:rsidRPr="00847E16" w:rsidTr="009D6656">
        <w:tc>
          <w:tcPr>
            <w:tcW w:w="425" w:type="dxa"/>
          </w:tcPr>
          <w:p w:rsidR="009D6656" w:rsidRPr="00343914" w:rsidRDefault="009D6656" w:rsidP="000D4051">
            <w:pPr>
              <w:rPr>
                <w:rFonts w:ascii="Times New Roman" w:hAnsi="Times New Roman"/>
                <w:b/>
                <w:sz w:val="20"/>
                <w:szCs w:val="20"/>
              </w:rPr>
            </w:pPr>
            <w:r w:rsidRPr="00343914">
              <w:rPr>
                <w:rFonts w:ascii="Times New Roman" w:hAnsi="Times New Roman"/>
                <w:b/>
                <w:sz w:val="20"/>
                <w:szCs w:val="20"/>
              </w:rPr>
              <w:t>15</w:t>
            </w:r>
          </w:p>
        </w:tc>
        <w:tc>
          <w:tcPr>
            <w:tcW w:w="1843" w:type="dxa"/>
          </w:tcPr>
          <w:p w:rsidR="009D6656" w:rsidRPr="006432A6" w:rsidRDefault="009D6656" w:rsidP="000D4051">
            <w:pPr>
              <w:rPr>
                <w:rFonts w:ascii="Times New Roman" w:hAnsi="Times New Roman"/>
                <w:color w:val="000000" w:themeColor="text1"/>
                <w:sz w:val="20"/>
                <w:szCs w:val="20"/>
              </w:rPr>
            </w:pPr>
            <w:r w:rsidRPr="006432A6">
              <w:rPr>
                <w:rFonts w:ascii="Times New Roman" w:hAnsi="Times New Roman"/>
                <w:color w:val="000000" w:themeColor="text1"/>
                <w:sz w:val="20"/>
                <w:szCs w:val="20"/>
              </w:rPr>
              <w:t xml:space="preserve">Павлова </w:t>
            </w:r>
            <w:proofErr w:type="spellStart"/>
            <w:r w:rsidRPr="006432A6">
              <w:rPr>
                <w:rFonts w:ascii="Times New Roman" w:hAnsi="Times New Roman"/>
                <w:color w:val="000000" w:themeColor="text1"/>
                <w:sz w:val="20"/>
                <w:szCs w:val="20"/>
              </w:rPr>
              <w:t>Снежана</w:t>
            </w:r>
            <w:proofErr w:type="spellEnd"/>
            <w:r w:rsidRPr="006432A6">
              <w:rPr>
                <w:rFonts w:ascii="Times New Roman" w:hAnsi="Times New Roman"/>
                <w:color w:val="000000" w:themeColor="text1"/>
                <w:sz w:val="20"/>
                <w:szCs w:val="20"/>
              </w:rPr>
              <w:t xml:space="preserve"> Егоровна</w:t>
            </w:r>
          </w:p>
        </w:tc>
        <w:tc>
          <w:tcPr>
            <w:tcW w:w="1418" w:type="dxa"/>
          </w:tcPr>
          <w:p w:rsidR="009D6656" w:rsidRPr="00847E16" w:rsidRDefault="009D6656" w:rsidP="000D4051">
            <w:pPr>
              <w:rPr>
                <w:rFonts w:ascii="Times New Roman" w:hAnsi="Times New Roman"/>
                <w:sz w:val="20"/>
                <w:szCs w:val="20"/>
              </w:rPr>
            </w:pPr>
            <w:r>
              <w:rPr>
                <w:rFonts w:ascii="Times New Roman" w:hAnsi="Times New Roman"/>
                <w:sz w:val="20"/>
                <w:szCs w:val="20"/>
              </w:rPr>
              <w:t>Горный</w:t>
            </w:r>
          </w:p>
        </w:tc>
        <w:tc>
          <w:tcPr>
            <w:tcW w:w="1134" w:type="dxa"/>
          </w:tcPr>
          <w:p w:rsidR="009D6656" w:rsidRPr="00847E16" w:rsidRDefault="009D6656" w:rsidP="000D4051">
            <w:pPr>
              <w:rPr>
                <w:rFonts w:ascii="Times New Roman" w:hAnsi="Times New Roman"/>
                <w:sz w:val="20"/>
                <w:szCs w:val="20"/>
              </w:rPr>
            </w:pPr>
            <w:r>
              <w:rPr>
                <w:rFonts w:ascii="Times New Roman" w:hAnsi="Times New Roman"/>
                <w:sz w:val="20"/>
                <w:szCs w:val="20"/>
              </w:rPr>
              <w:t xml:space="preserve">с. </w:t>
            </w:r>
            <w:proofErr w:type="spellStart"/>
            <w:r>
              <w:rPr>
                <w:rFonts w:ascii="Times New Roman" w:hAnsi="Times New Roman"/>
                <w:sz w:val="20"/>
                <w:szCs w:val="20"/>
              </w:rPr>
              <w:t>Бердигестях</w:t>
            </w:r>
            <w:proofErr w:type="spellEnd"/>
          </w:p>
        </w:tc>
        <w:tc>
          <w:tcPr>
            <w:tcW w:w="2126" w:type="dxa"/>
          </w:tcPr>
          <w:p w:rsidR="009D6656" w:rsidRPr="00847E16" w:rsidRDefault="009D6656" w:rsidP="000D4051">
            <w:pPr>
              <w:rPr>
                <w:rFonts w:ascii="Times New Roman" w:hAnsi="Times New Roman"/>
                <w:sz w:val="20"/>
                <w:szCs w:val="20"/>
              </w:rPr>
            </w:pPr>
            <w:r w:rsidRPr="00847E16">
              <w:rPr>
                <w:rFonts w:ascii="Times New Roman" w:hAnsi="Times New Roman"/>
                <w:sz w:val="20"/>
                <w:szCs w:val="20"/>
              </w:rPr>
              <w:t>МБ</w:t>
            </w:r>
            <w:r>
              <w:rPr>
                <w:rFonts w:ascii="Times New Roman" w:hAnsi="Times New Roman"/>
                <w:sz w:val="20"/>
                <w:szCs w:val="20"/>
              </w:rPr>
              <w:t>Д</w:t>
            </w:r>
            <w:r w:rsidRPr="00847E16">
              <w:rPr>
                <w:rFonts w:ascii="Times New Roman" w:hAnsi="Times New Roman"/>
                <w:sz w:val="20"/>
                <w:szCs w:val="20"/>
              </w:rPr>
              <w:t>ОУ</w:t>
            </w:r>
            <w:r>
              <w:rPr>
                <w:rFonts w:ascii="Times New Roman" w:hAnsi="Times New Roman"/>
                <w:sz w:val="20"/>
                <w:szCs w:val="20"/>
              </w:rPr>
              <w:t xml:space="preserve">  ЦРР –ДС 8 «</w:t>
            </w:r>
            <w:proofErr w:type="spellStart"/>
            <w:r>
              <w:rPr>
                <w:rFonts w:ascii="Times New Roman" w:hAnsi="Times New Roman"/>
                <w:sz w:val="20"/>
                <w:szCs w:val="20"/>
              </w:rPr>
              <w:t>Сардана</w:t>
            </w:r>
            <w:proofErr w:type="spellEnd"/>
            <w:r>
              <w:rPr>
                <w:rFonts w:ascii="Times New Roman" w:hAnsi="Times New Roman"/>
                <w:sz w:val="20"/>
                <w:szCs w:val="20"/>
              </w:rPr>
              <w:t>»</w:t>
            </w:r>
          </w:p>
        </w:tc>
        <w:tc>
          <w:tcPr>
            <w:tcW w:w="1843" w:type="dxa"/>
          </w:tcPr>
          <w:p w:rsidR="009D6656" w:rsidRDefault="009D6656" w:rsidP="000D4051">
            <w:pPr>
              <w:rPr>
                <w:rFonts w:ascii="Times New Roman" w:hAnsi="Times New Roman"/>
                <w:sz w:val="28"/>
                <w:szCs w:val="28"/>
              </w:rPr>
            </w:pPr>
            <w:r>
              <w:rPr>
                <w:rFonts w:ascii="Times New Roman" w:hAnsi="Times New Roman"/>
                <w:sz w:val="20"/>
                <w:szCs w:val="20"/>
              </w:rPr>
              <w:t>Воспитатель</w:t>
            </w:r>
          </w:p>
        </w:tc>
        <w:tc>
          <w:tcPr>
            <w:tcW w:w="1417" w:type="dxa"/>
          </w:tcPr>
          <w:p w:rsidR="009D6656" w:rsidRDefault="009D6656" w:rsidP="000D4051">
            <w:pPr>
              <w:rPr>
                <w:rFonts w:ascii="Times New Roman" w:hAnsi="Times New Roman"/>
                <w:sz w:val="28"/>
                <w:szCs w:val="28"/>
              </w:rPr>
            </w:pPr>
          </w:p>
        </w:tc>
      </w:tr>
      <w:tr w:rsidR="009D6656" w:rsidRPr="00847E16" w:rsidTr="009D6656">
        <w:tc>
          <w:tcPr>
            <w:tcW w:w="425" w:type="dxa"/>
          </w:tcPr>
          <w:p w:rsidR="009D6656" w:rsidRPr="00343914" w:rsidRDefault="009D6656" w:rsidP="000D4051">
            <w:pPr>
              <w:rPr>
                <w:rFonts w:ascii="Times New Roman" w:hAnsi="Times New Roman"/>
                <w:b/>
                <w:sz w:val="20"/>
                <w:szCs w:val="20"/>
              </w:rPr>
            </w:pPr>
            <w:r w:rsidRPr="00343914">
              <w:rPr>
                <w:rFonts w:ascii="Times New Roman" w:hAnsi="Times New Roman"/>
                <w:b/>
                <w:sz w:val="20"/>
                <w:szCs w:val="20"/>
              </w:rPr>
              <w:t>16</w:t>
            </w:r>
          </w:p>
        </w:tc>
        <w:tc>
          <w:tcPr>
            <w:tcW w:w="1843" w:type="dxa"/>
          </w:tcPr>
          <w:p w:rsidR="009D6656" w:rsidRPr="006432A6" w:rsidRDefault="009D6656" w:rsidP="000D4051">
            <w:pPr>
              <w:rPr>
                <w:rFonts w:ascii="Times New Roman" w:hAnsi="Times New Roman"/>
                <w:color w:val="000000" w:themeColor="text1"/>
                <w:sz w:val="20"/>
                <w:szCs w:val="20"/>
              </w:rPr>
            </w:pPr>
            <w:proofErr w:type="spellStart"/>
            <w:r w:rsidRPr="006432A6">
              <w:rPr>
                <w:rFonts w:ascii="Times New Roman" w:hAnsi="Times New Roman"/>
                <w:color w:val="000000" w:themeColor="text1"/>
                <w:sz w:val="20"/>
                <w:szCs w:val="20"/>
              </w:rPr>
              <w:t>Сивцева</w:t>
            </w:r>
            <w:proofErr w:type="spellEnd"/>
            <w:r w:rsidRPr="006432A6">
              <w:rPr>
                <w:rFonts w:ascii="Times New Roman" w:hAnsi="Times New Roman"/>
                <w:color w:val="000000" w:themeColor="text1"/>
                <w:sz w:val="20"/>
                <w:szCs w:val="20"/>
              </w:rPr>
              <w:t xml:space="preserve"> Александра Егоровна</w:t>
            </w:r>
            <w:r>
              <w:rPr>
                <w:rFonts w:ascii="Times New Roman" w:hAnsi="Times New Roman"/>
                <w:color w:val="000000" w:themeColor="text1"/>
                <w:sz w:val="20"/>
                <w:szCs w:val="20"/>
              </w:rPr>
              <w:t xml:space="preserve"> (Алексеева)</w:t>
            </w:r>
          </w:p>
        </w:tc>
        <w:tc>
          <w:tcPr>
            <w:tcW w:w="1418" w:type="dxa"/>
          </w:tcPr>
          <w:p w:rsidR="009D6656" w:rsidRPr="00847E16" w:rsidRDefault="009D6656" w:rsidP="000D4051">
            <w:pPr>
              <w:rPr>
                <w:rFonts w:ascii="Times New Roman" w:hAnsi="Times New Roman"/>
                <w:sz w:val="20"/>
                <w:szCs w:val="20"/>
              </w:rPr>
            </w:pPr>
            <w:proofErr w:type="spellStart"/>
            <w:r w:rsidRPr="00847E16">
              <w:rPr>
                <w:rFonts w:ascii="Times New Roman" w:hAnsi="Times New Roman"/>
                <w:sz w:val="20"/>
                <w:szCs w:val="20"/>
              </w:rPr>
              <w:t>Намский</w:t>
            </w:r>
            <w:proofErr w:type="spellEnd"/>
            <w:r w:rsidRPr="00847E16">
              <w:rPr>
                <w:rFonts w:ascii="Times New Roman" w:hAnsi="Times New Roman"/>
                <w:sz w:val="20"/>
                <w:szCs w:val="20"/>
              </w:rPr>
              <w:t xml:space="preserve"> </w:t>
            </w:r>
          </w:p>
        </w:tc>
        <w:tc>
          <w:tcPr>
            <w:tcW w:w="1134" w:type="dxa"/>
          </w:tcPr>
          <w:p w:rsidR="009D6656" w:rsidRPr="00847E16" w:rsidRDefault="009D6656" w:rsidP="000D4051">
            <w:pPr>
              <w:rPr>
                <w:rFonts w:ascii="Times New Roman" w:hAnsi="Times New Roman"/>
                <w:sz w:val="20"/>
                <w:szCs w:val="20"/>
              </w:rPr>
            </w:pPr>
            <w:r>
              <w:rPr>
                <w:rFonts w:ascii="Times New Roman" w:hAnsi="Times New Roman"/>
                <w:sz w:val="20"/>
                <w:szCs w:val="20"/>
              </w:rPr>
              <w:t>с</w:t>
            </w:r>
            <w:r w:rsidRPr="00847E16">
              <w:rPr>
                <w:rFonts w:ascii="Times New Roman" w:hAnsi="Times New Roman"/>
                <w:sz w:val="20"/>
                <w:szCs w:val="20"/>
              </w:rPr>
              <w:t>.</w:t>
            </w:r>
            <w:r>
              <w:rPr>
                <w:rFonts w:ascii="Times New Roman" w:hAnsi="Times New Roman"/>
                <w:sz w:val="20"/>
                <w:szCs w:val="20"/>
              </w:rPr>
              <w:t xml:space="preserve"> </w:t>
            </w:r>
            <w:r w:rsidRPr="00847E16">
              <w:rPr>
                <w:rFonts w:ascii="Times New Roman" w:hAnsi="Times New Roman"/>
                <w:sz w:val="20"/>
                <w:szCs w:val="20"/>
              </w:rPr>
              <w:t>Намцы</w:t>
            </w:r>
          </w:p>
        </w:tc>
        <w:tc>
          <w:tcPr>
            <w:tcW w:w="2126" w:type="dxa"/>
          </w:tcPr>
          <w:p w:rsidR="009D6656" w:rsidRPr="00847E16" w:rsidRDefault="009D6656" w:rsidP="000D4051">
            <w:pPr>
              <w:rPr>
                <w:rFonts w:ascii="Times New Roman" w:hAnsi="Times New Roman"/>
                <w:sz w:val="20"/>
                <w:szCs w:val="20"/>
              </w:rPr>
            </w:pPr>
          </w:p>
        </w:tc>
        <w:tc>
          <w:tcPr>
            <w:tcW w:w="1843" w:type="dxa"/>
          </w:tcPr>
          <w:p w:rsidR="009D6656" w:rsidRDefault="009D6656" w:rsidP="000D4051">
            <w:pPr>
              <w:rPr>
                <w:rFonts w:ascii="Times New Roman" w:hAnsi="Times New Roman"/>
                <w:sz w:val="28"/>
                <w:szCs w:val="28"/>
              </w:rPr>
            </w:pPr>
            <w:r w:rsidRPr="00C26063">
              <w:rPr>
                <w:rFonts w:ascii="Times New Roman" w:hAnsi="Times New Roman"/>
                <w:sz w:val="20"/>
                <w:szCs w:val="20"/>
              </w:rPr>
              <w:t>Учитель начальных классов</w:t>
            </w:r>
          </w:p>
        </w:tc>
        <w:tc>
          <w:tcPr>
            <w:tcW w:w="1417" w:type="dxa"/>
          </w:tcPr>
          <w:p w:rsidR="009D6656" w:rsidRPr="00343914" w:rsidRDefault="009D6656" w:rsidP="000D4051">
            <w:pPr>
              <w:rPr>
                <w:rFonts w:ascii="Times New Roman" w:hAnsi="Times New Roman"/>
                <w:b/>
                <w:color w:val="000000" w:themeColor="text1"/>
                <w:sz w:val="28"/>
                <w:szCs w:val="28"/>
              </w:rPr>
            </w:pPr>
            <w:r w:rsidRPr="00343914">
              <w:rPr>
                <w:rFonts w:ascii="Times New Roman" w:hAnsi="Times New Roman"/>
                <w:b/>
                <w:color w:val="000000" w:themeColor="text1"/>
                <w:sz w:val="20"/>
                <w:szCs w:val="20"/>
              </w:rPr>
              <w:t xml:space="preserve">СВФУ  ПИ </w:t>
            </w:r>
            <w:proofErr w:type="spellStart"/>
            <w:r w:rsidRPr="00343914">
              <w:rPr>
                <w:rFonts w:ascii="Times New Roman" w:hAnsi="Times New Roman"/>
                <w:b/>
                <w:color w:val="000000" w:themeColor="text1"/>
                <w:sz w:val="20"/>
                <w:szCs w:val="20"/>
              </w:rPr>
              <w:t>очно</w:t>
            </w:r>
            <w:proofErr w:type="spellEnd"/>
            <w:r>
              <w:rPr>
                <w:rFonts w:ascii="Times New Roman" w:hAnsi="Times New Roman"/>
                <w:b/>
                <w:color w:val="000000" w:themeColor="text1"/>
                <w:sz w:val="20"/>
                <w:szCs w:val="20"/>
              </w:rPr>
              <w:t xml:space="preserve"> 4курс</w:t>
            </w:r>
          </w:p>
        </w:tc>
      </w:tr>
      <w:tr w:rsidR="009D6656" w:rsidTr="009D6656">
        <w:tc>
          <w:tcPr>
            <w:tcW w:w="425" w:type="dxa"/>
          </w:tcPr>
          <w:p w:rsidR="009D6656" w:rsidRPr="00343914" w:rsidRDefault="009D6656" w:rsidP="000D4051">
            <w:pPr>
              <w:rPr>
                <w:rFonts w:ascii="Times New Roman" w:hAnsi="Times New Roman"/>
                <w:b/>
                <w:sz w:val="20"/>
                <w:szCs w:val="20"/>
              </w:rPr>
            </w:pPr>
            <w:r w:rsidRPr="00343914">
              <w:rPr>
                <w:rFonts w:ascii="Times New Roman" w:hAnsi="Times New Roman"/>
                <w:b/>
                <w:sz w:val="20"/>
                <w:szCs w:val="20"/>
              </w:rPr>
              <w:t>17</w:t>
            </w:r>
          </w:p>
        </w:tc>
        <w:tc>
          <w:tcPr>
            <w:tcW w:w="1843" w:type="dxa"/>
          </w:tcPr>
          <w:p w:rsidR="009D6656" w:rsidRPr="006432A6" w:rsidRDefault="009D6656" w:rsidP="000D4051">
            <w:pPr>
              <w:rPr>
                <w:rFonts w:ascii="Times New Roman" w:hAnsi="Times New Roman"/>
                <w:color w:val="000000" w:themeColor="text1"/>
                <w:sz w:val="20"/>
                <w:szCs w:val="20"/>
              </w:rPr>
            </w:pPr>
            <w:proofErr w:type="spellStart"/>
            <w:r w:rsidRPr="006432A6">
              <w:rPr>
                <w:rFonts w:ascii="Times New Roman" w:hAnsi="Times New Roman"/>
                <w:color w:val="000000" w:themeColor="text1"/>
                <w:sz w:val="20"/>
                <w:szCs w:val="20"/>
              </w:rPr>
              <w:t>Слепцова</w:t>
            </w:r>
            <w:proofErr w:type="spellEnd"/>
            <w:r w:rsidRPr="006432A6">
              <w:rPr>
                <w:rFonts w:ascii="Times New Roman" w:hAnsi="Times New Roman"/>
                <w:color w:val="000000" w:themeColor="text1"/>
                <w:sz w:val="20"/>
                <w:szCs w:val="20"/>
              </w:rPr>
              <w:t xml:space="preserve"> Марианна Андреевна</w:t>
            </w:r>
          </w:p>
        </w:tc>
        <w:tc>
          <w:tcPr>
            <w:tcW w:w="1418" w:type="dxa"/>
          </w:tcPr>
          <w:p w:rsidR="009D6656" w:rsidRPr="006657EF" w:rsidRDefault="009D6656" w:rsidP="000D4051">
            <w:pPr>
              <w:rPr>
                <w:rFonts w:ascii="Times New Roman" w:hAnsi="Times New Roman"/>
                <w:sz w:val="20"/>
                <w:szCs w:val="20"/>
              </w:rPr>
            </w:pPr>
            <w:proofErr w:type="spellStart"/>
            <w:r w:rsidRPr="006657EF">
              <w:rPr>
                <w:rFonts w:ascii="Times New Roman" w:hAnsi="Times New Roman"/>
                <w:sz w:val="20"/>
                <w:szCs w:val="20"/>
              </w:rPr>
              <w:t>Верхоянский</w:t>
            </w:r>
            <w:proofErr w:type="spellEnd"/>
          </w:p>
        </w:tc>
        <w:tc>
          <w:tcPr>
            <w:tcW w:w="1134" w:type="dxa"/>
          </w:tcPr>
          <w:p w:rsidR="009D6656" w:rsidRDefault="009D6656" w:rsidP="000D4051">
            <w:pPr>
              <w:rPr>
                <w:rFonts w:ascii="Times New Roman" w:hAnsi="Times New Roman"/>
                <w:sz w:val="28"/>
                <w:szCs w:val="28"/>
              </w:rPr>
            </w:pPr>
            <w:proofErr w:type="spellStart"/>
            <w:r>
              <w:rPr>
                <w:rFonts w:ascii="Times New Roman" w:hAnsi="Times New Roman"/>
                <w:sz w:val="20"/>
                <w:szCs w:val="20"/>
              </w:rPr>
              <w:t>П.Эсэ-Хайя</w:t>
            </w:r>
            <w:proofErr w:type="spellEnd"/>
          </w:p>
        </w:tc>
        <w:tc>
          <w:tcPr>
            <w:tcW w:w="2126" w:type="dxa"/>
          </w:tcPr>
          <w:p w:rsidR="009D6656" w:rsidRDefault="009D6656" w:rsidP="000D4051">
            <w:pPr>
              <w:rPr>
                <w:rFonts w:ascii="Times New Roman" w:hAnsi="Times New Roman"/>
                <w:sz w:val="28"/>
                <w:szCs w:val="28"/>
              </w:rPr>
            </w:pPr>
            <w:r>
              <w:rPr>
                <w:rFonts w:ascii="Times New Roman" w:hAnsi="Times New Roman"/>
                <w:sz w:val="20"/>
                <w:szCs w:val="20"/>
              </w:rPr>
              <w:t>«</w:t>
            </w:r>
            <w:proofErr w:type="spellStart"/>
            <w:r>
              <w:rPr>
                <w:rFonts w:ascii="Times New Roman" w:hAnsi="Times New Roman"/>
                <w:sz w:val="20"/>
                <w:szCs w:val="20"/>
              </w:rPr>
              <w:t>Эсе</w:t>
            </w:r>
            <w:proofErr w:type="spellEnd"/>
            <w:r>
              <w:rPr>
                <w:rFonts w:ascii="Times New Roman" w:hAnsi="Times New Roman"/>
                <w:sz w:val="20"/>
                <w:szCs w:val="20"/>
              </w:rPr>
              <w:t xml:space="preserve">- </w:t>
            </w:r>
            <w:proofErr w:type="spellStart"/>
            <w:r>
              <w:rPr>
                <w:rFonts w:ascii="Times New Roman" w:hAnsi="Times New Roman"/>
                <w:sz w:val="20"/>
                <w:szCs w:val="20"/>
              </w:rPr>
              <w:t>Хайская</w:t>
            </w:r>
            <w:proofErr w:type="spellEnd"/>
            <w:r>
              <w:rPr>
                <w:rFonts w:ascii="Times New Roman" w:hAnsi="Times New Roman"/>
                <w:sz w:val="20"/>
                <w:szCs w:val="20"/>
              </w:rPr>
              <w:t xml:space="preserve"> НШ –ДС»</w:t>
            </w:r>
          </w:p>
        </w:tc>
        <w:tc>
          <w:tcPr>
            <w:tcW w:w="1843" w:type="dxa"/>
          </w:tcPr>
          <w:p w:rsidR="009D6656" w:rsidRDefault="009D6656" w:rsidP="000D4051">
            <w:pPr>
              <w:rPr>
                <w:rFonts w:ascii="Times New Roman" w:hAnsi="Times New Roman"/>
                <w:sz w:val="28"/>
                <w:szCs w:val="28"/>
              </w:rPr>
            </w:pPr>
            <w:r w:rsidRPr="00C26063">
              <w:rPr>
                <w:rFonts w:ascii="Times New Roman" w:hAnsi="Times New Roman"/>
                <w:sz w:val="20"/>
                <w:szCs w:val="20"/>
              </w:rPr>
              <w:t>Учитель начальных классов</w:t>
            </w:r>
          </w:p>
        </w:tc>
        <w:tc>
          <w:tcPr>
            <w:tcW w:w="1417" w:type="dxa"/>
          </w:tcPr>
          <w:p w:rsidR="009D6656" w:rsidRDefault="009D6656" w:rsidP="000D4051">
            <w:pPr>
              <w:rPr>
                <w:rFonts w:ascii="Times New Roman" w:hAnsi="Times New Roman"/>
                <w:sz w:val="28"/>
                <w:szCs w:val="28"/>
              </w:rPr>
            </w:pPr>
          </w:p>
        </w:tc>
      </w:tr>
      <w:tr w:rsidR="009D6656" w:rsidRPr="00847E16" w:rsidTr="009D6656">
        <w:tc>
          <w:tcPr>
            <w:tcW w:w="425" w:type="dxa"/>
          </w:tcPr>
          <w:p w:rsidR="009D6656" w:rsidRPr="00CF47EA" w:rsidRDefault="009D6656" w:rsidP="000D4051">
            <w:pPr>
              <w:rPr>
                <w:rFonts w:ascii="Times New Roman" w:hAnsi="Times New Roman"/>
                <w:b/>
                <w:sz w:val="20"/>
                <w:szCs w:val="20"/>
              </w:rPr>
            </w:pPr>
            <w:r w:rsidRPr="00CF47EA">
              <w:rPr>
                <w:rFonts w:ascii="Times New Roman" w:hAnsi="Times New Roman"/>
                <w:b/>
                <w:sz w:val="20"/>
                <w:szCs w:val="20"/>
              </w:rPr>
              <w:t>18</w:t>
            </w:r>
          </w:p>
        </w:tc>
        <w:tc>
          <w:tcPr>
            <w:tcW w:w="1843" w:type="dxa"/>
          </w:tcPr>
          <w:p w:rsidR="009D6656" w:rsidRPr="006432A6" w:rsidRDefault="009D6656" w:rsidP="000D4051">
            <w:pPr>
              <w:rPr>
                <w:rFonts w:ascii="Times New Roman" w:hAnsi="Times New Roman"/>
                <w:color w:val="000000" w:themeColor="text1"/>
                <w:sz w:val="20"/>
                <w:szCs w:val="20"/>
              </w:rPr>
            </w:pPr>
            <w:r w:rsidRPr="006432A6">
              <w:rPr>
                <w:rFonts w:ascii="Times New Roman" w:hAnsi="Times New Roman"/>
                <w:color w:val="000000" w:themeColor="text1"/>
                <w:sz w:val="20"/>
                <w:szCs w:val="20"/>
              </w:rPr>
              <w:t>Степанова Рада Семеновна</w:t>
            </w:r>
            <w:r>
              <w:rPr>
                <w:rFonts w:ascii="Times New Roman" w:hAnsi="Times New Roman"/>
                <w:color w:val="000000" w:themeColor="text1"/>
                <w:sz w:val="20"/>
                <w:szCs w:val="20"/>
              </w:rPr>
              <w:t xml:space="preserve"> (Васильева)</w:t>
            </w:r>
          </w:p>
        </w:tc>
        <w:tc>
          <w:tcPr>
            <w:tcW w:w="1418" w:type="dxa"/>
          </w:tcPr>
          <w:p w:rsidR="009D6656" w:rsidRPr="00847E16" w:rsidRDefault="009D6656" w:rsidP="000D4051">
            <w:pPr>
              <w:rPr>
                <w:rFonts w:ascii="Times New Roman" w:hAnsi="Times New Roman"/>
                <w:sz w:val="20"/>
                <w:szCs w:val="20"/>
              </w:rPr>
            </w:pPr>
            <w:r>
              <w:rPr>
                <w:rFonts w:ascii="Times New Roman" w:hAnsi="Times New Roman"/>
                <w:sz w:val="20"/>
                <w:szCs w:val="20"/>
              </w:rPr>
              <w:t xml:space="preserve"> В</w:t>
            </w:r>
            <w:r w:rsidRPr="00847E16">
              <w:rPr>
                <w:rFonts w:ascii="Times New Roman" w:hAnsi="Times New Roman"/>
                <w:sz w:val="20"/>
                <w:szCs w:val="20"/>
              </w:rPr>
              <w:t>илюйск</w:t>
            </w:r>
            <w:r>
              <w:rPr>
                <w:rFonts w:ascii="Times New Roman" w:hAnsi="Times New Roman"/>
                <w:sz w:val="20"/>
                <w:szCs w:val="20"/>
              </w:rPr>
              <w:t>ий</w:t>
            </w:r>
          </w:p>
        </w:tc>
        <w:tc>
          <w:tcPr>
            <w:tcW w:w="1134" w:type="dxa"/>
          </w:tcPr>
          <w:p w:rsidR="009D6656" w:rsidRPr="00847E16" w:rsidRDefault="009D6656" w:rsidP="000D4051">
            <w:pPr>
              <w:rPr>
                <w:rFonts w:ascii="Times New Roman" w:hAnsi="Times New Roman"/>
                <w:sz w:val="20"/>
                <w:szCs w:val="20"/>
              </w:rPr>
            </w:pPr>
            <w:r>
              <w:rPr>
                <w:rFonts w:ascii="Times New Roman" w:hAnsi="Times New Roman"/>
                <w:sz w:val="20"/>
                <w:szCs w:val="20"/>
              </w:rPr>
              <w:t>Г. В</w:t>
            </w:r>
            <w:r w:rsidRPr="00847E16">
              <w:rPr>
                <w:rFonts w:ascii="Times New Roman" w:hAnsi="Times New Roman"/>
                <w:sz w:val="20"/>
                <w:szCs w:val="20"/>
              </w:rPr>
              <w:t>илюйск</w:t>
            </w:r>
          </w:p>
        </w:tc>
        <w:tc>
          <w:tcPr>
            <w:tcW w:w="2126" w:type="dxa"/>
          </w:tcPr>
          <w:p w:rsidR="009D6656" w:rsidRPr="00847E16" w:rsidRDefault="009D6656" w:rsidP="000D4051">
            <w:pPr>
              <w:rPr>
                <w:rFonts w:ascii="Times New Roman" w:hAnsi="Times New Roman"/>
                <w:sz w:val="20"/>
                <w:szCs w:val="20"/>
              </w:rPr>
            </w:pPr>
            <w:r w:rsidRPr="00847E16">
              <w:rPr>
                <w:rFonts w:ascii="Times New Roman" w:hAnsi="Times New Roman"/>
                <w:sz w:val="20"/>
                <w:szCs w:val="20"/>
              </w:rPr>
              <w:t>МБОУ</w:t>
            </w:r>
            <w:r>
              <w:rPr>
                <w:rFonts w:ascii="Times New Roman" w:hAnsi="Times New Roman"/>
                <w:sz w:val="20"/>
                <w:szCs w:val="20"/>
              </w:rPr>
              <w:t xml:space="preserve"> Вилюйская </w:t>
            </w:r>
            <w:r w:rsidRPr="00847E16">
              <w:rPr>
                <w:rFonts w:ascii="Times New Roman" w:hAnsi="Times New Roman"/>
                <w:sz w:val="20"/>
                <w:szCs w:val="20"/>
              </w:rPr>
              <w:t xml:space="preserve"> СОШ</w:t>
            </w:r>
            <w:r>
              <w:rPr>
                <w:rFonts w:ascii="Times New Roman" w:hAnsi="Times New Roman"/>
                <w:sz w:val="20"/>
                <w:szCs w:val="20"/>
              </w:rPr>
              <w:t xml:space="preserve"> им.  </w:t>
            </w:r>
            <w:proofErr w:type="spellStart"/>
            <w:r>
              <w:rPr>
                <w:rFonts w:ascii="Times New Roman" w:hAnsi="Times New Roman"/>
                <w:sz w:val="20"/>
                <w:szCs w:val="20"/>
              </w:rPr>
              <w:t>Г.И.Чиряева</w:t>
            </w:r>
            <w:proofErr w:type="spellEnd"/>
          </w:p>
        </w:tc>
        <w:tc>
          <w:tcPr>
            <w:tcW w:w="1843" w:type="dxa"/>
          </w:tcPr>
          <w:p w:rsidR="009D6656" w:rsidRDefault="009D6656" w:rsidP="000D4051">
            <w:pPr>
              <w:rPr>
                <w:rFonts w:ascii="Times New Roman" w:hAnsi="Times New Roman"/>
                <w:sz w:val="28"/>
                <w:szCs w:val="28"/>
              </w:rPr>
            </w:pPr>
            <w:r w:rsidRPr="00C26063">
              <w:rPr>
                <w:rFonts w:ascii="Times New Roman" w:hAnsi="Times New Roman"/>
                <w:sz w:val="20"/>
                <w:szCs w:val="20"/>
              </w:rPr>
              <w:t>Учитель начальных классов</w:t>
            </w:r>
          </w:p>
        </w:tc>
        <w:tc>
          <w:tcPr>
            <w:tcW w:w="1417" w:type="dxa"/>
          </w:tcPr>
          <w:p w:rsidR="009D6656" w:rsidRDefault="009D6656" w:rsidP="000D4051">
            <w:pPr>
              <w:rPr>
                <w:rFonts w:ascii="Times New Roman" w:hAnsi="Times New Roman"/>
                <w:sz w:val="28"/>
                <w:szCs w:val="28"/>
              </w:rPr>
            </w:pPr>
          </w:p>
        </w:tc>
      </w:tr>
      <w:tr w:rsidR="009D6656" w:rsidTr="009D6656">
        <w:tc>
          <w:tcPr>
            <w:tcW w:w="425" w:type="dxa"/>
          </w:tcPr>
          <w:p w:rsidR="009D6656" w:rsidRPr="00CA1B61" w:rsidRDefault="009D6656" w:rsidP="000D4051">
            <w:pPr>
              <w:rPr>
                <w:rFonts w:ascii="Times New Roman" w:hAnsi="Times New Roman"/>
                <w:b/>
                <w:sz w:val="20"/>
                <w:szCs w:val="20"/>
              </w:rPr>
            </w:pPr>
            <w:r w:rsidRPr="00CA1B61">
              <w:rPr>
                <w:rFonts w:ascii="Times New Roman" w:hAnsi="Times New Roman"/>
                <w:b/>
                <w:sz w:val="20"/>
                <w:szCs w:val="20"/>
              </w:rPr>
              <w:t>19</w:t>
            </w:r>
          </w:p>
        </w:tc>
        <w:tc>
          <w:tcPr>
            <w:tcW w:w="1843" w:type="dxa"/>
          </w:tcPr>
          <w:p w:rsidR="009D6656" w:rsidRPr="006432A6" w:rsidRDefault="009D6656" w:rsidP="000D4051">
            <w:pPr>
              <w:rPr>
                <w:rFonts w:ascii="Times New Roman" w:hAnsi="Times New Roman"/>
                <w:color w:val="000000" w:themeColor="text1"/>
                <w:sz w:val="20"/>
                <w:szCs w:val="20"/>
              </w:rPr>
            </w:pPr>
            <w:r w:rsidRPr="006432A6">
              <w:rPr>
                <w:rFonts w:ascii="Times New Roman" w:hAnsi="Times New Roman"/>
                <w:color w:val="000000" w:themeColor="text1"/>
                <w:sz w:val="20"/>
                <w:szCs w:val="20"/>
              </w:rPr>
              <w:t xml:space="preserve">Филиппова </w:t>
            </w:r>
            <w:proofErr w:type="spellStart"/>
            <w:r w:rsidRPr="006432A6">
              <w:rPr>
                <w:rFonts w:ascii="Times New Roman" w:hAnsi="Times New Roman"/>
                <w:color w:val="000000" w:themeColor="text1"/>
                <w:sz w:val="20"/>
                <w:szCs w:val="20"/>
              </w:rPr>
              <w:t>Сайыына</w:t>
            </w:r>
            <w:proofErr w:type="spellEnd"/>
            <w:r w:rsidRPr="006432A6">
              <w:rPr>
                <w:rFonts w:ascii="Times New Roman" w:hAnsi="Times New Roman"/>
                <w:color w:val="000000" w:themeColor="text1"/>
                <w:sz w:val="20"/>
                <w:szCs w:val="20"/>
              </w:rPr>
              <w:t xml:space="preserve"> </w:t>
            </w:r>
            <w:r w:rsidRPr="006432A6">
              <w:rPr>
                <w:rFonts w:ascii="Times New Roman" w:hAnsi="Times New Roman"/>
                <w:color w:val="000000" w:themeColor="text1"/>
                <w:sz w:val="20"/>
                <w:szCs w:val="20"/>
              </w:rPr>
              <w:lastRenderedPageBreak/>
              <w:t>Тарасовна</w:t>
            </w:r>
          </w:p>
        </w:tc>
        <w:tc>
          <w:tcPr>
            <w:tcW w:w="1418" w:type="dxa"/>
          </w:tcPr>
          <w:p w:rsidR="009D6656" w:rsidRDefault="009D6656" w:rsidP="000D4051">
            <w:pPr>
              <w:rPr>
                <w:rFonts w:ascii="Times New Roman" w:hAnsi="Times New Roman"/>
                <w:sz w:val="28"/>
                <w:szCs w:val="28"/>
              </w:rPr>
            </w:pPr>
            <w:r>
              <w:rPr>
                <w:rFonts w:ascii="Times New Roman" w:hAnsi="Times New Roman"/>
                <w:sz w:val="20"/>
                <w:szCs w:val="20"/>
              </w:rPr>
              <w:lastRenderedPageBreak/>
              <w:t xml:space="preserve">Г. Якутск </w:t>
            </w:r>
          </w:p>
        </w:tc>
        <w:tc>
          <w:tcPr>
            <w:tcW w:w="1134" w:type="dxa"/>
          </w:tcPr>
          <w:p w:rsidR="009D6656" w:rsidRDefault="009D6656" w:rsidP="000D4051">
            <w:pPr>
              <w:rPr>
                <w:rFonts w:ascii="Times New Roman" w:hAnsi="Times New Roman"/>
                <w:sz w:val="28"/>
                <w:szCs w:val="28"/>
              </w:rPr>
            </w:pPr>
            <w:r>
              <w:rPr>
                <w:rFonts w:ascii="Times New Roman" w:hAnsi="Times New Roman"/>
                <w:sz w:val="20"/>
                <w:szCs w:val="20"/>
              </w:rPr>
              <w:t>Г. Якутск</w:t>
            </w:r>
          </w:p>
        </w:tc>
        <w:tc>
          <w:tcPr>
            <w:tcW w:w="2126" w:type="dxa"/>
          </w:tcPr>
          <w:p w:rsidR="009D6656" w:rsidRDefault="009D6656" w:rsidP="000D4051">
            <w:pPr>
              <w:rPr>
                <w:rFonts w:ascii="Times New Roman" w:hAnsi="Times New Roman"/>
                <w:sz w:val="28"/>
                <w:szCs w:val="28"/>
              </w:rPr>
            </w:pPr>
            <w:r>
              <w:rPr>
                <w:rFonts w:ascii="Times New Roman" w:hAnsi="Times New Roman"/>
                <w:sz w:val="20"/>
                <w:szCs w:val="20"/>
              </w:rPr>
              <w:t>ИП.</w:t>
            </w:r>
          </w:p>
        </w:tc>
        <w:tc>
          <w:tcPr>
            <w:tcW w:w="1843" w:type="dxa"/>
          </w:tcPr>
          <w:p w:rsidR="009D6656" w:rsidRDefault="009D6656" w:rsidP="000D4051">
            <w:pPr>
              <w:rPr>
                <w:rFonts w:ascii="Times New Roman" w:hAnsi="Times New Roman"/>
                <w:sz w:val="28"/>
                <w:szCs w:val="28"/>
              </w:rPr>
            </w:pPr>
            <w:r w:rsidRPr="00C26063">
              <w:rPr>
                <w:rFonts w:ascii="Times New Roman" w:hAnsi="Times New Roman"/>
                <w:sz w:val="20"/>
                <w:szCs w:val="20"/>
              </w:rPr>
              <w:t>Учитель начальных классов</w:t>
            </w:r>
          </w:p>
        </w:tc>
        <w:tc>
          <w:tcPr>
            <w:tcW w:w="1417" w:type="dxa"/>
          </w:tcPr>
          <w:p w:rsidR="009D6656" w:rsidRPr="00CA1B61" w:rsidRDefault="009D6656" w:rsidP="000D4051">
            <w:pPr>
              <w:rPr>
                <w:rFonts w:ascii="Times New Roman" w:hAnsi="Times New Roman"/>
                <w:b/>
                <w:sz w:val="28"/>
                <w:szCs w:val="28"/>
              </w:rPr>
            </w:pPr>
            <w:r w:rsidRPr="00CA1B61">
              <w:rPr>
                <w:rFonts w:ascii="Times New Roman" w:hAnsi="Times New Roman"/>
                <w:b/>
                <w:sz w:val="20"/>
                <w:szCs w:val="20"/>
              </w:rPr>
              <w:t>СВФУ ПИ заочно</w:t>
            </w:r>
          </w:p>
        </w:tc>
      </w:tr>
      <w:tr w:rsidR="009D6656" w:rsidTr="009D6656">
        <w:tc>
          <w:tcPr>
            <w:tcW w:w="425" w:type="dxa"/>
          </w:tcPr>
          <w:p w:rsidR="009D6656" w:rsidRPr="00DD4BAD" w:rsidRDefault="009D6656" w:rsidP="000D4051">
            <w:pPr>
              <w:rPr>
                <w:rFonts w:ascii="Times New Roman" w:hAnsi="Times New Roman"/>
                <w:b/>
                <w:sz w:val="20"/>
                <w:szCs w:val="20"/>
              </w:rPr>
            </w:pPr>
            <w:r w:rsidRPr="00DD4BAD">
              <w:rPr>
                <w:rFonts w:ascii="Times New Roman" w:hAnsi="Times New Roman"/>
                <w:b/>
                <w:sz w:val="20"/>
                <w:szCs w:val="20"/>
              </w:rPr>
              <w:lastRenderedPageBreak/>
              <w:t>20</w:t>
            </w:r>
          </w:p>
        </w:tc>
        <w:tc>
          <w:tcPr>
            <w:tcW w:w="1843" w:type="dxa"/>
          </w:tcPr>
          <w:p w:rsidR="009D6656" w:rsidRPr="006432A6" w:rsidRDefault="009D6656" w:rsidP="000D4051">
            <w:pPr>
              <w:rPr>
                <w:rFonts w:ascii="Times New Roman" w:hAnsi="Times New Roman"/>
                <w:color w:val="000000" w:themeColor="text1"/>
                <w:sz w:val="20"/>
                <w:szCs w:val="20"/>
              </w:rPr>
            </w:pPr>
            <w:proofErr w:type="spellStart"/>
            <w:r w:rsidRPr="006432A6">
              <w:rPr>
                <w:rFonts w:ascii="Times New Roman" w:hAnsi="Times New Roman"/>
                <w:color w:val="000000" w:themeColor="text1"/>
                <w:sz w:val="20"/>
                <w:szCs w:val="20"/>
              </w:rPr>
              <w:t>Чудинова</w:t>
            </w:r>
            <w:proofErr w:type="spellEnd"/>
            <w:r w:rsidRPr="006432A6">
              <w:rPr>
                <w:rFonts w:ascii="Times New Roman" w:hAnsi="Times New Roman"/>
                <w:color w:val="000000" w:themeColor="text1"/>
                <w:sz w:val="20"/>
                <w:szCs w:val="20"/>
              </w:rPr>
              <w:t xml:space="preserve"> Дария Львовна</w:t>
            </w:r>
          </w:p>
        </w:tc>
        <w:tc>
          <w:tcPr>
            <w:tcW w:w="1418" w:type="dxa"/>
          </w:tcPr>
          <w:p w:rsidR="009D6656" w:rsidRPr="00CD720E" w:rsidRDefault="009D6656" w:rsidP="000D4051">
            <w:pPr>
              <w:rPr>
                <w:rFonts w:ascii="Times New Roman" w:hAnsi="Times New Roman"/>
                <w:sz w:val="20"/>
                <w:szCs w:val="20"/>
              </w:rPr>
            </w:pPr>
            <w:r>
              <w:rPr>
                <w:rFonts w:ascii="Times New Roman" w:hAnsi="Times New Roman"/>
                <w:sz w:val="20"/>
                <w:szCs w:val="20"/>
              </w:rPr>
              <w:t>г</w:t>
            </w:r>
            <w:r w:rsidRPr="00CD720E">
              <w:rPr>
                <w:rFonts w:ascii="Times New Roman" w:hAnsi="Times New Roman"/>
                <w:sz w:val="20"/>
                <w:szCs w:val="20"/>
              </w:rPr>
              <w:t>. Якутск</w:t>
            </w:r>
          </w:p>
        </w:tc>
        <w:tc>
          <w:tcPr>
            <w:tcW w:w="1134" w:type="dxa"/>
          </w:tcPr>
          <w:p w:rsidR="009D6656" w:rsidRDefault="009D6656" w:rsidP="000D4051">
            <w:pPr>
              <w:rPr>
                <w:rFonts w:ascii="Times New Roman" w:hAnsi="Times New Roman"/>
                <w:sz w:val="28"/>
                <w:szCs w:val="28"/>
              </w:rPr>
            </w:pPr>
            <w:r>
              <w:rPr>
                <w:rFonts w:ascii="Times New Roman" w:hAnsi="Times New Roman"/>
                <w:sz w:val="20"/>
                <w:szCs w:val="20"/>
              </w:rPr>
              <w:t>г</w:t>
            </w:r>
            <w:r w:rsidRPr="00CD720E">
              <w:rPr>
                <w:rFonts w:ascii="Times New Roman" w:hAnsi="Times New Roman"/>
                <w:sz w:val="20"/>
                <w:szCs w:val="20"/>
              </w:rPr>
              <w:t>. Якутск</w:t>
            </w:r>
          </w:p>
        </w:tc>
        <w:tc>
          <w:tcPr>
            <w:tcW w:w="2126" w:type="dxa"/>
          </w:tcPr>
          <w:p w:rsidR="009D6656" w:rsidRPr="00CD720E" w:rsidRDefault="009D6656" w:rsidP="000D4051">
            <w:pPr>
              <w:rPr>
                <w:rFonts w:ascii="Times New Roman" w:hAnsi="Times New Roman"/>
                <w:sz w:val="20"/>
                <w:szCs w:val="20"/>
              </w:rPr>
            </w:pPr>
          </w:p>
        </w:tc>
        <w:tc>
          <w:tcPr>
            <w:tcW w:w="1843" w:type="dxa"/>
          </w:tcPr>
          <w:p w:rsidR="009D6656" w:rsidRPr="00CD720E" w:rsidRDefault="009D6656" w:rsidP="000D4051">
            <w:pPr>
              <w:rPr>
                <w:rFonts w:ascii="Times New Roman" w:hAnsi="Times New Roman"/>
                <w:sz w:val="20"/>
                <w:szCs w:val="20"/>
              </w:rPr>
            </w:pPr>
            <w:r w:rsidRPr="00C26063">
              <w:rPr>
                <w:rFonts w:ascii="Times New Roman" w:hAnsi="Times New Roman"/>
                <w:sz w:val="20"/>
                <w:szCs w:val="20"/>
              </w:rPr>
              <w:t>Учитель начальных классов</w:t>
            </w:r>
          </w:p>
        </w:tc>
        <w:tc>
          <w:tcPr>
            <w:tcW w:w="1417" w:type="dxa"/>
          </w:tcPr>
          <w:p w:rsidR="009D6656" w:rsidRDefault="009D6656" w:rsidP="000D4051">
            <w:pPr>
              <w:rPr>
                <w:rFonts w:ascii="Times New Roman" w:hAnsi="Times New Roman"/>
                <w:b/>
                <w:sz w:val="20"/>
                <w:szCs w:val="20"/>
              </w:rPr>
            </w:pPr>
            <w:proofErr w:type="spellStart"/>
            <w:r w:rsidRPr="00441FFA">
              <w:rPr>
                <w:rFonts w:ascii="Times New Roman" w:hAnsi="Times New Roman"/>
                <w:b/>
                <w:sz w:val="20"/>
                <w:szCs w:val="20"/>
              </w:rPr>
              <w:t>АГИКИ</w:t>
            </w:r>
            <w:r w:rsidR="00071311">
              <w:rPr>
                <w:rFonts w:ascii="Times New Roman" w:hAnsi="Times New Roman"/>
                <w:b/>
                <w:sz w:val="20"/>
                <w:szCs w:val="20"/>
              </w:rPr>
              <w:t>очно</w:t>
            </w:r>
            <w:proofErr w:type="spellEnd"/>
            <w:r>
              <w:rPr>
                <w:rFonts w:ascii="Times New Roman" w:hAnsi="Times New Roman"/>
                <w:b/>
                <w:sz w:val="20"/>
                <w:szCs w:val="20"/>
              </w:rPr>
              <w:t xml:space="preserve">    </w:t>
            </w:r>
          </w:p>
          <w:p w:rsidR="009D6656" w:rsidRPr="00441FFA" w:rsidRDefault="009D6656" w:rsidP="000D4051">
            <w:pPr>
              <w:rPr>
                <w:rFonts w:ascii="Times New Roman" w:hAnsi="Times New Roman"/>
                <w:b/>
                <w:sz w:val="28"/>
                <w:szCs w:val="28"/>
                <w:lang w:val="en-US"/>
              </w:rPr>
            </w:pPr>
            <w:r>
              <w:rPr>
                <w:rFonts w:ascii="Times New Roman" w:hAnsi="Times New Roman"/>
                <w:b/>
                <w:sz w:val="20"/>
                <w:szCs w:val="20"/>
              </w:rPr>
              <w:t>2 курс</w:t>
            </w:r>
          </w:p>
        </w:tc>
      </w:tr>
      <w:tr w:rsidR="009D6656" w:rsidTr="009D6656">
        <w:tc>
          <w:tcPr>
            <w:tcW w:w="425" w:type="dxa"/>
          </w:tcPr>
          <w:p w:rsidR="009D6656" w:rsidRPr="00CA1B61" w:rsidRDefault="009D6656" w:rsidP="000D4051">
            <w:pPr>
              <w:rPr>
                <w:rFonts w:ascii="Times New Roman" w:hAnsi="Times New Roman"/>
                <w:b/>
                <w:sz w:val="20"/>
                <w:szCs w:val="20"/>
              </w:rPr>
            </w:pPr>
            <w:r w:rsidRPr="00CA1B61">
              <w:rPr>
                <w:rFonts w:ascii="Times New Roman" w:hAnsi="Times New Roman"/>
                <w:b/>
                <w:sz w:val="20"/>
                <w:szCs w:val="20"/>
              </w:rPr>
              <w:t>21</w:t>
            </w:r>
          </w:p>
        </w:tc>
        <w:tc>
          <w:tcPr>
            <w:tcW w:w="1843" w:type="dxa"/>
          </w:tcPr>
          <w:p w:rsidR="009D6656" w:rsidRPr="006432A6" w:rsidRDefault="009D6656" w:rsidP="000D4051">
            <w:pPr>
              <w:rPr>
                <w:rFonts w:ascii="Times New Roman" w:hAnsi="Times New Roman"/>
                <w:sz w:val="20"/>
                <w:szCs w:val="20"/>
              </w:rPr>
            </w:pPr>
            <w:proofErr w:type="spellStart"/>
            <w:r w:rsidRPr="006432A6">
              <w:rPr>
                <w:rFonts w:ascii="Times New Roman" w:hAnsi="Times New Roman"/>
                <w:color w:val="222222"/>
                <w:sz w:val="20"/>
                <w:szCs w:val="20"/>
              </w:rPr>
              <w:t>Юмшанова</w:t>
            </w:r>
            <w:proofErr w:type="spellEnd"/>
            <w:r w:rsidRPr="006432A6">
              <w:rPr>
                <w:rFonts w:ascii="Times New Roman" w:hAnsi="Times New Roman"/>
                <w:color w:val="222222"/>
                <w:sz w:val="20"/>
                <w:szCs w:val="20"/>
              </w:rPr>
              <w:t xml:space="preserve"> Любовь Евгеньевна</w:t>
            </w:r>
          </w:p>
        </w:tc>
        <w:tc>
          <w:tcPr>
            <w:tcW w:w="1418" w:type="dxa"/>
          </w:tcPr>
          <w:p w:rsidR="009D6656" w:rsidRDefault="009D6656" w:rsidP="000D4051">
            <w:pPr>
              <w:rPr>
                <w:rFonts w:ascii="Times New Roman" w:hAnsi="Times New Roman"/>
                <w:sz w:val="28"/>
                <w:szCs w:val="28"/>
              </w:rPr>
            </w:pPr>
            <w:proofErr w:type="spellStart"/>
            <w:r w:rsidRPr="00F8763A">
              <w:rPr>
                <w:rFonts w:ascii="Times New Roman" w:hAnsi="Times New Roman"/>
                <w:sz w:val="20"/>
                <w:szCs w:val="20"/>
              </w:rPr>
              <w:t>Верхоянский</w:t>
            </w:r>
            <w:proofErr w:type="spellEnd"/>
          </w:p>
        </w:tc>
        <w:tc>
          <w:tcPr>
            <w:tcW w:w="1134" w:type="dxa"/>
          </w:tcPr>
          <w:p w:rsidR="009D6656" w:rsidRPr="00BB18C5" w:rsidRDefault="009D6656" w:rsidP="000D4051">
            <w:pPr>
              <w:rPr>
                <w:rFonts w:ascii="Times New Roman" w:hAnsi="Times New Roman"/>
                <w:sz w:val="20"/>
                <w:szCs w:val="20"/>
              </w:rPr>
            </w:pPr>
            <w:r>
              <w:rPr>
                <w:rFonts w:ascii="Times New Roman" w:hAnsi="Times New Roman"/>
                <w:sz w:val="20"/>
                <w:szCs w:val="20"/>
              </w:rPr>
              <w:t>с</w:t>
            </w:r>
            <w:r w:rsidRPr="00BB18C5">
              <w:rPr>
                <w:rFonts w:ascii="Times New Roman" w:hAnsi="Times New Roman"/>
                <w:sz w:val="20"/>
                <w:szCs w:val="20"/>
              </w:rPr>
              <w:t>. Столбы</w:t>
            </w:r>
          </w:p>
        </w:tc>
        <w:tc>
          <w:tcPr>
            <w:tcW w:w="2126" w:type="dxa"/>
          </w:tcPr>
          <w:p w:rsidR="009D6656" w:rsidRDefault="009D6656" w:rsidP="000D4051">
            <w:pPr>
              <w:rPr>
                <w:rFonts w:ascii="Times New Roman" w:hAnsi="Times New Roman"/>
                <w:sz w:val="28"/>
                <w:szCs w:val="28"/>
              </w:rPr>
            </w:pPr>
            <w:r w:rsidRPr="0026190D">
              <w:rPr>
                <w:rFonts w:ascii="Times New Roman" w:hAnsi="Times New Roman"/>
                <w:sz w:val="20"/>
                <w:szCs w:val="20"/>
              </w:rPr>
              <w:t>МБОУ</w:t>
            </w:r>
            <w:r>
              <w:rPr>
                <w:rFonts w:ascii="Times New Roman" w:hAnsi="Times New Roman"/>
                <w:sz w:val="20"/>
                <w:szCs w:val="20"/>
              </w:rPr>
              <w:t xml:space="preserve"> </w:t>
            </w:r>
            <w:proofErr w:type="spellStart"/>
            <w:r>
              <w:rPr>
                <w:rFonts w:ascii="Times New Roman" w:hAnsi="Times New Roman"/>
                <w:sz w:val="20"/>
                <w:szCs w:val="20"/>
              </w:rPr>
              <w:t>Столбинская</w:t>
            </w:r>
            <w:proofErr w:type="spellEnd"/>
            <w:r>
              <w:rPr>
                <w:rFonts w:ascii="Times New Roman" w:hAnsi="Times New Roman"/>
                <w:sz w:val="20"/>
                <w:szCs w:val="20"/>
              </w:rPr>
              <w:t xml:space="preserve"> СОШ</w:t>
            </w:r>
          </w:p>
        </w:tc>
        <w:tc>
          <w:tcPr>
            <w:tcW w:w="1843" w:type="dxa"/>
          </w:tcPr>
          <w:p w:rsidR="009D6656" w:rsidRDefault="009D6656" w:rsidP="000D4051">
            <w:pPr>
              <w:rPr>
                <w:rFonts w:ascii="Times New Roman" w:hAnsi="Times New Roman"/>
                <w:sz w:val="28"/>
                <w:szCs w:val="28"/>
              </w:rPr>
            </w:pPr>
            <w:r w:rsidRPr="00C26063">
              <w:rPr>
                <w:rFonts w:ascii="Times New Roman" w:hAnsi="Times New Roman"/>
                <w:sz w:val="20"/>
                <w:szCs w:val="20"/>
              </w:rPr>
              <w:t>Учитель начальных классов</w:t>
            </w:r>
          </w:p>
        </w:tc>
        <w:tc>
          <w:tcPr>
            <w:tcW w:w="1417" w:type="dxa"/>
          </w:tcPr>
          <w:p w:rsidR="009D6656" w:rsidRPr="00CA1B61" w:rsidRDefault="009D6656" w:rsidP="000D4051">
            <w:pPr>
              <w:rPr>
                <w:rFonts w:ascii="Times New Roman" w:hAnsi="Times New Roman"/>
                <w:b/>
                <w:color w:val="000000" w:themeColor="text1"/>
                <w:sz w:val="28"/>
                <w:szCs w:val="28"/>
              </w:rPr>
            </w:pPr>
            <w:r w:rsidRPr="00CA1B61">
              <w:rPr>
                <w:rFonts w:ascii="Times New Roman" w:hAnsi="Times New Roman"/>
                <w:b/>
                <w:color w:val="000000" w:themeColor="text1"/>
                <w:sz w:val="20"/>
                <w:szCs w:val="20"/>
              </w:rPr>
              <w:t>СВФУ</w:t>
            </w:r>
            <w:r>
              <w:rPr>
                <w:rFonts w:ascii="Times New Roman" w:hAnsi="Times New Roman"/>
                <w:b/>
                <w:color w:val="000000" w:themeColor="text1"/>
                <w:sz w:val="20"/>
                <w:szCs w:val="20"/>
              </w:rPr>
              <w:t xml:space="preserve">  </w:t>
            </w:r>
            <w:r w:rsidRPr="00CA1B61">
              <w:rPr>
                <w:rFonts w:ascii="Times New Roman" w:hAnsi="Times New Roman"/>
                <w:b/>
                <w:color w:val="000000" w:themeColor="text1"/>
                <w:sz w:val="20"/>
                <w:szCs w:val="20"/>
              </w:rPr>
              <w:t xml:space="preserve"> ИФ </w:t>
            </w:r>
            <w:proofErr w:type="spellStart"/>
            <w:r w:rsidRPr="00CA1B61">
              <w:rPr>
                <w:rFonts w:ascii="Times New Roman" w:hAnsi="Times New Roman"/>
                <w:b/>
                <w:color w:val="000000" w:themeColor="text1"/>
                <w:sz w:val="20"/>
                <w:szCs w:val="20"/>
              </w:rPr>
              <w:t>очно</w:t>
            </w:r>
            <w:proofErr w:type="spellEnd"/>
            <w:r>
              <w:rPr>
                <w:rFonts w:ascii="Times New Roman" w:hAnsi="Times New Roman"/>
                <w:b/>
                <w:color w:val="000000" w:themeColor="text1"/>
                <w:sz w:val="20"/>
                <w:szCs w:val="20"/>
              </w:rPr>
              <w:t xml:space="preserve"> 4курс</w:t>
            </w:r>
          </w:p>
        </w:tc>
      </w:tr>
    </w:tbl>
    <w:p w:rsidR="00607953" w:rsidRDefault="00607953" w:rsidP="0076607A">
      <w:pPr>
        <w:pStyle w:val="a3"/>
        <w:shd w:val="clear" w:color="auto" w:fill="FFFFFF"/>
        <w:tabs>
          <w:tab w:val="left" w:pos="8647"/>
        </w:tabs>
        <w:spacing w:after="0" w:line="240" w:lineRule="auto"/>
        <w:ind w:left="0"/>
        <w:rPr>
          <w:rFonts w:ascii="Times New Roman" w:hAnsi="Times New Roman"/>
          <w:b/>
          <w:color w:val="000000"/>
        </w:rPr>
      </w:pPr>
    </w:p>
    <w:p w:rsidR="009D6656" w:rsidRPr="0053706E" w:rsidRDefault="009D6656" w:rsidP="0076607A">
      <w:pPr>
        <w:pStyle w:val="a3"/>
        <w:shd w:val="clear" w:color="auto" w:fill="FFFFFF"/>
        <w:tabs>
          <w:tab w:val="left" w:pos="8647"/>
        </w:tabs>
        <w:spacing w:after="0" w:line="240" w:lineRule="auto"/>
        <w:ind w:left="0"/>
        <w:rPr>
          <w:rFonts w:ascii="Times New Roman" w:hAnsi="Times New Roman"/>
          <w:color w:val="000000"/>
        </w:rPr>
      </w:pPr>
      <w:r w:rsidRPr="0053706E">
        <w:rPr>
          <w:rFonts w:ascii="Times New Roman" w:hAnsi="Times New Roman"/>
          <w:b/>
          <w:color w:val="000000"/>
        </w:rPr>
        <w:t>Достижения студентов группы на конкурсах,  спортивных соревнованиях,  выставках</w:t>
      </w:r>
      <w:r w:rsidR="0053706E" w:rsidRPr="0053706E">
        <w:rPr>
          <w:rFonts w:ascii="Times New Roman" w:hAnsi="Times New Roman"/>
          <w:color w:val="000000"/>
        </w:rPr>
        <w:t xml:space="preserve"> </w:t>
      </w:r>
    </w:p>
    <w:p w:rsidR="00F87F49" w:rsidRPr="00403CBC" w:rsidRDefault="00F87F49" w:rsidP="00F87F49">
      <w:pPr>
        <w:jc w:val="center"/>
        <w:rPr>
          <w:rFonts w:ascii="Times New Roman" w:hAnsi="Times New Roman" w:cs="Times New Roman"/>
          <w:b/>
          <w:sz w:val="24"/>
          <w:szCs w:val="24"/>
        </w:rPr>
      </w:pPr>
      <w:r w:rsidRPr="00403CBC">
        <w:rPr>
          <w:rFonts w:ascii="Times New Roman" w:hAnsi="Times New Roman" w:cs="Times New Roman"/>
          <w:b/>
          <w:sz w:val="24"/>
          <w:szCs w:val="24"/>
        </w:rPr>
        <w:t xml:space="preserve">Достижения студентов группы </w:t>
      </w:r>
      <w:proofErr w:type="spellStart"/>
      <w:r w:rsidRPr="00403CBC">
        <w:rPr>
          <w:rFonts w:ascii="Times New Roman" w:hAnsi="Times New Roman" w:cs="Times New Roman"/>
          <w:b/>
          <w:sz w:val="24"/>
          <w:szCs w:val="24"/>
        </w:rPr>
        <w:t>ПвНК</w:t>
      </w:r>
      <w:proofErr w:type="spellEnd"/>
      <w:r w:rsidRPr="00403CBC">
        <w:rPr>
          <w:rFonts w:ascii="Times New Roman" w:hAnsi="Times New Roman" w:cs="Times New Roman"/>
          <w:b/>
          <w:sz w:val="24"/>
          <w:szCs w:val="24"/>
        </w:rPr>
        <w:t xml:space="preserve"> 15А</w:t>
      </w:r>
    </w:p>
    <w:tbl>
      <w:tblPr>
        <w:tblStyle w:val="a8"/>
        <w:tblW w:w="10065" w:type="dxa"/>
        <w:tblInd w:w="-318" w:type="dxa"/>
        <w:tblLayout w:type="fixed"/>
        <w:tblLook w:val="04A0"/>
      </w:tblPr>
      <w:tblGrid>
        <w:gridCol w:w="1135"/>
        <w:gridCol w:w="4961"/>
        <w:gridCol w:w="2552"/>
        <w:gridCol w:w="1417"/>
      </w:tblGrid>
      <w:tr w:rsidR="00F87F49" w:rsidTr="00607953">
        <w:tc>
          <w:tcPr>
            <w:tcW w:w="1135" w:type="dxa"/>
          </w:tcPr>
          <w:p w:rsidR="00F87F49" w:rsidRPr="00037368" w:rsidRDefault="00F87F49" w:rsidP="00F87F49">
            <w:pPr>
              <w:jc w:val="both"/>
              <w:rPr>
                <w:rFonts w:ascii="Times New Roman" w:hAnsi="Times New Roman"/>
                <w:b/>
              </w:rPr>
            </w:pPr>
            <w:r w:rsidRPr="00037368">
              <w:rPr>
                <w:rFonts w:ascii="Times New Roman" w:hAnsi="Times New Roman"/>
                <w:b/>
              </w:rPr>
              <w:t>уровень</w:t>
            </w:r>
          </w:p>
        </w:tc>
        <w:tc>
          <w:tcPr>
            <w:tcW w:w="4961" w:type="dxa"/>
          </w:tcPr>
          <w:p w:rsidR="00F87F49" w:rsidRPr="00037368" w:rsidRDefault="00F87F49" w:rsidP="00F87F49">
            <w:pPr>
              <w:jc w:val="both"/>
              <w:rPr>
                <w:rFonts w:ascii="Times New Roman" w:hAnsi="Times New Roman"/>
                <w:b/>
              </w:rPr>
            </w:pPr>
            <w:r w:rsidRPr="00037368">
              <w:rPr>
                <w:rFonts w:ascii="Times New Roman" w:hAnsi="Times New Roman"/>
                <w:b/>
              </w:rPr>
              <w:t>Мероприятие</w:t>
            </w:r>
          </w:p>
        </w:tc>
        <w:tc>
          <w:tcPr>
            <w:tcW w:w="2552" w:type="dxa"/>
          </w:tcPr>
          <w:p w:rsidR="00F87F49" w:rsidRPr="00037368" w:rsidRDefault="00F87F49" w:rsidP="00F87F49">
            <w:pPr>
              <w:jc w:val="both"/>
              <w:rPr>
                <w:rFonts w:ascii="Times New Roman" w:hAnsi="Times New Roman"/>
                <w:b/>
              </w:rPr>
            </w:pPr>
            <w:r w:rsidRPr="00037368">
              <w:rPr>
                <w:rFonts w:ascii="Times New Roman" w:hAnsi="Times New Roman"/>
                <w:b/>
              </w:rPr>
              <w:t>ФИО студента</w:t>
            </w:r>
          </w:p>
        </w:tc>
        <w:tc>
          <w:tcPr>
            <w:tcW w:w="1417" w:type="dxa"/>
          </w:tcPr>
          <w:p w:rsidR="00F87F49" w:rsidRPr="00037368" w:rsidRDefault="00F87F49" w:rsidP="00F87F49">
            <w:pPr>
              <w:jc w:val="both"/>
              <w:rPr>
                <w:rFonts w:ascii="Times New Roman" w:hAnsi="Times New Roman"/>
                <w:b/>
              </w:rPr>
            </w:pPr>
            <w:r w:rsidRPr="00037368">
              <w:rPr>
                <w:rFonts w:ascii="Times New Roman" w:hAnsi="Times New Roman"/>
                <w:b/>
              </w:rPr>
              <w:t>Достижение</w:t>
            </w:r>
          </w:p>
        </w:tc>
      </w:tr>
      <w:tr w:rsidR="00F87F49" w:rsidTr="00607953">
        <w:tc>
          <w:tcPr>
            <w:tcW w:w="1135" w:type="dxa"/>
          </w:tcPr>
          <w:p w:rsidR="00F87F49" w:rsidRPr="00037368" w:rsidRDefault="00F87F49" w:rsidP="00F87F49">
            <w:pPr>
              <w:jc w:val="both"/>
              <w:rPr>
                <w:rFonts w:ascii="Times New Roman" w:hAnsi="Times New Roman"/>
                <w:b/>
              </w:rPr>
            </w:pPr>
            <w:r w:rsidRPr="00037368">
              <w:rPr>
                <w:rFonts w:ascii="Times New Roman" w:hAnsi="Times New Roman"/>
                <w:b/>
              </w:rPr>
              <w:t>РС(Я)</w:t>
            </w:r>
          </w:p>
        </w:tc>
        <w:tc>
          <w:tcPr>
            <w:tcW w:w="4961" w:type="dxa"/>
          </w:tcPr>
          <w:p w:rsidR="00F87F49" w:rsidRPr="00037368" w:rsidRDefault="00F87F49" w:rsidP="00F87F49">
            <w:pPr>
              <w:jc w:val="both"/>
              <w:rPr>
                <w:rFonts w:ascii="Times New Roman" w:hAnsi="Times New Roman"/>
              </w:rPr>
            </w:pPr>
            <w:r w:rsidRPr="00037368">
              <w:rPr>
                <w:rFonts w:ascii="Times New Roman" w:hAnsi="Times New Roman"/>
              </w:rPr>
              <w:t xml:space="preserve">Республиканская олимпиада по математике среди студентов </w:t>
            </w:r>
            <w:proofErr w:type="spellStart"/>
            <w:r w:rsidRPr="00037368">
              <w:rPr>
                <w:rFonts w:ascii="Times New Roman" w:hAnsi="Times New Roman"/>
              </w:rPr>
              <w:t>ССУЗов</w:t>
            </w:r>
            <w:proofErr w:type="spellEnd"/>
            <w:r w:rsidRPr="00037368">
              <w:rPr>
                <w:rFonts w:ascii="Times New Roman" w:hAnsi="Times New Roman"/>
              </w:rPr>
              <w:t xml:space="preserve"> </w:t>
            </w:r>
          </w:p>
        </w:tc>
        <w:tc>
          <w:tcPr>
            <w:tcW w:w="2552" w:type="dxa"/>
          </w:tcPr>
          <w:p w:rsidR="00F87F49" w:rsidRPr="00037368" w:rsidRDefault="00F87F49" w:rsidP="00F87F49">
            <w:pPr>
              <w:jc w:val="both"/>
              <w:rPr>
                <w:rFonts w:ascii="Times New Roman" w:hAnsi="Times New Roman"/>
              </w:rPr>
            </w:pPr>
            <w:proofErr w:type="spellStart"/>
            <w:r w:rsidRPr="00037368">
              <w:rPr>
                <w:rFonts w:ascii="Times New Roman" w:hAnsi="Times New Roman"/>
              </w:rPr>
              <w:t>Чудинова</w:t>
            </w:r>
            <w:proofErr w:type="spellEnd"/>
            <w:r w:rsidRPr="00037368">
              <w:rPr>
                <w:rFonts w:ascii="Times New Roman" w:hAnsi="Times New Roman"/>
              </w:rPr>
              <w:t xml:space="preserve"> Дария </w:t>
            </w:r>
          </w:p>
        </w:tc>
        <w:tc>
          <w:tcPr>
            <w:tcW w:w="1417" w:type="dxa"/>
          </w:tcPr>
          <w:p w:rsidR="00403CBC" w:rsidRPr="00037368" w:rsidRDefault="00403CBC" w:rsidP="00F87F49">
            <w:pPr>
              <w:jc w:val="both"/>
              <w:rPr>
                <w:rFonts w:ascii="Times New Roman" w:hAnsi="Times New Roman"/>
              </w:rPr>
            </w:pPr>
            <w:r w:rsidRPr="00037368">
              <w:rPr>
                <w:rFonts w:ascii="Times New Roman" w:hAnsi="Times New Roman"/>
              </w:rPr>
              <w:t xml:space="preserve">Диплом </w:t>
            </w:r>
          </w:p>
          <w:p w:rsidR="00F87F49" w:rsidRPr="00037368" w:rsidRDefault="00F87F49" w:rsidP="00F87F49">
            <w:pPr>
              <w:jc w:val="both"/>
              <w:rPr>
                <w:rFonts w:ascii="Times New Roman" w:hAnsi="Times New Roman"/>
              </w:rPr>
            </w:pPr>
            <w:r w:rsidRPr="00037368">
              <w:rPr>
                <w:rFonts w:ascii="Times New Roman" w:hAnsi="Times New Roman"/>
              </w:rPr>
              <w:t>1 место</w:t>
            </w:r>
          </w:p>
        </w:tc>
      </w:tr>
      <w:tr w:rsidR="00F87F49" w:rsidTr="00607953">
        <w:tc>
          <w:tcPr>
            <w:tcW w:w="1135" w:type="dxa"/>
          </w:tcPr>
          <w:p w:rsidR="00F87F49" w:rsidRPr="00037368" w:rsidRDefault="00F87F49" w:rsidP="00F87F49">
            <w:pPr>
              <w:jc w:val="both"/>
              <w:rPr>
                <w:rFonts w:ascii="Times New Roman" w:hAnsi="Times New Roman"/>
                <w:b/>
              </w:rPr>
            </w:pPr>
            <w:r w:rsidRPr="00037368">
              <w:rPr>
                <w:rFonts w:ascii="Times New Roman" w:hAnsi="Times New Roman"/>
                <w:b/>
              </w:rPr>
              <w:t>РС(Я)</w:t>
            </w:r>
          </w:p>
        </w:tc>
        <w:tc>
          <w:tcPr>
            <w:tcW w:w="4961" w:type="dxa"/>
          </w:tcPr>
          <w:p w:rsidR="00F87F49" w:rsidRPr="00037368" w:rsidRDefault="00F87F49" w:rsidP="00F87F49">
            <w:pPr>
              <w:jc w:val="both"/>
              <w:rPr>
                <w:rFonts w:ascii="Times New Roman" w:hAnsi="Times New Roman"/>
              </w:rPr>
            </w:pPr>
            <w:r w:rsidRPr="00037368">
              <w:rPr>
                <w:rFonts w:ascii="Times New Roman" w:hAnsi="Times New Roman"/>
              </w:rPr>
              <w:t xml:space="preserve">Олимпиад по математике посвященная к 100- </w:t>
            </w:r>
            <w:proofErr w:type="spellStart"/>
            <w:r w:rsidRPr="00037368">
              <w:rPr>
                <w:rFonts w:ascii="Times New Roman" w:hAnsi="Times New Roman"/>
              </w:rPr>
              <w:t>летию</w:t>
            </w:r>
            <w:proofErr w:type="spellEnd"/>
            <w:r w:rsidRPr="00037368">
              <w:rPr>
                <w:rFonts w:ascii="Times New Roman" w:hAnsi="Times New Roman"/>
              </w:rPr>
              <w:t xml:space="preserve"> М.А. Алексеева</w:t>
            </w:r>
          </w:p>
        </w:tc>
        <w:tc>
          <w:tcPr>
            <w:tcW w:w="2552" w:type="dxa"/>
          </w:tcPr>
          <w:p w:rsidR="00F87F49" w:rsidRPr="00037368" w:rsidRDefault="00F87F49" w:rsidP="00F87F49">
            <w:pPr>
              <w:jc w:val="both"/>
              <w:rPr>
                <w:rFonts w:ascii="Times New Roman" w:hAnsi="Times New Roman"/>
              </w:rPr>
            </w:pPr>
            <w:proofErr w:type="spellStart"/>
            <w:r w:rsidRPr="00037368">
              <w:rPr>
                <w:rFonts w:ascii="Times New Roman" w:hAnsi="Times New Roman"/>
              </w:rPr>
              <w:t>Чудинова</w:t>
            </w:r>
            <w:proofErr w:type="spellEnd"/>
            <w:r w:rsidRPr="00037368">
              <w:rPr>
                <w:rFonts w:ascii="Times New Roman" w:hAnsi="Times New Roman"/>
              </w:rPr>
              <w:t xml:space="preserve"> Дария</w:t>
            </w:r>
          </w:p>
          <w:p w:rsidR="00F87F49" w:rsidRPr="00037368" w:rsidRDefault="00F87F49" w:rsidP="00F87F49">
            <w:pPr>
              <w:jc w:val="both"/>
              <w:rPr>
                <w:rFonts w:ascii="Times New Roman" w:hAnsi="Times New Roman"/>
              </w:rPr>
            </w:pPr>
            <w:r w:rsidRPr="00037368">
              <w:rPr>
                <w:rFonts w:ascii="Times New Roman" w:hAnsi="Times New Roman"/>
              </w:rPr>
              <w:t xml:space="preserve">Атласова </w:t>
            </w:r>
            <w:proofErr w:type="spellStart"/>
            <w:r w:rsidRPr="00037368">
              <w:rPr>
                <w:rFonts w:ascii="Times New Roman" w:hAnsi="Times New Roman"/>
              </w:rPr>
              <w:t>Туйгууна</w:t>
            </w:r>
            <w:proofErr w:type="spellEnd"/>
          </w:p>
          <w:p w:rsidR="00F87F49" w:rsidRPr="00037368" w:rsidRDefault="00F87F49" w:rsidP="00F87F49">
            <w:pPr>
              <w:jc w:val="both"/>
              <w:rPr>
                <w:rFonts w:ascii="Times New Roman" w:hAnsi="Times New Roman"/>
              </w:rPr>
            </w:pPr>
            <w:proofErr w:type="spellStart"/>
            <w:r w:rsidRPr="00037368">
              <w:rPr>
                <w:rFonts w:ascii="Times New Roman" w:hAnsi="Times New Roman"/>
              </w:rPr>
              <w:t>Кычкина</w:t>
            </w:r>
            <w:proofErr w:type="spellEnd"/>
            <w:r w:rsidRPr="00037368">
              <w:rPr>
                <w:rFonts w:ascii="Times New Roman" w:hAnsi="Times New Roman"/>
              </w:rPr>
              <w:t xml:space="preserve"> Евдокия</w:t>
            </w:r>
          </w:p>
        </w:tc>
        <w:tc>
          <w:tcPr>
            <w:tcW w:w="1417" w:type="dxa"/>
          </w:tcPr>
          <w:p w:rsidR="00403CBC" w:rsidRPr="00037368" w:rsidRDefault="00403CBC" w:rsidP="00403CBC">
            <w:pPr>
              <w:jc w:val="both"/>
              <w:rPr>
                <w:rFonts w:ascii="Times New Roman" w:hAnsi="Times New Roman"/>
              </w:rPr>
            </w:pPr>
            <w:r w:rsidRPr="00037368">
              <w:rPr>
                <w:rFonts w:ascii="Times New Roman" w:hAnsi="Times New Roman"/>
              </w:rPr>
              <w:t xml:space="preserve">Дипломы </w:t>
            </w:r>
          </w:p>
          <w:p w:rsidR="00F87F49" w:rsidRPr="00037368" w:rsidRDefault="00F87F49" w:rsidP="00F87F49">
            <w:pPr>
              <w:jc w:val="both"/>
              <w:rPr>
                <w:rFonts w:ascii="Times New Roman" w:hAnsi="Times New Roman"/>
              </w:rPr>
            </w:pPr>
            <w:r w:rsidRPr="00037368">
              <w:rPr>
                <w:rFonts w:ascii="Times New Roman" w:hAnsi="Times New Roman"/>
              </w:rPr>
              <w:t>1 место</w:t>
            </w:r>
          </w:p>
          <w:p w:rsidR="00F87F49" w:rsidRPr="00037368" w:rsidRDefault="00F87F49" w:rsidP="00F87F49">
            <w:pPr>
              <w:jc w:val="both"/>
              <w:rPr>
                <w:rFonts w:ascii="Times New Roman" w:hAnsi="Times New Roman"/>
              </w:rPr>
            </w:pPr>
            <w:r w:rsidRPr="00037368">
              <w:rPr>
                <w:rFonts w:ascii="Times New Roman" w:hAnsi="Times New Roman"/>
              </w:rPr>
              <w:t>2 место</w:t>
            </w:r>
          </w:p>
          <w:p w:rsidR="00F87F49" w:rsidRPr="00037368" w:rsidRDefault="00F87F49" w:rsidP="00F87F49">
            <w:pPr>
              <w:jc w:val="both"/>
              <w:rPr>
                <w:rFonts w:ascii="Times New Roman" w:hAnsi="Times New Roman"/>
              </w:rPr>
            </w:pPr>
            <w:r w:rsidRPr="00037368">
              <w:rPr>
                <w:rFonts w:ascii="Times New Roman" w:hAnsi="Times New Roman"/>
              </w:rPr>
              <w:t>3 место</w:t>
            </w:r>
          </w:p>
        </w:tc>
      </w:tr>
      <w:tr w:rsidR="00F87F49" w:rsidTr="00607953">
        <w:tc>
          <w:tcPr>
            <w:tcW w:w="1135" w:type="dxa"/>
          </w:tcPr>
          <w:p w:rsidR="00F87F49" w:rsidRPr="00037368" w:rsidRDefault="00F87F49" w:rsidP="00F87F49">
            <w:pPr>
              <w:jc w:val="both"/>
              <w:rPr>
                <w:rFonts w:ascii="Times New Roman" w:hAnsi="Times New Roman"/>
                <w:b/>
              </w:rPr>
            </w:pPr>
            <w:r w:rsidRPr="00037368">
              <w:rPr>
                <w:rFonts w:ascii="Times New Roman" w:hAnsi="Times New Roman"/>
                <w:b/>
              </w:rPr>
              <w:t>РС(Я)</w:t>
            </w:r>
          </w:p>
        </w:tc>
        <w:tc>
          <w:tcPr>
            <w:tcW w:w="4961" w:type="dxa"/>
          </w:tcPr>
          <w:p w:rsidR="00F87F49" w:rsidRPr="00037368" w:rsidRDefault="00F87F49" w:rsidP="00F87F49">
            <w:pPr>
              <w:jc w:val="both"/>
              <w:rPr>
                <w:rFonts w:ascii="Times New Roman" w:hAnsi="Times New Roman"/>
              </w:rPr>
            </w:pPr>
            <w:r w:rsidRPr="00037368">
              <w:rPr>
                <w:rFonts w:ascii="Times New Roman" w:hAnsi="Times New Roman"/>
              </w:rPr>
              <w:t xml:space="preserve">Саха </w:t>
            </w:r>
            <w:proofErr w:type="spellStart"/>
            <w:r w:rsidRPr="00037368">
              <w:rPr>
                <w:rFonts w:ascii="Times New Roman" w:hAnsi="Times New Roman"/>
              </w:rPr>
              <w:t>народнай</w:t>
            </w:r>
            <w:proofErr w:type="spellEnd"/>
            <w:r w:rsidRPr="00037368">
              <w:rPr>
                <w:rFonts w:ascii="Times New Roman" w:hAnsi="Times New Roman"/>
              </w:rPr>
              <w:t xml:space="preserve"> </w:t>
            </w:r>
            <w:proofErr w:type="spellStart"/>
            <w:r w:rsidRPr="00037368">
              <w:rPr>
                <w:rFonts w:ascii="Times New Roman" w:hAnsi="Times New Roman"/>
              </w:rPr>
              <w:t>суруйааччыта</w:t>
            </w:r>
            <w:proofErr w:type="spellEnd"/>
            <w:r w:rsidRPr="00037368">
              <w:rPr>
                <w:rFonts w:ascii="Times New Roman" w:hAnsi="Times New Roman"/>
              </w:rPr>
              <w:t xml:space="preserve"> </w:t>
            </w:r>
            <w:proofErr w:type="spellStart"/>
            <w:r w:rsidRPr="00037368">
              <w:rPr>
                <w:rFonts w:ascii="Times New Roman" w:hAnsi="Times New Roman"/>
              </w:rPr>
              <w:t>Суорун</w:t>
            </w:r>
            <w:proofErr w:type="spellEnd"/>
            <w:r w:rsidRPr="00037368">
              <w:rPr>
                <w:rFonts w:ascii="Times New Roman" w:hAnsi="Times New Roman"/>
              </w:rPr>
              <w:t xml:space="preserve"> </w:t>
            </w:r>
            <w:proofErr w:type="spellStart"/>
            <w:r w:rsidRPr="00037368">
              <w:rPr>
                <w:rFonts w:ascii="Times New Roman" w:hAnsi="Times New Roman"/>
              </w:rPr>
              <w:t>Омоллоон</w:t>
            </w:r>
            <w:proofErr w:type="spellEnd"/>
            <w:r w:rsidRPr="00037368">
              <w:rPr>
                <w:rFonts w:ascii="Times New Roman" w:hAnsi="Times New Roman"/>
              </w:rPr>
              <w:t xml:space="preserve"> 110 </w:t>
            </w:r>
            <w:proofErr w:type="spellStart"/>
            <w:r w:rsidRPr="00037368">
              <w:rPr>
                <w:rFonts w:ascii="Times New Roman" w:hAnsi="Times New Roman"/>
              </w:rPr>
              <w:t>сааьыгар</w:t>
            </w:r>
            <w:proofErr w:type="spellEnd"/>
            <w:r w:rsidRPr="00037368">
              <w:rPr>
                <w:rFonts w:ascii="Times New Roman" w:hAnsi="Times New Roman"/>
              </w:rPr>
              <w:t xml:space="preserve"> </w:t>
            </w:r>
            <w:proofErr w:type="spellStart"/>
            <w:r w:rsidRPr="00037368">
              <w:rPr>
                <w:rFonts w:ascii="Times New Roman" w:hAnsi="Times New Roman"/>
              </w:rPr>
              <w:t>аналлаах</w:t>
            </w:r>
            <w:proofErr w:type="spellEnd"/>
            <w:r w:rsidRPr="00037368">
              <w:rPr>
                <w:rFonts w:ascii="Times New Roman" w:hAnsi="Times New Roman"/>
              </w:rPr>
              <w:t xml:space="preserve"> </w:t>
            </w:r>
            <w:proofErr w:type="spellStart"/>
            <w:r w:rsidRPr="00037368">
              <w:rPr>
                <w:rFonts w:ascii="Times New Roman" w:hAnsi="Times New Roman"/>
              </w:rPr>
              <w:t>тэрээьиннэ</w:t>
            </w:r>
            <w:proofErr w:type="spellEnd"/>
            <w:r w:rsidRPr="00037368">
              <w:rPr>
                <w:rFonts w:ascii="Times New Roman" w:hAnsi="Times New Roman"/>
              </w:rPr>
              <w:t xml:space="preserve"> «</w:t>
            </w:r>
            <w:proofErr w:type="spellStart"/>
            <w:r w:rsidRPr="00037368">
              <w:rPr>
                <w:rFonts w:ascii="Times New Roman" w:hAnsi="Times New Roman"/>
              </w:rPr>
              <w:t>Бастын</w:t>
            </w:r>
            <w:proofErr w:type="spellEnd"/>
            <w:r w:rsidRPr="00037368">
              <w:rPr>
                <w:rFonts w:ascii="Times New Roman" w:hAnsi="Times New Roman"/>
              </w:rPr>
              <w:t xml:space="preserve"> </w:t>
            </w:r>
            <w:proofErr w:type="spellStart"/>
            <w:r w:rsidRPr="00037368">
              <w:rPr>
                <w:rFonts w:ascii="Times New Roman" w:hAnsi="Times New Roman"/>
              </w:rPr>
              <w:t>буочар</w:t>
            </w:r>
            <w:proofErr w:type="spellEnd"/>
            <w:r w:rsidRPr="00037368">
              <w:rPr>
                <w:rFonts w:ascii="Times New Roman" w:hAnsi="Times New Roman"/>
              </w:rPr>
              <w:t xml:space="preserve">» </w:t>
            </w:r>
          </w:p>
        </w:tc>
        <w:tc>
          <w:tcPr>
            <w:tcW w:w="2552" w:type="dxa"/>
          </w:tcPr>
          <w:p w:rsidR="00F87F49" w:rsidRPr="00037368" w:rsidRDefault="00F87F49" w:rsidP="00F87F49">
            <w:pPr>
              <w:jc w:val="both"/>
              <w:rPr>
                <w:rFonts w:ascii="Times New Roman" w:hAnsi="Times New Roman"/>
              </w:rPr>
            </w:pPr>
            <w:r w:rsidRPr="00037368">
              <w:rPr>
                <w:rFonts w:ascii="Times New Roman" w:hAnsi="Times New Roman"/>
              </w:rPr>
              <w:t>Афанасьева Марина</w:t>
            </w:r>
          </w:p>
          <w:p w:rsidR="00F87F49" w:rsidRPr="00037368" w:rsidRDefault="00F87F49" w:rsidP="00F87F49">
            <w:pPr>
              <w:jc w:val="both"/>
              <w:rPr>
                <w:rFonts w:ascii="Times New Roman" w:hAnsi="Times New Roman"/>
              </w:rPr>
            </w:pPr>
            <w:proofErr w:type="spellStart"/>
            <w:r w:rsidRPr="00037368">
              <w:rPr>
                <w:rFonts w:ascii="Times New Roman" w:hAnsi="Times New Roman"/>
              </w:rPr>
              <w:t>Кычкина</w:t>
            </w:r>
            <w:proofErr w:type="spellEnd"/>
            <w:r w:rsidRPr="00037368">
              <w:rPr>
                <w:rFonts w:ascii="Times New Roman" w:hAnsi="Times New Roman"/>
              </w:rPr>
              <w:t xml:space="preserve"> Евдокия</w:t>
            </w:r>
          </w:p>
        </w:tc>
        <w:tc>
          <w:tcPr>
            <w:tcW w:w="1417" w:type="dxa"/>
          </w:tcPr>
          <w:p w:rsidR="00403CBC" w:rsidRPr="00037368" w:rsidRDefault="00403CBC" w:rsidP="00403CBC">
            <w:pPr>
              <w:jc w:val="both"/>
              <w:rPr>
                <w:rFonts w:ascii="Times New Roman" w:hAnsi="Times New Roman"/>
              </w:rPr>
            </w:pPr>
            <w:r w:rsidRPr="00037368">
              <w:rPr>
                <w:rFonts w:ascii="Times New Roman" w:hAnsi="Times New Roman"/>
              </w:rPr>
              <w:t xml:space="preserve">Дипломы </w:t>
            </w:r>
          </w:p>
          <w:p w:rsidR="00F87F49" w:rsidRPr="00037368" w:rsidRDefault="00F87F49" w:rsidP="00F87F49">
            <w:pPr>
              <w:jc w:val="both"/>
              <w:rPr>
                <w:rFonts w:ascii="Times New Roman" w:hAnsi="Times New Roman"/>
              </w:rPr>
            </w:pPr>
            <w:r w:rsidRPr="00037368">
              <w:rPr>
                <w:rFonts w:ascii="Times New Roman" w:hAnsi="Times New Roman"/>
              </w:rPr>
              <w:t>1 место</w:t>
            </w:r>
          </w:p>
          <w:p w:rsidR="00F87F49" w:rsidRPr="00037368" w:rsidRDefault="00F87F49" w:rsidP="00F87F49">
            <w:pPr>
              <w:jc w:val="both"/>
              <w:rPr>
                <w:rFonts w:ascii="Times New Roman" w:hAnsi="Times New Roman"/>
              </w:rPr>
            </w:pPr>
            <w:r w:rsidRPr="00037368">
              <w:rPr>
                <w:rFonts w:ascii="Times New Roman" w:hAnsi="Times New Roman"/>
              </w:rPr>
              <w:t>3 место</w:t>
            </w:r>
          </w:p>
        </w:tc>
      </w:tr>
      <w:tr w:rsidR="00F87F49" w:rsidTr="00607953">
        <w:tc>
          <w:tcPr>
            <w:tcW w:w="1135" w:type="dxa"/>
          </w:tcPr>
          <w:p w:rsidR="00F87F49" w:rsidRPr="00037368" w:rsidRDefault="00F87F49" w:rsidP="00F87F49">
            <w:pPr>
              <w:jc w:val="both"/>
              <w:rPr>
                <w:rFonts w:ascii="Times New Roman" w:hAnsi="Times New Roman"/>
                <w:b/>
              </w:rPr>
            </w:pPr>
            <w:r w:rsidRPr="00037368">
              <w:rPr>
                <w:rFonts w:ascii="Times New Roman" w:hAnsi="Times New Roman"/>
                <w:b/>
              </w:rPr>
              <w:t>РС(Я)</w:t>
            </w:r>
          </w:p>
        </w:tc>
        <w:tc>
          <w:tcPr>
            <w:tcW w:w="4961" w:type="dxa"/>
          </w:tcPr>
          <w:p w:rsidR="00F87F49" w:rsidRPr="00037368" w:rsidRDefault="00F87F49" w:rsidP="00F87F49">
            <w:pPr>
              <w:jc w:val="both"/>
              <w:rPr>
                <w:rFonts w:ascii="Times New Roman" w:hAnsi="Times New Roman"/>
              </w:rPr>
            </w:pPr>
            <w:r w:rsidRPr="00037368">
              <w:rPr>
                <w:rFonts w:ascii="Times New Roman" w:hAnsi="Times New Roman"/>
              </w:rPr>
              <w:t xml:space="preserve">Саха </w:t>
            </w:r>
            <w:proofErr w:type="spellStart"/>
            <w:r w:rsidRPr="00037368">
              <w:rPr>
                <w:rFonts w:ascii="Times New Roman" w:hAnsi="Times New Roman"/>
              </w:rPr>
              <w:t>народнай</w:t>
            </w:r>
            <w:proofErr w:type="spellEnd"/>
            <w:r w:rsidRPr="00037368">
              <w:rPr>
                <w:rFonts w:ascii="Times New Roman" w:hAnsi="Times New Roman"/>
              </w:rPr>
              <w:t xml:space="preserve"> </w:t>
            </w:r>
            <w:proofErr w:type="spellStart"/>
            <w:r w:rsidRPr="00037368">
              <w:rPr>
                <w:rFonts w:ascii="Times New Roman" w:hAnsi="Times New Roman"/>
              </w:rPr>
              <w:t>суруйааччыта</w:t>
            </w:r>
            <w:proofErr w:type="spellEnd"/>
            <w:r w:rsidRPr="00037368">
              <w:rPr>
                <w:rFonts w:ascii="Times New Roman" w:hAnsi="Times New Roman"/>
              </w:rPr>
              <w:t xml:space="preserve"> </w:t>
            </w:r>
            <w:proofErr w:type="spellStart"/>
            <w:r w:rsidRPr="00037368">
              <w:rPr>
                <w:rFonts w:ascii="Times New Roman" w:hAnsi="Times New Roman"/>
              </w:rPr>
              <w:t>Суорун</w:t>
            </w:r>
            <w:proofErr w:type="spellEnd"/>
            <w:r w:rsidRPr="00037368">
              <w:rPr>
                <w:rFonts w:ascii="Times New Roman" w:hAnsi="Times New Roman"/>
              </w:rPr>
              <w:t xml:space="preserve"> </w:t>
            </w:r>
            <w:proofErr w:type="spellStart"/>
            <w:r w:rsidRPr="00037368">
              <w:rPr>
                <w:rFonts w:ascii="Times New Roman" w:hAnsi="Times New Roman"/>
              </w:rPr>
              <w:t>Омоллоон</w:t>
            </w:r>
            <w:proofErr w:type="spellEnd"/>
            <w:r w:rsidRPr="00037368">
              <w:rPr>
                <w:rFonts w:ascii="Times New Roman" w:hAnsi="Times New Roman"/>
              </w:rPr>
              <w:t xml:space="preserve"> 110 </w:t>
            </w:r>
            <w:proofErr w:type="spellStart"/>
            <w:r w:rsidRPr="00037368">
              <w:rPr>
                <w:rFonts w:ascii="Times New Roman" w:hAnsi="Times New Roman"/>
              </w:rPr>
              <w:t>сааьыгар</w:t>
            </w:r>
            <w:proofErr w:type="spellEnd"/>
            <w:r w:rsidRPr="00037368">
              <w:rPr>
                <w:rFonts w:ascii="Times New Roman" w:hAnsi="Times New Roman"/>
              </w:rPr>
              <w:t xml:space="preserve"> </w:t>
            </w:r>
            <w:proofErr w:type="spellStart"/>
            <w:r w:rsidRPr="00037368">
              <w:rPr>
                <w:rFonts w:ascii="Times New Roman" w:hAnsi="Times New Roman"/>
              </w:rPr>
              <w:t>аналлаах</w:t>
            </w:r>
            <w:proofErr w:type="spellEnd"/>
            <w:r w:rsidRPr="00037368">
              <w:rPr>
                <w:rFonts w:ascii="Times New Roman" w:hAnsi="Times New Roman"/>
              </w:rPr>
              <w:t xml:space="preserve"> </w:t>
            </w:r>
            <w:proofErr w:type="spellStart"/>
            <w:r w:rsidRPr="00037368">
              <w:rPr>
                <w:rFonts w:ascii="Times New Roman" w:hAnsi="Times New Roman"/>
              </w:rPr>
              <w:t>тэрээьиннэ</w:t>
            </w:r>
            <w:proofErr w:type="spellEnd"/>
            <w:r w:rsidRPr="00037368">
              <w:rPr>
                <w:rFonts w:ascii="Times New Roman" w:hAnsi="Times New Roman"/>
              </w:rPr>
              <w:t xml:space="preserve"> «</w:t>
            </w:r>
            <w:proofErr w:type="spellStart"/>
            <w:r w:rsidRPr="00037368">
              <w:rPr>
                <w:rFonts w:ascii="Times New Roman" w:hAnsi="Times New Roman"/>
              </w:rPr>
              <w:t>Хоьоонноохтук</w:t>
            </w:r>
            <w:proofErr w:type="spellEnd"/>
            <w:r w:rsidRPr="00037368">
              <w:rPr>
                <w:rFonts w:ascii="Times New Roman" w:hAnsi="Times New Roman"/>
              </w:rPr>
              <w:t xml:space="preserve"> аа5ыы»</w:t>
            </w:r>
          </w:p>
        </w:tc>
        <w:tc>
          <w:tcPr>
            <w:tcW w:w="2552" w:type="dxa"/>
          </w:tcPr>
          <w:p w:rsidR="00F87F49" w:rsidRPr="00037368" w:rsidRDefault="00F87F49" w:rsidP="00F87F49">
            <w:pPr>
              <w:jc w:val="both"/>
              <w:rPr>
                <w:rFonts w:ascii="Times New Roman" w:hAnsi="Times New Roman"/>
              </w:rPr>
            </w:pPr>
            <w:proofErr w:type="spellStart"/>
            <w:r w:rsidRPr="00037368">
              <w:rPr>
                <w:rFonts w:ascii="Times New Roman" w:hAnsi="Times New Roman"/>
              </w:rPr>
              <w:t>Кычкина</w:t>
            </w:r>
            <w:proofErr w:type="spellEnd"/>
            <w:r w:rsidRPr="00037368">
              <w:rPr>
                <w:rFonts w:ascii="Times New Roman" w:hAnsi="Times New Roman"/>
              </w:rPr>
              <w:t xml:space="preserve"> Евдокия </w:t>
            </w:r>
          </w:p>
          <w:p w:rsidR="00403CBC" w:rsidRPr="00037368" w:rsidRDefault="00403CBC" w:rsidP="00403CBC">
            <w:pPr>
              <w:jc w:val="both"/>
              <w:rPr>
                <w:rFonts w:ascii="Times New Roman" w:hAnsi="Times New Roman"/>
              </w:rPr>
            </w:pPr>
            <w:proofErr w:type="spellStart"/>
            <w:r w:rsidRPr="00037368">
              <w:rPr>
                <w:rFonts w:ascii="Times New Roman" w:hAnsi="Times New Roman"/>
              </w:rPr>
              <w:t>Бочурова</w:t>
            </w:r>
            <w:proofErr w:type="spellEnd"/>
            <w:r w:rsidRPr="00037368">
              <w:rPr>
                <w:rFonts w:ascii="Times New Roman" w:hAnsi="Times New Roman"/>
              </w:rPr>
              <w:t xml:space="preserve"> </w:t>
            </w:r>
            <w:proofErr w:type="spellStart"/>
            <w:r w:rsidRPr="00037368">
              <w:rPr>
                <w:rFonts w:ascii="Times New Roman" w:hAnsi="Times New Roman"/>
              </w:rPr>
              <w:t>Туяра</w:t>
            </w:r>
            <w:proofErr w:type="spellEnd"/>
          </w:p>
          <w:p w:rsidR="00403CBC" w:rsidRPr="00037368" w:rsidRDefault="00403CBC" w:rsidP="00F87F49">
            <w:pPr>
              <w:jc w:val="both"/>
              <w:rPr>
                <w:rFonts w:ascii="Times New Roman" w:hAnsi="Times New Roman"/>
              </w:rPr>
            </w:pPr>
          </w:p>
        </w:tc>
        <w:tc>
          <w:tcPr>
            <w:tcW w:w="1417" w:type="dxa"/>
          </w:tcPr>
          <w:p w:rsidR="00403CBC" w:rsidRPr="00037368" w:rsidRDefault="00403CBC" w:rsidP="00403CBC">
            <w:pPr>
              <w:jc w:val="both"/>
              <w:rPr>
                <w:rFonts w:ascii="Times New Roman" w:hAnsi="Times New Roman"/>
              </w:rPr>
            </w:pPr>
            <w:r w:rsidRPr="00037368">
              <w:rPr>
                <w:rFonts w:ascii="Times New Roman" w:hAnsi="Times New Roman"/>
              </w:rPr>
              <w:t xml:space="preserve">Дипломы </w:t>
            </w:r>
          </w:p>
          <w:p w:rsidR="00F87F49" w:rsidRPr="00037368" w:rsidRDefault="00F87F49" w:rsidP="00F87F49">
            <w:pPr>
              <w:jc w:val="both"/>
              <w:rPr>
                <w:rFonts w:ascii="Times New Roman" w:hAnsi="Times New Roman"/>
              </w:rPr>
            </w:pPr>
            <w:r w:rsidRPr="00037368">
              <w:rPr>
                <w:rFonts w:ascii="Times New Roman" w:hAnsi="Times New Roman"/>
              </w:rPr>
              <w:t>1-2 место</w:t>
            </w:r>
          </w:p>
        </w:tc>
      </w:tr>
      <w:tr w:rsidR="00F87F49" w:rsidTr="00607953">
        <w:tc>
          <w:tcPr>
            <w:tcW w:w="1135" w:type="dxa"/>
          </w:tcPr>
          <w:p w:rsidR="00F87F49" w:rsidRPr="00037368" w:rsidRDefault="00F87F49" w:rsidP="00F87F49">
            <w:pPr>
              <w:jc w:val="both"/>
              <w:rPr>
                <w:rFonts w:ascii="Times New Roman" w:hAnsi="Times New Roman"/>
                <w:b/>
              </w:rPr>
            </w:pPr>
            <w:r w:rsidRPr="00037368">
              <w:rPr>
                <w:rFonts w:ascii="Times New Roman" w:hAnsi="Times New Roman"/>
                <w:b/>
              </w:rPr>
              <w:t>РС(Я)</w:t>
            </w:r>
          </w:p>
        </w:tc>
        <w:tc>
          <w:tcPr>
            <w:tcW w:w="4961" w:type="dxa"/>
          </w:tcPr>
          <w:p w:rsidR="00F87F49" w:rsidRPr="00037368" w:rsidRDefault="00F87F49" w:rsidP="00F87F49">
            <w:pPr>
              <w:jc w:val="both"/>
              <w:rPr>
                <w:rFonts w:ascii="Times New Roman" w:hAnsi="Times New Roman"/>
              </w:rPr>
            </w:pPr>
            <w:r w:rsidRPr="00037368">
              <w:rPr>
                <w:rFonts w:ascii="Times New Roman" w:hAnsi="Times New Roman"/>
              </w:rPr>
              <w:t xml:space="preserve">Саха </w:t>
            </w:r>
            <w:proofErr w:type="spellStart"/>
            <w:r w:rsidRPr="00037368">
              <w:rPr>
                <w:rFonts w:ascii="Times New Roman" w:hAnsi="Times New Roman"/>
              </w:rPr>
              <w:t>народнай</w:t>
            </w:r>
            <w:proofErr w:type="spellEnd"/>
            <w:r w:rsidRPr="00037368">
              <w:rPr>
                <w:rFonts w:ascii="Times New Roman" w:hAnsi="Times New Roman"/>
              </w:rPr>
              <w:t xml:space="preserve"> </w:t>
            </w:r>
            <w:proofErr w:type="spellStart"/>
            <w:r w:rsidRPr="00037368">
              <w:rPr>
                <w:rFonts w:ascii="Times New Roman" w:hAnsi="Times New Roman"/>
              </w:rPr>
              <w:t>суруйааччыта</w:t>
            </w:r>
            <w:proofErr w:type="spellEnd"/>
            <w:r w:rsidRPr="00037368">
              <w:rPr>
                <w:rFonts w:ascii="Times New Roman" w:hAnsi="Times New Roman"/>
              </w:rPr>
              <w:t xml:space="preserve"> </w:t>
            </w:r>
            <w:proofErr w:type="spellStart"/>
            <w:r w:rsidRPr="00037368">
              <w:rPr>
                <w:rFonts w:ascii="Times New Roman" w:hAnsi="Times New Roman"/>
              </w:rPr>
              <w:t>Суорун</w:t>
            </w:r>
            <w:proofErr w:type="spellEnd"/>
            <w:r w:rsidRPr="00037368">
              <w:rPr>
                <w:rFonts w:ascii="Times New Roman" w:hAnsi="Times New Roman"/>
              </w:rPr>
              <w:t xml:space="preserve"> </w:t>
            </w:r>
            <w:proofErr w:type="spellStart"/>
            <w:r w:rsidRPr="00037368">
              <w:rPr>
                <w:rFonts w:ascii="Times New Roman" w:hAnsi="Times New Roman"/>
              </w:rPr>
              <w:t>Омоллоон</w:t>
            </w:r>
            <w:proofErr w:type="spellEnd"/>
            <w:r w:rsidRPr="00037368">
              <w:rPr>
                <w:rFonts w:ascii="Times New Roman" w:hAnsi="Times New Roman"/>
              </w:rPr>
              <w:t xml:space="preserve"> 110 </w:t>
            </w:r>
            <w:proofErr w:type="spellStart"/>
            <w:r w:rsidRPr="00037368">
              <w:rPr>
                <w:rFonts w:ascii="Times New Roman" w:hAnsi="Times New Roman"/>
              </w:rPr>
              <w:t>сааьыгар</w:t>
            </w:r>
            <w:proofErr w:type="spellEnd"/>
            <w:r w:rsidRPr="00037368">
              <w:rPr>
                <w:rFonts w:ascii="Times New Roman" w:hAnsi="Times New Roman"/>
              </w:rPr>
              <w:t xml:space="preserve"> </w:t>
            </w:r>
            <w:proofErr w:type="spellStart"/>
            <w:r w:rsidRPr="00037368">
              <w:rPr>
                <w:rFonts w:ascii="Times New Roman" w:hAnsi="Times New Roman"/>
              </w:rPr>
              <w:t>аналлаах</w:t>
            </w:r>
            <w:proofErr w:type="spellEnd"/>
            <w:r w:rsidRPr="00037368">
              <w:rPr>
                <w:rFonts w:ascii="Times New Roman" w:hAnsi="Times New Roman"/>
              </w:rPr>
              <w:t xml:space="preserve"> </w:t>
            </w:r>
            <w:proofErr w:type="spellStart"/>
            <w:r w:rsidRPr="00037368">
              <w:rPr>
                <w:rFonts w:ascii="Times New Roman" w:hAnsi="Times New Roman"/>
              </w:rPr>
              <w:t>тэрээьиннэ</w:t>
            </w:r>
            <w:proofErr w:type="spellEnd"/>
            <w:r w:rsidRPr="00037368">
              <w:rPr>
                <w:rFonts w:ascii="Times New Roman" w:hAnsi="Times New Roman"/>
              </w:rPr>
              <w:t xml:space="preserve"> «</w:t>
            </w:r>
            <w:proofErr w:type="spellStart"/>
            <w:r w:rsidRPr="00037368">
              <w:rPr>
                <w:rFonts w:ascii="Times New Roman" w:hAnsi="Times New Roman"/>
              </w:rPr>
              <w:t>Суорун</w:t>
            </w:r>
            <w:proofErr w:type="spellEnd"/>
            <w:r w:rsidRPr="00037368">
              <w:rPr>
                <w:rFonts w:ascii="Times New Roman" w:hAnsi="Times New Roman"/>
              </w:rPr>
              <w:t xml:space="preserve"> </w:t>
            </w:r>
            <w:proofErr w:type="spellStart"/>
            <w:r w:rsidRPr="00037368">
              <w:rPr>
                <w:rFonts w:ascii="Times New Roman" w:hAnsi="Times New Roman"/>
              </w:rPr>
              <w:t>Омоллоон</w:t>
            </w:r>
            <w:proofErr w:type="spellEnd"/>
            <w:r w:rsidRPr="00037368">
              <w:rPr>
                <w:rFonts w:ascii="Times New Roman" w:hAnsi="Times New Roman"/>
              </w:rPr>
              <w:t xml:space="preserve"> оло5о» презентация курэ5э</w:t>
            </w:r>
          </w:p>
        </w:tc>
        <w:tc>
          <w:tcPr>
            <w:tcW w:w="2552" w:type="dxa"/>
          </w:tcPr>
          <w:p w:rsidR="00F87F49" w:rsidRPr="00037368" w:rsidRDefault="00F87F49" w:rsidP="00F87F49">
            <w:pPr>
              <w:jc w:val="both"/>
              <w:rPr>
                <w:rFonts w:ascii="Times New Roman" w:hAnsi="Times New Roman"/>
              </w:rPr>
            </w:pPr>
            <w:proofErr w:type="spellStart"/>
            <w:r w:rsidRPr="00037368">
              <w:rPr>
                <w:rFonts w:ascii="Times New Roman" w:hAnsi="Times New Roman"/>
              </w:rPr>
              <w:t>ВарламоваУйгулаана</w:t>
            </w:r>
            <w:proofErr w:type="spellEnd"/>
          </w:p>
          <w:p w:rsidR="00F87F49" w:rsidRPr="00037368" w:rsidRDefault="00F87F49" w:rsidP="00F87F49">
            <w:pPr>
              <w:jc w:val="both"/>
              <w:rPr>
                <w:rFonts w:ascii="Times New Roman" w:hAnsi="Times New Roman"/>
              </w:rPr>
            </w:pPr>
            <w:r w:rsidRPr="00037368">
              <w:rPr>
                <w:rFonts w:ascii="Times New Roman" w:hAnsi="Times New Roman"/>
              </w:rPr>
              <w:t xml:space="preserve">Охлопкова </w:t>
            </w:r>
            <w:proofErr w:type="spellStart"/>
            <w:r w:rsidRPr="00037368">
              <w:rPr>
                <w:rFonts w:ascii="Times New Roman" w:hAnsi="Times New Roman"/>
              </w:rPr>
              <w:t>Александ</w:t>
            </w:r>
            <w:proofErr w:type="spellEnd"/>
          </w:p>
        </w:tc>
        <w:tc>
          <w:tcPr>
            <w:tcW w:w="1417" w:type="dxa"/>
          </w:tcPr>
          <w:p w:rsidR="00403CBC" w:rsidRPr="00037368" w:rsidRDefault="00403CBC" w:rsidP="00F87F49">
            <w:pPr>
              <w:jc w:val="both"/>
              <w:rPr>
                <w:rFonts w:ascii="Times New Roman" w:hAnsi="Times New Roman"/>
              </w:rPr>
            </w:pPr>
            <w:r w:rsidRPr="00037368">
              <w:rPr>
                <w:rFonts w:ascii="Times New Roman" w:hAnsi="Times New Roman"/>
              </w:rPr>
              <w:t>Диплом</w:t>
            </w:r>
          </w:p>
          <w:p w:rsidR="00F87F49" w:rsidRPr="00037368" w:rsidRDefault="00F87F49" w:rsidP="00F87F49">
            <w:pPr>
              <w:jc w:val="both"/>
              <w:rPr>
                <w:rFonts w:ascii="Times New Roman" w:hAnsi="Times New Roman"/>
              </w:rPr>
            </w:pPr>
            <w:r w:rsidRPr="00037368">
              <w:rPr>
                <w:rFonts w:ascii="Times New Roman" w:hAnsi="Times New Roman"/>
              </w:rPr>
              <w:t>2 место</w:t>
            </w:r>
          </w:p>
        </w:tc>
      </w:tr>
      <w:tr w:rsidR="0053706E" w:rsidTr="00607953">
        <w:tc>
          <w:tcPr>
            <w:tcW w:w="1135" w:type="dxa"/>
          </w:tcPr>
          <w:p w:rsidR="0053706E" w:rsidRPr="00037368" w:rsidRDefault="0053706E" w:rsidP="001E4F7B">
            <w:pPr>
              <w:jc w:val="both"/>
              <w:rPr>
                <w:rFonts w:ascii="Times New Roman" w:hAnsi="Times New Roman"/>
                <w:b/>
              </w:rPr>
            </w:pPr>
            <w:r w:rsidRPr="00037368">
              <w:rPr>
                <w:rFonts w:ascii="Times New Roman" w:hAnsi="Times New Roman"/>
                <w:b/>
              </w:rPr>
              <w:t>г.Якутск</w:t>
            </w:r>
          </w:p>
        </w:tc>
        <w:tc>
          <w:tcPr>
            <w:tcW w:w="4961" w:type="dxa"/>
          </w:tcPr>
          <w:p w:rsidR="0053706E" w:rsidRPr="00037368" w:rsidRDefault="0053706E" w:rsidP="00F87F49">
            <w:pPr>
              <w:jc w:val="both"/>
              <w:rPr>
                <w:rFonts w:ascii="Times New Roman" w:hAnsi="Times New Roman"/>
              </w:rPr>
            </w:pPr>
            <w:proofErr w:type="spellStart"/>
            <w:r w:rsidRPr="00037368">
              <w:rPr>
                <w:rFonts w:ascii="Times New Roman" w:hAnsi="Times New Roman"/>
              </w:rPr>
              <w:t>Толбоннурар</w:t>
            </w:r>
            <w:proofErr w:type="spellEnd"/>
            <w:r w:rsidRPr="00037368">
              <w:rPr>
                <w:rFonts w:ascii="Times New Roman" w:hAnsi="Times New Roman"/>
              </w:rPr>
              <w:t xml:space="preserve"> </w:t>
            </w:r>
            <w:proofErr w:type="spellStart"/>
            <w:r w:rsidRPr="00037368">
              <w:rPr>
                <w:rFonts w:ascii="Times New Roman" w:hAnsi="Times New Roman"/>
              </w:rPr>
              <w:t>уьун</w:t>
            </w:r>
            <w:proofErr w:type="spellEnd"/>
            <w:r w:rsidRPr="00037368">
              <w:rPr>
                <w:rFonts w:ascii="Times New Roman" w:hAnsi="Times New Roman"/>
              </w:rPr>
              <w:t xml:space="preserve"> </w:t>
            </w:r>
            <w:proofErr w:type="spellStart"/>
            <w:r w:rsidRPr="00037368">
              <w:rPr>
                <w:rFonts w:ascii="Times New Roman" w:hAnsi="Times New Roman"/>
              </w:rPr>
              <w:t>суьуох</w:t>
            </w:r>
            <w:proofErr w:type="spellEnd"/>
          </w:p>
          <w:p w:rsidR="0053706E" w:rsidRPr="00037368" w:rsidRDefault="0053706E" w:rsidP="00F87F49">
            <w:pPr>
              <w:jc w:val="both"/>
              <w:rPr>
                <w:rFonts w:ascii="Times New Roman" w:hAnsi="Times New Roman"/>
              </w:rPr>
            </w:pPr>
            <w:r w:rsidRPr="00037368">
              <w:rPr>
                <w:rFonts w:ascii="Times New Roman" w:hAnsi="Times New Roman"/>
              </w:rPr>
              <w:t>Интеллектуальная игра ТОК</w:t>
            </w:r>
          </w:p>
        </w:tc>
        <w:tc>
          <w:tcPr>
            <w:tcW w:w="2552" w:type="dxa"/>
          </w:tcPr>
          <w:p w:rsidR="0053706E" w:rsidRPr="00037368" w:rsidRDefault="0053706E" w:rsidP="00F87F49">
            <w:pPr>
              <w:jc w:val="both"/>
              <w:rPr>
                <w:rFonts w:ascii="Times New Roman" w:hAnsi="Times New Roman"/>
              </w:rPr>
            </w:pPr>
            <w:proofErr w:type="spellStart"/>
            <w:r w:rsidRPr="00037368">
              <w:rPr>
                <w:rFonts w:ascii="Times New Roman" w:hAnsi="Times New Roman"/>
              </w:rPr>
              <w:t>Баишева</w:t>
            </w:r>
            <w:proofErr w:type="spellEnd"/>
            <w:r w:rsidRPr="00037368">
              <w:rPr>
                <w:rFonts w:ascii="Times New Roman" w:hAnsi="Times New Roman"/>
              </w:rPr>
              <w:t xml:space="preserve"> Александра</w:t>
            </w:r>
          </w:p>
        </w:tc>
        <w:tc>
          <w:tcPr>
            <w:tcW w:w="1417" w:type="dxa"/>
          </w:tcPr>
          <w:p w:rsidR="0053706E" w:rsidRPr="00037368" w:rsidRDefault="0053706E" w:rsidP="00F87F49">
            <w:pPr>
              <w:jc w:val="both"/>
              <w:rPr>
                <w:rFonts w:ascii="Times New Roman" w:hAnsi="Times New Roman"/>
              </w:rPr>
            </w:pPr>
            <w:r w:rsidRPr="00037368">
              <w:rPr>
                <w:rFonts w:ascii="Times New Roman" w:hAnsi="Times New Roman"/>
              </w:rPr>
              <w:t xml:space="preserve">Диплом </w:t>
            </w:r>
          </w:p>
          <w:p w:rsidR="0053706E" w:rsidRPr="00037368" w:rsidRDefault="0053706E" w:rsidP="00F87F49">
            <w:pPr>
              <w:jc w:val="both"/>
              <w:rPr>
                <w:rFonts w:ascii="Times New Roman" w:hAnsi="Times New Roman"/>
              </w:rPr>
            </w:pPr>
            <w:r w:rsidRPr="00037368">
              <w:rPr>
                <w:rFonts w:ascii="Times New Roman" w:hAnsi="Times New Roman"/>
              </w:rPr>
              <w:t>1 место</w:t>
            </w:r>
          </w:p>
        </w:tc>
      </w:tr>
      <w:tr w:rsidR="0053706E" w:rsidTr="00607953">
        <w:trPr>
          <w:trHeight w:val="375"/>
        </w:trPr>
        <w:tc>
          <w:tcPr>
            <w:tcW w:w="1135" w:type="dxa"/>
            <w:tcBorders>
              <w:left w:val="single" w:sz="4" w:space="0" w:color="auto"/>
              <w:bottom w:val="single" w:sz="4" w:space="0" w:color="auto"/>
            </w:tcBorders>
          </w:tcPr>
          <w:p w:rsidR="0053706E" w:rsidRPr="00037368" w:rsidRDefault="0053706E" w:rsidP="00F87F49">
            <w:pPr>
              <w:jc w:val="both"/>
              <w:rPr>
                <w:rFonts w:ascii="Times New Roman" w:hAnsi="Times New Roman"/>
                <w:b/>
              </w:rPr>
            </w:pPr>
            <w:r w:rsidRPr="00037368">
              <w:rPr>
                <w:rFonts w:ascii="Times New Roman" w:hAnsi="Times New Roman"/>
                <w:b/>
              </w:rPr>
              <w:t>ЯПК</w:t>
            </w:r>
          </w:p>
        </w:tc>
        <w:tc>
          <w:tcPr>
            <w:tcW w:w="4961" w:type="dxa"/>
            <w:tcBorders>
              <w:bottom w:val="single" w:sz="4" w:space="0" w:color="auto"/>
            </w:tcBorders>
          </w:tcPr>
          <w:p w:rsidR="0053706E" w:rsidRPr="00037368" w:rsidRDefault="0053706E" w:rsidP="00F87F49">
            <w:pPr>
              <w:jc w:val="both"/>
              <w:rPr>
                <w:rFonts w:ascii="Times New Roman" w:hAnsi="Times New Roman"/>
              </w:rPr>
            </w:pPr>
            <w:r w:rsidRPr="00037368">
              <w:rPr>
                <w:rFonts w:ascii="Times New Roman" w:hAnsi="Times New Roman"/>
              </w:rPr>
              <w:t>Мисс Спорта ЯПК</w:t>
            </w:r>
          </w:p>
          <w:p w:rsidR="0053706E" w:rsidRPr="00037368" w:rsidRDefault="0053706E" w:rsidP="00F87F49">
            <w:pPr>
              <w:jc w:val="both"/>
              <w:rPr>
                <w:rFonts w:ascii="Times New Roman" w:hAnsi="Times New Roman"/>
              </w:rPr>
            </w:pPr>
            <w:r w:rsidRPr="00037368">
              <w:rPr>
                <w:rFonts w:ascii="Times New Roman" w:hAnsi="Times New Roman"/>
              </w:rPr>
              <w:t>Волейбол между округов и пригородов</w:t>
            </w:r>
          </w:p>
        </w:tc>
        <w:tc>
          <w:tcPr>
            <w:tcW w:w="2552" w:type="dxa"/>
            <w:tcBorders>
              <w:bottom w:val="single" w:sz="4" w:space="0" w:color="auto"/>
            </w:tcBorders>
          </w:tcPr>
          <w:p w:rsidR="0053706E" w:rsidRPr="00037368" w:rsidRDefault="0053706E" w:rsidP="00F87F49">
            <w:pPr>
              <w:jc w:val="both"/>
              <w:rPr>
                <w:rFonts w:ascii="Times New Roman" w:hAnsi="Times New Roman"/>
              </w:rPr>
            </w:pPr>
            <w:proofErr w:type="spellStart"/>
            <w:r w:rsidRPr="00037368">
              <w:rPr>
                <w:rFonts w:ascii="Times New Roman" w:hAnsi="Times New Roman"/>
              </w:rPr>
              <w:t>Бочурова</w:t>
            </w:r>
            <w:proofErr w:type="spellEnd"/>
            <w:r w:rsidRPr="00037368">
              <w:rPr>
                <w:rFonts w:ascii="Times New Roman" w:hAnsi="Times New Roman"/>
              </w:rPr>
              <w:t xml:space="preserve"> </w:t>
            </w:r>
            <w:proofErr w:type="spellStart"/>
            <w:r w:rsidRPr="00037368">
              <w:rPr>
                <w:rFonts w:ascii="Times New Roman" w:hAnsi="Times New Roman"/>
              </w:rPr>
              <w:t>Туяра</w:t>
            </w:r>
            <w:proofErr w:type="spellEnd"/>
          </w:p>
          <w:p w:rsidR="0053706E" w:rsidRPr="00037368" w:rsidRDefault="0053706E" w:rsidP="00F87F49">
            <w:pPr>
              <w:jc w:val="both"/>
              <w:rPr>
                <w:rFonts w:ascii="Times New Roman" w:hAnsi="Times New Roman"/>
              </w:rPr>
            </w:pPr>
          </w:p>
        </w:tc>
        <w:tc>
          <w:tcPr>
            <w:tcW w:w="1417" w:type="dxa"/>
            <w:tcBorders>
              <w:bottom w:val="single" w:sz="4" w:space="0" w:color="auto"/>
            </w:tcBorders>
          </w:tcPr>
          <w:p w:rsidR="0053706E" w:rsidRPr="00037368" w:rsidRDefault="0053706E" w:rsidP="00F87F49">
            <w:pPr>
              <w:jc w:val="both"/>
              <w:rPr>
                <w:rFonts w:ascii="Times New Roman" w:hAnsi="Times New Roman"/>
              </w:rPr>
            </w:pPr>
            <w:r w:rsidRPr="00037368">
              <w:rPr>
                <w:rFonts w:ascii="Times New Roman" w:hAnsi="Times New Roman"/>
              </w:rPr>
              <w:t>Диплом</w:t>
            </w:r>
          </w:p>
          <w:p w:rsidR="0053706E" w:rsidRPr="00037368" w:rsidRDefault="0053706E" w:rsidP="00F87F49">
            <w:pPr>
              <w:jc w:val="both"/>
              <w:rPr>
                <w:rFonts w:ascii="Times New Roman" w:hAnsi="Times New Roman"/>
              </w:rPr>
            </w:pPr>
            <w:r w:rsidRPr="00037368">
              <w:rPr>
                <w:rFonts w:ascii="Times New Roman" w:hAnsi="Times New Roman"/>
              </w:rPr>
              <w:t>2вице Мисс Спорта</w:t>
            </w:r>
          </w:p>
        </w:tc>
      </w:tr>
      <w:tr w:rsidR="0053706E" w:rsidTr="00607953">
        <w:trPr>
          <w:trHeight w:val="555"/>
        </w:trPr>
        <w:tc>
          <w:tcPr>
            <w:tcW w:w="1135" w:type="dxa"/>
            <w:tcBorders>
              <w:top w:val="single" w:sz="4" w:space="0" w:color="auto"/>
              <w:left w:val="single" w:sz="4" w:space="0" w:color="auto"/>
              <w:bottom w:val="single" w:sz="4" w:space="0" w:color="auto"/>
            </w:tcBorders>
          </w:tcPr>
          <w:p w:rsidR="0053706E" w:rsidRPr="00037368" w:rsidRDefault="0053706E" w:rsidP="00F87F49">
            <w:pPr>
              <w:jc w:val="both"/>
              <w:rPr>
                <w:rFonts w:ascii="Times New Roman" w:hAnsi="Times New Roman"/>
                <w:b/>
              </w:rPr>
            </w:pPr>
            <w:r w:rsidRPr="00037368">
              <w:rPr>
                <w:rFonts w:ascii="Times New Roman" w:hAnsi="Times New Roman"/>
                <w:b/>
              </w:rPr>
              <w:t>РС(Я)</w:t>
            </w:r>
          </w:p>
        </w:tc>
        <w:tc>
          <w:tcPr>
            <w:tcW w:w="4961" w:type="dxa"/>
            <w:tcBorders>
              <w:top w:val="single" w:sz="4" w:space="0" w:color="auto"/>
              <w:bottom w:val="single" w:sz="4" w:space="0" w:color="auto"/>
            </w:tcBorders>
          </w:tcPr>
          <w:p w:rsidR="0053706E" w:rsidRPr="00037368" w:rsidRDefault="0053706E" w:rsidP="00F87F49">
            <w:pPr>
              <w:jc w:val="both"/>
              <w:rPr>
                <w:rFonts w:ascii="Times New Roman" w:hAnsi="Times New Roman"/>
              </w:rPr>
            </w:pPr>
            <w:r w:rsidRPr="00037368">
              <w:rPr>
                <w:rFonts w:ascii="Times New Roman" w:hAnsi="Times New Roman"/>
              </w:rPr>
              <w:t>Лига Чемпионов по баскетболу среди ССУЗ</w:t>
            </w:r>
          </w:p>
          <w:p w:rsidR="0053706E" w:rsidRPr="00037368" w:rsidRDefault="0053706E" w:rsidP="00F87F49">
            <w:pPr>
              <w:jc w:val="both"/>
              <w:rPr>
                <w:rFonts w:ascii="Times New Roman" w:hAnsi="Times New Roman"/>
              </w:rPr>
            </w:pPr>
          </w:p>
        </w:tc>
        <w:tc>
          <w:tcPr>
            <w:tcW w:w="2552" w:type="dxa"/>
            <w:tcBorders>
              <w:top w:val="single" w:sz="4" w:space="0" w:color="auto"/>
              <w:bottom w:val="single" w:sz="4" w:space="0" w:color="auto"/>
            </w:tcBorders>
          </w:tcPr>
          <w:p w:rsidR="0053706E" w:rsidRPr="00037368" w:rsidRDefault="0053706E" w:rsidP="00403CBC">
            <w:pPr>
              <w:jc w:val="both"/>
              <w:rPr>
                <w:rFonts w:ascii="Times New Roman" w:hAnsi="Times New Roman"/>
              </w:rPr>
            </w:pPr>
            <w:r w:rsidRPr="00037368">
              <w:rPr>
                <w:rFonts w:ascii="Times New Roman" w:hAnsi="Times New Roman"/>
              </w:rPr>
              <w:t xml:space="preserve">Команда ПВНК15А </w:t>
            </w:r>
          </w:p>
        </w:tc>
        <w:tc>
          <w:tcPr>
            <w:tcW w:w="1417" w:type="dxa"/>
            <w:tcBorders>
              <w:top w:val="single" w:sz="4" w:space="0" w:color="auto"/>
              <w:bottom w:val="single" w:sz="4" w:space="0" w:color="auto"/>
            </w:tcBorders>
          </w:tcPr>
          <w:p w:rsidR="0053706E" w:rsidRPr="00037368" w:rsidRDefault="0053706E" w:rsidP="00F87F49">
            <w:pPr>
              <w:jc w:val="both"/>
              <w:rPr>
                <w:rFonts w:ascii="Times New Roman" w:hAnsi="Times New Roman"/>
              </w:rPr>
            </w:pPr>
            <w:r w:rsidRPr="00037368">
              <w:rPr>
                <w:rFonts w:ascii="Times New Roman" w:hAnsi="Times New Roman"/>
              </w:rPr>
              <w:t xml:space="preserve"> Диплом </w:t>
            </w:r>
          </w:p>
          <w:p w:rsidR="0053706E" w:rsidRPr="00037368" w:rsidRDefault="0053706E" w:rsidP="00F87F49">
            <w:pPr>
              <w:jc w:val="both"/>
              <w:rPr>
                <w:rFonts w:ascii="Times New Roman" w:hAnsi="Times New Roman"/>
              </w:rPr>
            </w:pPr>
            <w:r w:rsidRPr="00037368">
              <w:rPr>
                <w:rFonts w:ascii="Times New Roman" w:hAnsi="Times New Roman"/>
              </w:rPr>
              <w:t>2 место</w:t>
            </w:r>
          </w:p>
          <w:p w:rsidR="0053706E" w:rsidRPr="00037368" w:rsidRDefault="0053706E" w:rsidP="00F87F49">
            <w:pPr>
              <w:jc w:val="both"/>
              <w:rPr>
                <w:rFonts w:ascii="Times New Roman" w:hAnsi="Times New Roman"/>
              </w:rPr>
            </w:pPr>
            <w:r w:rsidRPr="00037368">
              <w:rPr>
                <w:rFonts w:ascii="Times New Roman" w:hAnsi="Times New Roman"/>
              </w:rPr>
              <w:t xml:space="preserve"> </w:t>
            </w:r>
          </w:p>
        </w:tc>
      </w:tr>
      <w:tr w:rsidR="0053706E" w:rsidTr="00607953">
        <w:trPr>
          <w:trHeight w:val="810"/>
        </w:trPr>
        <w:tc>
          <w:tcPr>
            <w:tcW w:w="1135" w:type="dxa"/>
            <w:tcBorders>
              <w:top w:val="single" w:sz="4" w:space="0" w:color="auto"/>
              <w:left w:val="single" w:sz="4" w:space="0" w:color="auto"/>
            </w:tcBorders>
          </w:tcPr>
          <w:p w:rsidR="0053706E" w:rsidRPr="00037368" w:rsidRDefault="0053706E" w:rsidP="00F87F49">
            <w:pPr>
              <w:jc w:val="both"/>
              <w:rPr>
                <w:rFonts w:ascii="Times New Roman" w:hAnsi="Times New Roman"/>
                <w:b/>
              </w:rPr>
            </w:pPr>
            <w:r w:rsidRPr="00037368">
              <w:rPr>
                <w:rFonts w:ascii="Times New Roman" w:hAnsi="Times New Roman"/>
                <w:b/>
              </w:rPr>
              <w:t>ЯПК</w:t>
            </w:r>
          </w:p>
        </w:tc>
        <w:tc>
          <w:tcPr>
            <w:tcW w:w="4961" w:type="dxa"/>
            <w:tcBorders>
              <w:top w:val="single" w:sz="4" w:space="0" w:color="auto"/>
            </w:tcBorders>
          </w:tcPr>
          <w:p w:rsidR="0053706E" w:rsidRPr="00037368" w:rsidRDefault="0053706E" w:rsidP="00F87F49">
            <w:pPr>
              <w:jc w:val="both"/>
              <w:rPr>
                <w:rFonts w:ascii="Times New Roman" w:hAnsi="Times New Roman"/>
              </w:rPr>
            </w:pPr>
            <w:r w:rsidRPr="00037368">
              <w:rPr>
                <w:rFonts w:ascii="Times New Roman" w:hAnsi="Times New Roman"/>
              </w:rPr>
              <w:t>Научно- практическая конференция студентов ЯПК посвященной Дню письменности «</w:t>
            </w:r>
            <w:proofErr w:type="spellStart"/>
            <w:r w:rsidRPr="00037368">
              <w:rPr>
                <w:rFonts w:ascii="Times New Roman" w:hAnsi="Times New Roman"/>
              </w:rPr>
              <w:t>Торообут</w:t>
            </w:r>
            <w:proofErr w:type="spellEnd"/>
            <w:r w:rsidRPr="00037368">
              <w:rPr>
                <w:rFonts w:ascii="Times New Roman" w:hAnsi="Times New Roman"/>
              </w:rPr>
              <w:t xml:space="preserve"> тыл </w:t>
            </w:r>
            <w:proofErr w:type="spellStart"/>
            <w:r w:rsidRPr="00037368">
              <w:rPr>
                <w:rFonts w:ascii="Times New Roman" w:hAnsi="Times New Roman"/>
              </w:rPr>
              <w:t>сайдар</w:t>
            </w:r>
            <w:proofErr w:type="spellEnd"/>
            <w:r w:rsidRPr="00037368">
              <w:rPr>
                <w:rFonts w:ascii="Times New Roman" w:hAnsi="Times New Roman"/>
              </w:rPr>
              <w:t xml:space="preserve"> </w:t>
            </w:r>
            <w:proofErr w:type="spellStart"/>
            <w:r w:rsidRPr="00037368">
              <w:rPr>
                <w:rFonts w:ascii="Times New Roman" w:hAnsi="Times New Roman"/>
              </w:rPr>
              <w:t>ситим</w:t>
            </w:r>
            <w:proofErr w:type="spellEnd"/>
            <w:r w:rsidRPr="00037368">
              <w:rPr>
                <w:rFonts w:ascii="Times New Roman" w:hAnsi="Times New Roman"/>
              </w:rPr>
              <w:t>»</w:t>
            </w:r>
          </w:p>
        </w:tc>
        <w:tc>
          <w:tcPr>
            <w:tcW w:w="2552" w:type="dxa"/>
            <w:tcBorders>
              <w:top w:val="single" w:sz="4" w:space="0" w:color="auto"/>
            </w:tcBorders>
          </w:tcPr>
          <w:p w:rsidR="0053706E" w:rsidRPr="00037368" w:rsidRDefault="0053706E" w:rsidP="00F87F49">
            <w:pPr>
              <w:jc w:val="both"/>
              <w:rPr>
                <w:rFonts w:ascii="Times New Roman" w:hAnsi="Times New Roman"/>
              </w:rPr>
            </w:pPr>
            <w:r w:rsidRPr="00037368">
              <w:rPr>
                <w:rFonts w:ascii="Times New Roman" w:hAnsi="Times New Roman"/>
              </w:rPr>
              <w:t>Команда ПВНК15А</w:t>
            </w:r>
          </w:p>
          <w:p w:rsidR="0053706E" w:rsidRPr="00037368" w:rsidRDefault="0053706E" w:rsidP="00403CBC">
            <w:pPr>
              <w:jc w:val="both"/>
              <w:rPr>
                <w:rFonts w:ascii="Times New Roman" w:hAnsi="Times New Roman"/>
              </w:rPr>
            </w:pPr>
          </w:p>
        </w:tc>
        <w:tc>
          <w:tcPr>
            <w:tcW w:w="1417" w:type="dxa"/>
            <w:tcBorders>
              <w:top w:val="single" w:sz="4" w:space="0" w:color="auto"/>
            </w:tcBorders>
          </w:tcPr>
          <w:p w:rsidR="0053706E" w:rsidRPr="00037368" w:rsidRDefault="0053706E" w:rsidP="00F87F49">
            <w:pPr>
              <w:jc w:val="both"/>
              <w:rPr>
                <w:rFonts w:ascii="Times New Roman" w:hAnsi="Times New Roman"/>
              </w:rPr>
            </w:pPr>
            <w:r w:rsidRPr="00037368">
              <w:rPr>
                <w:rFonts w:ascii="Times New Roman" w:hAnsi="Times New Roman"/>
              </w:rPr>
              <w:t xml:space="preserve">Сертификаты </w:t>
            </w:r>
          </w:p>
        </w:tc>
      </w:tr>
      <w:tr w:rsidR="0053706E" w:rsidTr="00607953">
        <w:tc>
          <w:tcPr>
            <w:tcW w:w="1135" w:type="dxa"/>
          </w:tcPr>
          <w:p w:rsidR="0053706E" w:rsidRPr="00037368" w:rsidRDefault="0053706E" w:rsidP="00F87F49">
            <w:pPr>
              <w:jc w:val="both"/>
              <w:rPr>
                <w:rFonts w:ascii="Times New Roman" w:hAnsi="Times New Roman"/>
                <w:b/>
              </w:rPr>
            </w:pPr>
            <w:r w:rsidRPr="00037368">
              <w:rPr>
                <w:rFonts w:ascii="Times New Roman" w:hAnsi="Times New Roman"/>
                <w:b/>
              </w:rPr>
              <w:t>РС(Я)</w:t>
            </w:r>
          </w:p>
        </w:tc>
        <w:tc>
          <w:tcPr>
            <w:tcW w:w="4961" w:type="dxa"/>
          </w:tcPr>
          <w:p w:rsidR="0053706E" w:rsidRPr="00037368" w:rsidRDefault="0053706E" w:rsidP="00F87F49">
            <w:pPr>
              <w:jc w:val="both"/>
              <w:rPr>
                <w:rFonts w:ascii="Times New Roman" w:hAnsi="Times New Roman"/>
              </w:rPr>
            </w:pPr>
            <w:r w:rsidRPr="00037368">
              <w:rPr>
                <w:rFonts w:ascii="Times New Roman" w:hAnsi="Times New Roman"/>
              </w:rPr>
              <w:t>Интеллектуальная игра «</w:t>
            </w:r>
            <w:proofErr w:type="spellStart"/>
            <w:r w:rsidRPr="00037368">
              <w:rPr>
                <w:rFonts w:ascii="Times New Roman" w:hAnsi="Times New Roman"/>
              </w:rPr>
              <w:t>Брейн</w:t>
            </w:r>
            <w:proofErr w:type="spellEnd"/>
            <w:r w:rsidRPr="00037368">
              <w:rPr>
                <w:rFonts w:ascii="Times New Roman" w:hAnsi="Times New Roman"/>
              </w:rPr>
              <w:t xml:space="preserve">- ринг» среди студентов </w:t>
            </w:r>
            <w:proofErr w:type="spellStart"/>
            <w:r w:rsidRPr="00037368">
              <w:rPr>
                <w:rFonts w:ascii="Times New Roman" w:hAnsi="Times New Roman"/>
              </w:rPr>
              <w:t>ССУЗов</w:t>
            </w:r>
            <w:proofErr w:type="spellEnd"/>
          </w:p>
        </w:tc>
        <w:tc>
          <w:tcPr>
            <w:tcW w:w="2552" w:type="dxa"/>
          </w:tcPr>
          <w:p w:rsidR="0053706E" w:rsidRPr="00037368" w:rsidRDefault="0053706E" w:rsidP="00F87F49">
            <w:pPr>
              <w:jc w:val="both"/>
              <w:rPr>
                <w:rFonts w:ascii="Times New Roman" w:hAnsi="Times New Roman"/>
              </w:rPr>
            </w:pPr>
            <w:r w:rsidRPr="00037368">
              <w:rPr>
                <w:rFonts w:ascii="Times New Roman" w:hAnsi="Times New Roman"/>
              </w:rPr>
              <w:t xml:space="preserve">Алексеева Вероника </w:t>
            </w:r>
          </w:p>
          <w:p w:rsidR="0053706E" w:rsidRPr="00037368" w:rsidRDefault="0053706E" w:rsidP="00F87F49">
            <w:pPr>
              <w:jc w:val="both"/>
              <w:rPr>
                <w:rFonts w:ascii="Times New Roman" w:hAnsi="Times New Roman"/>
              </w:rPr>
            </w:pPr>
            <w:r w:rsidRPr="00037368">
              <w:rPr>
                <w:rFonts w:ascii="Times New Roman" w:hAnsi="Times New Roman"/>
              </w:rPr>
              <w:t xml:space="preserve">Атласова </w:t>
            </w:r>
            <w:proofErr w:type="spellStart"/>
            <w:r w:rsidRPr="00037368">
              <w:rPr>
                <w:rFonts w:ascii="Times New Roman" w:hAnsi="Times New Roman"/>
              </w:rPr>
              <w:t>Туйгууна</w:t>
            </w:r>
            <w:proofErr w:type="spellEnd"/>
          </w:p>
          <w:p w:rsidR="0053706E" w:rsidRPr="00037368" w:rsidRDefault="0053706E" w:rsidP="00F87F49">
            <w:pPr>
              <w:jc w:val="both"/>
              <w:rPr>
                <w:rFonts w:ascii="Times New Roman" w:hAnsi="Times New Roman"/>
              </w:rPr>
            </w:pPr>
            <w:r w:rsidRPr="00037368">
              <w:rPr>
                <w:rFonts w:ascii="Times New Roman" w:hAnsi="Times New Roman"/>
              </w:rPr>
              <w:t>Степанова Рада</w:t>
            </w:r>
          </w:p>
        </w:tc>
        <w:tc>
          <w:tcPr>
            <w:tcW w:w="1417" w:type="dxa"/>
          </w:tcPr>
          <w:p w:rsidR="0053706E" w:rsidRPr="00037368" w:rsidRDefault="0053706E" w:rsidP="00F87F49">
            <w:pPr>
              <w:jc w:val="both"/>
              <w:rPr>
                <w:rFonts w:ascii="Times New Roman" w:hAnsi="Times New Roman"/>
              </w:rPr>
            </w:pPr>
            <w:r w:rsidRPr="00037368">
              <w:rPr>
                <w:rFonts w:ascii="Times New Roman" w:hAnsi="Times New Roman"/>
              </w:rPr>
              <w:t xml:space="preserve">Диплом </w:t>
            </w:r>
          </w:p>
          <w:p w:rsidR="0053706E" w:rsidRPr="00037368" w:rsidRDefault="0053706E" w:rsidP="00F87F49">
            <w:pPr>
              <w:jc w:val="both"/>
              <w:rPr>
                <w:rFonts w:ascii="Times New Roman" w:hAnsi="Times New Roman"/>
              </w:rPr>
            </w:pPr>
            <w:r w:rsidRPr="00037368">
              <w:rPr>
                <w:rFonts w:ascii="Times New Roman" w:hAnsi="Times New Roman"/>
              </w:rPr>
              <w:t>1 место</w:t>
            </w:r>
          </w:p>
        </w:tc>
      </w:tr>
      <w:tr w:rsidR="0053706E" w:rsidTr="00607953">
        <w:trPr>
          <w:trHeight w:val="415"/>
        </w:trPr>
        <w:tc>
          <w:tcPr>
            <w:tcW w:w="1135" w:type="dxa"/>
            <w:vMerge w:val="restart"/>
          </w:tcPr>
          <w:p w:rsidR="0053706E" w:rsidRPr="00037368" w:rsidRDefault="0053706E" w:rsidP="00F87F49">
            <w:pPr>
              <w:jc w:val="both"/>
              <w:rPr>
                <w:rFonts w:ascii="Times New Roman" w:hAnsi="Times New Roman"/>
                <w:b/>
              </w:rPr>
            </w:pPr>
            <w:r w:rsidRPr="00037368">
              <w:rPr>
                <w:rFonts w:ascii="Times New Roman" w:hAnsi="Times New Roman"/>
                <w:b/>
              </w:rPr>
              <w:t>РС(Я)</w:t>
            </w:r>
          </w:p>
        </w:tc>
        <w:tc>
          <w:tcPr>
            <w:tcW w:w="4961" w:type="dxa"/>
          </w:tcPr>
          <w:p w:rsidR="0053706E" w:rsidRPr="00037368" w:rsidRDefault="0053706E" w:rsidP="00F87F49">
            <w:pPr>
              <w:jc w:val="both"/>
              <w:rPr>
                <w:rFonts w:ascii="Times New Roman" w:hAnsi="Times New Roman"/>
              </w:rPr>
            </w:pPr>
            <w:r w:rsidRPr="00037368">
              <w:rPr>
                <w:rFonts w:ascii="Times New Roman" w:hAnsi="Times New Roman"/>
              </w:rPr>
              <w:t xml:space="preserve">5 Межвузовская студенческая олимпиада по </w:t>
            </w:r>
          </w:p>
          <w:p w:rsidR="0053706E" w:rsidRPr="00037368" w:rsidRDefault="0053706E" w:rsidP="00F87F49">
            <w:pPr>
              <w:jc w:val="both"/>
              <w:rPr>
                <w:rFonts w:ascii="Times New Roman" w:hAnsi="Times New Roman"/>
              </w:rPr>
            </w:pPr>
            <w:proofErr w:type="spellStart"/>
            <w:r w:rsidRPr="00037368">
              <w:rPr>
                <w:rFonts w:ascii="Times New Roman" w:hAnsi="Times New Roman"/>
              </w:rPr>
              <w:t>Культурологии</w:t>
            </w:r>
            <w:proofErr w:type="spellEnd"/>
            <w:r w:rsidRPr="00037368">
              <w:rPr>
                <w:rFonts w:ascii="Times New Roman" w:hAnsi="Times New Roman"/>
              </w:rPr>
              <w:t>.</w:t>
            </w:r>
          </w:p>
        </w:tc>
        <w:tc>
          <w:tcPr>
            <w:tcW w:w="2552" w:type="dxa"/>
          </w:tcPr>
          <w:p w:rsidR="0053706E" w:rsidRPr="00037368" w:rsidRDefault="0053706E" w:rsidP="0018508B">
            <w:pPr>
              <w:jc w:val="both"/>
              <w:rPr>
                <w:rFonts w:ascii="Times New Roman" w:hAnsi="Times New Roman"/>
              </w:rPr>
            </w:pPr>
            <w:r w:rsidRPr="00037368">
              <w:rPr>
                <w:rFonts w:ascii="Times New Roman" w:hAnsi="Times New Roman"/>
              </w:rPr>
              <w:t>Команда ПВНК15А</w:t>
            </w:r>
          </w:p>
          <w:p w:rsidR="0053706E" w:rsidRPr="00037368" w:rsidRDefault="0053706E" w:rsidP="00F87F49">
            <w:pPr>
              <w:jc w:val="both"/>
              <w:rPr>
                <w:rFonts w:ascii="Times New Roman" w:hAnsi="Times New Roman"/>
              </w:rPr>
            </w:pPr>
          </w:p>
        </w:tc>
        <w:tc>
          <w:tcPr>
            <w:tcW w:w="1417" w:type="dxa"/>
          </w:tcPr>
          <w:p w:rsidR="0053706E" w:rsidRPr="00037368" w:rsidRDefault="0053706E" w:rsidP="00F87F49">
            <w:pPr>
              <w:jc w:val="both"/>
              <w:rPr>
                <w:rFonts w:ascii="Times New Roman" w:hAnsi="Times New Roman"/>
              </w:rPr>
            </w:pPr>
            <w:r w:rsidRPr="00037368">
              <w:rPr>
                <w:rFonts w:ascii="Times New Roman" w:hAnsi="Times New Roman"/>
              </w:rPr>
              <w:t>Диплом 3 степени</w:t>
            </w:r>
          </w:p>
        </w:tc>
      </w:tr>
      <w:tr w:rsidR="0053706E" w:rsidTr="00607953">
        <w:trPr>
          <w:trHeight w:val="720"/>
        </w:trPr>
        <w:tc>
          <w:tcPr>
            <w:tcW w:w="1135" w:type="dxa"/>
            <w:vMerge/>
          </w:tcPr>
          <w:p w:rsidR="0053706E" w:rsidRPr="00037368" w:rsidRDefault="0053706E" w:rsidP="00F87F49">
            <w:pPr>
              <w:jc w:val="both"/>
              <w:rPr>
                <w:rFonts w:ascii="Times New Roman" w:hAnsi="Times New Roman"/>
                <w:b/>
              </w:rPr>
            </w:pPr>
          </w:p>
        </w:tc>
        <w:tc>
          <w:tcPr>
            <w:tcW w:w="4961" w:type="dxa"/>
            <w:tcBorders>
              <w:top w:val="single" w:sz="4" w:space="0" w:color="auto"/>
            </w:tcBorders>
          </w:tcPr>
          <w:p w:rsidR="0053706E" w:rsidRPr="00037368" w:rsidRDefault="0053706E" w:rsidP="00F87F49">
            <w:pPr>
              <w:jc w:val="both"/>
              <w:rPr>
                <w:rFonts w:ascii="Times New Roman" w:hAnsi="Times New Roman"/>
              </w:rPr>
            </w:pPr>
            <w:r w:rsidRPr="00037368">
              <w:rPr>
                <w:rFonts w:ascii="Times New Roman" w:hAnsi="Times New Roman"/>
              </w:rPr>
              <w:t xml:space="preserve"> 5 Межвузовская студенческая олимпиада по </w:t>
            </w:r>
            <w:proofErr w:type="spellStart"/>
            <w:r w:rsidRPr="00037368">
              <w:rPr>
                <w:rFonts w:ascii="Times New Roman" w:hAnsi="Times New Roman"/>
              </w:rPr>
              <w:t>культурологии</w:t>
            </w:r>
            <w:proofErr w:type="spellEnd"/>
            <w:r w:rsidRPr="00037368">
              <w:rPr>
                <w:rFonts w:ascii="Times New Roman" w:hAnsi="Times New Roman"/>
              </w:rPr>
              <w:t xml:space="preserve"> номинация «Лучшая визитка»</w:t>
            </w:r>
          </w:p>
          <w:p w:rsidR="0053706E" w:rsidRPr="00037368" w:rsidRDefault="0053706E" w:rsidP="00F87F49">
            <w:pPr>
              <w:jc w:val="both"/>
              <w:rPr>
                <w:rFonts w:ascii="Times New Roman" w:hAnsi="Times New Roman"/>
              </w:rPr>
            </w:pPr>
            <w:r w:rsidRPr="00037368">
              <w:rPr>
                <w:rFonts w:ascii="Times New Roman" w:hAnsi="Times New Roman"/>
              </w:rPr>
              <w:t xml:space="preserve">Презентация книги </w:t>
            </w:r>
            <w:proofErr w:type="spellStart"/>
            <w:r w:rsidRPr="00037368">
              <w:rPr>
                <w:rFonts w:ascii="Times New Roman" w:hAnsi="Times New Roman"/>
              </w:rPr>
              <w:t>Прокопия</w:t>
            </w:r>
            <w:proofErr w:type="spellEnd"/>
            <w:r w:rsidRPr="00037368">
              <w:rPr>
                <w:rFonts w:ascii="Times New Roman" w:hAnsi="Times New Roman"/>
              </w:rPr>
              <w:t xml:space="preserve"> Урана</w:t>
            </w:r>
          </w:p>
        </w:tc>
        <w:tc>
          <w:tcPr>
            <w:tcW w:w="2552" w:type="dxa"/>
            <w:tcBorders>
              <w:top w:val="single" w:sz="4" w:space="0" w:color="auto"/>
            </w:tcBorders>
          </w:tcPr>
          <w:p w:rsidR="0053706E" w:rsidRPr="00037368" w:rsidRDefault="0053706E" w:rsidP="00F87F49">
            <w:pPr>
              <w:jc w:val="both"/>
              <w:rPr>
                <w:rFonts w:ascii="Times New Roman" w:hAnsi="Times New Roman"/>
              </w:rPr>
            </w:pPr>
            <w:r w:rsidRPr="00037368">
              <w:rPr>
                <w:rFonts w:ascii="Times New Roman" w:hAnsi="Times New Roman"/>
              </w:rPr>
              <w:t>Алексеева Вероника</w:t>
            </w:r>
          </w:p>
        </w:tc>
        <w:tc>
          <w:tcPr>
            <w:tcW w:w="1417" w:type="dxa"/>
            <w:tcBorders>
              <w:top w:val="single" w:sz="4" w:space="0" w:color="auto"/>
            </w:tcBorders>
          </w:tcPr>
          <w:p w:rsidR="0053706E" w:rsidRPr="00037368" w:rsidRDefault="0053706E" w:rsidP="00F87F49">
            <w:pPr>
              <w:jc w:val="both"/>
              <w:rPr>
                <w:rFonts w:ascii="Times New Roman" w:hAnsi="Times New Roman"/>
              </w:rPr>
            </w:pPr>
            <w:proofErr w:type="spellStart"/>
            <w:r w:rsidRPr="00037368">
              <w:rPr>
                <w:rFonts w:ascii="Times New Roman" w:hAnsi="Times New Roman"/>
              </w:rPr>
              <w:t>Сертифик</w:t>
            </w:r>
            <w:proofErr w:type="spellEnd"/>
          </w:p>
        </w:tc>
      </w:tr>
      <w:tr w:rsidR="0053706E" w:rsidTr="00607953">
        <w:trPr>
          <w:trHeight w:val="615"/>
        </w:trPr>
        <w:tc>
          <w:tcPr>
            <w:tcW w:w="1135" w:type="dxa"/>
            <w:tcBorders>
              <w:bottom w:val="single" w:sz="4" w:space="0" w:color="auto"/>
            </w:tcBorders>
          </w:tcPr>
          <w:p w:rsidR="0053706E" w:rsidRPr="00037368" w:rsidRDefault="0053706E" w:rsidP="00F87F49">
            <w:pPr>
              <w:jc w:val="both"/>
              <w:rPr>
                <w:rFonts w:ascii="Times New Roman" w:hAnsi="Times New Roman"/>
                <w:b/>
              </w:rPr>
            </w:pPr>
            <w:r w:rsidRPr="00037368">
              <w:rPr>
                <w:rFonts w:ascii="Times New Roman" w:hAnsi="Times New Roman"/>
                <w:b/>
              </w:rPr>
              <w:t>ЯПК</w:t>
            </w:r>
          </w:p>
        </w:tc>
        <w:tc>
          <w:tcPr>
            <w:tcW w:w="4961" w:type="dxa"/>
            <w:tcBorders>
              <w:bottom w:val="single" w:sz="4" w:space="0" w:color="auto"/>
            </w:tcBorders>
          </w:tcPr>
          <w:p w:rsidR="0053706E" w:rsidRPr="00037368" w:rsidRDefault="0053706E" w:rsidP="00F87F49">
            <w:pPr>
              <w:jc w:val="both"/>
              <w:rPr>
                <w:rFonts w:ascii="Times New Roman" w:hAnsi="Times New Roman"/>
              </w:rPr>
            </w:pPr>
            <w:r w:rsidRPr="00037368">
              <w:rPr>
                <w:rFonts w:ascii="Times New Roman" w:hAnsi="Times New Roman"/>
              </w:rPr>
              <w:t>Номинация «Лучший защитник» по волейболу в спартакиаде ЯПК среди девушек</w:t>
            </w:r>
          </w:p>
        </w:tc>
        <w:tc>
          <w:tcPr>
            <w:tcW w:w="2552" w:type="dxa"/>
            <w:tcBorders>
              <w:bottom w:val="single" w:sz="4" w:space="0" w:color="auto"/>
            </w:tcBorders>
          </w:tcPr>
          <w:p w:rsidR="0053706E" w:rsidRPr="00037368" w:rsidRDefault="0053706E" w:rsidP="00F87F49">
            <w:pPr>
              <w:jc w:val="both"/>
              <w:rPr>
                <w:rFonts w:ascii="Times New Roman" w:hAnsi="Times New Roman"/>
              </w:rPr>
            </w:pPr>
            <w:r w:rsidRPr="00037368">
              <w:rPr>
                <w:rFonts w:ascii="Times New Roman" w:hAnsi="Times New Roman"/>
              </w:rPr>
              <w:t>Афанасьева Марина</w:t>
            </w:r>
          </w:p>
        </w:tc>
        <w:tc>
          <w:tcPr>
            <w:tcW w:w="1417" w:type="dxa"/>
            <w:tcBorders>
              <w:bottom w:val="single" w:sz="4" w:space="0" w:color="auto"/>
            </w:tcBorders>
          </w:tcPr>
          <w:p w:rsidR="0053706E" w:rsidRPr="00037368" w:rsidRDefault="0053706E" w:rsidP="00F87F49">
            <w:pPr>
              <w:jc w:val="both"/>
              <w:rPr>
                <w:rFonts w:ascii="Times New Roman" w:hAnsi="Times New Roman"/>
              </w:rPr>
            </w:pPr>
            <w:r w:rsidRPr="00037368">
              <w:rPr>
                <w:rFonts w:ascii="Times New Roman" w:hAnsi="Times New Roman"/>
              </w:rPr>
              <w:t>Грамота</w:t>
            </w:r>
          </w:p>
          <w:p w:rsidR="0053706E" w:rsidRPr="00037368" w:rsidRDefault="0053706E" w:rsidP="00F87F49">
            <w:pPr>
              <w:jc w:val="both"/>
              <w:rPr>
                <w:rFonts w:ascii="Times New Roman" w:hAnsi="Times New Roman"/>
              </w:rPr>
            </w:pPr>
            <w:r w:rsidRPr="00037368">
              <w:rPr>
                <w:rFonts w:ascii="Times New Roman" w:hAnsi="Times New Roman"/>
              </w:rPr>
              <w:t>2 место</w:t>
            </w:r>
          </w:p>
        </w:tc>
      </w:tr>
      <w:tr w:rsidR="0053706E" w:rsidTr="00607953">
        <w:trPr>
          <w:trHeight w:val="681"/>
        </w:trPr>
        <w:tc>
          <w:tcPr>
            <w:tcW w:w="1135" w:type="dxa"/>
            <w:tcBorders>
              <w:top w:val="single" w:sz="4" w:space="0" w:color="auto"/>
              <w:bottom w:val="single" w:sz="4" w:space="0" w:color="auto"/>
            </w:tcBorders>
          </w:tcPr>
          <w:p w:rsidR="0053706E" w:rsidRPr="00037368" w:rsidRDefault="0053706E" w:rsidP="00F87F49">
            <w:pPr>
              <w:jc w:val="both"/>
              <w:rPr>
                <w:rFonts w:ascii="Times New Roman" w:hAnsi="Times New Roman"/>
                <w:b/>
              </w:rPr>
            </w:pPr>
            <w:r w:rsidRPr="00037368">
              <w:rPr>
                <w:rFonts w:ascii="Times New Roman" w:hAnsi="Times New Roman"/>
                <w:b/>
              </w:rPr>
              <w:t>г.Якутск</w:t>
            </w:r>
          </w:p>
        </w:tc>
        <w:tc>
          <w:tcPr>
            <w:tcW w:w="4961" w:type="dxa"/>
            <w:tcBorders>
              <w:top w:val="single" w:sz="4" w:space="0" w:color="auto"/>
              <w:bottom w:val="single" w:sz="4" w:space="0" w:color="auto"/>
            </w:tcBorders>
          </w:tcPr>
          <w:p w:rsidR="0053706E" w:rsidRPr="00037368" w:rsidRDefault="0053706E" w:rsidP="00F87F49">
            <w:pPr>
              <w:jc w:val="both"/>
              <w:rPr>
                <w:rFonts w:ascii="Times New Roman" w:hAnsi="Times New Roman"/>
              </w:rPr>
            </w:pPr>
            <w:r w:rsidRPr="00037368">
              <w:rPr>
                <w:rFonts w:ascii="Times New Roman" w:hAnsi="Times New Roman"/>
              </w:rPr>
              <w:t>Комплексная спартакиада среди округов и пригородов города Якутска по волейболу</w:t>
            </w:r>
          </w:p>
          <w:p w:rsidR="0053706E" w:rsidRPr="00037368" w:rsidRDefault="0053706E" w:rsidP="00F87F49">
            <w:pPr>
              <w:jc w:val="both"/>
              <w:rPr>
                <w:rFonts w:ascii="Times New Roman" w:hAnsi="Times New Roman"/>
              </w:rPr>
            </w:pPr>
          </w:p>
        </w:tc>
        <w:tc>
          <w:tcPr>
            <w:tcW w:w="2552" w:type="dxa"/>
            <w:tcBorders>
              <w:top w:val="single" w:sz="4" w:space="0" w:color="auto"/>
              <w:bottom w:val="single" w:sz="4" w:space="0" w:color="auto"/>
            </w:tcBorders>
          </w:tcPr>
          <w:p w:rsidR="0053706E" w:rsidRPr="00037368" w:rsidRDefault="0053706E" w:rsidP="00403CBC">
            <w:pPr>
              <w:jc w:val="both"/>
              <w:rPr>
                <w:rFonts w:ascii="Times New Roman" w:hAnsi="Times New Roman"/>
              </w:rPr>
            </w:pPr>
            <w:r w:rsidRPr="00037368">
              <w:rPr>
                <w:rFonts w:ascii="Times New Roman" w:hAnsi="Times New Roman"/>
              </w:rPr>
              <w:t>Команда ПВНК15А</w:t>
            </w:r>
          </w:p>
          <w:p w:rsidR="0053706E" w:rsidRPr="00037368" w:rsidRDefault="0053706E" w:rsidP="00F87F49">
            <w:pPr>
              <w:jc w:val="both"/>
              <w:rPr>
                <w:rFonts w:ascii="Times New Roman" w:hAnsi="Times New Roman"/>
              </w:rPr>
            </w:pPr>
          </w:p>
        </w:tc>
        <w:tc>
          <w:tcPr>
            <w:tcW w:w="1417" w:type="dxa"/>
            <w:tcBorders>
              <w:top w:val="single" w:sz="4" w:space="0" w:color="auto"/>
              <w:bottom w:val="single" w:sz="4" w:space="0" w:color="auto"/>
            </w:tcBorders>
          </w:tcPr>
          <w:p w:rsidR="0053706E" w:rsidRPr="00037368" w:rsidRDefault="0053706E" w:rsidP="00403CBC">
            <w:pPr>
              <w:jc w:val="both"/>
              <w:rPr>
                <w:rFonts w:ascii="Times New Roman" w:hAnsi="Times New Roman"/>
              </w:rPr>
            </w:pPr>
            <w:r w:rsidRPr="00037368">
              <w:rPr>
                <w:rFonts w:ascii="Times New Roman" w:hAnsi="Times New Roman"/>
              </w:rPr>
              <w:t>Диплом</w:t>
            </w:r>
          </w:p>
          <w:p w:rsidR="0053706E" w:rsidRPr="00037368" w:rsidRDefault="0053706E" w:rsidP="00403CBC">
            <w:pPr>
              <w:jc w:val="both"/>
              <w:rPr>
                <w:rFonts w:ascii="Times New Roman" w:hAnsi="Times New Roman"/>
              </w:rPr>
            </w:pPr>
            <w:r w:rsidRPr="00037368">
              <w:rPr>
                <w:rFonts w:ascii="Times New Roman" w:hAnsi="Times New Roman"/>
              </w:rPr>
              <w:t>2 место</w:t>
            </w:r>
          </w:p>
        </w:tc>
      </w:tr>
      <w:tr w:rsidR="0053706E" w:rsidTr="00607953">
        <w:trPr>
          <w:trHeight w:val="705"/>
        </w:trPr>
        <w:tc>
          <w:tcPr>
            <w:tcW w:w="1135" w:type="dxa"/>
            <w:tcBorders>
              <w:top w:val="single" w:sz="4" w:space="0" w:color="auto"/>
              <w:bottom w:val="single" w:sz="4" w:space="0" w:color="auto"/>
            </w:tcBorders>
          </w:tcPr>
          <w:p w:rsidR="0053706E" w:rsidRPr="00037368" w:rsidRDefault="0053706E" w:rsidP="00F87F49">
            <w:pPr>
              <w:jc w:val="both"/>
              <w:rPr>
                <w:rFonts w:ascii="Times New Roman" w:hAnsi="Times New Roman"/>
                <w:b/>
              </w:rPr>
            </w:pPr>
            <w:r w:rsidRPr="00037368">
              <w:rPr>
                <w:rFonts w:ascii="Times New Roman" w:hAnsi="Times New Roman"/>
                <w:b/>
              </w:rPr>
              <w:t>РС(Я)</w:t>
            </w:r>
          </w:p>
        </w:tc>
        <w:tc>
          <w:tcPr>
            <w:tcW w:w="4961" w:type="dxa"/>
            <w:tcBorders>
              <w:top w:val="single" w:sz="4" w:space="0" w:color="auto"/>
              <w:bottom w:val="single" w:sz="4" w:space="0" w:color="auto"/>
            </w:tcBorders>
          </w:tcPr>
          <w:p w:rsidR="0053706E" w:rsidRPr="00037368" w:rsidRDefault="0053706E" w:rsidP="0018508B">
            <w:pPr>
              <w:jc w:val="both"/>
              <w:rPr>
                <w:rFonts w:ascii="Times New Roman" w:hAnsi="Times New Roman"/>
              </w:rPr>
            </w:pPr>
            <w:r w:rsidRPr="00037368">
              <w:rPr>
                <w:rFonts w:ascii="Times New Roman" w:hAnsi="Times New Roman"/>
              </w:rPr>
              <w:t>Республиканский конкурс молодых профессионалов «</w:t>
            </w:r>
            <w:r w:rsidRPr="00037368">
              <w:rPr>
                <w:rFonts w:ascii="Times New Roman" w:hAnsi="Times New Roman"/>
                <w:lang w:val="en-US"/>
              </w:rPr>
              <w:t>World</w:t>
            </w:r>
            <w:r w:rsidRPr="00037368">
              <w:rPr>
                <w:rFonts w:ascii="Times New Roman" w:hAnsi="Times New Roman"/>
              </w:rPr>
              <w:t xml:space="preserve"> </w:t>
            </w:r>
            <w:r w:rsidRPr="00037368">
              <w:rPr>
                <w:rFonts w:ascii="Times New Roman" w:hAnsi="Times New Roman"/>
                <w:lang w:val="en-US"/>
              </w:rPr>
              <w:t>Skills</w:t>
            </w:r>
            <w:r w:rsidRPr="00037368">
              <w:rPr>
                <w:rFonts w:ascii="Times New Roman" w:hAnsi="Times New Roman"/>
              </w:rPr>
              <w:t>»</w:t>
            </w:r>
          </w:p>
          <w:p w:rsidR="0053706E" w:rsidRPr="00037368" w:rsidRDefault="0053706E" w:rsidP="00F87F49">
            <w:pPr>
              <w:jc w:val="both"/>
              <w:rPr>
                <w:rFonts w:ascii="Times New Roman" w:hAnsi="Times New Roman"/>
              </w:rPr>
            </w:pPr>
          </w:p>
        </w:tc>
        <w:tc>
          <w:tcPr>
            <w:tcW w:w="2552" w:type="dxa"/>
            <w:tcBorders>
              <w:top w:val="single" w:sz="4" w:space="0" w:color="auto"/>
              <w:bottom w:val="single" w:sz="4" w:space="0" w:color="auto"/>
            </w:tcBorders>
          </w:tcPr>
          <w:p w:rsidR="0053706E" w:rsidRPr="00037368" w:rsidRDefault="0053706E" w:rsidP="0018508B">
            <w:pPr>
              <w:jc w:val="both"/>
              <w:rPr>
                <w:rFonts w:ascii="Times New Roman" w:hAnsi="Times New Roman"/>
              </w:rPr>
            </w:pPr>
            <w:proofErr w:type="spellStart"/>
            <w:r w:rsidRPr="00037368">
              <w:rPr>
                <w:rFonts w:ascii="Times New Roman" w:hAnsi="Times New Roman"/>
              </w:rPr>
              <w:t>Чудинова</w:t>
            </w:r>
            <w:proofErr w:type="spellEnd"/>
            <w:r w:rsidRPr="00037368">
              <w:rPr>
                <w:rFonts w:ascii="Times New Roman" w:hAnsi="Times New Roman"/>
              </w:rPr>
              <w:t xml:space="preserve"> Дария</w:t>
            </w:r>
          </w:p>
          <w:p w:rsidR="0053706E" w:rsidRPr="00037368" w:rsidRDefault="0053706E" w:rsidP="0018508B">
            <w:pPr>
              <w:jc w:val="both"/>
              <w:rPr>
                <w:rFonts w:ascii="Times New Roman" w:hAnsi="Times New Roman"/>
              </w:rPr>
            </w:pPr>
            <w:proofErr w:type="spellStart"/>
            <w:r w:rsidRPr="00037368">
              <w:rPr>
                <w:rFonts w:ascii="Times New Roman" w:hAnsi="Times New Roman"/>
              </w:rPr>
              <w:t>Кычкина</w:t>
            </w:r>
            <w:proofErr w:type="spellEnd"/>
            <w:r w:rsidRPr="00037368">
              <w:rPr>
                <w:rFonts w:ascii="Times New Roman" w:hAnsi="Times New Roman"/>
              </w:rPr>
              <w:t xml:space="preserve"> Евдокия</w:t>
            </w:r>
          </w:p>
          <w:p w:rsidR="0053706E" w:rsidRPr="00037368" w:rsidRDefault="0053706E" w:rsidP="00F87F49">
            <w:pPr>
              <w:jc w:val="both"/>
              <w:rPr>
                <w:rFonts w:ascii="Times New Roman" w:hAnsi="Times New Roman"/>
              </w:rPr>
            </w:pPr>
          </w:p>
        </w:tc>
        <w:tc>
          <w:tcPr>
            <w:tcW w:w="1417" w:type="dxa"/>
            <w:tcBorders>
              <w:top w:val="single" w:sz="4" w:space="0" w:color="auto"/>
              <w:bottom w:val="single" w:sz="4" w:space="0" w:color="auto"/>
            </w:tcBorders>
          </w:tcPr>
          <w:p w:rsidR="0053706E" w:rsidRPr="00037368" w:rsidRDefault="0053706E" w:rsidP="00403CBC">
            <w:pPr>
              <w:jc w:val="both"/>
              <w:rPr>
                <w:rFonts w:ascii="Times New Roman" w:hAnsi="Times New Roman"/>
                <w:noProof/>
              </w:rPr>
            </w:pPr>
            <w:r w:rsidRPr="00037368">
              <w:rPr>
                <w:rFonts w:ascii="Times New Roman" w:hAnsi="Times New Roman"/>
                <w:noProof/>
              </w:rPr>
              <w:t xml:space="preserve">Диплом </w:t>
            </w:r>
          </w:p>
          <w:p w:rsidR="0053706E" w:rsidRPr="00037368" w:rsidRDefault="0053706E" w:rsidP="00403CBC">
            <w:pPr>
              <w:jc w:val="both"/>
              <w:rPr>
                <w:rFonts w:ascii="Times New Roman" w:hAnsi="Times New Roman"/>
              </w:rPr>
            </w:pPr>
            <w:r w:rsidRPr="00037368">
              <w:rPr>
                <w:rFonts w:ascii="Times New Roman" w:hAnsi="Times New Roman"/>
                <w:noProof/>
              </w:rPr>
              <w:t xml:space="preserve">3степени </w:t>
            </w:r>
            <w:r w:rsidRPr="00037368">
              <w:rPr>
                <w:rFonts w:ascii="Times New Roman" w:hAnsi="Times New Roman"/>
              </w:rPr>
              <w:t xml:space="preserve">Дипломы </w:t>
            </w:r>
          </w:p>
          <w:p w:rsidR="0053706E" w:rsidRPr="00037368" w:rsidRDefault="0053706E" w:rsidP="00403CBC">
            <w:pPr>
              <w:jc w:val="both"/>
              <w:rPr>
                <w:rFonts w:ascii="Times New Roman" w:hAnsi="Times New Roman"/>
              </w:rPr>
            </w:pPr>
            <w:r w:rsidRPr="00037368">
              <w:rPr>
                <w:rFonts w:ascii="Times New Roman" w:hAnsi="Times New Roman"/>
              </w:rPr>
              <w:t xml:space="preserve">2 степени </w:t>
            </w:r>
          </w:p>
        </w:tc>
      </w:tr>
      <w:tr w:rsidR="0053706E" w:rsidTr="00607953">
        <w:trPr>
          <w:trHeight w:val="615"/>
        </w:trPr>
        <w:tc>
          <w:tcPr>
            <w:tcW w:w="1135" w:type="dxa"/>
            <w:tcBorders>
              <w:top w:val="single" w:sz="4" w:space="0" w:color="auto"/>
              <w:bottom w:val="single" w:sz="4" w:space="0" w:color="auto"/>
            </w:tcBorders>
          </w:tcPr>
          <w:p w:rsidR="0053706E" w:rsidRPr="00037368" w:rsidRDefault="0053706E" w:rsidP="00F87F49">
            <w:pPr>
              <w:jc w:val="both"/>
              <w:rPr>
                <w:rFonts w:ascii="Times New Roman" w:hAnsi="Times New Roman"/>
                <w:b/>
              </w:rPr>
            </w:pPr>
            <w:r w:rsidRPr="00037368">
              <w:rPr>
                <w:rFonts w:ascii="Times New Roman" w:hAnsi="Times New Roman"/>
                <w:b/>
              </w:rPr>
              <w:lastRenderedPageBreak/>
              <w:t>Г.Якутск</w:t>
            </w:r>
          </w:p>
        </w:tc>
        <w:tc>
          <w:tcPr>
            <w:tcW w:w="4961" w:type="dxa"/>
            <w:tcBorders>
              <w:top w:val="single" w:sz="4" w:space="0" w:color="auto"/>
              <w:bottom w:val="single" w:sz="4" w:space="0" w:color="auto"/>
            </w:tcBorders>
          </w:tcPr>
          <w:p w:rsidR="0053706E" w:rsidRPr="00037368" w:rsidRDefault="0053706E" w:rsidP="00F87F49">
            <w:pPr>
              <w:jc w:val="both"/>
              <w:rPr>
                <w:rFonts w:ascii="Times New Roman" w:hAnsi="Times New Roman"/>
              </w:rPr>
            </w:pPr>
            <w:r w:rsidRPr="00037368">
              <w:rPr>
                <w:rFonts w:ascii="Times New Roman" w:hAnsi="Times New Roman"/>
              </w:rPr>
              <w:t>Участники благотворительных акций «Твори Добро», проводимых  для детей сирот.</w:t>
            </w:r>
          </w:p>
        </w:tc>
        <w:tc>
          <w:tcPr>
            <w:tcW w:w="2552" w:type="dxa"/>
            <w:tcBorders>
              <w:top w:val="single" w:sz="4" w:space="0" w:color="auto"/>
              <w:bottom w:val="single" w:sz="4" w:space="0" w:color="auto"/>
            </w:tcBorders>
          </w:tcPr>
          <w:p w:rsidR="0053706E" w:rsidRPr="00037368" w:rsidRDefault="0053706E" w:rsidP="00F87F49">
            <w:pPr>
              <w:jc w:val="both"/>
              <w:rPr>
                <w:rFonts w:ascii="Times New Roman" w:hAnsi="Times New Roman"/>
              </w:rPr>
            </w:pPr>
            <w:r w:rsidRPr="00037368">
              <w:rPr>
                <w:rFonts w:ascii="Times New Roman" w:hAnsi="Times New Roman"/>
              </w:rPr>
              <w:t>ПВНК15А</w:t>
            </w:r>
          </w:p>
        </w:tc>
        <w:tc>
          <w:tcPr>
            <w:tcW w:w="1417" w:type="dxa"/>
            <w:tcBorders>
              <w:top w:val="single" w:sz="4" w:space="0" w:color="auto"/>
              <w:bottom w:val="single" w:sz="4" w:space="0" w:color="auto"/>
            </w:tcBorders>
          </w:tcPr>
          <w:p w:rsidR="0053706E" w:rsidRPr="00037368" w:rsidRDefault="0053706E" w:rsidP="00403CBC">
            <w:pPr>
              <w:jc w:val="both"/>
              <w:rPr>
                <w:rFonts w:ascii="Times New Roman" w:hAnsi="Times New Roman"/>
              </w:rPr>
            </w:pPr>
            <w:r w:rsidRPr="00037368">
              <w:rPr>
                <w:rFonts w:ascii="Times New Roman" w:hAnsi="Times New Roman"/>
              </w:rPr>
              <w:t>Грамоты</w:t>
            </w:r>
          </w:p>
        </w:tc>
      </w:tr>
      <w:tr w:rsidR="0053706E" w:rsidTr="00607953">
        <w:trPr>
          <w:trHeight w:val="378"/>
        </w:trPr>
        <w:tc>
          <w:tcPr>
            <w:tcW w:w="1135" w:type="dxa"/>
            <w:tcBorders>
              <w:top w:val="single" w:sz="4" w:space="0" w:color="auto"/>
              <w:bottom w:val="single" w:sz="4" w:space="0" w:color="auto"/>
            </w:tcBorders>
          </w:tcPr>
          <w:p w:rsidR="0053706E" w:rsidRPr="00037368" w:rsidRDefault="0053706E" w:rsidP="00F87F49">
            <w:pPr>
              <w:jc w:val="both"/>
              <w:rPr>
                <w:rFonts w:ascii="Times New Roman" w:hAnsi="Times New Roman"/>
                <w:b/>
              </w:rPr>
            </w:pPr>
            <w:r w:rsidRPr="00037368">
              <w:rPr>
                <w:rFonts w:ascii="Times New Roman" w:hAnsi="Times New Roman"/>
                <w:b/>
              </w:rPr>
              <w:t>РФ</w:t>
            </w:r>
          </w:p>
        </w:tc>
        <w:tc>
          <w:tcPr>
            <w:tcW w:w="4961" w:type="dxa"/>
            <w:tcBorders>
              <w:top w:val="single" w:sz="4" w:space="0" w:color="auto"/>
              <w:bottom w:val="single" w:sz="4" w:space="0" w:color="auto"/>
            </w:tcBorders>
          </w:tcPr>
          <w:p w:rsidR="0053706E" w:rsidRPr="00037368" w:rsidRDefault="0053706E" w:rsidP="00F87F49">
            <w:pPr>
              <w:jc w:val="both"/>
              <w:rPr>
                <w:rFonts w:ascii="Times New Roman" w:hAnsi="Times New Roman"/>
              </w:rPr>
            </w:pPr>
            <w:r w:rsidRPr="00037368">
              <w:rPr>
                <w:rFonts w:ascii="Times New Roman" w:hAnsi="Times New Roman"/>
              </w:rPr>
              <w:t>Участие во всероссийской  выставке плаката «Мы за мир!»</w:t>
            </w:r>
          </w:p>
        </w:tc>
        <w:tc>
          <w:tcPr>
            <w:tcW w:w="2552" w:type="dxa"/>
            <w:tcBorders>
              <w:top w:val="single" w:sz="4" w:space="0" w:color="auto"/>
              <w:bottom w:val="single" w:sz="4" w:space="0" w:color="auto"/>
            </w:tcBorders>
          </w:tcPr>
          <w:p w:rsidR="0053706E" w:rsidRPr="00037368" w:rsidRDefault="0053706E" w:rsidP="00F87F49">
            <w:pPr>
              <w:jc w:val="both"/>
              <w:rPr>
                <w:rFonts w:ascii="Times New Roman" w:hAnsi="Times New Roman"/>
              </w:rPr>
            </w:pPr>
            <w:r w:rsidRPr="00037368">
              <w:rPr>
                <w:rFonts w:ascii="Times New Roman" w:hAnsi="Times New Roman"/>
              </w:rPr>
              <w:t>ПВНК15А</w:t>
            </w:r>
          </w:p>
        </w:tc>
        <w:tc>
          <w:tcPr>
            <w:tcW w:w="1417" w:type="dxa"/>
            <w:tcBorders>
              <w:top w:val="single" w:sz="4" w:space="0" w:color="auto"/>
              <w:bottom w:val="single" w:sz="4" w:space="0" w:color="auto"/>
            </w:tcBorders>
          </w:tcPr>
          <w:p w:rsidR="0053706E" w:rsidRPr="00037368" w:rsidRDefault="0053706E" w:rsidP="00403CBC">
            <w:pPr>
              <w:jc w:val="both"/>
              <w:rPr>
                <w:rFonts w:ascii="Times New Roman" w:hAnsi="Times New Roman"/>
              </w:rPr>
            </w:pPr>
            <w:r w:rsidRPr="00037368">
              <w:rPr>
                <w:rFonts w:ascii="Times New Roman" w:hAnsi="Times New Roman"/>
              </w:rPr>
              <w:t xml:space="preserve">Диплом </w:t>
            </w:r>
          </w:p>
        </w:tc>
      </w:tr>
      <w:tr w:rsidR="0053706E" w:rsidTr="00607953">
        <w:trPr>
          <w:trHeight w:val="435"/>
        </w:trPr>
        <w:tc>
          <w:tcPr>
            <w:tcW w:w="1135" w:type="dxa"/>
            <w:tcBorders>
              <w:top w:val="single" w:sz="4" w:space="0" w:color="auto"/>
            </w:tcBorders>
          </w:tcPr>
          <w:p w:rsidR="0053706E" w:rsidRPr="00037368" w:rsidRDefault="0053706E" w:rsidP="00F87F49">
            <w:pPr>
              <w:jc w:val="both"/>
              <w:rPr>
                <w:rFonts w:ascii="Times New Roman" w:hAnsi="Times New Roman"/>
                <w:b/>
              </w:rPr>
            </w:pPr>
            <w:r w:rsidRPr="00037368">
              <w:rPr>
                <w:rFonts w:ascii="Times New Roman" w:hAnsi="Times New Roman"/>
                <w:b/>
              </w:rPr>
              <w:t>М</w:t>
            </w:r>
          </w:p>
        </w:tc>
        <w:tc>
          <w:tcPr>
            <w:tcW w:w="4961" w:type="dxa"/>
            <w:tcBorders>
              <w:top w:val="single" w:sz="4" w:space="0" w:color="auto"/>
            </w:tcBorders>
          </w:tcPr>
          <w:p w:rsidR="0053706E" w:rsidRPr="00037368" w:rsidRDefault="0053706E" w:rsidP="00F87F49">
            <w:pPr>
              <w:jc w:val="both"/>
              <w:rPr>
                <w:rFonts w:ascii="Times New Roman" w:hAnsi="Times New Roman"/>
              </w:rPr>
            </w:pPr>
            <w:r w:rsidRPr="00037368">
              <w:rPr>
                <w:rFonts w:ascii="Times New Roman" w:hAnsi="Times New Roman"/>
              </w:rPr>
              <w:t xml:space="preserve">Участие в  международной выставках посвященная  проблемам </w:t>
            </w:r>
            <w:proofErr w:type="spellStart"/>
            <w:r w:rsidRPr="00037368">
              <w:rPr>
                <w:rFonts w:ascii="Times New Roman" w:hAnsi="Times New Roman"/>
              </w:rPr>
              <w:t>Актики</w:t>
            </w:r>
            <w:proofErr w:type="spellEnd"/>
            <w:r w:rsidRPr="00037368">
              <w:rPr>
                <w:rFonts w:ascii="Times New Roman" w:hAnsi="Times New Roman"/>
              </w:rPr>
              <w:t>:  «Дыхание Арктики»</w:t>
            </w:r>
          </w:p>
        </w:tc>
        <w:tc>
          <w:tcPr>
            <w:tcW w:w="2552" w:type="dxa"/>
            <w:tcBorders>
              <w:top w:val="single" w:sz="4" w:space="0" w:color="auto"/>
            </w:tcBorders>
          </w:tcPr>
          <w:p w:rsidR="0053706E" w:rsidRPr="00037368" w:rsidRDefault="0053706E" w:rsidP="00F87F49">
            <w:pPr>
              <w:jc w:val="both"/>
              <w:rPr>
                <w:rFonts w:ascii="Times New Roman" w:hAnsi="Times New Roman"/>
              </w:rPr>
            </w:pPr>
            <w:r w:rsidRPr="00037368">
              <w:rPr>
                <w:rFonts w:ascii="Times New Roman" w:hAnsi="Times New Roman"/>
              </w:rPr>
              <w:t>ПВНК15А</w:t>
            </w:r>
          </w:p>
        </w:tc>
        <w:tc>
          <w:tcPr>
            <w:tcW w:w="1417" w:type="dxa"/>
            <w:tcBorders>
              <w:top w:val="single" w:sz="4" w:space="0" w:color="auto"/>
            </w:tcBorders>
          </w:tcPr>
          <w:p w:rsidR="0053706E" w:rsidRPr="00037368" w:rsidRDefault="0053706E" w:rsidP="00403CBC">
            <w:pPr>
              <w:jc w:val="both"/>
              <w:rPr>
                <w:rFonts w:ascii="Times New Roman" w:hAnsi="Times New Roman"/>
              </w:rPr>
            </w:pPr>
            <w:r w:rsidRPr="00037368">
              <w:rPr>
                <w:rFonts w:ascii="Times New Roman" w:hAnsi="Times New Roman"/>
              </w:rPr>
              <w:t>Сертификаты</w:t>
            </w:r>
          </w:p>
        </w:tc>
      </w:tr>
    </w:tbl>
    <w:p w:rsidR="0053706E" w:rsidRDefault="0053706E" w:rsidP="0053706E">
      <w:pPr>
        <w:spacing w:after="0" w:line="240" w:lineRule="auto"/>
        <w:rPr>
          <w:rFonts w:ascii="Times New Roman" w:hAnsi="Times New Roman"/>
          <w:b/>
          <w:sz w:val="20"/>
          <w:szCs w:val="20"/>
        </w:rPr>
      </w:pPr>
    </w:p>
    <w:p w:rsidR="0063015F" w:rsidRDefault="0053706E" w:rsidP="0053706E">
      <w:pPr>
        <w:spacing w:after="0" w:line="240" w:lineRule="auto"/>
        <w:rPr>
          <w:rFonts w:ascii="Times New Roman" w:hAnsi="Times New Roman"/>
          <w:b/>
          <w:sz w:val="20"/>
          <w:szCs w:val="20"/>
        </w:rPr>
      </w:pPr>
      <w:r>
        <w:rPr>
          <w:rFonts w:ascii="Times New Roman" w:hAnsi="Times New Roman"/>
          <w:b/>
          <w:noProof/>
          <w:sz w:val="20"/>
          <w:szCs w:val="20"/>
        </w:rPr>
        <w:drawing>
          <wp:inline distT="0" distB="0" distL="0" distR="0">
            <wp:extent cx="2868335" cy="1685925"/>
            <wp:effectExtent l="19050" t="0" r="8215" b="0"/>
            <wp:docPr id="13" name="Рисунок 1" descr="C:\Users\Владислав\Desktop\Мои Документы\КОЕ\Должность 17\Куратор\3 крс ПВНК 15А\ФОТО  3 курс ПВНК 15 А\Фото 15А спортакиада\20171111_171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Владислав\Desktop\Мои Документы\КОЕ\Должность 17\Куратор\3 крс ПВНК 15А\ФОТО  3 курс ПВНК 15 А\Фото 15А спортакиада\20171111_171427.jpg"/>
                    <pic:cNvPicPr>
                      <a:picLocks noChangeAspect="1" noChangeArrowheads="1"/>
                    </pic:cNvPicPr>
                  </pic:nvPicPr>
                  <pic:blipFill>
                    <a:blip r:embed="rId9" cstate="print"/>
                    <a:srcRect t="29060" r="18707" b="7265"/>
                    <a:stretch>
                      <a:fillRect/>
                    </a:stretch>
                  </pic:blipFill>
                  <pic:spPr bwMode="auto">
                    <a:xfrm>
                      <a:off x="0" y="0"/>
                      <a:ext cx="2868335" cy="1685925"/>
                    </a:xfrm>
                    <a:prstGeom prst="rect">
                      <a:avLst/>
                    </a:prstGeom>
                    <a:noFill/>
                    <a:ln w="9525">
                      <a:noFill/>
                      <a:miter lim="800000"/>
                      <a:headEnd/>
                      <a:tailEnd/>
                    </a:ln>
                  </pic:spPr>
                </pic:pic>
              </a:graphicData>
            </a:graphic>
          </wp:inline>
        </w:drawing>
      </w:r>
      <w:r>
        <w:rPr>
          <w:rFonts w:ascii="Times New Roman" w:hAnsi="Times New Roman"/>
          <w:b/>
          <w:noProof/>
          <w:sz w:val="20"/>
          <w:szCs w:val="20"/>
        </w:rPr>
        <w:drawing>
          <wp:inline distT="0" distB="0" distL="0" distR="0">
            <wp:extent cx="2790825" cy="1671778"/>
            <wp:effectExtent l="19050" t="0" r="9525" b="0"/>
            <wp:docPr id="39" name="Рисунок 2" descr="C:\Users\Владислав\Desktop\Мои Документы\КОЕ\Должность 17\Куратор\3 крс ПВНК 15А\ФОТО  3 курс ПВНК 15 А\Фото 15А спортакиада\20170929_11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Владислав\Desktop\Мои Документы\КОЕ\Должность 17\Куратор\3 крс ПВНК 15А\ФОТО  3 курс ПВНК 15 А\Фото 15А спортакиада\20170929_111129.jpg"/>
                    <pic:cNvPicPr>
                      <a:picLocks noChangeAspect="1" noChangeArrowheads="1"/>
                    </pic:cNvPicPr>
                  </pic:nvPicPr>
                  <pic:blipFill>
                    <a:blip r:embed="rId10" cstate="print"/>
                    <a:srcRect l="5291" t="17735" r="7483"/>
                    <a:stretch>
                      <a:fillRect/>
                    </a:stretch>
                  </pic:blipFill>
                  <pic:spPr bwMode="auto">
                    <a:xfrm>
                      <a:off x="0" y="0"/>
                      <a:ext cx="2790825" cy="1671778"/>
                    </a:xfrm>
                    <a:prstGeom prst="rect">
                      <a:avLst/>
                    </a:prstGeom>
                    <a:noFill/>
                    <a:ln w="9525">
                      <a:noFill/>
                      <a:miter lim="800000"/>
                      <a:headEnd/>
                      <a:tailEnd/>
                    </a:ln>
                  </pic:spPr>
                </pic:pic>
              </a:graphicData>
            </a:graphic>
          </wp:inline>
        </w:drawing>
      </w:r>
    </w:p>
    <w:p w:rsidR="00597198" w:rsidRDefault="00597198" w:rsidP="0053706E">
      <w:pPr>
        <w:spacing w:after="0" w:line="240" w:lineRule="auto"/>
        <w:rPr>
          <w:rFonts w:ascii="Times New Roman" w:hAnsi="Times New Roman"/>
          <w:b/>
          <w:sz w:val="20"/>
          <w:szCs w:val="20"/>
        </w:rPr>
      </w:pPr>
    </w:p>
    <w:p w:rsidR="00597198" w:rsidRDefault="00597198" w:rsidP="0053706E">
      <w:pPr>
        <w:spacing w:after="0" w:line="240" w:lineRule="auto"/>
        <w:rPr>
          <w:rFonts w:ascii="Times New Roman" w:hAnsi="Times New Roman"/>
          <w:b/>
          <w:sz w:val="20"/>
          <w:szCs w:val="20"/>
        </w:rPr>
      </w:pPr>
      <w:r>
        <w:rPr>
          <w:rFonts w:ascii="Times New Roman" w:hAnsi="Times New Roman"/>
          <w:b/>
          <w:noProof/>
          <w:sz w:val="20"/>
          <w:szCs w:val="20"/>
        </w:rPr>
        <w:drawing>
          <wp:inline distT="0" distB="0" distL="0" distR="0">
            <wp:extent cx="2793993" cy="1857375"/>
            <wp:effectExtent l="19050" t="0" r="6357" b="0"/>
            <wp:docPr id="44" name="Рисунок 3" descr="C:\Users\Владислав\Desktop\Мои Документы\КОЕ\Должность 17\Куратор\3 крс ПВНК 15А\ФОТО  3 курс ПВНК 15 А\Фото 15 А сборные\1524269754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Владислав\Desktop\Мои Документы\КОЕ\Должность 17\Куратор\3 крс ПВНК 15А\ФОТО  3 курс ПВНК 15 А\Фото 15 А сборные\1524269754906.jpg"/>
                    <pic:cNvPicPr>
                      <a:picLocks noChangeAspect="1" noChangeArrowheads="1"/>
                    </pic:cNvPicPr>
                  </pic:nvPicPr>
                  <pic:blipFill>
                    <a:blip r:embed="rId11" cstate="print"/>
                    <a:srcRect l="1782" t="4248" b="8696"/>
                    <a:stretch>
                      <a:fillRect/>
                    </a:stretch>
                  </pic:blipFill>
                  <pic:spPr bwMode="auto">
                    <a:xfrm rot="10800000">
                      <a:off x="0" y="0"/>
                      <a:ext cx="2797206" cy="1859511"/>
                    </a:xfrm>
                    <a:prstGeom prst="rect">
                      <a:avLst/>
                    </a:prstGeom>
                    <a:noFill/>
                    <a:ln w="9525">
                      <a:noFill/>
                      <a:miter lim="800000"/>
                      <a:headEnd/>
                      <a:tailEnd/>
                    </a:ln>
                  </pic:spPr>
                </pic:pic>
              </a:graphicData>
            </a:graphic>
          </wp:inline>
        </w:drawing>
      </w:r>
      <w:r>
        <w:rPr>
          <w:rFonts w:ascii="Times New Roman" w:hAnsi="Times New Roman"/>
          <w:b/>
          <w:sz w:val="20"/>
          <w:szCs w:val="20"/>
        </w:rPr>
        <w:t xml:space="preserve"> </w:t>
      </w:r>
      <w:r>
        <w:rPr>
          <w:rFonts w:ascii="Times New Roman" w:hAnsi="Times New Roman"/>
          <w:b/>
          <w:noProof/>
          <w:sz w:val="20"/>
          <w:szCs w:val="20"/>
        </w:rPr>
        <w:drawing>
          <wp:inline distT="0" distB="0" distL="0" distR="0">
            <wp:extent cx="2828925" cy="1882888"/>
            <wp:effectExtent l="19050" t="0" r="9525" b="0"/>
            <wp:docPr id="48" name="Рисунок 5" descr="C:\Users\Владислав\Desktop\Мои Документы\КОЕ\Должность 17\Куратор\3 крс ПВНК 15А\ФОТО  3 курс ПВНК 15 А\Фото 15 А сборные\1524270038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Владислав\Desktop\Мои Документы\КОЕ\Должность 17\Куратор\3 крс ПВНК 15А\ФОТО  3 курс ПВНК 15 А\Фото 15 А сборные\1524270038613.jpg"/>
                    <pic:cNvPicPr>
                      <a:picLocks noChangeAspect="1" noChangeArrowheads="1"/>
                    </pic:cNvPicPr>
                  </pic:nvPicPr>
                  <pic:blipFill>
                    <a:blip r:embed="rId12" cstate="print"/>
                    <a:srcRect l="8333" t="12418" r="3431" b="12092"/>
                    <a:stretch>
                      <a:fillRect/>
                    </a:stretch>
                  </pic:blipFill>
                  <pic:spPr bwMode="auto">
                    <a:xfrm rot="10800000">
                      <a:off x="0" y="0"/>
                      <a:ext cx="2828925" cy="1882888"/>
                    </a:xfrm>
                    <a:prstGeom prst="rect">
                      <a:avLst/>
                    </a:prstGeom>
                    <a:noFill/>
                    <a:ln w="9525">
                      <a:noFill/>
                      <a:miter lim="800000"/>
                      <a:headEnd/>
                      <a:tailEnd/>
                    </a:ln>
                  </pic:spPr>
                </pic:pic>
              </a:graphicData>
            </a:graphic>
          </wp:inline>
        </w:drawing>
      </w:r>
    </w:p>
    <w:p w:rsidR="00597198" w:rsidRDefault="00597198" w:rsidP="0053706E">
      <w:pPr>
        <w:spacing w:after="0" w:line="240" w:lineRule="auto"/>
        <w:rPr>
          <w:rFonts w:ascii="Times New Roman" w:hAnsi="Times New Roman"/>
          <w:b/>
          <w:sz w:val="20"/>
          <w:szCs w:val="20"/>
        </w:rPr>
      </w:pPr>
    </w:p>
    <w:p w:rsidR="00597198" w:rsidRDefault="00597198" w:rsidP="0053706E">
      <w:pPr>
        <w:spacing w:after="0" w:line="240" w:lineRule="auto"/>
        <w:rPr>
          <w:rFonts w:ascii="Times New Roman" w:hAnsi="Times New Roman"/>
          <w:b/>
          <w:sz w:val="20"/>
          <w:szCs w:val="20"/>
        </w:rPr>
      </w:pPr>
      <w:r>
        <w:rPr>
          <w:rFonts w:ascii="Times New Roman" w:hAnsi="Times New Roman"/>
          <w:b/>
          <w:noProof/>
          <w:sz w:val="20"/>
          <w:szCs w:val="20"/>
        </w:rPr>
        <w:drawing>
          <wp:inline distT="0" distB="0" distL="0" distR="0">
            <wp:extent cx="3181350" cy="1438275"/>
            <wp:effectExtent l="19050" t="0" r="0" b="0"/>
            <wp:docPr id="52" name="Рисунок 7" descr="C:\Users\Владислав\Desktop\Мои Документы\КОЕ\Должность 17\Куратор\3 крс ПВНК 15А\ФОТО  3 курс ПВНК 15 А\Фото День учителя 17г\15071746443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Владислав\Desktop\Мои Документы\КОЕ\Должность 17\Куратор\3 крс ПВНК 15А\ФОТО  3 курс ПВНК 15 А\Фото День учителя 17г\1507174644338.jpg"/>
                    <pic:cNvPicPr>
                      <a:picLocks noChangeAspect="1" noChangeArrowheads="1"/>
                    </pic:cNvPicPr>
                  </pic:nvPicPr>
                  <pic:blipFill>
                    <a:blip r:embed="rId13" cstate="print"/>
                    <a:srcRect t="19167" r="5000" b="30000"/>
                    <a:stretch>
                      <a:fillRect/>
                    </a:stretch>
                  </pic:blipFill>
                  <pic:spPr bwMode="auto">
                    <a:xfrm>
                      <a:off x="0" y="0"/>
                      <a:ext cx="3183226" cy="1439123"/>
                    </a:xfrm>
                    <a:prstGeom prst="rect">
                      <a:avLst/>
                    </a:prstGeom>
                    <a:noFill/>
                    <a:ln w="9525">
                      <a:noFill/>
                      <a:miter lim="800000"/>
                      <a:headEnd/>
                      <a:tailEnd/>
                    </a:ln>
                  </pic:spPr>
                </pic:pic>
              </a:graphicData>
            </a:graphic>
          </wp:inline>
        </w:drawing>
      </w:r>
      <w:r w:rsidR="00EE3B2A">
        <w:rPr>
          <w:rFonts w:ascii="Times New Roman" w:hAnsi="Times New Roman"/>
          <w:b/>
          <w:noProof/>
          <w:sz w:val="20"/>
          <w:szCs w:val="20"/>
        </w:rPr>
        <w:drawing>
          <wp:inline distT="0" distB="0" distL="0" distR="0">
            <wp:extent cx="2486025" cy="1438275"/>
            <wp:effectExtent l="19050" t="0" r="9525" b="0"/>
            <wp:docPr id="54" name="Рисунок 9" descr="C:\Users\Владислав\Desktop\Мои Документы\КОЕ\Должность 17\Куратор\3 крс ПВНК 15А\ФОТО  3 курс ПВНК 15 А\15а фото 17г зима\15120178516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Владислав\Desktop\Мои Документы\КОЕ\Должность 17\Куратор\3 крс ПВНК 15А\ФОТО  3 курс ПВНК 15 А\15а фото 17г зима\1512017851691.jpg"/>
                    <pic:cNvPicPr>
                      <a:picLocks noChangeAspect="1" noChangeArrowheads="1"/>
                    </pic:cNvPicPr>
                  </pic:nvPicPr>
                  <pic:blipFill>
                    <a:blip r:embed="rId14" cstate="print"/>
                    <a:srcRect l="2917" t="22222" r="13924"/>
                    <a:stretch>
                      <a:fillRect/>
                    </a:stretch>
                  </pic:blipFill>
                  <pic:spPr bwMode="auto">
                    <a:xfrm>
                      <a:off x="0" y="0"/>
                      <a:ext cx="2486025" cy="1438275"/>
                    </a:xfrm>
                    <a:prstGeom prst="rect">
                      <a:avLst/>
                    </a:prstGeom>
                    <a:noFill/>
                    <a:ln w="9525">
                      <a:noFill/>
                      <a:miter lim="800000"/>
                      <a:headEnd/>
                      <a:tailEnd/>
                    </a:ln>
                  </pic:spPr>
                </pic:pic>
              </a:graphicData>
            </a:graphic>
          </wp:inline>
        </w:drawing>
      </w:r>
    </w:p>
    <w:p w:rsidR="00597198" w:rsidRDefault="00607953" w:rsidP="0053706E">
      <w:pPr>
        <w:spacing w:after="0" w:line="240" w:lineRule="auto"/>
        <w:rPr>
          <w:rFonts w:ascii="Times New Roman" w:hAnsi="Times New Roman"/>
          <w:b/>
          <w:sz w:val="20"/>
          <w:szCs w:val="20"/>
        </w:rPr>
      </w:pPr>
      <w:r>
        <w:rPr>
          <w:rFonts w:ascii="Times New Roman" w:hAnsi="Times New Roman"/>
          <w:b/>
          <w:sz w:val="20"/>
          <w:szCs w:val="20"/>
        </w:rPr>
        <w:t xml:space="preserve"> </w:t>
      </w:r>
      <w:r w:rsidR="00597198">
        <w:rPr>
          <w:rFonts w:ascii="Times New Roman" w:hAnsi="Times New Roman"/>
          <w:b/>
          <w:sz w:val="20"/>
          <w:szCs w:val="20"/>
        </w:rPr>
        <w:t xml:space="preserve">Наши выпускники     </w:t>
      </w:r>
    </w:p>
    <w:p w:rsidR="00597198" w:rsidRDefault="00597198" w:rsidP="0053706E">
      <w:pPr>
        <w:spacing w:after="0" w:line="240" w:lineRule="auto"/>
        <w:rPr>
          <w:rFonts w:ascii="Times New Roman" w:hAnsi="Times New Roman"/>
          <w:b/>
          <w:sz w:val="20"/>
          <w:szCs w:val="20"/>
        </w:rPr>
      </w:pPr>
      <w:r>
        <w:rPr>
          <w:rFonts w:ascii="Times New Roman" w:hAnsi="Times New Roman"/>
          <w:b/>
          <w:noProof/>
          <w:sz w:val="20"/>
          <w:szCs w:val="20"/>
        </w:rPr>
        <w:drawing>
          <wp:inline distT="0" distB="0" distL="0" distR="0">
            <wp:extent cx="3048000" cy="2124075"/>
            <wp:effectExtent l="19050" t="0" r="0" b="0"/>
            <wp:docPr id="51" name="Рисунок 6" descr="C:\Users\Владислав\Desktop\Мои Документы\КОЕ\Должность 17\Куратор\3 крс ПВНК 15А\ФОТО  3 курс ПВНК 15 А\Фото 15 А сборные\15217236785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Владислав\Desktop\Мои Документы\КОЕ\Должность 17\Куратор\3 крс ПВНК 15А\ФОТО  3 курс ПВНК 15 А\Фото 15 А сборные\1521723678507.jpg"/>
                    <pic:cNvPicPr>
                      <a:picLocks noChangeAspect="1" noChangeArrowheads="1"/>
                    </pic:cNvPicPr>
                  </pic:nvPicPr>
                  <pic:blipFill>
                    <a:blip r:embed="rId15" cstate="print"/>
                    <a:srcRect t="7083"/>
                    <a:stretch>
                      <a:fillRect/>
                    </a:stretch>
                  </pic:blipFill>
                  <pic:spPr bwMode="auto">
                    <a:xfrm>
                      <a:off x="0" y="0"/>
                      <a:ext cx="3048000" cy="2124075"/>
                    </a:xfrm>
                    <a:prstGeom prst="rect">
                      <a:avLst/>
                    </a:prstGeom>
                    <a:noFill/>
                    <a:ln w="9525">
                      <a:noFill/>
                      <a:miter lim="800000"/>
                      <a:headEnd/>
                      <a:tailEnd/>
                    </a:ln>
                  </pic:spPr>
                </pic:pic>
              </a:graphicData>
            </a:graphic>
          </wp:inline>
        </w:drawing>
      </w:r>
      <w:r>
        <w:rPr>
          <w:rFonts w:ascii="Times New Roman" w:hAnsi="Times New Roman"/>
          <w:b/>
          <w:noProof/>
          <w:sz w:val="20"/>
          <w:szCs w:val="20"/>
        </w:rPr>
        <w:drawing>
          <wp:inline distT="0" distB="0" distL="0" distR="0">
            <wp:extent cx="1630104" cy="2124075"/>
            <wp:effectExtent l="19050" t="0" r="8196" b="0"/>
            <wp:docPr id="47" name="Рисунок 4" descr="C:\Users\Владислав\Desktop\Мои Документы\КОЕ\Должность 17\Куратор\3 крс ПВНК 15А\ФОТО  3 курс ПВНК 15 А\Фото 15 А сборные\1521723794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Владислав\Desktop\Мои Документы\КОЕ\Должность 17\Куратор\3 крс ПВНК 15А\ФОТО  3 курс ПВНК 15 А\Фото 15 А сборные\1521723794048.jpg"/>
                    <pic:cNvPicPr>
                      <a:picLocks noChangeAspect="1" noChangeArrowheads="1"/>
                    </pic:cNvPicPr>
                  </pic:nvPicPr>
                  <pic:blipFill>
                    <a:blip r:embed="rId16" cstate="print"/>
                    <a:srcRect r="3297" b="5624"/>
                    <a:stretch>
                      <a:fillRect/>
                    </a:stretch>
                  </pic:blipFill>
                  <pic:spPr bwMode="auto">
                    <a:xfrm>
                      <a:off x="0" y="0"/>
                      <a:ext cx="1632477" cy="2127167"/>
                    </a:xfrm>
                    <a:prstGeom prst="rect">
                      <a:avLst/>
                    </a:prstGeom>
                    <a:noFill/>
                    <a:ln w="9525">
                      <a:noFill/>
                      <a:miter lim="800000"/>
                      <a:headEnd/>
                      <a:tailEnd/>
                    </a:ln>
                  </pic:spPr>
                </pic:pic>
              </a:graphicData>
            </a:graphic>
          </wp:inline>
        </w:drawing>
      </w:r>
    </w:p>
    <w:p w:rsidR="00597198" w:rsidRDefault="00597198" w:rsidP="0053706E">
      <w:pPr>
        <w:spacing w:after="0" w:line="240" w:lineRule="auto"/>
        <w:rPr>
          <w:rFonts w:ascii="Times New Roman" w:hAnsi="Times New Roman"/>
          <w:b/>
          <w:sz w:val="20"/>
          <w:szCs w:val="20"/>
        </w:rPr>
      </w:pPr>
    </w:p>
    <w:p w:rsidR="0053706E" w:rsidRDefault="0053706E" w:rsidP="00206999">
      <w:pPr>
        <w:spacing w:after="0" w:line="240" w:lineRule="auto"/>
        <w:rPr>
          <w:rFonts w:ascii="Times New Roman" w:hAnsi="Times New Roman"/>
          <w:b/>
          <w:sz w:val="20"/>
          <w:szCs w:val="20"/>
        </w:rPr>
      </w:pPr>
    </w:p>
    <w:p w:rsidR="0063015F" w:rsidRPr="00351934" w:rsidRDefault="00206999" w:rsidP="00206999">
      <w:pPr>
        <w:pStyle w:val="a3"/>
        <w:shd w:val="clear" w:color="auto" w:fill="FFFFFF"/>
        <w:spacing w:after="0" w:line="240" w:lineRule="auto"/>
        <w:rPr>
          <w:rFonts w:ascii="Times New Roman" w:hAnsi="Times New Roman"/>
          <w:b/>
          <w:color w:val="000000"/>
          <w:sz w:val="24"/>
          <w:szCs w:val="24"/>
        </w:rPr>
      </w:pPr>
      <w:r>
        <w:rPr>
          <w:rFonts w:ascii="Times New Roman" w:hAnsi="Times New Roman"/>
          <w:b/>
          <w:sz w:val="24"/>
          <w:szCs w:val="24"/>
        </w:rPr>
        <w:lastRenderedPageBreak/>
        <w:t xml:space="preserve">         </w:t>
      </w:r>
      <w:r w:rsidR="0063015F" w:rsidRPr="00351934">
        <w:rPr>
          <w:rFonts w:ascii="Times New Roman" w:hAnsi="Times New Roman"/>
          <w:b/>
          <w:sz w:val="24"/>
          <w:szCs w:val="24"/>
        </w:rPr>
        <w:t>Раздел 5.Общественная деятельность</w:t>
      </w:r>
    </w:p>
    <w:p w:rsidR="0063015F" w:rsidRPr="00206999" w:rsidRDefault="0063015F" w:rsidP="00206999">
      <w:pPr>
        <w:shd w:val="clear" w:color="auto" w:fill="FFFFFF"/>
        <w:spacing w:after="0" w:line="240" w:lineRule="auto"/>
        <w:jc w:val="both"/>
        <w:rPr>
          <w:rFonts w:ascii="Times New Roman" w:hAnsi="Times New Roman" w:cs="Times New Roman"/>
          <w:b/>
          <w:color w:val="000000"/>
          <w:sz w:val="24"/>
          <w:szCs w:val="24"/>
        </w:rPr>
      </w:pPr>
      <w:r w:rsidRPr="00206999">
        <w:rPr>
          <w:rFonts w:ascii="Times New Roman" w:hAnsi="Times New Roman" w:cs="Times New Roman"/>
          <w:b/>
          <w:color w:val="000000"/>
          <w:sz w:val="24"/>
          <w:szCs w:val="24"/>
        </w:rPr>
        <w:t>1.Результаты участия в общественной работе по направлениям образовательной деятельности:</w:t>
      </w:r>
    </w:p>
    <w:p w:rsidR="0063015F" w:rsidRDefault="0063015F" w:rsidP="00206999">
      <w:pPr>
        <w:pStyle w:val="a3"/>
        <w:shd w:val="clear" w:color="auto" w:fill="FFFFFF"/>
        <w:spacing w:after="0" w:line="240" w:lineRule="auto"/>
        <w:jc w:val="both"/>
        <w:rPr>
          <w:rFonts w:ascii="Times New Roman" w:hAnsi="Times New Roman"/>
          <w:color w:val="000000"/>
          <w:sz w:val="24"/>
          <w:szCs w:val="24"/>
        </w:rPr>
      </w:pPr>
      <w:r w:rsidRPr="003228B4">
        <w:rPr>
          <w:rFonts w:ascii="Times New Roman" w:hAnsi="Times New Roman"/>
          <w:b/>
          <w:color w:val="000000"/>
          <w:sz w:val="24"/>
          <w:szCs w:val="24"/>
        </w:rPr>
        <w:t xml:space="preserve">Участие в работе педагогических   общественных объединений </w:t>
      </w:r>
      <w:r w:rsidR="003228B4" w:rsidRPr="003228B4">
        <w:rPr>
          <w:rFonts w:ascii="Times New Roman" w:hAnsi="Times New Roman"/>
          <w:color w:val="000000"/>
          <w:sz w:val="24"/>
          <w:szCs w:val="24"/>
        </w:rPr>
        <w:t>(республиканских, региональных, всероссийских)</w:t>
      </w:r>
    </w:p>
    <w:tbl>
      <w:tblPr>
        <w:tblStyle w:val="a8"/>
        <w:tblW w:w="0" w:type="auto"/>
        <w:tblInd w:w="-34" w:type="dxa"/>
        <w:tblLook w:val="04A0"/>
      </w:tblPr>
      <w:tblGrid>
        <w:gridCol w:w="568"/>
        <w:gridCol w:w="4961"/>
        <w:gridCol w:w="2551"/>
        <w:gridCol w:w="1525"/>
      </w:tblGrid>
      <w:tr w:rsidR="003228B4" w:rsidTr="00343DF9">
        <w:tc>
          <w:tcPr>
            <w:tcW w:w="568" w:type="dxa"/>
          </w:tcPr>
          <w:p w:rsidR="003228B4" w:rsidRDefault="003228B4" w:rsidP="003228B4">
            <w:pPr>
              <w:pStyle w:val="a3"/>
              <w:ind w:left="0"/>
              <w:jc w:val="both"/>
              <w:rPr>
                <w:rFonts w:ascii="Times New Roman" w:hAnsi="Times New Roman"/>
                <w:color w:val="000000"/>
                <w:sz w:val="24"/>
                <w:szCs w:val="24"/>
              </w:rPr>
            </w:pPr>
            <w:r>
              <w:rPr>
                <w:rFonts w:ascii="Times New Roman" w:hAnsi="Times New Roman"/>
                <w:color w:val="000000"/>
                <w:sz w:val="24"/>
                <w:szCs w:val="24"/>
              </w:rPr>
              <w:t>№</w:t>
            </w:r>
          </w:p>
        </w:tc>
        <w:tc>
          <w:tcPr>
            <w:tcW w:w="4961" w:type="dxa"/>
          </w:tcPr>
          <w:p w:rsidR="003228B4" w:rsidRDefault="003228B4" w:rsidP="003228B4">
            <w:pPr>
              <w:pStyle w:val="a3"/>
              <w:ind w:left="0"/>
              <w:jc w:val="both"/>
              <w:rPr>
                <w:rFonts w:ascii="Times New Roman" w:hAnsi="Times New Roman"/>
                <w:color w:val="000000"/>
                <w:sz w:val="24"/>
                <w:szCs w:val="24"/>
              </w:rPr>
            </w:pPr>
            <w:r>
              <w:rPr>
                <w:rFonts w:ascii="Times New Roman" w:hAnsi="Times New Roman"/>
                <w:color w:val="000000"/>
                <w:sz w:val="24"/>
                <w:szCs w:val="24"/>
              </w:rPr>
              <w:t>Общественное объединение</w:t>
            </w:r>
          </w:p>
        </w:tc>
        <w:tc>
          <w:tcPr>
            <w:tcW w:w="2551" w:type="dxa"/>
          </w:tcPr>
          <w:p w:rsidR="003228B4" w:rsidRDefault="003228B4" w:rsidP="003228B4">
            <w:pPr>
              <w:pStyle w:val="a3"/>
              <w:ind w:left="0"/>
              <w:jc w:val="both"/>
              <w:rPr>
                <w:rFonts w:ascii="Times New Roman" w:hAnsi="Times New Roman"/>
                <w:color w:val="000000"/>
                <w:sz w:val="24"/>
                <w:szCs w:val="24"/>
              </w:rPr>
            </w:pPr>
            <w:r>
              <w:rPr>
                <w:rFonts w:ascii="Times New Roman" w:hAnsi="Times New Roman"/>
                <w:color w:val="000000"/>
                <w:sz w:val="24"/>
                <w:szCs w:val="24"/>
              </w:rPr>
              <w:t xml:space="preserve">Участие </w:t>
            </w:r>
          </w:p>
        </w:tc>
        <w:tc>
          <w:tcPr>
            <w:tcW w:w="1525" w:type="dxa"/>
          </w:tcPr>
          <w:p w:rsidR="003228B4" w:rsidRDefault="003228B4" w:rsidP="003228B4">
            <w:pPr>
              <w:pStyle w:val="a3"/>
              <w:ind w:left="0"/>
              <w:jc w:val="both"/>
              <w:rPr>
                <w:rFonts w:ascii="Times New Roman" w:hAnsi="Times New Roman"/>
                <w:color w:val="000000"/>
                <w:sz w:val="24"/>
                <w:szCs w:val="24"/>
              </w:rPr>
            </w:pPr>
            <w:r>
              <w:rPr>
                <w:rFonts w:ascii="Times New Roman" w:hAnsi="Times New Roman"/>
                <w:color w:val="000000"/>
                <w:sz w:val="24"/>
                <w:szCs w:val="24"/>
              </w:rPr>
              <w:t>Уровень</w:t>
            </w:r>
          </w:p>
        </w:tc>
      </w:tr>
      <w:tr w:rsidR="003228B4" w:rsidTr="00343DF9">
        <w:tc>
          <w:tcPr>
            <w:tcW w:w="568" w:type="dxa"/>
          </w:tcPr>
          <w:p w:rsidR="003228B4" w:rsidRDefault="003228B4" w:rsidP="003228B4">
            <w:pPr>
              <w:pStyle w:val="a3"/>
              <w:ind w:left="0"/>
              <w:jc w:val="both"/>
              <w:rPr>
                <w:rFonts w:ascii="Times New Roman" w:hAnsi="Times New Roman"/>
                <w:color w:val="000000"/>
                <w:sz w:val="24"/>
                <w:szCs w:val="24"/>
              </w:rPr>
            </w:pPr>
          </w:p>
        </w:tc>
        <w:tc>
          <w:tcPr>
            <w:tcW w:w="4961" w:type="dxa"/>
          </w:tcPr>
          <w:p w:rsidR="003228B4" w:rsidRPr="003228B4" w:rsidRDefault="003228B4" w:rsidP="003228B4">
            <w:pPr>
              <w:shd w:val="clear" w:color="auto" w:fill="FFFFFF"/>
              <w:jc w:val="both"/>
              <w:rPr>
                <w:rFonts w:ascii="Times New Roman" w:hAnsi="Times New Roman"/>
                <w:color w:val="000000"/>
                <w:sz w:val="24"/>
                <w:szCs w:val="24"/>
              </w:rPr>
            </w:pPr>
            <w:r w:rsidRPr="003228B4">
              <w:rPr>
                <w:rFonts w:ascii="Times New Roman" w:hAnsi="Times New Roman"/>
                <w:color w:val="000000"/>
                <w:sz w:val="24"/>
                <w:szCs w:val="24"/>
              </w:rPr>
              <w:t>Участие в педагогическом общественном объединении учителей изобразительного искусства в рамках проекта «Рисуют</w:t>
            </w:r>
            <w:r w:rsidR="00607953">
              <w:rPr>
                <w:rFonts w:ascii="Times New Roman" w:hAnsi="Times New Roman"/>
                <w:color w:val="000000"/>
                <w:sz w:val="24"/>
                <w:szCs w:val="24"/>
              </w:rPr>
              <w:t xml:space="preserve"> </w:t>
            </w:r>
            <w:r w:rsidRPr="003228B4">
              <w:rPr>
                <w:rFonts w:ascii="Times New Roman" w:hAnsi="Times New Roman"/>
                <w:color w:val="000000"/>
                <w:sz w:val="24"/>
                <w:szCs w:val="24"/>
              </w:rPr>
              <w:t xml:space="preserve"> Все!»</w:t>
            </w:r>
            <w:r>
              <w:rPr>
                <w:rFonts w:ascii="Times New Roman" w:hAnsi="Times New Roman"/>
                <w:color w:val="000000"/>
                <w:sz w:val="24"/>
                <w:szCs w:val="24"/>
              </w:rPr>
              <w:t>.</w:t>
            </w:r>
          </w:p>
          <w:p w:rsidR="003228B4" w:rsidRDefault="003228B4" w:rsidP="003228B4">
            <w:pPr>
              <w:pStyle w:val="a3"/>
              <w:ind w:left="0"/>
              <w:jc w:val="both"/>
              <w:rPr>
                <w:rFonts w:ascii="Times New Roman" w:hAnsi="Times New Roman"/>
                <w:color w:val="000000"/>
                <w:sz w:val="24"/>
                <w:szCs w:val="24"/>
              </w:rPr>
            </w:pPr>
          </w:p>
        </w:tc>
        <w:tc>
          <w:tcPr>
            <w:tcW w:w="2551" w:type="dxa"/>
          </w:tcPr>
          <w:p w:rsidR="003228B4" w:rsidRDefault="003228B4" w:rsidP="003228B4">
            <w:pPr>
              <w:pStyle w:val="a3"/>
              <w:ind w:left="0"/>
              <w:jc w:val="both"/>
              <w:rPr>
                <w:rFonts w:ascii="Times New Roman" w:hAnsi="Times New Roman"/>
                <w:color w:val="000000"/>
                <w:sz w:val="24"/>
                <w:szCs w:val="24"/>
              </w:rPr>
            </w:pPr>
            <w:r>
              <w:rPr>
                <w:rFonts w:ascii="Times New Roman" w:hAnsi="Times New Roman"/>
                <w:color w:val="000000"/>
                <w:sz w:val="24"/>
                <w:szCs w:val="24"/>
              </w:rPr>
              <w:t>-Курсы</w:t>
            </w:r>
          </w:p>
          <w:p w:rsidR="003228B4" w:rsidRDefault="003228B4" w:rsidP="003228B4">
            <w:pPr>
              <w:pStyle w:val="a3"/>
              <w:ind w:left="0"/>
              <w:jc w:val="both"/>
              <w:rPr>
                <w:rFonts w:ascii="Times New Roman" w:hAnsi="Times New Roman"/>
                <w:color w:val="000000"/>
                <w:sz w:val="24"/>
                <w:szCs w:val="24"/>
              </w:rPr>
            </w:pPr>
            <w:r>
              <w:rPr>
                <w:rFonts w:ascii="Times New Roman" w:hAnsi="Times New Roman"/>
                <w:color w:val="000000"/>
                <w:sz w:val="24"/>
                <w:szCs w:val="24"/>
              </w:rPr>
              <w:t>-Мастер-классы</w:t>
            </w:r>
          </w:p>
          <w:p w:rsidR="003228B4" w:rsidRDefault="003228B4" w:rsidP="003228B4">
            <w:pPr>
              <w:pStyle w:val="a3"/>
              <w:ind w:left="0"/>
              <w:jc w:val="both"/>
              <w:rPr>
                <w:rFonts w:ascii="Times New Roman" w:hAnsi="Times New Roman"/>
                <w:color w:val="000000"/>
                <w:sz w:val="24"/>
                <w:szCs w:val="24"/>
              </w:rPr>
            </w:pPr>
            <w:r>
              <w:rPr>
                <w:rFonts w:ascii="Times New Roman" w:hAnsi="Times New Roman"/>
                <w:color w:val="000000"/>
                <w:sz w:val="24"/>
                <w:szCs w:val="24"/>
              </w:rPr>
              <w:t>-Выступления</w:t>
            </w:r>
          </w:p>
          <w:p w:rsidR="003228B4" w:rsidRDefault="003228B4" w:rsidP="003228B4">
            <w:pPr>
              <w:pStyle w:val="a3"/>
              <w:ind w:left="0"/>
              <w:jc w:val="both"/>
              <w:rPr>
                <w:rFonts w:ascii="Times New Roman" w:hAnsi="Times New Roman"/>
                <w:color w:val="000000"/>
                <w:sz w:val="24"/>
                <w:szCs w:val="24"/>
              </w:rPr>
            </w:pPr>
            <w:r>
              <w:rPr>
                <w:rFonts w:ascii="Times New Roman" w:hAnsi="Times New Roman"/>
                <w:color w:val="000000"/>
                <w:sz w:val="24"/>
                <w:szCs w:val="24"/>
              </w:rPr>
              <w:t>-Статьи</w:t>
            </w:r>
          </w:p>
          <w:p w:rsidR="00343DF9" w:rsidRDefault="00343DF9" w:rsidP="003228B4">
            <w:pPr>
              <w:pStyle w:val="a3"/>
              <w:ind w:left="0"/>
              <w:jc w:val="both"/>
              <w:rPr>
                <w:rFonts w:ascii="Times New Roman" w:hAnsi="Times New Roman"/>
                <w:color w:val="000000"/>
                <w:sz w:val="24"/>
                <w:szCs w:val="24"/>
              </w:rPr>
            </w:pPr>
            <w:r>
              <w:rPr>
                <w:rFonts w:ascii="Times New Roman" w:hAnsi="Times New Roman"/>
                <w:color w:val="000000"/>
                <w:sz w:val="24"/>
                <w:szCs w:val="24"/>
              </w:rPr>
              <w:t>-Уроки</w:t>
            </w:r>
          </w:p>
        </w:tc>
        <w:tc>
          <w:tcPr>
            <w:tcW w:w="1525" w:type="dxa"/>
          </w:tcPr>
          <w:p w:rsidR="003228B4" w:rsidRDefault="00343DF9" w:rsidP="003228B4">
            <w:pPr>
              <w:pStyle w:val="a3"/>
              <w:ind w:left="0"/>
              <w:jc w:val="both"/>
              <w:rPr>
                <w:rFonts w:ascii="Times New Roman" w:hAnsi="Times New Roman"/>
                <w:color w:val="000000"/>
                <w:sz w:val="24"/>
                <w:szCs w:val="24"/>
              </w:rPr>
            </w:pPr>
            <w:r>
              <w:rPr>
                <w:rFonts w:ascii="Times New Roman" w:hAnsi="Times New Roman"/>
                <w:color w:val="000000"/>
                <w:sz w:val="24"/>
                <w:szCs w:val="24"/>
              </w:rPr>
              <w:t>РС(Я)</w:t>
            </w:r>
          </w:p>
          <w:p w:rsidR="00343DF9" w:rsidRDefault="00343DF9" w:rsidP="003228B4">
            <w:pPr>
              <w:pStyle w:val="a3"/>
              <w:ind w:left="0"/>
              <w:jc w:val="both"/>
              <w:rPr>
                <w:rFonts w:ascii="Times New Roman" w:hAnsi="Times New Roman"/>
                <w:color w:val="000000"/>
                <w:sz w:val="24"/>
                <w:szCs w:val="24"/>
              </w:rPr>
            </w:pPr>
            <w:r>
              <w:rPr>
                <w:rFonts w:ascii="Times New Roman" w:hAnsi="Times New Roman"/>
                <w:color w:val="000000"/>
                <w:sz w:val="24"/>
                <w:szCs w:val="24"/>
              </w:rPr>
              <w:t>РФ</w:t>
            </w:r>
          </w:p>
        </w:tc>
      </w:tr>
    </w:tbl>
    <w:p w:rsidR="0063015F" w:rsidRPr="00071311" w:rsidRDefault="00FE0040" w:rsidP="00343DF9">
      <w:pPr>
        <w:shd w:val="clear" w:color="auto" w:fill="FFFFFF"/>
        <w:spacing w:after="0" w:line="240" w:lineRule="auto"/>
        <w:jc w:val="both"/>
        <w:rPr>
          <w:rFonts w:ascii="Times New Roman" w:hAnsi="Times New Roman"/>
          <w:b/>
          <w:color w:val="000000"/>
          <w:sz w:val="24"/>
          <w:szCs w:val="24"/>
        </w:rPr>
      </w:pPr>
      <w:r w:rsidRPr="00343DF9">
        <w:rPr>
          <w:rFonts w:ascii="Times New Roman" w:hAnsi="Times New Roman"/>
          <w:b/>
          <w:color w:val="000000"/>
          <w:sz w:val="24"/>
          <w:szCs w:val="24"/>
        </w:rPr>
        <w:t xml:space="preserve">            </w:t>
      </w:r>
      <w:r w:rsidR="0063015F" w:rsidRPr="00343DF9">
        <w:rPr>
          <w:rFonts w:ascii="Times New Roman" w:hAnsi="Times New Roman"/>
          <w:b/>
          <w:color w:val="000000"/>
          <w:sz w:val="24"/>
          <w:szCs w:val="24"/>
        </w:rPr>
        <w:t>Участие в экспертных советах, жюри, в судействе соревнований</w:t>
      </w:r>
      <w:r w:rsidR="0063015F" w:rsidRPr="00343DF9">
        <w:rPr>
          <w:rFonts w:ascii="Times New Roman" w:hAnsi="Times New Roman"/>
          <w:color w:val="000000"/>
          <w:sz w:val="24"/>
          <w:szCs w:val="24"/>
        </w:rPr>
        <w:t xml:space="preserve"> </w:t>
      </w:r>
      <w:r w:rsidR="00343DF9">
        <w:rPr>
          <w:rFonts w:ascii="Times New Roman" w:hAnsi="Times New Roman"/>
          <w:color w:val="000000"/>
          <w:sz w:val="24"/>
          <w:szCs w:val="24"/>
        </w:rPr>
        <w:t xml:space="preserve">                 </w:t>
      </w:r>
      <w:r w:rsidR="0063015F" w:rsidRPr="00343DF9">
        <w:rPr>
          <w:rFonts w:ascii="Times New Roman" w:hAnsi="Times New Roman"/>
          <w:color w:val="000000"/>
          <w:sz w:val="24"/>
          <w:szCs w:val="24"/>
        </w:rPr>
        <w:t>(республиканский, региональный, всероссийский, международный уровни)</w:t>
      </w:r>
    </w:p>
    <w:p w:rsidR="00343DF9" w:rsidRDefault="00343DF9" w:rsidP="00343DF9">
      <w:pPr>
        <w:shd w:val="clear" w:color="auto" w:fill="FFFFFF"/>
        <w:spacing w:after="0" w:line="240" w:lineRule="auto"/>
        <w:jc w:val="both"/>
        <w:rPr>
          <w:rFonts w:ascii="Times New Roman" w:hAnsi="Times New Roman"/>
          <w:color w:val="000000"/>
          <w:sz w:val="24"/>
          <w:szCs w:val="24"/>
        </w:rPr>
      </w:pPr>
    </w:p>
    <w:tbl>
      <w:tblPr>
        <w:tblW w:w="0" w:type="auto"/>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5529"/>
        <w:gridCol w:w="1134"/>
        <w:gridCol w:w="1276"/>
        <w:gridCol w:w="1666"/>
      </w:tblGrid>
      <w:tr w:rsidR="00747C55" w:rsidRPr="00FC6484" w:rsidTr="00E63607">
        <w:tc>
          <w:tcPr>
            <w:tcW w:w="5529" w:type="dxa"/>
          </w:tcPr>
          <w:p w:rsidR="00747C55" w:rsidRPr="00FC6484" w:rsidRDefault="00747C55" w:rsidP="00E63607">
            <w:pPr>
              <w:spacing w:after="0" w:line="240" w:lineRule="auto"/>
              <w:ind w:left="720"/>
              <w:contextualSpacing/>
              <w:jc w:val="both"/>
              <w:rPr>
                <w:rFonts w:ascii="Times New Roman" w:hAnsi="Times New Roman"/>
                <w:bCs/>
                <w:color w:val="000000"/>
                <w:sz w:val="24"/>
                <w:szCs w:val="24"/>
              </w:rPr>
            </w:pPr>
            <w:r w:rsidRPr="00FC6484">
              <w:rPr>
                <w:rFonts w:ascii="Times New Roman" w:hAnsi="Times New Roman"/>
                <w:bCs/>
                <w:color w:val="000000"/>
                <w:sz w:val="24"/>
                <w:szCs w:val="24"/>
              </w:rPr>
              <w:t>Тема</w:t>
            </w:r>
          </w:p>
        </w:tc>
        <w:tc>
          <w:tcPr>
            <w:tcW w:w="1134" w:type="dxa"/>
          </w:tcPr>
          <w:p w:rsidR="00747C55" w:rsidRPr="00FC6484" w:rsidRDefault="00747C55" w:rsidP="00E63607">
            <w:pPr>
              <w:spacing w:after="0" w:line="240" w:lineRule="auto"/>
              <w:contextualSpacing/>
              <w:jc w:val="both"/>
              <w:rPr>
                <w:rFonts w:ascii="Times New Roman" w:hAnsi="Times New Roman"/>
                <w:bCs/>
                <w:color w:val="000000"/>
                <w:sz w:val="24"/>
                <w:szCs w:val="24"/>
              </w:rPr>
            </w:pPr>
            <w:r w:rsidRPr="00FC6484">
              <w:rPr>
                <w:rFonts w:ascii="Times New Roman" w:hAnsi="Times New Roman"/>
                <w:bCs/>
                <w:color w:val="000000"/>
                <w:sz w:val="24"/>
                <w:szCs w:val="24"/>
              </w:rPr>
              <w:t>Уровень</w:t>
            </w:r>
          </w:p>
        </w:tc>
        <w:tc>
          <w:tcPr>
            <w:tcW w:w="1276" w:type="dxa"/>
          </w:tcPr>
          <w:p w:rsidR="00747C55" w:rsidRPr="00FC6484" w:rsidRDefault="00747C55" w:rsidP="00E63607">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Дата</w:t>
            </w:r>
          </w:p>
        </w:tc>
        <w:tc>
          <w:tcPr>
            <w:tcW w:w="1666" w:type="dxa"/>
          </w:tcPr>
          <w:p w:rsidR="00747C55" w:rsidRPr="00FC6484" w:rsidRDefault="00747C55" w:rsidP="00E63607">
            <w:pPr>
              <w:spacing w:after="0" w:line="240" w:lineRule="auto"/>
              <w:contextualSpacing/>
              <w:jc w:val="both"/>
              <w:rPr>
                <w:rFonts w:ascii="Times New Roman" w:hAnsi="Times New Roman"/>
                <w:bCs/>
                <w:color w:val="000000"/>
                <w:sz w:val="24"/>
                <w:szCs w:val="24"/>
              </w:rPr>
            </w:pPr>
            <w:r w:rsidRPr="00FC6484">
              <w:rPr>
                <w:rFonts w:ascii="Times New Roman" w:hAnsi="Times New Roman"/>
                <w:color w:val="000000"/>
                <w:sz w:val="24"/>
                <w:szCs w:val="24"/>
              </w:rPr>
              <w:t xml:space="preserve">Реквизиты </w:t>
            </w:r>
          </w:p>
        </w:tc>
      </w:tr>
      <w:tr w:rsidR="00747C55" w:rsidRPr="00FC6484" w:rsidTr="00E63607">
        <w:trPr>
          <w:trHeight w:val="1032"/>
        </w:trPr>
        <w:tc>
          <w:tcPr>
            <w:tcW w:w="5529" w:type="dxa"/>
            <w:tcBorders>
              <w:bottom w:val="single" w:sz="4" w:space="0" w:color="auto"/>
            </w:tcBorders>
          </w:tcPr>
          <w:p w:rsidR="00747C55" w:rsidRDefault="00747C55" w:rsidP="00E63607">
            <w:pPr>
              <w:spacing w:after="0" w:line="240" w:lineRule="auto"/>
              <w:contextualSpacing/>
              <w:rPr>
                <w:rFonts w:ascii="Times New Roman" w:hAnsi="Times New Roman"/>
                <w:sz w:val="24"/>
                <w:szCs w:val="24"/>
              </w:rPr>
            </w:pPr>
            <w:r w:rsidRPr="00FC6484">
              <w:rPr>
                <w:rFonts w:ascii="Times New Roman" w:hAnsi="Times New Roman"/>
                <w:sz w:val="24"/>
                <w:szCs w:val="24"/>
              </w:rPr>
              <w:t xml:space="preserve">Эксперт  Республиканского НПК молодых исследователей  «Шаг в Будущее» им. Академика В.П.Ларионова среди школьников старших классов </w:t>
            </w:r>
          </w:p>
          <w:p w:rsidR="00747C55" w:rsidRPr="00D404D4" w:rsidRDefault="00747C55" w:rsidP="00E63607">
            <w:pPr>
              <w:spacing w:after="0" w:line="240" w:lineRule="auto"/>
              <w:contextualSpacing/>
              <w:rPr>
                <w:rFonts w:ascii="Times New Roman" w:hAnsi="Times New Roman"/>
                <w:sz w:val="24"/>
                <w:szCs w:val="24"/>
              </w:rPr>
            </w:pPr>
            <w:r w:rsidRPr="00FC6484">
              <w:rPr>
                <w:rFonts w:ascii="Times New Roman" w:hAnsi="Times New Roman"/>
                <w:sz w:val="24"/>
                <w:szCs w:val="24"/>
              </w:rPr>
              <w:t>Секция: «Средовой дизайн  и ДПИ»</w:t>
            </w:r>
          </w:p>
        </w:tc>
        <w:tc>
          <w:tcPr>
            <w:tcW w:w="1134" w:type="dxa"/>
            <w:tcBorders>
              <w:bottom w:val="single" w:sz="4" w:space="0" w:color="auto"/>
            </w:tcBorders>
          </w:tcPr>
          <w:p w:rsidR="00747C55" w:rsidRPr="00FC6484" w:rsidRDefault="00747C55" w:rsidP="00E63607">
            <w:pPr>
              <w:spacing w:after="0" w:line="240" w:lineRule="auto"/>
              <w:contextualSpacing/>
              <w:jc w:val="both"/>
              <w:rPr>
                <w:rFonts w:ascii="Times New Roman" w:hAnsi="Times New Roman"/>
                <w:bCs/>
                <w:color w:val="000000"/>
                <w:sz w:val="24"/>
                <w:szCs w:val="24"/>
              </w:rPr>
            </w:pPr>
            <w:r w:rsidRPr="00FC6484">
              <w:rPr>
                <w:rFonts w:ascii="Times New Roman" w:hAnsi="Times New Roman"/>
                <w:bCs/>
                <w:color w:val="000000"/>
                <w:sz w:val="24"/>
                <w:szCs w:val="24"/>
              </w:rPr>
              <w:t>РС(Я)</w:t>
            </w:r>
          </w:p>
        </w:tc>
        <w:tc>
          <w:tcPr>
            <w:tcW w:w="1276" w:type="dxa"/>
            <w:tcBorders>
              <w:bottom w:val="single" w:sz="4" w:space="0" w:color="auto"/>
            </w:tcBorders>
          </w:tcPr>
          <w:p w:rsidR="00747C55" w:rsidRPr="00FC6484" w:rsidRDefault="00747C55" w:rsidP="00E63607">
            <w:pPr>
              <w:spacing w:after="0" w:line="240" w:lineRule="auto"/>
              <w:contextualSpacing/>
              <w:jc w:val="both"/>
              <w:rPr>
                <w:rFonts w:ascii="Times New Roman" w:hAnsi="Times New Roman"/>
                <w:bCs/>
                <w:color w:val="000000"/>
                <w:sz w:val="24"/>
                <w:szCs w:val="24"/>
              </w:rPr>
            </w:pPr>
            <w:r w:rsidRPr="00FC6484">
              <w:rPr>
                <w:rFonts w:ascii="Times New Roman" w:hAnsi="Times New Roman"/>
                <w:sz w:val="24"/>
                <w:szCs w:val="24"/>
              </w:rPr>
              <w:t>Январь 2016г.</w:t>
            </w:r>
          </w:p>
        </w:tc>
        <w:tc>
          <w:tcPr>
            <w:tcW w:w="1666" w:type="dxa"/>
            <w:tcBorders>
              <w:bottom w:val="single" w:sz="4" w:space="0" w:color="auto"/>
            </w:tcBorders>
          </w:tcPr>
          <w:p w:rsidR="00747C55" w:rsidRPr="00FC6484" w:rsidRDefault="00747C55" w:rsidP="00E63607">
            <w:pPr>
              <w:spacing w:after="0" w:line="240" w:lineRule="auto"/>
              <w:contextualSpacing/>
              <w:jc w:val="both"/>
              <w:rPr>
                <w:rFonts w:ascii="Times New Roman" w:hAnsi="Times New Roman"/>
                <w:bCs/>
                <w:color w:val="000000"/>
                <w:sz w:val="24"/>
                <w:szCs w:val="24"/>
              </w:rPr>
            </w:pPr>
            <w:r w:rsidRPr="00FC6484">
              <w:rPr>
                <w:rFonts w:ascii="Times New Roman" w:hAnsi="Times New Roman"/>
                <w:bCs/>
                <w:color w:val="000000"/>
                <w:sz w:val="24"/>
                <w:szCs w:val="24"/>
              </w:rPr>
              <w:t>Сертификат</w:t>
            </w:r>
          </w:p>
        </w:tc>
      </w:tr>
      <w:tr w:rsidR="00747C55" w:rsidRPr="00FC6484" w:rsidTr="00E63607">
        <w:trPr>
          <w:trHeight w:val="246"/>
        </w:trPr>
        <w:tc>
          <w:tcPr>
            <w:tcW w:w="5529" w:type="dxa"/>
            <w:tcBorders>
              <w:top w:val="single" w:sz="4" w:space="0" w:color="auto"/>
              <w:bottom w:val="single" w:sz="4" w:space="0" w:color="auto"/>
            </w:tcBorders>
          </w:tcPr>
          <w:p w:rsidR="00747C55" w:rsidRPr="00FC6484" w:rsidRDefault="00747C55" w:rsidP="00E63607">
            <w:pPr>
              <w:spacing w:after="0" w:line="240" w:lineRule="auto"/>
              <w:contextualSpacing/>
              <w:rPr>
                <w:rFonts w:ascii="Times New Roman" w:hAnsi="Times New Roman"/>
                <w:sz w:val="24"/>
                <w:szCs w:val="24"/>
              </w:rPr>
            </w:pPr>
            <w:r w:rsidRPr="00FC6484">
              <w:rPr>
                <w:rFonts w:ascii="Times New Roman" w:hAnsi="Times New Roman"/>
                <w:sz w:val="24"/>
                <w:szCs w:val="24"/>
              </w:rPr>
              <w:t xml:space="preserve">Эксперт в региональном этапе Олимпиады по технологии среди школьников </w:t>
            </w:r>
          </w:p>
        </w:tc>
        <w:tc>
          <w:tcPr>
            <w:tcW w:w="1134" w:type="dxa"/>
            <w:tcBorders>
              <w:top w:val="single" w:sz="4" w:space="0" w:color="auto"/>
              <w:bottom w:val="single" w:sz="4" w:space="0" w:color="auto"/>
            </w:tcBorders>
          </w:tcPr>
          <w:p w:rsidR="00747C55" w:rsidRPr="00FC6484" w:rsidRDefault="00747C55" w:rsidP="00E63607">
            <w:pPr>
              <w:spacing w:after="0" w:line="240" w:lineRule="auto"/>
              <w:contextualSpacing/>
              <w:jc w:val="both"/>
              <w:rPr>
                <w:rFonts w:ascii="Times New Roman" w:hAnsi="Times New Roman"/>
                <w:bCs/>
                <w:color w:val="000000"/>
                <w:sz w:val="24"/>
                <w:szCs w:val="24"/>
              </w:rPr>
            </w:pPr>
            <w:r w:rsidRPr="00FC6484">
              <w:rPr>
                <w:rFonts w:ascii="Times New Roman" w:hAnsi="Times New Roman"/>
                <w:bCs/>
                <w:color w:val="000000"/>
                <w:sz w:val="24"/>
                <w:szCs w:val="24"/>
              </w:rPr>
              <w:t>РС(Я)</w:t>
            </w:r>
          </w:p>
        </w:tc>
        <w:tc>
          <w:tcPr>
            <w:tcW w:w="1276" w:type="dxa"/>
            <w:tcBorders>
              <w:top w:val="single" w:sz="4" w:space="0" w:color="auto"/>
              <w:bottom w:val="single" w:sz="4" w:space="0" w:color="auto"/>
            </w:tcBorders>
          </w:tcPr>
          <w:p w:rsidR="00747C55" w:rsidRDefault="00747C55" w:rsidP="00E63607">
            <w:pPr>
              <w:spacing w:after="0" w:line="240" w:lineRule="auto"/>
              <w:contextualSpacing/>
              <w:jc w:val="both"/>
              <w:rPr>
                <w:rFonts w:ascii="Times New Roman" w:hAnsi="Times New Roman"/>
                <w:sz w:val="24"/>
                <w:szCs w:val="24"/>
              </w:rPr>
            </w:pPr>
            <w:r w:rsidRPr="00FC6484">
              <w:rPr>
                <w:rFonts w:ascii="Times New Roman" w:hAnsi="Times New Roman"/>
                <w:sz w:val="24"/>
                <w:szCs w:val="24"/>
              </w:rPr>
              <w:t>Февраль</w:t>
            </w:r>
          </w:p>
          <w:p w:rsidR="00747C55" w:rsidRPr="00FC6484" w:rsidRDefault="00747C55" w:rsidP="00E63607">
            <w:pPr>
              <w:spacing w:after="0" w:line="240" w:lineRule="auto"/>
              <w:contextualSpacing/>
              <w:jc w:val="both"/>
              <w:rPr>
                <w:rFonts w:ascii="Times New Roman" w:hAnsi="Times New Roman"/>
                <w:bCs/>
                <w:color w:val="000000"/>
                <w:sz w:val="24"/>
                <w:szCs w:val="24"/>
              </w:rPr>
            </w:pPr>
            <w:r w:rsidRPr="00FC6484">
              <w:rPr>
                <w:rFonts w:ascii="Times New Roman" w:hAnsi="Times New Roman"/>
                <w:sz w:val="24"/>
                <w:szCs w:val="24"/>
              </w:rPr>
              <w:t>2016г.</w:t>
            </w:r>
          </w:p>
        </w:tc>
        <w:tc>
          <w:tcPr>
            <w:tcW w:w="1666" w:type="dxa"/>
            <w:tcBorders>
              <w:top w:val="single" w:sz="4" w:space="0" w:color="auto"/>
              <w:bottom w:val="single" w:sz="4" w:space="0" w:color="auto"/>
            </w:tcBorders>
          </w:tcPr>
          <w:p w:rsidR="00747C55" w:rsidRPr="00FC6484" w:rsidRDefault="00747C55" w:rsidP="00E63607">
            <w:pPr>
              <w:spacing w:after="0" w:line="240" w:lineRule="auto"/>
              <w:contextualSpacing/>
              <w:jc w:val="both"/>
              <w:rPr>
                <w:rFonts w:ascii="Times New Roman" w:hAnsi="Times New Roman"/>
                <w:bCs/>
                <w:color w:val="000000"/>
                <w:sz w:val="24"/>
                <w:szCs w:val="24"/>
              </w:rPr>
            </w:pPr>
            <w:r w:rsidRPr="00FC6484">
              <w:rPr>
                <w:rFonts w:ascii="Times New Roman" w:hAnsi="Times New Roman"/>
                <w:bCs/>
                <w:color w:val="000000"/>
                <w:sz w:val="24"/>
                <w:szCs w:val="24"/>
              </w:rPr>
              <w:t>Сертификат</w:t>
            </w:r>
          </w:p>
        </w:tc>
      </w:tr>
      <w:tr w:rsidR="00747C55" w:rsidRPr="00FC6484" w:rsidTr="00E63607">
        <w:trPr>
          <w:trHeight w:val="480"/>
        </w:trPr>
        <w:tc>
          <w:tcPr>
            <w:tcW w:w="5529" w:type="dxa"/>
            <w:tcBorders>
              <w:top w:val="single" w:sz="4" w:space="0" w:color="auto"/>
              <w:bottom w:val="single" w:sz="4" w:space="0" w:color="auto"/>
            </w:tcBorders>
          </w:tcPr>
          <w:p w:rsidR="00747C55" w:rsidRPr="00FC6484" w:rsidRDefault="00747C55" w:rsidP="00E63607">
            <w:pPr>
              <w:spacing w:after="0" w:line="240" w:lineRule="auto"/>
              <w:contextualSpacing/>
              <w:rPr>
                <w:rFonts w:ascii="Times New Roman" w:hAnsi="Times New Roman"/>
                <w:sz w:val="24"/>
                <w:szCs w:val="24"/>
              </w:rPr>
            </w:pPr>
            <w:r w:rsidRPr="00FC6484">
              <w:rPr>
                <w:rFonts w:ascii="Times New Roman" w:hAnsi="Times New Roman"/>
                <w:sz w:val="24"/>
                <w:szCs w:val="24"/>
              </w:rPr>
              <w:t xml:space="preserve">Эксперт  Республиканского НПК молодых исследователей  «Шаг в Будущее» им. Академика В.П.Ларионова среди школьников старших классов </w:t>
            </w:r>
          </w:p>
          <w:p w:rsidR="00747C55" w:rsidRPr="00FC6484" w:rsidRDefault="00747C55" w:rsidP="00E63607">
            <w:pPr>
              <w:spacing w:after="0" w:line="240" w:lineRule="auto"/>
              <w:contextualSpacing/>
              <w:jc w:val="both"/>
              <w:rPr>
                <w:rFonts w:ascii="Times New Roman" w:hAnsi="Times New Roman"/>
                <w:bCs/>
                <w:color w:val="000000"/>
                <w:sz w:val="24"/>
                <w:szCs w:val="24"/>
              </w:rPr>
            </w:pPr>
            <w:r w:rsidRPr="00FC6484">
              <w:rPr>
                <w:rFonts w:ascii="Times New Roman" w:hAnsi="Times New Roman"/>
                <w:sz w:val="24"/>
                <w:szCs w:val="24"/>
              </w:rPr>
              <w:t>Секция: «Средовой дизайн  и ДПИ»</w:t>
            </w:r>
          </w:p>
        </w:tc>
        <w:tc>
          <w:tcPr>
            <w:tcW w:w="1134" w:type="dxa"/>
            <w:tcBorders>
              <w:top w:val="single" w:sz="4" w:space="0" w:color="auto"/>
              <w:bottom w:val="single" w:sz="4" w:space="0" w:color="auto"/>
            </w:tcBorders>
          </w:tcPr>
          <w:p w:rsidR="00747C55" w:rsidRPr="00FC6484" w:rsidRDefault="00747C55" w:rsidP="00E63607">
            <w:pPr>
              <w:spacing w:after="0" w:line="240" w:lineRule="auto"/>
              <w:contextualSpacing/>
              <w:jc w:val="both"/>
              <w:rPr>
                <w:rFonts w:ascii="Times New Roman" w:hAnsi="Times New Roman"/>
                <w:bCs/>
                <w:color w:val="000000"/>
                <w:sz w:val="24"/>
                <w:szCs w:val="24"/>
              </w:rPr>
            </w:pPr>
            <w:r w:rsidRPr="00FC6484">
              <w:rPr>
                <w:rFonts w:ascii="Times New Roman" w:hAnsi="Times New Roman"/>
                <w:bCs/>
                <w:color w:val="000000"/>
                <w:sz w:val="24"/>
                <w:szCs w:val="24"/>
              </w:rPr>
              <w:t>РС(Я)</w:t>
            </w:r>
          </w:p>
        </w:tc>
        <w:tc>
          <w:tcPr>
            <w:tcW w:w="1276" w:type="dxa"/>
            <w:tcBorders>
              <w:top w:val="single" w:sz="4" w:space="0" w:color="auto"/>
              <w:bottom w:val="single" w:sz="4" w:space="0" w:color="auto"/>
            </w:tcBorders>
          </w:tcPr>
          <w:p w:rsidR="00747C55" w:rsidRPr="00FC6484" w:rsidRDefault="00747C55" w:rsidP="00E63607">
            <w:pPr>
              <w:spacing w:after="0" w:line="240" w:lineRule="auto"/>
              <w:contextualSpacing/>
              <w:jc w:val="both"/>
              <w:rPr>
                <w:rFonts w:ascii="Times New Roman" w:hAnsi="Times New Roman"/>
                <w:bCs/>
                <w:color w:val="000000"/>
                <w:sz w:val="24"/>
                <w:szCs w:val="24"/>
              </w:rPr>
            </w:pPr>
            <w:r w:rsidRPr="00FC6484">
              <w:rPr>
                <w:rFonts w:ascii="Times New Roman" w:hAnsi="Times New Roman"/>
                <w:sz w:val="24"/>
                <w:szCs w:val="24"/>
              </w:rPr>
              <w:t>Январь 2017г.</w:t>
            </w:r>
          </w:p>
        </w:tc>
        <w:tc>
          <w:tcPr>
            <w:tcW w:w="1666" w:type="dxa"/>
            <w:tcBorders>
              <w:top w:val="single" w:sz="4" w:space="0" w:color="auto"/>
              <w:bottom w:val="single" w:sz="4" w:space="0" w:color="auto"/>
            </w:tcBorders>
          </w:tcPr>
          <w:p w:rsidR="00747C55" w:rsidRPr="00FC6484" w:rsidRDefault="00747C55" w:rsidP="00E63607">
            <w:pPr>
              <w:spacing w:after="0" w:line="240" w:lineRule="auto"/>
              <w:contextualSpacing/>
              <w:jc w:val="both"/>
              <w:rPr>
                <w:rFonts w:ascii="Times New Roman" w:hAnsi="Times New Roman"/>
                <w:bCs/>
                <w:color w:val="000000"/>
                <w:sz w:val="24"/>
                <w:szCs w:val="24"/>
              </w:rPr>
            </w:pPr>
            <w:r w:rsidRPr="00FC6484">
              <w:rPr>
                <w:rFonts w:ascii="Times New Roman" w:hAnsi="Times New Roman"/>
                <w:bCs/>
                <w:color w:val="000000"/>
                <w:sz w:val="24"/>
                <w:szCs w:val="24"/>
              </w:rPr>
              <w:t>Сертификат</w:t>
            </w:r>
          </w:p>
        </w:tc>
      </w:tr>
      <w:tr w:rsidR="00747C55" w:rsidRPr="00FC6484" w:rsidTr="00E63607">
        <w:trPr>
          <w:trHeight w:val="430"/>
        </w:trPr>
        <w:tc>
          <w:tcPr>
            <w:tcW w:w="5529" w:type="dxa"/>
            <w:tcBorders>
              <w:top w:val="single" w:sz="4" w:space="0" w:color="auto"/>
            </w:tcBorders>
          </w:tcPr>
          <w:p w:rsidR="00747C55" w:rsidRPr="00FC6484" w:rsidRDefault="00747C55" w:rsidP="00E63607">
            <w:pPr>
              <w:spacing w:after="0" w:line="240" w:lineRule="auto"/>
              <w:contextualSpacing/>
              <w:jc w:val="both"/>
              <w:rPr>
                <w:rFonts w:ascii="Times New Roman" w:hAnsi="Times New Roman"/>
                <w:sz w:val="24"/>
                <w:szCs w:val="24"/>
              </w:rPr>
            </w:pPr>
            <w:r w:rsidRPr="00FC6484">
              <w:rPr>
                <w:rFonts w:ascii="Times New Roman" w:hAnsi="Times New Roman"/>
                <w:sz w:val="24"/>
                <w:szCs w:val="24"/>
              </w:rPr>
              <w:t>Член жюри конкурса детского рисунка «Герои литературных произведений»</w:t>
            </w:r>
          </w:p>
        </w:tc>
        <w:tc>
          <w:tcPr>
            <w:tcW w:w="1134" w:type="dxa"/>
            <w:tcBorders>
              <w:top w:val="single" w:sz="4" w:space="0" w:color="auto"/>
            </w:tcBorders>
          </w:tcPr>
          <w:p w:rsidR="00747C55" w:rsidRPr="00FC6484" w:rsidRDefault="00747C55" w:rsidP="00E63607">
            <w:pPr>
              <w:spacing w:after="0" w:line="240" w:lineRule="auto"/>
              <w:contextualSpacing/>
              <w:jc w:val="both"/>
              <w:rPr>
                <w:rFonts w:ascii="Times New Roman" w:hAnsi="Times New Roman"/>
                <w:bCs/>
                <w:color w:val="000000"/>
                <w:sz w:val="24"/>
                <w:szCs w:val="24"/>
              </w:rPr>
            </w:pPr>
            <w:r w:rsidRPr="00FC6484">
              <w:rPr>
                <w:rFonts w:ascii="Times New Roman" w:hAnsi="Times New Roman"/>
                <w:bCs/>
                <w:color w:val="000000"/>
                <w:sz w:val="24"/>
                <w:szCs w:val="24"/>
              </w:rPr>
              <w:t xml:space="preserve">г.Якутск </w:t>
            </w:r>
          </w:p>
        </w:tc>
        <w:tc>
          <w:tcPr>
            <w:tcW w:w="1276" w:type="dxa"/>
            <w:tcBorders>
              <w:top w:val="single" w:sz="4" w:space="0" w:color="auto"/>
            </w:tcBorders>
          </w:tcPr>
          <w:p w:rsidR="00747C55" w:rsidRPr="00FC6484" w:rsidRDefault="00747C55" w:rsidP="00E63607">
            <w:pPr>
              <w:spacing w:after="0" w:line="240" w:lineRule="auto"/>
              <w:contextualSpacing/>
              <w:jc w:val="both"/>
              <w:rPr>
                <w:rFonts w:ascii="Times New Roman" w:hAnsi="Times New Roman"/>
                <w:sz w:val="24"/>
                <w:szCs w:val="24"/>
              </w:rPr>
            </w:pPr>
            <w:r w:rsidRPr="00FC6484">
              <w:rPr>
                <w:rFonts w:ascii="Times New Roman" w:hAnsi="Times New Roman"/>
                <w:sz w:val="24"/>
                <w:szCs w:val="24"/>
              </w:rPr>
              <w:t>Ноябрь</w:t>
            </w:r>
          </w:p>
          <w:p w:rsidR="00747C55" w:rsidRPr="00FC6484" w:rsidRDefault="00747C55" w:rsidP="00E63607">
            <w:pPr>
              <w:spacing w:after="0" w:line="240" w:lineRule="auto"/>
              <w:contextualSpacing/>
              <w:jc w:val="both"/>
              <w:rPr>
                <w:rFonts w:ascii="Times New Roman" w:hAnsi="Times New Roman"/>
                <w:sz w:val="24"/>
                <w:szCs w:val="24"/>
              </w:rPr>
            </w:pPr>
            <w:r>
              <w:rPr>
                <w:rFonts w:ascii="Times New Roman" w:hAnsi="Times New Roman"/>
                <w:sz w:val="24"/>
                <w:szCs w:val="24"/>
              </w:rPr>
              <w:t>2017</w:t>
            </w:r>
          </w:p>
        </w:tc>
        <w:tc>
          <w:tcPr>
            <w:tcW w:w="1666" w:type="dxa"/>
            <w:tcBorders>
              <w:top w:val="single" w:sz="4" w:space="0" w:color="auto"/>
            </w:tcBorders>
          </w:tcPr>
          <w:p w:rsidR="00747C55" w:rsidRPr="00FC6484" w:rsidRDefault="00747C55" w:rsidP="00E63607">
            <w:pPr>
              <w:spacing w:after="0" w:line="240" w:lineRule="auto"/>
              <w:contextualSpacing/>
              <w:jc w:val="both"/>
              <w:rPr>
                <w:rFonts w:ascii="Times New Roman" w:hAnsi="Times New Roman"/>
                <w:bCs/>
                <w:color w:val="000000"/>
                <w:sz w:val="24"/>
                <w:szCs w:val="24"/>
              </w:rPr>
            </w:pPr>
            <w:r w:rsidRPr="00FC6484">
              <w:rPr>
                <w:rFonts w:ascii="Times New Roman" w:hAnsi="Times New Roman"/>
                <w:bCs/>
                <w:color w:val="000000"/>
                <w:sz w:val="24"/>
                <w:szCs w:val="24"/>
              </w:rPr>
              <w:t>Сертификат</w:t>
            </w:r>
          </w:p>
        </w:tc>
      </w:tr>
      <w:tr w:rsidR="00747C55" w:rsidRPr="00FC6484" w:rsidTr="00E63607">
        <w:tc>
          <w:tcPr>
            <w:tcW w:w="5529" w:type="dxa"/>
          </w:tcPr>
          <w:p w:rsidR="00747C55" w:rsidRDefault="00747C55" w:rsidP="00E63607">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Член жюри регионального этапа Всероссийской олимпиады школьников  по предмету технология</w:t>
            </w:r>
          </w:p>
          <w:p w:rsidR="00747C55" w:rsidRPr="00FC6484" w:rsidRDefault="00747C55" w:rsidP="00E63607">
            <w:pPr>
              <w:spacing w:after="0" w:line="240" w:lineRule="auto"/>
              <w:contextualSpacing/>
              <w:jc w:val="both"/>
              <w:rPr>
                <w:rFonts w:ascii="Times New Roman" w:hAnsi="Times New Roman"/>
                <w:bCs/>
                <w:color w:val="000000"/>
                <w:sz w:val="24"/>
                <w:szCs w:val="24"/>
              </w:rPr>
            </w:pPr>
            <w:r w:rsidRPr="000343E4">
              <w:rPr>
                <w:rFonts w:ascii="Times New Roman" w:hAnsi="Times New Roman"/>
                <w:bCs/>
                <w:color w:val="000000"/>
                <w:sz w:val="20"/>
                <w:szCs w:val="20"/>
              </w:rPr>
              <w:t>ГАУДО РС(Я</w:t>
            </w:r>
            <w:r w:rsidRPr="000343E4">
              <w:rPr>
                <w:rFonts w:ascii="Times New Roman" w:hAnsi="Times New Roman"/>
                <w:bCs/>
                <w:color w:val="000000"/>
                <w:sz w:val="24"/>
                <w:szCs w:val="24"/>
              </w:rPr>
              <w:t>) «Малая академия»</w:t>
            </w:r>
          </w:p>
        </w:tc>
        <w:tc>
          <w:tcPr>
            <w:tcW w:w="1134" w:type="dxa"/>
          </w:tcPr>
          <w:p w:rsidR="00747C55" w:rsidRPr="000343E4" w:rsidRDefault="00747C55" w:rsidP="00E63607">
            <w:pPr>
              <w:spacing w:after="0" w:line="240" w:lineRule="auto"/>
              <w:contextualSpacing/>
              <w:jc w:val="both"/>
              <w:rPr>
                <w:rFonts w:ascii="Times New Roman" w:hAnsi="Times New Roman"/>
                <w:bCs/>
                <w:color w:val="000000"/>
                <w:sz w:val="20"/>
                <w:szCs w:val="20"/>
              </w:rPr>
            </w:pPr>
            <w:r>
              <w:rPr>
                <w:rFonts w:ascii="Times New Roman" w:hAnsi="Times New Roman"/>
                <w:bCs/>
                <w:color w:val="000000" w:themeColor="text1"/>
                <w:sz w:val="24"/>
                <w:szCs w:val="24"/>
              </w:rPr>
              <w:t>РС(Я)</w:t>
            </w:r>
            <w:r>
              <w:rPr>
                <w:rFonts w:ascii="Times New Roman" w:hAnsi="Times New Roman"/>
                <w:bCs/>
                <w:color w:val="000000"/>
                <w:sz w:val="20"/>
                <w:szCs w:val="20"/>
              </w:rPr>
              <w:t xml:space="preserve"> </w:t>
            </w:r>
          </w:p>
        </w:tc>
        <w:tc>
          <w:tcPr>
            <w:tcW w:w="1276" w:type="dxa"/>
          </w:tcPr>
          <w:p w:rsidR="00747C55" w:rsidRPr="00FC6484" w:rsidRDefault="00747C55" w:rsidP="00E63607">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Март 2017г</w:t>
            </w:r>
          </w:p>
        </w:tc>
        <w:tc>
          <w:tcPr>
            <w:tcW w:w="1666" w:type="dxa"/>
          </w:tcPr>
          <w:p w:rsidR="00747C55" w:rsidRPr="00FC6484" w:rsidRDefault="00747C55" w:rsidP="00E63607">
            <w:pPr>
              <w:spacing w:after="0" w:line="240" w:lineRule="auto"/>
              <w:contextualSpacing/>
              <w:jc w:val="both"/>
              <w:rPr>
                <w:rFonts w:ascii="Times New Roman" w:hAnsi="Times New Roman"/>
                <w:bCs/>
                <w:color w:val="000000"/>
                <w:sz w:val="24"/>
                <w:szCs w:val="24"/>
              </w:rPr>
            </w:pPr>
            <w:r w:rsidRPr="00FC6484">
              <w:rPr>
                <w:rFonts w:ascii="Times New Roman" w:hAnsi="Times New Roman"/>
                <w:bCs/>
                <w:color w:val="000000"/>
                <w:sz w:val="24"/>
                <w:szCs w:val="24"/>
              </w:rPr>
              <w:t>Сертификат</w:t>
            </w:r>
          </w:p>
        </w:tc>
      </w:tr>
      <w:tr w:rsidR="00747C55" w:rsidRPr="00FC6484" w:rsidTr="00E63607">
        <w:trPr>
          <w:trHeight w:val="132"/>
        </w:trPr>
        <w:tc>
          <w:tcPr>
            <w:tcW w:w="5529" w:type="dxa"/>
            <w:tcBorders>
              <w:bottom w:val="single" w:sz="4" w:space="0" w:color="auto"/>
            </w:tcBorders>
          </w:tcPr>
          <w:p w:rsidR="00747C55" w:rsidRDefault="00747C55" w:rsidP="00E63607">
            <w:pPr>
              <w:spacing w:after="0" w:line="240" w:lineRule="auto"/>
              <w:contextualSpacing/>
              <w:rPr>
                <w:rFonts w:ascii="Times New Roman" w:hAnsi="Times New Roman"/>
                <w:sz w:val="24"/>
                <w:szCs w:val="24"/>
              </w:rPr>
            </w:pPr>
            <w:r w:rsidRPr="00FC6484">
              <w:rPr>
                <w:rFonts w:ascii="Times New Roman" w:hAnsi="Times New Roman"/>
                <w:sz w:val="24"/>
                <w:szCs w:val="24"/>
              </w:rPr>
              <w:t xml:space="preserve">Эксперт  Республиканского НПК молодых исследователей  «Шаг в Будущее» им. Академика В.П.Ларионова среди школьников старших классов </w:t>
            </w:r>
          </w:p>
          <w:p w:rsidR="00747C55" w:rsidRPr="00D404D4" w:rsidRDefault="00747C55" w:rsidP="00E63607">
            <w:pPr>
              <w:spacing w:after="0" w:line="240" w:lineRule="auto"/>
              <w:contextualSpacing/>
              <w:rPr>
                <w:rFonts w:ascii="Times New Roman" w:hAnsi="Times New Roman"/>
                <w:sz w:val="24"/>
                <w:szCs w:val="24"/>
              </w:rPr>
            </w:pPr>
            <w:r w:rsidRPr="00FC6484">
              <w:rPr>
                <w:rFonts w:ascii="Times New Roman" w:hAnsi="Times New Roman"/>
                <w:sz w:val="24"/>
                <w:szCs w:val="24"/>
              </w:rPr>
              <w:t>Секция: «Средовой дизайн  и ДПИ»</w:t>
            </w:r>
            <w:r>
              <w:rPr>
                <w:rFonts w:ascii="Times New Roman" w:hAnsi="Times New Roman"/>
                <w:sz w:val="24"/>
                <w:szCs w:val="24"/>
              </w:rPr>
              <w:t>.</w:t>
            </w:r>
          </w:p>
        </w:tc>
        <w:tc>
          <w:tcPr>
            <w:tcW w:w="1134" w:type="dxa"/>
            <w:tcBorders>
              <w:bottom w:val="single" w:sz="4" w:space="0" w:color="auto"/>
            </w:tcBorders>
          </w:tcPr>
          <w:p w:rsidR="00747C55" w:rsidRPr="00FC6484" w:rsidRDefault="00747C55" w:rsidP="00E63607">
            <w:pPr>
              <w:spacing w:after="0" w:line="240" w:lineRule="auto"/>
              <w:contextualSpacing/>
              <w:jc w:val="both"/>
              <w:rPr>
                <w:rFonts w:ascii="Times New Roman" w:hAnsi="Times New Roman"/>
                <w:bCs/>
                <w:color w:val="000000"/>
                <w:sz w:val="24"/>
                <w:szCs w:val="24"/>
              </w:rPr>
            </w:pPr>
            <w:r w:rsidRPr="00FC6484">
              <w:rPr>
                <w:rFonts w:ascii="Times New Roman" w:hAnsi="Times New Roman"/>
                <w:bCs/>
                <w:color w:val="000000"/>
                <w:sz w:val="24"/>
                <w:szCs w:val="24"/>
              </w:rPr>
              <w:t>РС(Я)</w:t>
            </w:r>
          </w:p>
        </w:tc>
        <w:tc>
          <w:tcPr>
            <w:tcW w:w="1276" w:type="dxa"/>
            <w:tcBorders>
              <w:bottom w:val="single" w:sz="4" w:space="0" w:color="auto"/>
            </w:tcBorders>
          </w:tcPr>
          <w:p w:rsidR="00747C55" w:rsidRPr="00FC6484" w:rsidRDefault="00747C55" w:rsidP="00E63607">
            <w:pPr>
              <w:spacing w:after="0" w:line="240" w:lineRule="auto"/>
              <w:contextualSpacing/>
              <w:jc w:val="both"/>
              <w:rPr>
                <w:rFonts w:ascii="Times New Roman" w:hAnsi="Times New Roman"/>
                <w:bCs/>
                <w:color w:val="000000"/>
                <w:sz w:val="24"/>
                <w:szCs w:val="24"/>
              </w:rPr>
            </w:pPr>
            <w:r>
              <w:rPr>
                <w:rFonts w:ascii="Times New Roman" w:hAnsi="Times New Roman"/>
                <w:sz w:val="24"/>
                <w:szCs w:val="24"/>
              </w:rPr>
              <w:t>Январь 2018</w:t>
            </w:r>
            <w:r w:rsidRPr="00FC6484">
              <w:rPr>
                <w:rFonts w:ascii="Times New Roman" w:hAnsi="Times New Roman"/>
                <w:sz w:val="24"/>
                <w:szCs w:val="24"/>
              </w:rPr>
              <w:t>г.</w:t>
            </w:r>
          </w:p>
        </w:tc>
        <w:tc>
          <w:tcPr>
            <w:tcW w:w="1666" w:type="dxa"/>
            <w:tcBorders>
              <w:bottom w:val="single" w:sz="4" w:space="0" w:color="auto"/>
            </w:tcBorders>
          </w:tcPr>
          <w:p w:rsidR="00747C55" w:rsidRPr="00FC6484" w:rsidRDefault="00747C55" w:rsidP="00E63607">
            <w:pPr>
              <w:spacing w:after="0" w:line="240" w:lineRule="auto"/>
              <w:contextualSpacing/>
              <w:jc w:val="both"/>
              <w:rPr>
                <w:rFonts w:ascii="Times New Roman" w:hAnsi="Times New Roman"/>
                <w:bCs/>
                <w:color w:val="000000"/>
                <w:sz w:val="24"/>
                <w:szCs w:val="24"/>
              </w:rPr>
            </w:pPr>
            <w:r w:rsidRPr="00FC6484">
              <w:rPr>
                <w:rFonts w:ascii="Times New Roman" w:hAnsi="Times New Roman"/>
                <w:bCs/>
                <w:color w:val="000000"/>
                <w:sz w:val="24"/>
                <w:szCs w:val="24"/>
              </w:rPr>
              <w:t>Сертификат</w:t>
            </w:r>
          </w:p>
        </w:tc>
      </w:tr>
      <w:tr w:rsidR="00747C55" w:rsidRPr="00FC6484" w:rsidTr="00E63607">
        <w:trPr>
          <w:trHeight w:val="1082"/>
        </w:trPr>
        <w:tc>
          <w:tcPr>
            <w:tcW w:w="5529" w:type="dxa"/>
            <w:tcBorders>
              <w:top w:val="single" w:sz="4" w:space="0" w:color="auto"/>
            </w:tcBorders>
          </w:tcPr>
          <w:p w:rsidR="00747C55" w:rsidRDefault="00747C55" w:rsidP="00E63607">
            <w:pPr>
              <w:spacing w:after="0" w:line="240" w:lineRule="auto"/>
              <w:contextualSpacing/>
              <w:rPr>
                <w:rFonts w:ascii="Times New Roman" w:hAnsi="Times New Roman"/>
                <w:sz w:val="24"/>
                <w:szCs w:val="24"/>
              </w:rPr>
            </w:pPr>
            <w:r w:rsidRPr="00FC6484">
              <w:rPr>
                <w:rFonts w:ascii="Times New Roman" w:hAnsi="Times New Roman"/>
                <w:sz w:val="24"/>
                <w:szCs w:val="24"/>
              </w:rPr>
              <w:t xml:space="preserve">Эксперт  Республиканского НПК молодых исследователей  «Шаг в Будущее» им. Академика В.П.Ларионова среди школьников старших классов </w:t>
            </w:r>
          </w:p>
          <w:p w:rsidR="00747C55" w:rsidRPr="00D404D4" w:rsidRDefault="00747C55" w:rsidP="00E63607">
            <w:pPr>
              <w:spacing w:after="0" w:line="240" w:lineRule="auto"/>
              <w:contextualSpacing/>
              <w:rPr>
                <w:rFonts w:ascii="Times New Roman" w:hAnsi="Times New Roman"/>
                <w:sz w:val="24"/>
                <w:szCs w:val="24"/>
              </w:rPr>
            </w:pPr>
            <w:r w:rsidRPr="00FC6484">
              <w:rPr>
                <w:rFonts w:ascii="Times New Roman" w:hAnsi="Times New Roman"/>
                <w:sz w:val="24"/>
                <w:szCs w:val="24"/>
              </w:rPr>
              <w:t>Секция: «Средовой дизайн  и ДПИ»</w:t>
            </w:r>
            <w:r>
              <w:rPr>
                <w:rFonts w:ascii="Times New Roman" w:hAnsi="Times New Roman"/>
                <w:sz w:val="24"/>
                <w:szCs w:val="24"/>
              </w:rPr>
              <w:t>.</w:t>
            </w:r>
          </w:p>
        </w:tc>
        <w:tc>
          <w:tcPr>
            <w:tcW w:w="1134" w:type="dxa"/>
            <w:tcBorders>
              <w:top w:val="single" w:sz="4" w:space="0" w:color="auto"/>
            </w:tcBorders>
          </w:tcPr>
          <w:p w:rsidR="00747C55" w:rsidRPr="00FC6484" w:rsidRDefault="00747C55" w:rsidP="00E63607">
            <w:pPr>
              <w:spacing w:after="0" w:line="240" w:lineRule="auto"/>
              <w:contextualSpacing/>
              <w:jc w:val="both"/>
              <w:rPr>
                <w:rFonts w:ascii="Times New Roman" w:hAnsi="Times New Roman"/>
                <w:bCs/>
                <w:color w:val="000000"/>
                <w:sz w:val="24"/>
                <w:szCs w:val="24"/>
              </w:rPr>
            </w:pPr>
            <w:r w:rsidRPr="00FC6484">
              <w:rPr>
                <w:rFonts w:ascii="Times New Roman" w:hAnsi="Times New Roman"/>
                <w:bCs/>
                <w:color w:val="000000"/>
                <w:sz w:val="24"/>
                <w:szCs w:val="24"/>
              </w:rPr>
              <w:t>РС(Я)</w:t>
            </w:r>
          </w:p>
        </w:tc>
        <w:tc>
          <w:tcPr>
            <w:tcW w:w="1276" w:type="dxa"/>
            <w:tcBorders>
              <w:top w:val="single" w:sz="4" w:space="0" w:color="auto"/>
            </w:tcBorders>
          </w:tcPr>
          <w:p w:rsidR="00747C55" w:rsidRPr="00FC6484" w:rsidRDefault="00747C55" w:rsidP="00E63607">
            <w:pPr>
              <w:spacing w:after="0" w:line="240" w:lineRule="auto"/>
              <w:contextualSpacing/>
              <w:jc w:val="both"/>
              <w:rPr>
                <w:rFonts w:ascii="Times New Roman" w:hAnsi="Times New Roman"/>
                <w:bCs/>
                <w:color w:val="000000"/>
                <w:sz w:val="24"/>
                <w:szCs w:val="24"/>
              </w:rPr>
            </w:pPr>
            <w:r>
              <w:rPr>
                <w:rFonts w:ascii="Times New Roman" w:hAnsi="Times New Roman"/>
                <w:sz w:val="24"/>
                <w:szCs w:val="24"/>
              </w:rPr>
              <w:t>Январь 2018</w:t>
            </w:r>
            <w:r w:rsidRPr="00FC6484">
              <w:rPr>
                <w:rFonts w:ascii="Times New Roman" w:hAnsi="Times New Roman"/>
                <w:sz w:val="24"/>
                <w:szCs w:val="24"/>
              </w:rPr>
              <w:t>г.</w:t>
            </w:r>
          </w:p>
        </w:tc>
        <w:tc>
          <w:tcPr>
            <w:tcW w:w="1666" w:type="dxa"/>
            <w:tcBorders>
              <w:top w:val="single" w:sz="4" w:space="0" w:color="auto"/>
            </w:tcBorders>
          </w:tcPr>
          <w:p w:rsidR="00747C55" w:rsidRDefault="00747C55" w:rsidP="00E63607">
            <w:pPr>
              <w:spacing w:after="0" w:line="240" w:lineRule="auto"/>
              <w:contextualSpacing/>
              <w:jc w:val="both"/>
              <w:rPr>
                <w:rFonts w:ascii="Times New Roman" w:hAnsi="Times New Roman"/>
                <w:bCs/>
                <w:color w:val="000000"/>
                <w:sz w:val="24"/>
                <w:szCs w:val="24"/>
              </w:rPr>
            </w:pPr>
            <w:r w:rsidRPr="00FC6484">
              <w:rPr>
                <w:rFonts w:ascii="Times New Roman" w:hAnsi="Times New Roman"/>
                <w:bCs/>
                <w:color w:val="000000"/>
                <w:sz w:val="24"/>
                <w:szCs w:val="24"/>
              </w:rPr>
              <w:t>Сертификат</w:t>
            </w:r>
          </w:p>
          <w:p w:rsidR="00747C55" w:rsidRPr="00FC6484" w:rsidRDefault="00747C55" w:rsidP="00E63607">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 xml:space="preserve">Благодарственное письмо </w:t>
            </w:r>
          </w:p>
        </w:tc>
      </w:tr>
      <w:tr w:rsidR="00747C55" w:rsidRPr="00FC6484" w:rsidTr="00E63607">
        <w:tc>
          <w:tcPr>
            <w:tcW w:w="5529" w:type="dxa"/>
          </w:tcPr>
          <w:p w:rsidR="00747C55" w:rsidRPr="00FC6484" w:rsidRDefault="00747C55" w:rsidP="00E63607">
            <w:pPr>
              <w:spacing w:after="0" w:line="240" w:lineRule="auto"/>
              <w:contextualSpacing/>
              <w:rPr>
                <w:rFonts w:ascii="Times New Roman" w:hAnsi="Times New Roman"/>
                <w:bCs/>
                <w:color w:val="000000"/>
                <w:sz w:val="24"/>
                <w:szCs w:val="24"/>
              </w:rPr>
            </w:pPr>
            <w:r w:rsidRPr="00FC6484">
              <w:rPr>
                <w:rFonts w:ascii="Times New Roman" w:hAnsi="Times New Roman"/>
                <w:sz w:val="24"/>
                <w:szCs w:val="24"/>
              </w:rPr>
              <w:t xml:space="preserve">Член жюри городского конкурса детского рисунка </w:t>
            </w:r>
          </w:p>
        </w:tc>
        <w:tc>
          <w:tcPr>
            <w:tcW w:w="1134" w:type="dxa"/>
          </w:tcPr>
          <w:p w:rsidR="00747C55" w:rsidRPr="00FC6484" w:rsidRDefault="00747C55" w:rsidP="00E63607">
            <w:pPr>
              <w:spacing w:after="0" w:line="240" w:lineRule="auto"/>
              <w:contextualSpacing/>
              <w:jc w:val="both"/>
              <w:rPr>
                <w:rFonts w:ascii="Times New Roman" w:hAnsi="Times New Roman"/>
                <w:bCs/>
                <w:color w:val="000000"/>
                <w:sz w:val="24"/>
                <w:szCs w:val="24"/>
              </w:rPr>
            </w:pPr>
            <w:r w:rsidRPr="00FC6484">
              <w:rPr>
                <w:rFonts w:ascii="Times New Roman" w:hAnsi="Times New Roman"/>
                <w:bCs/>
                <w:color w:val="000000"/>
                <w:sz w:val="24"/>
                <w:szCs w:val="24"/>
              </w:rPr>
              <w:t xml:space="preserve">г.Якутск </w:t>
            </w:r>
          </w:p>
        </w:tc>
        <w:tc>
          <w:tcPr>
            <w:tcW w:w="1276" w:type="dxa"/>
          </w:tcPr>
          <w:p w:rsidR="00747C55" w:rsidRPr="00FC6484" w:rsidRDefault="00747C55" w:rsidP="00E63607">
            <w:pPr>
              <w:spacing w:after="0" w:line="240" w:lineRule="auto"/>
              <w:contextualSpacing/>
              <w:jc w:val="both"/>
              <w:rPr>
                <w:rFonts w:ascii="Times New Roman" w:hAnsi="Times New Roman"/>
                <w:sz w:val="24"/>
                <w:szCs w:val="24"/>
              </w:rPr>
            </w:pPr>
            <w:r w:rsidRPr="00FC6484">
              <w:rPr>
                <w:rFonts w:ascii="Times New Roman" w:hAnsi="Times New Roman"/>
                <w:sz w:val="24"/>
                <w:szCs w:val="24"/>
              </w:rPr>
              <w:t>Февраль</w:t>
            </w:r>
          </w:p>
          <w:p w:rsidR="00747C55" w:rsidRPr="00FC6484" w:rsidRDefault="00747C55" w:rsidP="00E63607">
            <w:pPr>
              <w:spacing w:after="0" w:line="240" w:lineRule="auto"/>
              <w:contextualSpacing/>
              <w:jc w:val="both"/>
              <w:rPr>
                <w:rFonts w:ascii="Times New Roman" w:hAnsi="Times New Roman"/>
                <w:bCs/>
                <w:color w:val="000000"/>
                <w:sz w:val="24"/>
                <w:szCs w:val="24"/>
              </w:rPr>
            </w:pPr>
            <w:r>
              <w:rPr>
                <w:rFonts w:ascii="Times New Roman" w:hAnsi="Times New Roman"/>
                <w:sz w:val="24"/>
                <w:szCs w:val="24"/>
              </w:rPr>
              <w:t>2021</w:t>
            </w:r>
            <w:r w:rsidRPr="00FC6484">
              <w:rPr>
                <w:rFonts w:ascii="Times New Roman" w:hAnsi="Times New Roman"/>
                <w:sz w:val="24"/>
                <w:szCs w:val="24"/>
              </w:rPr>
              <w:t xml:space="preserve">г. </w:t>
            </w:r>
          </w:p>
        </w:tc>
        <w:tc>
          <w:tcPr>
            <w:tcW w:w="1666" w:type="dxa"/>
          </w:tcPr>
          <w:p w:rsidR="00747C55" w:rsidRPr="00FC6484" w:rsidRDefault="00747C55" w:rsidP="00E63607">
            <w:pPr>
              <w:spacing w:after="0" w:line="240" w:lineRule="auto"/>
              <w:contextualSpacing/>
              <w:jc w:val="both"/>
              <w:rPr>
                <w:rFonts w:ascii="Times New Roman" w:hAnsi="Times New Roman"/>
                <w:bCs/>
                <w:color w:val="000000"/>
                <w:sz w:val="24"/>
                <w:szCs w:val="24"/>
              </w:rPr>
            </w:pPr>
            <w:r w:rsidRPr="00FC6484">
              <w:rPr>
                <w:rFonts w:ascii="Times New Roman" w:hAnsi="Times New Roman"/>
                <w:bCs/>
                <w:color w:val="000000"/>
                <w:sz w:val="24"/>
                <w:szCs w:val="24"/>
              </w:rPr>
              <w:t>Сертификат</w:t>
            </w:r>
          </w:p>
        </w:tc>
      </w:tr>
      <w:tr w:rsidR="00747C55" w:rsidRPr="00FC6484" w:rsidTr="00E63607">
        <w:tc>
          <w:tcPr>
            <w:tcW w:w="5529" w:type="dxa"/>
          </w:tcPr>
          <w:p w:rsidR="00747C55" w:rsidRPr="0039232B" w:rsidRDefault="00747C55" w:rsidP="00E63607">
            <w:pPr>
              <w:spacing w:after="0" w:line="240" w:lineRule="auto"/>
              <w:contextualSpacing/>
              <w:rPr>
                <w:rFonts w:ascii="Times New Roman" w:hAnsi="Times New Roman"/>
                <w:bCs/>
                <w:color w:val="000000"/>
                <w:sz w:val="24"/>
                <w:szCs w:val="24"/>
              </w:rPr>
            </w:pPr>
            <w:r>
              <w:rPr>
                <w:rFonts w:ascii="Times New Roman" w:hAnsi="Times New Roman"/>
                <w:bCs/>
                <w:color w:val="000000"/>
                <w:sz w:val="24"/>
                <w:szCs w:val="24"/>
              </w:rPr>
              <w:t>Эксперт Отборочных соревнований «Молодые профессионалы» (</w:t>
            </w:r>
            <w:r>
              <w:rPr>
                <w:rFonts w:ascii="Times New Roman" w:hAnsi="Times New Roman"/>
                <w:bCs/>
                <w:color w:val="000000"/>
                <w:sz w:val="24"/>
                <w:szCs w:val="24"/>
                <w:lang w:val="en-US"/>
              </w:rPr>
              <w:t>World</w:t>
            </w:r>
            <w:r w:rsidRPr="00B55173">
              <w:rPr>
                <w:rFonts w:ascii="Times New Roman" w:hAnsi="Times New Roman"/>
                <w:bCs/>
                <w:color w:val="000000"/>
                <w:sz w:val="24"/>
                <w:szCs w:val="24"/>
              </w:rPr>
              <w:t xml:space="preserve"> </w:t>
            </w:r>
            <w:r>
              <w:rPr>
                <w:rFonts w:ascii="Times New Roman" w:hAnsi="Times New Roman"/>
                <w:bCs/>
                <w:color w:val="000000"/>
                <w:sz w:val="24"/>
                <w:szCs w:val="24"/>
                <w:lang w:val="en-US"/>
              </w:rPr>
              <w:t>Skills</w:t>
            </w:r>
            <w:r w:rsidRPr="00B55173">
              <w:rPr>
                <w:rFonts w:ascii="Times New Roman" w:hAnsi="Times New Roman"/>
                <w:bCs/>
                <w:color w:val="000000"/>
                <w:sz w:val="24"/>
                <w:szCs w:val="24"/>
              </w:rPr>
              <w:t xml:space="preserve"> </w:t>
            </w:r>
            <w:r>
              <w:rPr>
                <w:rFonts w:ascii="Times New Roman" w:hAnsi="Times New Roman"/>
                <w:bCs/>
                <w:color w:val="000000"/>
                <w:sz w:val="24"/>
                <w:szCs w:val="24"/>
                <w:lang w:val="en-US"/>
              </w:rPr>
              <w:t>Russia</w:t>
            </w:r>
            <w:r w:rsidRPr="00B55173">
              <w:rPr>
                <w:rFonts w:ascii="Times New Roman" w:hAnsi="Times New Roman"/>
                <w:bCs/>
                <w:color w:val="000000"/>
                <w:sz w:val="24"/>
                <w:szCs w:val="24"/>
              </w:rPr>
              <w:t>)</w:t>
            </w:r>
          </w:p>
        </w:tc>
        <w:tc>
          <w:tcPr>
            <w:tcW w:w="1134" w:type="dxa"/>
          </w:tcPr>
          <w:p w:rsidR="00747C55" w:rsidRDefault="00747C55" w:rsidP="00E63607">
            <w:pPr>
              <w:spacing w:after="0" w:line="240" w:lineRule="auto"/>
              <w:contextualSpacing/>
              <w:jc w:val="both"/>
              <w:rPr>
                <w:rFonts w:ascii="Times New Roman" w:hAnsi="Times New Roman"/>
                <w:bCs/>
                <w:color w:val="000000"/>
                <w:sz w:val="24"/>
                <w:szCs w:val="24"/>
              </w:rPr>
            </w:pPr>
            <w:r w:rsidRPr="00FC6484">
              <w:rPr>
                <w:rFonts w:ascii="Times New Roman" w:hAnsi="Times New Roman"/>
                <w:bCs/>
                <w:color w:val="000000"/>
                <w:sz w:val="24"/>
                <w:szCs w:val="24"/>
              </w:rPr>
              <w:t>РС(Я)</w:t>
            </w:r>
          </w:p>
          <w:p w:rsidR="00747C55" w:rsidRPr="00FC6484" w:rsidRDefault="00747C55" w:rsidP="00E63607">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 xml:space="preserve">РФ </w:t>
            </w:r>
          </w:p>
        </w:tc>
        <w:tc>
          <w:tcPr>
            <w:tcW w:w="1276" w:type="dxa"/>
          </w:tcPr>
          <w:p w:rsidR="00747C55" w:rsidRPr="00FC6484" w:rsidRDefault="00747C55" w:rsidP="00E63607">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2017г</w:t>
            </w:r>
          </w:p>
        </w:tc>
        <w:tc>
          <w:tcPr>
            <w:tcW w:w="1666" w:type="dxa"/>
          </w:tcPr>
          <w:p w:rsidR="00747C55" w:rsidRPr="00FC6484" w:rsidRDefault="00747C55" w:rsidP="00E63607">
            <w:pPr>
              <w:spacing w:after="0" w:line="240" w:lineRule="auto"/>
              <w:contextualSpacing/>
              <w:jc w:val="both"/>
              <w:rPr>
                <w:rFonts w:ascii="Times New Roman" w:hAnsi="Times New Roman"/>
                <w:bCs/>
                <w:color w:val="000000"/>
                <w:sz w:val="24"/>
                <w:szCs w:val="24"/>
              </w:rPr>
            </w:pPr>
            <w:r w:rsidRPr="00FC6484">
              <w:rPr>
                <w:rFonts w:ascii="Times New Roman" w:hAnsi="Times New Roman"/>
                <w:bCs/>
                <w:color w:val="000000"/>
                <w:sz w:val="24"/>
                <w:szCs w:val="24"/>
              </w:rPr>
              <w:t>Сертификат</w:t>
            </w:r>
          </w:p>
        </w:tc>
      </w:tr>
      <w:tr w:rsidR="00747C55" w:rsidRPr="00FC6484" w:rsidTr="00E63607">
        <w:tc>
          <w:tcPr>
            <w:tcW w:w="5529" w:type="dxa"/>
          </w:tcPr>
          <w:p w:rsidR="00747C55" w:rsidRPr="0039232B" w:rsidRDefault="00747C55" w:rsidP="00E63607">
            <w:pPr>
              <w:spacing w:after="0" w:line="240" w:lineRule="auto"/>
              <w:contextualSpacing/>
              <w:rPr>
                <w:rFonts w:ascii="Times New Roman" w:hAnsi="Times New Roman"/>
                <w:bCs/>
                <w:color w:val="000000"/>
                <w:sz w:val="24"/>
                <w:szCs w:val="24"/>
              </w:rPr>
            </w:pPr>
            <w:r>
              <w:rPr>
                <w:rFonts w:ascii="Times New Roman" w:hAnsi="Times New Roman"/>
                <w:bCs/>
                <w:color w:val="000000"/>
                <w:sz w:val="24"/>
                <w:szCs w:val="24"/>
              </w:rPr>
              <w:t>Эксперт в организации тренировочных сборов расширенного состава сборной команды WSR РС(Я) по компетенции «Воспитатель детей дошкольного возраста».</w:t>
            </w:r>
          </w:p>
        </w:tc>
        <w:tc>
          <w:tcPr>
            <w:tcW w:w="1134" w:type="dxa"/>
          </w:tcPr>
          <w:p w:rsidR="00747C55" w:rsidRDefault="00747C55" w:rsidP="00E63607">
            <w:pPr>
              <w:spacing w:after="0" w:line="240" w:lineRule="auto"/>
              <w:contextualSpacing/>
              <w:jc w:val="both"/>
              <w:rPr>
                <w:rFonts w:ascii="Times New Roman" w:hAnsi="Times New Roman"/>
                <w:bCs/>
                <w:color w:val="000000"/>
                <w:sz w:val="24"/>
                <w:szCs w:val="24"/>
              </w:rPr>
            </w:pPr>
            <w:r w:rsidRPr="00FC6484">
              <w:rPr>
                <w:rFonts w:ascii="Times New Roman" w:hAnsi="Times New Roman"/>
                <w:bCs/>
                <w:color w:val="000000"/>
                <w:sz w:val="24"/>
                <w:szCs w:val="24"/>
              </w:rPr>
              <w:t>РС(Я)</w:t>
            </w:r>
          </w:p>
          <w:p w:rsidR="00747C55" w:rsidRPr="00FC6484" w:rsidRDefault="00747C55" w:rsidP="00E63607">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РФ</w:t>
            </w:r>
          </w:p>
        </w:tc>
        <w:tc>
          <w:tcPr>
            <w:tcW w:w="1276" w:type="dxa"/>
          </w:tcPr>
          <w:p w:rsidR="00747C55" w:rsidRPr="00FC6484" w:rsidRDefault="00747C55" w:rsidP="00E63607">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Декабрь 2017г</w:t>
            </w:r>
          </w:p>
        </w:tc>
        <w:tc>
          <w:tcPr>
            <w:tcW w:w="1666" w:type="dxa"/>
          </w:tcPr>
          <w:p w:rsidR="00747C55" w:rsidRPr="00FC6484" w:rsidRDefault="00747C55" w:rsidP="00E63607">
            <w:pPr>
              <w:spacing w:after="0" w:line="240" w:lineRule="auto"/>
              <w:contextualSpacing/>
              <w:jc w:val="both"/>
              <w:rPr>
                <w:rFonts w:ascii="Times New Roman" w:hAnsi="Times New Roman"/>
                <w:bCs/>
                <w:color w:val="000000"/>
                <w:sz w:val="24"/>
                <w:szCs w:val="24"/>
              </w:rPr>
            </w:pPr>
            <w:r w:rsidRPr="00FC6484">
              <w:rPr>
                <w:rFonts w:ascii="Times New Roman" w:hAnsi="Times New Roman"/>
                <w:bCs/>
                <w:color w:val="000000"/>
                <w:sz w:val="24"/>
                <w:szCs w:val="24"/>
              </w:rPr>
              <w:t>Сертификат</w:t>
            </w:r>
          </w:p>
        </w:tc>
      </w:tr>
      <w:tr w:rsidR="00747C55" w:rsidRPr="00FC6484" w:rsidTr="00E63607">
        <w:trPr>
          <w:trHeight w:val="1275"/>
        </w:trPr>
        <w:tc>
          <w:tcPr>
            <w:tcW w:w="5529" w:type="dxa"/>
            <w:tcBorders>
              <w:bottom w:val="single" w:sz="4" w:space="0" w:color="auto"/>
            </w:tcBorders>
          </w:tcPr>
          <w:p w:rsidR="00747C55" w:rsidRPr="00FC6484" w:rsidRDefault="00747C55" w:rsidP="00E63607">
            <w:pPr>
              <w:spacing w:after="0" w:line="240" w:lineRule="auto"/>
              <w:contextualSpacing/>
              <w:rPr>
                <w:rFonts w:ascii="Times New Roman" w:hAnsi="Times New Roman"/>
                <w:bCs/>
                <w:color w:val="000000"/>
                <w:sz w:val="24"/>
                <w:szCs w:val="24"/>
              </w:rPr>
            </w:pPr>
            <w:r>
              <w:rPr>
                <w:rFonts w:ascii="Times New Roman" w:hAnsi="Times New Roman"/>
                <w:bCs/>
                <w:color w:val="000000"/>
                <w:sz w:val="24"/>
                <w:szCs w:val="24"/>
              </w:rPr>
              <w:t>Подготовка участников 7 регионального чемпионата и отборочных соревнований  «Молодые профессионалы»  (</w:t>
            </w:r>
            <w:r>
              <w:rPr>
                <w:rFonts w:ascii="Times New Roman" w:hAnsi="Times New Roman"/>
                <w:bCs/>
                <w:color w:val="000000"/>
                <w:sz w:val="24"/>
                <w:szCs w:val="24"/>
                <w:lang w:val="en-US"/>
              </w:rPr>
              <w:t>World</w:t>
            </w:r>
            <w:r w:rsidRPr="00B55173">
              <w:rPr>
                <w:rFonts w:ascii="Times New Roman" w:hAnsi="Times New Roman"/>
                <w:bCs/>
                <w:color w:val="000000"/>
                <w:sz w:val="24"/>
                <w:szCs w:val="24"/>
              </w:rPr>
              <w:t xml:space="preserve"> </w:t>
            </w:r>
            <w:r>
              <w:rPr>
                <w:rFonts w:ascii="Times New Roman" w:hAnsi="Times New Roman"/>
                <w:bCs/>
                <w:color w:val="000000"/>
                <w:sz w:val="24"/>
                <w:szCs w:val="24"/>
                <w:lang w:val="en-US"/>
              </w:rPr>
              <w:t>Skills</w:t>
            </w:r>
            <w:r w:rsidRPr="00B55173">
              <w:rPr>
                <w:rFonts w:ascii="Times New Roman" w:hAnsi="Times New Roman"/>
                <w:bCs/>
                <w:color w:val="000000"/>
                <w:sz w:val="24"/>
                <w:szCs w:val="24"/>
              </w:rPr>
              <w:t xml:space="preserve"> </w:t>
            </w:r>
            <w:r>
              <w:rPr>
                <w:rFonts w:ascii="Times New Roman" w:hAnsi="Times New Roman"/>
                <w:bCs/>
                <w:color w:val="000000"/>
                <w:sz w:val="24"/>
                <w:szCs w:val="24"/>
                <w:lang w:val="en-US"/>
              </w:rPr>
              <w:t>Russia</w:t>
            </w:r>
            <w:r w:rsidRPr="00B55173">
              <w:rPr>
                <w:rFonts w:ascii="Times New Roman" w:hAnsi="Times New Roman"/>
                <w:bCs/>
                <w:color w:val="000000"/>
                <w:sz w:val="24"/>
                <w:szCs w:val="24"/>
              </w:rPr>
              <w:t>)</w:t>
            </w:r>
            <w:r>
              <w:rPr>
                <w:rFonts w:ascii="Times New Roman" w:hAnsi="Times New Roman"/>
                <w:bCs/>
                <w:color w:val="000000"/>
                <w:sz w:val="24"/>
                <w:szCs w:val="24"/>
              </w:rPr>
              <w:t>по компетенции «Дошкольное воспитание».</w:t>
            </w:r>
          </w:p>
        </w:tc>
        <w:tc>
          <w:tcPr>
            <w:tcW w:w="1134" w:type="dxa"/>
            <w:tcBorders>
              <w:bottom w:val="single" w:sz="4" w:space="0" w:color="auto"/>
            </w:tcBorders>
          </w:tcPr>
          <w:p w:rsidR="00747C55" w:rsidRDefault="00747C55" w:rsidP="00E63607">
            <w:pPr>
              <w:spacing w:after="0" w:line="240" w:lineRule="auto"/>
              <w:contextualSpacing/>
              <w:jc w:val="both"/>
              <w:rPr>
                <w:rFonts w:ascii="Times New Roman" w:hAnsi="Times New Roman"/>
                <w:bCs/>
                <w:color w:val="000000"/>
                <w:sz w:val="24"/>
                <w:szCs w:val="24"/>
              </w:rPr>
            </w:pPr>
            <w:r w:rsidRPr="00FC6484">
              <w:rPr>
                <w:rFonts w:ascii="Times New Roman" w:hAnsi="Times New Roman"/>
                <w:bCs/>
                <w:color w:val="000000"/>
                <w:sz w:val="24"/>
                <w:szCs w:val="24"/>
              </w:rPr>
              <w:t>РС(Я)</w:t>
            </w:r>
          </w:p>
          <w:p w:rsidR="00747C55" w:rsidRPr="00FC6484" w:rsidRDefault="00747C55" w:rsidP="00E63607">
            <w:pPr>
              <w:spacing w:after="0" w:line="240" w:lineRule="auto"/>
              <w:contextualSpacing/>
              <w:jc w:val="both"/>
              <w:rPr>
                <w:rFonts w:ascii="Times New Roman" w:hAnsi="Times New Roman"/>
                <w:bCs/>
                <w:color w:val="000000"/>
                <w:sz w:val="24"/>
                <w:szCs w:val="24"/>
              </w:rPr>
            </w:pPr>
            <w:proofErr w:type="spellStart"/>
            <w:r>
              <w:rPr>
                <w:rFonts w:ascii="Times New Roman" w:hAnsi="Times New Roman"/>
                <w:bCs/>
                <w:color w:val="000000"/>
                <w:sz w:val="24"/>
                <w:szCs w:val="24"/>
              </w:rPr>
              <w:t>Всеросс</w:t>
            </w:r>
            <w:proofErr w:type="spellEnd"/>
          </w:p>
        </w:tc>
        <w:tc>
          <w:tcPr>
            <w:tcW w:w="1276" w:type="dxa"/>
            <w:tcBorders>
              <w:bottom w:val="single" w:sz="4" w:space="0" w:color="auto"/>
            </w:tcBorders>
          </w:tcPr>
          <w:p w:rsidR="00747C55" w:rsidRPr="00FC6484" w:rsidRDefault="00747C55" w:rsidP="00E63607">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2019г</w:t>
            </w:r>
          </w:p>
        </w:tc>
        <w:tc>
          <w:tcPr>
            <w:tcW w:w="1666" w:type="dxa"/>
            <w:tcBorders>
              <w:bottom w:val="single" w:sz="4" w:space="0" w:color="auto"/>
            </w:tcBorders>
          </w:tcPr>
          <w:p w:rsidR="00747C55" w:rsidRPr="00FC6484" w:rsidRDefault="00747C55" w:rsidP="00E63607">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Благодарственное письмо</w:t>
            </w:r>
          </w:p>
        </w:tc>
      </w:tr>
      <w:tr w:rsidR="00747C55" w:rsidTr="00E63607">
        <w:trPr>
          <w:trHeight w:val="1440"/>
        </w:trPr>
        <w:tc>
          <w:tcPr>
            <w:tcW w:w="5529" w:type="dxa"/>
            <w:tcBorders>
              <w:top w:val="single" w:sz="4" w:space="0" w:color="auto"/>
              <w:bottom w:val="single" w:sz="4" w:space="0" w:color="auto"/>
            </w:tcBorders>
          </w:tcPr>
          <w:p w:rsidR="00747C55" w:rsidRDefault="00747C55" w:rsidP="00E63607">
            <w:pPr>
              <w:spacing w:after="0" w:line="240" w:lineRule="auto"/>
              <w:contextualSpacing/>
              <w:rPr>
                <w:rFonts w:ascii="Times New Roman" w:hAnsi="Times New Roman"/>
                <w:bCs/>
                <w:color w:val="000000"/>
                <w:sz w:val="24"/>
                <w:szCs w:val="24"/>
              </w:rPr>
            </w:pPr>
            <w:r>
              <w:rPr>
                <w:rFonts w:ascii="Times New Roman" w:hAnsi="Times New Roman"/>
                <w:bCs/>
                <w:color w:val="000000"/>
                <w:sz w:val="24"/>
                <w:szCs w:val="24"/>
              </w:rPr>
              <w:lastRenderedPageBreak/>
              <w:t>Эксперт республиканского этапа …всероссийского конкурса профессионального мастерства педагогических работников  сферы дополнительного образования детей «Сердце отдаю детям-2019г».</w:t>
            </w:r>
          </w:p>
        </w:tc>
        <w:tc>
          <w:tcPr>
            <w:tcW w:w="1134" w:type="dxa"/>
            <w:tcBorders>
              <w:top w:val="single" w:sz="4" w:space="0" w:color="auto"/>
              <w:bottom w:val="single" w:sz="4" w:space="0" w:color="auto"/>
            </w:tcBorders>
          </w:tcPr>
          <w:p w:rsidR="00747C55" w:rsidRDefault="00747C55" w:rsidP="00E63607">
            <w:pPr>
              <w:spacing w:after="0" w:line="240" w:lineRule="auto"/>
              <w:contextualSpacing/>
              <w:jc w:val="both"/>
              <w:rPr>
                <w:rFonts w:ascii="Times New Roman" w:hAnsi="Times New Roman"/>
                <w:bCs/>
                <w:color w:val="000000"/>
                <w:sz w:val="24"/>
                <w:szCs w:val="24"/>
              </w:rPr>
            </w:pPr>
            <w:r w:rsidRPr="00FC6484">
              <w:rPr>
                <w:rFonts w:ascii="Times New Roman" w:hAnsi="Times New Roman"/>
                <w:bCs/>
                <w:color w:val="000000"/>
                <w:sz w:val="24"/>
                <w:szCs w:val="24"/>
              </w:rPr>
              <w:t>РС(Я)</w:t>
            </w:r>
          </w:p>
          <w:p w:rsidR="00747C55" w:rsidRPr="00FC6484" w:rsidRDefault="00747C55" w:rsidP="00E63607">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РФ</w:t>
            </w:r>
          </w:p>
        </w:tc>
        <w:tc>
          <w:tcPr>
            <w:tcW w:w="1276" w:type="dxa"/>
            <w:tcBorders>
              <w:top w:val="single" w:sz="4" w:space="0" w:color="auto"/>
              <w:bottom w:val="single" w:sz="4" w:space="0" w:color="auto"/>
            </w:tcBorders>
          </w:tcPr>
          <w:p w:rsidR="00747C55" w:rsidRDefault="00747C55" w:rsidP="00E63607">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2019г</w:t>
            </w:r>
          </w:p>
        </w:tc>
        <w:tc>
          <w:tcPr>
            <w:tcW w:w="1666" w:type="dxa"/>
            <w:tcBorders>
              <w:top w:val="single" w:sz="4" w:space="0" w:color="auto"/>
              <w:bottom w:val="single" w:sz="4" w:space="0" w:color="auto"/>
            </w:tcBorders>
          </w:tcPr>
          <w:p w:rsidR="00747C55" w:rsidRDefault="00747C55" w:rsidP="00E63607">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Сертификат</w:t>
            </w:r>
          </w:p>
          <w:p w:rsidR="00747C55" w:rsidRDefault="00747C55" w:rsidP="00E63607">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Благодарственное письмо</w:t>
            </w:r>
          </w:p>
        </w:tc>
      </w:tr>
      <w:tr w:rsidR="00747C55" w:rsidTr="00607953">
        <w:trPr>
          <w:trHeight w:val="817"/>
        </w:trPr>
        <w:tc>
          <w:tcPr>
            <w:tcW w:w="5529" w:type="dxa"/>
            <w:tcBorders>
              <w:top w:val="single" w:sz="4" w:space="0" w:color="auto"/>
            </w:tcBorders>
          </w:tcPr>
          <w:p w:rsidR="00747C55" w:rsidRDefault="00747C55" w:rsidP="00E63607">
            <w:pPr>
              <w:spacing w:after="0" w:line="240" w:lineRule="auto"/>
              <w:contextualSpacing/>
              <w:rPr>
                <w:rFonts w:ascii="Times New Roman" w:hAnsi="Times New Roman"/>
                <w:bCs/>
                <w:color w:val="000000"/>
                <w:sz w:val="24"/>
                <w:szCs w:val="24"/>
              </w:rPr>
            </w:pPr>
            <w:r>
              <w:rPr>
                <w:rFonts w:ascii="Times New Roman" w:hAnsi="Times New Roman"/>
                <w:bCs/>
                <w:color w:val="000000"/>
                <w:sz w:val="24"/>
                <w:szCs w:val="24"/>
              </w:rPr>
              <w:t>УО ОА г.Якутска. Эксперт  городской олимпиады по изобразительному искусству</w:t>
            </w:r>
          </w:p>
          <w:p w:rsidR="00747C55" w:rsidRDefault="00747C55" w:rsidP="00E63607">
            <w:pPr>
              <w:spacing w:after="0" w:line="240" w:lineRule="auto"/>
              <w:contextualSpacing/>
              <w:rPr>
                <w:rFonts w:ascii="Times New Roman" w:hAnsi="Times New Roman"/>
                <w:bCs/>
                <w:color w:val="000000"/>
                <w:sz w:val="24"/>
                <w:szCs w:val="24"/>
              </w:rPr>
            </w:pPr>
          </w:p>
        </w:tc>
        <w:tc>
          <w:tcPr>
            <w:tcW w:w="1134" w:type="dxa"/>
            <w:tcBorders>
              <w:top w:val="single" w:sz="4" w:space="0" w:color="auto"/>
            </w:tcBorders>
          </w:tcPr>
          <w:p w:rsidR="00747C55" w:rsidRPr="00FC6484" w:rsidRDefault="00747C55" w:rsidP="00E63607">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Г.Якутск</w:t>
            </w:r>
          </w:p>
        </w:tc>
        <w:tc>
          <w:tcPr>
            <w:tcW w:w="1276" w:type="dxa"/>
            <w:tcBorders>
              <w:top w:val="single" w:sz="4" w:space="0" w:color="auto"/>
            </w:tcBorders>
          </w:tcPr>
          <w:p w:rsidR="00747C55" w:rsidRDefault="00747C55" w:rsidP="00E63607">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2021г</w:t>
            </w:r>
          </w:p>
        </w:tc>
        <w:tc>
          <w:tcPr>
            <w:tcW w:w="1666" w:type="dxa"/>
            <w:tcBorders>
              <w:top w:val="single" w:sz="4" w:space="0" w:color="auto"/>
            </w:tcBorders>
          </w:tcPr>
          <w:p w:rsidR="00747C55" w:rsidRDefault="00747C55" w:rsidP="00E63607">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Сертификат</w:t>
            </w:r>
          </w:p>
          <w:p w:rsidR="00747C55" w:rsidRDefault="00747C55" w:rsidP="00E63607">
            <w:pPr>
              <w:spacing w:after="0" w:line="240" w:lineRule="auto"/>
              <w:contextualSpacing/>
              <w:jc w:val="both"/>
              <w:rPr>
                <w:rFonts w:ascii="Times New Roman" w:hAnsi="Times New Roman"/>
                <w:bCs/>
                <w:color w:val="000000"/>
                <w:sz w:val="24"/>
                <w:szCs w:val="24"/>
              </w:rPr>
            </w:pPr>
            <w:r>
              <w:rPr>
                <w:rFonts w:ascii="Times New Roman" w:hAnsi="Times New Roman"/>
                <w:bCs/>
                <w:color w:val="000000"/>
                <w:sz w:val="24"/>
                <w:szCs w:val="24"/>
              </w:rPr>
              <w:t>Благодарственное письмо</w:t>
            </w:r>
          </w:p>
        </w:tc>
      </w:tr>
    </w:tbl>
    <w:p w:rsidR="00343DF9" w:rsidRPr="00343DF9" w:rsidRDefault="00343DF9" w:rsidP="00343DF9">
      <w:pPr>
        <w:shd w:val="clear" w:color="auto" w:fill="FFFFFF"/>
        <w:spacing w:after="0" w:line="240" w:lineRule="auto"/>
        <w:jc w:val="both"/>
        <w:rPr>
          <w:rFonts w:ascii="Times New Roman" w:hAnsi="Times New Roman"/>
          <w:color w:val="000000"/>
          <w:sz w:val="24"/>
          <w:szCs w:val="24"/>
        </w:rPr>
      </w:pPr>
    </w:p>
    <w:p w:rsidR="0063015F" w:rsidRPr="00607953" w:rsidRDefault="0063015F" w:rsidP="00607953">
      <w:pPr>
        <w:spacing w:after="0" w:line="240" w:lineRule="auto"/>
        <w:rPr>
          <w:rFonts w:ascii="Times New Roman" w:hAnsi="Times New Roman" w:cs="Times New Roman"/>
          <w:b/>
          <w:bCs/>
          <w:color w:val="000000"/>
          <w:sz w:val="24"/>
          <w:szCs w:val="24"/>
        </w:rPr>
      </w:pPr>
      <w:r w:rsidRPr="00607953">
        <w:rPr>
          <w:rFonts w:ascii="Times New Roman" w:hAnsi="Times New Roman" w:cs="Times New Roman"/>
          <w:b/>
          <w:bCs/>
          <w:color w:val="000000"/>
          <w:sz w:val="24"/>
          <w:szCs w:val="24"/>
        </w:rPr>
        <w:t>2.Участие в других видах общественной работы  (концерт, соревнования, работа в профкоме).</w:t>
      </w:r>
    </w:p>
    <w:tbl>
      <w:tblPr>
        <w:tblStyle w:val="a8"/>
        <w:tblW w:w="0" w:type="auto"/>
        <w:tblInd w:w="-34" w:type="dxa"/>
        <w:tblLayout w:type="fixed"/>
        <w:tblLook w:val="04A0"/>
      </w:tblPr>
      <w:tblGrid>
        <w:gridCol w:w="993"/>
        <w:gridCol w:w="2126"/>
        <w:gridCol w:w="4536"/>
        <w:gridCol w:w="1950"/>
      </w:tblGrid>
      <w:tr w:rsidR="002F71E4" w:rsidTr="00206999">
        <w:tc>
          <w:tcPr>
            <w:tcW w:w="993" w:type="dxa"/>
          </w:tcPr>
          <w:p w:rsidR="0027751C" w:rsidRDefault="0027751C" w:rsidP="0027751C">
            <w:pPr>
              <w:rPr>
                <w:rFonts w:ascii="Times New Roman" w:hAnsi="Times New Roman"/>
                <w:bCs/>
                <w:color w:val="000000"/>
                <w:sz w:val="24"/>
                <w:szCs w:val="24"/>
              </w:rPr>
            </w:pPr>
          </w:p>
        </w:tc>
        <w:tc>
          <w:tcPr>
            <w:tcW w:w="2126" w:type="dxa"/>
          </w:tcPr>
          <w:p w:rsidR="0027751C" w:rsidRDefault="0027751C" w:rsidP="0027751C">
            <w:pPr>
              <w:rPr>
                <w:rFonts w:ascii="Times New Roman" w:hAnsi="Times New Roman"/>
                <w:bCs/>
                <w:color w:val="000000"/>
                <w:sz w:val="24"/>
                <w:szCs w:val="24"/>
              </w:rPr>
            </w:pPr>
            <w:r>
              <w:rPr>
                <w:rFonts w:ascii="Times New Roman" w:hAnsi="Times New Roman"/>
                <w:bCs/>
                <w:color w:val="000000"/>
                <w:sz w:val="24"/>
                <w:szCs w:val="24"/>
              </w:rPr>
              <w:t xml:space="preserve">Содержание </w:t>
            </w:r>
          </w:p>
        </w:tc>
        <w:tc>
          <w:tcPr>
            <w:tcW w:w="4536" w:type="dxa"/>
          </w:tcPr>
          <w:p w:rsidR="0027751C" w:rsidRDefault="0027751C" w:rsidP="0027751C">
            <w:pPr>
              <w:rPr>
                <w:rFonts w:ascii="Times New Roman" w:hAnsi="Times New Roman"/>
                <w:bCs/>
                <w:color w:val="000000"/>
                <w:sz w:val="24"/>
                <w:szCs w:val="24"/>
              </w:rPr>
            </w:pPr>
          </w:p>
        </w:tc>
        <w:tc>
          <w:tcPr>
            <w:tcW w:w="1950" w:type="dxa"/>
          </w:tcPr>
          <w:p w:rsidR="0027751C" w:rsidRDefault="002F71E4" w:rsidP="0027751C">
            <w:pPr>
              <w:rPr>
                <w:rFonts w:ascii="Times New Roman" w:hAnsi="Times New Roman"/>
                <w:bCs/>
                <w:color w:val="000000"/>
                <w:sz w:val="24"/>
                <w:szCs w:val="24"/>
              </w:rPr>
            </w:pPr>
            <w:r>
              <w:rPr>
                <w:rFonts w:ascii="Times New Roman" w:hAnsi="Times New Roman"/>
                <w:bCs/>
                <w:color w:val="000000"/>
                <w:sz w:val="24"/>
                <w:szCs w:val="24"/>
              </w:rPr>
              <w:t>У</w:t>
            </w:r>
            <w:r w:rsidR="0027751C">
              <w:rPr>
                <w:rFonts w:ascii="Times New Roman" w:hAnsi="Times New Roman"/>
                <w:bCs/>
                <w:color w:val="000000"/>
                <w:sz w:val="24"/>
                <w:szCs w:val="24"/>
              </w:rPr>
              <w:t>ровень</w:t>
            </w:r>
            <w:r>
              <w:rPr>
                <w:rFonts w:ascii="Times New Roman" w:hAnsi="Times New Roman"/>
                <w:bCs/>
                <w:color w:val="000000"/>
                <w:sz w:val="24"/>
                <w:szCs w:val="24"/>
              </w:rPr>
              <w:t>, награды</w:t>
            </w:r>
          </w:p>
        </w:tc>
      </w:tr>
      <w:tr w:rsidR="002F71E4" w:rsidTr="00206999">
        <w:tc>
          <w:tcPr>
            <w:tcW w:w="993" w:type="dxa"/>
          </w:tcPr>
          <w:p w:rsidR="0027751C" w:rsidRDefault="0027751C" w:rsidP="0027751C">
            <w:pPr>
              <w:rPr>
                <w:rFonts w:ascii="Times New Roman" w:hAnsi="Times New Roman"/>
                <w:bCs/>
                <w:color w:val="000000"/>
                <w:sz w:val="24"/>
                <w:szCs w:val="24"/>
              </w:rPr>
            </w:pPr>
            <w:r>
              <w:rPr>
                <w:rFonts w:ascii="Times New Roman" w:hAnsi="Times New Roman"/>
                <w:bCs/>
                <w:color w:val="000000"/>
                <w:sz w:val="24"/>
                <w:szCs w:val="24"/>
              </w:rPr>
              <w:t xml:space="preserve">Профком </w:t>
            </w:r>
          </w:p>
        </w:tc>
        <w:tc>
          <w:tcPr>
            <w:tcW w:w="2126" w:type="dxa"/>
          </w:tcPr>
          <w:p w:rsidR="0027751C" w:rsidRDefault="0027751C" w:rsidP="0027751C">
            <w:pPr>
              <w:rPr>
                <w:rFonts w:ascii="Times New Roman" w:hAnsi="Times New Roman"/>
                <w:bCs/>
                <w:color w:val="000000"/>
                <w:sz w:val="24"/>
                <w:szCs w:val="24"/>
              </w:rPr>
            </w:pPr>
            <w:r>
              <w:rPr>
                <w:rFonts w:ascii="Times New Roman" w:hAnsi="Times New Roman"/>
                <w:bCs/>
                <w:color w:val="000000"/>
                <w:sz w:val="24"/>
                <w:szCs w:val="24"/>
              </w:rPr>
              <w:t>Являлась членом профкома более 20 лет</w:t>
            </w:r>
            <w:r w:rsidR="002F71E4">
              <w:rPr>
                <w:rFonts w:ascii="Times New Roman" w:hAnsi="Times New Roman"/>
                <w:bCs/>
                <w:color w:val="000000"/>
                <w:sz w:val="24"/>
                <w:szCs w:val="24"/>
              </w:rPr>
              <w:t>.</w:t>
            </w:r>
            <w:r>
              <w:rPr>
                <w:rFonts w:ascii="Times New Roman" w:hAnsi="Times New Roman"/>
                <w:bCs/>
                <w:color w:val="000000"/>
                <w:sz w:val="24"/>
                <w:szCs w:val="24"/>
              </w:rPr>
              <w:t xml:space="preserve"> ( </w:t>
            </w:r>
            <w:proofErr w:type="spellStart"/>
            <w:r>
              <w:rPr>
                <w:rFonts w:ascii="Times New Roman" w:hAnsi="Times New Roman"/>
                <w:bCs/>
                <w:color w:val="000000"/>
                <w:sz w:val="24"/>
                <w:szCs w:val="24"/>
              </w:rPr>
              <w:t>О</w:t>
            </w:r>
            <w:r w:rsidR="002F71E4">
              <w:rPr>
                <w:rFonts w:ascii="Times New Roman" w:hAnsi="Times New Roman"/>
                <w:bCs/>
                <w:color w:val="000000"/>
                <w:sz w:val="24"/>
                <w:szCs w:val="24"/>
              </w:rPr>
              <w:t>рг</w:t>
            </w:r>
            <w:proofErr w:type="spellEnd"/>
            <w:r w:rsidR="002F71E4">
              <w:rPr>
                <w:rFonts w:ascii="Times New Roman" w:hAnsi="Times New Roman"/>
                <w:bCs/>
                <w:color w:val="000000"/>
                <w:sz w:val="24"/>
                <w:szCs w:val="24"/>
              </w:rPr>
              <w:t xml:space="preserve"> сектор, секретарь </w:t>
            </w:r>
            <w:r>
              <w:rPr>
                <w:rFonts w:ascii="Times New Roman" w:hAnsi="Times New Roman"/>
                <w:bCs/>
                <w:color w:val="000000"/>
                <w:sz w:val="24"/>
                <w:szCs w:val="24"/>
              </w:rPr>
              <w:t>профкома).</w:t>
            </w:r>
          </w:p>
        </w:tc>
        <w:tc>
          <w:tcPr>
            <w:tcW w:w="4536" w:type="dxa"/>
          </w:tcPr>
          <w:p w:rsidR="0027751C" w:rsidRDefault="0027751C" w:rsidP="0027751C">
            <w:pPr>
              <w:rPr>
                <w:rFonts w:ascii="Times New Roman" w:hAnsi="Times New Roman"/>
                <w:bCs/>
                <w:color w:val="000000"/>
                <w:sz w:val="24"/>
                <w:szCs w:val="24"/>
              </w:rPr>
            </w:pPr>
            <w:r>
              <w:rPr>
                <w:rFonts w:ascii="Times New Roman" w:hAnsi="Times New Roman"/>
                <w:bCs/>
                <w:color w:val="000000"/>
                <w:sz w:val="24"/>
                <w:szCs w:val="24"/>
              </w:rPr>
              <w:t xml:space="preserve">Имею награды, благодарственные письма, грамоты, </w:t>
            </w:r>
          </w:p>
          <w:p w:rsidR="0027751C" w:rsidRDefault="0027751C" w:rsidP="0027751C">
            <w:pPr>
              <w:rPr>
                <w:rFonts w:ascii="Times New Roman" w:hAnsi="Times New Roman"/>
                <w:bCs/>
                <w:color w:val="000000"/>
                <w:sz w:val="24"/>
                <w:szCs w:val="24"/>
              </w:rPr>
            </w:pPr>
            <w:r>
              <w:rPr>
                <w:rFonts w:ascii="Times New Roman" w:hAnsi="Times New Roman"/>
                <w:bCs/>
                <w:color w:val="000000"/>
                <w:sz w:val="24"/>
                <w:szCs w:val="24"/>
              </w:rPr>
              <w:t>поощрительные подарки</w:t>
            </w:r>
          </w:p>
          <w:p w:rsidR="00C34D3D" w:rsidRDefault="00C34D3D" w:rsidP="0027751C">
            <w:pPr>
              <w:rPr>
                <w:rFonts w:ascii="Times New Roman" w:hAnsi="Times New Roman"/>
                <w:bCs/>
                <w:color w:val="000000"/>
                <w:sz w:val="24"/>
                <w:szCs w:val="24"/>
              </w:rPr>
            </w:pPr>
            <w:r>
              <w:rPr>
                <w:rFonts w:ascii="Times New Roman" w:hAnsi="Times New Roman"/>
                <w:bCs/>
                <w:color w:val="000000"/>
                <w:sz w:val="24"/>
                <w:szCs w:val="24"/>
              </w:rPr>
              <w:t>Участник патриотической</w:t>
            </w:r>
            <w:r w:rsidR="0072099D">
              <w:rPr>
                <w:rFonts w:ascii="Times New Roman" w:hAnsi="Times New Roman"/>
                <w:bCs/>
                <w:color w:val="000000"/>
                <w:sz w:val="24"/>
                <w:szCs w:val="24"/>
              </w:rPr>
              <w:t xml:space="preserve"> </w:t>
            </w:r>
            <w:r w:rsidR="0072099D" w:rsidRPr="0072099D">
              <w:rPr>
                <w:rFonts w:ascii="Times New Roman" w:hAnsi="Times New Roman"/>
                <w:b/>
                <w:bCs/>
                <w:color w:val="000000"/>
                <w:sz w:val="24"/>
                <w:szCs w:val="24"/>
              </w:rPr>
              <w:t>М</w:t>
            </w:r>
            <w:r w:rsidR="0072099D">
              <w:rPr>
                <w:rFonts w:ascii="Times New Roman" w:hAnsi="Times New Roman"/>
                <w:bCs/>
                <w:color w:val="000000"/>
                <w:sz w:val="24"/>
                <w:szCs w:val="24"/>
              </w:rPr>
              <w:t xml:space="preserve">еждународной </w:t>
            </w:r>
            <w:r>
              <w:rPr>
                <w:rFonts w:ascii="Times New Roman" w:hAnsi="Times New Roman"/>
                <w:bCs/>
                <w:color w:val="000000"/>
                <w:sz w:val="24"/>
                <w:szCs w:val="24"/>
              </w:rPr>
              <w:t xml:space="preserve"> эстафеты </w:t>
            </w:r>
            <w:r w:rsidR="0072099D">
              <w:rPr>
                <w:rFonts w:ascii="Times New Roman" w:hAnsi="Times New Roman"/>
                <w:bCs/>
                <w:color w:val="000000"/>
                <w:sz w:val="24"/>
                <w:szCs w:val="24"/>
              </w:rPr>
              <w:t>:</w:t>
            </w:r>
          </w:p>
          <w:p w:rsidR="0072099D" w:rsidRDefault="0072099D" w:rsidP="0027751C">
            <w:pPr>
              <w:rPr>
                <w:rFonts w:ascii="Times New Roman" w:hAnsi="Times New Roman"/>
                <w:bCs/>
                <w:color w:val="000000"/>
                <w:sz w:val="24"/>
                <w:szCs w:val="24"/>
              </w:rPr>
            </w:pPr>
            <w:r>
              <w:rPr>
                <w:rFonts w:ascii="Times New Roman" w:hAnsi="Times New Roman"/>
                <w:bCs/>
                <w:color w:val="000000"/>
                <w:sz w:val="24"/>
                <w:szCs w:val="24"/>
              </w:rPr>
              <w:t>«Про РФ:</w:t>
            </w:r>
            <w:r w:rsidR="00991C41">
              <w:rPr>
                <w:rFonts w:ascii="Times New Roman" w:hAnsi="Times New Roman"/>
                <w:bCs/>
                <w:color w:val="000000"/>
                <w:sz w:val="24"/>
                <w:szCs w:val="24"/>
              </w:rPr>
              <w:t xml:space="preserve"> </w:t>
            </w:r>
            <w:r>
              <w:rPr>
                <w:rFonts w:ascii="Times New Roman" w:hAnsi="Times New Roman"/>
                <w:bCs/>
                <w:color w:val="000000"/>
                <w:sz w:val="24"/>
                <w:szCs w:val="24"/>
              </w:rPr>
              <w:t>Про Россию!  Про тебя!»</w:t>
            </w:r>
          </w:p>
        </w:tc>
        <w:tc>
          <w:tcPr>
            <w:tcW w:w="1950" w:type="dxa"/>
          </w:tcPr>
          <w:p w:rsidR="0027751C" w:rsidRDefault="0027751C" w:rsidP="0027751C">
            <w:pPr>
              <w:rPr>
                <w:rFonts w:ascii="Times New Roman" w:hAnsi="Times New Roman"/>
                <w:bCs/>
                <w:color w:val="000000"/>
                <w:sz w:val="24"/>
                <w:szCs w:val="24"/>
              </w:rPr>
            </w:pPr>
            <w:r>
              <w:rPr>
                <w:rFonts w:ascii="Times New Roman" w:hAnsi="Times New Roman"/>
                <w:bCs/>
                <w:color w:val="000000"/>
                <w:sz w:val="24"/>
                <w:szCs w:val="24"/>
              </w:rPr>
              <w:t>РС(Я)</w:t>
            </w:r>
          </w:p>
          <w:p w:rsidR="0027751C" w:rsidRDefault="0027751C" w:rsidP="0027751C">
            <w:pPr>
              <w:rPr>
                <w:rFonts w:ascii="Times New Roman" w:hAnsi="Times New Roman"/>
                <w:bCs/>
                <w:color w:val="000000"/>
                <w:sz w:val="24"/>
                <w:szCs w:val="24"/>
              </w:rPr>
            </w:pPr>
            <w:r>
              <w:rPr>
                <w:rFonts w:ascii="Times New Roman" w:hAnsi="Times New Roman"/>
                <w:bCs/>
                <w:color w:val="000000"/>
                <w:sz w:val="24"/>
                <w:szCs w:val="24"/>
              </w:rPr>
              <w:t>ЯПК</w:t>
            </w:r>
          </w:p>
          <w:p w:rsidR="002F71E4" w:rsidRDefault="002F71E4" w:rsidP="0027751C">
            <w:pPr>
              <w:rPr>
                <w:rFonts w:ascii="Times New Roman" w:hAnsi="Times New Roman"/>
                <w:bCs/>
                <w:color w:val="000000"/>
                <w:sz w:val="24"/>
                <w:szCs w:val="24"/>
              </w:rPr>
            </w:pPr>
            <w:r>
              <w:rPr>
                <w:rFonts w:ascii="Times New Roman" w:hAnsi="Times New Roman"/>
                <w:bCs/>
                <w:color w:val="000000"/>
                <w:sz w:val="24"/>
                <w:szCs w:val="24"/>
              </w:rPr>
              <w:t xml:space="preserve">Знак </w:t>
            </w:r>
          </w:p>
          <w:p w:rsidR="0072099D" w:rsidRDefault="0072099D" w:rsidP="0027751C">
            <w:pPr>
              <w:rPr>
                <w:rFonts w:ascii="Times New Roman" w:hAnsi="Times New Roman"/>
                <w:bCs/>
                <w:color w:val="000000"/>
                <w:sz w:val="24"/>
                <w:szCs w:val="24"/>
              </w:rPr>
            </w:pPr>
          </w:p>
          <w:p w:rsidR="0072099D" w:rsidRDefault="0072099D" w:rsidP="0027751C">
            <w:pPr>
              <w:rPr>
                <w:rFonts w:ascii="Times New Roman" w:hAnsi="Times New Roman"/>
                <w:bCs/>
                <w:color w:val="000000"/>
                <w:sz w:val="24"/>
                <w:szCs w:val="24"/>
              </w:rPr>
            </w:pPr>
            <w:r>
              <w:rPr>
                <w:rFonts w:ascii="Times New Roman" w:hAnsi="Times New Roman"/>
                <w:bCs/>
                <w:color w:val="000000"/>
                <w:sz w:val="24"/>
                <w:szCs w:val="24"/>
              </w:rPr>
              <w:t>Сертификат 18г</w:t>
            </w:r>
          </w:p>
          <w:p w:rsidR="002F71E4" w:rsidRDefault="0072099D" w:rsidP="0027751C">
            <w:pPr>
              <w:rPr>
                <w:rFonts w:ascii="Times New Roman" w:hAnsi="Times New Roman"/>
                <w:bCs/>
                <w:color w:val="000000"/>
                <w:sz w:val="24"/>
                <w:szCs w:val="24"/>
              </w:rPr>
            </w:pPr>
            <w:r>
              <w:rPr>
                <w:rFonts w:ascii="Times New Roman" w:hAnsi="Times New Roman"/>
                <w:bCs/>
                <w:color w:val="000000"/>
                <w:sz w:val="24"/>
                <w:szCs w:val="24"/>
              </w:rPr>
              <w:t>М . РС(Я)</w:t>
            </w:r>
          </w:p>
        </w:tc>
      </w:tr>
      <w:tr w:rsidR="00760ADB" w:rsidTr="00206999">
        <w:trPr>
          <w:trHeight w:val="1185"/>
        </w:trPr>
        <w:tc>
          <w:tcPr>
            <w:tcW w:w="993" w:type="dxa"/>
            <w:vMerge w:val="restart"/>
          </w:tcPr>
          <w:p w:rsidR="00760ADB" w:rsidRDefault="00760ADB" w:rsidP="0027751C">
            <w:pPr>
              <w:rPr>
                <w:rFonts w:ascii="Times New Roman" w:hAnsi="Times New Roman"/>
                <w:bCs/>
                <w:color w:val="000000"/>
                <w:sz w:val="24"/>
                <w:szCs w:val="24"/>
              </w:rPr>
            </w:pPr>
            <w:r>
              <w:rPr>
                <w:rFonts w:ascii="Times New Roman" w:hAnsi="Times New Roman"/>
                <w:bCs/>
                <w:color w:val="000000"/>
                <w:sz w:val="24"/>
                <w:szCs w:val="24"/>
              </w:rPr>
              <w:t xml:space="preserve">Начальная Школа </w:t>
            </w:r>
          </w:p>
          <w:p w:rsidR="00760ADB" w:rsidRDefault="00760ADB" w:rsidP="0027751C">
            <w:pPr>
              <w:rPr>
                <w:rFonts w:ascii="Times New Roman" w:hAnsi="Times New Roman"/>
                <w:bCs/>
                <w:color w:val="000000"/>
                <w:sz w:val="24"/>
                <w:szCs w:val="24"/>
              </w:rPr>
            </w:pPr>
            <w:r>
              <w:rPr>
                <w:rFonts w:ascii="Times New Roman" w:hAnsi="Times New Roman"/>
                <w:bCs/>
                <w:color w:val="000000"/>
                <w:sz w:val="24"/>
                <w:szCs w:val="24"/>
              </w:rPr>
              <w:t>при ЯПК</w:t>
            </w:r>
          </w:p>
        </w:tc>
        <w:tc>
          <w:tcPr>
            <w:tcW w:w="2126" w:type="dxa"/>
            <w:vMerge w:val="restart"/>
          </w:tcPr>
          <w:p w:rsidR="002F71E4" w:rsidRDefault="00760ADB" w:rsidP="0027751C">
            <w:pPr>
              <w:rPr>
                <w:rFonts w:ascii="Times New Roman" w:hAnsi="Times New Roman"/>
                <w:bCs/>
                <w:color w:val="000000"/>
                <w:sz w:val="24"/>
                <w:szCs w:val="24"/>
              </w:rPr>
            </w:pPr>
            <w:r>
              <w:rPr>
                <w:rFonts w:ascii="Times New Roman" w:hAnsi="Times New Roman"/>
                <w:bCs/>
                <w:color w:val="000000"/>
                <w:sz w:val="24"/>
                <w:szCs w:val="24"/>
              </w:rPr>
              <w:t>Веду кружок по рисованию «Солнышко</w:t>
            </w:r>
            <w:r w:rsidR="002F71E4">
              <w:rPr>
                <w:rFonts w:ascii="Times New Roman" w:hAnsi="Times New Roman"/>
                <w:bCs/>
                <w:color w:val="000000"/>
                <w:sz w:val="24"/>
                <w:szCs w:val="24"/>
              </w:rPr>
              <w:t>»</w:t>
            </w:r>
          </w:p>
          <w:p w:rsidR="00760ADB" w:rsidRDefault="00760ADB" w:rsidP="0027751C">
            <w:pPr>
              <w:rPr>
                <w:rFonts w:ascii="Times New Roman" w:hAnsi="Times New Roman"/>
                <w:bCs/>
                <w:color w:val="000000"/>
                <w:sz w:val="24"/>
                <w:szCs w:val="24"/>
              </w:rPr>
            </w:pPr>
            <w:r>
              <w:rPr>
                <w:rFonts w:ascii="Times New Roman" w:hAnsi="Times New Roman"/>
                <w:bCs/>
                <w:color w:val="000000"/>
                <w:sz w:val="24"/>
                <w:szCs w:val="24"/>
              </w:rPr>
              <w:t xml:space="preserve"> для 1,2,3,4 классов </w:t>
            </w:r>
          </w:p>
        </w:tc>
        <w:tc>
          <w:tcPr>
            <w:tcW w:w="4536" w:type="dxa"/>
            <w:tcBorders>
              <w:bottom w:val="single" w:sz="4" w:space="0" w:color="auto"/>
            </w:tcBorders>
          </w:tcPr>
          <w:p w:rsidR="00760ADB" w:rsidRDefault="00760ADB" w:rsidP="0027751C">
            <w:pPr>
              <w:rPr>
                <w:rFonts w:ascii="Times New Roman" w:hAnsi="Times New Roman"/>
                <w:bCs/>
                <w:color w:val="000000"/>
                <w:sz w:val="24"/>
                <w:szCs w:val="24"/>
              </w:rPr>
            </w:pPr>
            <w:r>
              <w:rPr>
                <w:rFonts w:ascii="Times New Roman" w:hAnsi="Times New Roman"/>
                <w:bCs/>
                <w:color w:val="000000"/>
                <w:sz w:val="24"/>
                <w:szCs w:val="24"/>
              </w:rPr>
              <w:t>Разработка программ для 1,2.3,4 классов по внеурочной деятельности  кружка рисования «Солнышко» по духовно-нравственному направлению.</w:t>
            </w:r>
          </w:p>
        </w:tc>
        <w:tc>
          <w:tcPr>
            <w:tcW w:w="1950" w:type="dxa"/>
            <w:tcBorders>
              <w:bottom w:val="single" w:sz="4" w:space="0" w:color="auto"/>
            </w:tcBorders>
          </w:tcPr>
          <w:p w:rsidR="002F71E4" w:rsidRDefault="002F71E4" w:rsidP="0027751C">
            <w:pPr>
              <w:rPr>
                <w:rFonts w:ascii="Times New Roman" w:hAnsi="Times New Roman"/>
                <w:bCs/>
                <w:color w:val="000000"/>
                <w:sz w:val="24"/>
                <w:szCs w:val="24"/>
              </w:rPr>
            </w:pPr>
            <w:r>
              <w:rPr>
                <w:rFonts w:ascii="Times New Roman" w:hAnsi="Times New Roman"/>
                <w:bCs/>
                <w:color w:val="000000"/>
                <w:sz w:val="24"/>
                <w:szCs w:val="24"/>
              </w:rPr>
              <w:t>Утв.</w:t>
            </w:r>
          </w:p>
          <w:p w:rsidR="00760ADB" w:rsidRDefault="002F71E4" w:rsidP="0027751C">
            <w:pPr>
              <w:rPr>
                <w:rFonts w:ascii="Times New Roman" w:hAnsi="Times New Roman"/>
                <w:bCs/>
                <w:color w:val="000000"/>
                <w:sz w:val="24"/>
                <w:szCs w:val="24"/>
              </w:rPr>
            </w:pPr>
            <w:r>
              <w:rPr>
                <w:rFonts w:ascii="Times New Roman" w:hAnsi="Times New Roman"/>
                <w:bCs/>
                <w:color w:val="000000"/>
                <w:sz w:val="24"/>
                <w:szCs w:val="24"/>
              </w:rPr>
              <w:t xml:space="preserve">программы </w:t>
            </w:r>
          </w:p>
          <w:p w:rsidR="002F71E4" w:rsidRDefault="002F71E4" w:rsidP="0027751C">
            <w:pPr>
              <w:rPr>
                <w:rFonts w:ascii="Times New Roman" w:hAnsi="Times New Roman"/>
                <w:bCs/>
                <w:color w:val="000000"/>
                <w:sz w:val="24"/>
                <w:szCs w:val="24"/>
              </w:rPr>
            </w:pPr>
            <w:r>
              <w:rPr>
                <w:rFonts w:ascii="Times New Roman" w:hAnsi="Times New Roman"/>
                <w:bCs/>
                <w:color w:val="000000"/>
                <w:sz w:val="24"/>
                <w:szCs w:val="24"/>
              </w:rPr>
              <w:t>кружка</w:t>
            </w:r>
          </w:p>
        </w:tc>
      </w:tr>
      <w:tr w:rsidR="00760ADB" w:rsidTr="00206999">
        <w:trPr>
          <w:trHeight w:val="453"/>
        </w:trPr>
        <w:tc>
          <w:tcPr>
            <w:tcW w:w="993" w:type="dxa"/>
            <w:vMerge/>
          </w:tcPr>
          <w:p w:rsidR="00760ADB" w:rsidRDefault="00760ADB" w:rsidP="0027751C">
            <w:pPr>
              <w:rPr>
                <w:rFonts w:ascii="Times New Roman" w:hAnsi="Times New Roman"/>
                <w:bCs/>
                <w:color w:val="000000"/>
                <w:sz w:val="24"/>
                <w:szCs w:val="24"/>
              </w:rPr>
            </w:pPr>
          </w:p>
        </w:tc>
        <w:tc>
          <w:tcPr>
            <w:tcW w:w="2126" w:type="dxa"/>
            <w:vMerge/>
          </w:tcPr>
          <w:p w:rsidR="00760ADB" w:rsidRDefault="00760ADB" w:rsidP="0027751C">
            <w:pPr>
              <w:rPr>
                <w:rFonts w:ascii="Times New Roman" w:hAnsi="Times New Roman"/>
                <w:bCs/>
                <w:color w:val="000000"/>
                <w:sz w:val="24"/>
                <w:szCs w:val="24"/>
              </w:rPr>
            </w:pPr>
          </w:p>
        </w:tc>
        <w:tc>
          <w:tcPr>
            <w:tcW w:w="4536" w:type="dxa"/>
            <w:tcBorders>
              <w:top w:val="single" w:sz="4" w:space="0" w:color="auto"/>
              <w:bottom w:val="single" w:sz="4" w:space="0" w:color="auto"/>
            </w:tcBorders>
          </w:tcPr>
          <w:p w:rsidR="00760ADB" w:rsidRDefault="00760ADB" w:rsidP="0027751C">
            <w:pPr>
              <w:rPr>
                <w:rFonts w:ascii="Times New Roman" w:hAnsi="Times New Roman"/>
                <w:bCs/>
                <w:color w:val="000000"/>
                <w:sz w:val="24"/>
                <w:szCs w:val="24"/>
              </w:rPr>
            </w:pPr>
            <w:r>
              <w:rPr>
                <w:rFonts w:ascii="Times New Roman" w:hAnsi="Times New Roman"/>
                <w:bCs/>
                <w:color w:val="000000"/>
                <w:sz w:val="24"/>
                <w:szCs w:val="24"/>
              </w:rPr>
              <w:t xml:space="preserve">Участие в республиканском конкурсе  «Классный класс»  Проект-«Сказочный город» из фетра. </w:t>
            </w:r>
          </w:p>
        </w:tc>
        <w:tc>
          <w:tcPr>
            <w:tcW w:w="1950" w:type="dxa"/>
            <w:tcBorders>
              <w:top w:val="single" w:sz="4" w:space="0" w:color="auto"/>
              <w:bottom w:val="single" w:sz="4" w:space="0" w:color="auto"/>
            </w:tcBorders>
          </w:tcPr>
          <w:p w:rsidR="00760ADB" w:rsidRDefault="001314E7" w:rsidP="0027751C">
            <w:pPr>
              <w:rPr>
                <w:rFonts w:ascii="Times New Roman" w:hAnsi="Times New Roman"/>
                <w:bCs/>
                <w:color w:val="000000"/>
                <w:sz w:val="24"/>
                <w:szCs w:val="24"/>
              </w:rPr>
            </w:pPr>
            <w:r>
              <w:rPr>
                <w:rFonts w:ascii="Times New Roman" w:hAnsi="Times New Roman"/>
                <w:bCs/>
                <w:color w:val="000000"/>
                <w:sz w:val="24"/>
                <w:szCs w:val="24"/>
              </w:rPr>
              <w:t>Диплом</w:t>
            </w:r>
          </w:p>
          <w:p w:rsidR="00C34D3D" w:rsidRDefault="00C34D3D" w:rsidP="0027751C">
            <w:pPr>
              <w:rPr>
                <w:rFonts w:ascii="Times New Roman" w:hAnsi="Times New Roman"/>
                <w:bCs/>
                <w:color w:val="000000"/>
                <w:sz w:val="24"/>
                <w:szCs w:val="24"/>
              </w:rPr>
            </w:pPr>
            <w:r>
              <w:rPr>
                <w:rFonts w:ascii="Times New Roman" w:hAnsi="Times New Roman"/>
                <w:bCs/>
                <w:color w:val="000000"/>
                <w:sz w:val="24"/>
                <w:szCs w:val="24"/>
              </w:rPr>
              <w:t>РС(Я)</w:t>
            </w:r>
          </w:p>
        </w:tc>
      </w:tr>
      <w:tr w:rsidR="00760ADB" w:rsidTr="00206999">
        <w:trPr>
          <w:trHeight w:val="885"/>
        </w:trPr>
        <w:tc>
          <w:tcPr>
            <w:tcW w:w="993" w:type="dxa"/>
            <w:vMerge/>
          </w:tcPr>
          <w:p w:rsidR="00760ADB" w:rsidRDefault="00760ADB" w:rsidP="0027751C">
            <w:pPr>
              <w:rPr>
                <w:rFonts w:ascii="Times New Roman" w:hAnsi="Times New Roman"/>
                <w:bCs/>
                <w:color w:val="000000"/>
                <w:sz w:val="24"/>
                <w:szCs w:val="24"/>
              </w:rPr>
            </w:pPr>
          </w:p>
        </w:tc>
        <w:tc>
          <w:tcPr>
            <w:tcW w:w="2126" w:type="dxa"/>
            <w:vMerge/>
          </w:tcPr>
          <w:p w:rsidR="00760ADB" w:rsidRDefault="00760ADB" w:rsidP="0027751C">
            <w:pPr>
              <w:rPr>
                <w:rFonts w:ascii="Times New Roman" w:hAnsi="Times New Roman"/>
                <w:bCs/>
                <w:color w:val="000000"/>
                <w:sz w:val="24"/>
                <w:szCs w:val="24"/>
              </w:rPr>
            </w:pPr>
          </w:p>
        </w:tc>
        <w:tc>
          <w:tcPr>
            <w:tcW w:w="4536" w:type="dxa"/>
            <w:tcBorders>
              <w:top w:val="single" w:sz="4" w:space="0" w:color="auto"/>
              <w:bottom w:val="single" w:sz="4" w:space="0" w:color="auto"/>
            </w:tcBorders>
          </w:tcPr>
          <w:p w:rsidR="004C5AF7" w:rsidRDefault="00C34D3D" w:rsidP="0027751C">
            <w:pPr>
              <w:rPr>
                <w:rFonts w:ascii="Times New Roman" w:hAnsi="Times New Roman"/>
                <w:bCs/>
                <w:color w:val="000000"/>
                <w:sz w:val="24"/>
                <w:szCs w:val="24"/>
              </w:rPr>
            </w:pPr>
            <w:r>
              <w:rPr>
                <w:rFonts w:ascii="Times New Roman" w:hAnsi="Times New Roman"/>
                <w:bCs/>
                <w:color w:val="000000"/>
                <w:sz w:val="24"/>
                <w:szCs w:val="24"/>
              </w:rPr>
              <w:t xml:space="preserve">Участие в </w:t>
            </w:r>
            <w:r w:rsidRPr="0072099D">
              <w:rPr>
                <w:rFonts w:ascii="Times New Roman" w:hAnsi="Times New Roman"/>
                <w:b/>
                <w:bCs/>
                <w:color w:val="000000"/>
                <w:sz w:val="24"/>
                <w:szCs w:val="24"/>
              </w:rPr>
              <w:t>М</w:t>
            </w:r>
            <w:r w:rsidR="00760ADB">
              <w:rPr>
                <w:rFonts w:ascii="Times New Roman" w:hAnsi="Times New Roman"/>
                <w:bCs/>
                <w:color w:val="000000"/>
                <w:sz w:val="24"/>
                <w:szCs w:val="24"/>
              </w:rPr>
              <w:t>еждународной выставке  детских рисунков по теме:</w:t>
            </w:r>
          </w:p>
          <w:p w:rsidR="00760ADB" w:rsidRDefault="00760ADB" w:rsidP="0027751C">
            <w:pPr>
              <w:rPr>
                <w:rFonts w:ascii="Times New Roman" w:hAnsi="Times New Roman"/>
                <w:bCs/>
                <w:color w:val="000000"/>
                <w:sz w:val="24"/>
                <w:szCs w:val="24"/>
              </w:rPr>
            </w:pPr>
            <w:r>
              <w:rPr>
                <w:rFonts w:ascii="Times New Roman" w:hAnsi="Times New Roman"/>
                <w:bCs/>
                <w:color w:val="000000"/>
                <w:sz w:val="24"/>
                <w:szCs w:val="24"/>
              </w:rPr>
              <w:t xml:space="preserve"> « Краски осени».</w:t>
            </w:r>
          </w:p>
        </w:tc>
        <w:tc>
          <w:tcPr>
            <w:tcW w:w="1950" w:type="dxa"/>
            <w:tcBorders>
              <w:top w:val="single" w:sz="4" w:space="0" w:color="auto"/>
              <w:bottom w:val="single" w:sz="4" w:space="0" w:color="auto"/>
            </w:tcBorders>
          </w:tcPr>
          <w:p w:rsidR="00C34D3D" w:rsidRDefault="00C34D3D" w:rsidP="0027751C">
            <w:pPr>
              <w:rPr>
                <w:rFonts w:ascii="Times New Roman" w:hAnsi="Times New Roman"/>
                <w:bCs/>
                <w:color w:val="000000"/>
                <w:sz w:val="24"/>
                <w:szCs w:val="24"/>
              </w:rPr>
            </w:pPr>
            <w:r>
              <w:rPr>
                <w:rFonts w:ascii="Times New Roman" w:hAnsi="Times New Roman"/>
                <w:bCs/>
                <w:color w:val="000000"/>
                <w:sz w:val="24"/>
                <w:szCs w:val="24"/>
              </w:rPr>
              <w:t>М</w:t>
            </w:r>
          </w:p>
          <w:p w:rsidR="00760ADB" w:rsidRDefault="001314E7" w:rsidP="0027751C">
            <w:pPr>
              <w:rPr>
                <w:rFonts w:ascii="Times New Roman" w:hAnsi="Times New Roman"/>
                <w:bCs/>
                <w:color w:val="000000"/>
                <w:sz w:val="24"/>
                <w:szCs w:val="24"/>
              </w:rPr>
            </w:pPr>
            <w:r>
              <w:rPr>
                <w:rFonts w:ascii="Times New Roman" w:hAnsi="Times New Roman"/>
                <w:bCs/>
                <w:color w:val="000000"/>
                <w:sz w:val="24"/>
                <w:szCs w:val="24"/>
              </w:rPr>
              <w:t xml:space="preserve">Дипломы 1,2 и 3 степени  (10 </w:t>
            </w:r>
            <w:proofErr w:type="spellStart"/>
            <w:r>
              <w:rPr>
                <w:rFonts w:ascii="Times New Roman" w:hAnsi="Times New Roman"/>
                <w:bCs/>
                <w:color w:val="000000"/>
                <w:sz w:val="24"/>
                <w:szCs w:val="24"/>
              </w:rPr>
              <w:t>шт</w:t>
            </w:r>
            <w:proofErr w:type="spellEnd"/>
            <w:r>
              <w:rPr>
                <w:rFonts w:ascii="Times New Roman" w:hAnsi="Times New Roman"/>
                <w:bCs/>
                <w:color w:val="000000"/>
                <w:sz w:val="24"/>
                <w:szCs w:val="24"/>
              </w:rPr>
              <w:t>)</w:t>
            </w:r>
          </w:p>
        </w:tc>
      </w:tr>
      <w:tr w:rsidR="00760ADB" w:rsidTr="00206999">
        <w:trPr>
          <w:trHeight w:val="585"/>
        </w:trPr>
        <w:tc>
          <w:tcPr>
            <w:tcW w:w="993" w:type="dxa"/>
            <w:vMerge/>
          </w:tcPr>
          <w:p w:rsidR="00760ADB" w:rsidRDefault="00760ADB" w:rsidP="0027751C">
            <w:pPr>
              <w:rPr>
                <w:rFonts w:ascii="Times New Roman" w:hAnsi="Times New Roman"/>
                <w:bCs/>
                <w:color w:val="000000"/>
                <w:sz w:val="24"/>
                <w:szCs w:val="24"/>
              </w:rPr>
            </w:pPr>
          </w:p>
        </w:tc>
        <w:tc>
          <w:tcPr>
            <w:tcW w:w="2126" w:type="dxa"/>
            <w:vMerge/>
          </w:tcPr>
          <w:p w:rsidR="00760ADB" w:rsidRDefault="00760ADB" w:rsidP="0027751C">
            <w:pPr>
              <w:rPr>
                <w:rFonts w:ascii="Times New Roman" w:hAnsi="Times New Roman"/>
                <w:bCs/>
                <w:color w:val="000000"/>
                <w:sz w:val="24"/>
                <w:szCs w:val="24"/>
              </w:rPr>
            </w:pPr>
          </w:p>
        </w:tc>
        <w:tc>
          <w:tcPr>
            <w:tcW w:w="4536" w:type="dxa"/>
            <w:tcBorders>
              <w:top w:val="single" w:sz="4" w:space="0" w:color="auto"/>
              <w:bottom w:val="single" w:sz="4" w:space="0" w:color="auto"/>
            </w:tcBorders>
          </w:tcPr>
          <w:p w:rsidR="00760ADB" w:rsidRDefault="00760ADB" w:rsidP="0027751C">
            <w:pPr>
              <w:rPr>
                <w:rFonts w:ascii="Times New Roman" w:hAnsi="Times New Roman"/>
                <w:bCs/>
                <w:color w:val="000000"/>
                <w:sz w:val="24"/>
                <w:szCs w:val="24"/>
              </w:rPr>
            </w:pPr>
            <w:r>
              <w:rPr>
                <w:rFonts w:ascii="Times New Roman" w:hAnsi="Times New Roman"/>
                <w:bCs/>
                <w:color w:val="000000"/>
                <w:sz w:val="24"/>
                <w:szCs w:val="24"/>
              </w:rPr>
              <w:t>Участие во 2 и 3 Всероссийском конкурсе «Этот удивительный космос!».</w:t>
            </w:r>
          </w:p>
        </w:tc>
        <w:tc>
          <w:tcPr>
            <w:tcW w:w="1950" w:type="dxa"/>
            <w:tcBorders>
              <w:top w:val="single" w:sz="4" w:space="0" w:color="auto"/>
              <w:bottom w:val="single" w:sz="4" w:space="0" w:color="auto"/>
            </w:tcBorders>
          </w:tcPr>
          <w:p w:rsidR="00C34D3D" w:rsidRDefault="00C34D3D" w:rsidP="0027751C">
            <w:pPr>
              <w:rPr>
                <w:rFonts w:ascii="Times New Roman" w:hAnsi="Times New Roman"/>
                <w:bCs/>
                <w:color w:val="000000"/>
                <w:sz w:val="24"/>
                <w:szCs w:val="24"/>
              </w:rPr>
            </w:pPr>
            <w:r>
              <w:rPr>
                <w:rFonts w:ascii="Times New Roman" w:hAnsi="Times New Roman"/>
                <w:bCs/>
                <w:color w:val="000000"/>
                <w:sz w:val="24"/>
                <w:szCs w:val="24"/>
              </w:rPr>
              <w:t>РФ</w:t>
            </w:r>
          </w:p>
          <w:p w:rsidR="001314E7" w:rsidRDefault="001314E7" w:rsidP="0027751C">
            <w:pPr>
              <w:rPr>
                <w:rFonts w:ascii="Times New Roman" w:hAnsi="Times New Roman"/>
                <w:bCs/>
                <w:color w:val="000000"/>
                <w:sz w:val="24"/>
                <w:szCs w:val="24"/>
              </w:rPr>
            </w:pPr>
            <w:r>
              <w:rPr>
                <w:rFonts w:ascii="Times New Roman" w:hAnsi="Times New Roman"/>
                <w:bCs/>
                <w:color w:val="000000"/>
                <w:sz w:val="24"/>
                <w:szCs w:val="24"/>
              </w:rPr>
              <w:t xml:space="preserve">Дипломы 1,2 и 3 степени  (26 </w:t>
            </w:r>
            <w:proofErr w:type="spellStart"/>
            <w:r>
              <w:rPr>
                <w:rFonts w:ascii="Times New Roman" w:hAnsi="Times New Roman"/>
                <w:bCs/>
                <w:color w:val="000000"/>
                <w:sz w:val="24"/>
                <w:szCs w:val="24"/>
              </w:rPr>
              <w:t>шт</w:t>
            </w:r>
            <w:proofErr w:type="spellEnd"/>
            <w:r>
              <w:rPr>
                <w:rFonts w:ascii="Times New Roman" w:hAnsi="Times New Roman"/>
                <w:bCs/>
                <w:color w:val="000000"/>
                <w:sz w:val="24"/>
                <w:szCs w:val="24"/>
              </w:rPr>
              <w:t xml:space="preserve">) </w:t>
            </w:r>
          </w:p>
        </w:tc>
      </w:tr>
      <w:tr w:rsidR="00760ADB" w:rsidTr="00206999">
        <w:trPr>
          <w:trHeight w:val="70"/>
        </w:trPr>
        <w:tc>
          <w:tcPr>
            <w:tcW w:w="993" w:type="dxa"/>
            <w:vMerge/>
          </w:tcPr>
          <w:p w:rsidR="00760ADB" w:rsidRDefault="00760ADB" w:rsidP="0027751C">
            <w:pPr>
              <w:rPr>
                <w:rFonts w:ascii="Times New Roman" w:hAnsi="Times New Roman"/>
                <w:bCs/>
                <w:color w:val="000000"/>
                <w:sz w:val="24"/>
                <w:szCs w:val="24"/>
              </w:rPr>
            </w:pPr>
          </w:p>
        </w:tc>
        <w:tc>
          <w:tcPr>
            <w:tcW w:w="2126" w:type="dxa"/>
            <w:vMerge/>
          </w:tcPr>
          <w:p w:rsidR="00760ADB" w:rsidRDefault="00760ADB" w:rsidP="0027751C">
            <w:pPr>
              <w:rPr>
                <w:rFonts w:ascii="Times New Roman" w:hAnsi="Times New Roman"/>
                <w:bCs/>
                <w:color w:val="000000"/>
                <w:sz w:val="24"/>
                <w:szCs w:val="24"/>
              </w:rPr>
            </w:pPr>
          </w:p>
        </w:tc>
        <w:tc>
          <w:tcPr>
            <w:tcW w:w="4536" w:type="dxa"/>
            <w:tcBorders>
              <w:top w:val="single" w:sz="4" w:space="0" w:color="auto"/>
              <w:bottom w:val="single" w:sz="4" w:space="0" w:color="auto"/>
            </w:tcBorders>
          </w:tcPr>
          <w:p w:rsidR="00760ADB" w:rsidRDefault="00760ADB" w:rsidP="0027751C">
            <w:pPr>
              <w:rPr>
                <w:rFonts w:ascii="Times New Roman" w:hAnsi="Times New Roman"/>
                <w:bCs/>
                <w:color w:val="000000"/>
                <w:sz w:val="24"/>
                <w:szCs w:val="24"/>
              </w:rPr>
            </w:pPr>
            <w:r>
              <w:rPr>
                <w:rFonts w:ascii="Times New Roman" w:hAnsi="Times New Roman"/>
                <w:bCs/>
                <w:color w:val="000000"/>
                <w:sz w:val="24"/>
                <w:szCs w:val="24"/>
              </w:rPr>
              <w:t>Участие во Всероссийском конкурсе  детского рисунка «Мы- Наследники Победы!»</w:t>
            </w:r>
          </w:p>
        </w:tc>
        <w:tc>
          <w:tcPr>
            <w:tcW w:w="1950" w:type="dxa"/>
            <w:tcBorders>
              <w:top w:val="single" w:sz="4" w:space="0" w:color="auto"/>
              <w:bottom w:val="single" w:sz="4" w:space="0" w:color="auto"/>
            </w:tcBorders>
          </w:tcPr>
          <w:p w:rsidR="00C34D3D" w:rsidRDefault="00C34D3D" w:rsidP="001314E7">
            <w:pPr>
              <w:rPr>
                <w:rFonts w:ascii="Times New Roman" w:hAnsi="Times New Roman"/>
                <w:bCs/>
                <w:color w:val="000000"/>
                <w:sz w:val="24"/>
                <w:szCs w:val="24"/>
              </w:rPr>
            </w:pPr>
            <w:r>
              <w:rPr>
                <w:rFonts w:ascii="Times New Roman" w:hAnsi="Times New Roman"/>
                <w:bCs/>
                <w:color w:val="000000"/>
                <w:sz w:val="24"/>
                <w:szCs w:val="24"/>
              </w:rPr>
              <w:t>РФ</w:t>
            </w:r>
          </w:p>
          <w:p w:rsidR="00C34D3D" w:rsidRDefault="001314E7" w:rsidP="001314E7">
            <w:pPr>
              <w:rPr>
                <w:rFonts w:ascii="Times New Roman" w:hAnsi="Times New Roman"/>
                <w:bCs/>
                <w:color w:val="000000"/>
                <w:sz w:val="24"/>
                <w:szCs w:val="24"/>
              </w:rPr>
            </w:pPr>
            <w:r>
              <w:rPr>
                <w:rFonts w:ascii="Times New Roman" w:hAnsi="Times New Roman"/>
                <w:bCs/>
                <w:color w:val="000000"/>
                <w:sz w:val="24"/>
                <w:szCs w:val="24"/>
              </w:rPr>
              <w:t xml:space="preserve">Дипломы 1,2 и 3 степени, сертификаты  </w:t>
            </w:r>
          </w:p>
          <w:p w:rsidR="00760ADB" w:rsidRDefault="001314E7" w:rsidP="001314E7">
            <w:pPr>
              <w:rPr>
                <w:rFonts w:ascii="Times New Roman" w:hAnsi="Times New Roman"/>
                <w:bCs/>
                <w:color w:val="000000"/>
                <w:sz w:val="24"/>
                <w:szCs w:val="24"/>
              </w:rPr>
            </w:pPr>
            <w:r>
              <w:rPr>
                <w:rFonts w:ascii="Times New Roman" w:hAnsi="Times New Roman"/>
                <w:bCs/>
                <w:color w:val="000000"/>
                <w:sz w:val="24"/>
                <w:szCs w:val="24"/>
              </w:rPr>
              <w:t xml:space="preserve">(более 40 </w:t>
            </w:r>
            <w:proofErr w:type="spellStart"/>
            <w:r>
              <w:rPr>
                <w:rFonts w:ascii="Times New Roman" w:hAnsi="Times New Roman"/>
                <w:bCs/>
                <w:color w:val="000000"/>
                <w:sz w:val="24"/>
                <w:szCs w:val="24"/>
              </w:rPr>
              <w:t>шт</w:t>
            </w:r>
            <w:proofErr w:type="spellEnd"/>
            <w:r>
              <w:rPr>
                <w:rFonts w:ascii="Times New Roman" w:hAnsi="Times New Roman"/>
                <w:bCs/>
                <w:color w:val="000000"/>
                <w:sz w:val="24"/>
                <w:szCs w:val="24"/>
              </w:rPr>
              <w:t xml:space="preserve">) </w:t>
            </w:r>
          </w:p>
        </w:tc>
      </w:tr>
      <w:tr w:rsidR="004C5AF7" w:rsidTr="00206999">
        <w:trPr>
          <w:trHeight w:val="810"/>
        </w:trPr>
        <w:tc>
          <w:tcPr>
            <w:tcW w:w="993" w:type="dxa"/>
            <w:vMerge/>
          </w:tcPr>
          <w:p w:rsidR="004C5AF7" w:rsidRDefault="004C5AF7" w:rsidP="0027751C">
            <w:pPr>
              <w:rPr>
                <w:rFonts w:ascii="Times New Roman" w:hAnsi="Times New Roman"/>
                <w:bCs/>
                <w:color w:val="000000"/>
                <w:sz w:val="24"/>
                <w:szCs w:val="24"/>
              </w:rPr>
            </w:pPr>
          </w:p>
        </w:tc>
        <w:tc>
          <w:tcPr>
            <w:tcW w:w="2126" w:type="dxa"/>
            <w:vMerge/>
          </w:tcPr>
          <w:p w:rsidR="004C5AF7" w:rsidRDefault="004C5AF7" w:rsidP="0027751C">
            <w:pPr>
              <w:rPr>
                <w:rFonts w:ascii="Times New Roman" w:hAnsi="Times New Roman"/>
                <w:bCs/>
                <w:color w:val="000000"/>
                <w:sz w:val="24"/>
                <w:szCs w:val="24"/>
              </w:rPr>
            </w:pPr>
          </w:p>
        </w:tc>
        <w:tc>
          <w:tcPr>
            <w:tcW w:w="4536" w:type="dxa"/>
            <w:tcBorders>
              <w:top w:val="single" w:sz="4" w:space="0" w:color="auto"/>
              <w:bottom w:val="single" w:sz="4" w:space="0" w:color="auto"/>
            </w:tcBorders>
          </w:tcPr>
          <w:p w:rsidR="004C5AF7" w:rsidRDefault="004C5AF7" w:rsidP="0027751C">
            <w:pPr>
              <w:rPr>
                <w:rFonts w:ascii="Times New Roman" w:hAnsi="Times New Roman"/>
                <w:bCs/>
                <w:color w:val="000000"/>
                <w:sz w:val="24"/>
                <w:szCs w:val="24"/>
              </w:rPr>
            </w:pPr>
            <w:r>
              <w:rPr>
                <w:rFonts w:ascii="Times New Roman" w:hAnsi="Times New Roman"/>
                <w:bCs/>
                <w:color w:val="000000"/>
                <w:sz w:val="24"/>
                <w:szCs w:val="24"/>
              </w:rPr>
              <w:t>Участие во 2  Всероссийском конкурсе    детских рисунков  «Мой питомец ».</w:t>
            </w:r>
          </w:p>
          <w:p w:rsidR="004C5AF7" w:rsidRDefault="004C5AF7" w:rsidP="0027751C">
            <w:pPr>
              <w:rPr>
                <w:rFonts w:ascii="Times New Roman" w:hAnsi="Times New Roman"/>
                <w:bCs/>
                <w:color w:val="000000"/>
                <w:sz w:val="24"/>
                <w:szCs w:val="24"/>
              </w:rPr>
            </w:pPr>
          </w:p>
        </w:tc>
        <w:tc>
          <w:tcPr>
            <w:tcW w:w="1950" w:type="dxa"/>
            <w:vMerge w:val="restart"/>
            <w:tcBorders>
              <w:top w:val="single" w:sz="4" w:space="0" w:color="auto"/>
            </w:tcBorders>
          </w:tcPr>
          <w:p w:rsidR="00C34D3D" w:rsidRDefault="00C34D3D" w:rsidP="0027751C">
            <w:pPr>
              <w:rPr>
                <w:rFonts w:ascii="Times New Roman" w:hAnsi="Times New Roman"/>
                <w:bCs/>
                <w:color w:val="000000"/>
                <w:sz w:val="24"/>
                <w:szCs w:val="24"/>
              </w:rPr>
            </w:pPr>
            <w:r>
              <w:rPr>
                <w:rFonts w:ascii="Times New Roman" w:hAnsi="Times New Roman"/>
                <w:bCs/>
                <w:color w:val="000000"/>
                <w:sz w:val="24"/>
                <w:szCs w:val="24"/>
              </w:rPr>
              <w:t xml:space="preserve">РФ </w:t>
            </w:r>
          </w:p>
          <w:p w:rsidR="004C5AF7" w:rsidRDefault="004C5AF7" w:rsidP="0027751C">
            <w:pPr>
              <w:rPr>
                <w:rFonts w:ascii="Times New Roman" w:hAnsi="Times New Roman"/>
                <w:bCs/>
                <w:color w:val="000000"/>
                <w:sz w:val="24"/>
                <w:szCs w:val="24"/>
              </w:rPr>
            </w:pPr>
            <w:r>
              <w:rPr>
                <w:rFonts w:ascii="Times New Roman" w:hAnsi="Times New Roman"/>
                <w:bCs/>
                <w:color w:val="000000"/>
                <w:sz w:val="24"/>
                <w:szCs w:val="24"/>
              </w:rPr>
              <w:t>Лауреаты,</w:t>
            </w:r>
          </w:p>
          <w:p w:rsidR="004C5AF7" w:rsidRDefault="004C5AF7" w:rsidP="0027751C">
            <w:pPr>
              <w:rPr>
                <w:rFonts w:ascii="Times New Roman" w:hAnsi="Times New Roman"/>
                <w:bCs/>
                <w:color w:val="000000"/>
                <w:sz w:val="24"/>
                <w:szCs w:val="24"/>
              </w:rPr>
            </w:pPr>
            <w:r>
              <w:rPr>
                <w:rFonts w:ascii="Times New Roman" w:hAnsi="Times New Roman"/>
                <w:bCs/>
                <w:color w:val="000000"/>
                <w:sz w:val="24"/>
                <w:szCs w:val="24"/>
              </w:rPr>
              <w:t xml:space="preserve">Грамоты, Дипломы 1,2 и 3 степени, сертификаты  (более 60 </w:t>
            </w:r>
            <w:proofErr w:type="spellStart"/>
            <w:r>
              <w:rPr>
                <w:rFonts w:ascii="Times New Roman" w:hAnsi="Times New Roman"/>
                <w:bCs/>
                <w:color w:val="000000"/>
                <w:sz w:val="24"/>
                <w:szCs w:val="24"/>
              </w:rPr>
              <w:t>шт</w:t>
            </w:r>
            <w:proofErr w:type="spellEnd"/>
            <w:r>
              <w:rPr>
                <w:rFonts w:ascii="Times New Roman" w:hAnsi="Times New Roman"/>
                <w:bCs/>
                <w:color w:val="000000"/>
                <w:sz w:val="24"/>
                <w:szCs w:val="24"/>
              </w:rPr>
              <w:t>)</w:t>
            </w:r>
          </w:p>
          <w:p w:rsidR="004C5AF7" w:rsidRDefault="004C5AF7" w:rsidP="0027751C">
            <w:pPr>
              <w:rPr>
                <w:rFonts w:ascii="Times New Roman" w:hAnsi="Times New Roman"/>
                <w:bCs/>
                <w:color w:val="000000"/>
                <w:sz w:val="24"/>
                <w:szCs w:val="24"/>
              </w:rPr>
            </w:pPr>
            <w:r>
              <w:rPr>
                <w:rFonts w:ascii="Times New Roman" w:hAnsi="Times New Roman"/>
                <w:bCs/>
                <w:color w:val="000000"/>
                <w:sz w:val="24"/>
                <w:szCs w:val="24"/>
              </w:rPr>
              <w:t>РФ</w:t>
            </w:r>
          </w:p>
          <w:p w:rsidR="004C5AF7" w:rsidRDefault="004C5AF7" w:rsidP="0027751C">
            <w:pPr>
              <w:rPr>
                <w:rFonts w:ascii="Times New Roman" w:hAnsi="Times New Roman"/>
                <w:bCs/>
                <w:color w:val="000000"/>
                <w:sz w:val="24"/>
                <w:szCs w:val="24"/>
              </w:rPr>
            </w:pPr>
            <w:r>
              <w:rPr>
                <w:rFonts w:ascii="Times New Roman" w:hAnsi="Times New Roman"/>
                <w:bCs/>
                <w:color w:val="000000"/>
                <w:sz w:val="24"/>
                <w:szCs w:val="24"/>
              </w:rPr>
              <w:t>РС(Я)</w:t>
            </w:r>
          </w:p>
        </w:tc>
      </w:tr>
      <w:tr w:rsidR="004C5AF7" w:rsidTr="00206999">
        <w:trPr>
          <w:trHeight w:val="1935"/>
        </w:trPr>
        <w:tc>
          <w:tcPr>
            <w:tcW w:w="993" w:type="dxa"/>
            <w:vMerge/>
          </w:tcPr>
          <w:p w:rsidR="004C5AF7" w:rsidRDefault="004C5AF7" w:rsidP="0027751C">
            <w:pPr>
              <w:rPr>
                <w:rFonts w:ascii="Times New Roman" w:hAnsi="Times New Roman"/>
                <w:bCs/>
                <w:color w:val="000000"/>
                <w:sz w:val="24"/>
                <w:szCs w:val="24"/>
              </w:rPr>
            </w:pPr>
          </w:p>
        </w:tc>
        <w:tc>
          <w:tcPr>
            <w:tcW w:w="2126" w:type="dxa"/>
            <w:vMerge/>
          </w:tcPr>
          <w:p w:rsidR="004C5AF7" w:rsidRDefault="004C5AF7" w:rsidP="0027751C">
            <w:pPr>
              <w:rPr>
                <w:rFonts w:ascii="Times New Roman" w:hAnsi="Times New Roman"/>
                <w:bCs/>
                <w:color w:val="000000"/>
                <w:sz w:val="24"/>
                <w:szCs w:val="24"/>
              </w:rPr>
            </w:pPr>
          </w:p>
        </w:tc>
        <w:tc>
          <w:tcPr>
            <w:tcW w:w="4536" w:type="dxa"/>
            <w:tcBorders>
              <w:top w:val="single" w:sz="4" w:space="0" w:color="auto"/>
              <w:bottom w:val="single" w:sz="4" w:space="0" w:color="auto"/>
            </w:tcBorders>
          </w:tcPr>
          <w:p w:rsidR="004C5AF7" w:rsidRDefault="004C5AF7" w:rsidP="0027751C">
            <w:pPr>
              <w:rPr>
                <w:rFonts w:ascii="Times New Roman" w:hAnsi="Times New Roman"/>
                <w:bCs/>
                <w:color w:val="000000"/>
                <w:sz w:val="24"/>
                <w:szCs w:val="24"/>
              </w:rPr>
            </w:pPr>
            <w:r>
              <w:rPr>
                <w:rFonts w:ascii="Times New Roman" w:hAnsi="Times New Roman"/>
                <w:bCs/>
                <w:color w:val="000000"/>
                <w:sz w:val="24"/>
                <w:szCs w:val="24"/>
              </w:rPr>
              <w:t>Участие в Республиканском конкурсе , «Бриллиантовые нотки» , в рамках Всероссийского проекта «Зима начинается в Якутии». В номинации изобразительное искусство (ежегодно)</w:t>
            </w:r>
          </w:p>
          <w:p w:rsidR="004C5AF7" w:rsidRDefault="004C5AF7" w:rsidP="0027751C">
            <w:pPr>
              <w:rPr>
                <w:rFonts w:ascii="Times New Roman" w:hAnsi="Times New Roman"/>
                <w:bCs/>
                <w:color w:val="000000"/>
                <w:sz w:val="24"/>
                <w:szCs w:val="24"/>
              </w:rPr>
            </w:pPr>
            <w:r>
              <w:rPr>
                <w:rFonts w:ascii="Times New Roman" w:hAnsi="Times New Roman"/>
                <w:bCs/>
                <w:color w:val="000000"/>
                <w:sz w:val="24"/>
                <w:szCs w:val="24"/>
              </w:rPr>
              <w:t xml:space="preserve">Проект: «Зима начинается в Якутии», коллективные детские работы 2,3,4 </w:t>
            </w:r>
            <w:proofErr w:type="spellStart"/>
            <w:r>
              <w:rPr>
                <w:rFonts w:ascii="Times New Roman" w:hAnsi="Times New Roman"/>
                <w:bCs/>
                <w:color w:val="000000"/>
                <w:sz w:val="24"/>
                <w:szCs w:val="24"/>
              </w:rPr>
              <w:t>кл</w:t>
            </w:r>
            <w:proofErr w:type="spellEnd"/>
            <w:r>
              <w:rPr>
                <w:rFonts w:ascii="Times New Roman" w:hAnsi="Times New Roman"/>
                <w:bCs/>
                <w:color w:val="000000"/>
                <w:sz w:val="24"/>
                <w:szCs w:val="24"/>
              </w:rPr>
              <w:t xml:space="preserve">. </w:t>
            </w:r>
          </w:p>
        </w:tc>
        <w:tc>
          <w:tcPr>
            <w:tcW w:w="1950" w:type="dxa"/>
            <w:vMerge/>
            <w:tcBorders>
              <w:bottom w:val="single" w:sz="4" w:space="0" w:color="auto"/>
            </w:tcBorders>
          </w:tcPr>
          <w:p w:rsidR="004C5AF7" w:rsidRDefault="004C5AF7" w:rsidP="0027751C">
            <w:pPr>
              <w:rPr>
                <w:rFonts w:ascii="Times New Roman" w:hAnsi="Times New Roman"/>
                <w:bCs/>
                <w:color w:val="000000"/>
                <w:sz w:val="24"/>
                <w:szCs w:val="24"/>
              </w:rPr>
            </w:pPr>
          </w:p>
        </w:tc>
      </w:tr>
      <w:tr w:rsidR="00760ADB" w:rsidTr="00206999">
        <w:trPr>
          <w:trHeight w:val="1905"/>
        </w:trPr>
        <w:tc>
          <w:tcPr>
            <w:tcW w:w="993" w:type="dxa"/>
            <w:vMerge/>
          </w:tcPr>
          <w:p w:rsidR="00760ADB" w:rsidRDefault="00760ADB" w:rsidP="0027751C">
            <w:pPr>
              <w:rPr>
                <w:rFonts w:ascii="Times New Roman" w:hAnsi="Times New Roman"/>
                <w:bCs/>
                <w:color w:val="000000"/>
                <w:sz w:val="24"/>
                <w:szCs w:val="24"/>
              </w:rPr>
            </w:pPr>
          </w:p>
        </w:tc>
        <w:tc>
          <w:tcPr>
            <w:tcW w:w="2126" w:type="dxa"/>
            <w:vMerge/>
          </w:tcPr>
          <w:p w:rsidR="00760ADB" w:rsidRDefault="00760ADB" w:rsidP="0027751C">
            <w:pPr>
              <w:rPr>
                <w:rFonts w:ascii="Times New Roman" w:hAnsi="Times New Roman"/>
                <w:bCs/>
                <w:color w:val="000000"/>
                <w:sz w:val="24"/>
                <w:szCs w:val="24"/>
              </w:rPr>
            </w:pPr>
          </w:p>
        </w:tc>
        <w:tc>
          <w:tcPr>
            <w:tcW w:w="4536" w:type="dxa"/>
            <w:tcBorders>
              <w:top w:val="single" w:sz="4" w:space="0" w:color="auto"/>
              <w:bottom w:val="single" w:sz="4" w:space="0" w:color="auto"/>
            </w:tcBorders>
          </w:tcPr>
          <w:p w:rsidR="00760ADB" w:rsidRDefault="00760ADB" w:rsidP="0027751C">
            <w:pPr>
              <w:rPr>
                <w:rFonts w:ascii="Times New Roman" w:hAnsi="Times New Roman"/>
                <w:bCs/>
                <w:color w:val="000000"/>
                <w:sz w:val="24"/>
                <w:szCs w:val="24"/>
              </w:rPr>
            </w:pPr>
            <w:r>
              <w:rPr>
                <w:rFonts w:ascii="Times New Roman" w:hAnsi="Times New Roman"/>
                <w:bCs/>
                <w:color w:val="000000"/>
                <w:sz w:val="24"/>
                <w:szCs w:val="24"/>
              </w:rPr>
              <w:t xml:space="preserve">Участие в республиканских </w:t>
            </w:r>
            <w:r w:rsidR="00C34D3D">
              <w:rPr>
                <w:rFonts w:ascii="Times New Roman" w:hAnsi="Times New Roman"/>
                <w:bCs/>
                <w:color w:val="000000"/>
                <w:sz w:val="24"/>
                <w:szCs w:val="24"/>
              </w:rPr>
              <w:t xml:space="preserve">дистанционных </w:t>
            </w:r>
            <w:r>
              <w:rPr>
                <w:rFonts w:ascii="Times New Roman" w:hAnsi="Times New Roman"/>
                <w:bCs/>
                <w:color w:val="000000"/>
                <w:sz w:val="24"/>
                <w:szCs w:val="24"/>
              </w:rPr>
              <w:t xml:space="preserve">выставках детского рисунка: </w:t>
            </w:r>
          </w:p>
          <w:p w:rsidR="00760ADB" w:rsidRDefault="00760ADB" w:rsidP="0027751C">
            <w:pPr>
              <w:rPr>
                <w:rFonts w:ascii="Times New Roman" w:hAnsi="Times New Roman"/>
                <w:bCs/>
                <w:color w:val="000000"/>
                <w:sz w:val="24"/>
                <w:szCs w:val="24"/>
              </w:rPr>
            </w:pPr>
            <w:r>
              <w:rPr>
                <w:rFonts w:ascii="Times New Roman" w:hAnsi="Times New Roman"/>
                <w:bCs/>
                <w:color w:val="000000"/>
                <w:sz w:val="24"/>
                <w:szCs w:val="24"/>
              </w:rPr>
              <w:t>-«Хлеб –</w:t>
            </w:r>
            <w:r w:rsidR="00C34D3D">
              <w:rPr>
                <w:rFonts w:ascii="Times New Roman" w:hAnsi="Times New Roman"/>
                <w:bCs/>
                <w:color w:val="000000"/>
                <w:sz w:val="24"/>
                <w:szCs w:val="24"/>
              </w:rPr>
              <w:t xml:space="preserve"> </w:t>
            </w:r>
            <w:r>
              <w:rPr>
                <w:rFonts w:ascii="Times New Roman" w:hAnsi="Times New Roman"/>
                <w:bCs/>
                <w:color w:val="000000"/>
                <w:sz w:val="24"/>
                <w:szCs w:val="24"/>
              </w:rPr>
              <w:t>всему голова!»</w:t>
            </w:r>
          </w:p>
          <w:p w:rsidR="00760ADB" w:rsidRDefault="00760ADB" w:rsidP="0027751C">
            <w:pPr>
              <w:rPr>
                <w:rFonts w:ascii="Times New Roman" w:hAnsi="Times New Roman"/>
                <w:bCs/>
                <w:color w:val="000000"/>
                <w:sz w:val="24"/>
                <w:szCs w:val="24"/>
              </w:rPr>
            </w:pPr>
            <w:r>
              <w:rPr>
                <w:rFonts w:ascii="Times New Roman" w:hAnsi="Times New Roman"/>
                <w:bCs/>
                <w:color w:val="000000"/>
                <w:sz w:val="24"/>
                <w:szCs w:val="24"/>
              </w:rPr>
              <w:t>-«Эх, путь дорожка фронтовая!»</w:t>
            </w:r>
          </w:p>
          <w:p w:rsidR="00760ADB" w:rsidRDefault="00760ADB" w:rsidP="0027751C">
            <w:pPr>
              <w:rPr>
                <w:rFonts w:ascii="Times New Roman" w:hAnsi="Times New Roman"/>
                <w:bCs/>
                <w:color w:val="000000"/>
                <w:sz w:val="24"/>
                <w:szCs w:val="24"/>
              </w:rPr>
            </w:pPr>
            <w:r>
              <w:rPr>
                <w:rFonts w:ascii="Times New Roman" w:hAnsi="Times New Roman"/>
                <w:bCs/>
                <w:color w:val="000000"/>
                <w:sz w:val="24"/>
                <w:szCs w:val="24"/>
              </w:rPr>
              <w:t>-«Школьные годы чудесные!»</w:t>
            </w:r>
          </w:p>
          <w:p w:rsidR="00760ADB" w:rsidRDefault="00760ADB" w:rsidP="0027751C">
            <w:pPr>
              <w:rPr>
                <w:rFonts w:ascii="Times New Roman" w:hAnsi="Times New Roman"/>
                <w:bCs/>
                <w:color w:val="000000"/>
                <w:sz w:val="24"/>
                <w:szCs w:val="24"/>
              </w:rPr>
            </w:pPr>
            <w:r>
              <w:rPr>
                <w:rFonts w:ascii="Times New Roman" w:hAnsi="Times New Roman"/>
                <w:bCs/>
                <w:color w:val="000000"/>
                <w:sz w:val="24"/>
                <w:szCs w:val="24"/>
              </w:rPr>
              <w:t>-«Природа Якутии»,</w:t>
            </w:r>
          </w:p>
          <w:p w:rsidR="00760ADB" w:rsidRDefault="00760ADB" w:rsidP="0027751C">
            <w:pPr>
              <w:rPr>
                <w:rFonts w:ascii="Times New Roman" w:hAnsi="Times New Roman"/>
                <w:bCs/>
                <w:color w:val="000000"/>
                <w:sz w:val="24"/>
                <w:szCs w:val="24"/>
              </w:rPr>
            </w:pPr>
            <w:r>
              <w:rPr>
                <w:rFonts w:ascii="Times New Roman" w:hAnsi="Times New Roman"/>
                <w:bCs/>
                <w:color w:val="000000"/>
                <w:sz w:val="24"/>
                <w:szCs w:val="24"/>
              </w:rPr>
              <w:t>-«Волшебный мир сказки»</w:t>
            </w:r>
            <w:r w:rsidR="00C34D3D">
              <w:rPr>
                <w:rFonts w:ascii="Times New Roman" w:hAnsi="Times New Roman"/>
                <w:bCs/>
                <w:color w:val="000000"/>
                <w:sz w:val="24"/>
                <w:szCs w:val="24"/>
              </w:rPr>
              <w:t xml:space="preserve">, </w:t>
            </w:r>
          </w:p>
          <w:p w:rsidR="00C34D3D" w:rsidRDefault="00C34D3D" w:rsidP="0027751C">
            <w:pPr>
              <w:rPr>
                <w:rFonts w:ascii="Times New Roman" w:hAnsi="Times New Roman"/>
                <w:bCs/>
                <w:color w:val="000000"/>
                <w:sz w:val="24"/>
                <w:szCs w:val="24"/>
              </w:rPr>
            </w:pPr>
            <w:r>
              <w:rPr>
                <w:rFonts w:ascii="Times New Roman" w:hAnsi="Times New Roman"/>
                <w:bCs/>
                <w:color w:val="000000"/>
                <w:sz w:val="24"/>
                <w:szCs w:val="24"/>
              </w:rPr>
              <w:t xml:space="preserve">-Иллюстрация произведений якутского писателя  </w:t>
            </w:r>
            <w:proofErr w:type="spellStart"/>
            <w:r>
              <w:rPr>
                <w:rFonts w:ascii="Times New Roman" w:hAnsi="Times New Roman"/>
                <w:bCs/>
                <w:color w:val="000000"/>
                <w:sz w:val="24"/>
                <w:szCs w:val="24"/>
              </w:rPr>
              <w:t>Мординова</w:t>
            </w:r>
            <w:proofErr w:type="spellEnd"/>
            <w:r>
              <w:rPr>
                <w:rFonts w:ascii="Times New Roman" w:hAnsi="Times New Roman"/>
                <w:bCs/>
                <w:color w:val="000000"/>
                <w:sz w:val="24"/>
                <w:szCs w:val="24"/>
              </w:rPr>
              <w:t xml:space="preserve">. </w:t>
            </w:r>
            <w:r w:rsidR="0072099D">
              <w:rPr>
                <w:rFonts w:ascii="Times New Roman" w:hAnsi="Times New Roman"/>
                <w:bCs/>
                <w:color w:val="000000"/>
                <w:sz w:val="24"/>
                <w:szCs w:val="24"/>
              </w:rPr>
              <w:t xml:space="preserve">И </w:t>
            </w:r>
            <w:proofErr w:type="spellStart"/>
            <w:r w:rsidR="0072099D">
              <w:rPr>
                <w:rFonts w:ascii="Times New Roman" w:hAnsi="Times New Roman"/>
                <w:bCs/>
                <w:color w:val="000000"/>
                <w:sz w:val="24"/>
                <w:szCs w:val="24"/>
              </w:rPr>
              <w:t>тд</w:t>
            </w:r>
            <w:proofErr w:type="spellEnd"/>
            <w:r w:rsidR="0072099D">
              <w:rPr>
                <w:rFonts w:ascii="Times New Roman" w:hAnsi="Times New Roman"/>
                <w:bCs/>
                <w:color w:val="000000"/>
                <w:sz w:val="24"/>
                <w:szCs w:val="24"/>
              </w:rPr>
              <w:t>…..</w:t>
            </w:r>
          </w:p>
        </w:tc>
        <w:tc>
          <w:tcPr>
            <w:tcW w:w="1950" w:type="dxa"/>
            <w:tcBorders>
              <w:top w:val="single" w:sz="4" w:space="0" w:color="auto"/>
              <w:bottom w:val="single" w:sz="4" w:space="0" w:color="auto"/>
            </w:tcBorders>
          </w:tcPr>
          <w:p w:rsidR="001314E7" w:rsidRDefault="001314E7" w:rsidP="001314E7">
            <w:pPr>
              <w:rPr>
                <w:rFonts w:ascii="Times New Roman" w:hAnsi="Times New Roman"/>
                <w:bCs/>
                <w:color w:val="000000"/>
                <w:sz w:val="24"/>
                <w:szCs w:val="24"/>
              </w:rPr>
            </w:pPr>
            <w:r>
              <w:rPr>
                <w:rFonts w:ascii="Times New Roman" w:hAnsi="Times New Roman"/>
                <w:bCs/>
                <w:color w:val="000000"/>
                <w:sz w:val="24"/>
                <w:szCs w:val="24"/>
              </w:rPr>
              <w:t>Лауреаты,</w:t>
            </w:r>
          </w:p>
          <w:p w:rsidR="001314E7" w:rsidRDefault="001314E7" w:rsidP="001314E7">
            <w:pPr>
              <w:rPr>
                <w:rFonts w:ascii="Times New Roman" w:hAnsi="Times New Roman"/>
                <w:bCs/>
                <w:color w:val="000000"/>
                <w:sz w:val="24"/>
                <w:szCs w:val="24"/>
              </w:rPr>
            </w:pPr>
            <w:r>
              <w:rPr>
                <w:rFonts w:ascii="Times New Roman" w:hAnsi="Times New Roman"/>
                <w:bCs/>
                <w:color w:val="000000"/>
                <w:sz w:val="24"/>
                <w:szCs w:val="24"/>
              </w:rPr>
              <w:t>Грамоты, Дипломы 1,2 и 3 степени, сертификаты  , на каждую выставку</w:t>
            </w:r>
          </w:p>
          <w:p w:rsidR="00760ADB" w:rsidRDefault="001314E7" w:rsidP="001314E7">
            <w:pPr>
              <w:rPr>
                <w:rFonts w:ascii="Times New Roman" w:hAnsi="Times New Roman"/>
                <w:bCs/>
                <w:color w:val="000000"/>
                <w:sz w:val="24"/>
                <w:szCs w:val="24"/>
              </w:rPr>
            </w:pPr>
            <w:r>
              <w:rPr>
                <w:rFonts w:ascii="Times New Roman" w:hAnsi="Times New Roman"/>
                <w:bCs/>
                <w:color w:val="000000"/>
                <w:sz w:val="24"/>
                <w:szCs w:val="24"/>
              </w:rPr>
              <w:t xml:space="preserve">представлено  около 30 работ </w:t>
            </w:r>
          </w:p>
          <w:p w:rsidR="004C5AF7" w:rsidRDefault="004C5AF7" w:rsidP="001314E7">
            <w:pPr>
              <w:rPr>
                <w:rFonts w:ascii="Times New Roman" w:hAnsi="Times New Roman"/>
                <w:bCs/>
                <w:color w:val="000000"/>
                <w:sz w:val="24"/>
                <w:szCs w:val="24"/>
              </w:rPr>
            </w:pPr>
            <w:r>
              <w:rPr>
                <w:rFonts w:ascii="Times New Roman" w:hAnsi="Times New Roman"/>
                <w:bCs/>
                <w:color w:val="000000"/>
                <w:sz w:val="24"/>
                <w:szCs w:val="24"/>
              </w:rPr>
              <w:t>Р</w:t>
            </w:r>
            <w:r w:rsidR="00C34D3D">
              <w:rPr>
                <w:rFonts w:ascii="Times New Roman" w:hAnsi="Times New Roman"/>
                <w:bCs/>
                <w:color w:val="000000"/>
                <w:sz w:val="24"/>
                <w:szCs w:val="24"/>
              </w:rPr>
              <w:t>С(Я)</w:t>
            </w:r>
          </w:p>
        </w:tc>
      </w:tr>
      <w:tr w:rsidR="00760ADB" w:rsidTr="00206999">
        <w:trPr>
          <w:trHeight w:val="288"/>
        </w:trPr>
        <w:tc>
          <w:tcPr>
            <w:tcW w:w="993" w:type="dxa"/>
            <w:vMerge/>
          </w:tcPr>
          <w:p w:rsidR="00760ADB" w:rsidRDefault="00760ADB" w:rsidP="0027751C">
            <w:pPr>
              <w:rPr>
                <w:rFonts w:ascii="Times New Roman" w:hAnsi="Times New Roman"/>
                <w:bCs/>
                <w:color w:val="000000"/>
                <w:sz w:val="24"/>
                <w:szCs w:val="24"/>
              </w:rPr>
            </w:pPr>
          </w:p>
        </w:tc>
        <w:tc>
          <w:tcPr>
            <w:tcW w:w="2126" w:type="dxa"/>
            <w:vMerge/>
          </w:tcPr>
          <w:p w:rsidR="00760ADB" w:rsidRDefault="00760ADB" w:rsidP="0027751C">
            <w:pPr>
              <w:rPr>
                <w:rFonts w:ascii="Times New Roman" w:hAnsi="Times New Roman"/>
                <w:bCs/>
                <w:color w:val="000000"/>
                <w:sz w:val="24"/>
                <w:szCs w:val="24"/>
              </w:rPr>
            </w:pPr>
          </w:p>
        </w:tc>
        <w:tc>
          <w:tcPr>
            <w:tcW w:w="4536" w:type="dxa"/>
            <w:tcBorders>
              <w:top w:val="single" w:sz="4" w:space="0" w:color="auto"/>
            </w:tcBorders>
          </w:tcPr>
          <w:p w:rsidR="002F71E4" w:rsidRDefault="00760ADB" w:rsidP="0027751C">
            <w:pPr>
              <w:rPr>
                <w:rFonts w:ascii="Times New Roman" w:hAnsi="Times New Roman"/>
                <w:bCs/>
                <w:color w:val="000000"/>
                <w:sz w:val="24"/>
                <w:szCs w:val="24"/>
              </w:rPr>
            </w:pPr>
            <w:r>
              <w:rPr>
                <w:rFonts w:ascii="Times New Roman" w:hAnsi="Times New Roman"/>
                <w:bCs/>
                <w:color w:val="000000"/>
                <w:sz w:val="24"/>
                <w:szCs w:val="24"/>
              </w:rPr>
              <w:t>Ежемесячные выставки</w:t>
            </w:r>
            <w:r w:rsidR="002F71E4">
              <w:rPr>
                <w:rFonts w:ascii="Times New Roman" w:hAnsi="Times New Roman"/>
                <w:bCs/>
                <w:color w:val="000000"/>
                <w:sz w:val="24"/>
                <w:szCs w:val="24"/>
              </w:rPr>
              <w:t xml:space="preserve"> тематических</w:t>
            </w:r>
            <w:r>
              <w:rPr>
                <w:rFonts w:ascii="Times New Roman" w:hAnsi="Times New Roman"/>
                <w:bCs/>
                <w:color w:val="000000"/>
                <w:sz w:val="24"/>
                <w:szCs w:val="24"/>
              </w:rPr>
              <w:t xml:space="preserve"> детских рисунков в школе</w:t>
            </w:r>
            <w:r w:rsidR="002F71E4">
              <w:rPr>
                <w:rFonts w:ascii="Times New Roman" w:hAnsi="Times New Roman"/>
                <w:bCs/>
                <w:color w:val="000000"/>
                <w:sz w:val="24"/>
                <w:szCs w:val="24"/>
              </w:rPr>
              <w:t>. Например:</w:t>
            </w:r>
          </w:p>
          <w:p w:rsidR="002F71E4" w:rsidRDefault="002F71E4" w:rsidP="0027751C">
            <w:pPr>
              <w:rPr>
                <w:rFonts w:ascii="Times New Roman" w:hAnsi="Times New Roman"/>
                <w:bCs/>
                <w:color w:val="000000"/>
                <w:sz w:val="24"/>
                <w:szCs w:val="24"/>
              </w:rPr>
            </w:pPr>
            <w:r>
              <w:rPr>
                <w:rFonts w:ascii="Times New Roman" w:hAnsi="Times New Roman"/>
                <w:bCs/>
                <w:color w:val="000000"/>
                <w:sz w:val="24"/>
                <w:szCs w:val="24"/>
              </w:rPr>
              <w:t>«Осенний бал», «Дары природы», «Охота и рыбалка в Якутии», «Сказки мира», «Слоны и мамонты»,  «Хозяин тайги», «Космические путешествия», «Масленица», «Мастерская Деда мороза», «Добрый доктор Айболит», «Снежная королева», «Салют победы!»</w:t>
            </w:r>
            <w:r w:rsidR="0072099D">
              <w:rPr>
                <w:rFonts w:ascii="Times New Roman" w:hAnsi="Times New Roman"/>
                <w:bCs/>
                <w:color w:val="000000"/>
                <w:sz w:val="24"/>
                <w:szCs w:val="24"/>
              </w:rPr>
              <w:t xml:space="preserve"> и </w:t>
            </w:r>
            <w:proofErr w:type="spellStart"/>
            <w:r w:rsidR="0072099D">
              <w:rPr>
                <w:rFonts w:ascii="Times New Roman" w:hAnsi="Times New Roman"/>
                <w:bCs/>
                <w:color w:val="000000"/>
                <w:sz w:val="24"/>
                <w:szCs w:val="24"/>
              </w:rPr>
              <w:t>тд</w:t>
            </w:r>
            <w:proofErr w:type="spellEnd"/>
            <w:r w:rsidR="0072099D">
              <w:rPr>
                <w:rFonts w:ascii="Times New Roman" w:hAnsi="Times New Roman"/>
                <w:bCs/>
                <w:color w:val="000000"/>
                <w:sz w:val="24"/>
                <w:szCs w:val="24"/>
              </w:rPr>
              <w:t>…</w:t>
            </w:r>
            <w:r>
              <w:rPr>
                <w:rFonts w:ascii="Times New Roman" w:hAnsi="Times New Roman"/>
                <w:bCs/>
                <w:color w:val="000000"/>
                <w:sz w:val="24"/>
                <w:szCs w:val="24"/>
              </w:rPr>
              <w:t xml:space="preserve">…  </w:t>
            </w:r>
          </w:p>
        </w:tc>
        <w:tc>
          <w:tcPr>
            <w:tcW w:w="1950" w:type="dxa"/>
            <w:tcBorders>
              <w:top w:val="single" w:sz="4" w:space="0" w:color="auto"/>
            </w:tcBorders>
          </w:tcPr>
          <w:p w:rsidR="00760ADB" w:rsidRDefault="001314E7" w:rsidP="0027751C">
            <w:pPr>
              <w:rPr>
                <w:rFonts w:ascii="Times New Roman" w:hAnsi="Times New Roman"/>
                <w:bCs/>
                <w:color w:val="000000"/>
                <w:sz w:val="24"/>
                <w:szCs w:val="24"/>
              </w:rPr>
            </w:pPr>
            <w:r>
              <w:rPr>
                <w:rFonts w:ascii="Times New Roman" w:hAnsi="Times New Roman"/>
                <w:bCs/>
                <w:color w:val="000000"/>
                <w:sz w:val="24"/>
                <w:szCs w:val="24"/>
              </w:rPr>
              <w:t>В выставках участвуют все дети работающие в кружке «Солнышко»</w:t>
            </w:r>
          </w:p>
          <w:p w:rsidR="00C34D3D" w:rsidRDefault="00C34D3D" w:rsidP="0027751C">
            <w:pPr>
              <w:rPr>
                <w:rFonts w:ascii="Times New Roman" w:hAnsi="Times New Roman"/>
                <w:bCs/>
                <w:color w:val="000000"/>
                <w:sz w:val="24"/>
                <w:szCs w:val="24"/>
              </w:rPr>
            </w:pPr>
            <w:r>
              <w:rPr>
                <w:rFonts w:ascii="Times New Roman" w:hAnsi="Times New Roman"/>
                <w:bCs/>
                <w:color w:val="000000"/>
                <w:sz w:val="24"/>
                <w:szCs w:val="24"/>
              </w:rPr>
              <w:t>ЯПК</w:t>
            </w:r>
          </w:p>
        </w:tc>
      </w:tr>
      <w:tr w:rsidR="00C34D3D" w:rsidTr="00206999">
        <w:trPr>
          <w:trHeight w:val="870"/>
        </w:trPr>
        <w:tc>
          <w:tcPr>
            <w:tcW w:w="993" w:type="dxa"/>
            <w:vMerge w:val="restart"/>
          </w:tcPr>
          <w:p w:rsidR="00C34D3D" w:rsidRDefault="00C34D3D" w:rsidP="0027751C">
            <w:pPr>
              <w:rPr>
                <w:rFonts w:ascii="Times New Roman" w:hAnsi="Times New Roman"/>
                <w:bCs/>
                <w:color w:val="000000"/>
                <w:sz w:val="24"/>
                <w:szCs w:val="24"/>
              </w:rPr>
            </w:pPr>
            <w:r>
              <w:rPr>
                <w:rFonts w:ascii="Times New Roman" w:hAnsi="Times New Roman"/>
                <w:bCs/>
                <w:color w:val="000000"/>
                <w:sz w:val="24"/>
                <w:szCs w:val="24"/>
              </w:rPr>
              <w:t xml:space="preserve">Продленная группа «Гоголь </w:t>
            </w:r>
            <w:proofErr w:type="spellStart"/>
            <w:r>
              <w:rPr>
                <w:rFonts w:ascii="Times New Roman" w:hAnsi="Times New Roman"/>
                <w:bCs/>
                <w:color w:val="000000"/>
                <w:sz w:val="24"/>
                <w:szCs w:val="24"/>
              </w:rPr>
              <w:t>Моголь</w:t>
            </w:r>
            <w:proofErr w:type="spellEnd"/>
            <w:r>
              <w:rPr>
                <w:rFonts w:ascii="Times New Roman" w:hAnsi="Times New Roman"/>
                <w:bCs/>
                <w:color w:val="000000"/>
                <w:sz w:val="24"/>
                <w:szCs w:val="24"/>
              </w:rPr>
              <w:t>»</w:t>
            </w:r>
          </w:p>
        </w:tc>
        <w:tc>
          <w:tcPr>
            <w:tcW w:w="2126" w:type="dxa"/>
            <w:vMerge w:val="restart"/>
          </w:tcPr>
          <w:p w:rsidR="00C34D3D" w:rsidRDefault="00C34D3D" w:rsidP="00C34D3D">
            <w:pPr>
              <w:rPr>
                <w:rFonts w:ascii="Times New Roman" w:hAnsi="Times New Roman"/>
                <w:bCs/>
                <w:color w:val="000000"/>
                <w:sz w:val="24"/>
                <w:szCs w:val="24"/>
              </w:rPr>
            </w:pPr>
            <w:r>
              <w:rPr>
                <w:rFonts w:ascii="Times New Roman" w:hAnsi="Times New Roman"/>
                <w:bCs/>
                <w:color w:val="000000"/>
                <w:sz w:val="24"/>
                <w:szCs w:val="24"/>
              </w:rPr>
              <w:t xml:space="preserve">Веду кружок по рисованию для продленной группы </w:t>
            </w:r>
          </w:p>
          <w:p w:rsidR="00C34D3D" w:rsidRDefault="00C34D3D" w:rsidP="00C34D3D">
            <w:pPr>
              <w:rPr>
                <w:rFonts w:ascii="Times New Roman" w:hAnsi="Times New Roman"/>
                <w:bCs/>
                <w:color w:val="000000"/>
                <w:sz w:val="24"/>
                <w:szCs w:val="24"/>
              </w:rPr>
            </w:pPr>
            <w:r>
              <w:rPr>
                <w:rFonts w:ascii="Times New Roman" w:hAnsi="Times New Roman"/>
                <w:bCs/>
                <w:color w:val="000000"/>
                <w:sz w:val="24"/>
                <w:szCs w:val="24"/>
              </w:rPr>
              <w:t xml:space="preserve">«Гоголь- </w:t>
            </w:r>
            <w:proofErr w:type="spellStart"/>
            <w:r>
              <w:rPr>
                <w:rFonts w:ascii="Times New Roman" w:hAnsi="Times New Roman"/>
                <w:bCs/>
                <w:color w:val="000000"/>
                <w:sz w:val="24"/>
                <w:szCs w:val="24"/>
              </w:rPr>
              <w:t>Моголь</w:t>
            </w:r>
            <w:proofErr w:type="spellEnd"/>
            <w:r>
              <w:rPr>
                <w:rFonts w:ascii="Times New Roman" w:hAnsi="Times New Roman"/>
                <w:bCs/>
                <w:color w:val="000000"/>
                <w:sz w:val="24"/>
                <w:szCs w:val="24"/>
              </w:rPr>
              <w:t>», «Город мастеров» .</w:t>
            </w:r>
          </w:p>
        </w:tc>
        <w:tc>
          <w:tcPr>
            <w:tcW w:w="4536" w:type="dxa"/>
            <w:tcBorders>
              <w:bottom w:val="single" w:sz="4" w:space="0" w:color="auto"/>
            </w:tcBorders>
          </w:tcPr>
          <w:p w:rsidR="00C34D3D" w:rsidRDefault="00C34D3D" w:rsidP="004C5AF7">
            <w:pPr>
              <w:rPr>
                <w:rFonts w:ascii="Times New Roman" w:hAnsi="Times New Roman"/>
                <w:bCs/>
                <w:color w:val="000000"/>
                <w:sz w:val="24"/>
                <w:szCs w:val="24"/>
              </w:rPr>
            </w:pPr>
            <w:r>
              <w:rPr>
                <w:rFonts w:ascii="Times New Roman" w:hAnsi="Times New Roman"/>
                <w:bCs/>
                <w:color w:val="000000"/>
                <w:sz w:val="24"/>
                <w:szCs w:val="24"/>
              </w:rPr>
              <w:t>Разработка программы по внеурочной деятельности  кружка рисования: «Город мастеров»</w:t>
            </w:r>
            <w:r w:rsidR="00071311">
              <w:rPr>
                <w:rFonts w:ascii="Times New Roman" w:hAnsi="Times New Roman"/>
                <w:bCs/>
                <w:color w:val="000000"/>
                <w:sz w:val="24"/>
                <w:szCs w:val="24"/>
              </w:rPr>
              <w:t xml:space="preserve"> продленной группы «Гоголь- </w:t>
            </w:r>
            <w:proofErr w:type="spellStart"/>
            <w:r w:rsidR="00071311">
              <w:rPr>
                <w:rFonts w:ascii="Times New Roman" w:hAnsi="Times New Roman"/>
                <w:bCs/>
                <w:color w:val="000000"/>
                <w:sz w:val="24"/>
                <w:szCs w:val="24"/>
              </w:rPr>
              <w:t>Моголь</w:t>
            </w:r>
            <w:proofErr w:type="spellEnd"/>
            <w:r w:rsidR="00071311">
              <w:rPr>
                <w:rFonts w:ascii="Times New Roman" w:hAnsi="Times New Roman"/>
                <w:bCs/>
                <w:color w:val="000000"/>
                <w:sz w:val="24"/>
                <w:szCs w:val="24"/>
              </w:rPr>
              <w:t>» при ЯПК.</w:t>
            </w:r>
          </w:p>
        </w:tc>
        <w:tc>
          <w:tcPr>
            <w:tcW w:w="1950" w:type="dxa"/>
            <w:vMerge w:val="restart"/>
          </w:tcPr>
          <w:p w:rsidR="00C34D3D" w:rsidRDefault="00C34D3D" w:rsidP="004C5AF7">
            <w:pPr>
              <w:rPr>
                <w:rFonts w:ascii="Times New Roman" w:hAnsi="Times New Roman"/>
                <w:bCs/>
                <w:color w:val="000000"/>
                <w:sz w:val="24"/>
                <w:szCs w:val="24"/>
              </w:rPr>
            </w:pPr>
            <w:r>
              <w:rPr>
                <w:rFonts w:ascii="Times New Roman" w:hAnsi="Times New Roman"/>
                <w:bCs/>
                <w:color w:val="000000"/>
                <w:sz w:val="24"/>
                <w:szCs w:val="24"/>
              </w:rPr>
              <w:t>В выставках участвуют все дети посещающие продленную группу.</w:t>
            </w:r>
          </w:p>
        </w:tc>
      </w:tr>
      <w:tr w:rsidR="00C34D3D" w:rsidTr="00206999">
        <w:trPr>
          <w:trHeight w:val="870"/>
        </w:trPr>
        <w:tc>
          <w:tcPr>
            <w:tcW w:w="993" w:type="dxa"/>
            <w:vMerge/>
            <w:tcBorders>
              <w:bottom w:val="single" w:sz="4" w:space="0" w:color="auto"/>
            </w:tcBorders>
          </w:tcPr>
          <w:p w:rsidR="00C34D3D" w:rsidRDefault="00C34D3D" w:rsidP="0027751C">
            <w:pPr>
              <w:rPr>
                <w:rFonts w:ascii="Times New Roman" w:hAnsi="Times New Roman"/>
                <w:bCs/>
                <w:color w:val="000000"/>
                <w:sz w:val="24"/>
                <w:szCs w:val="24"/>
              </w:rPr>
            </w:pPr>
          </w:p>
        </w:tc>
        <w:tc>
          <w:tcPr>
            <w:tcW w:w="2126" w:type="dxa"/>
            <w:vMerge/>
            <w:tcBorders>
              <w:bottom w:val="single" w:sz="4" w:space="0" w:color="auto"/>
            </w:tcBorders>
          </w:tcPr>
          <w:p w:rsidR="00C34D3D" w:rsidRDefault="00C34D3D" w:rsidP="001314E7">
            <w:pPr>
              <w:rPr>
                <w:rFonts w:ascii="Times New Roman" w:hAnsi="Times New Roman"/>
                <w:bCs/>
                <w:color w:val="000000"/>
                <w:sz w:val="24"/>
                <w:szCs w:val="24"/>
              </w:rPr>
            </w:pPr>
          </w:p>
        </w:tc>
        <w:tc>
          <w:tcPr>
            <w:tcW w:w="4536" w:type="dxa"/>
            <w:tcBorders>
              <w:top w:val="single" w:sz="4" w:space="0" w:color="auto"/>
              <w:bottom w:val="single" w:sz="4" w:space="0" w:color="auto"/>
            </w:tcBorders>
          </w:tcPr>
          <w:p w:rsidR="00C34D3D" w:rsidRDefault="00C34D3D" w:rsidP="00071311">
            <w:pPr>
              <w:rPr>
                <w:rFonts w:ascii="Times New Roman" w:hAnsi="Times New Roman"/>
                <w:bCs/>
                <w:color w:val="000000"/>
                <w:sz w:val="24"/>
                <w:szCs w:val="24"/>
              </w:rPr>
            </w:pPr>
            <w:r>
              <w:rPr>
                <w:rFonts w:ascii="Times New Roman" w:hAnsi="Times New Roman"/>
                <w:bCs/>
                <w:color w:val="000000"/>
                <w:sz w:val="24"/>
                <w:szCs w:val="24"/>
              </w:rPr>
              <w:t xml:space="preserve">Ежемесячные выставки тематических детских рисунков в продленной группе «Гоголь- </w:t>
            </w:r>
            <w:proofErr w:type="spellStart"/>
            <w:r>
              <w:rPr>
                <w:rFonts w:ascii="Times New Roman" w:hAnsi="Times New Roman"/>
                <w:bCs/>
                <w:color w:val="000000"/>
                <w:sz w:val="24"/>
                <w:szCs w:val="24"/>
              </w:rPr>
              <w:t>Моголь</w:t>
            </w:r>
            <w:proofErr w:type="spellEnd"/>
            <w:r>
              <w:rPr>
                <w:rFonts w:ascii="Times New Roman" w:hAnsi="Times New Roman"/>
                <w:bCs/>
                <w:color w:val="000000"/>
                <w:sz w:val="24"/>
                <w:szCs w:val="24"/>
              </w:rPr>
              <w:t>»</w:t>
            </w:r>
            <w:r w:rsidR="00071311">
              <w:rPr>
                <w:rFonts w:ascii="Times New Roman" w:hAnsi="Times New Roman"/>
                <w:bCs/>
                <w:color w:val="000000"/>
                <w:sz w:val="24"/>
                <w:szCs w:val="24"/>
              </w:rPr>
              <w:t xml:space="preserve"> при ЯПК.</w:t>
            </w:r>
            <w:r>
              <w:rPr>
                <w:rFonts w:ascii="Times New Roman" w:hAnsi="Times New Roman"/>
                <w:bCs/>
                <w:color w:val="000000"/>
                <w:sz w:val="24"/>
                <w:szCs w:val="24"/>
              </w:rPr>
              <w:t xml:space="preserve"> </w:t>
            </w:r>
          </w:p>
        </w:tc>
        <w:tc>
          <w:tcPr>
            <w:tcW w:w="1950" w:type="dxa"/>
            <w:vMerge/>
            <w:tcBorders>
              <w:bottom w:val="single" w:sz="4" w:space="0" w:color="auto"/>
            </w:tcBorders>
          </w:tcPr>
          <w:p w:rsidR="00C34D3D" w:rsidRDefault="00C34D3D" w:rsidP="004C5AF7">
            <w:pPr>
              <w:rPr>
                <w:rFonts w:ascii="Times New Roman" w:hAnsi="Times New Roman"/>
                <w:bCs/>
                <w:color w:val="000000"/>
                <w:sz w:val="24"/>
                <w:szCs w:val="24"/>
              </w:rPr>
            </w:pPr>
          </w:p>
        </w:tc>
      </w:tr>
      <w:tr w:rsidR="00C34D3D" w:rsidTr="00206999">
        <w:trPr>
          <w:trHeight w:val="1131"/>
        </w:trPr>
        <w:tc>
          <w:tcPr>
            <w:tcW w:w="993" w:type="dxa"/>
            <w:vMerge w:val="restart"/>
            <w:tcBorders>
              <w:top w:val="single" w:sz="4" w:space="0" w:color="auto"/>
            </w:tcBorders>
          </w:tcPr>
          <w:p w:rsidR="00C34D3D" w:rsidRDefault="00C34D3D" w:rsidP="0027751C">
            <w:pPr>
              <w:rPr>
                <w:rFonts w:ascii="Times New Roman" w:hAnsi="Times New Roman"/>
                <w:bCs/>
                <w:color w:val="000000"/>
                <w:sz w:val="24"/>
                <w:szCs w:val="24"/>
              </w:rPr>
            </w:pPr>
            <w:r>
              <w:rPr>
                <w:rFonts w:ascii="Times New Roman" w:hAnsi="Times New Roman"/>
                <w:bCs/>
                <w:color w:val="000000"/>
                <w:sz w:val="24"/>
                <w:szCs w:val="24"/>
              </w:rPr>
              <w:t xml:space="preserve">Кружок рисования для </w:t>
            </w:r>
          </w:p>
          <w:p w:rsidR="00C34D3D" w:rsidRDefault="00C34D3D" w:rsidP="0027751C">
            <w:pPr>
              <w:rPr>
                <w:rFonts w:ascii="Times New Roman" w:hAnsi="Times New Roman"/>
                <w:bCs/>
                <w:color w:val="000000"/>
                <w:sz w:val="24"/>
                <w:szCs w:val="24"/>
              </w:rPr>
            </w:pPr>
            <w:r>
              <w:rPr>
                <w:rFonts w:ascii="Times New Roman" w:hAnsi="Times New Roman"/>
                <w:bCs/>
                <w:color w:val="000000"/>
                <w:sz w:val="24"/>
                <w:szCs w:val="24"/>
              </w:rPr>
              <w:t xml:space="preserve">ДС «Мозаика» </w:t>
            </w:r>
          </w:p>
        </w:tc>
        <w:tc>
          <w:tcPr>
            <w:tcW w:w="2126" w:type="dxa"/>
            <w:vMerge w:val="restart"/>
            <w:tcBorders>
              <w:top w:val="single" w:sz="4" w:space="0" w:color="auto"/>
            </w:tcBorders>
          </w:tcPr>
          <w:p w:rsidR="00C34D3D" w:rsidRDefault="00C34D3D" w:rsidP="001314E7">
            <w:pPr>
              <w:rPr>
                <w:rFonts w:ascii="Times New Roman" w:hAnsi="Times New Roman"/>
                <w:bCs/>
                <w:color w:val="000000"/>
                <w:sz w:val="24"/>
                <w:szCs w:val="24"/>
              </w:rPr>
            </w:pPr>
            <w:r>
              <w:rPr>
                <w:rFonts w:ascii="Times New Roman" w:hAnsi="Times New Roman"/>
                <w:bCs/>
                <w:color w:val="000000"/>
                <w:sz w:val="24"/>
                <w:szCs w:val="24"/>
              </w:rPr>
              <w:t>Веду кружок по рисованию для детей детского сада</w:t>
            </w:r>
          </w:p>
          <w:p w:rsidR="00C34D3D" w:rsidRDefault="00C34D3D" w:rsidP="001314E7">
            <w:pPr>
              <w:rPr>
                <w:rFonts w:ascii="Times New Roman" w:hAnsi="Times New Roman"/>
                <w:bCs/>
                <w:color w:val="000000"/>
                <w:sz w:val="24"/>
                <w:szCs w:val="24"/>
              </w:rPr>
            </w:pPr>
            <w:r>
              <w:rPr>
                <w:rFonts w:ascii="Times New Roman" w:hAnsi="Times New Roman"/>
                <w:bCs/>
                <w:color w:val="000000"/>
                <w:sz w:val="24"/>
                <w:szCs w:val="24"/>
              </w:rPr>
              <w:t xml:space="preserve">«Мозаика» при ЯПК  </w:t>
            </w:r>
          </w:p>
        </w:tc>
        <w:tc>
          <w:tcPr>
            <w:tcW w:w="4536" w:type="dxa"/>
            <w:tcBorders>
              <w:top w:val="single" w:sz="4" w:space="0" w:color="auto"/>
              <w:bottom w:val="single" w:sz="4" w:space="0" w:color="auto"/>
            </w:tcBorders>
          </w:tcPr>
          <w:p w:rsidR="00C34D3D" w:rsidRDefault="00C34D3D" w:rsidP="004C5AF7">
            <w:pPr>
              <w:rPr>
                <w:rFonts w:ascii="Times New Roman" w:hAnsi="Times New Roman"/>
                <w:bCs/>
                <w:color w:val="000000"/>
                <w:sz w:val="24"/>
                <w:szCs w:val="24"/>
              </w:rPr>
            </w:pPr>
            <w:r>
              <w:rPr>
                <w:rFonts w:ascii="Times New Roman" w:hAnsi="Times New Roman"/>
                <w:bCs/>
                <w:color w:val="000000"/>
                <w:sz w:val="24"/>
                <w:szCs w:val="24"/>
              </w:rPr>
              <w:t>Разработка программы  кружка рисования: «Цветное царство, карандашное государство»  для детей дошкольного возраста</w:t>
            </w:r>
            <w:r w:rsidR="00071311">
              <w:rPr>
                <w:rFonts w:ascii="Times New Roman" w:hAnsi="Times New Roman"/>
                <w:bCs/>
                <w:color w:val="000000"/>
                <w:sz w:val="24"/>
                <w:szCs w:val="24"/>
              </w:rPr>
              <w:t xml:space="preserve"> ДОУ «Мозаика» при ЯПК.</w:t>
            </w:r>
          </w:p>
        </w:tc>
        <w:tc>
          <w:tcPr>
            <w:tcW w:w="1950" w:type="dxa"/>
            <w:tcBorders>
              <w:top w:val="single" w:sz="4" w:space="0" w:color="auto"/>
              <w:bottom w:val="single" w:sz="4" w:space="0" w:color="auto"/>
            </w:tcBorders>
          </w:tcPr>
          <w:p w:rsidR="00C34D3D" w:rsidRDefault="00C34D3D" w:rsidP="004C5AF7">
            <w:pPr>
              <w:rPr>
                <w:rFonts w:ascii="Times New Roman" w:hAnsi="Times New Roman"/>
                <w:bCs/>
                <w:color w:val="000000"/>
                <w:sz w:val="24"/>
                <w:szCs w:val="24"/>
              </w:rPr>
            </w:pPr>
          </w:p>
          <w:p w:rsidR="00C34D3D" w:rsidRDefault="00C34D3D" w:rsidP="004C5AF7">
            <w:pPr>
              <w:rPr>
                <w:rFonts w:ascii="Times New Roman" w:hAnsi="Times New Roman"/>
                <w:bCs/>
                <w:color w:val="000000"/>
                <w:sz w:val="24"/>
                <w:szCs w:val="24"/>
              </w:rPr>
            </w:pPr>
          </w:p>
          <w:p w:rsidR="00C34D3D" w:rsidRDefault="00C34D3D" w:rsidP="004C5AF7">
            <w:pPr>
              <w:rPr>
                <w:rFonts w:ascii="Times New Roman" w:hAnsi="Times New Roman"/>
                <w:bCs/>
                <w:color w:val="000000"/>
                <w:sz w:val="24"/>
                <w:szCs w:val="24"/>
              </w:rPr>
            </w:pPr>
          </w:p>
          <w:p w:rsidR="00C34D3D" w:rsidRDefault="00C34D3D" w:rsidP="00C34D3D">
            <w:pPr>
              <w:rPr>
                <w:rFonts w:ascii="Times New Roman" w:hAnsi="Times New Roman"/>
                <w:bCs/>
                <w:color w:val="000000"/>
                <w:sz w:val="24"/>
                <w:szCs w:val="24"/>
              </w:rPr>
            </w:pPr>
          </w:p>
        </w:tc>
      </w:tr>
      <w:tr w:rsidR="00C34D3D" w:rsidTr="00206999">
        <w:trPr>
          <w:trHeight w:val="1625"/>
        </w:trPr>
        <w:tc>
          <w:tcPr>
            <w:tcW w:w="993" w:type="dxa"/>
            <w:vMerge/>
          </w:tcPr>
          <w:p w:rsidR="00C34D3D" w:rsidRDefault="00C34D3D" w:rsidP="0027751C">
            <w:pPr>
              <w:rPr>
                <w:rFonts w:ascii="Times New Roman" w:hAnsi="Times New Roman"/>
                <w:bCs/>
                <w:color w:val="000000"/>
                <w:sz w:val="24"/>
                <w:szCs w:val="24"/>
              </w:rPr>
            </w:pPr>
          </w:p>
        </w:tc>
        <w:tc>
          <w:tcPr>
            <w:tcW w:w="2126" w:type="dxa"/>
            <w:vMerge/>
          </w:tcPr>
          <w:p w:rsidR="00C34D3D" w:rsidRDefault="00C34D3D" w:rsidP="001314E7">
            <w:pPr>
              <w:rPr>
                <w:rFonts w:ascii="Times New Roman" w:hAnsi="Times New Roman"/>
                <w:bCs/>
                <w:color w:val="000000"/>
                <w:sz w:val="24"/>
                <w:szCs w:val="24"/>
              </w:rPr>
            </w:pPr>
          </w:p>
        </w:tc>
        <w:tc>
          <w:tcPr>
            <w:tcW w:w="4536" w:type="dxa"/>
            <w:tcBorders>
              <w:top w:val="single" w:sz="4" w:space="0" w:color="auto"/>
            </w:tcBorders>
          </w:tcPr>
          <w:p w:rsidR="00C34D3D" w:rsidRDefault="00C34D3D" w:rsidP="004C5AF7">
            <w:pPr>
              <w:rPr>
                <w:rFonts w:ascii="Times New Roman" w:hAnsi="Times New Roman"/>
                <w:bCs/>
                <w:color w:val="000000"/>
                <w:sz w:val="24"/>
                <w:szCs w:val="24"/>
              </w:rPr>
            </w:pPr>
            <w:r>
              <w:rPr>
                <w:rFonts w:ascii="Times New Roman" w:hAnsi="Times New Roman"/>
                <w:bCs/>
                <w:color w:val="000000"/>
                <w:sz w:val="24"/>
                <w:szCs w:val="24"/>
              </w:rPr>
              <w:t>Участие в выставках детских рисунков …</w:t>
            </w:r>
          </w:p>
          <w:p w:rsidR="00C34D3D" w:rsidRDefault="00C34D3D" w:rsidP="004C5AF7">
            <w:pPr>
              <w:rPr>
                <w:rFonts w:ascii="Times New Roman" w:hAnsi="Times New Roman"/>
                <w:bCs/>
                <w:color w:val="000000"/>
                <w:sz w:val="24"/>
                <w:szCs w:val="24"/>
              </w:rPr>
            </w:pPr>
            <w:r>
              <w:rPr>
                <w:rFonts w:ascii="Times New Roman" w:hAnsi="Times New Roman"/>
                <w:bCs/>
                <w:color w:val="000000"/>
                <w:sz w:val="24"/>
                <w:szCs w:val="24"/>
              </w:rPr>
              <w:t>Участие в Республиканском конкурсе , «Бриллиантовые нотки» , в рамках Всероссийского проекта «Зима начинается в Якутии». В номинации изобразительное искусство (ежегодно)</w:t>
            </w:r>
          </w:p>
        </w:tc>
        <w:tc>
          <w:tcPr>
            <w:tcW w:w="1950" w:type="dxa"/>
            <w:tcBorders>
              <w:top w:val="single" w:sz="4" w:space="0" w:color="auto"/>
            </w:tcBorders>
          </w:tcPr>
          <w:p w:rsidR="00C34D3D" w:rsidRDefault="00C34D3D" w:rsidP="004C5AF7">
            <w:pPr>
              <w:rPr>
                <w:rFonts w:ascii="Times New Roman" w:hAnsi="Times New Roman"/>
                <w:bCs/>
                <w:color w:val="000000"/>
                <w:sz w:val="24"/>
                <w:szCs w:val="24"/>
              </w:rPr>
            </w:pPr>
            <w:r>
              <w:rPr>
                <w:rFonts w:ascii="Times New Roman" w:hAnsi="Times New Roman"/>
                <w:bCs/>
                <w:color w:val="000000"/>
                <w:sz w:val="24"/>
                <w:szCs w:val="24"/>
              </w:rPr>
              <w:t>Дипломы 1,2 и 3 степени</w:t>
            </w:r>
          </w:p>
          <w:p w:rsidR="00C34D3D" w:rsidRDefault="00C34D3D" w:rsidP="00C34D3D">
            <w:pPr>
              <w:rPr>
                <w:rFonts w:ascii="Times New Roman" w:hAnsi="Times New Roman"/>
                <w:bCs/>
                <w:color w:val="000000"/>
                <w:sz w:val="24"/>
                <w:szCs w:val="24"/>
              </w:rPr>
            </w:pPr>
            <w:r>
              <w:rPr>
                <w:rFonts w:ascii="Times New Roman" w:hAnsi="Times New Roman"/>
                <w:bCs/>
                <w:color w:val="000000"/>
                <w:sz w:val="24"/>
                <w:szCs w:val="24"/>
              </w:rPr>
              <w:t>РФ</w:t>
            </w:r>
          </w:p>
          <w:p w:rsidR="00C34D3D" w:rsidRDefault="00C34D3D" w:rsidP="00C34D3D">
            <w:pPr>
              <w:rPr>
                <w:rFonts w:ascii="Times New Roman" w:hAnsi="Times New Roman"/>
                <w:bCs/>
                <w:color w:val="000000"/>
                <w:sz w:val="24"/>
                <w:szCs w:val="24"/>
              </w:rPr>
            </w:pPr>
            <w:r>
              <w:rPr>
                <w:rFonts w:ascii="Times New Roman" w:hAnsi="Times New Roman"/>
                <w:bCs/>
                <w:color w:val="000000"/>
                <w:sz w:val="24"/>
                <w:szCs w:val="24"/>
              </w:rPr>
              <w:t>РС(Я)</w:t>
            </w:r>
          </w:p>
        </w:tc>
      </w:tr>
    </w:tbl>
    <w:p w:rsidR="00343DF9" w:rsidRPr="00206999" w:rsidRDefault="00343DF9" w:rsidP="00206999">
      <w:pPr>
        <w:spacing w:after="0" w:line="240" w:lineRule="auto"/>
        <w:rPr>
          <w:rFonts w:ascii="Times New Roman" w:hAnsi="Times New Roman" w:cs="Times New Roman"/>
          <w:bCs/>
          <w:color w:val="000000"/>
          <w:sz w:val="24"/>
          <w:szCs w:val="24"/>
        </w:rPr>
      </w:pPr>
    </w:p>
    <w:p w:rsidR="00343DF9" w:rsidRDefault="00343DF9" w:rsidP="0063015F">
      <w:pPr>
        <w:spacing w:after="0" w:line="240" w:lineRule="auto"/>
        <w:jc w:val="center"/>
        <w:rPr>
          <w:rFonts w:ascii="Times New Roman" w:hAnsi="Times New Roman"/>
          <w:b/>
          <w:sz w:val="20"/>
          <w:szCs w:val="20"/>
        </w:rPr>
      </w:pPr>
      <w:r w:rsidRPr="00343DF9">
        <w:rPr>
          <w:rFonts w:ascii="Times New Roman" w:hAnsi="Times New Roman"/>
          <w:noProof/>
          <w:color w:val="000000"/>
          <w:sz w:val="24"/>
          <w:szCs w:val="24"/>
        </w:rPr>
        <w:t xml:space="preserve"> </w:t>
      </w:r>
    </w:p>
    <w:p w:rsidR="00206999" w:rsidRDefault="00FE0038" w:rsidP="00206999">
      <w:pPr>
        <w:shd w:val="clear" w:color="auto" w:fill="FFFFFF"/>
        <w:spacing w:after="0" w:line="240" w:lineRule="auto"/>
        <w:jc w:val="both"/>
        <w:rPr>
          <w:rFonts w:ascii="Times New Roman" w:hAnsi="Times New Roman"/>
          <w:bCs/>
          <w:iCs/>
          <w:color w:val="000000"/>
          <w:sz w:val="24"/>
          <w:szCs w:val="24"/>
        </w:rPr>
      </w:pPr>
      <w:r w:rsidRPr="00351934">
        <w:rPr>
          <w:rFonts w:ascii="Times New Roman" w:hAnsi="Times New Roman"/>
          <w:b/>
          <w:bCs/>
          <w:color w:val="000000"/>
          <w:sz w:val="24"/>
          <w:szCs w:val="24"/>
        </w:rPr>
        <w:t>Раздел 6. «Учебно-материальная база»</w:t>
      </w:r>
      <w:r w:rsidRPr="00351934">
        <w:rPr>
          <w:rFonts w:ascii="Times New Roman" w:hAnsi="Times New Roman"/>
          <w:bCs/>
          <w:color w:val="000000"/>
          <w:sz w:val="24"/>
          <w:szCs w:val="24"/>
        </w:rPr>
        <w:t xml:space="preserve"> (</w:t>
      </w:r>
      <w:r w:rsidRPr="00206999">
        <w:rPr>
          <w:rFonts w:ascii="Times New Roman" w:hAnsi="Times New Roman"/>
          <w:bCs/>
          <w:iCs/>
          <w:color w:val="000000"/>
          <w:sz w:val="24"/>
          <w:szCs w:val="24"/>
        </w:rPr>
        <w:t>Выписка из паспорта учебного кабинета</w:t>
      </w:r>
      <w:r w:rsidR="00206999">
        <w:rPr>
          <w:rFonts w:ascii="Times New Roman" w:hAnsi="Times New Roman"/>
          <w:bCs/>
          <w:iCs/>
          <w:color w:val="000000"/>
          <w:sz w:val="24"/>
          <w:szCs w:val="24"/>
          <w:u w:val="single"/>
        </w:rPr>
        <w:t>)</w:t>
      </w:r>
    </w:p>
    <w:p w:rsidR="0076607A" w:rsidRPr="00206999" w:rsidRDefault="0076607A" w:rsidP="00206999">
      <w:pPr>
        <w:shd w:val="clear" w:color="auto" w:fill="FFFFFF"/>
        <w:spacing w:after="0" w:line="240" w:lineRule="auto"/>
        <w:jc w:val="both"/>
        <w:rPr>
          <w:rFonts w:ascii="Times New Roman" w:hAnsi="Times New Roman"/>
          <w:bCs/>
          <w:iCs/>
          <w:color w:val="000000"/>
          <w:sz w:val="24"/>
          <w:szCs w:val="24"/>
        </w:rPr>
      </w:pPr>
      <w:r w:rsidRPr="00CD41C2">
        <w:rPr>
          <w:rFonts w:ascii="Times New Roman" w:hAnsi="Times New Roman" w:cs="Times New Roman"/>
          <w:b/>
        </w:rPr>
        <w:t>Раздел №1.Учебно</w:t>
      </w:r>
      <w:r>
        <w:rPr>
          <w:rFonts w:ascii="Times New Roman" w:hAnsi="Times New Roman" w:cs="Times New Roman"/>
          <w:b/>
        </w:rPr>
        <w:t xml:space="preserve"> </w:t>
      </w:r>
      <w:r w:rsidRPr="00CD41C2">
        <w:rPr>
          <w:rFonts w:ascii="Times New Roman" w:hAnsi="Times New Roman" w:cs="Times New Roman"/>
          <w:b/>
        </w:rPr>
        <w:t>- методическое обеспечение дисциплины</w:t>
      </w:r>
    </w:p>
    <w:tbl>
      <w:tblPr>
        <w:tblStyle w:val="a8"/>
        <w:tblW w:w="9747" w:type="dxa"/>
        <w:tblLook w:val="04A0"/>
      </w:tblPr>
      <w:tblGrid>
        <w:gridCol w:w="670"/>
        <w:gridCol w:w="7350"/>
        <w:gridCol w:w="1727"/>
      </w:tblGrid>
      <w:tr w:rsidR="0076607A" w:rsidTr="000D4051">
        <w:tc>
          <w:tcPr>
            <w:tcW w:w="670" w:type="dxa"/>
          </w:tcPr>
          <w:p w:rsidR="0076607A" w:rsidRDefault="0076607A" w:rsidP="000D4051">
            <w:pPr>
              <w:rPr>
                <w:rFonts w:ascii="Times New Roman" w:hAnsi="Times New Roman"/>
              </w:rPr>
            </w:pPr>
            <w:r>
              <w:rPr>
                <w:rFonts w:ascii="Times New Roman" w:hAnsi="Times New Roman"/>
              </w:rPr>
              <w:t>№</w:t>
            </w:r>
          </w:p>
        </w:tc>
        <w:tc>
          <w:tcPr>
            <w:tcW w:w="7350" w:type="dxa"/>
          </w:tcPr>
          <w:p w:rsidR="0076607A" w:rsidRDefault="0076607A" w:rsidP="000D4051">
            <w:pPr>
              <w:rPr>
                <w:rFonts w:ascii="Times New Roman" w:hAnsi="Times New Roman"/>
              </w:rPr>
            </w:pPr>
            <w:r>
              <w:rPr>
                <w:rFonts w:ascii="Times New Roman" w:hAnsi="Times New Roman"/>
              </w:rPr>
              <w:t>наименование</w:t>
            </w:r>
          </w:p>
        </w:tc>
        <w:tc>
          <w:tcPr>
            <w:tcW w:w="1727" w:type="dxa"/>
          </w:tcPr>
          <w:p w:rsidR="0076607A" w:rsidRDefault="0076607A" w:rsidP="000D4051">
            <w:pPr>
              <w:rPr>
                <w:rFonts w:ascii="Times New Roman" w:hAnsi="Times New Roman"/>
              </w:rPr>
            </w:pPr>
            <w:r>
              <w:rPr>
                <w:rFonts w:ascii="Times New Roman" w:hAnsi="Times New Roman"/>
              </w:rPr>
              <w:t>количество</w:t>
            </w:r>
          </w:p>
        </w:tc>
      </w:tr>
      <w:tr w:rsidR="0076607A" w:rsidTr="000D4051">
        <w:tc>
          <w:tcPr>
            <w:tcW w:w="9747" w:type="dxa"/>
            <w:gridSpan w:val="3"/>
          </w:tcPr>
          <w:p w:rsidR="0076607A" w:rsidRPr="00F51818" w:rsidRDefault="0076607A" w:rsidP="00EA3C44">
            <w:pPr>
              <w:pStyle w:val="a3"/>
              <w:numPr>
                <w:ilvl w:val="0"/>
                <w:numId w:val="9"/>
              </w:numPr>
              <w:rPr>
                <w:rFonts w:ascii="Times New Roman" w:hAnsi="Times New Roman"/>
                <w:b/>
              </w:rPr>
            </w:pPr>
            <w:r w:rsidRPr="00F51818">
              <w:rPr>
                <w:rFonts w:ascii="Times New Roman" w:hAnsi="Times New Roman"/>
                <w:b/>
              </w:rPr>
              <w:t>УМК   Дисциплины</w:t>
            </w:r>
          </w:p>
        </w:tc>
      </w:tr>
      <w:tr w:rsidR="0076607A" w:rsidTr="000D4051">
        <w:trPr>
          <w:trHeight w:val="290"/>
        </w:trPr>
        <w:tc>
          <w:tcPr>
            <w:tcW w:w="670" w:type="dxa"/>
            <w:tcBorders>
              <w:bottom w:val="single" w:sz="4" w:space="0" w:color="auto"/>
            </w:tcBorders>
          </w:tcPr>
          <w:p w:rsidR="0076607A" w:rsidRDefault="0076607A" w:rsidP="000D4051">
            <w:pPr>
              <w:rPr>
                <w:rFonts w:ascii="Times New Roman" w:hAnsi="Times New Roman"/>
              </w:rPr>
            </w:pPr>
            <w:r>
              <w:rPr>
                <w:rFonts w:ascii="Times New Roman" w:hAnsi="Times New Roman"/>
              </w:rPr>
              <w:t>1.1</w:t>
            </w:r>
          </w:p>
        </w:tc>
        <w:tc>
          <w:tcPr>
            <w:tcW w:w="7350" w:type="dxa"/>
            <w:tcBorders>
              <w:bottom w:val="single" w:sz="4" w:space="0" w:color="auto"/>
            </w:tcBorders>
          </w:tcPr>
          <w:p w:rsidR="0076607A" w:rsidRPr="00F51818" w:rsidRDefault="0076607A" w:rsidP="000D4051">
            <w:pPr>
              <w:rPr>
                <w:rFonts w:ascii="Times New Roman" w:hAnsi="Times New Roman"/>
              </w:rPr>
            </w:pPr>
            <w:r>
              <w:rPr>
                <w:rFonts w:ascii="Times New Roman" w:hAnsi="Times New Roman"/>
              </w:rPr>
              <w:t>Методика преподавания продуктивным видам деятельности</w:t>
            </w:r>
          </w:p>
        </w:tc>
        <w:tc>
          <w:tcPr>
            <w:tcW w:w="1727" w:type="dxa"/>
            <w:tcBorders>
              <w:bottom w:val="single" w:sz="4" w:space="0" w:color="auto"/>
            </w:tcBorders>
          </w:tcPr>
          <w:p w:rsidR="0076607A" w:rsidRDefault="0076607A" w:rsidP="000D4051">
            <w:pPr>
              <w:rPr>
                <w:rFonts w:ascii="Times New Roman" w:hAnsi="Times New Roman"/>
              </w:rPr>
            </w:pPr>
            <w:r>
              <w:rPr>
                <w:rFonts w:ascii="Times New Roman" w:hAnsi="Times New Roman"/>
              </w:rPr>
              <w:t xml:space="preserve">6 общих  папок </w:t>
            </w:r>
          </w:p>
          <w:p w:rsidR="0076607A" w:rsidRDefault="0076607A" w:rsidP="000D4051">
            <w:pPr>
              <w:rPr>
                <w:rFonts w:ascii="Times New Roman" w:hAnsi="Times New Roman"/>
              </w:rPr>
            </w:pPr>
            <w:r>
              <w:rPr>
                <w:rFonts w:ascii="Times New Roman" w:hAnsi="Times New Roman"/>
              </w:rPr>
              <w:t>4 персональных</w:t>
            </w:r>
          </w:p>
        </w:tc>
      </w:tr>
      <w:tr w:rsidR="0076607A" w:rsidTr="000D4051">
        <w:trPr>
          <w:trHeight w:val="277"/>
        </w:trPr>
        <w:tc>
          <w:tcPr>
            <w:tcW w:w="670" w:type="dxa"/>
            <w:tcBorders>
              <w:top w:val="single" w:sz="4" w:space="0" w:color="auto"/>
              <w:bottom w:val="single" w:sz="4" w:space="0" w:color="auto"/>
            </w:tcBorders>
          </w:tcPr>
          <w:p w:rsidR="0076607A" w:rsidRDefault="0076607A" w:rsidP="000D4051">
            <w:pPr>
              <w:rPr>
                <w:rFonts w:ascii="Times New Roman" w:hAnsi="Times New Roman"/>
              </w:rPr>
            </w:pPr>
            <w:r>
              <w:rPr>
                <w:rFonts w:ascii="Times New Roman" w:hAnsi="Times New Roman"/>
              </w:rPr>
              <w:t>1.2</w:t>
            </w:r>
          </w:p>
        </w:tc>
        <w:tc>
          <w:tcPr>
            <w:tcW w:w="7350" w:type="dxa"/>
            <w:tcBorders>
              <w:top w:val="single" w:sz="4" w:space="0" w:color="auto"/>
              <w:bottom w:val="single" w:sz="4" w:space="0" w:color="auto"/>
            </w:tcBorders>
          </w:tcPr>
          <w:p w:rsidR="0076607A" w:rsidRPr="00F51818" w:rsidRDefault="0076607A" w:rsidP="000D4051">
            <w:pPr>
              <w:rPr>
                <w:rFonts w:ascii="Times New Roman" w:hAnsi="Times New Roman"/>
              </w:rPr>
            </w:pPr>
            <w:r>
              <w:rPr>
                <w:rFonts w:ascii="Times New Roman" w:hAnsi="Times New Roman"/>
              </w:rPr>
              <w:t>Методика преподавания изобразительному искусству в начальных классах</w:t>
            </w:r>
          </w:p>
        </w:tc>
        <w:tc>
          <w:tcPr>
            <w:tcW w:w="1727" w:type="dxa"/>
            <w:tcBorders>
              <w:top w:val="single" w:sz="4" w:space="0" w:color="auto"/>
              <w:bottom w:val="single" w:sz="4" w:space="0" w:color="auto"/>
            </w:tcBorders>
          </w:tcPr>
          <w:p w:rsidR="0076607A" w:rsidRDefault="0076607A" w:rsidP="000D4051">
            <w:pPr>
              <w:rPr>
                <w:rFonts w:ascii="Times New Roman" w:hAnsi="Times New Roman"/>
              </w:rPr>
            </w:pPr>
            <w:r>
              <w:rPr>
                <w:rFonts w:ascii="Times New Roman" w:hAnsi="Times New Roman"/>
              </w:rPr>
              <w:t>4  папки</w:t>
            </w:r>
          </w:p>
        </w:tc>
      </w:tr>
      <w:tr w:rsidR="0076607A" w:rsidTr="000D4051">
        <w:trPr>
          <w:trHeight w:val="216"/>
        </w:trPr>
        <w:tc>
          <w:tcPr>
            <w:tcW w:w="670" w:type="dxa"/>
            <w:tcBorders>
              <w:top w:val="single" w:sz="4" w:space="0" w:color="auto"/>
              <w:bottom w:val="single" w:sz="4" w:space="0" w:color="auto"/>
            </w:tcBorders>
          </w:tcPr>
          <w:p w:rsidR="0076607A" w:rsidRDefault="0076607A" w:rsidP="000D4051">
            <w:pPr>
              <w:rPr>
                <w:rFonts w:ascii="Times New Roman" w:hAnsi="Times New Roman"/>
              </w:rPr>
            </w:pPr>
            <w:r>
              <w:rPr>
                <w:rFonts w:ascii="Times New Roman" w:hAnsi="Times New Roman"/>
              </w:rPr>
              <w:t>1.3</w:t>
            </w:r>
          </w:p>
        </w:tc>
        <w:tc>
          <w:tcPr>
            <w:tcW w:w="7350" w:type="dxa"/>
            <w:tcBorders>
              <w:top w:val="single" w:sz="4" w:space="0" w:color="auto"/>
              <w:bottom w:val="single" w:sz="4" w:space="0" w:color="auto"/>
            </w:tcBorders>
          </w:tcPr>
          <w:p w:rsidR="0076607A" w:rsidRPr="00852D1B" w:rsidRDefault="0076607A" w:rsidP="000D4051">
            <w:pPr>
              <w:rPr>
                <w:rFonts w:ascii="Times New Roman" w:hAnsi="Times New Roman"/>
              </w:rPr>
            </w:pPr>
            <w:r>
              <w:rPr>
                <w:rFonts w:ascii="Times New Roman" w:hAnsi="Times New Roman"/>
              </w:rPr>
              <w:t>Методика преподавания технологии  в начальных классах с практикумом</w:t>
            </w:r>
          </w:p>
        </w:tc>
        <w:tc>
          <w:tcPr>
            <w:tcW w:w="1727" w:type="dxa"/>
            <w:tcBorders>
              <w:top w:val="single" w:sz="4" w:space="0" w:color="auto"/>
              <w:bottom w:val="single" w:sz="4" w:space="0" w:color="auto"/>
            </w:tcBorders>
          </w:tcPr>
          <w:p w:rsidR="0076607A" w:rsidRDefault="0076607A" w:rsidP="000D4051">
            <w:pPr>
              <w:rPr>
                <w:rFonts w:ascii="Times New Roman" w:hAnsi="Times New Roman"/>
              </w:rPr>
            </w:pPr>
            <w:r>
              <w:rPr>
                <w:rFonts w:ascii="Times New Roman" w:hAnsi="Times New Roman"/>
              </w:rPr>
              <w:t>4   папки</w:t>
            </w:r>
          </w:p>
        </w:tc>
      </w:tr>
      <w:tr w:rsidR="0076607A" w:rsidTr="000D4051">
        <w:trPr>
          <w:trHeight w:val="279"/>
        </w:trPr>
        <w:tc>
          <w:tcPr>
            <w:tcW w:w="670" w:type="dxa"/>
            <w:tcBorders>
              <w:top w:val="single" w:sz="4" w:space="0" w:color="auto"/>
              <w:bottom w:val="single" w:sz="4" w:space="0" w:color="auto"/>
            </w:tcBorders>
          </w:tcPr>
          <w:p w:rsidR="0076607A" w:rsidRDefault="0076607A" w:rsidP="000D4051">
            <w:pPr>
              <w:rPr>
                <w:rFonts w:ascii="Times New Roman" w:hAnsi="Times New Roman"/>
              </w:rPr>
            </w:pPr>
            <w:r>
              <w:rPr>
                <w:rFonts w:ascii="Times New Roman" w:hAnsi="Times New Roman"/>
              </w:rPr>
              <w:t>1.4</w:t>
            </w:r>
          </w:p>
        </w:tc>
        <w:tc>
          <w:tcPr>
            <w:tcW w:w="7350" w:type="dxa"/>
            <w:tcBorders>
              <w:top w:val="single" w:sz="4" w:space="0" w:color="auto"/>
              <w:bottom w:val="single" w:sz="4" w:space="0" w:color="auto"/>
            </w:tcBorders>
          </w:tcPr>
          <w:p w:rsidR="0076607A" w:rsidRPr="00F51818" w:rsidRDefault="0076607A" w:rsidP="000D4051">
            <w:pPr>
              <w:rPr>
                <w:rFonts w:ascii="Times New Roman" w:hAnsi="Times New Roman"/>
              </w:rPr>
            </w:pPr>
            <w:r>
              <w:rPr>
                <w:rFonts w:ascii="Times New Roman" w:hAnsi="Times New Roman"/>
              </w:rPr>
              <w:t>Дополнительная подготовка в области изо деятельности</w:t>
            </w:r>
          </w:p>
        </w:tc>
        <w:tc>
          <w:tcPr>
            <w:tcW w:w="1727" w:type="dxa"/>
            <w:tcBorders>
              <w:top w:val="single" w:sz="4" w:space="0" w:color="auto"/>
              <w:bottom w:val="single" w:sz="4" w:space="0" w:color="auto"/>
            </w:tcBorders>
          </w:tcPr>
          <w:p w:rsidR="0076607A" w:rsidRDefault="0076607A" w:rsidP="000D4051">
            <w:pPr>
              <w:rPr>
                <w:rFonts w:ascii="Times New Roman" w:hAnsi="Times New Roman"/>
              </w:rPr>
            </w:pPr>
            <w:r>
              <w:rPr>
                <w:rFonts w:ascii="Times New Roman" w:hAnsi="Times New Roman"/>
              </w:rPr>
              <w:t>5 папок</w:t>
            </w:r>
          </w:p>
        </w:tc>
      </w:tr>
      <w:tr w:rsidR="0076607A" w:rsidTr="000D4051">
        <w:trPr>
          <w:trHeight w:val="323"/>
        </w:trPr>
        <w:tc>
          <w:tcPr>
            <w:tcW w:w="670" w:type="dxa"/>
            <w:tcBorders>
              <w:top w:val="single" w:sz="4" w:space="0" w:color="auto"/>
              <w:bottom w:val="single" w:sz="4" w:space="0" w:color="auto"/>
            </w:tcBorders>
          </w:tcPr>
          <w:p w:rsidR="0076607A" w:rsidRDefault="0076607A" w:rsidP="000D4051">
            <w:pPr>
              <w:rPr>
                <w:rFonts w:ascii="Times New Roman" w:hAnsi="Times New Roman"/>
              </w:rPr>
            </w:pPr>
            <w:r>
              <w:rPr>
                <w:rFonts w:ascii="Times New Roman" w:hAnsi="Times New Roman"/>
              </w:rPr>
              <w:t>1.5</w:t>
            </w:r>
          </w:p>
        </w:tc>
        <w:tc>
          <w:tcPr>
            <w:tcW w:w="7350" w:type="dxa"/>
            <w:tcBorders>
              <w:top w:val="single" w:sz="4" w:space="0" w:color="auto"/>
              <w:bottom w:val="single" w:sz="4" w:space="0" w:color="auto"/>
            </w:tcBorders>
          </w:tcPr>
          <w:p w:rsidR="0076607A" w:rsidRPr="00F51818" w:rsidRDefault="0076607A" w:rsidP="000D4051">
            <w:pPr>
              <w:rPr>
                <w:rFonts w:ascii="Times New Roman" w:hAnsi="Times New Roman"/>
              </w:rPr>
            </w:pPr>
            <w:r>
              <w:rPr>
                <w:rFonts w:ascii="Times New Roman" w:hAnsi="Times New Roman"/>
              </w:rPr>
              <w:t>Мировая художественная культура</w:t>
            </w:r>
          </w:p>
        </w:tc>
        <w:tc>
          <w:tcPr>
            <w:tcW w:w="1727" w:type="dxa"/>
            <w:tcBorders>
              <w:top w:val="single" w:sz="4" w:space="0" w:color="auto"/>
              <w:bottom w:val="single" w:sz="4" w:space="0" w:color="auto"/>
            </w:tcBorders>
          </w:tcPr>
          <w:p w:rsidR="0076607A" w:rsidRDefault="0076607A" w:rsidP="000D4051">
            <w:pPr>
              <w:rPr>
                <w:rFonts w:ascii="Times New Roman" w:hAnsi="Times New Roman"/>
              </w:rPr>
            </w:pPr>
            <w:r>
              <w:rPr>
                <w:rFonts w:ascii="Times New Roman" w:hAnsi="Times New Roman"/>
              </w:rPr>
              <w:t>1 папка</w:t>
            </w:r>
          </w:p>
        </w:tc>
      </w:tr>
      <w:tr w:rsidR="0076607A" w:rsidTr="000D4051">
        <w:trPr>
          <w:trHeight w:val="279"/>
        </w:trPr>
        <w:tc>
          <w:tcPr>
            <w:tcW w:w="670" w:type="dxa"/>
            <w:tcBorders>
              <w:top w:val="single" w:sz="4" w:space="0" w:color="auto"/>
              <w:bottom w:val="single" w:sz="4" w:space="0" w:color="auto"/>
            </w:tcBorders>
          </w:tcPr>
          <w:p w:rsidR="0076607A" w:rsidRDefault="0076607A" w:rsidP="000D4051">
            <w:pPr>
              <w:rPr>
                <w:rFonts w:ascii="Times New Roman" w:hAnsi="Times New Roman"/>
              </w:rPr>
            </w:pPr>
            <w:r>
              <w:rPr>
                <w:rFonts w:ascii="Times New Roman" w:hAnsi="Times New Roman"/>
              </w:rPr>
              <w:t>1.6</w:t>
            </w:r>
          </w:p>
        </w:tc>
        <w:tc>
          <w:tcPr>
            <w:tcW w:w="7350" w:type="dxa"/>
            <w:tcBorders>
              <w:top w:val="single" w:sz="4" w:space="0" w:color="auto"/>
              <w:bottom w:val="single" w:sz="4" w:space="0" w:color="auto"/>
            </w:tcBorders>
          </w:tcPr>
          <w:p w:rsidR="0076607A" w:rsidRPr="00F51818" w:rsidRDefault="0076607A" w:rsidP="000D4051">
            <w:pPr>
              <w:rPr>
                <w:rFonts w:ascii="Times New Roman" w:hAnsi="Times New Roman"/>
              </w:rPr>
            </w:pPr>
            <w:r>
              <w:rPr>
                <w:rFonts w:ascii="Times New Roman" w:hAnsi="Times New Roman"/>
              </w:rPr>
              <w:t>ПХОМ</w:t>
            </w:r>
          </w:p>
        </w:tc>
        <w:tc>
          <w:tcPr>
            <w:tcW w:w="1727" w:type="dxa"/>
            <w:tcBorders>
              <w:top w:val="single" w:sz="4" w:space="0" w:color="auto"/>
              <w:bottom w:val="single" w:sz="4" w:space="0" w:color="auto"/>
            </w:tcBorders>
          </w:tcPr>
          <w:p w:rsidR="0076607A" w:rsidRDefault="0076607A" w:rsidP="000D4051">
            <w:pPr>
              <w:rPr>
                <w:rFonts w:ascii="Times New Roman" w:hAnsi="Times New Roman"/>
              </w:rPr>
            </w:pPr>
            <w:r>
              <w:rPr>
                <w:rFonts w:ascii="Times New Roman" w:hAnsi="Times New Roman"/>
              </w:rPr>
              <w:t>10 папок</w:t>
            </w:r>
          </w:p>
        </w:tc>
      </w:tr>
      <w:tr w:rsidR="0076607A" w:rsidTr="000D4051">
        <w:tc>
          <w:tcPr>
            <w:tcW w:w="9747" w:type="dxa"/>
            <w:gridSpan w:val="3"/>
          </w:tcPr>
          <w:p w:rsidR="0076607A" w:rsidRPr="00F51818" w:rsidRDefault="0076607A" w:rsidP="00EA3C44">
            <w:pPr>
              <w:pStyle w:val="a3"/>
              <w:numPr>
                <w:ilvl w:val="0"/>
                <w:numId w:val="9"/>
              </w:numPr>
              <w:rPr>
                <w:rFonts w:ascii="Times New Roman" w:hAnsi="Times New Roman"/>
                <w:b/>
              </w:rPr>
            </w:pPr>
            <w:r w:rsidRPr="00F51818">
              <w:rPr>
                <w:rFonts w:ascii="Times New Roman" w:hAnsi="Times New Roman"/>
                <w:b/>
              </w:rPr>
              <w:t>Учебно-методические материалы разработанные преподавателем</w:t>
            </w:r>
          </w:p>
        </w:tc>
      </w:tr>
      <w:tr w:rsidR="0076607A" w:rsidTr="000D4051">
        <w:trPr>
          <w:trHeight w:val="301"/>
        </w:trPr>
        <w:tc>
          <w:tcPr>
            <w:tcW w:w="670" w:type="dxa"/>
            <w:tcBorders>
              <w:bottom w:val="single" w:sz="4" w:space="0" w:color="auto"/>
            </w:tcBorders>
          </w:tcPr>
          <w:p w:rsidR="0076607A" w:rsidRDefault="0076607A" w:rsidP="000D4051">
            <w:pPr>
              <w:rPr>
                <w:rFonts w:ascii="Times New Roman" w:hAnsi="Times New Roman"/>
              </w:rPr>
            </w:pPr>
            <w:r>
              <w:rPr>
                <w:rFonts w:ascii="Times New Roman" w:hAnsi="Times New Roman"/>
              </w:rPr>
              <w:lastRenderedPageBreak/>
              <w:t>2.1</w:t>
            </w:r>
          </w:p>
        </w:tc>
        <w:tc>
          <w:tcPr>
            <w:tcW w:w="7350" w:type="dxa"/>
            <w:tcBorders>
              <w:bottom w:val="single" w:sz="4" w:space="0" w:color="auto"/>
            </w:tcBorders>
          </w:tcPr>
          <w:p w:rsidR="0076607A" w:rsidRPr="00F51818" w:rsidRDefault="0076607A" w:rsidP="0076607A">
            <w:pPr>
              <w:jc w:val="both"/>
              <w:rPr>
                <w:rFonts w:ascii="Times New Roman" w:hAnsi="Times New Roman"/>
              </w:rPr>
            </w:pPr>
            <w:r>
              <w:rPr>
                <w:rFonts w:ascii="Times New Roman" w:hAnsi="Times New Roman"/>
              </w:rPr>
              <w:t>Раздаточный материал (</w:t>
            </w:r>
            <w:r w:rsidRPr="00F51818">
              <w:rPr>
                <w:rFonts w:ascii="Times New Roman" w:hAnsi="Times New Roman"/>
              </w:rPr>
              <w:t>карточки, модели, схемы, рисунки, зада</w:t>
            </w:r>
            <w:r>
              <w:rPr>
                <w:rFonts w:ascii="Times New Roman" w:hAnsi="Times New Roman"/>
              </w:rPr>
              <w:t xml:space="preserve">ния, </w:t>
            </w:r>
            <w:r w:rsidRPr="00F51818">
              <w:rPr>
                <w:rFonts w:ascii="Times New Roman" w:hAnsi="Times New Roman"/>
              </w:rPr>
              <w:t xml:space="preserve"> </w:t>
            </w:r>
            <w:r>
              <w:rPr>
                <w:rFonts w:ascii="Times New Roman" w:hAnsi="Times New Roman"/>
              </w:rPr>
              <w:t>программы по МОПВД,ООВР,ПХОМ).</w:t>
            </w:r>
          </w:p>
        </w:tc>
        <w:tc>
          <w:tcPr>
            <w:tcW w:w="1727" w:type="dxa"/>
            <w:tcBorders>
              <w:bottom w:val="single" w:sz="4" w:space="0" w:color="auto"/>
            </w:tcBorders>
          </w:tcPr>
          <w:p w:rsidR="0076607A" w:rsidRDefault="0076607A" w:rsidP="000D4051">
            <w:pPr>
              <w:rPr>
                <w:rFonts w:ascii="Times New Roman" w:hAnsi="Times New Roman"/>
              </w:rPr>
            </w:pPr>
            <w:r>
              <w:rPr>
                <w:rFonts w:ascii="Times New Roman" w:hAnsi="Times New Roman"/>
              </w:rPr>
              <w:t>100</w:t>
            </w:r>
          </w:p>
        </w:tc>
      </w:tr>
      <w:tr w:rsidR="0076607A" w:rsidTr="000D4051">
        <w:trPr>
          <w:trHeight w:val="301"/>
        </w:trPr>
        <w:tc>
          <w:tcPr>
            <w:tcW w:w="670" w:type="dxa"/>
            <w:tcBorders>
              <w:top w:val="single" w:sz="4" w:space="0" w:color="auto"/>
              <w:bottom w:val="single" w:sz="4" w:space="0" w:color="auto"/>
            </w:tcBorders>
          </w:tcPr>
          <w:p w:rsidR="0076607A" w:rsidRDefault="0076607A" w:rsidP="000D4051">
            <w:pPr>
              <w:rPr>
                <w:rFonts w:ascii="Times New Roman" w:hAnsi="Times New Roman"/>
              </w:rPr>
            </w:pPr>
            <w:r>
              <w:rPr>
                <w:rFonts w:ascii="Times New Roman" w:hAnsi="Times New Roman"/>
              </w:rPr>
              <w:t>2.2</w:t>
            </w:r>
          </w:p>
        </w:tc>
        <w:tc>
          <w:tcPr>
            <w:tcW w:w="7350" w:type="dxa"/>
            <w:tcBorders>
              <w:top w:val="single" w:sz="4" w:space="0" w:color="auto"/>
              <w:bottom w:val="single" w:sz="4" w:space="0" w:color="auto"/>
            </w:tcBorders>
          </w:tcPr>
          <w:p w:rsidR="0076607A" w:rsidRPr="00F51818" w:rsidRDefault="0076607A" w:rsidP="000D4051">
            <w:pPr>
              <w:jc w:val="both"/>
              <w:rPr>
                <w:rFonts w:ascii="Times New Roman" w:hAnsi="Times New Roman"/>
              </w:rPr>
            </w:pPr>
            <w:r w:rsidRPr="00F51818">
              <w:rPr>
                <w:rFonts w:ascii="Times New Roman" w:hAnsi="Times New Roman"/>
              </w:rPr>
              <w:t>Тестовые задания по предметам</w:t>
            </w:r>
            <w:r>
              <w:rPr>
                <w:rFonts w:ascii="Times New Roman" w:hAnsi="Times New Roman"/>
              </w:rPr>
              <w:t xml:space="preserve"> МОПВД,ООВР,ПХОМ</w:t>
            </w:r>
            <w:r w:rsidRPr="00F51818">
              <w:rPr>
                <w:rFonts w:ascii="Times New Roman" w:hAnsi="Times New Roman"/>
              </w:rPr>
              <w:t>, по модулям</w:t>
            </w:r>
          </w:p>
        </w:tc>
        <w:tc>
          <w:tcPr>
            <w:tcW w:w="1727" w:type="dxa"/>
            <w:tcBorders>
              <w:top w:val="single" w:sz="4" w:space="0" w:color="auto"/>
              <w:bottom w:val="single" w:sz="4" w:space="0" w:color="auto"/>
            </w:tcBorders>
          </w:tcPr>
          <w:p w:rsidR="0076607A" w:rsidRDefault="0076607A" w:rsidP="000D4051">
            <w:pPr>
              <w:rPr>
                <w:rFonts w:ascii="Times New Roman" w:hAnsi="Times New Roman"/>
              </w:rPr>
            </w:pPr>
            <w:r>
              <w:rPr>
                <w:rFonts w:ascii="Times New Roman" w:hAnsi="Times New Roman"/>
              </w:rPr>
              <w:t>10</w:t>
            </w:r>
          </w:p>
        </w:tc>
      </w:tr>
      <w:tr w:rsidR="0076607A" w:rsidTr="000D4051">
        <w:trPr>
          <w:trHeight w:val="333"/>
        </w:trPr>
        <w:tc>
          <w:tcPr>
            <w:tcW w:w="670" w:type="dxa"/>
            <w:tcBorders>
              <w:top w:val="single" w:sz="4" w:space="0" w:color="auto"/>
              <w:bottom w:val="single" w:sz="4" w:space="0" w:color="auto"/>
            </w:tcBorders>
          </w:tcPr>
          <w:p w:rsidR="0076607A" w:rsidRDefault="0076607A" w:rsidP="000D4051">
            <w:pPr>
              <w:rPr>
                <w:rFonts w:ascii="Times New Roman" w:hAnsi="Times New Roman"/>
              </w:rPr>
            </w:pPr>
            <w:r>
              <w:rPr>
                <w:rFonts w:ascii="Times New Roman" w:hAnsi="Times New Roman"/>
              </w:rPr>
              <w:t>2.3</w:t>
            </w:r>
          </w:p>
        </w:tc>
        <w:tc>
          <w:tcPr>
            <w:tcW w:w="7350" w:type="dxa"/>
            <w:tcBorders>
              <w:top w:val="single" w:sz="4" w:space="0" w:color="auto"/>
              <w:bottom w:val="single" w:sz="4" w:space="0" w:color="auto"/>
            </w:tcBorders>
          </w:tcPr>
          <w:p w:rsidR="0076607A" w:rsidRPr="00F51818" w:rsidRDefault="0076607A" w:rsidP="000D4051">
            <w:pPr>
              <w:jc w:val="both"/>
              <w:rPr>
                <w:rFonts w:ascii="Times New Roman" w:hAnsi="Times New Roman"/>
              </w:rPr>
            </w:pPr>
            <w:r w:rsidRPr="00F51818">
              <w:rPr>
                <w:rFonts w:ascii="Times New Roman" w:hAnsi="Times New Roman"/>
              </w:rPr>
              <w:t>Содержание практических заданий с образцами наглядных примеров.</w:t>
            </w:r>
          </w:p>
        </w:tc>
        <w:tc>
          <w:tcPr>
            <w:tcW w:w="1727" w:type="dxa"/>
            <w:tcBorders>
              <w:top w:val="single" w:sz="4" w:space="0" w:color="auto"/>
              <w:bottom w:val="single" w:sz="4" w:space="0" w:color="auto"/>
            </w:tcBorders>
          </w:tcPr>
          <w:p w:rsidR="0076607A" w:rsidRDefault="0076607A" w:rsidP="000D4051">
            <w:pPr>
              <w:rPr>
                <w:rFonts w:ascii="Times New Roman" w:hAnsi="Times New Roman"/>
              </w:rPr>
            </w:pPr>
            <w:r>
              <w:rPr>
                <w:rFonts w:ascii="Times New Roman" w:hAnsi="Times New Roman"/>
              </w:rPr>
              <w:t>20</w:t>
            </w:r>
          </w:p>
        </w:tc>
      </w:tr>
      <w:tr w:rsidR="0076607A" w:rsidTr="000D4051">
        <w:trPr>
          <w:trHeight w:val="279"/>
        </w:trPr>
        <w:tc>
          <w:tcPr>
            <w:tcW w:w="670" w:type="dxa"/>
            <w:tcBorders>
              <w:top w:val="single" w:sz="4" w:space="0" w:color="auto"/>
              <w:bottom w:val="single" w:sz="4" w:space="0" w:color="auto"/>
            </w:tcBorders>
          </w:tcPr>
          <w:p w:rsidR="0076607A" w:rsidRDefault="0076607A" w:rsidP="000D4051">
            <w:pPr>
              <w:rPr>
                <w:rFonts w:ascii="Times New Roman" w:hAnsi="Times New Roman"/>
              </w:rPr>
            </w:pPr>
            <w:r>
              <w:rPr>
                <w:rFonts w:ascii="Times New Roman" w:hAnsi="Times New Roman"/>
              </w:rPr>
              <w:t>2.4</w:t>
            </w:r>
          </w:p>
        </w:tc>
        <w:tc>
          <w:tcPr>
            <w:tcW w:w="7350" w:type="dxa"/>
            <w:tcBorders>
              <w:top w:val="single" w:sz="4" w:space="0" w:color="auto"/>
              <w:bottom w:val="single" w:sz="4" w:space="0" w:color="auto"/>
            </w:tcBorders>
          </w:tcPr>
          <w:p w:rsidR="0076607A" w:rsidRPr="00F51818" w:rsidRDefault="0076607A" w:rsidP="000D4051">
            <w:pPr>
              <w:jc w:val="both"/>
              <w:rPr>
                <w:rFonts w:ascii="Times New Roman" w:hAnsi="Times New Roman"/>
              </w:rPr>
            </w:pPr>
            <w:r w:rsidRPr="00F51818">
              <w:rPr>
                <w:rFonts w:ascii="Times New Roman" w:hAnsi="Times New Roman"/>
              </w:rPr>
              <w:t>Зачетные вопросы по предметам, модулям</w:t>
            </w:r>
          </w:p>
        </w:tc>
        <w:tc>
          <w:tcPr>
            <w:tcW w:w="1727" w:type="dxa"/>
            <w:tcBorders>
              <w:top w:val="single" w:sz="4" w:space="0" w:color="auto"/>
              <w:bottom w:val="single" w:sz="4" w:space="0" w:color="auto"/>
            </w:tcBorders>
          </w:tcPr>
          <w:p w:rsidR="0076607A" w:rsidRDefault="0076607A" w:rsidP="000D4051">
            <w:pPr>
              <w:rPr>
                <w:rFonts w:ascii="Times New Roman" w:hAnsi="Times New Roman"/>
              </w:rPr>
            </w:pPr>
            <w:r>
              <w:rPr>
                <w:rFonts w:ascii="Times New Roman" w:hAnsi="Times New Roman"/>
              </w:rPr>
              <w:t>10</w:t>
            </w:r>
          </w:p>
        </w:tc>
      </w:tr>
      <w:tr w:rsidR="0076607A" w:rsidTr="000D4051">
        <w:trPr>
          <w:trHeight w:val="333"/>
        </w:trPr>
        <w:tc>
          <w:tcPr>
            <w:tcW w:w="670" w:type="dxa"/>
            <w:tcBorders>
              <w:top w:val="single" w:sz="4" w:space="0" w:color="auto"/>
              <w:bottom w:val="single" w:sz="4" w:space="0" w:color="auto"/>
            </w:tcBorders>
          </w:tcPr>
          <w:p w:rsidR="0076607A" w:rsidRDefault="0076607A" w:rsidP="000D4051">
            <w:pPr>
              <w:rPr>
                <w:rFonts w:ascii="Times New Roman" w:hAnsi="Times New Roman"/>
              </w:rPr>
            </w:pPr>
            <w:r>
              <w:rPr>
                <w:rFonts w:ascii="Times New Roman" w:hAnsi="Times New Roman"/>
              </w:rPr>
              <w:t>2.5</w:t>
            </w:r>
          </w:p>
        </w:tc>
        <w:tc>
          <w:tcPr>
            <w:tcW w:w="7350" w:type="dxa"/>
            <w:tcBorders>
              <w:top w:val="single" w:sz="4" w:space="0" w:color="auto"/>
              <w:bottom w:val="single" w:sz="4" w:space="0" w:color="auto"/>
            </w:tcBorders>
          </w:tcPr>
          <w:p w:rsidR="0076607A" w:rsidRPr="00F51818" w:rsidRDefault="0076607A" w:rsidP="000D4051">
            <w:pPr>
              <w:jc w:val="both"/>
              <w:rPr>
                <w:rFonts w:ascii="Times New Roman" w:hAnsi="Times New Roman"/>
              </w:rPr>
            </w:pPr>
            <w:r w:rsidRPr="00F51818">
              <w:rPr>
                <w:rFonts w:ascii="Times New Roman" w:hAnsi="Times New Roman"/>
              </w:rPr>
              <w:t>Образцы планов конспектов уроков.</w:t>
            </w:r>
          </w:p>
        </w:tc>
        <w:tc>
          <w:tcPr>
            <w:tcW w:w="1727" w:type="dxa"/>
            <w:tcBorders>
              <w:top w:val="single" w:sz="4" w:space="0" w:color="auto"/>
              <w:bottom w:val="single" w:sz="4" w:space="0" w:color="auto"/>
            </w:tcBorders>
          </w:tcPr>
          <w:p w:rsidR="0076607A" w:rsidRDefault="0076607A" w:rsidP="000D4051">
            <w:pPr>
              <w:rPr>
                <w:rFonts w:ascii="Times New Roman" w:hAnsi="Times New Roman"/>
              </w:rPr>
            </w:pPr>
            <w:r>
              <w:rPr>
                <w:rFonts w:ascii="Times New Roman" w:hAnsi="Times New Roman"/>
              </w:rPr>
              <w:t>15</w:t>
            </w:r>
          </w:p>
        </w:tc>
      </w:tr>
      <w:tr w:rsidR="0076607A" w:rsidTr="000D4051">
        <w:trPr>
          <w:trHeight w:val="612"/>
        </w:trPr>
        <w:tc>
          <w:tcPr>
            <w:tcW w:w="670" w:type="dxa"/>
            <w:tcBorders>
              <w:top w:val="single" w:sz="4" w:space="0" w:color="auto"/>
              <w:bottom w:val="single" w:sz="4" w:space="0" w:color="auto"/>
            </w:tcBorders>
          </w:tcPr>
          <w:p w:rsidR="0076607A" w:rsidRDefault="0076607A" w:rsidP="000D4051">
            <w:pPr>
              <w:rPr>
                <w:rFonts w:ascii="Times New Roman" w:hAnsi="Times New Roman"/>
              </w:rPr>
            </w:pPr>
            <w:r>
              <w:rPr>
                <w:rFonts w:ascii="Times New Roman" w:hAnsi="Times New Roman"/>
              </w:rPr>
              <w:t>2.6</w:t>
            </w:r>
          </w:p>
        </w:tc>
        <w:tc>
          <w:tcPr>
            <w:tcW w:w="7350" w:type="dxa"/>
            <w:tcBorders>
              <w:top w:val="single" w:sz="4" w:space="0" w:color="auto"/>
              <w:bottom w:val="single" w:sz="4" w:space="0" w:color="auto"/>
            </w:tcBorders>
          </w:tcPr>
          <w:p w:rsidR="0076607A" w:rsidRPr="00F51818" w:rsidRDefault="0076607A" w:rsidP="000D4051">
            <w:pPr>
              <w:jc w:val="both"/>
              <w:rPr>
                <w:rFonts w:ascii="Times New Roman" w:hAnsi="Times New Roman"/>
              </w:rPr>
            </w:pPr>
            <w:r w:rsidRPr="00F51818">
              <w:rPr>
                <w:rFonts w:ascii="Times New Roman" w:hAnsi="Times New Roman"/>
              </w:rPr>
              <w:t xml:space="preserve">Образцы календарно- тематических планов на четверть, на полугодие по программе  </w:t>
            </w:r>
            <w:proofErr w:type="spellStart"/>
            <w:r w:rsidRPr="00F51818">
              <w:rPr>
                <w:rFonts w:ascii="Times New Roman" w:hAnsi="Times New Roman"/>
              </w:rPr>
              <w:t>Неменского</w:t>
            </w:r>
            <w:proofErr w:type="spellEnd"/>
            <w:r w:rsidRPr="00F51818">
              <w:rPr>
                <w:rFonts w:ascii="Times New Roman" w:hAnsi="Times New Roman"/>
              </w:rPr>
              <w:t>, Б.М., Кузина В.С.</w:t>
            </w:r>
            <w:r>
              <w:rPr>
                <w:rFonts w:ascii="Times New Roman" w:hAnsi="Times New Roman"/>
              </w:rPr>
              <w:t xml:space="preserve">и </w:t>
            </w:r>
            <w:proofErr w:type="spellStart"/>
            <w:r>
              <w:rPr>
                <w:rFonts w:ascii="Times New Roman" w:hAnsi="Times New Roman"/>
              </w:rPr>
              <w:t>тд</w:t>
            </w:r>
            <w:proofErr w:type="spellEnd"/>
            <w:r>
              <w:rPr>
                <w:rFonts w:ascii="Times New Roman" w:hAnsi="Times New Roman"/>
              </w:rPr>
              <w:t>…</w:t>
            </w:r>
          </w:p>
        </w:tc>
        <w:tc>
          <w:tcPr>
            <w:tcW w:w="1727" w:type="dxa"/>
            <w:tcBorders>
              <w:top w:val="single" w:sz="4" w:space="0" w:color="auto"/>
              <w:bottom w:val="single" w:sz="4" w:space="0" w:color="auto"/>
            </w:tcBorders>
          </w:tcPr>
          <w:p w:rsidR="0076607A" w:rsidRDefault="0076607A" w:rsidP="000D4051">
            <w:pPr>
              <w:rPr>
                <w:rFonts w:ascii="Times New Roman" w:hAnsi="Times New Roman"/>
              </w:rPr>
            </w:pPr>
            <w:r>
              <w:rPr>
                <w:rFonts w:ascii="Times New Roman" w:hAnsi="Times New Roman"/>
              </w:rPr>
              <w:t>6</w:t>
            </w:r>
          </w:p>
        </w:tc>
      </w:tr>
      <w:tr w:rsidR="0076607A" w:rsidTr="000D4051">
        <w:trPr>
          <w:trHeight w:val="290"/>
        </w:trPr>
        <w:tc>
          <w:tcPr>
            <w:tcW w:w="670" w:type="dxa"/>
            <w:tcBorders>
              <w:top w:val="single" w:sz="4" w:space="0" w:color="auto"/>
              <w:bottom w:val="single" w:sz="4" w:space="0" w:color="auto"/>
            </w:tcBorders>
          </w:tcPr>
          <w:p w:rsidR="0076607A" w:rsidRDefault="0076607A" w:rsidP="000D4051">
            <w:pPr>
              <w:rPr>
                <w:rFonts w:ascii="Times New Roman" w:hAnsi="Times New Roman"/>
              </w:rPr>
            </w:pPr>
            <w:r>
              <w:rPr>
                <w:rFonts w:ascii="Times New Roman" w:hAnsi="Times New Roman"/>
              </w:rPr>
              <w:t>2.7</w:t>
            </w:r>
          </w:p>
        </w:tc>
        <w:tc>
          <w:tcPr>
            <w:tcW w:w="7350" w:type="dxa"/>
            <w:tcBorders>
              <w:top w:val="single" w:sz="4" w:space="0" w:color="auto"/>
              <w:bottom w:val="single" w:sz="4" w:space="0" w:color="auto"/>
            </w:tcBorders>
          </w:tcPr>
          <w:p w:rsidR="0076607A" w:rsidRPr="00F51818" w:rsidRDefault="0076607A" w:rsidP="000D4051">
            <w:pPr>
              <w:jc w:val="both"/>
              <w:rPr>
                <w:rFonts w:ascii="Times New Roman" w:hAnsi="Times New Roman"/>
              </w:rPr>
            </w:pPr>
            <w:r w:rsidRPr="00F51818">
              <w:rPr>
                <w:rFonts w:ascii="Times New Roman" w:hAnsi="Times New Roman"/>
              </w:rPr>
              <w:t>Образцы педагогического рисунка.</w:t>
            </w:r>
          </w:p>
        </w:tc>
        <w:tc>
          <w:tcPr>
            <w:tcW w:w="1727" w:type="dxa"/>
            <w:tcBorders>
              <w:top w:val="single" w:sz="4" w:space="0" w:color="auto"/>
              <w:bottom w:val="single" w:sz="4" w:space="0" w:color="auto"/>
            </w:tcBorders>
          </w:tcPr>
          <w:p w:rsidR="0076607A" w:rsidRDefault="0076607A" w:rsidP="000D4051">
            <w:pPr>
              <w:rPr>
                <w:rFonts w:ascii="Times New Roman" w:hAnsi="Times New Roman"/>
              </w:rPr>
            </w:pPr>
            <w:r>
              <w:rPr>
                <w:rFonts w:ascii="Times New Roman" w:hAnsi="Times New Roman"/>
              </w:rPr>
              <w:t>200</w:t>
            </w:r>
          </w:p>
        </w:tc>
      </w:tr>
      <w:tr w:rsidR="0076607A" w:rsidTr="000D4051">
        <w:trPr>
          <w:trHeight w:val="354"/>
        </w:trPr>
        <w:tc>
          <w:tcPr>
            <w:tcW w:w="670" w:type="dxa"/>
            <w:tcBorders>
              <w:top w:val="single" w:sz="4" w:space="0" w:color="auto"/>
              <w:bottom w:val="single" w:sz="4" w:space="0" w:color="auto"/>
            </w:tcBorders>
          </w:tcPr>
          <w:p w:rsidR="0076607A" w:rsidRDefault="0076607A" w:rsidP="000D4051">
            <w:pPr>
              <w:rPr>
                <w:rFonts w:ascii="Times New Roman" w:hAnsi="Times New Roman"/>
              </w:rPr>
            </w:pPr>
            <w:r>
              <w:rPr>
                <w:rFonts w:ascii="Times New Roman" w:hAnsi="Times New Roman"/>
              </w:rPr>
              <w:t>2.8</w:t>
            </w:r>
          </w:p>
        </w:tc>
        <w:tc>
          <w:tcPr>
            <w:tcW w:w="7350" w:type="dxa"/>
            <w:tcBorders>
              <w:top w:val="single" w:sz="4" w:space="0" w:color="auto"/>
              <w:bottom w:val="single" w:sz="4" w:space="0" w:color="auto"/>
            </w:tcBorders>
          </w:tcPr>
          <w:p w:rsidR="0076607A" w:rsidRPr="00F51818" w:rsidRDefault="0076607A" w:rsidP="000D4051">
            <w:pPr>
              <w:jc w:val="both"/>
              <w:rPr>
                <w:rFonts w:ascii="Times New Roman" w:hAnsi="Times New Roman"/>
              </w:rPr>
            </w:pPr>
            <w:r w:rsidRPr="00F51818">
              <w:rPr>
                <w:rFonts w:ascii="Times New Roman" w:hAnsi="Times New Roman"/>
              </w:rPr>
              <w:t>Компьютерные  п</w:t>
            </w:r>
            <w:r>
              <w:rPr>
                <w:rFonts w:ascii="Times New Roman" w:hAnsi="Times New Roman"/>
              </w:rPr>
              <w:t xml:space="preserve">резентации по методике обучения ИЗО, Технологии , </w:t>
            </w:r>
            <w:r w:rsidRPr="00F51818">
              <w:rPr>
                <w:rFonts w:ascii="Times New Roman" w:hAnsi="Times New Roman"/>
              </w:rPr>
              <w:t>практике.</w:t>
            </w:r>
          </w:p>
        </w:tc>
        <w:tc>
          <w:tcPr>
            <w:tcW w:w="1727" w:type="dxa"/>
            <w:tcBorders>
              <w:top w:val="single" w:sz="4" w:space="0" w:color="auto"/>
              <w:bottom w:val="single" w:sz="4" w:space="0" w:color="auto"/>
            </w:tcBorders>
          </w:tcPr>
          <w:p w:rsidR="0076607A" w:rsidRDefault="0076607A" w:rsidP="000D4051">
            <w:pPr>
              <w:rPr>
                <w:rFonts w:ascii="Times New Roman" w:hAnsi="Times New Roman"/>
              </w:rPr>
            </w:pPr>
            <w:r>
              <w:rPr>
                <w:rFonts w:ascii="Times New Roman" w:hAnsi="Times New Roman"/>
              </w:rPr>
              <w:t>40</w:t>
            </w:r>
          </w:p>
        </w:tc>
      </w:tr>
      <w:tr w:rsidR="0076607A" w:rsidTr="000D4051">
        <w:tc>
          <w:tcPr>
            <w:tcW w:w="9747" w:type="dxa"/>
            <w:gridSpan w:val="3"/>
          </w:tcPr>
          <w:p w:rsidR="0076607A" w:rsidRPr="00F51818" w:rsidRDefault="0076607A" w:rsidP="000D4051">
            <w:pPr>
              <w:rPr>
                <w:rFonts w:ascii="Times New Roman" w:hAnsi="Times New Roman"/>
                <w:b/>
              </w:rPr>
            </w:pPr>
            <w:r w:rsidRPr="00F51818">
              <w:rPr>
                <w:rFonts w:ascii="Times New Roman" w:hAnsi="Times New Roman"/>
                <w:b/>
              </w:rPr>
              <w:t xml:space="preserve">                   3. Учебно-методические материалы разработанные студентами</w:t>
            </w:r>
          </w:p>
        </w:tc>
      </w:tr>
      <w:tr w:rsidR="0076607A" w:rsidTr="000D4051">
        <w:tc>
          <w:tcPr>
            <w:tcW w:w="670" w:type="dxa"/>
          </w:tcPr>
          <w:p w:rsidR="0076607A" w:rsidRDefault="0076607A" w:rsidP="000D4051">
            <w:pPr>
              <w:rPr>
                <w:rFonts w:ascii="Times New Roman" w:hAnsi="Times New Roman"/>
              </w:rPr>
            </w:pPr>
            <w:r>
              <w:rPr>
                <w:rFonts w:ascii="Times New Roman" w:hAnsi="Times New Roman"/>
              </w:rPr>
              <w:t>3.1</w:t>
            </w:r>
          </w:p>
        </w:tc>
        <w:tc>
          <w:tcPr>
            <w:tcW w:w="7350" w:type="dxa"/>
          </w:tcPr>
          <w:p w:rsidR="0076607A" w:rsidRDefault="0076607A" w:rsidP="000D4051">
            <w:pPr>
              <w:rPr>
                <w:rFonts w:ascii="Times New Roman" w:hAnsi="Times New Roman"/>
              </w:rPr>
            </w:pPr>
            <w:r w:rsidRPr="00F51818">
              <w:rPr>
                <w:rFonts w:ascii="Times New Roman" w:hAnsi="Times New Roman"/>
              </w:rPr>
              <w:t>Раздаточный материал</w:t>
            </w:r>
            <w:r>
              <w:rPr>
                <w:rFonts w:ascii="Times New Roman" w:hAnsi="Times New Roman"/>
              </w:rPr>
              <w:t xml:space="preserve"> (</w:t>
            </w:r>
            <w:r w:rsidRPr="00F51818">
              <w:rPr>
                <w:rFonts w:ascii="Times New Roman" w:hAnsi="Times New Roman"/>
              </w:rPr>
              <w:t xml:space="preserve"> карточки, модели, схемы, рисунки, задания</w:t>
            </w:r>
            <w:r>
              <w:rPr>
                <w:rFonts w:ascii="Times New Roman" w:hAnsi="Times New Roman"/>
              </w:rPr>
              <w:t>)</w:t>
            </w:r>
          </w:p>
        </w:tc>
        <w:tc>
          <w:tcPr>
            <w:tcW w:w="1727" w:type="dxa"/>
          </w:tcPr>
          <w:p w:rsidR="0076607A" w:rsidRDefault="0076607A" w:rsidP="000D4051">
            <w:pPr>
              <w:rPr>
                <w:rFonts w:ascii="Times New Roman" w:hAnsi="Times New Roman"/>
              </w:rPr>
            </w:pPr>
            <w:r>
              <w:rPr>
                <w:rFonts w:ascii="Times New Roman" w:hAnsi="Times New Roman"/>
              </w:rPr>
              <w:t>100</w:t>
            </w:r>
          </w:p>
        </w:tc>
      </w:tr>
      <w:tr w:rsidR="0076607A" w:rsidTr="000D4051">
        <w:tc>
          <w:tcPr>
            <w:tcW w:w="670" w:type="dxa"/>
          </w:tcPr>
          <w:p w:rsidR="0076607A" w:rsidRDefault="0076607A" w:rsidP="000D4051">
            <w:pPr>
              <w:rPr>
                <w:rFonts w:ascii="Times New Roman" w:hAnsi="Times New Roman"/>
              </w:rPr>
            </w:pPr>
            <w:r>
              <w:rPr>
                <w:rFonts w:ascii="Times New Roman" w:hAnsi="Times New Roman"/>
              </w:rPr>
              <w:t>3.2</w:t>
            </w:r>
          </w:p>
        </w:tc>
        <w:tc>
          <w:tcPr>
            <w:tcW w:w="7350" w:type="dxa"/>
          </w:tcPr>
          <w:p w:rsidR="0076607A" w:rsidRDefault="0076607A" w:rsidP="000D4051">
            <w:pPr>
              <w:rPr>
                <w:rFonts w:ascii="Times New Roman" w:hAnsi="Times New Roman"/>
              </w:rPr>
            </w:pPr>
            <w:r>
              <w:rPr>
                <w:rFonts w:ascii="Times New Roman" w:hAnsi="Times New Roman"/>
              </w:rPr>
              <w:t>Планы конспекты</w:t>
            </w:r>
            <w:r w:rsidRPr="00F51818">
              <w:rPr>
                <w:rFonts w:ascii="Times New Roman" w:hAnsi="Times New Roman"/>
              </w:rPr>
              <w:t xml:space="preserve"> </w:t>
            </w:r>
            <w:r>
              <w:rPr>
                <w:rFonts w:ascii="Times New Roman" w:hAnsi="Times New Roman"/>
              </w:rPr>
              <w:t xml:space="preserve"> пробных </w:t>
            </w:r>
            <w:r w:rsidRPr="00F51818">
              <w:rPr>
                <w:rFonts w:ascii="Times New Roman" w:hAnsi="Times New Roman"/>
              </w:rPr>
              <w:t>уроков.</w:t>
            </w:r>
            <w:r>
              <w:rPr>
                <w:rFonts w:ascii="Times New Roman" w:hAnsi="Times New Roman"/>
              </w:rPr>
              <w:t xml:space="preserve"> (книжки)</w:t>
            </w:r>
          </w:p>
        </w:tc>
        <w:tc>
          <w:tcPr>
            <w:tcW w:w="1727" w:type="dxa"/>
          </w:tcPr>
          <w:p w:rsidR="0076607A" w:rsidRDefault="0076607A" w:rsidP="000D4051">
            <w:pPr>
              <w:rPr>
                <w:rFonts w:ascii="Times New Roman" w:hAnsi="Times New Roman"/>
              </w:rPr>
            </w:pPr>
            <w:r>
              <w:rPr>
                <w:rFonts w:ascii="Times New Roman" w:hAnsi="Times New Roman"/>
              </w:rPr>
              <w:t>6</w:t>
            </w:r>
          </w:p>
        </w:tc>
      </w:tr>
      <w:tr w:rsidR="0076607A" w:rsidTr="000D4051">
        <w:tc>
          <w:tcPr>
            <w:tcW w:w="670" w:type="dxa"/>
          </w:tcPr>
          <w:p w:rsidR="0076607A" w:rsidRDefault="0076607A" w:rsidP="000D4051">
            <w:pPr>
              <w:rPr>
                <w:rFonts w:ascii="Times New Roman" w:hAnsi="Times New Roman"/>
              </w:rPr>
            </w:pPr>
            <w:r>
              <w:rPr>
                <w:rFonts w:ascii="Times New Roman" w:hAnsi="Times New Roman"/>
              </w:rPr>
              <w:t>3.3</w:t>
            </w:r>
          </w:p>
        </w:tc>
        <w:tc>
          <w:tcPr>
            <w:tcW w:w="7350" w:type="dxa"/>
          </w:tcPr>
          <w:p w:rsidR="0076607A" w:rsidRDefault="0076607A" w:rsidP="000D4051">
            <w:pPr>
              <w:rPr>
                <w:rFonts w:ascii="Times New Roman" w:hAnsi="Times New Roman"/>
              </w:rPr>
            </w:pPr>
            <w:r>
              <w:rPr>
                <w:rFonts w:ascii="Times New Roman" w:hAnsi="Times New Roman"/>
              </w:rPr>
              <w:t>Календарно- тематических планы</w:t>
            </w:r>
            <w:r w:rsidRPr="00F51818">
              <w:rPr>
                <w:rFonts w:ascii="Times New Roman" w:hAnsi="Times New Roman"/>
              </w:rPr>
              <w:t xml:space="preserve"> на четверть, на полугодие по программ</w:t>
            </w:r>
            <w:r>
              <w:rPr>
                <w:rFonts w:ascii="Times New Roman" w:hAnsi="Times New Roman"/>
              </w:rPr>
              <w:t xml:space="preserve">е  </w:t>
            </w:r>
            <w:r w:rsidRPr="00F51818">
              <w:rPr>
                <w:rFonts w:ascii="Times New Roman" w:hAnsi="Times New Roman"/>
              </w:rPr>
              <w:t xml:space="preserve"> Кузина </w:t>
            </w:r>
            <w:proofErr w:type="spellStart"/>
            <w:r w:rsidRPr="00F51818">
              <w:rPr>
                <w:rFonts w:ascii="Times New Roman" w:hAnsi="Times New Roman"/>
              </w:rPr>
              <w:t>В.С.</w:t>
            </w:r>
            <w:r>
              <w:rPr>
                <w:rFonts w:ascii="Times New Roman" w:hAnsi="Times New Roman"/>
              </w:rPr>
              <w:t>Неменская</w:t>
            </w:r>
            <w:proofErr w:type="spellEnd"/>
            <w:r>
              <w:rPr>
                <w:rFonts w:ascii="Times New Roman" w:hAnsi="Times New Roman"/>
              </w:rPr>
              <w:t xml:space="preserve">  и </w:t>
            </w:r>
            <w:proofErr w:type="spellStart"/>
            <w:r>
              <w:rPr>
                <w:rFonts w:ascii="Times New Roman" w:hAnsi="Times New Roman"/>
              </w:rPr>
              <w:t>тд</w:t>
            </w:r>
            <w:proofErr w:type="spellEnd"/>
            <w:r>
              <w:rPr>
                <w:rFonts w:ascii="Times New Roman" w:hAnsi="Times New Roman"/>
              </w:rPr>
              <w:t>…</w:t>
            </w:r>
          </w:p>
        </w:tc>
        <w:tc>
          <w:tcPr>
            <w:tcW w:w="1727" w:type="dxa"/>
          </w:tcPr>
          <w:p w:rsidR="0076607A" w:rsidRDefault="0076607A" w:rsidP="000D4051">
            <w:pPr>
              <w:rPr>
                <w:rFonts w:ascii="Times New Roman" w:hAnsi="Times New Roman"/>
              </w:rPr>
            </w:pPr>
            <w:r>
              <w:rPr>
                <w:rFonts w:ascii="Times New Roman" w:hAnsi="Times New Roman"/>
              </w:rPr>
              <w:t>10</w:t>
            </w:r>
          </w:p>
        </w:tc>
      </w:tr>
      <w:tr w:rsidR="0076607A" w:rsidTr="000D4051">
        <w:tc>
          <w:tcPr>
            <w:tcW w:w="670" w:type="dxa"/>
          </w:tcPr>
          <w:p w:rsidR="0076607A" w:rsidRDefault="0076607A" w:rsidP="000D4051">
            <w:pPr>
              <w:rPr>
                <w:rFonts w:ascii="Times New Roman" w:hAnsi="Times New Roman"/>
              </w:rPr>
            </w:pPr>
            <w:r>
              <w:rPr>
                <w:rFonts w:ascii="Times New Roman" w:hAnsi="Times New Roman"/>
              </w:rPr>
              <w:t>3.4</w:t>
            </w:r>
          </w:p>
        </w:tc>
        <w:tc>
          <w:tcPr>
            <w:tcW w:w="7350" w:type="dxa"/>
          </w:tcPr>
          <w:p w:rsidR="0076607A" w:rsidRDefault="0076607A" w:rsidP="000D4051">
            <w:pPr>
              <w:rPr>
                <w:rFonts w:ascii="Times New Roman" w:hAnsi="Times New Roman"/>
              </w:rPr>
            </w:pPr>
            <w:r>
              <w:rPr>
                <w:rFonts w:ascii="Times New Roman" w:hAnsi="Times New Roman"/>
              </w:rPr>
              <w:t>Презентации по ИЗО, продуктивным видам деятельности</w:t>
            </w:r>
          </w:p>
        </w:tc>
        <w:tc>
          <w:tcPr>
            <w:tcW w:w="1727" w:type="dxa"/>
          </w:tcPr>
          <w:p w:rsidR="0076607A" w:rsidRDefault="0076607A" w:rsidP="000D4051">
            <w:pPr>
              <w:rPr>
                <w:rFonts w:ascii="Times New Roman" w:hAnsi="Times New Roman"/>
              </w:rPr>
            </w:pPr>
            <w:r>
              <w:rPr>
                <w:rFonts w:ascii="Times New Roman" w:hAnsi="Times New Roman"/>
              </w:rPr>
              <w:t>20</w:t>
            </w:r>
          </w:p>
        </w:tc>
      </w:tr>
      <w:tr w:rsidR="0076607A" w:rsidTr="000D4051">
        <w:tc>
          <w:tcPr>
            <w:tcW w:w="670" w:type="dxa"/>
          </w:tcPr>
          <w:p w:rsidR="0076607A" w:rsidRDefault="0076607A" w:rsidP="000D4051">
            <w:pPr>
              <w:rPr>
                <w:rFonts w:ascii="Times New Roman" w:hAnsi="Times New Roman"/>
              </w:rPr>
            </w:pPr>
            <w:r>
              <w:rPr>
                <w:rFonts w:ascii="Times New Roman" w:hAnsi="Times New Roman"/>
              </w:rPr>
              <w:t>3.5</w:t>
            </w:r>
          </w:p>
        </w:tc>
        <w:tc>
          <w:tcPr>
            <w:tcW w:w="7350" w:type="dxa"/>
          </w:tcPr>
          <w:p w:rsidR="0076607A" w:rsidRDefault="0076607A" w:rsidP="000D4051">
            <w:pPr>
              <w:rPr>
                <w:rFonts w:ascii="Times New Roman" w:hAnsi="Times New Roman"/>
              </w:rPr>
            </w:pPr>
            <w:r>
              <w:rPr>
                <w:rFonts w:ascii="Times New Roman" w:hAnsi="Times New Roman"/>
              </w:rPr>
              <w:t>Педагогические  рисунки, композиции</w:t>
            </w:r>
          </w:p>
        </w:tc>
        <w:tc>
          <w:tcPr>
            <w:tcW w:w="1727" w:type="dxa"/>
          </w:tcPr>
          <w:p w:rsidR="0076607A" w:rsidRDefault="0076607A" w:rsidP="000D4051">
            <w:pPr>
              <w:rPr>
                <w:rFonts w:ascii="Times New Roman" w:hAnsi="Times New Roman"/>
              </w:rPr>
            </w:pPr>
            <w:r>
              <w:rPr>
                <w:rFonts w:ascii="Times New Roman" w:hAnsi="Times New Roman"/>
              </w:rPr>
              <w:t>50</w:t>
            </w:r>
          </w:p>
        </w:tc>
      </w:tr>
      <w:tr w:rsidR="0076607A" w:rsidTr="000D4051">
        <w:tc>
          <w:tcPr>
            <w:tcW w:w="670" w:type="dxa"/>
          </w:tcPr>
          <w:p w:rsidR="0076607A" w:rsidRDefault="0076607A" w:rsidP="000D4051">
            <w:pPr>
              <w:rPr>
                <w:rFonts w:ascii="Times New Roman" w:hAnsi="Times New Roman"/>
              </w:rPr>
            </w:pPr>
          </w:p>
        </w:tc>
        <w:tc>
          <w:tcPr>
            <w:tcW w:w="7350" w:type="dxa"/>
          </w:tcPr>
          <w:p w:rsidR="0076607A" w:rsidRDefault="0076607A" w:rsidP="000D4051">
            <w:pPr>
              <w:rPr>
                <w:rFonts w:ascii="Times New Roman" w:hAnsi="Times New Roman"/>
              </w:rPr>
            </w:pPr>
          </w:p>
        </w:tc>
        <w:tc>
          <w:tcPr>
            <w:tcW w:w="1727" w:type="dxa"/>
          </w:tcPr>
          <w:p w:rsidR="0076607A" w:rsidRDefault="0076607A" w:rsidP="000D4051">
            <w:pPr>
              <w:rPr>
                <w:rFonts w:ascii="Times New Roman" w:hAnsi="Times New Roman"/>
              </w:rPr>
            </w:pPr>
          </w:p>
        </w:tc>
      </w:tr>
    </w:tbl>
    <w:p w:rsidR="0076607A" w:rsidRDefault="0076607A" w:rsidP="0076607A">
      <w:pPr>
        <w:rPr>
          <w:rFonts w:ascii="Times New Roman" w:hAnsi="Times New Roman" w:cs="Times New Roman"/>
          <w:b/>
        </w:rPr>
      </w:pPr>
      <w:r>
        <w:rPr>
          <w:rFonts w:ascii="Times New Roman" w:hAnsi="Times New Roman" w:cs="Times New Roman"/>
          <w:b/>
        </w:rPr>
        <w:t>Раздел №3  Документация по педагогической практике</w:t>
      </w:r>
    </w:p>
    <w:tbl>
      <w:tblPr>
        <w:tblStyle w:val="a8"/>
        <w:tblW w:w="0" w:type="auto"/>
        <w:tblLook w:val="04A0"/>
      </w:tblPr>
      <w:tblGrid>
        <w:gridCol w:w="675"/>
        <w:gridCol w:w="7509"/>
        <w:gridCol w:w="1387"/>
      </w:tblGrid>
      <w:tr w:rsidR="0076607A" w:rsidTr="000D4051">
        <w:tc>
          <w:tcPr>
            <w:tcW w:w="675" w:type="dxa"/>
          </w:tcPr>
          <w:p w:rsidR="0076607A" w:rsidRDefault="0076607A" w:rsidP="000D4051">
            <w:pPr>
              <w:rPr>
                <w:rFonts w:ascii="Times New Roman" w:hAnsi="Times New Roman"/>
              </w:rPr>
            </w:pPr>
            <w:r>
              <w:rPr>
                <w:rFonts w:ascii="Times New Roman" w:hAnsi="Times New Roman"/>
              </w:rPr>
              <w:t>№</w:t>
            </w:r>
          </w:p>
        </w:tc>
        <w:tc>
          <w:tcPr>
            <w:tcW w:w="7509" w:type="dxa"/>
          </w:tcPr>
          <w:p w:rsidR="0076607A" w:rsidRDefault="0076607A" w:rsidP="000D4051">
            <w:pPr>
              <w:rPr>
                <w:rFonts w:ascii="Times New Roman" w:hAnsi="Times New Roman"/>
              </w:rPr>
            </w:pPr>
            <w:r>
              <w:rPr>
                <w:rFonts w:ascii="Times New Roman" w:hAnsi="Times New Roman"/>
              </w:rPr>
              <w:t>наименование</w:t>
            </w:r>
          </w:p>
        </w:tc>
        <w:tc>
          <w:tcPr>
            <w:tcW w:w="1387" w:type="dxa"/>
          </w:tcPr>
          <w:p w:rsidR="0076607A" w:rsidRDefault="0076607A" w:rsidP="000D4051">
            <w:pPr>
              <w:rPr>
                <w:rFonts w:ascii="Times New Roman" w:hAnsi="Times New Roman"/>
              </w:rPr>
            </w:pPr>
            <w:r>
              <w:rPr>
                <w:rFonts w:ascii="Times New Roman" w:hAnsi="Times New Roman"/>
              </w:rPr>
              <w:t>количество</w:t>
            </w:r>
          </w:p>
        </w:tc>
      </w:tr>
      <w:tr w:rsidR="0076607A" w:rsidRPr="00CD41C2" w:rsidTr="000D4051">
        <w:tc>
          <w:tcPr>
            <w:tcW w:w="9571" w:type="dxa"/>
            <w:gridSpan w:val="3"/>
          </w:tcPr>
          <w:p w:rsidR="0076607A" w:rsidRPr="00F51818" w:rsidRDefault="0076607A" w:rsidP="000D4051">
            <w:pPr>
              <w:rPr>
                <w:rFonts w:ascii="Times New Roman" w:hAnsi="Times New Roman"/>
                <w:b/>
              </w:rPr>
            </w:pPr>
            <w:r>
              <w:rPr>
                <w:rFonts w:ascii="Times New Roman" w:hAnsi="Times New Roman"/>
              </w:rPr>
              <w:t xml:space="preserve">            </w:t>
            </w:r>
            <w:r w:rsidRPr="00F51818">
              <w:rPr>
                <w:rFonts w:ascii="Times New Roman" w:hAnsi="Times New Roman"/>
                <w:b/>
              </w:rPr>
              <w:t>1.Программы по видам практике</w:t>
            </w:r>
            <w:r>
              <w:rPr>
                <w:rFonts w:ascii="Times New Roman" w:hAnsi="Times New Roman"/>
                <w:b/>
              </w:rPr>
              <w:t xml:space="preserve">                                                          </w:t>
            </w:r>
            <w:r>
              <w:rPr>
                <w:rFonts w:ascii="Times New Roman" w:hAnsi="Times New Roman"/>
              </w:rPr>
              <w:t xml:space="preserve">В </w:t>
            </w:r>
            <w:proofErr w:type="spellStart"/>
            <w:r>
              <w:rPr>
                <w:rFonts w:ascii="Times New Roman" w:hAnsi="Times New Roman"/>
              </w:rPr>
              <w:t>компьюторе</w:t>
            </w:r>
            <w:proofErr w:type="spellEnd"/>
          </w:p>
        </w:tc>
      </w:tr>
      <w:tr w:rsidR="0076607A" w:rsidTr="000D4051">
        <w:trPr>
          <w:trHeight w:val="312"/>
        </w:trPr>
        <w:tc>
          <w:tcPr>
            <w:tcW w:w="675" w:type="dxa"/>
            <w:tcBorders>
              <w:bottom w:val="single" w:sz="4" w:space="0" w:color="auto"/>
            </w:tcBorders>
          </w:tcPr>
          <w:p w:rsidR="0076607A" w:rsidRDefault="0076607A" w:rsidP="000D4051">
            <w:pPr>
              <w:rPr>
                <w:rFonts w:ascii="Times New Roman" w:hAnsi="Times New Roman"/>
              </w:rPr>
            </w:pPr>
            <w:r>
              <w:rPr>
                <w:rFonts w:ascii="Times New Roman" w:hAnsi="Times New Roman"/>
              </w:rPr>
              <w:t>1.1</w:t>
            </w:r>
          </w:p>
        </w:tc>
        <w:tc>
          <w:tcPr>
            <w:tcW w:w="7509" w:type="dxa"/>
            <w:tcBorders>
              <w:bottom w:val="single" w:sz="4" w:space="0" w:color="auto"/>
            </w:tcBorders>
          </w:tcPr>
          <w:p w:rsidR="0076607A" w:rsidRPr="00CD41C2" w:rsidRDefault="0076607A" w:rsidP="000D4051">
            <w:pPr>
              <w:rPr>
                <w:rFonts w:ascii="Times New Roman" w:hAnsi="Times New Roman"/>
              </w:rPr>
            </w:pPr>
            <w:r>
              <w:rPr>
                <w:rFonts w:ascii="Times New Roman" w:hAnsi="Times New Roman"/>
              </w:rPr>
              <w:t>Программа по практике «Пробные уроки» по продуктивным видам деятельности</w:t>
            </w:r>
          </w:p>
        </w:tc>
        <w:tc>
          <w:tcPr>
            <w:tcW w:w="1387" w:type="dxa"/>
            <w:tcBorders>
              <w:bottom w:val="single" w:sz="4" w:space="0" w:color="auto"/>
            </w:tcBorders>
          </w:tcPr>
          <w:p w:rsidR="0076607A" w:rsidRDefault="0076607A" w:rsidP="000D4051">
            <w:pPr>
              <w:rPr>
                <w:rFonts w:ascii="Times New Roman" w:hAnsi="Times New Roman"/>
              </w:rPr>
            </w:pPr>
            <w:r>
              <w:rPr>
                <w:rFonts w:ascii="Times New Roman" w:hAnsi="Times New Roman"/>
              </w:rPr>
              <w:t>1</w:t>
            </w:r>
          </w:p>
        </w:tc>
      </w:tr>
      <w:tr w:rsidR="0076607A" w:rsidTr="000D4051">
        <w:trPr>
          <w:trHeight w:val="193"/>
        </w:trPr>
        <w:tc>
          <w:tcPr>
            <w:tcW w:w="675" w:type="dxa"/>
            <w:tcBorders>
              <w:top w:val="single" w:sz="4" w:space="0" w:color="auto"/>
            </w:tcBorders>
          </w:tcPr>
          <w:p w:rsidR="0076607A" w:rsidRDefault="0076607A" w:rsidP="000D4051">
            <w:pPr>
              <w:rPr>
                <w:rFonts w:ascii="Times New Roman" w:hAnsi="Times New Roman"/>
              </w:rPr>
            </w:pPr>
            <w:r>
              <w:rPr>
                <w:rFonts w:ascii="Times New Roman" w:hAnsi="Times New Roman"/>
              </w:rPr>
              <w:t>1.2</w:t>
            </w:r>
          </w:p>
        </w:tc>
        <w:tc>
          <w:tcPr>
            <w:tcW w:w="7509" w:type="dxa"/>
            <w:tcBorders>
              <w:top w:val="single" w:sz="4" w:space="0" w:color="auto"/>
            </w:tcBorders>
          </w:tcPr>
          <w:p w:rsidR="0076607A" w:rsidRDefault="0076607A" w:rsidP="000D4051">
            <w:pPr>
              <w:rPr>
                <w:rFonts w:ascii="Times New Roman" w:hAnsi="Times New Roman"/>
              </w:rPr>
            </w:pPr>
            <w:r>
              <w:rPr>
                <w:rFonts w:ascii="Times New Roman" w:hAnsi="Times New Roman"/>
              </w:rPr>
              <w:t xml:space="preserve">Программа по практике «Пробные занятия по внеурочной деятельности </w:t>
            </w:r>
          </w:p>
        </w:tc>
        <w:tc>
          <w:tcPr>
            <w:tcW w:w="1387" w:type="dxa"/>
            <w:tcBorders>
              <w:top w:val="single" w:sz="4" w:space="0" w:color="auto"/>
            </w:tcBorders>
          </w:tcPr>
          <w:p w:rsidR="0076607A" w:rsidRDefault="0076607A" w:rsidP="000D4051">
            <w:pPr>
              <w:rPr>
                <w:rFonts w:ascii="Times New Roman" w:hAnsi="Times New Roman"/>
              </w:rPr>
            </w:pPr>
            <w:r>
              <w:rPr>
                <w:rFonts w:ascii="Times New Roman" w:hAnsi="Times New Roman"/>
              </w:rPr>
              <w:t>1</w:t>
            </w:r>
          </w:p>
        </w:tc>
      </w:tr>
      <w:tr w:rsidR="0076607A" w:rsidRPr="00CD41C2" w:rsidTr="000D4051">
        <w:tc>
          <w:tcPr>
            <w:tcW w:w="9571" w:type="dxa"/>
            <w:gridSpan w:val="3"/>
          </w:tcPr>
          <w:p w:rsidR="0076607A" w:rsidRPr="00F51818" w:rsidRDefault="0076607A" w:rsidP="000D4051">
            <w:pPr>
              <w:rPr>
                <w:rFonts w:ascii="Times New Roman" w:hAnsi="Times New Roman"/>
                <w:b/>
              </w:rPr>
            </w:pPr>
            <w:r>
              <w:rPr>
                <w:rFonts w:ascii="Times New Roman" w:hAnsi="Times New Roman"/>
              </w:rPr>
              <w:t xml:space="preserve">             </w:t>
            </w:r>
            <w:r w:rsidRPr="00F51818">
              <w:rPr>
                <w:rFonts w:ascii="Times New Roman" w:hAnsi="Times New Roman"/>
                <w:b/>
              </w:rPr>
              <w:t>2.Образцы документации по практике</w:t>
            </w:r>
          </w:p>
        </w:tc>
      </w:tr>
      <w:tr w:rsidR="0076607A" w:rsidTr="000D4051">
        <w:trPr>
          <w:trHeight w:val="322"/>
        </w:trPr>
        <w:tc>
          <w:tcPr>
            <w:tcW w:w="675" w:type="dxa"/>
            <w:tcBorders>
              <w:bottom w:val="single" w:sz="4" w:space="0" w:color="auto"/>
            </w:tcBorders>
          </w:tcPr>
          <w:p w:rsidR="0076607A" w:rsidRDefault="0076607A" w:rsidP="000D4051">
            <w:pPr>
              <w:rPr>
                <w:rFonts w:ascii="Times New Roman" w:hAnsi="Times New Roman"/>
              </w:rPr>
            </w:pPr>
            <w:r>
              <w:rPr>
                <w:rFonts w:ascii="Times New Roman" w:hAnsi="Times New Roman"/>
              </w:rPr>
              <w:t>2.1</w:t>
            </w:r>
          </w:p>
        </w:tc>
        <w:tc>
          <w:tcPr>
            <w:tcW w:w="7509" w:type="dxa"/>
            <w:tcBorders>
              <w:bottom w:val="single" w:sz="4" w:space="0" w:color="auto"/>
            </w:tcBorders>
          </w:tcPr>
          <w:p w:rsidR="0076607A" w:rsidRPr="00CD41C2" w:rsidRDefault="0076607A" w:rsidP="000D4051">
            <w:pPr>
              <w:rPr>
                <w:rFonts w:ascii="Times New Roman" w:hAnsi="Times New Roman"/>
              </w:rPr>
            </w:pPr>
            <w:r>
              <w:rPr>
                <w:rFonts w:ascii="Times New Roman" w:hAnsi="Times New Roman"/>
              </w:rPr>
              <w:t>Схема самоанализа по уроку</w:t>
            </w:r>
          </w:p>
        </w:tc>
        <w:tc>
          <w:tcPr>
            <w:tcW w:w="1387" w:type="dxa"/>
            <w:tcBorders>
              <w:bottom w:val="single" w:sz="4" w:space="0" w:color="auto"/>
            </w:tcBorders>
          </w:tcPr>
          <w:p w:rsidR="0076607A" w:rsidRDefault="0076607A" w:rsidP="000D4051">
            <w:pPr>
              <w:rPr>
                <w:rFonts w:ascii="Times New Roman" w:hAnsi="Times New Roman"/>
              </w:rPr>
            </w:pPr>
            <w:r>
              <w:rPr>
                <w:rFonts w:ascii="Times New Roman" w:hAnsi="Times New Roman"/>
              </w:rPr>
              <w:t>1</w:t>
            </w:r>
          </w:p>
        </w:tc>
      </w:tr>
      <w:tr w:rsidR="0076607A" w:rsidTr="000D4051">
        <w:trPr>
          <w:trHeight w:val="247"/>
        </w:trPr>
        <w:tc>
          <w:tcPr>
            <w:tcW w:w="675" w:type="dxa"/>
            <w:tcBorders>
              <w:top w:val="single" w:sz="4" w:space="0" w:color="auto"/>
              <w:bottom w:val="single" w:sz="4" w:space="0" w:color="auto"/>
            </w:tcBorders>
          </w:tcPr>
          <w:p w:rsidR="0076607A" w:rsidRDefault="0076607A" w:rsidP="000D4051">
            <w:pPr>
              <w:rPr>
                <w:rFonts w:ascii="Times New Roman" w:hAnsi="Times New Roman"/>
              </w:rPr>
            </w:pPr>
            <w:r>
              <w:rPr>
                <w:rFonts w:ascii="Times New Roman" w:hAnsi="Times New Roman"/>
              </w:rPr>
              <w:t>2.2</w:t>
            </w:r>
          </w:p>
        </w:tc>
        <w:tc>
          <w:tcPr>
            <w:tcW w:w="7509" w:type="dxa"/>
            <w:tcBorders>
              <w:top w:val="single" w:sz="4" w:space="0" w:color="auto"/>
              <w:bottom w:val="single" w:sz="4" w:space="0" w:color="auto"/>
            </w:tcBorders>
          </w:tcPr>
          <w:p w:rsidR="0076607A" w:rsidRDefault="0076607A" w:rsidP="000D4051">
            <w:pPr>
              <w:rPr>
                <w:rFonts w:ascii="Times New Roman" w:hAnsi="Times New Roman"/>
              </w:rPr>
            </w:pPr>
            <w:r>
              <w:rPr>
                <w:rFonts w:ascii="Times New Roman" w:hAnsi="Times New Roman"/>
              </w:rPr>
              <w:t>Схема цифрового отчета</w:t>
            </w:r>
          </w:p>
        </w:tc>
        <w:tc>
          <w:tcPr>
            <w:tcW w:w="1387" w:type="dxa"/>
            <w:tcBorders>
              <w:top w:val="single" w:sz="4" w:space="0" w:color="auto"/>
              <w:bottom w:val="single" w:sz="4" w:space="0" w:color="auto"/>
            </w:tcBorders>
          </w:tcPr>
          <w:p w:rsidR="0076607A" w:rsidRDefault="0076607A" w:rsidP="000D4051">
            <w:pPr>
              <w:rPr>
                <w:rFonts w:ascii="Times New Roman" w:hAnsi="Times New Roman"/>
              </w:rPr>
            </w:pPr>
            <w:r>
              <w:rPr>
                <w:rFonts w:ascii="Times New Roman" w:hAnsi="Times New Roman"/>
              </w:rPr>
              <w:t>1</w:t>
            </w:r>
          </w:p>
        </w:tc>
      </w:tr>
      <w:tr w:rsidR="0076607A" w:rsidTr="000D4051">
        <w:trPr>
          <w:trHeight w:val="302"/>
        </w:trPr>
        <w:tc>
          <w:tcPr>
            <w:tcW w:w="675" w:type="dxa"/>
            <w:tcBorders>
              <w:top w:val="single" w:sz="4" w:space="0" w:color="auto"/>
              <w:bottom w:val="single" w:sz="4" w:space="0" w:color="auto"/>
            </w:tcBorders>
          </w:tcPr>
          <w:p w:rsidR="0076607A" w:rsidRDefault="0076607A" w:rsidP="000D4051">
            <w:pPr>
              <w:rPr>
                <w:rFonts w:ascii="Times New Roman" w:hAnsi="Times New Roman"/>
              </w:rPr>
            </w:pPr>
            <w:r>
              <w:rPr>
                <w:rFonts w:ascii="Times New Roman" w:hAnsi="Times New Roman"/>
              </w:rPr>
              <w:t>2.3</w:t>
            </w:r>
          </w:p>
        </w:tc>
        <w:tc>
          <w:tcPr>
            <w:tcW w:w="7509" w:type="dxa"/>
            <w:tcBorders>
              <w:top w:val="single" w:sz="4" w:space="0" w:color="auto"/>
              <w:bottom w:val="single" w:sz="4" w:space="0" w:color="auto"/>
            </w:tcBorders>
          </w:tcPr>
          <w:p w:rsidR="0076607A" w:rsidRDefault="0076607A" w:rsidP="000D4051">
            <w:pPr>
              <w:rPr>
                <w:rFonts w:ascii="Times New Roman" w:hAnsi="Times New Roman"/>
              </w:rPr>
            </w:pPr>
            <w:r>
              <w:rPr>
                <w:rFonts w:ascii="Times New Roman" w:hAnsi="Times New Roman"/>
              </w:rPr>
              <w:t xml:space="preserve">Схема плана конспекта урока по продуктивным видам деятельности </w:t>
            </w:r>
          </w:p>
        </w:tc>
        <w:tc>
          <w:tcPr>
            <w:tcW w:w="1387" w:type="dxa"/>
            <w:tcBorders>
              <w:top w:val="single" w:sz="4" w:space="0" w:color="auto"/>
              <w:bottom w:val="single" w:sz="4" w:space="0" w:color="auto"/>
            </w:tcBorders>
          </w:tcPr>
          <w:p w:rsidR="0076607A" w:rsidRDefault="0076607A" w:rsidP="000D4051">
            <w:pPr>
              <w:rPr>
                <w:rFonts w:ascii="Times New Roman" w:hAnsi="Times New Roman"/>
              </w:rPr>
            </w:pPr>
            <w:r>
              <w:rPr>
                <w:rFonts w:ascii="Times New Roman" w:hAnsi="Times New Roman"/>
              </w:rPr>
              <w:t>4</w:t>
            </w:r>
          </w:p>
        </w:tc>
      </w:tr>
      <w:tr w:rsidR="0076607A" w:rsidTr="000D4051">
        <w:trPr>
          <w:trHeight w:val="297"/>
        </w:trPr>
        <w:tc>
          <w:tcPr>
            <w:tcW w:w="675" w:type="dxa"/>
            <w:tcBorders>
              <w:top w:val="single" w:sz="4" w:space="0" w:color="auto"/>
              <w:bottom w:val="single" w:sz="4" w:space="0" w:color="auto"/>
            </w:tcBorders>
          </w:tcPr>
          <w:p w:rsidR="0076607A" w:rsidRDefault="0076607A" w:rsidP="000D4051">
            <w:pPr>
              <w:rPr>
                <w:rFonts w:ascii="Times New Roman" w:hAnsi="Times New Roman"/>
              </w:rPr>
            </w:pPr>
            <w:r>
              <w:rPr>
                <w:rFonts w:ascii="Times New Roman" w:hAnsi="Times New Roman"/>
              </w:rPr>
              <w:t>2.4</w:t>
            </w:r>
          </w:p>
        </w:tc>
        <w:tc>
          <w:tcPr>
            <w:tcW w:w="7509" w:type="dxa"/>
            <w:tcBorders>
              <w:top w:val="single" w:sz="4" w:space="0" w:color="auto"/>
              <w:bottom w:val="single" w:sz="4" w:space="0" w:color="auto"/>
            </w:tcBorders>
          </w:tcPr>
          <w:p w:rsidR="0076607A" w:rsidRDefault="0076607A" w:rsidP="000D4051">
            <w:pPr>
              <w:rPr>
                <w:rFonts w:ascii="Times New Roman" w:hAnsi="Times New Roman"/>
              </w:rPr>
            </w:pPr>
            <w:r>
              <w:rPr>
                <w:rFonts w:ascii="Times New Roman" w:hAnsi="Times New Roman"/>
              </w:rPr>
              <w:t>Договор</w:t>
            </w:r>
          </w:p>
        </w:tc>
        <w:tc>
          <w:tcPr>
            <w:tcW w:w="1387" w:type="dxa"/>
            <w:tcBorders>
              <w:top w:val="single" w:sz="4" w:space="0" w:color="auto"/>
              <w:bottom w:val="single" w:sz="4" w:space="0" w:color="auto"/>
            </w:tcBorders>
          </w:tcPr>
          <w:p w:rsidR="0076607A" w:rsidRDefault="0076607A" w:rsidP="000D4051">
            <w:pPr>
              <w:rPr>
                <w:rFonts w:ascii="Times New Roman" w:hAnsi="Times New Roman"/>
              </w:rPr>
            </w:pPr>
            <w:r>
              <w:rPr>
                <w:rFonts w:ascii="Times New Roman" w:hAnsi="Times New Roman"/>
              </w:rPr>
              <w:t>1</w:t>
            </w:r>
          </w:p>
        </w:tc>
      </w:tr>
      <w:tr w:rsidR="0076607A" w:rsidTr="000D4051">
        <w:trPr>
          <w:trHeight w:val="237"/>
        </w:trPr>
        <w:tc>
          <w:tcPr>
            <w:tcW w:w="675" w:type="dxa"/>
            <w:tcBorders>
              <w:top w:val="single" w:sz="4" w:space="0" w:color="auto"/>
              <w:bottom w:val="single" w:sz="4" w:space="0" w:color="auto"/>
            </w:tcBorders>
          </w:tcPr>
          <w:p w:rsidR="0076607A" w:rsidRDefault="0076607A" w:rsidP="000D4051">
            <w:pPr>
              <w:rPr>
                <w:rFonts w:ascii="Times New Roman" w:hAnsi="Times New Roman"/>
              </w:rPr>
            </w:pPr>
            <w:r>
              <w:rPr>
                <w:rFonts w:ascii="Times New Roman" w:hAnsi="Times New Roman"/>
              </w:rPr>
              <w:t>2.5</w:t>
            </w:r>
          </w:p>
        </w:tc>
        <w:tc>
          <w:tcPr>
            <w:tcW w:w="7509" w:type="dxa"/>
            <w:tcBorders>
              <w:top w:val="single" w:sz="4" w:space="0" w:color="auto"/>
              <w:bottom w:val="single" w:sz="4" w:space="0" w:color="auto"/>
            </w:tcBorders>
          </w:tcPr>
          <w:p w:rsidR="0076607A" w:rsidRDefault="0076607A" w:rsidP="000D4051">
            <w:pPr>
              <w:rPr>
                <w:rFonts w:ascii="Times New Roman" w:hAnsi="Times New Roman"/>
              </w:rPr>
            </w:pPr>
            <w:r>
              <w:rPr>
                <w:rFonts w:ascii="Times New Roman" w:hAnsi="Times New Roman"/>
              </w:rPr>
              <w:t>Методические рекомендации по практике «Пробные уроки» ИЗО</w:t>
            </w:r>
          </w:p>
        </w:tc>
        <w:tc>
          <w:tcPr>
            <w:tcW w:w="1387" w:type="dxa"/>
            <w:tcBorders>
              <w:top w:val="single" w:sz="4" w:space="0" w:color="auto"/>
              <w:bottom w:val="single" w:sz="4" w:space="0" w:color="auto"/>
            </w:tcBorders>
          </w:tcPr>
          <w:p w:rsidR="0076607A" w:rsidRDefault="0076607A" w:rsidP="000D4051">
            <w:pPr>
              <w:rPr>
                <w:rFonts w:ascii="Times New Roman" w:hAnsi="Times New Roman"/>
              </w:rPr>
            </w:pPr>
            <w:r>
              <w:rPr>
                <w:rFonts w:ascii="Times New Roman" w:hAnsi="Times New Roman"/>
              </w:rPr>
              <w:t>1</w:t>
            </w:r>
          </w:p>
        </w:tc>
      </w:tr>
      <w:tr w:rsidR="0076607A" w:rsidTr="000D4051">
        <w:trPr>
          <w:trHeight w:val="258"/>
        </w:trPr>
        <w:tc>
          <w:tcPr>
            <w:tcW w:w="675" w:type="dxa"/>
            <w:tcBorders>
              <w:top w:val="single" w:sz="4" w:space="0" w:color="auto"/>
            </w:tcBorders>
          </w:tcPr>
          <w:p w:rsidR="0076607A" w:rsidRDefault="0076607A" w:rsidP="000D4051">
            <w:pPr>
              <w:rPr>
                <w:rFonts w:ascii="Times New Roman" w:hAnsi="Times New Roman"/>
              </w:rPr>
            </w:pPr>
            <w:r>
              <w:rPr>
                <w:rFonts w:ascii="Times New Roman" w:hAnsi="Times New Roman"/>
              </w:rPr>
              <w:t>2.6</w:t>
            </w:r>
          </w:p>
        </w:tc>
        <w:tc>
          <w:tcPr>
            <w:tcW w:w="7509" w:type="dxa"/>
            <w:tcBorders>
              <w:top w:val="single" w:sz="4" w:space="0" w:color="auto"/>
            </w:tcBorders>
          </w:tcPr>
          <w:p w:rsidR="0076607A" w:rsidRDefault="0076607A" w:rsidP="000D4051">
            <w:pPr>
              <w:rPr>
                <w:rFonts w:ascii="Times New Roman" w:hAnsi="Times New Roman"/>
              </w:rPr>
            </w:pPr>
            <w:r>
              <w:rPr>
                <w:rFonts w:ascii="Times New Roman" w:hAnsi="Times New Roman"/>
              </w:rPr>
              <w:t>Методические рекомендации по практике «Пробные уроки» Т</w:t>
            </w:r>
            <w:r w:rsidR="00903D32">
              <w:rPr>
                <w:rFonts w:ascii="Times New Roman" w:hAnsi="Times New Roman"/>
              </w:rPr>
              <w:t>ехнология</w:t>
            </w:r>
          </w:p>
        </w:tc>
        <w:tc>
          <w:tcPr>
            <w:tcW w:w="1387" w:type="dxa"/>
            <w:tcBorders>
              <w:top w:val="single" w:sz="4" w:space="0" w:color="auto"/>
            </w:tcBorders>
          </w:tcPr>
          <w:p w:rsidR="0076607A" w:rsidRDefault="0076607A" w:rsidP="000D4051">
            <w:pPr>
              <w:rPr>
                <w:rFonts w:ascii="Times New Roman" w:hAnsi="Times New Roman"/>
              </w:rPr>
            </w:pPr>
            <w:r>
              <w:rPr>
                <w:rFonts w:ascii="Times New Roman" w:hAnsi="Times New Roman"/>
              </w:rPr>
              <w:t>1</w:t>
            </w:r>
          </w:p>
        </w:tc>
      </w:tr>
      <w:tr w:rsidR="0076607A" w:rsidTr="000D4051">
        <w:tc>
          <w:tcPr>
            <w:tcW w:w="9571" w:type="dxa"/>
            <w:gridSpan w:val="3"/>
          </w:tcPr>
          <w:p w:rsidR="0076607A" w:rsidRPr="00F51818" w:rsidRDefault="0076607A" w:rsidP="000D4051">
            <w:pPr>
              <w:rPr>
                <w:rFonts w:ascii="Times New Roman" w:hAnsi="Times New Roman"/>
                <w:b/>
              </w:rPr>
            </w:pPr>
            <w:r>
              <w:rPr>
                <w:rFonts w:ascii="Times New Roman" w:hAnsi="Times New Roman"/>
              </w:rPr>
              <w:t xml:space="preserve">             </w:t>
            </w:r>
            <w:r w:rsidRPr="00CD41C2">
              <w:rPr>
                <w:rFonts w:ascii="Times New Roman" w:hAnsi="Times New Roman"/>
              </w:rPr>
              <w:t xml:space="preserve"> </w:t>
            </w:r>
            <w:r w:rsidRPr="00F51818">
              <w:rPr>
                <w:rFonts w:ascii="Times New Roman" w:hAnsi="Times New Roman"/>
                <w:b/>
              </w:rPr>
              <w:t>3. Образцы планов и конспектов воспитательно-образовательной работы</w:t>
            </w:r>
          </w:p>
        </w:tc>
      </w:tr>
      <w:tr w:rsidR="0076607A" w:rsidTr="000D4051">
        <w:tc>
          <w:tcPr>
            <w:tcW w:w="675" w:type="dxa"/>
          </w:tcPr>
          <w:p w:rsidR="0076607A" w:rsidRDefault="0076607A" w:rsidP="000D4051">
            <w:pPr>
              <w:rPr>
                <w:rFonts w:ascii="Times New Roman" w:hAnsi="Times New Roman"/>
              </w:rPr>
            </w:pPr>
            <w:r>
              <w:rPr>
                <w:rFonts w:ascii="Times New Roman" w:hAnsi="Times New Roman"/>
              </w:rPr>
              <w:t>3.1</w:t>
            </w:r>
          </w:p>
        </w:tc>
        <w:tc>
          <w:tcPr>
            <w:tcW w:w="7509" w:type="dxa"/>
          </w:tcPr>
          <w:p w:rsidR="0076607A" w:rsidRDefault="00903D32" w:rsidP="000D4051">
            <w:pPr>
              <w:rPr>
                <w:rFonts w:ascii="Times New Roman" w:hAnsi="Times New Roman"/>
              </w:rPr>
            </w:pPr>
            <w:r>
              <w:rPr>
                <w:rFonts w:ascii="Times New Roman" w:hAnsi="Times New Roman"/>
              </w:rPr>
              <w:t>Образцы сценариев по воспитател</w:t>
            </w:r>
            <w:r w:rsidR="0076607A">
              <w:rPr>
                <w:rFonts w:ascii="Times New Roman" w:hAnsi="Times New Roman"/>
              </w:rPr>
              <w:t>ьной работе</w:t>
            </w:r>
          </w:p>
        </w:tc>
        <w:tc>
          <w:tcPr>
            <w:tcW w:w="1387" w:type="dxa"/>
          </w:tcPr>
          <w:p w:rsidR="0076607A" w:rsidRDefault="0076607A" w:rsidP="000D4051">
            <w:pPr>
              <w:rPr>
                <w:rFonts w:ascii="Times New Roman" w:hAnsi="Times New Roman"/>
              </w:rPr>
            </w:pPr>
            <w:r>
              <w:rPr>
                <w:rFonts w:ascii="Times New Roman" w:hAnsi="Times New Roman"/>
              </w:rPr>
              <w:t>10</w:t>
            </w:r>
          </w:p>
        </w:tc>
      </w:tr>
      <w:tr w:rsidR="0076607A" w:rsidTr="000D4051">
        <w:tc>
          <w:tcPr>
            <w:tcW w:w="675" w:type="dxa"/>
          </w:tcPr>
          <w:p w:rsidR="0076607A" w:rsidRDefault="0076607A" w:rsidP="000D4051">
            <w:pPr>
              <w:rPr>
                <w:rFonts w:ascii="Times New Roman" w:hAnsi="Times New Roman"/>
              </w:rPr>
            </w:pPr>
            <w:r>
              <w:rPr>
                <w:rFonts w:ascii="Times New Roman" w:hAnsi="Times New Roman"/>
              </w:rPr>
              <w:t>3.2</w:t>
            </w:r>
          </w:p>
        </w:tc>
        <w:tc>
          <w:tcPr>
            <w:tcW w:w="7509" w:type="dxa"/>
          </w:tcPr>
          <w:p w:rsidR="0076607A" w:rsidRDefault="0076607A" w:rsidP="000D4051">
            <w:pPr>
              <w:rPr>
                <w:rFonts w:ascii="Times New Roman" w:hAnsi="Times New Roman"/>
              </w:rPr>
            </w:pPr>
            <w:r>
              <w:rPr>
                <w:rFonts w:ascii="Times New Roman" w:hAnsi="Times New Roman"/>
              </w:rPr>
              <w:t xml:space="preserve">Схема самоанализа </w:t>
            </w:r>
            <w:r w:rsidR="00903D32">
              <w:rPr>
                <w:rFonts w:ascii="Times New Roman" w:hAnsi="Times New Roman"/>
              </w:rPr>
              <w:t>занятия</w:t>
            </w:r>
          </w:p>
        </w:tc>
        <w:tc>
          <w:tcPr>
            <w:tcW w:w="1387" w:type="dxa"/>
          </w:tcPr>
          <w:p w:rsidR="0076607A" w:rsidRDefault="0076607A" w:rsidP="000D4051">
            <w:pPr>
              <w:rPr>
                <w:rFonts w:ascii="Times New Roman" w:hAnsi="Times New Roman"/>
              </w:rPr>
            </w:pPr>
            <w:r>
              <w:rPr>
                <w:rFonts w:ascii="Times New Roman" w:hAnsi="Times New Roman"/>
              </w:rPr>
              <w:t>1</w:t>
            </w:r>
          </w:p>
        </w:tc>
      </w:tr>
      <w:tr w:rsidR="0076607A" w:rsidTr="000D4051">
        <w:tc>
          <w:tcPr>
            <w:tcW w:w="675" w:type="dxa"/>
          </w:tcPr>
          <w:p w:rsidR="0076607A" w:rsidRDefault="0076607A" w:rsidP="000D4051">
            <w:pPr>
              <w:rPr>
                <w:rFonts w:ascii="Times New Roman" w:hAnsi="Times New Roman"/>
              </w:rPr>
            </w:pPr>
            <w:r>
              <w:rPr>
                <w:rFonts w:ascii="Times New Roman" w:hAnsi="Times New Roman"/>
              </w:rPr>
              <w:t>3.3</w:t>
            </w:r>
          </w:p>
        </w:tc>
        <w:tc>
          <w:tcPr>
            <w:tcW w:w="7509" w:type="dxa"/>
          </w:tcPr>
          <w:p w:rsidR="0076607A" w:rsidRDefault="0076607A" w:rsidP="000D4051">
            <w:pPr>
              <w:rPr>
                <w:rFonts w:ascii="Times New Roman" w:hAnsi="Times New Roman"/>
              </w:rPr>
            </w:pPr>
            <w:r>
              <w:rPr>
                <w:rFonts w:ascii="Times New Roman" w:hAnsi="Times New Roman"/>
              </w:rPr>
              <w:t>Образцы оформительской деятельности по внеклас</w:t>
            </w:r>
            <w:r w:rsidR="00903D32">
              <w:rPr>
                <w:rFonts w:ascii="Times New Roman" w:hAnsi="Times New Roman"/>
              </w:rPr>
              <w:t>с</w:t>
            </w:r>
            <w:r>
              <w:rPr>
                <w:rFonts w:ascii="Times New Roman" w:hAnsi="Times New Roman"/>
              </w:rPr>
              <w:t>ной работе</w:t>
            </w:r>
          </w:p>
        </w:tc>
        <w:tc>
          <w:tcPr>
            <w:tcW w:w="1387" w:type="dxa"/>
          </w:tcPr>
          <w:p w:rsidR="0076607A" w:rsidRDefault="0076607A" w:rsidP="000D4051">
            <w:pPr>
              <w:rPr>
                <w:rFonts w:ascii="Times New Roman" w:hAnsi="Times New Roman"/>
              </w:rPr>
            </w:pPr>
            <w:r>
              <w:rPr>
                <w:rFonts w:ascii="Times New Roman" w:hAnsi="Times New Roman"/>
              </w:rPr>
              <w:t>10</w:t>
            </w:r>
          </w:p>
        </w:tc>
      </w:tr>
      <w:tr w:rsidR="0076607A" w:rsidTr="000D4051">
        <w:tc>
          <w:tcPr>
            <w:tcW w:w="675" w:type="dxa"/>
          </w:tcPr>
          <w:p w:rsidR="0076607A" w:rsidRDefault="0076607A" w:rsidP="000D4051">
            <w:pPr>
              <w:rPr>
                <w:rFonts w:ascii="Times New Roman" w:hAnsi="Times New Roman"/>
              </w:rPr>
            </w:pPr>
          </w:p>
        </w:tc>
        <w:tc>
          <w:tcPr>
            <w:tcW w:w="7509" w:type="dxa"/>
          </w:tcPr>
          <w:p w:rsidR="0076607A" w:rsidRDefault="0076607A" w:rsidP="000D4051">
            <w:pPr>
              <w:rPr>
                <w:rFonts w:ascii="Times New Roman" w:hAnsi="Times New Roman"/>
              </w:rPr>
            </w:pPr>
          </w:p>
        </w:tc>
        <w:tc>
          <w:tcPr>
            <w:tcW w:w="1387" w:type="dxa"/>
          </w:tcPr>
          <w:p w:rsidR="0076607A" w:rsidRDefault="0076607A" w:rsidP="000D4051">
            <w:pPr>
              <w:rPr>
                <w:rFonts w:ascii="Times New Roman" w:hAnsi="Times New Roman"/>
              </w:rPr>
            </w:pPr>
          </w:p>
        </w:tc>
      </w:tr>
    </w:tbl>
    <w:p w:rsidR="0076607A" w:rsidRDefault="0076607A" w:rsidP="0076607A">
      <w:pPr>
        <w:rPr>
          <w:rFonts w:ascii="Times New Roman" w:hAnsi="Times New Roman" w:cs="Times New Roman"/>
          <w:b/>
        </w:rPr>
      </w:pPr>
      <w:r>
        <w:rPr>
          <w:rFonts w:ascii="Times New Roman" w:hAnsi="Times New Roman" w:cs="Times New Roman"/>
          <w:b/>
        </w:rPr>
        <w:t>Раздел №</w:t>
      </w:r>
      <w:r w:rsidR="00903D32">
        <w:rPr>
          <w:rFonts w:ascii="Times New Roman" w:hAnsi="Times New Roman" w:cs="Times New Roman"/>
          <w:b/>
        </w:rPr>
        <w:t>4  Технические средства обучения</w:t>
      </w:r>
    </w:p>
    <w:tbl>
      <w:tblPr>
        <w:tblStyle w:val="a8"/>
        <w:tblW w:w="0" w:type="auto"/>
        <w:tblLook w:val="04A0"/>
      </w:tblPr>
      <w:tblGrid>
        <w:gridCol w:w="677"/>
        <w:gridCol w:w="2696"/>
        <w:gridCol w:w="1494"/>
        <w:gridCol w:w="4704"/>
      </w:tblGrid>
      <w:tr w:rsidR="0076607A" w:rsidTr="000D4051">
        <w:tc>
          <w:tcPr>
            <w:tcW w:w="677" w:type="dxa"/>
            <w:tcBorders>
              <w:right w:val="single" w:sz="4" w:space="0" w:color="auto"/>
            </w:tcBorders>
          </w:tcPr>
          <w:p w:rsidR="0076607A" w:rsidRDefault="0076607A" w:rsidP="000D4051">
            <w:pPr>
              <w:rPr>
                <w:rFonts w:ascii="Times New Roman" w:hAnsi="Times New Roman"/>
              </w:rPr>
            </w:pPr>
            <w:r>
              <w:rPr>
                <w:rFonts w:ascii="Times New Roman" w:hAnsi="Times New Roman"/>
              </w:rPr>
              <w:t>№</w:t>
            </w:r>
          </w:p>
        </w:tc>
        <w:tc>
          <w:tcPr>
            <w:tcW w:w="2696" w:type="dxa"/>
            <w:tcBorders>
              <w:left w:val="single" w:sz="4" w:space="0" w:color="auto"/>
            </w:tcBorders>
          </w:tcPr>
          <w:p w:rsidR="0076607A" w:rsidRDefault="0076607A" w:rsidP="000D4051">
            <w:pPr>
              <w:rPr>
                <w:rFonts w:ascii="Times New Roman" w:hAnsi="Times New Roman"/>
              </w:rPr>
            </w:pPr>
            <w:r>
              <w:rPr>
                <w:rFonts w:ascii="Times New Roman" w:hAnsi="Times New Roman"/>
              </w:rPr>
              <w:t>наименование</w:t>
            </w:r>
          </w:p>
        </w:tc>
        <w:tc>
          <w:tcPr>
            <w:tcW w:w="1494" w:type="dxa"/>
            <w:tcBorders>
              <w:right w:val="single" w:sz="4" w:space="0" w:color="auto"/>
            </w:tcBorders>
          </w:tcPr>
          <w:p w:rsidR="0076607A" w:rsidRDefault="0076607A" w:rsidP="000D4051">
            <w:pPr>
              <w:rPr>
                <w:rFonts w:ascii="Times New Roman" w:hAnsi="Times New Roman"/>
              </w:rPr>
            </w:pPr>
            <w:r>
              <w:rPr>
                <w:rFonts w:ascii="Times New Roman" w:hAnsi="Times New Roman"/>
              </w:rPr>
              <w:t>количество</w:t>
            </w:r>
          </w:p>
        </w:tc>
        <w:tc>
          <w:tcPr>
            <w:tcW w:w="4704" w:type="dxa"/>
            <w:tcBorders>
              <w:left w:val="single" w:sz="4" w:space="0" w:color="auto"/>
            </w:tcBorders>
          </w:tcPr>
          <w:p w:rsidR="0076607A" w:rsidRDefault="0076607A" w:rsidP="000D4051">
            <w:pPr>
              <w:rPr>
                <w:rFonts w:ascii="Times New Roman" w:hAnsi="Times New Roman"/>
              </w:rPr>
            </w:pPr>
            <w:r>
              <w:rPr>
                <w:rFonts w:ascii="Times New Roman" w:hAnsi="Times New Roman"/>
              </w:rPr>
              <w:t>Инвентарный номер</w:t>
            </w:r>
          </w:p>
        </w:tc>
      </w:tr>
      <w:tr w:rsidR="0076607A" w:rsidRPr="00060A07" w:rsidTr="000D4051">
        <w:tc>
          <w:tcPr>
            <w:tcW w:w="9571" w:type="dxa"/>
            <w:gridSpan w:val="4"/>
          </w:tcPr>
          <w:p w:rsidR="0076607A" w:rsidRPr="00060A07" w:rsidRDefault="0076607A" w:rsidP="000D4051">
            <w:pPr>
              <w:rPr>
                <w:rFonts w:ascii="Times New Roman" w:hAnsi="Times New Roman"/>
              </w:rPr>
            </w:pPr>
            <w:r>
              <w:rPr>
                <w:rFonts w:ascii="Times New Roman" w:hAnsi="Times New Roman"/>
              </w:rPr>
              <w:t xml:space="preserve">                                               ТСО</w:t>
            </w:r>
          </w:p>
        </w:tc>
      </w:tr>
      <w:tr w:rsidR="0076607A" w:rsidRPr="00F51818" w:rsidTr="000D4051">
        <w:tc>
          <w:tcPr>
            <w:tcW w:w="677" w:type="dxa"/>
          </w:tcPr>
          <w:p w:rsidR="0076607A" w:rsidRPr="00F51818" w:rsidRDefault="0076607A" w:rsidP="000D4051">
            <w:pPr>
              <w:rPr>
                <w:rFonts w:ascii="Times New Roman" w:hAnsi="Times New Roman"/>
              </w:rPr>
            </w:pPr>
            <w:r w:rsidRPr="00F51818">
              <w:rPr>
                <w:rFonts w:ascii="Times New Roman" w:hAnsi="Times New Roman"/>
              </w:rPr>
              <w:t>1.1</w:t>
            </w:r>
          </w:p>
        </w:tc>
        <w:tc>
          <w:tcPr>
            <w:tcW w:w="2696" w:type="dxa"/>
            <w:tcBorders>
              <w:right w:val="single" w:sz="4" w:space="0" w:color="auto"/>
            </w:tcBorders>
          </w:tcPr>
          <w:p w:rsidR="0076607A" w:rsidRPr="00F51818" w:rsidRDefault="0076607A" w:rsidP="000D4051">
            <w:pPr>
              <w:rPr>
                <w:rFonts w:ascii="Times New Roman" w:hAnsi="Times New Roman"/>
              </w:rPr>
            </w:pPr>
            <w:r w:rsidRPr="00F51818">
              <w:rPr>
                <w:rFonts w:ascii="Times New Roman" w:hAnsi="Times New Roman"/>
              </w:rPr>
              <w:t>Процессор</w:t>
            </w:r>
          </w:p>
        </w:tc>
        <w:tc>
          <w:tcPr>
            <w:tcW w:w="1494" w:type="dxa"/>
            <w:tcBorders>
              <w:left w:val="single" w:sz="4" w:space="0" w:color="auto"/>
              <w:right w:val="single" w:sz="4" w:space="0" w:color="auto"/>
            </w:tcBorders>
          </w:tcPr>
          <w:p w:rsidR="0076607A" w:rsidRPr="00F51818" w:rsidRDefault="0076607A" w:rsidP="000D4051">
            <w:pPr>
              <w:rPr>
                <w:rFonts w:ascii="Times New Roman" w:hAnsi="Times New Roman"/>
                <w:lang w:val="en-US"/>
              </w:rPr>
            </w:pPr>
            <w:r w:rsidRPr="00F51818">
              <w:rPr>
                <w:rFonts w:ascii="Times New Roman" w:hAnsi="Times New Roman"/>
                <w:lang w:val="en-US"/>
              </w:rPr>
              <w:t>1</w:t>
            </w:r>
          </w:p>
        </w:tc>
        <w:tc>
          <w:tcPr>
            <w:tcW w:w="4704" w:type="dxa"/>
            <w:tcBorders>
              <w:left w:val="single" w:sz="4" w:space="0" w:color="auto"/>
            </w:tcBorders>
          </w:tcPr>
          <w:p w:rsidR="0076607A" w:rsidRPr="00BA5697" w:rsidRDefault="0076607A" w:rsidP="000D4051">
            <w:pPr>
              <w:rPr>
                <w:color w:val="000000"/>
                <w:lang w:val="en-US"/>
              </w:rPr>
            </w:pPr>
            <w:r>
              <w:rPr>
                <w:color w:val="000000"/>
              </w:rPr>
              <w:t>0136001152</w:t>
            </w:r>
          </w:p>
        </w:tc>
      </w:tr>
      <w:tr w:rsidR="0076607A" w:rsidRPr="00F51818" w:rsidTr="000D4051">
        <w:tc>
          <w:tcPr>
            <w:tcW w:w="677" w:type="dxa"/>
            <w:tcBorders>
              <w:right w:val="single" w:sz="4" w:space="0" w:color="auto"/>
            </w:tcBorders>
          </w:tcPr>
          <w:p w:rsidR="0076607A" w:rsidRPr="00F51818" w:rsidRDefault="0076607A" w:rsidP="000D4051">
            <w:pPr>
              <w:rPr>
                <w:rFonts w:ascii="Times New Roman" w:hAnsi="Times New Roman"/>
              </w:rPr>
            </w:pPr>
            <w:r w:rsidRPr="00F51818">
              <w:rPr>
                <w:rFonts w:ascii="Times New Roman" w:hAnsi="Times New Roman"/>
                <w:lang w:val="en-US"/>
              </w:rPr>
              <w:t>1</w:t>
            </w:r>
            <w:r w:rsidRPr="00F51818">
              <w:rPr>
                <w:rFonts w:ascii="Times New Roman" w:hAnsi="Times New Roman"/>
              </w:rPr>
              <w:t>.2</w:t>
            </w:r>
          </w:p>
        </w:tc>
        <w:tc>
          <w:tcPr>
            <w:tcW w:w="2696" w:type="dxa"/>
            <w:tcBorders>
              <w:right w:val="single" w:sz="4" w:space="0" w:color="auto"/>
            </w:tcBorders>
          </w:tcPr>
          <w:p w:rsidR="0076607A" w:rsidRPr="00F51818" w:rsidRDefault="0076607A" w:rsidP="000D4051">
            <w:pPr>
              <w:ind w:left="32"/>
              <w:rPr>
                <w:rFonts w:ascii="Times New Roman" w:hAnsi="Times New Roman"/>
              </w:rPr>
            </w:pPr>
            <w:r w:rsidRPr="00F51818">
              <w:rPr>
                <w:rFonts w:ascii="Times New Roman" w:hAnsi="Times New Roman"/>
              </w:rPr>
              <w:t>Монитор</w:t>
            </w:r>
          </w:p>
        </w:tc>
        <w:tc>
          <w:tcPr>
            <w:tcW w:w="1494" w:type="dxa"/>
            <w:tcBorders>
              <w:right w:val="single" w:sz="4" w:space="0" w:color="auto"/>
            </w:tcBorders>
          </w:tcPr>
          <w:p w:rsidR="0076607A" w:rsidRPr="00F51818" w:rsidRDefault="0076607A" w:rsidP="000D4051">
            <w:pPr>
              <w:ind w:left="32"/>
              <w:rPr>
                <w:rFonts w:ascii="Times New Roman" w:hAnsi="Times New Roman"/>
              </w:rPr>
            </w:pPr>
            <w:r w:rsidRPr="00F51818">
              <w:rPr>
                <w:rFonts w:ascii="Times New Roman" w:hAnsi="Times New Roman"/>
              </w:rPr>
              <w:t>1</w:t>
            </w:r>
          </w:p>
        </w:tc>
        <w:tc>
          <w:tcPr>
            <w:tcW w:w="4704" w:type="dxa"/>
            <w:tcBorders>
              <w:left w:val="single" w:sz="4" w:space="0" w:color="auto"/>
            </w:tcBorders>
          </w:tcPr>
          <w:p w:rsidR="0076607A" w:rsidRPr="00F51818" w:rsidRDefault="0076607A" w:rsidP="000D4051">
            <w:pPr>
              <w:rPr>
                <w:rFonts w:ascii="Times New Roman" w:hAnsi="Times New Roman"/>
              </w:rPr>
            </w:pPr>
            <w:r w:rsidRPr="007C42C0">
              <w:rPr>
                <w:color w:val="000000"/>
              </w:rPr>
              <w:t xml:space="preserve">0136001151                                             </w:t>
            </w:r>
          </w:p>
        </w:tc>
      </w:tr>
      <w:tr w:rsidR="0076607A" w:rsidRPr="00F51818" w:rsidTr="000D4051">
        <w:tc>
          <w:tcPr>
            <w:tcW w:w="677" w:type="dxa"/>
            <w:tcBorders>
              <w:right w:val="single" w:sz="4" w:space="0" w:color="auto"/>
            </w:tcBorders>
          </w:tcPr>
          <w:p w:rsidR="0076607A" w:rsidRPr="00F51818" w:rsidRDefault="0076607A" w:rsidP="000D4051">
            <w:pPr>
              <w:rPr>
                <w:rFonts w:ascii="Times New Roman" w:hAnsi="Times New Roman"/>
              </w:rPr>
            </w:pPr>
            <w:r w:rsidRPr="00F51818">
              <w:rPr>
                <w:rFonts w:ascii="Times New Roman" w:hAnsi="Times New Roman"/>
              </w:rPr>
              <w:t>1.3</w:t>
            </w:r>
          </w:p>
        </w:tc>
        <w:tc>
          <w:tcPr>
            <w:tcW w:w="2696" w:type="dxa"/>
            <w:tcBorders>
              <w:left w:val="single" w:sz="4" w:space="0" w:color="auto"/>
              <w:right w:val="single" w:sz="4" w:space="0" w:color="auto"/>
            </w:tcBorders>
          </w:tcPr>
          <w:p w:rsidR="0076607A" w:rsidRPr="00F51818" w:rsidRDefault="0076607A" w:rsidP="000D4051">
            <w:pPr>
              <w:rPr>
                <w:rFonts w:ascii="Times New Roman" w:hAnsi="Times New Roman"/>
              </w:rPr>
            </w:pPr>
            <w:r w:rsidRPr="00F51818">
              <w:rPr>
                <w:rFonts w:ascii="Times New Roman" w:hAnsi="Times New Roman"/>
              </w:rPr>
              <w:t>Принтер</w:t>
            </w:r>
          </w:p>
        </w:tc>
        <w:tc>
          <w:tcPr>
            <w:tcW w:w="1494" w:type="dxa"/>
            <w:tcBorders>
              <w:left w:val="single" w:sz="4" w:space="0" w:color="auto"/>
              <w:right w:val="single" w:sz="4" w:space="0" w:color="auto"/>
            </w:tcBorders>
          </w:tcPr>
          <w:p w:rsidR="0076607A" w:rsidRPr="00F51818" w:rsidRDefault="0076607A" w:rsidP="000D4051">
            <w:pPr>
              <w:rPr>
                <w:rFonts w:ascii="Times New Roman" w:hAnsi="Times New Roman"/>
                <w:lang w:val="en-US"/>
              </w:rPr>
            </w:pPr>
            <w:r w:rsidRPr="00F51818">
              <w:rPr>
                <w:rFonts w:ascii="Times New Roman" w:hAnsi="Times New Roman"/>
                <w:lang w:val="en-US"/>
              </w:rPr>
              <w:t>1</w:t>
            </w:r>
          </w:p>
        </w:tc>
        <w:tc>
          <w:tcPr>
            <w:tcW w:w="4704" w:type="dxa"/>
            <w:tcBorders>
              <w:left w:val="single" w:sz="4" w:space="0" w:color="auto"/>
            </w:tcBorders>
          </w:tcPr>
          <w:p w:rsidR="0076607A" w:rsidRPr="00F51818" w:rsidRDefault="0076607A" w:rsidP="000D4051">
            <w:pPr>
              <w:rPr>
                <w:rFonts w:ascii="Times New Roman" w:hAnsi="Times New Roman"/>
              </w:rPr>
            </w:pPr>
          </w:p>
        </w:tc>
      </w:tr>
      <w:tr w:rsidR="0076607A" w:rsidRPr="00F51818" w:rsidTr="000D4051">
        <w:tc>
          <w:tcPr>
            <w:tcW w:w="9571" w:type="dxa"/>
            <w:gridSpan w:val="4"/>
          </w:tcPr>
          <w:p w:rsidR="0076607A" w:rsidRPr="00F51818" w:rsidRDefault="0076607A" w:rsidP="000D4051">
            <w:pPr>
              <w:rPr>
                <w:rFonts w:ascii="Times New Roman" w:hAnsi="Times New Roman"/>
              </w:rPr>
            </w:pPr>
            <w:r w:rsidRPr="00F51818">
              <w:rPr>
                <w:rFonts w:ascii="Times New Roman" w:hAnsi="Times New Roman"/>
              </w:rPr>
              <w:t xml:space="preserve">                                      комплектующие</w:t>
            </w:r>
          </w:p>
        </w:tc>
      </w:tr>
      <w:tr w:rsidR="0076607A" w:rsidRPr="00F51818" w:rsidTr="000D4051">
        <w:tc>
          <w:tcPr>
            <w:tcW w:w="677" w:type="dxa"/>
            <w:tcBorders>
              <w:right w:val="single" w:sz="4" w:space="0" w:color="auto"/>
            </w:tcBorders>
          </w:tcPr>
          <w:p w:rsidR="0076607A" w:rsidRPr="00F51818" w:rsidRDefault="0076607A" w:rsidP="000D4051">
            <w:pPr>
              <w:rPr>
                <w:rFonts w:ascii="Times New Roman" w:hAnsi="Times New Roman"/>
              </w:rPr>
            </w:pPr>
            <w:r w:rsidRPr="00F51818">
              <w:rPr>
                <w:rFonts w:ascii="Times New Roman" w:hAnsi="Times New Roman"/>
              </w:rPr>
              <w:t>2.1</w:t>
            </w:r>
          </w:p>
        </w:tc>
        <w:tc>
          <w:tcPr>
            <w:tcW w:w="2696" w:type="dxa"/>
            <w:tcBorders>
              <w:left w:val="single" w:sz="4" w:space="0" w:color="auto"/>
            </w:tcBorders>
          </w:tcPr>
          <w:p w:rsidR="0076607A" w:rsidRPr="00F51818" w:rsidRDefault="0076607A" w:rsidP="000D4051">
            <w:pPr>
              <w:rPr>
                <w:rFonts w:ascii="Times New Roman" w:hAnsi="Times New Roman"/>
              </w:rPr>
            </w:pPr>
            <w:r w:rsidRPr="00F51818">
              <w:rPr>
                <w:rFonts w:ascii="Times New Roman" w:hAnsi="Times New Roman"/>
              </w:rPr>
              <w:t>Удлинитель</w:t>
            </w:r>
          </w:p>
        </w:tc>
        <w:tc>
          <w:tcPr>
            <w:tcW w:w="1494" w:type="dxa"/>
            <w:tcBorders>
              <w:right w:val="single" w:sz="4" w:space="0" w:color="auto"/>
            </w:tcBorders>
          </w:tcPr>
          <w:p w:rsidR="0076607A" w:rsidRPr="00F51818" w:rsidRDefault="0076607A" w:rsidP="000D4051">
            <w:pPr>
              <w:rPr>
                <w:rFonts w:ascii="Times New Roman" w:hAnsi="Times New Roman"/>
                <w:lang w:val="en-US"/>
              </w:rPr>
            </w:pPr>
            <w:r w:rsidRPr="00F51818">
              <w:rPr>
                <w:rFonts w:ascii="Times New Roman" w:hAnsi="Times New Roman"/>
                <w:lang w:val="en-US"/>
              </w:rPr>
              <w:t>1</w:t>
            </w:r>
          </w:p>
        </w:tc>
        <w:tc>
          <w:tcPr>
            <w:tcW w:w="4704" w:type="dxa"/>
            <w:tcBorders>
              <w:left w:val="single" w:sz="4" w:space="0" w:color="auto"/>
            </w:tcBorders>
          </w:tcPr>
          <w:p w:rsidR="0076607A" w:rsidRPr="00F51818" w:rsidRDefault="0076607A" w:rsidP="000D4051">
            <w:pPr>
              <w:rPr>
                <w:rFonts w:ascii="Times New Roman" w:hAnsi="Times New Roman"/>
              </w:rPr>
            </w:pPr>
          </w:p>
        </w:tc>
      </w:tr>
      <w:tr w:rsidR="0076607A" w:rsidRPr="00F51818" w:rsidTr="000D4051">
        <w:tc>
          <w:tcPr>
            <w:tcW w:w="677" w:type="dxa"/>
          </w:tcPr>
          <w:p w:rsidR="0076607A" w:rsidRPr="00F51818" w:rsidRDefault="0076607A" w:rsidP="000D4051">
            <w:pPr>
              <w:rPr>
                <w:rFonts w:ascii="Times New Roman" w:hAnsi="Times New Roman"/>
              </w:rPr>
            </w:pPr>
            <w:r w:rsidRPr="00F51818">
              <w:rPr>
                <w:rFonts w:ascii="Times New Roman" w:hAnsi="Times New Roman"/>
              </w:rPr>
              <w:t>2.2</w:t>
            </w:r>
          </w:p>
        </w:tc>
        <w:tc>
          <w:tcPr>
            <w:tcW w:w="2696" w:type="dxa"/>
          </w:tcPr>
          <w:p w:rsidR="0076607A" w:rsidRPr="00F51818" w:rsidRDefault="0076607A" w:rsidP="000D4051">
            <w:pPr>
              <w:rPr>
                <w:rFonts w:ascii="Times New Roman" w:hAnsi="Times New Roman"/>
              </w:rPr>
            </w:pPr>
            <w:r w:rsidRPr="00F51818">
              <w:rPr>
                <w:rFonts w:ascii="Times New Roman" w:hAnsi="Times New Roman"/>
              </w:rPr>
              <w:t>Мышь</w:t>
            </w:r>
          </w:p>
        </w:tc>
        <w:tc>
          <w:tcPr>
            <w:tcW w:w="1494" w:type="dxa"/>
            <w:tcBorders>
              <w:right w:val="single" w:sz="4" w:space="0" w:color="auto"/>
            </w:tcBorders>
          </w:tcPr>
          <w:p w:rsidR="0076607A" w:rsidRPr="00F51818" w:rsidRDefault="0076607A" w:rsidP="000D4051">
            <w:pPr>
              <w:rPr>
                <w:rFonts w:ascii="Times New Roman" w:hAnsi="Times New Roman"/>
              </w:rPr>
            </w:pPr>
            <w:r w:rsidRPr="00F51818">
              <w:rPr>
                <w:rFonts w:ascii="Times New Roman" w:hAnsi="Times New Roman"/>
              </w:rPr>
              <w:t>1</w:t>
            </w:r>
          </w:p>
        </w:tc>
        <w:tc>
          <w:tcPr>
            <w:tcW w:w="4704" w:type="dxa"/>
            <w:tcBorders>
              <w:left w:val="single" w:sz="4" w:space="0" w:color="auto"/>
            </w:tcBorders>
          </w:tcPr>
          <w:p w:rsidR="0076607A" w:rsidRPr="00F51818" w:rsidRDefault="0076607A" w:rsidP="000D4051">
            <w:pPr>
              <w:rPr>
                <w:rFonts w:ascii="Times New Roman" w:hAnsi="Times New Roman"/>
              </w:rPr>
            </w:pPr>
          </w:p>
        </w:tc>
      </w:tr>
    </w:tbl>
    <w:p w:rsidR="0076607A" w:rsidRDefault="0076607A" w:rsidP="0076607A">
      <w:pPr>
        <w:rPr>
          <w:rFonts w:ascii="Times New Roman" w:hAnsi="Times New Roman" w:cs="Times New Roman"/>
          <w:b/>
        </w:rPr>
      </w:pPr>
      <w:r>
        <w:rPr>
          <w:rFonts w:ascii="Times New Roman" w:hAnsi="Times New Roman" w:cs="Times New Roman"/>
          <w:b/>
        </w:rPr>
        <w:t>Раздел №5  Тематическая картотека учебных пособий</w:t>
      </w:r>
    </w:p>
    <w:tbl>
      <w:tblPr>
        <w:tblStyle w:val="a8"/>
        <w:tblW w:w="0" w:type="auto"/>
        <w:tblLook w:val="04A0"/>
      </w:tblPr>
      <w:tblGrid>
        <w:gridCol w:w="675"/>
        <w:gridCol w:w="7509"/>
        <w:gridCol w:w="1387"/>
      </w:tblGrid>
      <w:tr w:rsidR="0076607A" w:rsidTr="000D4051">
        <w:tc>
          <w:tcPr>
            <w:tcW w:w="675" w:type="dxa"/>
          </w:tcPr>
          <w:p w:rsidR="0076607A" w:rsidRDefault="0076607A" w:rsidP="000D4051">
            <w:pPr>
              <w:rPr>
                <w:rFonts w:ascii="Times New Roman" w:hAnsi="Times New Roman"/>
              </w:rPr>
            </w:pPr>
            <w:r>
              <w:rPr>
                <w:rFonts w:ascii="Times New Roman" w:hAnsi="Times New Roman"/>
              </w:rPr>
              <w:t>№</w:t>
            </w:r>
          </w:p>
        </w:tc>
        <w:tc>
          <w:tcPr>
            <w:tcW w:w="7509" w:type="dxa"/>
          </w:tcPr>
          <w:p w:rsidR="0076607A" w:rsidRDefault="0076607A" w:rsidP="000D4051">
            <w:pPr>
              <w:rPr>
                <w:rFonts w:ascii="Times New Roman" w:hAnsi="Times New Roman"/>
              </w:rPr>
            </w:pPr>
            <w:r>
              <w:rPr>
                <w:rFonts w:ascii="Times New Roman" w:hAnsi="Times New Roman"/>
              </w:rPr>
              <w:t>наименование</w:t>
            </w:r>
          </w:p>
        </w:tc>
        <w:tc>
          <w:tcPr>
            <w:tcW w:w="1387" w:type="dxa"/>
          </w:tcPr>
          <w:p w:rsidR="0076607A" w:rsidRDefault="0076607A" w:rsidP="000D4051">
            <w:pPr>
              <w:rPr>
                <w:rFonts w:ascii="Times New Roman" w:hAnsi="Times New Roman"/>
              </w:rPr>
            </w:pPr>
            <w:r>
              <w:rPr>
                <w:rFonts w:ascii="Times New Roman" w:hAnsi="Times New Roman"/>
              </w:rPr>
              <w:t>количество</w:t>
            </w:r>
          </w:p>
        </w:tc>
      </w:tr>
      <w:tr w:rsidR="0076607A" w:rsidRPr="00060A07" w:rsidTr="000D4051">
        <w:tc>
          <w:tcPr>
            <w:tcW w:w="9571" w:type="dxa"/>
            <w:gridSpan w:val="3"/>
          </w:tcPr>
          <w:p w:rsidR="0076607A" w:rsidRPr="00060A07" w:rsidRDefault="0076607A" w:rsidP="000D4051">
            <w:pPr>
              <w:rPr>
                <w:rFonts w:ascii="Times New Roman" w:hAnsi="Times New Roman"/>
              </w:rPr>
            </w:pPr>
            <w:r>
              <w:rPr>
                <w:rFonts w:ascii="Times New Roman" w:hAnsi="Times New Roman"/>
              </w:rPr>
              <w:t xml:space="preserve">                  1  Наглядные пособия</w:t>
            </w:r>
          </w:p>
        </w:tc>
      </w:tr>
      <w:tr w:rsidR="0076607A" w:rsidTr="000D4051">
        <w:tc>
          <w:tcPr>
            <w:tcW w:w="675" w:type="dxa"/>
          </w:tcPr>
          <w:p w:rsidR="0076607A" w:rsidRDefault="0076607A" w:rsidP="000D4051">
            <w:pPr>
              <w:rPr>
                <w:rFonts w:ascii="Times New Roman" w:hAnsi="Times New Roman"/>
              </w:rPr>
            </w:pPr>
            <w:r>
              <w:rPr>
                <w:rFonts w:ascii="Times New Roman" w:hAnsi="Times New Roman"/>
              </w:rPr>
              <w:t>1.1</w:t>
            </w:r>
          </w:p>
        </w:tc>
        <w:tc>
          <w:tcPr>
            <w:tcW w:w="7509" w:type="dxa"/>
          </w:tcPr>
          <w:p w:rsidR="0076607A" w:rsidRPr="00F51818" w:rsidRDefault="0076607A" w:rsidP="000D4051">
            <w:pPr>
              <w:rPr>
                <w:rFonts w:ascii="Times New Roman" w:hAnsi="Times New Roman"/>
              </w:rPr>
            </w:pPr>
            <w:r w:rsidRPr="00F51818">
              <w:rPr>
                <w:rFonts w:ascii="Times New Roman" w:hAnsi="Times New Roman"/>
              </w:rPr>
              <w:t>Д</w:t>
            </w:r>
            <w:r w:rsidRPr="00F51818">
              <w:rPr>
                <w:rFonts w:ascii="Times New Roman" w:hAnsi="Times New Roman"/>
                <w:b/>
              </w:rPr>
              <w:t>идактические пособия  и методические рекомендации, указания.</w:t>
            </w:r>
          </w:p>
          <w:p w:rsidR="0076607A" w:rsidRPr="00F51818" w:rsidRDefault="00903D32" w:rsidP="000D4051">
            <w:pPr>
              <w:rPr>
                <w:rFonts w:ascii="Times New Roman" w:hAnsi="Times New Roman"/>
              </w:rPr>
            </w:pPr>
            <w:r>
              <w:rPr>
                <w:rFonts w:ascii="Times New Roman" w:hAnsi="Times New Roman"/>
              </w:rPr>
              <w:lastRenderedPageBreak/>
              <w:t>Преподавателя:</w:t>
            </w:r>
            <w:r w:rsidR="0076607A" w:rsidRPr="00F51818">
              <w:rPr>
                <w:rFonts w:ascii="Times New Roman" w:hAnsi="Times New Roman"/>
              </w:rPr>
              <w:t xml:space="preserve"> Колесова О.Е.</w:t>
            </w:r>
          </w:p>
          <w:p w:rsidR="00F529E9" w:rsidRDefault="0076607A" w:rsidP="00EA3C44">
            <w:pPr>
              <w:numPr>
                <w:ilvl w:val="0"/>
                <w:numId w:val="10"/>
              </w:numPr>
              <w:rPr>
                <w:rFonts w:ascii="Times New Roman" w:hAnsi="Times New Roman"/>
              </w:rPr>
            </w:pPr>
            <w:r w:rsidRPr="00F51818">
              <w:rPr>
                <w:rFonts w:ascii="Times New Roman" w:hAnsi="Times New Roman"/>
              </w:rPr>
              <w:t xml:space="preserve">Методическое обеспечение программы по предмету </w:t>
            </w:r>
          </w:p>
          <w:p w:rsidR="0076607A" w:rsidRPr="00F51818" w:rsidRDefault="0076607A" w:rsidP="00F529E9">
            <w:pPr>
              <w:ind w:left="720"/>
              <w:rPr>
                <w:rFonts w:ascii="Times New Roman" w:hAnsi="Times New Roman"/>
              </w:rPr>
            </w:pPr>
            <w:r w:rsidRPr="00F51818">
              <w:rPr>
                <w:rFonts w:ascii="Times New Roman" w:hAnsi="Times New Roman"/>
              </w:rPr>
              <w:t>« Изобразительное искусство с методикой преподавания»</w:t>
            </w:r>
            <w:r w:rsidR="00CF39D3">
              <w:rPr>
                <w:rFonts w:ascii="Times New Roman" w:hAnsi="Times New Roman"/>
              </w:rPr>
              <w:t xml:space="preserve"> по специальности 44.02.02, 44.02.05</w:t>
            </w:r>
            <w:r w:rsidRPr="00F51818">
              <w:rPr>
                <w:rFonts w:ascii="Times New Roman" w:hAnsi="Times New Roman"/>
              </w:rPr>
              <w:t>.</w:t>
            </w:r>
            <w:r w:rsidR="00CF39D3">
              <w:rPr>
                <w:rFonts w:ascii="Times New Roman" w:hAnsi="Times New Roman"/>
              </w:rPr>
              <w:t>9 .</w:t>
            </w:r>
          </w:p>
          <w:p w:rsidR="0076607A" w:rsidRPr="00F51818" w:rsidRDefault="0076607A" w:rsidP="000D4051">
            <w:pPr>
              <w:ind w:left="360"/>
              <w:rPr>
                <w:rFonts w:ascii="Times New Roman" w:hAnsi="Times New Roman"/>
              </w:rPr>
            </w:pPr>
            <w:r w:rsidRPr="00F51818">
              <w:rPr>
                <w:rFonts w:ascii="Times New Roman" w:hAnsi="Times New Roman"/>
              </w:rPr>
              <w:t>Раздел: Основы рисунка.</w:t>
            </w:r>
          </w:p>
          <w:p w:rsidR="0076607A" w:rsidRPr="00F51818" w:rsidRDefault="0076607A" w:rsidP="000D4051">
            <w:pPr>
              <w:ind w:left="360"/>
              <w:rPr>
                <w:rFonts w:ascii="Times New Roman" w:hAnsi="Times New Roman"/>
              </w:rPr>
            </w:pPr>
            <w:r w:rsidRPr="00F51818">
              <w:rPr>
                <w:rFonts w:ascii="Times New Roman" w:hAnsi="Times New Roman"/>
              </w:rPr>
              <w:t>Раздел: Основы живописи</w:t>
            </w:r>
          </w:p>
          <w:p w:rsidR="0076607A" w:rsidRPr="00F51818" w:rsidRDefault="0076607A" w:rsidP="000D4051">
            <w:pPr>
              <w:ind w:left="360"/>
              <w:rPr>
                <w:rFonts w:ascii="Times New Roman" w:hAnsi="Times New Roman"/>
              </w:rPr>
            </w:pPr>
            <w:r w:rsidRPr="00F51818">
              <w:rPr>
                <w:rFonts w:ascii="Times New Roman" w:hAnsi="Times New Roman"/>
              </w:rPr>
              <w:t>Раздел: Основы композиции.</w:t>
            </w:r>
          </w:p>
          <w:p w:rsidR="0076607A" w:rsidRPr="00F51818" w:rsidRDefault="0076607A" w:rsidP="000D4051">
            <w:pPr>
              <w:ind w:left="360"/>
              <w:rPr>
                <w:rFonts w:ascii="Times New Roman" w:hAnsi="Times New Roman"/>
              </w:rPr>
            </w:pPr>
            <w:r w:rsidRPr="00F51818">
              <w:rPr>
                <w:rFonts w:ascii="Times New Roman" w:hAnsi="Times New Roman"/>
              </w:rPr>
              <w:t>Раздел: Основы Декоративно – прикладного искусства. Русские народные промыслы.</w:t>
            </w:r>
          </w:p>
          <w:p w:rsidR="0076607A" w:rsidRPr="00F51818" w:rsidRDefault="0076607A" w:rsidP="000D4051">
            <w:pPr>
              <w:ind w:left="360"/>
              <w:rPr>
                <w:rFonts w:ascii="Times New Roman" w:hAnsi="Times New Roman"/>
              </w:rPr>
            </w:pPr>
            <w:r w:rsidRPr="00F51818">
              <w:rPr>
                <w:rFonts w:ascii="Times New Roman" w:hAnsi="Times New Roman"/>
              </w:rPr>
              <w:t>Раздел: Основы Декоративно – прикладного искусства. Якутские народные промыслы.</w:t>
            </w:r>
          </w:p>
          <w:p w:rsidR="0076607A" w:rsidRPr="00F51818" w:rsidRDefault="0076607A" w:rsidP="000D4051">
            <w:pPr>
              <w:ind w:left="360"/>
              <w:rPr>
                <w:rFonts w:ascii="Times New Roman" w:hAnsi="Times New Roman"/>
              </w:rPr>
            </w:pPr>
            <w:r w:rsidRPr="00F51818">
              <w:rPr>
                <w:rFonts w:ascii="Times New Roman" w:hAnsi="Times New Roman"/>
              </w:rPr>
              <w:t>Раздел: Основы Декоративно – прикладного искусства. Орнаменты, стилизация и декор.</w:t>
            </w:r>
          </w:p>
          <w:p w:rsidR="0076607A" w:rsidRPr="00F51818" w:rsidRDefault="0076607A" w:rsidP="000D4051">
            <w:pPr>
              <w:ind w:left="360"/>
              <w:rPr>
                <w:rFonts w:ascii="Times New Roman" w:hAnsi="Times New Roman"/>
              </w:rPr>
            </w:pPr>
            <w:r w:rsidRPr="00F51818">
              <w:rPr>
                <w:rFonts w:ascii="Times New Roman" w:hAnsi="Times New Roman"/>
              </w:rPr>
              <w:t>Раздел: Основы Дизайна.</w:t>
            </w:r>
          </w:p>
          <w:p w:rsidR="0076607A" w:rsidRPr="00F51818" w:rsidRDefault="0076607A" w:rsidP="00CF39D3">
            <w:pPr>
              <w:ind w:left="360"/>
              <w:rPr>
                <w:rFonts w:ascii="Times New Roman" w:hAnsi="Times New Roman"/>
              </w:rPr>
            </w:pPr>
            <w:r w:rsidRPr="00F51818">
              <w:rPr>
                <w:rFonts w:ascii="Times New Roman" w:hAnsi="Times New Roman"/>
              </w:rPr>
              <w:t>Раздел: Методика преподавания изобразительного искусства.</w:t>
            </w:r>
          </w:p>
          <w:p w:rsidR="0076607A" w:rsidRPr="00F51818" w:rsidRDefault="0076607A" w:rsidP="000D4051">
            <w:pPr>
              <w:rPr>
                <w:rFonts w:ascii="Times New Roman" w:hAnsi="Times New Roman"/>
              </w:rPr>
            </w:pPr>
            <w:r w:rsidRPr="00F51818">
              <w:rPr>
                <w:rFonts w:ascii="Times New Roman" w:hAnsi="Times New Roman"/>
              </w:rPr>
              <w:t xml:space="preserve">      Раздел: </w:t>
            </w:r>
            <w:proofErr w:type="spellStart"/>
            <w:r w:rsidRPr="00F51818">
              <w:rPr>
                <w:rFonts w:ascii="Times New Roman" w:hAnsi="Times New Roman"/>
              </w:rPr>
              <w:t>Цветоведение</w:t>
            </w:r>
            <w:proofErr w:type="spellEnd"/>
            <w:r w:rsidRPr="00F51818">
              <w:rPr>
                <w:rFonts w:ascii="Times New Roman" w:hAnsi="Times New Roman"/>
              </w:rPr>
              <w:t>.</w:t>
            </w:r>
          </w:p>
          <w:p w:rsidR="0076607A" w:rsidRDefault="0076607A" w:rsidP="000D4051">
            <w:pPr>
              <w:ind w:left="360"/>
              <w:rPr>
                <w:rFonts w:ascii="Times New Roman" w:hAnsi="Times New Roman"/>
              </w:rPr>
            </w:pPr>
            <w:r w:rsidRPr="00F51818">
              <w:rPr>
                <w:rFonts w:ascii="Times New Roman" w:hAnsi="Times New Roman"/>
              </w:rPr>
              <w:t>Раздел: Разные техники в живописи.</w:t>
            </w:r>
          </w:p>
          <w:p w:rsidR="00F529E9" w:rsidRDefault="00F529E9" w:rsidP="000D4051">
            <w:pPr>
              <w:ind w:left="360"/>
              <w:rPr>
                <w:rFonts w:ascii="Times New Roman" w:hAnsi="Times New Roman"/>
              </w:rPr>
            </w:pPr>
            <w:r>
              <w:rPr>
                <w:rFonts w:ascii="Times New Roman" w:hAnsi="Times New Roman"/>
              </w:rPr>
              <w:t xml:space="preserve">                               Методические рекомендации </w:t>
            </w:r>
          </w:p>
          <w:p w:rsidR="00F529E9" w:rsidRDefault="00F529E9" w:rsidP="00F529E9">
            <w:pPr>
              <w:ind w:left="360"/>
              <w:rPr>
                <w:rFonts w:ascii="Times New Roman" w:hAnsi="Times New Roman"/>
              </w:rPr>
            </w:pPr>
            <w:r w:rsidRPr="00F51818">
              <w:rPr>
                <w:rFonts w:ascii="Times New Roman" w:hAnsi="Times New Roman"/>
              </w:rPr>
              <w:t>Тема. Методические рекомендации по подготовке и проведению уроков ИЗО в начальных классах (с учетом регионального компонента).</w:t>
            </w:r>
          </w:p>
          <w:p w:rsidR="00F529E9" w:rsidRPr="00F51818" w:rsidRDefault="00F529E9" w:rsidP="00F529E9">
            <w:pPr>
              <w:ind w:left="360"/>
              <w:rPr>
                <w:rFonts w:ascii="Times New Roman" w:hAnsi="Times New Roman"/>
              </w:rPr>
            </w:pPr>
            <w:r w:rsidRPr="00F51818">
              <w:rPr>
                <w:rFonts w:ascii="Times New Roman" w:hAnsi="Times New Roman"/>
              </w:rPr>
              <w:t>Тема: Методические рекомендации по методике развития воображения у детей начальных классов.</w:t>
            </w:r>
          </w:p>
          <w:p w:rsidR="00F529E9" w:rsidRPr="00F51818" w:rsidRDefault="00F529E9" w:rsidP="00F529E9">
            <w:pPr>
              <w:ind w:left="360"/>
              <w:rPr>
                <w:rFonts w:ascii="Times New Roman" w:hAnsi="Times New Roman"/>
              </w:rPr>
            </w:pPr>
            <w:r w:rsidRPr="00F51818">
              <w:rPr>
                <w:rFonts w:ascii="Times New Roman" w:hAnsi="Times New Roman"/>
              </w:rPr>
              <w:t>Тема: Методические рекомендации по проведению занятий рисунка в начальных классах с использованием разных видов графического материала.</w:t>
            </w:r>
          </w:p>
          <w:p w:rsidR="00F529E9" w:rsidRPr="00F51818" w:rsidRDefault="00F529E9" w:rsidP="00F529E9">
            <w:pPr>
              <w:ind w:left="360"/>
              <w:rPr>
                <w:rFonts w:ascii="Times New Roman" w:hAnsi="Times New Roman"/>
              </w:rPr>
            </w:pPr>
            <w:r w:rsidRPr="00F51818">
              <w:rPr>
                <w:rFonts w:ascii="Times New Roman" w:hAnsi="Times New Roman"/>
              </w:rPr>
              <w:t>Тема: Методические рекомендации по работе в системе ТРИЗ.</w:t>
            </w:r>
          </w:p>
          <w:p w:rsidR="00F529E9" w:rsidRPr="00F51818" w:rsidRDefault="00F529E9" w:rsidP="00C1449D">
            <w:pPr>
              <w:ind w:left="360"/>
              <w:rPr>
                <w:rFonts w:ascii="Times New Roman" w:hAnsi="Times New Roman"/>
              </w:rPr>
            </w:pPr>
            <w:r w:rsidRPr="00F51818">
              <w:rPr>
                <w:rFonts w:ascii="Times New Roman" w:hAnsi="Times New Roman"/>
              </w:rPr>
              <w:t>Тема:  Методические рекомендации по использованию методов эйдетики в начальных классах.</w:t>
            </w:r>
          </w:p>
          <w:p w:rsidR="0076607A" w:rsidRPr="00F51818" w:rsidRDefault="0076607A" w:rsidP="00EA3C44">
            <w:pPr>
              <w:numPr>
                <w:ilvl w:val="0"/>
                <w:numId w:val="10"/>
              </w:numPr>
              <w:rPr>
                <w:rFonts w:ascii="Times New Roman" w:hAnsi="Times New Roman"/>
              </w:rPr>
            </w:pPr>
            <w:r w:rsidRPr="00F51818">
              <w:rPr>
                <w:rFonts w:ascii="Times New Roman" w:hAnsi="Times New Roman"/>
              </w:rPr>
              <w:t>Методическое обеспечение программы по предмету « Методика</w:t>
            </w:r>
            <w:r w:rsidR="00CF39D3">
              <w:rPr>
                <w:rFonts w:ascii="Times New Roman" w:hAnsi="Times New Roman"/>
              </w:rPr>
              <w:t xml:space="preserve"> преподавания технологии </w:t>
            </w:r>
            <w:r w:rsidRPr="00F51818">
              <w:rPr>
                <w:rFonts w:ascii="Times New Roman" w:hAnsi="Times New Roman"/>
              </w:rPr>
              <w:t xml:space="preserve"> с практикумом » по специаль</w:t>
            </w:r>
            <w:r w:rsidR="00CF39D3">
              <w:rPr>
                <w:rFonts w:ascii="Times New Roman" w:hAnsi="Times New Roman"/>
              </w:rPr>
              <w:t>ности 44.02.02., 44.02.05.</w:t>
            </w:r>
          </w:p>
          <w:p w:rsidR="0076607A" w:rsidRDefault="0076607A" w:rsidP="000D4051">
            <w:pPr>
              <w:rPr>
                <w:rFonts w:ascii="Times New Roman" w:hAnsi="Times New Roman"/>
              </w:rPr>
            </w:pPr>
            <w:r w:rsidRPr="00F51818">
              <w:rPr>
                <w:rFonts w:ascii="Times New Roman" w:hAnsi="Times New Roman"/>
              </w:rPr>
              <w:t xml:space="preserve">      Раздел: Технический труд. Обработка бумаги.</w:t>
            </w:r>
          </w:p>
          <w:p w:rsidR="00F529E9" w:rsidRDefault="00F529E9" w:rsidP="000D4051">
            <w:pPr>
              <w:rPr>
                <w:rFonts w:ascii="Times New Roman" w:hAnsi="Times New Roman"/>
              </w:rPr>
            </w:pPr>
            <w:r>
              <w:rPr>
                <w:rFonts w:ascii="Times New Roman" w:hAnsi="Times New Roman"/>
              </w:rPr>
              <w:t xml:space="preserve">                                Методические рекомендации </w:t>
            </w:r>
          </w:p>
          <w:p w:rsidR="00F529E9" w:rsidRDefault="00F529E9" w:rsidP="00F529E9">
            <w:pPr>
              <w:ind w:left="360"/>
              <w:rPr>
                <w:rFonts w:ascii="Times New Roman" w:hAnsi="Times New Roman"/>
              </w:rPr>
            </w:pPr>
            <w:r w:rsidRPr="00F51818">
              <w:rPr>
                <w:rFonts w:ascii="Times New Roman" w:hAnsi="Times New Roman"/>
              </w:rPr>
              <w:t>Тема:  Методические рекомендации по видам художественной обработки бумаги в начальных классах.</w:t>
            </w:r>
          </w:p>
          <w:p w:rsidR="00F529E9" w:rsidRDefault="00F529E9" w:rsidP="00F529E9">
            <w:pPr>
              <w:ind w:left="318" w:hanging="318"/>
              <w:rPr>
                <w:rFonts w:ascii="Times New Roman" w:hAnsi="Times New Roman"/>
              </w:rPr>
            </w:pPr>
            <w:r>
              <w:rPr>
                <w:rFonts w:ascii="Times New Roman" w:hAnsi="Times New Roman"/>
              </w:rPr>
              <w:t xml:space="preserve">     </w:t>
            </w:r>
            <w:r w:rsidRPr="00F51818">
              <w:rPr>
                <w:rFonts w:ascii="Times New Roman" w:hAnsi="Times New Roman"/>
              </w:rPr>
              <w:t>Тема: Методические рекомендации по прове</w:t>
            </w:r>
            <w:r>
              <w:rPr>
                <w:rFonts w:ascii="Times New Roman" w:hAnsi="Times New Roman"/>
              </w:rPr>
              <w:t xml:space="preserve">дению занятий технологии </w:t>
            </w:r>
            <w:r w:rsidRPr="00F51818">
              <w:rPr>
                <w:rFonts w:ascii="Times New Roman" w:hAnsi="Times New Roman"/>
              </w:rPr>
              <w:t xml:space="preserve"> </w:t>
            </w:r>
            <w:r>
              <w:rPr>
                <w:rFonts w:ascii="Times New Roman" w:hAnsi="Times New Roman"/>
              </w:rPr>
              <w:t>в   началь</w:t>
            </w:r>
            <w:r w:rsidRPr="00F51818">
              <w:rPr>
                <w:rFonts w:ascii="Times New Roman" w:hAnsi="Times New Roman"/>
              </w:rPr>
              <w:t>ных классах с текстильным материалом</w:t>
            </w:r>
            <w:r>
              <w:rPr>
                <w:rFonts w:ascii="Times New Roman" w:hAnsi="Times New Roman"/>
              </w:rPr>
              <w:t>.</w:t>
            </w:r>
          </w:p>
          <w:p w:rsidR="00F529E9" w:rsidRPr="00F51818" w:rsidRDefault="00F529E9" w:rsidP="00F529E9">
            <w:pPr>
              <w:ind w:left="360"/>
              <w:rPr>
                <w:rFonts w:ascii="Times New Roman" w:hAnsi="Times New Roman"/>
              </w:rPr>
            </w:pPr>
            <w:r w:rsidRPr="00F51818">
              <w:rPr>
                <w:rFonts w:ascii="Times New Roman" w:hAnsi="Times New Roman"/>
              </w:rPr>
              <w:t>Тема:  Методические рекомендации по прове</w:t>
            </w:r>
            <w:r>
              <w:rPr>
                <w:rFonts w:ascii="Times New Roman" w:hAnsi="Times New Roman"/>
              </w:rPr>
              <w:t xml:space="preserve">дению занятий технологии </w:t>
            </w:r>
            <w:r w:rsidRPr="00F51818">
              <w:rPr>
                <w:rFonts w:ascii="Times New Roman" w:hAnsi="Times New Roman"/>
              </w:rPr>
              <w:t xml:space="preserve"> в начальных классах с использованием природного материала.</w:t>
            </w:r>
          </w:p>
          <w:p w:rsidR="00F529E9" w:rsidRDefault="00F529E9" w:rsidP="002E477F">
            <w:pPr>
              <w:ind w:left="360"/>
              <w:rPr>
                <w:rFonts w:ascii="Times New Roman" w:hAnsi="Times New Roman"/>
              </w:rPr>
            </w:pPr>
            <w:r w:rsidRPr="00F51818">
              <w:rPr>
                <w:rFonts w:ascii="Times New Roman" w:hAnsi="Times New Roman"/>
              </w:rPr>
              <w:t>Тема:  Методические рекомендации по проведению занятий в начальной школе по якутским народным   промыслам.</w:t>
            </w:r>
          </w:p>
          <w:p w:rsidR="00F529E9" w:rsidRPr="00F51818" w:rsidRDefault="00F529E9" w:rsidP="00F529E9">
            <w:pPr>
              <w:ind w:left="318"/>
              <w:rPr>
                <w:rFonts w:ascii="Times New Roman" w:hAnsi="Times New Roman"/>
              </w:rPr>
            </w:pPr>
            <w:r w:rsidRPr="00F51818">
              <w:rPr>
                <w:rFonts w:ascii="Times New Roman" w:hAnsi="Times New Roman"/>
              </w:rPr>
              <w:t>Тема: Ведение исследовательской работы по написанию курсовых,  дипломных.</w:t>
            </w:r>
          </w:p>
          <w:p w:rsidR="00F529E9" w:rsidRPr="00F51818" w:rsidRDefault="00F529E9" w:rsidP="00037368">
            <w:pPr>
              <w:ind w:left="360"/>
              <w:rPr>
                <w:rFonts w:ascii="Times New Roman" w:hAnsi="Times New Roman"/>
              </w:rPr>
            </w:pPr>
            <w:r w:rsidRPr="00F51818">
              <w:rPr>
                <w:rFonts w:ascii="Times New Roman" w:hAnsi="Times New Roman"/>
              </w:rPr>
              <w:t>Тема: Методические рекомендации по проведению опытно –</w:t>
            </w:r>
            <w:r>
              <w:rPr>
                <w:rFonts w:ascii="Times New Roman" w:hAnsi="Times New Roman"/>
              </w:rPr>
              <w:t xml:space="preserve"> исследовательской работы</w:t>
            </w:r>
            <w:r w:rsidRPr="00F51818">
              <w:rPr>
                <w:rFonts w:ascii="Times New Roman" w:hAnsi="Times New Roman"/>
              </w:rPr>
              <w:t>.</w:t>
            </w:r>
          </w:p>
          <w:p w:rsidR="0076607A" w:rsidRDefault="0076607A" w:rsidP="000D4051">
            <w:pPr>
              <w:rPr>
                <w:rFonts w:ascii="Times New Roman" w:hAnsi="Times New Roman"/>
                <w:b/>
              </w:rPr>
            </w:pPr>
            <w:r w:rsidRPr="00E735A1">
              <w:rPr>
                <w:rFonts w:ascii="Times New Roman" w:hAnsi="Times New Roman"/>
                <w:b/>
              </w:rPr>
              <w:t>Новые разработки</w:t>
            </w:r>
            <w:r>
              <w:rPr>
                <w:rFonts w:ascii="Times New Roman" w:hAnsi="Times New Roman"/>
                <w:b/>
              </w:rPr>
              <w:t xml:space="preserve"> 2019-21 год</w:t>
            </w:r>
          </w:p>
          <w:p w:rsidR="0076607A" w:rsidRPr="009D4793" w:rsidRDefault="002E477F" w:rsidP="000D4051">
            <w:pPr>
              <w:pStyle w:val="a3"/>
              <w:ind w:left="540"/>
              <w:rPr>
                <w:rFonts w:ascii="Times New Roman" w:hAnsi="Times New Roman"/>
                <w:b/>
              </w:rPr>
            </w:pPr>
            <w:r>
              <w:rPr>
                <w:rFonts w:ascii="Times New Roman" w:hAnsi="Times New Roman"/>
                <w:b/>
              </w:rPr>
              <w:t>Для ПВНК   МО</w:t>
            </w:r>
            <w:r w:rsidR="0076607A">
              <w:rPr>
                <w:rFonts w:ascii="Times New Roman" w:hAnsi="Times New Roman"/>
                <w:b/>
              </w:rPr>
              <w:t>ПВД</w:t>
            </w:r>
          </w:p>
          <w:p w:rsidR="0076607A" w:rsidRDefault="0076607A" w:rsidP="00EA3C44">
            <w:pPr>
              <w:numPr>
                <w:ilvl w:val="0"/>
                <w:numId w:val="11"/>
              </w:numPr>
              <w:rPr>
                <w:rFonts w:ascii="Times New Roman" w:hAnsi="Times New Roman"/>
              </w:rPr>
            </w:pPr>
            <w:r>
              <w:rPr>
                <w:rFonts w:ascii="Times New Roman" w:hAnsi="Times New Roman"/>
              </w:rPr>
              <w:t xml:space="preserve">Программа по  МДК 01.06 </w:t>
            </w:r>
            <w:r w:rsidRPr="00F51818">
              <w:rPr>
                <w:rFonts w:ascii="Times New Roman" w:hAnsi="Times New Roman"/>
              </w:rPr>
              <w:t>«</w:t>
            </w:r>
            <w:r>
              <w:rPr>
                <w:rFonts w:ascii="Times New Roman" w:hAnsi="Times New Roman"/>
              </w:rPr>
              <w:t xml:space="preserve"> Методика преподавания продуктивных видов деятельности</w:t>
            </w:r>
            <w:r w:rsidRPr="00F51818">
              <w:rPr>
                <w:rFonts w:ascii="Times New Roman" w:hAnsi="Times New Roman"/>
              </w:rPr>
              <w:t xml:space="preserve">» </w:t>
            </w:r>
            <w:r>
              <w:rPr>
                <w:rFonts w:ascii="Times New Roman" w:hAnsi="Times New Roman"/>
              </w:rPr>
              <w:t xml:space="preserve"> очной и заочной формы обучения.44.02.02.</w:t>
            </w:r>
          </w:p>
          <w:p w:rsidR="0076607A" w:rsidRPr="00E735A1" w:rsidRDefault="0076607A" w:rsidP="00EA3C44">
            <w:pPr>
              <w:numPr>
                <w:ilvl w:val="0"/>
                <w:numId w:val="11"/>
              </w:numPr>
              <w:rPr>
                <w:rFonts w:ascii="Times New Roman" w:hAnsi="Times New Roman"/>
              </w:rPr>
            </w:pPr>
            <w:r>
              <w:rPr>
                <w:rFonts w:ascii="Times New Roman" w:hAnsi="Times New Roman"/>
              </w:rPr>
              <w:t xml:space="preserve"> КОС к программе по  МДК 01.06 </w:t>
            </w:r>
            <w:r w:rsidRPr="00F51818">
              <w:rPr>
                <w:rFonts w:ascii="Times New Roman" w:hAnsi="Times New Roman"/>
              </w:rPr>
              <w:t>«</w:t>
            </w:r>
            <w:r>
              <w:rPr>
                <w:rFonts w:ascii="Times New Roman" w:hAnsi="Times New Roman"/>
              </w:rPr>
              <w:t xml:space="preserve"> Методика преподавания продуктивных видов деятельности</w:t>
            </w:r>
            <w:r w:rsidRPr="00F51818">
              <w:rPr>
                <w:rFonts w:ascii="Times New Roman" w:hAnsi="Times New Roman"/>
              </w:rPr>
              <w:t xml:space="preserve">» </w:t>
            </w:r>
            <w:r>
              <w:rPr>
                <w:rFonts w:ascii="Times New Roman" w:hAnsi="Times New Roman"/>
              </w:rPr>
              <w:t xml:space="preserve"> очной и заочной формы обучения.44.02.02.</w:t>
            </w:r>
          </w:p>
          <w:p w:rsidR="0076607A" w:rsidRDefault="0076607A" w:rsidP="00EA3C44">
            <w:pPr>
              <w:numPr>
                <w:ilvl w:val="0"/>
                <w:numId w:val="11"/>
              </w:numPr>
              <w:rPr>
                <w:rFonts w:ascii="Times New Roman" w:hAnsi="Times New Roman"/>
              </w:rPr>
            </w:pPr>
            <w:r w:rsidRPr="009D4793">
              <w:rPr>
                <w:rFonts w:ascii="Times New Roman" w:hAnsi="Times New Roman"/>
              </w:rPr>
              <w:t>Методические рекомендации  к выполнению СРС</w:t>
            </w:r>
            <w:r>
              <w:rPr>
                <w:rFonts w:ascii="Times New Roman" w:hAnsi="Times New Roman"/>
              </w:rPr>
              <w:t xml:space="preserve"> к программе по  МДК 01.06 </w:t>
            </w:r>
            <w:r w:rsidRPr="00F51818">
              <w:rPr>
                <w:rFonts w:ascii="Times New Roman" w:hAnsi="Times New Roman"/>
              </w:rPr>
              <w:t>«</w:t>
            </w:r>
            <w:r>
              <w:rPr>
                <w:rFonts w:ascii="Times New Roman" w:hAnsi="Times New Roman"/>
              </w:rPr>
              <w:t xml:space="preserve"> Методика преподавания продуктивных видов деятельности</w:t>
            </w:r>
            <w:r w:rsidRPr="00F51818">
              <w:rPr>
                <w:rFonts w:ascii="Times New Roman" w:hAnsi="Times New Roman"/>
              </w:rPr>
              <w:t xml:space="preserve">» </w:t>
            </w:r>
            <w:r>
              <w:rPr>
                <w:rFonts w:ascii="Times New Roman" w:hAnsi="Times New Roman"/>
              </w:rPr>
              <w:t xml:space="preserve"> очной и заочной формы обучения.44.02.02.</w:t>
            </w:r>
          </w:p>
          <w:p w:rsidR="0076607A" w:rsidRDefault="0076607A" w:rsidP="00EA3C44">
            <w:pPr>
              <w:numPr>
                <w:ilvl w:val="0"/>
                <w:numId w:val="11"/>
              </w:numPr>
              <w:rPr>
                <w:rFonts w:ascii="Times New Roman" w:hAnsi="Times New Roman"/>
              </w:rPr>
            </w:pPr>
            <w:r>
              <w:rPr>
                <w:rFonts w:ascii="Times New Roman" w:hAnsi="Times New Roman"/>
              </w:rPr>
              <w:t xml:space="preserve">Краткий конспект лекций к программе по  МДК 01.06 </w:t>
            </w:r>
            <w:r w:rsidRPr="00F51818">
              <w:rPr>
                <w:rFonts w:ascii="Times New Roman" w:hAnsi="Times New Roman"/>
              </w:rPr>
              <w:t>«</w:t>
            </w:r>
            <w:r>
              <w:rPr>
                <w:rFonts w:ascii="Times New Roman" w:hAnsi="Times New Roman"/>
              </w:rPr>
              <w:t xml:space="preserve"> Методика преподавания продуктивных видов деятельности</w:t>
            </w:r>
            <w:r w:rsidRPr="00F51818">
              <w:rPr>
                <w:rFonts w:ascii="Times New Roman" w:hAnsi="Times New Roman"/>
              </w:rPr>
              <w:t xml:space="preserve">» </w:t>
            </w:r>
            <w:r>
              <w:rPr>
                <w:rFonts w:ascii="Times New Roman" w:hAnsi="Times New Roman"/>
              </w:rPr>
              <w:t xml:space="preserve"> очной и заочной </w:t>
            </w:r>
            <w:r>
              <w:rPr>
                <w:rFonts w:ascii="Times New Roman" w:hAnsi="Times New Roman"/>
              </w:rPr>
              <w:lastRenderedPageBreak/>
              <w:t>формы обучения.44.02.02.</w:t>
            </w:r>
          </w:p>
          <w:p w:rsidR="0076607A" w:rsidRPr="00DE12D7" w:rsidRDefault="0076607A" w:rsidP="000D4051">
            <w:pPr>
              <w:pStyle w:val="a3"/>
              <w:ind w:left="540"/>
              <w:rPr>
                <w:rFonts w:ascii="Times New Roman" w:hAnsi="Times New Roman"/>
                <w:b/>
              </w:rPr>
            </w:pPr>
            <w:r>
              <w:rPr>
                <w:rFonts w:ascii="Times New Roman" w:hAnsi="Times New Roman"/>
                <w:b/>
              </w:rPr>
              <w:t>Для ПВНК   ООВР</w:t>
            </w:r>
          </w:p>
          <w:p w:rsidR="0076607A" w:rsidRDefault="0076607A" w:rsidP="00EA3C44">
            <w:pPr>
              <w:numPr>
                <w:ilvl w:val="0"/>
                <w:numId w:val="11"/>
              </w:numPr>
              <w:rPr>
                <w:rFonts w:ascii="Times New Roman" w:hAnsi="Times New Roman"/>
              </w:rPr>
            </w:pPr>
            <w:r>
              <w:rPr>
                <w:rFonts w:ascii="Times New Roman" w:hAnsi="Times New Roman"/>
              </w:rPr>
              <w:t xml:space="preserve">Программа по  МДК 02.02 </w:t>
            </w:r>
            <w:r w:rsidRPr="00F51818">
              <w:rPr>
                <w:rFonts w:ascii="Times New Roman" w:hAnsi="Times New Roman"/>
              </w:rPr>
              <w:t>«</w:t>
            </w:r>
            <w:r>
              <w:rPr>
                <w:rFonts w:ascii="Times New Roman" w:hAnsi="Times New Roman"/>
              </w:rPr>
              <w:t>Основы организации внеурочной  деятельности  и общения в области изобразительного искусства и декоративно-прикладного творчества</w:t>
            </w:r>
            <w:r w:rsidRPr="00F51818">
              <w:rPr>
                <w:rFonts w:ascii="Times New Roman" w:hAnsi="Times New Roman"/>
              </w:rPr>
              <w:t xml:space="preserve">» </w:t>
            </w:r>
            <w:r>
              <w:rPr>
                <w:rFonts w:ascii="Times New Roman" w:hAnsi="Times New Roman"/>
              </w:rPr>
              <w:t xml:space="preserve"> очной и заочной формы обучения.44.02.02.</w:t>
            </w:r>
          </w:p>
          <w:p w:rsidR="0076607A" w:rsidRDefault="0076607A" w:rsidP="00EA3C44">
            <w:pPr>
              <w:numPr>
                <w:ilvl w:val="0"/>
                <w:numId w:val="11"/>
              </w:numPr>
              <w:rPr>
                <w:rFonts w:ascii="Times New Roman" w:hAnsi="Times New Roman"/>
              </w:rPr>
            </w:pPr>
            <w:r>
              <w:rPr>
                <w:rFonts w:ascii="Times New Roman" w:hAnsi="Times New Roman"/>
              </w:rPr>
              <w:t xml:space="preserve">КОС к программе по  МДК 02.02 </w:t>
            </w:r>
            <w:r w:rsidRPr="00F51818">
              <w:rPr>
                <w:rFonts w:ascii="Times New Roman" w:hAnsi="Times New Roman"/>
              </w:rPr>
              <w:t>«</w:t>
            </w:r>
            <w:r>
              <w:rPr>
                <w:rFonts w:ascii="Times New Roman" w:hAnsi="Times New Roman"/>
              </w:rPr>
              <w:t>Основы организации внеурочной  деятельности  и общения в области изобразительного искусства и декоративно-прикладного творчества</w:t>
            </w:r>
            <w:r w:rsidRPr="00F51818">
              <w:rPr>
                <w:rFonts w:ascii="Times New Roman" w:hAnsi="Times New Roman"/>
              </w:rPr>
              <w:t xml:space="preserve">» </w:t>
            </w:r>
            <w:r>
              <w:rPr>
                <w:rFonts w:ascii="Times New Roman" w:hAnsi="Times New Roman"/>
              </w:rPr>
              <w:t xml:space="preserve"> очной и заочной формы обучения.44.02.02.</w:t>
            </w:r>
          </w:p>
          <w:p w:rsidR="0076607A" w:rsidRDefault="0076607A" w:rsidP="00EA3C44">
            <w:pPr>
              <w:numPr>
                <w:ilvl w:val="0"/>
                <w:numId w:val="11"/>
              </w:numPr>
              <w:rPr>
                <w:rFonts w:ascii="Times New Roman" w:hAnsi="Times New Roman"/>
              </w:rPr>
            </w:pPr>
            <w:r w:rsidRPr="009D4793">
              <w:rPr>
                <w:rFonts w:ascii="Times New Roman" w:hAnsi="Times New Roman"/>
              </w:rPr>
              <w:t>Методические рекомендации  к выполнению СРС</w:t>
            </w:r>
            <w:r>
              <w:rPr>
                <w:rFonts w:ascii="Times New Roman" w:hAnsi="Times New Roman"/>
              </w:rPr>
              <w:t xml:space="preserve"> к программе МДК 02.02 </w:t>
            </w:r>
            <w:r w:rsidRPr="00F51818">
              <w:rPr>
                <w:rFonts w:ascii="Times New Roman" w:hAnsi="Times New Roman"/>
              </w:rPr>
              <w:t>«</w:t>
            </w:r>
            <w:r>
              <w:rPr>
                <w:rFonts w:ascii="Times New Roman" w:hAnsi="Times New Roman"/>
              </w:rPr>
              <w:t>Основы организации внеурочной  деятельности  и общения в области изобразительного искусства и декоративно-прикладного творчества</w:t>
            </w:r>
            <w:r w:rsidRPr="00F51818">
              <w:rPr>
                <w:rFonts w:ascii="Times New Roman" w:hAnsi="Times New Roman"/>
              </w:rPr>
              <w:t xml:space="preserve">» </w:t>
            </w:r>
            <w:r>
              <w:rPr>
                <w:rFonts w:ascii="Times New Roman" w:hAnsi="Times New Roman"/>
              </w:rPr>
              <w:t xml:space="preserve"> очной и заочной формы обучения.44.02.02.</w:t>
            </w:r>
          </w:p>
          <w:p w:rsidR="0076607A" w:rsidRPr="00037368" w:rsidRDefault="0076607A" w:rsidP="00037368">
            <w:pPr>
              <w:numPr>
                <w:ilvl w:val="0"/>
                <w:numId w:val="11"/>
              </w:numPr>
              <w:rPr>
                <w:rFonts w:ascii="Times New Roman" w:hAnsi="Times New Roman"/>
              </w:rPr>
            </w:pPr>
            <w:r w:rsidRPr="009D4793">
              <w:rPr>
                <w:rFonts w:ascii="Times New Roman" w:hAnsi="Times New Roman"/>
              </w:rPr>
              <w:t xml:space="preserve">Краткий конспект лекций к программе по  МДК </w:t>
            </w:r>
            <w:r>
              <w:rPr>
                <w:rFonts w:ascii="Times New Roman" w:hAnsi="Times New Roman"/>
              </w:rPr>
              <w:t xml:space="preserve">02.02 </w:t>
            </w:r>
            <w:r w:rsidRPr="00F51818">
              <w:rPr>
                <w:rFonts w:ascii="Times New Roman" w:hAnsi="Times New Roman"/>
              </w:rPr>
              <w:t>«</w:t>
            </w:r>
            <w:r>
              <w:rPr>
                <w:rFonts w:ascii="Times New Roman" w:hAnsi="Times New Roman"/>
              </w:rPr>
              <w:t>Основы организации внеурочной  деятельности  и общения в области изобразительного искусства и декоративно-прикладного творчества</w:t>
            </w:r>
            <w:r w:rsidRPr="00F51818">
              <w:rPr>
                <w:rFonts w:ascii="Times New Roman" w:hAnsi="Times New Roman"/>
              </w:rPr>
              <w:t xml:space="preserve">» </w:t>
            </w:r>
            <w:r>
              <w:rPr>
                <w:rFonts w:ascii="Times New Roman" w:hAnsi="Times New Roman"/>
              </w:rPr>
              <w:t xml:space="preserve"> очной и заочной формы обучения.44.02.02.</w:t>
            </w:r>
          </w:p>
          <w:p w:rsidR="0076607A" w:rsidRPr="00037368" w:rsidRDefault="0076607A" w:rsidP="00037368">
            <w:pPr>
              <w:ind w:left="180"/>
              <w:rPr>
                <w:rFonts w:ascii="Times New Roman" w:hAnsi="Times New Roman"/>
                <w:sz w:val="24"/>
                <w:szCs w:val="24"/>
              </w:rPr>
            </w:pPr>
            <w:r w:rsidRPr="00037368">
              <w:rPr>
                <w:rFonts w:ascii="Times New Roman" w:hAnsi="Times New Roman"/>
                <w:b/>
              </w:rPr>
              <w:t>Для ДО  ПХОМ</w:t>
            </w:r>
            <w:r w:rsidRPr="00037368">
              <w:rPr>
                <w:rFonts w:ascii="Times New Roman" w:hAnsi="Times New Roman"/>
                <w:sz w:val="24"/>
                <w:szCs w:val="24"/>
              </w:rPr>
              <w:t xml:space="preserve"> ПМ.02 Организация различных видов деятельности и общения детей</w:t>
            </w:r>
          </w:p>
          <w:p w:rsidR="0076607A" w:rsidRDefault="0076607A" w:rsidP="00EA3C44">
            <w:pPr>
              <w:numPr>
                <w:ilvl w:val="0"/>
                <w:numId w:val="11"/>
              </w:numPr>
              <w:rPr>
                <w:rFonts w:ascii="Times New Roman" w:hAnsi="Times New Roman"/>
              </w:rPr>
            </w:pPr>
            <w:r>
              <w:rPr>
                <w:rFonts w:ascii="Times New Roman" w:hAnsi="Times New Roman"/>
              </w:rPr>
              <w:t xml:space="preserve">Программа по  </w:t>
            </w:r>
            <w:r w:rsidRPr="008F4BAF">
              <w:rPr>
                <w:rFonts w:ascii="Times New Roman" w:hAnsi="Times New Roman"/>
                <w:sz w:val="24"/>
                <w:szCs w:val="24"/>
              </w:rPr>
              <w:t xml:space="preserve">МДК.02.04 </w:t>
            </w:r>
            <w:r>
              <w:rPr>
                <w:rFonts w:ascii="Times New Roman" w:hAnsi="Times New Roman"/>
                <w:sz w:val="24"/>
                <w:szCs w:val="24"/>
              </w:rPr>
              <w:t>«</w:t>
            </w:r>
            <w:r w:rsidRPr="008F4BAF">
              <w:rPr>
                <w:rFonts w:ascii="Times New Roman" w:hAnsi="Times New Roman"/>
                <w:sz w:val="24"/>
                <w:szCs w:val="24"/>
              </w:rPr>
              <w:t>Практикум по художественной обработке материалов и изобразительному искусству</w:t>
            </w:r>
            <w:r>
              <w:rPr>
                <w:rFonts w:ascii="Times New Roman" w:hAnsi="Times New Roman"/>
                <w:b/>
              </w:rPr>
              <w:t>»</w:t>
            </w:r>
            <w:r>
              <w:rPr>
                <w:rFonts w:ascii="Times New Roman" w:hAnsi="Times New Roman"/>
              </w:rPr>
              <w:t xml:space="preserve"> очной и заочной формы обучения.44.02.01.</w:t>
            </w:r>
          </w:p>
          <w:p w:rsidR="0076607A" w:rsidRDefault="0076607A" w:rsidP="00EA3C44">
            <w:pPr>
              <w:numPr>
                <w:ilvl w:val="0"/>
                <w:numId w:val="11"/>
              </w:numPr>
              <w:rPr>
                <w:rFonts w:ascii="Times New Roman" w:hAnsi="Times New Roman"/>
              </w:rPr>
            </w:pPr>
            <w:r>
              <w:rPr>
                <w:rFonts w:ascii="Times New Roman" w:hAnsi="Times New Roman"/>
              </w:rPr>
              <w:t xml:space="preserve">КОС к программе по  МДК 02.04 </w:t>
            </w:r>
            <w:r w:rsidRPr="00F51818">
              <w:rPr>
                <w:rFonts w:ascii="Times New Roman" w:hAnsi="Times New Roman"/>
              </w:rPr>
              <w:t>«</w:t>
            </w:r>
            <w:r w:rsidRPr="008F4BAF">
              <w:rPr>
                <w:rFonts w:ascii="Times New Roman" w:hAnsi="Times New Roman"/>
                <w:sz w:val="24"/>
                <w:szCs w:val="24"/>
              </w:rPr>
              <w:t>Практикум по художественной обработке материалов и изобразительному искусству</w:t>
            </w:r>
            <w:r w:rsidRPr="00F51818">
              <w:rPr>
                <w:rFonts w:ascii="Times New Roman" w:hAnsi="Times New Roman"/>
              </w:rPr>
              <w:t xml:space="preserve">» </w:t>
            </w:r>
            <w:r>
              <w:rPr>
                <w:rFonts w:ascii="Times New Roman" w:hAnsi="Times New Roman"/>
              </w:rPr>
              <w:t xml:space="preserve"> очной и</w:t>
            </w:r>
            <w:r w:rsidR="002E477F">
              <w:rPr>
                <w:rFonts w:ascii="Times New Roman" w:hAnsi="Times New Roman"/>
              </w:rPr>
              <w:t xml:space="preserve"> заочной формы обучения.44.02.01</w:t>
            </w:r>
            <w:r>
              <w:rPr>
                <w:rFonts w:ascii="Times New Roman" w:hAnsi="Times New Roman"/>
              </w:rPr>
              <w:t>.</w:t>
            </w:r>
          </w:p>
          <w:p w:rsidR="0076607A" w:rsidRPr="001B4D26" w:rsidRDefault="0076607A" w:rsidP="00EA3C44">
            <w:pPr>
              <w:numPr>
                <w:ilvl w:val="0"/>
                <w:numId w:val="11"/>
              </w:numPr>
              <w:rPr>
                <w:rFonts w:ascii="Times New Roman" w:hAnsi="Times New Roman"/>
              </w:rPr>
            </w:pPr>
            <w:r w:rsidRPr="001B4D26">
              <w:rPr>
                <w:rFonts w:ascii="Times New Roman" w:hAnsi="Times New Roman"/>
              </w:rPr>
              <w:t>Методические рекомендации  к выполнению СРС к программе МДК</w:t>
            </w:r>
            <w:r w:rsidRPr="001B4D26">
              <w:rPr>
                <w:rFonts w:ascii="Times New Roman" w:hAnsi="Times New Roman"/>
                <w:b/>
              </w:rPr>
              <w:t xml:space="preserve"> </w:t>
            </w:r>
            <w:r w:rsidRPr="001B4D26">
              <w:rPr>
                <w:rFonts w:ascii="Times New Roman" w:hAnsi="Times New Roman"/>
              </w:rPr>
              <w:t>02.04. «</w:t>
            </w:r>
            <w:r w:rsidRPr="001B4D26">
              <w:rPr>
                <w:rFonts w:ascii="Times New Roman" w:hAnsi="Times New Roman"/>
                <w:sz w:val="24"/>
                <w:szCs w:val="24"/>
              </w:rPr>
              <w:t>Практикум по художественной обработке материалов и изобразительному искусству</w:t>
            </w:r>
            <w:r w:rsidRPr="001B4D26">
              <w:rPr>
                <w:rFonts w:ascii="Times New Roman" w:hAnsi="Times New Roman"/>
              </w:rPr>
              <w:t>»  очной и</w:t>
            </w:r>
            <w:r w:rsidR="002E477F">
              <w:rPr>
                <w:rFonts w:ascii="Times New Roman" w:hAnsi="Times New Roman"/>
              </w:rPr>
              <w:t xml:space="preserve"> заочной формы обучения.44.02.01</w:t>
            </w:r>
            <w:r w:rsidRPr="001B4D26">
              <w:rPr>
                <w:rFonts w:ascii="Times New Roman" w:hAnsi="Times New Roman"/>
              </w:rPr>
              <w:t>.</w:t>
            </w:r>
          </w:p>
          <w:p w:rsidR="0076607A" w:rsidRDefault="0076607A" w:rsidP="00EA3C44">
            <w:pPr>
              <w:numPr>
                <w:ilvl w:val="0"/>
                <w:numId w:val="11"/>
              </w:numPr>
              <w:rPr>
                <w:rFonts w:ascii="Times New Roman" w:hAnsi="Times New Roman"/>
              </w:rPr>
            </w:pPr>
            <w:r w:rsidRPr="009D4793">
              <w:rPr>
                <w:rFonts w:ascii="Times New Roman" w:hAnsi="Times New Roman"/>
              </w:rPr>
              <w:t>Методические рекомендации  к выполнению СРС</w:t>
            </w:r>
            <w:r>
              <w:rPr>
                <w:rFonts w:ascii="Times New Roman" w:hAnsi="Times New Roman"/>
              </w:rPr>
              <w:t xml:space="preserve"> к программе МДК 02.04.</w:t>
            </w:r>
            <w:r w:rsidRPr="00F51818">
              <w:rPr>
                <w:rFonts w:ascii="Times New Roman" w:hAnsi="Times New Roman"/>
              </w:rPr>
              <w:t xml:space="preserve"> «</w:t>
            </w:r>
            <w:r w:rsidRPr="008F4BAF">
              <w:rPr>
                <w:rFonts w:ascii="Times New Roman" w:hAnsi="Times New Roman"/>
                <w:sz w:val="24"/>
                <w:szCs w:val="24"/>
              </w:rPr>
              <w:t>Практикум по художественной обработке материалов и изобразительному искусству</w:t>
            </w:r>
            <w:r w:rsidRPr="00F51818">
              <w:rPr>
                <w:rFonts w:ascii="Times New Roman" w:hAnsi="Times New Roman"/>
              </w:rPr>
              <w:t xml:space="preserve">» </w:t>
            </w:r>
            <w:r>
              <w:rPr>
                <w:rFonts w:ascii="Times New Roman" w:hAnsi="Times New Roman"/>
              </w:rPr>
              <w:t xml:space="preserve"> очной и</w:t>
            </w:r>
            <w:r w:rsidR="002E477F">
              <w:rPr>
                <w:rFonts w:ascii="Times New Roman" w:hAnsi="Times New Roman"/>
              </w:rPr>
              <w:t xml:space="preserve"> заочной формы обучения.44.02.01</w:t>
            </w:r>
            <w:r>
              <w:rPr>
                <w:rFonts w:ascii="Times New Roman" w:hAnsi="Times New Roman"/>
              </w:rPr>
              <w:t>.</w:t>
            </w:r>
          </w:p>
          <w:p w:rsidR="0076607A" w:rsidRDefault="0076607A" w:rsidP="00EA3C44">
            <w:pPr>
              <w:numPr>
                <w:ilvl w:val="0"/>
                <w:numId w:val="11"/>
              </w:numPr>
              <w:rPr>
                <w:rFonts w:ascii="Times New Roman" w:hAnsi="Times New Roman"/>
              </w:rPr>
            </w:pPr>
            <w:r w:rsidRPr="009D4793">
              <w:rPr>
                <w:rFonts w:ascii="Times New Roman" w:hAnsi="Times New Roman"/>
              </w:rPr>
              <w:t xml:space="preserve">Краткий конспект лекций к программе по  МДК </w:t>
            </w:r>
            <w:r>
              <w:rPr>
                <w:rFonts w:ascii="Times New Roman" w:hAnsi="Times New Roman"/>
              </w:rPr>
              <w:t>02.04.</w:t>
            </w:r>
            <w:r w:rsidRPr="008F4BAF">
              <w:rPr>
                <w:rFonts w:ascii="Times New Roman" w:hAnsi="Times New Roman"/>
                <w:sz w:val="24"/>
                <w:szCs w:val="24"/>
              </w:rPr>
              <w:t xml:space="preserve"> Практикум по художественной обработке материалов и изобразительному искусству</w:t>
            </w:r>
            <w:r w:rsidRPr="00F51818">
              <w:rPr>
                <w:rFonts w:ascii="Times New Roman" w:hAnsi="Times New Roman"/>
              </w:rPr>
              <w:t xml:space="preserve">» </w:t>
            </w:r>
            <w:r>
              <w:rPr>
                <w:rFonts w:ascii="Times New Roman" w:hAnsi="Times New Roman"/>
              </w:rPr>
              <w:t xml:space="preserve"> очной и</w:t>
            </w:r>
            <w:r w:rsidR="002E477F">
              <w:rPr>
                <w:rFonts w:ascii="Times New Roman" w:hAnsi="Times New Roman"/>
              </w:rPr>
              <w:t xml:space="preserve"> заочной формы обучения.44.02.01</w:t>
            </w:r>
            <w:r>
              <w:rPr>
                <w:rFonts w:ascii="Times New Roman" w:hAnsi="Times New Roman"/>
              </w:rPr>
              <w:t>.</w:t>
            </w:r>
          </w:p>
          <w:p w:rsidR="0076607A" w:rsidRDefault="0076607A" w:rsidP="000D4051">
            <w:pPr>
              <w:rPr>
                <w:rFonts w:ascii="Times New Roman" w:hAnsi="Times New Roman"/>
                <w:b/>
              </w:rPr>
            </w:pPr>
            <w:r w:rsidRPr="00E735A1">
              <w:rPr>
                <w:rFonts w:ascii="Times New Roman" w:hAnsi="Times New Roman"/>
                <w:b/>
              </w:rPr>
              <w:t>Новые разработки</w:t>
            </w:r>
            <w:r>
              <w:rPr>
                <w:rFonts w:ascii="Times New Roman" w:hAnsi="Times New Roman"/>
                <w:b/>
              </w:rPr>
              <w:t xml:space="preserve"> 2019-21 год</w:t>
            </w:r>
          </w:p>
          <w:p w:rsidR="0076607A" w:rsidRPr="001B4D26" w:rsidRDefault="0076607A" w:rsidP="000D4051">
            <w:pPr>
              <w:rPr>
                <w:rFonts w:ascii="Times New Roman" w:hAnsi="Times New Roman"/>
                <w:sz w:val="20"/>
                <w:szCs w:val="20"/>
              </w:rPr>
            </w:pPr>
            <w:r>
              <w:rPr>
                <w:rFonts w:ascii="Times New Roman" w:hAnsi="Times New Roman"/>
              </w:rPr>
              <w:t>1.</w:t>
            </w:r>
            <w:r w:rsidRPr="001B4D26">
              <w:rPr>
                <w:rFonts w:ascii="Times New Roman" w:hAnsi="Times New Roman"/>
              </w:rPr>
              <w:t xml:space="preserve">Разработка и корректировка программ по ПМ01.06, по ПМ 02,01, по ПМ02.06, </w:t>
            </w:r>
            <w:r w:rsidRPr="001B4D26">
              <w:rPr>
                <w:rFonts w:ascii="Times New Roman" w:hAnsi="Times New Roman"/>
                <w:sz w:val="20"/>
                <w:szCs w:val="20"/>
              </w:rPr>
              <w:t>ПМ.01Мдк 01.02.06. (для очной и заочной формы обучения )</w:t>
            </w:r>
          </w:p>
          <w:p w:rsidR="0076607A" w:rsidRPr="001B4D26" w:rsidRDefault="0076607A" w:rsidP="000D4051">
            <w:pPr>
              <w:rPr>
                <w:rFonts w:ascii="Times New Roman" w:hAnsi="Times New Roman"/>
                <w:sz w:val="20"/>
                <w:szCs w:val="20"/>
              </w:rPr>
            </w:pPr>
            <w:r>
              <w:rPr>
                <w:rFonts w:ascii="Times New Roman" w:hAnsi="Times New Roman"/>
                <w:sz w:val="20"/>
                <w:szCs w:val="20"/>
              </w:rPr>
              <w:t>2.</w:t>
            </w:r>
            <w:r w:rsidRPr="001B4D26">
              <w:rPr>
                <w:rFonts w:ascii="Times New Roman" w:hAnsi="Times New Roman"/>
                <w:sz w:val="20"/>
                <w:szCs w:val="20"/>
              </w:rPr>
              <w:t xml:space="preserve">Разработка ФОС по  </w:t>
            </w:r>
            <w:r w:rsidRPr="001B4D26">
              <w:rPr>
                <w:rFonts w:ascii="Times New Roman" w:hAnsi="Times New Roman"/>
              </w:rPr>
              <w:t xml:space="preserve">ПМ01.06, по ПМ 02,01, по ПМ02.06, </w:t>
            </w:r>
            <w:r w:rsidRPr="001B4D26">
              <w:rPr>
                <w:rFonts w:ascii="Times New Roman" w:hAnsi="Times New Roman"/>
                <w:sz w:val="20"/>
                <w:szCs w:val="20"/>
              </w:rPr>
              <w:t>ПМ.01МДК 01.02.06. (для очной и заочной формы обучения )</w:t>
            </w:r>
          </w:p>
          <w:p w:rsidR="0076607A" w:rsidRPr="001B4D26" w:rsidRDefault="0076607A" w:rsidP="000D4051">
            <w:pPr>
              <w:rPr>
                <w:rFonts w:ascii="Times New Roman" w:hAnsi="Times New Roman"/>
                <w:sz w:val="20"/>
                <w:szCs w:val="20"/>
              </w:rPr>
            </w:pPr>
            <w:r>
              <w:rPr>
                <w:rFonts w:ascii="Times New Roman" w:hAnsi="Times New Roman"/>
                <w:sz w:val="20"/>
                <w:szCs w:val="20"/>
              </w:rPr>
              <w:t>3.</w:t>
            </w:r>
            <w:r w:rsidRPr="001B4D26">
              <w:rPr>
                <w:rFonts w:ascii="Times New Roman" w:hAnsi="Times New Roman"/>
                <w:sz w:val="20"/>
                <w:szCs w:val="20"/>
              </w:rPr>
              <w:t xml:space="preserve">Разработка СРС по  </w:t>
            </w:r>
            <w:r w:rsidRPr="001B4D26">
              <w:rPr>
                <w:rFonts w:ascii="Times New Roman" w:hAnsi="Times New Roman"/>
              </w:rPr>
              <w:t xml:space="preserve">ПМ01.06, по ПМ 02,01, по ПМ02.06, </w:t>
            </w:r>
            <w:r w:rsidRPr="001B4D26">
              <w:rPr>
                <w:rFonts w:ascii="Times New Roman" w:hAnsi="Times New Roman"/>
                <w:sz w:val="20"/>
                <w:szCs w:val="20"/>
              </w:rPr>
              <w:t>ПМ.01МДК 01.02.06. (для очной и заочной формы обучения )</w:t>
            </w:r>
          </w:p>
          <w:p w:rsidR="0076607A" w:rsidRPr="001B4D26" w:rsidRDefault="0076607A" w:rsidP="000D4051">
            <w:pPr>
              <w:rPr>
                <w:rFonts w:ascii="Times New Roman" w:hAnsi="Times New Roman"/>
                <w:sz w:val="20"/>
                <w:szCs w:val="20"/>
              </w:rPr>
            </w:pPr>
            <w:r>
              <w:rPr>
                <w:rFonts w:ascii="Times New Roman" w:hAnsi="Times New Roman"/>
                <w:sz w:val="20"/>
                <w:szCs w:val="20"/>
              </w:rPr>
              <w:t xml:space="preserve">4.Разработка лекционного материала по </w:t>
            </w:r>
            <w:r w:rsidRPr="001B4D26">
              <w:rPr>
                <w:rFonts w:ascii="Times New Roman" w:hAnsi="Times New Roman"/>
              </w:rPr>
              <w:t xml:space="preserve"> ПМ 02,01, по ПМ02.06, </w:t>
            </w:r>
            <w:r w:rsidRPr="001B4D26">
              <w:rPr>
                <w:rFonts w:ascii="Times New Roman" w:hAnsi="Times New Roman"/>
                <w:sz w:val="20"/>
                <w:szCs w:val="20"/>
              </w:rPr>
              <w:t>ПМ.01МДК 01.02.06. (для очной и заочной формы обучения )</w:t>
            </w:r>
          </w:p>
          <w:p w:rsidR="0076607A" w:rsidRPr="00CD41C2" w:rsidRDefault="0076607A" w:rsidP="000D40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rPr>
            </w:pPr>
            <w:r>
              <w:rPr>
                <w:rFonts w:ascii="Times New Roman" w:hAnsi="Times New Roman"/>
              </w:rPr>
              <w:t xml:space="preserve">     </w:t>
            </w:r>
          </w:p>
        </w:tc>
        <w:tc>
          <w:tcPr>
            <w:tcW w:w="1387" w:type="dxa"/>
          </w:tcPr>
          <w:p w:rsidR="0076607A" w:rsidRDefault="0076607A" w:rsidP="000D4051">
            <w:pPr>
              <w:rPr>
                <w:rFonts w:ascii="Times New Roman" w:hAnsi="Times New Roman"/>
              </w:rPr>
            </w:pPr>
            <w:r>
              <w:rPr>
                <w:rFonts w:ascii="Times New Roman" w:hAnsi="Times New Roman"/>
              </w:rPr>
              <w:lastRenderedPageBreak/>
              <w:t xml:space="preserve">В </w:t>
            </w:r>
            <w:r>
              <w:rPr>
                <w:rFonts w:ascii="Times New Roman" w:hAnsi="Times New Roman"/>
              </w:rPr>
              <w:lastRenderedPageBreak/>
              <w:t>компьютере</w:t>
            </w:r>
          </w:p>
        </w:tc>
      </w:tr>
      <w:tr w:rsidR="0076607A" w:rsidRPr="00060A07" w:rsidTr="000D4051">
        <w:tc>
          <w:tcPr>
            <w:tcW w:w="9571" w:type="dxa"/>
            <w:gridSpan w:val="3"/>
          </w:tcPr>
          <w:p w:rsidR="0076607A" w:rsidRPr="00060A07" w:rsidRDefault="0076607A" w:rsidP="000D4051">
            <w:pPr>
              <w:ind w:left="1035"/>
              <w:rPr>
                <w:rFonts w:ascii="Times New Roman" w:hAnsi="Times New Roman"/>
              </w:rPr>
            </w:pPr>
            <w:r>
              <w:rPr>
                <w:rFonts w:ascii="Times New Roman" w:hAnsi="Times New Roman"/>
              </w:rPr>
              <w:lastRenderedPageBreak/>
              <w:t>2.</w:t>
            </w:r>
            <w:r w:rsidRPr="00060A07">
              <w:rPr>
                <w:rFonts w:ascii="Times New Roman" w:hAnsi="Times New Roman"/>
              </w:rPr>
              <w:t>Раздаточный материал</w:t>
            </w:r>
          </w:p>
        </w:tc>
      </w:tr>
      <w:tr w:rsidR="0076607A" w:rsidTr="000D4051">
        <w:tc>
          <w:tcPr>
            <w:tcW w:w="675" w:type="dxa"/>
          </w:tcPr>
          <w:p w:rsidR="0076607A" w:rsidRDefault="0076607A" w:rsidP="000D4051">
            <w:pPr>
              <w:rPr>
                <w:rFonts w:ascii="Times New Roman" w:hAnsi="Times New Roman"/>
              </w:rPr>
            </w:pPr>
            <w:r>
              <w:rPr>
                <w:rFonts w:ascii="Times New Roman" w:hAnsi="Times New Roman"/>
              </w:rPr>
              <w:t>2.1</w:t>
            </w:r>
          </w:p>
        </w:tc>
        <w:tc>
          <w:tcPr>
            <w:tcW w:w="7509" w:type="dxa"/>
          </w:tcPr>
          <w:p w:rsidR="0076607A" w:rsidRPr="00F51818" w:rsidRDefault="0076607A" w:rsidP="000D4051">
            <w:pPr>
              <w:ind w:left="360"/>
              <w:rPr>
                <w:rFonts w:ascii="Times New Roman" w:hAnsi="Times New Roman"/>
              </w:rPr>
            </w:pPr>
            <w:r w:rsidRPr="00F51818">
              <w:rPr>
                <w:rFonts w:ascii="Times New Roman" w:hAnsi="Times New Roman"/>
                <w:b/>
              </w:rPr>
              <w:t xml:space="preserve">Наглядный материал, таблицы, </w:t>
            </w:r>
            <w:proofErr w:type="spellStart"/>
            <w:r w:rsidRPr="00F51818">
              <w:rPr>
                <w:rFonts w:ascii="Times New Roman" w:hAnsi="Times New Roman"/>
                <w:b/>
              </w:rPr>
              <w:t>пед</w:t>
            </w:r>
            <w:proofErr w:type="spellEnd"/>
            <w:r w:rsidRPr="00F51818">
              <w:rPr>
                <w:rFonts w:ascii="Times New Roman" w:hAnsi="Times New Roman"/>
                <w:b/>
              </w:rPr>
              <w:t xml:space="preserve"> рисунки, детские рисунки.</w:t>
            </w:r>
          </w:p>
          <w:p w:rsidR="0076607A" w:rsidRPr="00F51818" w:rsidRDefault="0076607A" w:rsidP="000D4051">
            <w:pPr>
              <w:ind w:left="360"/>
              <w:rPr>
                <w:rFonts w:ascii="Times New Roman" w:hAnsi="Times New Roman"/>
              </w:rPr>
            </w:pPr>
            <w:r w:rsidRPr="00F51818">
              <w:rPr>
                <w:rFonts w:ascii="Times New Roman" w:hAnsi="Times New Roman"/>
              </w:rPr>
              <w:t>Таблицы по видам искусства.</w:t>
            </w:r>
          </w:p>
          <w:p w:rsidR="0076607A" w:rsidRPr="00F51818" w:rsidRDefault="0076607A" w:rsidP="000D4051">
            <w:pPr>
              <w:ind w:left="360"/>
              <w:rPr>
                <w:rFonts w:ascii="Times New Roman" w:hAnsi="Times New Roman"/>
              </w:rPr>
            </w:pPr>
            <w:r w:rsidRPr="00F51818">
              <w:rPr>
                <w:rFonts w:ascii="Times New Roman" w:hAnsi="Times New Roman"/>
              </w:rPr>
              <w:t>Таблицы по работе с природным материалом.</w:t>
            </w:r>
          </w:p>
          <w:p w:rsidR="0076607A" w:rsidRPr="00F51818" w:rsidRDefault="0076607A" w:rsidP="000D4051">
            <w:pPr>
              <w:ind w:left="360"/>
              <w:rPr>
                <w:rFonts w:ascii="Times New Roman" w:hAnsi="Times New Roman"/>
              </w:rPr>
            </w:pPr>
            <w:r w:rsidRPr="00F51818">
              <w:rPr>
                <w:rFonts w:ascii="Times New Roman" w:hAnsi="Times New Roman"/>
              </w:rPr>
              <w:t>Таблицы по МХК.</w:t>
            </w:r>
          </w:p>
          <w:p w:rsidR="0076607A" w:rsidRPr="00F51818" w:rsidRDefault="0076607A" w:rsidP="000D4051">
            <w:pPr>
              <w:ind w:left="360"/>
              <w:rPr>
                <w:rFonts w:ascii="Times New Roman" w:hAnsi="Times New Roman"/>
              </w:rPr>
            </w:pPr>
            <w:r w:rsidRPr="00F51818">
              <w:rPr>
                <w:rFonts w:ascii="Times New Roman" w:hAnsi="Times New Roman"/>
              </w:rPr>
              <w:t>Иллюстрации картин художников.</w:t>
            </w:r>
          </w:p>
          <w:p w:rsidR="0076607A" w:rsidRPr="00F51818" w:rsidRDefault="0076607A" w:rsidP="000D4051">
            <w:pPr>
              <w:ind w:left="360"/>
              <w:rPr>
                <w:rFonts w:ascii="Times New Roman" w:hAnsi="Times New Roman"/>
              </w:rPr>
            </w:pPr>
            <w:r w:rsidRPr="00F51818">
              <w:rPr>
                <w:rFonts w:ascii="Times New Roman" w:hAnsi="Times New Roman"/>
              </w:rPr>
              <w:t>Студенческие работы по изо, труду.</w:t>
            </w:r>
          </w:p>
          <w:p w:rsidR="0076607A" w:rsidRPr="00F51818" w:rsidRDefault="0076607A" w:rsidP="000D4051">
            <w:pPr>
              <w:ind w:left="360"/>
              <w:rPr>
                <w:rFonts w:ascii="Times New Roman" w:hAnsi="Times New Roman"/>
              </w:rPr>
            </w:pPr>
            <w:r w:rsidRPr="00F51818">
              <w:rPr>
                <w:rFonts w:ascii="Times New Roman" w:hAnsi="Times New Roman"/>
              </w:rPr>
              <w:t>Детские работы по изо, труду.</w:t>
            </w:r>
          </w:p>
          <w:p w:rsidR="0076607A" w:rsidRPr="00F51818" w:rsidRDefault="0076607A" w:rsidP="000D4051">
            <w:pPr>
              <w:ind w:left="360"/>
              <w:rPr>
                <w:rFonts w:ascii="Times New Roman" w:hAnsi="Times New Roman"/>
              </w:rPr>
            </w:pPr>
            <w:r w:rsidRPr="00F51818">
              <w:rPr>
                <w:rFonts w:ascii="Times New Roman" w:hAnsi="Times New Roman"/>
              </w:rPr>
              <w:t>Открытки. Картины художников, народные промыслы.</w:t>
            </w:r>
          </w:p>
          <w:p w:rsidR="0076607A" w:rsidRPr="00F51818" w:rsidRDefault="0076607A" w:rsidP="000D4051">
            <w:pPr>
              <w:ind w:left="360"/>
              <w:rPr>
                <w:rFonts w:ascii="Times New Roman" w:hAnsi="Times New Roman"/>
              </w:rPr>
            </w:pPr>
            <w:r w:rsidRPr="00F51818">
              <w:rPr>
                <w:rFonts w:ascii="Times New Roman" w:hAnsi="Times New Roman"/>
              </w:rPr>
              <w:lastRenderedPageBreak/>
              <w:t>Слайды.</w:t>
            </w:r>
          </w:p>
          <w:p w:rsidR="0076607A" w:rsidRPr="00F51818" w:rsidRDefault="0076607A" w:rsidP="000D4051">
            <w:pPr>
              <w:ind w:left="360"/>
              <w:rPr>
                <w:rFonts w:ascii="Times New Roman" w:hAnsi="Times New Roman"/>
              </w:rPr>
            </w:pPr>
            <w:r w:rsidRPr="00F51818">
              <w:rPr>
                <w:rFonts w:ascii="Times New Roman" w:hAnsi="Times New Roman"/>
              </w:rPr>
              <w:t>Вырезки из журналов.</w:t>
            </w:r>
          </w:p>
          <w:p w:rsidR="0076607A" w:rsidRPr="00F51818" w:rsidRDefault="0076607A" w:rsidP="000D4051">
            <w:pPr>
              <w:ind w:left="360"/>
              <w:rPr>
                <w:rFonts w:ascii="Times New Roman" w:hAnsi="Times New Roman"/>
              </w:rPr>
            </w:pPr>
            <w:r w:rsidRPr="00F51818">
              <w:rPr>
                <w:rFonts w:ascii="Times New Roman" w:hAnsi="Times New Roman"/>
              </w:rPr>
              <w:t>Шаблоны якутского орнамента, северных зверей.</w:t>
            </w:r>
          </w:p>
          <w:p w:rsidR="0076607A" w:rsidRPr="00F51818" w:rsidRDefault="0076607A" w:rsidP="000D4051">
            <w:pPr>
              <w:ind w:left="360"/>
              <w:rPr>
                <w:rFonts w:ascii="Times New Roman" w:hAnsi="Times New Roman"/>
              </w:rPr>
            </w:pPr>
            <w:proofErr w:type="spellStart"/>
            <w:r w:rsidRPr="00F51818">
              <w:rPr>
                <w:rFonts w:ascii="Times New Roman" w:hAnsi="Times New Roman"/>
              </w:rPr>
              <w:t>Выкройки:.шапки</w:t>
            </w:r>
            <w:proofErr w:type="spellEnd"/>
            <w:r w:rsidRPr="00F51818">
              <w:rPr>
                <w:rFonts w:ascii="Times New Roman" w:hAnsi="Times New Roman"/>
              </w:rPr>
              <w:t xml:space="preserve"> и рукавиц, чепрака</w:t>
            </w:r>
          </w:p>
          <w:p w:rsidR="0076607A" w:rsidRDefault="0076607A" w:rsidP="000D4051">
            <w:pPr>
              <w:ind w:left="360"/>
              <w:rPr>
                <w:rFonts w:ascii="Times New Roman" w:hAnsi="Times New Roman"/>
              </w:rPr>
            </w:pPr>
            <w:proofErr w:type="spellStart"/>
            <w:r w:rsidRPr="00F51818">
              <w:rPr>
                <w:rFonts w:ascii="Times New Roman" w:hAnsi="Times New Roman"/>
              </w:rPr>
              <w:t>Пед</w:t>
            </w:r>
            <w:proofErr w:type="spellEnd"/>
            <w:r w:rsidRPr="00F51818">
              <w:rPr>
                <w:rFonts w:ascii="Times New Roman" w:hAnsi="Times New Roman"/>
              </w:rPr>
              <w:t xml:space="preserve"> рисунок: натюрмортов, человека, животного.</w:t>
            </w:r>
          </w:p>
          <w:p w:rsidR="0076607A" w:rsidRPr="00F51818" w:rsidRDefault="0076607A" w:rsidP="000D4051">
            <w:pPr>
              <w:rPr>
                <w:rFonts w:ascii="Times New Roman" w:hAnsi="Times New Roman"/>
                <w:b/>
              </w:rPr>
            </w:pPr>
            <w:r w:rsidRPr="00F51818">
              <w:rPr>
                <w:rFonts w:ascii="Times New Roman" w:hAnsi="Times New Roman"/>
                <w:b/>
              </w:rPr>
              <w:t>Папки:</w:t>
            </w:r>
          </w:p>
          <w:p w:rsidR="0076607A" w:rsidRPr="00F51818" w:rsidRDefault="0076607A" w:rsidP="000D4051">
            <w:pPr>
              <w:ind w:left="360"/>
              <w:rPr>
                <w:rFonts w:ascii="Times New Roman" w:hAnsi="Times New Roman"/>
              </w:rPr>
            </w:pPr>
            <w:r w:rsidRPr="00F51818">
              <w:rPr>
                <w:rFonts w:ascii="Times New Roman" w:hAnsi="Times New Roman"/>
              </w:rPr>
              <w:t>1.Папка курса 1ПВНК (планы, отчеты, классные часы, мероприятия, справки).</w:t>
            </w:r>
          </w:p>
          <w:p w:rsidR="0076607A" w:rsidRPr="00F51818" w:rsidRDefault="0076607A" w:rsidP="000D4051">
            <w:pPr>
              <w:ind w:left="360"/>
              <w:rPr>
                <w:rFonts w:ascii="Times New Roman" w:hAnsi="Times New Roman"/>
              </w:rPr>
            </w:pPr>
            <w:r w:rsidRPr="00F51818">
              <w:rPr>
                <w:rFonts w:ascii="Times New Roman" w:hAnsi="Times New Roman"/>
              </w:rPr>
              <w:t xml:space="preserve">2. Папка: </w:t>
            </w:r>
            <w:proofErr w:type="spellStart"/>
            <w:r w:rsidRPr="00F51818">
              <w:rPr>
                <w:rFonts w:ascii="Times New Roman" w:hAnsi="Times New Roman"/>
              </w:rPr>
              <w:t>Пед</w:t>
            </w:r>
            <w:proofErr w:type="spellEnd"/>
            <w:r w:rsidRPr="00F51818">
              <w:rPr>
                <w:rFonts w:ascii="Times New Roman" w:hAnsi="Times New Roman"/>
              </w:rPr>
              <w:t>.  практика (договора, приказы, направления).</w:t>
            </w:r>
          </w:p>
          <w:p w:rsidR="0076607A" w:rsidRPr="00F51818" w:rsidRDefault="0076607A" w:rsidP="000D4051">
            <w:pPr>
              <w:ind w:left="360"/>
              <w:rPr>
                <w:rFonts w:ascii="Times New Roman" w:hAnsi="Times New Roman"/>
              </w:rPr>
            </w:pPr>
            <w:r w:rsidRPr="00F51818">
              <w:rPr>
                <w:rFonts w:ascii="Times New Roman" w:hAnsi="Times New Roman"/>
              </w:rPr>
              <w:t>3.Папка: Раздаточный материал по изо. (распечатки, рисунки, схемы.)</w:t>
            </w:r>
          </w:p>
          <w:p w:rsidR="0076607A" w:rsidRPr="00F51818" w:rsidRDefault="0076607A" w:rsidP="000D4051">
            <w:pPr>
              <w:ind w:left="360"/>
              <w:rPr>
                <w:rFonts w:ascii="Times New Roman" w:hAnsi="Times New Roman"/>
              </w:rPr>
            </w:pPr>
            <w:r w:rsidRPr="00F51818">
              <w:rPr>
                <w:rFonts w:ascii="Times New Roman" w:hAnsi="Times New Roman"/>
              </w:rPr>
              <w:t>4. Папка: Оформительская работа.</w:t>
            </w:r>
          </w:p>
          <w:p w:rsidR="0076607A" w:rsidRPr="00F51818" w:rsidRDefault="0076607A" w:rsidP="000D4051">
            <w:pPr>
              <w:ind w:left="360"/>
              <w:rPr>
                <w:rFonts w:ascii="Times New Roman" w:hAnsi="Times New Roman"/>
              </w:rPr>
            </w:pPr>
            <w:r w:rsidRPr="00F51818">
              <w:rPr>
                <w:rFonts w:ascii="Times New Roman" w:hAnsi="Times New Roman"/>
              </w:rPr>
              <w:t>5. Папка: РО</w:t>
            </w:r>
          </w:p>
          <w:p w:rsidR="0076607A" w:rsidRPr="00F51818" w:rsidRDefault="0076607A" w:rsidP="000D4051">
            <w:pPr>
              <w:ind w:left="360"/>
              <w:rPr>
                <w:rFonts w:ascii="Times New Roman" w:hAnsi="Times New Roman"/>
              </w:rPr>
            </w:pPr>
            <w:r w:rsidRPr="00F51818">
              <w:rPr>
                <w:rFonts w:ascii="Times New Roman" w:hAnsi="Times New Roman"/>
              </w:rPr>
              <w:t>6 Папка:  Студенческие наработки по методике ИЗО</w:t>
            </w:r>
            <w:r>
              <w:rPr>
                <w:rFonts w:ascii="Times New Roman" w:hAnsi="Times New Roman"/>
              </w:rPr>
              <w:t>,  Технология</w:t>
            </w:r>
            <w:r w:rsidRPr="00F51818">
              <w:rPr>
                <w:rFonts w:ascii="Times New Roman" w:hAnsi="Times New Roman"/>
              </w:rPr>
              <w:t xml:space="preserve"> (сообщения, планы конспекты уроков, календарно- тематические планы по программе изо).</w:t>
            </w:r>
          </w:p>
          <w:p w:rsidR="0076607A" w:rsidRPr="00F51818" w:rsidRDefault="0076607A" w:rsidP="000D4051">
            <w:pPr>
              <w:ind w:left="360"/>
              <w:rPr>
                <w:rFonts w:ascii="Times New Roman" w:hAnsi="Times New Roman"/>
              </w:rPr>
            </w:pPr>
            <w:r w:rsidRPr="00F51818">
              <w:rPr>
                <w:rFonts w:ascii="Times New Roman" w:hAnsi="Times New Roman"/>
              </w:rPr>
              <w:t xml:space="preserve">7. Папка: Раздаточный материал по </w:t>
            </w:r>
            <w:proofErr w:type="spellStart"/>
            <w:r w:rsidRPr="00F51818">
              <w:rPr>
                <w:rFonts w:ascii="Times New Roman" w:hAnsi="Times New Roman"/>
              </w:rPr>
              <w:t>пед</w:t>
            </w:r>
            <w:proofErr w:type="spellEnd"/>
            <w:r w:rsidRPr="00F51818">
              <w:rPr>
                <w:rFonts w:ascii="Times New Roman" w:hAnsi="Times New Roman"/>
              </w:rPr>
              <w:t>. практике.</w:t>
            </w:r>
          </w:p>
          <w:p w:rsidR="0076607A" w:rsidRPr="00F51818" w:rsidRDefault="0076607A" w:rsidP="000D4051">
            <w:pPr>
              <w:ind w:left="360"/>
              <w:rPr>
                <w:rFonts w:ascii="Times New Roman" w:hAnsi="Times New Roman"/>
              </w:rPr>
            </w:pPr>
            <w:r w:rsidRPr="00F51818">
              <w:rPr>
                <w:rFonts w:ascii="Times New Roman" w:hAnsi="Times New Roman"/>
              </w:rPr>
              <w:t xml:space="preserve">8 Папка: План работы по </w:t>
            </w:r>
            <w:proofErr w:type="spellStart"/>
            <w:r w:rsidRPr="00F51818">
              <w:rPr>
                <w:rFonts w:ascii="Times New Roman" w:hAnsi="Times New Roman"/>
              </w:rPr>
              <w:t>пед.практике</w:t>
            </w:r>
            <w:proofErr w:type="spellEnd"/>
          </w:p>
          <w:p w:rsidR="0076607A" w:rsidRPr="00F51818" w:rsidRDefault="0076607A" w:rsidP="000D4051">
            <w:pPr>
              <w:ind w:left="360"/>
              <w:rPr>
                <w:rFonts w:ascii="Times New Roman" w:hAnsi="Times New Roman"/>
              </w:rPr>
            </w:pPr>
            <w:r w:rsidRPr="00F51818">
              <w:rPr>
                <w:rFonts w:ascii="Times New Roman" w:hAnsi="Times New Roman"/>
              </w:rPr>
              <w:t>9 Папка: Техническое моделирование.</w:t>
            </w:r>
          </w:p>
          <w:p w:rsidR="0076607A" w:rsidRPr="00F51818" w:rsidRDefault="0076607A" w:rsidP="000D4051">
            <w:pPr>
              <w:ind w:left="360"/>
              <w:rPr>
                <w:rFonts w:ascii="Times New Roman" w:hAnsi="Times New Roman"/>
              </w:rPr>
            </w:pPr>
            <w:r w:rsidRPr="00F51818">
              <w:rPr>
                <w:rFonts w:ascii="Times New Roman" w:hAnsi="Times New Roman"/>
              </w:rPr>
              <w:t xml:space="preserve">10. Папка: </w:t>
            </w:r>
            <w:proofErr w:type="spellStart"/>
            <w:r w:rsidRPr="00F51818">
              <w:rPr>
                <w:rFonts w:ascii="Times New Roman" w:hAnsi="Times New Roman"/>
              </w:rPr>
              <w:t>Цветоведение</w:t>
            </w:r>
            <w:proofErr w:type="spellEnd"/>
            <w:r w:rsidRPr="00F51818">
              <w:rPr>
                <w:rFonts w:ascii="Times New Roman" w:hAnsi="Times New Roman"/>
              </w:rPr>
              <w:t>.</w:t>
            </w:r>
          </w:p>
          <w:p w:rsidR="0076607A" w:rsidRPr="00F51818" w:rsidRDefault="0076607A" w:rsidP="000D4051">
            <w:pPr>
              <w:ind w:left="360"/>
              <w:rPr>
                <w:rFonts w:ascii="Times New Roman" w:hAnsi="Times New Roman"/>
              </w:rPr>
            </w:pPr>
            <w:r w:rsidRPr="00F51818">
              <w:rPr>
                <w:rFonts w:ascii="Times New Roman" w:hAnsi="Times New Roman"/>
              </w:rPr>
              <w:t>11. Папка: Композиция.</w:t>
            </w:r>
          </w:p>
          <w:p w:rsidR="0076607A" w:rsidRPr="00F51818" w:rsidRDefault="0076607A" w:rsidP="000D4051">
            <w:pPr>
              <w:ind w:left="360"/>
              <w:rPr>
                <w:rFonts w:ascii="Times New Roman" w:hAnsi="Times New Roman"/>
              </w:rPr>
            </w:pPr>
            <w:r w:rsidRPr="00F51818">
              <w:rPr>
                <w:rFonts w:ascii="Times New Roman" w:hAnsi="Times New Roman"/>
              </w:rPr>
              <w:t>12.Папка:   Ткани.</w:t>
            </w:r>
          </w:p>
          <w:p w:rsidR="0076607A" w:rsidRDefault="0076607A" w:rsidP="000D4051">
            <w:pPr>
              <w:ind w:left="360"/>
              <w:rPr>
                <w:rFonts w:ascii="Times New Roman" w:hAnsi="Times New Roman"/>
              </w:rPr>
            </w:pPr>
            <w:r>
              <w:rPr>
                <w:rFonts w:ascii="Times New Roman" w:hAnsi="Times New Roman"/>
              </w:rPr>
              <w:t xml:space="preserve">13. Папки: </w:t>
            </w:r>
            <w:r w:rsidR="002E477F">
              <w:rPr>
                <w:rFonts w:ascii="Times New Roman" w:hAnsi="Times New Roman"/>
              </w:rPr>
              <w:t>МДК 01.06. МДК 02.01,  МДК 02.0 4</w:t>
            </w:r>
            <w:r>
              <w:rPr>
                <w:rFonts w:ascii="Times New Roman" w:hAnsi="Times New Roman"/>
              </w:rPr>
              <w:t>.</w:t>
            </w:r>
          </w:p>
          <w:p w:rsidR="0072099D" w:rsidRPr="00F51818" w:rsidRDefault="0072099D" w:rsidP="000D4051">
            <w:pPr>
              <w:ind w:left="360"/>
              <w:rPr>
                <w:rFonts w:ascii="Times New Roman" w:hAnsi="Times New Roman"/>
              </w:rPr>
            </w:pPr>
            <w:r>
              <w:rPr>
                <w:rFonts w:ascii="Times New Roman" w:hAnsi="Times New Roman"/>
              </w:rPr>
              <w:t xml:space="preserve">14.Папка с тестами  по предметам </w:t>
            </w:r>
          </w:p>
          <w:p w:rsidR="0076607A" w:rsidRPr="00CD41C2" w:rsidRDefault="0072099D" w:rsidP="000D4051">
            <w:pPr>
              <w:rPr>
                <w:rFonts w:ascii="Times New Roman" w:hAnsi="Times New Roman"/>
              </w:rPr>
            </w:pPr>
            <w:r>
              <w:rPr>
                <w:rFonts w:ascii="Times New Roman" w:hAnsi="Times New Roman"/>
              </w:rPr>
              <w:t>Вся информация заложена в компьютер и ноутбук для удобства работы с документами ,  для сбора и передачи информации студентам .</w:t>
            </w:r>
          </w:p>
        </w:tc>
        <w:tc>
          <w:tcPr>
            <w:tcW w:w="1387" w:type="dxa"/>
          </w:tcPr>
          <w:p w:rsidR="0076607A" w:rsidRDefault="0076607A" w:rsidP="000D4051">
            <w:pPr>
              <w:rPr>
                <w:rFonts w:ascii="Times New Roman" w:hAnsi="Times New Roman"/>
              </w:rPr>
            </w:pPr>
          </w:p>
        </w:tc>
      </w:tr>
    </w:tbl>
    <w:p w:rsidR="0076607A" w:rsidRDefault="0076607A" w:rsidP="0076607A">
      <w:pPr>
        <w:rPr>
          <w:rFonts w:ascii="Times New Roman" w:hAnsi="Times New Roman" w:cs="Times New Roman"/>
          <w:b/>
        </w:rPr>
      </w:pPr>
      <w:r>
        <w:rPr>
          <w:rFonts w:ascii="Times New Roman" w:hAnsi="Times New Roman" w:cs="Times New Roman"/>
          <w:b/>
        </w:rPr>
        <w:lastRenderedPageBreak/>
        <w:t xml:space="preserve">Раздел №6  Наличие </w:t>
      </w:r>
      <w:proofErr w:type="spellStart"/>
      <w:r>
        <w:rPr>
          <w:rFonts w:ascii="Times New Roman" w:hAnsi="Times New Roman" w:cs="Times New Roman"/>
          <w:b/>
        </w:rPr>
        <w:t>учебно</w:t>
      </w:r>
      <w:proofErr w:type="spellEnd"/>
      <w:r>
        <w:rPr>
          <w:rFonts w:ascii="Times New Roman" w:hAnsi="Times New Roman" w:cs="Times New Roman"/>
          <w:b/>
        </w:rPr>
        <w:t xml:space="preserve"> - лабораторного оборудовани</w:t>
      </w:r>
      <w:r w:rsidR="002E477F">
        <w:rPr>
          <w:rFonts w:ascii="Times New Roman" w:hAnsi="Times New Roman" w:cs="Times New Roman"/>
          <w:b/>
        </w:rPr>
        <w:t>е</w:t>
      </w:r>
    </w:p>
    <w:tbl>
      <w:tblPr>
        <w:tblStyle w:val="a8"/>
        <w:tblW w:w="9606" w:type="dxa"/>
        <w:tblLook w:val="04A0"/>
      </w:tblPr>
      <w:tblGrid>
        <w:gridCol w:w="534"/>
        <w:gridCol w:w="2976"/>
        <w:gridCol w:w="1277"/>
        <w:gridCol w:w="4819"/>
      </w:tblGrid>
      <w:tr w:rsidR="0076607A" w:rsidTr="00037368">
        <w:tc>
          <w:tcPr>
            <w:tcW w:w="534" w:type="dxa"/>
            <w:tcBorders>
              <w:right w:val="single" w:sz="4" w:space="0" w:color="auto"/>
            </w:tcBorders>
          </w:tcPr>
          <w:p w:rsidR="0076607A" w:rsidRDefault="0076607A" w:rsidP="000D4051">
            <w:pPr>
              <w:rPr>
                <w:rFonts w:ascii="Times New Roman" w:hAnsi="Times New Roman"/>
              </w:rPr>
            </w:pPr>
            <w:r>
              <w:rPr>
                <w:rFonts w:ascii="Times New Roman" w:hAnsi="Times New Roman"/>
              </w:rPr>
              <w:t>№</w:t>
            </w:r>
          </w:p>
        </w:tc>
        <w:tc>
          <w:tcPr>
            <w:tcW w:w="2976" w:type="dxa"/>
            <w:tcBorders>
              <w:left w:val="single" w:sz="4" w:space="0" w:color="auto"/>
              <w:right w:val="single" w:sz="4" w:space="0" w:color="auto"/>
            </w:tcBorders>
          </w:tcPr>
          <w:p w:rsidR="0076607A" w:rsidRDefault="0076607A" w:rsidP="000D4051">
            <w:pPr>
              <w:rPr>
                <w:rFonts w:ascii="Times New Roman" w:hAnsi="Times New Roman"/>
              </w:rPr>
            </w:pPr>
            <w:r>
              <w:rPr>
                <w:rFonts w:ascii="Times New Roman" w:hAnsi="Times New Roman"/>
              </w:rPr>
              <w:t>наименование</w:t>
            </w:r>
          </w:p>
        </w:tc>
        <w:tc>
          <w:tcPr>
            <w:tcW w:w="1277" w:type="dxa"/>
            <w:tcBorders>
              <w:left w:val="single" w:sz="4" w:space="0" w:color="auto"/>
              <w:right w:val="single" w:sz="4" w:space="0" w:color="auto"/>
            </w:tcBorders>
          </w:tcPr>
          <w:p w:rsidR="0076607A" w:rsidRDefault="0076607A" w:rsidP="000D4051">
            <w:pPr>
              <w:rPr>
                <w:rFonts w:ascii="Times New Roman" w:hAnsi="Times New Roman"/>
              </w:rPr>
            </w:pPr>
            <w:r>
              <w:rPr>
                <w:rFonts w:ascii="Times New Roman" w:hAnsi="Times New Roman"/>
              </w:rPr>
              <w:t>количество</w:t>
            </w:r>
          </w:p>
        </w:tc>
        <w:tc>
          <w:tcPr>
            <w:tcW w:w="4819" w:type="dxa"/>
            <w:tcBorders>
              <w:left w:val="single" w:sz="4" w:space="0" w:color="auto"/>
            </w:tcBorders>
          </w:tcPr>
          <w:p w:rsidR="0076607A" w:rsidRDefault="0076607A" w:rsidP="000D4051">
            <w:pPr>
              <w:rPr>
                <w:rFonts w:ascii="Times New Roman" w:hAnsi="Times New Roman"/>
              </w:rPr>
            </w:pPr>
            <w:r>
              <w:rPr>
                <w:rFonts w:ascii="Times New Roman" w:hAnsi="Times New Roman"/>
              </w:rPr>
              <w:t>Инвентарный номер</w:t>
            </w:r>
          </w:p>
        </w:tc>
      </w:tr>
      <w:tr w:rsidR="0076607A" w:rsidRPr="00F51818" w:rsidTr="00037368">
        <w:tc>
          <w:tcPr>
            <w:tcW w:w="534" w:type="dxa"/>
          </w:tcPr>
          <w:p w:rsidR="0076607A" w:rsidRPr="00BA5697" w:rsidRDefault="0076607A" w:rsidP="000D4051">
            <w:pPr>
              <w:rPr>
                <w:rFonts w:ascii="Times New Roman" w:hAnsi="Times New Roman"/>
              </w:rPr>
            </w:pPr>
            <w:r>
              <w:rPr>
                <w:rFonts w:ascii="Times New Roman" w:hAnsi="Times New Roman"/>
              </w:rPr>
              <w:t>1</w:t>
            </w:r>
          </w:p>
        </w:tc>
        <w:tc>
          <w:tcPr>
            <w:tcW w:w="2976" w:type="dxa"/>
          </w:tcPr>
          <w:p w:rsidR="0076607A" w:rsidRPr="00F51818" w:rsidRDefault="0076607A" w:rsidP="000D4051">
            <w:pPr>
              <w:rPr>
                <w:rFonts w:ascii="Times New Roman" w:hAnsi="Times New Roman"/>
              </w:rPr>
            </w:pPr>
            <w:r w:rsidRPr="00F51818">
              <w:rPr>
                <w:rFonts w:ascii="Times New Roman" w:hAnsi="Times New Roman"/>
              </w:rPr>
              <w:t>Стол преподавательский</w:t>
            </w:r>
          </w:p>
        </w:tc>
        <w:tc>
          <w:tcPr>
            <w:tcW w:w="1277" w:type="dxa"/>
          </w:tcPr>
          <w:p w:rsidR="0076607A" w:rsidRPr="00BA5697" w:rsidRDefault="0076607A" w:rsidP="000D4051">
            <w:pPr>
              <w:rPr>
                <w:rFonts w:ascii="Times New Roman" w:hAnsi="Times New Roman"/>
              </w:rPr>
            </w:pPr>
            <w:r>
              <w:rPr>
                <w:rFonts w:ascii="Times New Roman" w:hAnsi="Times New Roman"/>
              </w:rPr>
              <w:t>1</w:t>
            </w:r>
          </w:p>
        </w:tc>
        <w:tc>
          <w:tcPr>
            <w:tcW w:w="4819" w:type="dxa"/>
          </w:tcPr>
          <w:p w:rsidR="0076607A" w:rsidRPr="009835A6" w:rsidRDefault="0076607A" w:rsidP="000D4051">
            <w:pPr>
              <w:rPr>
                <w:rFonts w:ascii="Times New Roman" w:hAnsi="Times New Roman"/>
                <w:color w:val="000000"/>
              </w:rPr>
            </w:pPr>
            <w:r w:rsidRPr="009835A6">
              <w:rPr>
                <w:rFonts w:ascii="Times New Roman" w:hAnsi="Times New Roman"/>
                <w:color w:val="000000"/>
              </w:rPr>
              <w:t>М-00000097-1</w:t>
            </w:r>
          </w:p>
        </w:tc>
      </w:tr>
      <w:tr w:rsidR="0076607A" w:rsidRPr="00F51818" w:rsidTr="00037368">
        <w:trPr>
          <w:trHeight w:val="449"/>
        </w:trPr>
        <w:tc>
          <w:tcPr>
            <w:tcW w:w="534" w:type="dxa"/>
            <w:tcBorders>
              <w:bottom w:val="single" w:sz="4" w:space="0" w:color="auto"/>
            </w:tcBorders>
          </w:tcPr>
          <w:p w:rsidR="0076607A" w:rsidRPr="009835A6" w:rsidRDefault="0076607A" w:rsidP="000D4051">
            <w:pPr>
              <w:rPr>
                <w:rFonts w:ascii="Times New Roman" w:hAnsi="Times New Roman"/>
              </w:rPr>
            </w:pPr>
            <w:r>
              <w:rPr>
                <w:rFonts w:ascii="Times New Roman" w:hAnsi="Times New Roman"/>
              </w:rPr>
              <w:t>2</w:t>
            </w:r>
          </w:p>
        </w:tc>
        <w:tc>
          <w:tcPr>
            <w:tcW w:w="2976" w:type="dxa"/>
            <w:tcBorders>
              <w:bottom w:val="single" w:sz="4" w:space="0" w:color="auto"/>
            </w:tcBorders>
          </w:tcPr>
          <w:p w:rsidR="0076607A" w:rsidRDefault="0076607A" w:rsidP="000D4051">
            <w:pPr>
              <w:rPr>
                <w:rFonts w:ascii="Times New Roman" w:hAnsi="Times New Roman"/>
              </w:rPr>
            </w:pPr>
            <w:r w:rsidRPr="00F51818">
              <w:rPr>
                <w:rFonts w:ascii="Times New Roman" w:hAnsi="Times New Roman"/>
              </w:rPr>
              <w:t>Столы ученические</w:t>
            </w:r>
          </w:p>
          <w:p w:rsidR="0076607A" w:rsidRPr="00F51818" w:rsidRDefault="0076607A" w:rsidP="000D4051">
            <w:pPr>
              <w:rPr>
                <w:rFonts w:ascii="Times New Roman" w:hAnsi="Times New Roman"/>
              </w:rPr>
            </w:pPr>
          </w:p>
        </w:tc>
        <w:tc>
          <w:tcPr>
            <w:tcW w:w="1277" w:type="dxa"/>
            <w:tcBorders>
              <w:bottom w:val="single" w:sz="4" w:space="0" w:color="auto"/>
            </w:tcBorders>
          </w:tcPr>
          <w:p w:rsidR="0076607A" w:rsidRPr="00BA5697" w:rsidRDefault="0076607A" w:rsidP="000D4051">
            <w:pPr>
              <w:rPr>
                <w:rFonts w:ascii="Times New Roman" w:hAnsi="Times New Roman"/>
              </w:rPr>
            </w:pPr>
            <w:r>
              <w:rPr>
                <w:rFonts w:ascii="Times New Roman" w:hAnsi="Times New Roman"/>
              </w:rPr>
              <w:t>3</w:t>
            </w:r>
          </w:p>
        </w:tc>
        <w:tc>
          <w:tcPr>
            <w:tcW w:w="4819" w:type="dxa"/>
            <w:tcBorders>
              <w:bottom w:val="single" w:sz="4" w:space="0" w:color="auto"/>
            </w:tcBorders>
          </w:tcPr>
          <w:p w:rsidR="0076607A" w:rsidRPr="009835A6" w:rsidRDefault="0076607A" w:rsidP="000D4051">
            <w:pPr>
              <w:rPr>
                <w:rFonts w:ascii="Times New Roman" w:hAnsi="Times New Roman"/>
                <w:color w:val="000000"/>
              </w:rPr>
            </w:pPr>
            <w:r w:rsidRPr="009835A6">
              <w:rPr>
                <w:rFonts w:ascii="Times New Roman" w:hAnsi="Times New Roman"/>
                <w:color w:val="000000"/>
              </w:rPr>
              <w:t xml:space="preserve"> М-00000096-1</w:t>
            </w:r>
            <w:r w:rsidR="00037368">
              <w:rPr>
                <w:rFonts w:ascii="Times New Roman" w:hAnsi="Times New Roman"/>
                <w:color w:val="000000"/>
              </w:rPr>
              <w:t xml:space="preserve">           </w:t>
            </w:r>
            <w:r w:rsidRPr="009835A6">
              <w:rPr>
                <w:rFonts w:ascii="Times New Roman" w:hAnsi="Times New Roman"/>
                <w:color w:val="000000"/>
              </w:rPr>
              <w:t xml:space="preserve">М-00000096-2 </w:t>
            </w:r>
          </w:p>
          <w:p w:rsidR="0076607A" w:rsidRPr="00037368" w:rsidRDefault="0076607A" w:rsidP="000D4051">
            <w:pPr>
              <w:rPr>
                <w:rFonts w:ascii="Times New Roman" w:hAnsi="Times New Roman"/>
                <w:color w:val="000000"/>
              </w:rPr>
            </w:pPr>
            <w:r w:rsidRPr="009835A6">
              <w:rPr>
                <w:rFonts w:ascii="Times New Roman" w:hAnsi="Times New Roman"/>
                <w:color w:val="000000"/>
              </w:rPr>
              <w:t xml:space="preserve">М-00000096-3 </w:t>
            </w:r>
            <w:r w:rsidR="00037368">
              <w:rPr>
                <w:rFonts w:ascii="Times New Roman" w:hAnsi="Times New Roman"/>
                <w:color w:val="000000"/>
              </w:rPr>
              <w:t xml:space="preserve">            </w:t>
            </w:r>
            <w:r w:rsidRPr="009835A6">
              <w:rPr>
                <w:rFonts w:ascii="Times New Roman" w:hAnsi="Times New Roman"/>
                <w:color w:val="000000"/>
              </w:rPr>
              <w:t>М-00000096-4</w:t>
            </w:r>
          </w:p>
        </w:tc>
      </w:tr>
      <w:tr w:rsidR="0076607A" w:rsidRPr="00F51818" w:rsidTr="00037368">
        <w:trPr>
          <w:trHeight w:val="591"/>
        </w:trPr>
        <w:tc>
          <w:tcPr>
            <w:tcW w:w="534" w:type="dxa"/>
            <w:tcBorders>
              <w:top w:val="single" w:sz="4" w:space="0" w:color="auto"/>
            </w:tcBorders>
          </w:tcPr>
          <w:p w:rsidR="0076607A" w:rsidRPr="009835A6" w:rsidRDefault="0076607A" w:rsidP="000D4051">
            <w:pPr>
              <w:rPr>
                <w:rFonts w:ascii="Times New Roman" w:hAnsi="Times New Roman"/>
              </w:rPr>
            </w:pPr>
            <w:r>
              <w:rPr>
                <w:rFonts w:ascii="Times New Roman" w:hAnsi="Times New Roman"/>
              </w:rPr>
              <w:t>3</w:t>
            </w:r>
          </w:p>
        </w:tc>
        <w:tc>
          <w:tcPr>
            <w:tcW w:w="2976" w:type="dxa"/>
            <w:tcBorders>
              <w:top w:val="single" w:sz="4" w:space="0" w:color="auto"/>
            </w:tcBorders>
          </w:tcPr>
          <w:p w:rsidR="0076607A" w:rsidRPr="00F51818" w:rsidRDefault="0076607A" w:rsidP="000D4051">
            <w:pPr>
              <w:rPr>
                <w:rFonts w:ascii="Times New Roman" w:hAnsi="Times New Roman"/>
              </w:rPr>
            </w:pPr>
            <w:r>
              <w:rPr>
                <w:rFonts w:ascii="Times New Roman" w:hAnsi="Times New Roman"/>
              </w:rPr>
              <w:t>Стулья</w:t>
            </w:r>
          </w:p>
        </w:tc>
        <w:tc>
          <w:tcPr>
            <w:tcW w:w="1277" w:type="dxa"/>
            <w:tcBorders>
              <w:top w:val="single" w:sz="4" w:space="0" w:color="auto"/>
            </w:tcBorders>
          </w:tcPr>
          <w:p w:rsidR="0076607A" w:rsidRPr="00F51818" w:rsidRDefault="0076607A" w:rsidP="000D4051">
            <w:pPr>
              <w:rPr>
                <w:rFonts w:ascii="Times New Roman" w:hAnsi="Times New Roman"/>
                <w:lang w:val="en-US"/>
              </w:rPr>
            </w:pPr>
            <w:r>
              <w:rPr>
                <w:rFonts w:ascii="Times New Roman" w:hAnsi="Times New Roman"/>
              </w:rPr>
              <w:t>9</w:t>
            </w:r>
          </w:p>
        </w:tc>
        <w:tc>
          <w:tcPr>
            <w:tcW w:w="4819" w:type="dxa"/>
            <w:tcBorders>
              <w:top w:val="single" w:sz="4" w:space="0" w:color="auto"/>
            </w:tcBorders>
          </w:tcPr>
          <w:p w:rsidR="0076607A" w:rsidRPr="009835A6" w:rsidRDefault="0076607A" w:rsidP="000D4051">
            <w:pPr>
              <w:rPr>
                <w:rFonts w:ascii="Times New Roman" w:hAnsi="Times New Roman"/>
                <w:color w:val="000000"/>
              </w:rPr>
            </w:pPr>
            <w:r w:rsidRPr="009835A6">
              <w:rPr>
                <w:rFonts w:ascii="Times New Roman" w:hAnsi="Times New Roman"/>
                <w:color w:val="000000"/>
              </w:rPr>
              <w:t>М-000000138-1</w:t>
            </w:r>
            <w:r w:rsidR="00037368">
              <w:rPr>
                <w:rFonts w:ascii="Times New Roman" w:hAnsi="Times New Roman"/>
                <w:color w:val="000000"/>
              </w:rPr>
              <w:t xml:space="preserve">           </w:t>
            </w:r>
            <w:r w:rsidRPr="009835A6">
              <w:rPr>
                <w:rFonts w:ascii="Times New Roman" w:hAnsi="Times New Roman"/>
                <w:color w:val="000000"/>
              </w:rPr>
              <w:t>М-000000138-2</w:t>
            </w:r>
          </w:p>
          <w:p w:rsidR="0076607A" w:rsidRPr="009835A6" w:rsidRDefault="0076607A" w:rsidP="000D4051">
            <w:pPr>
              <w:rPr>
                <w:rFonts w:ascii="Times New Roman" w:hAnsi="Times New Roman"/>
                <w:color w:val="000000"/>
              </w:rPr>
            </w:pPr>
            <w:r w:rsidRPr="009835A6">
              <w:rPr>
                <w:rFonts w:ascii="Times New Roman" w:hAnsi="Times New Roman"/>
                <w:color w:val="000000"/>
              </w:rPr>
              <w:t xml:space="preserve"> М-000000138-3 </w:t>
            </w:r>
            <w:r w:rsidR="00037368">
              <w:rPr>
                <w:rFonts w:ascii="Times New Roman" w:hAnsi="Times New Roman"/>
                <w:color w:val="000000"/>
              </w:rPr>
              <w:t xml:space="preserve">         </w:t>
            </w:r>
            <w:r w:rsidRPr="009835A6">
              <w:rPr>
                <w:rFonts w:ascii="Times New Roman" w:hAnsi="Times New Roman"/>
                <w:color w:val="000000"/>
              </w:rPr>
              <w:t xml:space="preserve">М-000000138-4 </w:t>
            </w:r>
          </w:p>
          <w:p w:rsidR="0076607A" w:rsidRPr="009835A6" w:rsidRDefault="0076607A" w:rsidP="000D4051">
            <w:pPr>
              <w:rPr>
                <w:rFonts w:ascii="Times New Roman" w:hAnsi="Times New Roman"/>
                <w:color w:val="000000"/>
              </w:rPr>
            </w:pPr>
            <w:r w:rsidRPr="009835A6">
              <w:rPr>
                <w:rFonts w:ascii="Times New Roman" w:hAnsi="Times New Roman"/>
                <w:color w:val="000000"/>
              </w:rPr>
              <w:t>М-000000138-5</w:t>
            </w:r>
            <w:r w:rsidR="00037368">
              <w:rPr>
                <w:rFonts w:ascii="Times New Roman" w:hAnsi="Times New Roman"/>
                <w:color w:val="000000"/>
              </w:rPr>
              <w:t xml:space="preserve">           </w:t>
            </w:r>
            <w:r w:rsidRPr="009835A6">
              <w:rPr>
                <w:rFonts w:ascii="Times New Roman" w:hAnsi="Times New Roman"/>
                <w:color w:val="000000"/>
              </w:rPr>
              <w:t>М-000000138-6</w:t>
            </w:r>
          </w:p>
          <w:p w:rsidR="0076607A" w:rsidRPr="009835A6" w:rsidRDefault="0076607A" w:rsidP="000D4051">
            <w:pPr>
              <w:rPr>
                <w:rFonts w:ascii="Times New Roman" w:hAnsi="Times New Roman"/>
                <w:color w:val="000000"/>
              </w:rPr>
            </w:pPr>
            <w:r w:rsidRPr="009835A6">
              <w:rPr>
                <w:rFonts w:ascii="Times New Roman" w:hAnsi="Times New Roman"/>
                <w:color w:val="000000"/>
              </w:rPr>
              <w:t xml:space="preserve"> М-000000138-7</w:t>
            </w:r>
            <w:r w:rsidR="00037368">
              <w:rPr>
                <w:rFonts w:ascii="Times New Roman" w:hAnsi="Times New Roman"/>
                <w:color w:val="000000"/>
              </w:rPr>
              <w:t xml:space="preserve">          </w:t>
            </w:r>
            <w:r w:rsidRPr="009835A6">
              <w:rPr>
                <w:rFonts w:ascii="Times New Roman" w:hAnsi="Times New Roman"/>
                <w:color w:val="000000"/>
              </w:rPr>
              <w:t>М-000000138-8</w:t>
            </w:r>
          </w:p>
          <w:p w:rsidR="0076607A" w:rsidRPr="009835A6" w:rsidRDefault="0076607A" w:rsidP="000D4051">
            <w:pPr>
              <w:rPr>
                <w:rFonts w:ascii="Times New Roman" w:hAnsi="Times New Roman"/>
                <w:color w:val="000000"/>
              </w:rPr>
            </w:pPr>
            <w:r w:rsidRPr="009835A6">
              <w:rPr>
                <w:rFonts w:ascii="Times New Roman" w:hAnsi="Times New Roman"/>
                <w:color w:val="000000"/>
              </w:rPr>
              <w:t xml:space="preserve"> М-000000138-9</w:t>
            </w:r>
          </w:p>
        </w:tc>
      </w:tr>
      <w:tr w:rsidR="0076607A" w:rsidRPr="00F51818" w:rsidTr="00037368">
        <w:tc>
          <w:tcPr>
            <w:tcW w:w="534" w:type="dxa"/>
          </w:tcPr>
          <w:p w:rsidR="0076607A" w:rsidRPr="009835A6" w:rsidRDefault="0076607A" w:rsidP="000D4051">
            <w:pPr>
              <w:rPr>
                <w:rFonts w:ascii="Times New Roman" w:hAnsi="Times New Roman"/>
              </w:rPr>
            </w:pPr>
            <w:r>
              <w:rPr>
                <w:rFonts w:ascii="Times New Roman" w:hAnsi="Times New Roman"/>
              </w:rPr>
              <w:t>4</w:t>
            </w:r>
          </w:p>
        </w:tc>
        <w:tc>
          <w:tcPr>
            <w:tcW w:w="2976" w:type="dxa"/>
          </w:tcPr>
          <w:p w:rsidR="0076607A" w:rsidRDefault="0076607A" w:rsidP="000D4051">
            <w:pPr>
              <w:rPr>
                <w:rFonts w:ascii="Times New Roman" w:hAnsi="Times New Roman"/>
                <w:lang w:val="en-US"/>
              </w:rPr>
            </w:pPr>
            <w:r w:rsidRPr="00F51818">
              <w:rPr>
                <w:rFonts w:ascii="Times New Roman" w:hAnsi="Times New Roman"/>
              </w:rPr>
              <w:t>Двусторонние шкафы</w:t>
            </w:r>
          </w:p>
          <w:p w:rsidR="0076607A" w:rsidRDefault="0076607A" w:rsidP="000D4051">
            <w:pPr>
              <w:rPr>
                <w:rFonts w:ascii="Times New Roman" w:hAnsi="Times New Roman"/>
                <w:lang w:val="en-US"/>
              </w:rPr>
            </w:pPr>
          </w:p>
          <w:p w:rsidR="00037368" w:rsidRDefault="00037368" w:rsidP="000D4051">
            <w:pPr>
              <w:rPr>
                <w:rFonts w:ascii="Times New Roman" w:hAnsi="Times New Roman"/>
              </w:rPr>
            </w:pPr>
          </w:p>
          <w:p w:rsidR="0076607A" w:rsidRPr="006C1734" w:rsidRDefault="0076607A" w:rsidP="000D4051">
            <w:pPr>
              <w:rPr>
                <w:rFonts w:ascii="Times New Roman" w:hAnsi="Times New Roman"/>
                <w:lang w:val="en-US"/>
              </w:rPr>
            </w:pPr>
            <w:r>
              <w:rPr>
                <w:rFonts w:ascii="Times New Roman" w:hAnsi="Times New Roman"/>
              </w:rPr>
              <w:t xml:space="preserve">Шкаф </w:t>
            </w:r>
          </w:p>
        </w:tc>
        <w:tc>
          <w:tcPr>
            <w:tcW w:w="1277" w:type="dxa"/>
          </w:tcPr>
          <w:p w:rsidR="0076607A" w:rsidRDefault="0076607A" w:rsidP="000D4051">
            <w:pPr>
              <w:rPr>
                <w:rFonts w:ascii="Times New Roman" w:hAnsi="Times New Roman"/>
              </w:rPr>
            </w:pPr>
            <w:r w:rsidRPr="00F51818">
              <w:rPr>
                <w:rFonts w:ascii="Times New Roman" w:hAnsi="Times New Roman"/>
                <w:lang w:val="en-US"/>
              </w:rPr>
              <w:t>7</w:t>
            </w:r>
          </w:p>
          <w:p w:rsidR="00037368" w:rsidRDefault="00037368" w:rsidP="000D4051">
            <w:pPr>
              <w:rPr>
                <w:rFonts w:ascii="Times New Roman" w:hAnsi="Times New Roman"/>
              </w:rPr>
            </w:pPr>
          </w:p>
          <w:p w:rsidR="00037368" w:rsidRDefault="00037368" w:rsidP="000D4051">
            <w:pPr>
              <w:rPr>
                <w:rFonts w:ascii="Times New Roman" w:hAnsi="Times New Roman"/>
              </w:rPr>
            </w:pPr>
          </w:p>
          <w:p w:rsidR="0076607A" w:rsidRPr="00BA5697" w:rsidRDefault="0076607A" w:rsidP="000D4051">
            <w:pPr>
              <w:rPr>
                <w:rFonts w:ascii="Times New Roman" w:hAnsi="Times New Roman"/>
              </w:rPr>
            </w:pPr>
            <w:r>
              <w:rPr>
                <w:rFonts w:ascii="Times New Roman" w:hAnsi="Times New Roman"/>
              </w:rPr>
              <w:t>1</w:t>
            </w:r>
          </w:p>
        </w:tc>
        <w:tc>
          <w:tcPr>
            <w:tcW w:w="4819" w:type="dxa"/>
          </w:tcPr>
          <w:p w:rsidR="0076607A" w:rsidRDefault="0076607A" w:rsidP="000D4051">
            <w:pPr>
              <w:rPr>
                <w:color w:val="000000"/>
                <w:lang w:val="en-US"/>
              </w:rPr>
            </w:pPr>
            <w:r>
              <w:rPr>
                <w:color w:val="000000"/>
                <w:lang w:val="en-US"/>
              </w:rPr>
              <w:t>1120000001380246|1</w:t>
            </w:r>
            <w:r w:rsidR="00037368">
              <w:rPr>
                <w:color w:val="000000"/>
              </w:rPr>
              <w:t xml:space="preserve">      </w:t>
            </w:r>
            <w:r>
              <w:rPr>
                <w:color w:val="000000"/>
                <w:lang w:val="en-US"/>
              </w:rPr>
              <w:t>1120000001380246|2</w:t>
            </w:r>
          </w:p>
          <w:p w:rsidR="0076607A" w:rsidRDefault="0076607A" w:rsidP="000D4051">
            <w:pPr>
              <w:rPr>
                <w:color w:val="000000"/>
                <w:lang w:val="en-US"/>
              </w:rPr>
            </w:pPr>
            <w:r>
              <w:rPr>
                <w:color w:val="000000"/>
                <w:lang w:val="en-US"/>
              </w:rPr>
              <w:t>1120000001380246|3</w:t>
            </w:r>
            <w:r w:rsidR="00037368">
              <w:rPr>
                <w:color w:val="000000"/>
              </w:rPr>
              <w:t xml:space="preserve">     </w:t>
            </w:r>
            <w:r>
              <w:rPr>
                <w:color w:val="000000"/>
                <w:lang w:val="en-US"/>
              </w:rPr>
              <w:t>1120000001380246|4</w:t>
            </w:r>
          </w:p>
          <w:p w:rsidR="0076607A" w:rsidRDefault="0076607A" w:rsidP="000D4051">
            <w:pPr>
              <w:rPr>
                <w:color w:val="000000"/>
                <w:lang w:val="en-US"/>
              </w:rPr>
            </w:pPr>
            <w:r>
              <w:rPr>
                <w:color w:val="000000"/>
                <w:lang w:val="en-US"/>
              </w:rPr>
              <w:t>1120000001380246|5</w:t>
            </w:r>
            <w:r w:rsidR="00037368">
              <w:rPr>
                <w:color w:val="000000"/>
              </w:rPr>
              <w:t xml:space="preserve">     </w:t>
            </w:r>
            <w:r>
              <w:rPr>
                <w:color w:val="000000"/>
                <w:lang w:val="en-US"/>
              </w:rPr>
              <w:t>1120000001380246|6</w:t>
            </w:r>
          </w:p>
          <w:p w:rsidR="0076607A" w:rsidRPr="00BA5697" w:rsidRDefault="0076607A" w:rsidP="000D4051">
            <w:pPr>
              <w:rPr>
                <w:color w:val="000000"/>
                <w:lang w:val="en-US"/>
              </w:rPr>
            </w:pPr>
            <w:r>
              <w:rPr>
                <w:color w:val="000000"/>
                <w:lang w:val="en-US"/>
              </w:rPr>
              <w:t>1120000001380246|7</w:t>
            </w:r>
            <w:r w:rsidR="00037368">
              <w:rPr>
                <w:color w:val="000000"/>
              </w:rPr>
              <w:t xml:space="preserve">      </w:t>
            </w:r>
            <w:r>
              <w:rPr>
                <w:color w:val="000000"/>
                <w:lang w:val="en-US"/>
              </w:rPr>
              <w:t>1120000001380246|8</w:t>
            </w:r>
          </w:p>
        </w:tc>
      </w:tr>
      <w:tr w:rsidR="0076607A" w:rsidRPr="00F51818" w:rsidTr="00037368">
        <w:tc>
          <w:tcPr>
            <w:tcW w:w="534" w:type="dxa"/>
          </w:tcPr>
          <w:p w:rsidR="0076607A" w:rsidRPr="00F51818" w:rsidRDefault="0076607A" w:rsidP="000D4051">
            <w:pPr>
              <w:rPr>
                <w:rFonts w:ascii="Times New Roman" w:hAnsi="Times New Roman"/>
                <w:lang w:val="en-US"/>
              </w:rPr>
            </w:pPr>
            <w:r w:rsidRPr="00F51818">
              <w:rPr>
                <w:rFonts w:ascii="Times New Roman" w:hAnsi="Times New Roman"/>
                <w:lang w:val="en-US"/>
              </w:rPr>
              <w:t>6</w:t>
            </w:r>
          </w:p>
        </w:tc>
        <w:tc>
          <w:tcPr>
            <w:tcW w:w="2976" w:type="dxa"/>
          </w:tcPr>
          <w:p w:rsidR="0076607A" w:rsidRPr="00F51818" w:rsidRDefault="0076607A" w:rsidP="000D4051">
            <w:pPr>
              <w:rPr>
                <w:rFonts w:ascii="Times New Roman" w:hAnsi="Times New Roman"/>
              </w:rPr>
            </w:pPr>
            <w:r w:rsidRPr="00F51818">
              <w:rPr>
                <w:rFonts w:ascii="Times New Roman" w:hAnsi="Times New Roman"/>
              </w:rPr>
              <w:t>Компьютерный стол</w:t>
            </w:r>
          </w:p>
        </w:tc>
        <w:tc>
          <w:tcPr>
            <w:tcW w:w="1277" w:type="dxa"/>
          </w:tcPr>
          <w:p w:rsidR="0076607A" w:rsidRPr="00A46951" w:rsidRDefault="00037368" w:rsidP="000D4051">
            <w:pPr>
              <w:rPr>
                <w:rFonts w:ascii="Times New Roman" w:hAnsi="Times New Roman"/>
              </w:rPr>
            </w:pPr>
            <w:r>
              <w:rPr>
                <w:rFonts w:ascii="Times New Roman" w:hAnsi="Times New Roman"/>
              </w:rPr>
              <w:t>2</w:t>
            </w:r>
          </w:p>
        </w:tc>
        <w:tc>
          <w:tcPr>
            <w:tcW w:w="4819" w:type="dxa"/>
          </w:tcPr>
          <w:p w:rsidR="00037368" w:rsidRPr="00037368" w:rsidRDefault="0076607A" w:rsidP="000D4051">
            <w:r>
              <w:t>01630933</w:t>
            </w:r>
            <w:r w:rsidR="00037368">
              <w:t xml:space="preserve">                            01630934</w:t>
            </w:r>
          </w:p>
        </w:tc>
      </w:tr>
      <w:tr w:rsidR="0076607A" w:rsidRPr="00F51818" w:rsidTr="00037368">
        <w:tc>
          <w:tcPr>
            <w:tcW w:w="534" w:type="dxa"/>
          </w:tcPr>
          <w:p w:rsidR="0076607A" w:rsidRPr="00F51818" w:rsidRDefault="0076607A" w:rsidP="000D4051">
            <w:pPr>
              <w:rPr>
                <w:rFonts w:ascii="Times New Roman" w:hAnsi="Times New Roman"/>
                <w:lang w:val="en-US"/>
              </w:rPr>
            </w:pPr>
            <w:r w:rsidRPr="00F51818">
              <w:rPr>
                <w:rFonts w:ascii="Times New Roman" w:hAnsi="Times New Roman"/>
                <w:lang w:val="en-US"/>
              </w:rPr>
              <w:t>7</w:t>
            </w:r>
          </w:p>
        </w:tc>
        <w:tc>
          <w:tcPr>
            <w:tcW w:w="2976" w:type="dxa"/>
          </w:tcPr>
          <w:p w:rsidR="0076607A" w:rsidRPr="00F51818" w:rsidRDefault="0076607A" w:rsidP="000D4051">
            <w:pPr>
              <w:rPr>
                <w:rFonts w:ascii="Times New Roman" w:hAnsi="Times New Roman"/>
              </w:rPr>
            </w:pPr>
            <w:r w:rsidRPr="00F51818">
              <w:rPr>
                <w:rFonts w:ascii="Times New Roman" w:hAnsi="Times New Roman"/>
              </w:rPr>
              <w:t>Тумбы</w:t>
            </w:r>
          </w:p>
        </w:tc>
        <w:tc>
          <w:tcPr>
            <w:tcW w:w="1277" w:type="dxa"/>
          </w:tcPr>
          <w:p w:rsidR="0076607A" w:rsidRPr="00F51818" w:rsidRDefault="0076607A" w:rsidP="000D4051">
            <w:pPr>
              <w:rPr>
                <w:rFonts w:ascii="Times New Roman" w:hAnsi="Times New Roman"/>
                <w:lang w:val="en-US"/>
              </w:rPr>
            </w:pPr>
            <w:r w:rsidRPr="00F51818">
              <w:rPr>
                <w:rFonts w:ascii="Times New Roman" w:hAnsi="Times New Roman"/>
                <w:lang w:val="en-US"/>
              </w:rPr>
              <w:t>2</w:t>
            </w:r>
          </w:p>
        </w:tc>
        <w:tc>
          <w:tcPr>
            <w:tcW w:w="4819" w:type="dxa"/>
          </w:tcPr>
          <w:p w:rsidR="0076607A" w:rsidRPr="00037368" w:rsidRDefault="0076607A" w:rsidP="000D4051">
            <w:pPr>
              <w:rPr>
                <w:color w:val="000000"/>
              </w:rPr>
            </w:pPr>
            <w:r>
              <w:rPr>
                <w:color w:val="000000"/>
              </w:rPr>
              <w:t>01631751</w:t>
            </w:r>
            <w:r w:rsidRPr="007C42C0">
              <w:rPr>
                <w:color w:val="000000"/>
              </w:rPr>
              <w:t xml:space="preserve">  </w:t>
            </w:r>
            <w:r w:rsidR="00037368">
              <w:rPr>
                <w:color w:val="000000"/>
              </w:rPr>
              <w:t xml:space="preserve">                          </w:t>
            </w:r>
            <w:r>
              <w:rPr>
                <w:color w:val="000000"/>
              </w:rPr>
              <w:t>01630306</w:t>
            </w:r>
            <w:r w:rsidRPr="007C42C0">
              <w:rPr>
                <w:color w:val="000000"/>
              </w:rPr>
              <w:t xml:space="preserve">   </w:t>
            </w:r>
          </w:p>
        </w:tc>
      </w:tr>
      <w:tr w:rsidR="0076607A" w:rsidRPr="00F51818" w:rsidTr="00037368">
        <w:tc>
          <w:tcPr>
            <w:tcW w:w="534" w:type="dxa"/>
          </w:tcPr>
          <w:p w:rsidR="0076607A" w:rsidRPr="00F51818" w:rsidRDefault="0076607A" w:rsidP="000D4051">
            <w:pPr>
              <w:rPr>
                <w:rFonts w:ascii="Times New Roman" w:hAnsi="Times New Roman"/>
                <w:lang w:val="en-US"/>
              </w:rPr>
            </w:pPr>
            <w:r w:rsidRPr="00F51818">
              <w:rPr>
                <w:rFonts w:ascii="Times New Roman" w:hAnsi="Times New Roman"/>
                <w:lang w:val="en-US"/>
              </w:rPr>
              <w:t>8</w:t>
            </w:r>
          </w:p>
        </w:tc>
        <w:tc>
          <w:tcPr>
            <w:tcW w:w="2976" w:type="dxa"/>
          </w:tcPr>
          <w:p w:rsidR="0076607A" w:rsidRPr="00F51818" w:rsidRDefault="0076607A" w:rsidP="000D4051">
            <w:pPr>
              <w:rPr>
                <w:rFonts w:ascii="Times New Roman" w:hAnsi="Times New Roman"/>
              </w:rPr>
            </w:pPr>
            <w:r w:rsidRPr="00F51818">
              <w:rPr>
                <w:rFonts w:ascii="Times New Roman" w:hAnsi="Times New Roman"/>
              </w:rPr>
              <w:t>Зеркало</w:t>
            </w:r>
          </w:p>
        </w:tc>
        <w:tc>
          <w:tcPr>
            <w:tcW w:w="1277" w:type="dxa"/>
          </w:tcPr>
          <w:p w:rsidR="0076607A" w:rsidRPr="00F51818" w:rsidRDefault="0076607A" w:rsidP="000D4051">
            <w:pPr>
              <w:rPr>
                <w:rFonts w:ascii="Times New Roman" w:hAnsi="Times New Roman"/>
                <w:lang w:val="en-US"/>
              </w:rPr>
            </w:pPr>
            <w:r w:rsidRPr="00F51818">
              <w:rPr>
                <w:rFonts w:ascii="Times New Roman" w:hAnsi="Times New Roman"/>
                <w:lang w:val="en-US"/>
              </w:rPr>
              <w:t>1</w:t>
            </w:r>
          </w:p>
        </w:tc>
        <w:tc>
          <w:tcPr>
            <w:tcW w:w="4819" w:type="dxa"/>
          </w:tcPr>
          <w:p w:rsidR="0076607A" w:rsidRPr="00BA5697" w:rsidRDefault="0076607A" w:rsidP="000D4051">
            <w:pPr>
              <w:rPr>
                <w:color w:val="000000"/>
                <w:lang w:val="en-US"/>
              </w:rPr>
            </w:pPr>
            <w:r>
              <w:rPr>
                <w:color w:val="000000"/>
              </w:rPr>
              <w:t>0136001152</w:t>
            </w:r>
          </w:p>
        </w:tc>
      </w:tr>
      <w:tr w:rsidR="0076607A" w:rsidRPr="00F51818" w:rsidTr="00037368">
        <w:tc>
          <w:tcPr>
            <w:tcW w:w="534" w:type="dxa"/>
          </w:tcPr>
          <w:p w:rsidR="0076607A" w:rsidRPr="00F51818" w:rsidRDefault="0076607A" w:rsidP="000D4051">
            <w:pPr>
              <w:rPr>
                <w:rFonts w:ascii="Times New Roman" w:hAnsi="Times New Roman"/>
                <w:lang w:val="en-US"/>
              </w:rPr>
            </w:pPr>
            <w:r w:rsidRPr="00F51818">
              <w:rPr>
                <w:rFonts w:ascii="Times New Roman" w:hAnsi="Times New Roman"/>
                <w:lang w:val="en-US"/>
              </w:rPr>
              <w:t>9</w:t>
            </w:r>
          </w:p>
        </w:tc>
        <w:tc>
          <w:tcPr>
            <w:tcW w:w="2976" w:type="dxa"/>
          </w:tcPr>
          <w:p w:rsidR="0076607A" w:rsidRPr="00F51818" w:rsidRDefault="0076607A" w:rsidP="000D4051">
            <w:pPr>
              <w:rPr>
                <w:rFonts w:ascii="Times New Roman" w:hAnsi="Times New Roman"/>
              </w:rPr>
            </w:pPr>
            <w:r w:rsidRPr="00F51818">
              <w:rPr>
                <w:rFonts w:ascii="Times New Roman" w:hAnsi="Times New Roman"/>
              </w:rPr>
              <w:t>Жалюзи</w:t>
            </w:r>
          </w:p>
        </w:tc>
        <w:tc>
          <w:tcPr>
            <w:tcW w:w="1277" w:type="dxa"/>
          </w:tcPr>
          <w:p w:rsidR="0076607A" w:rsidRPr="00F51818" w:rsidRDefault="0076607A" w:rsidP="000D4051">
            <w:pPr>
              <w:rPr>
                <w:rFonts w:ascii="Times New Roman" w:hAnsi="Times New Roman"/>
                <w:lang w:val="en-US"/>
              </w:rPr>
            </w:pPr>
            <w:r w:rsidRPr="00F51818">
              <w:rPr>
                <w:rFonts w:ascii="Times New Roman" w:hAnsi="Times New Roman"/>
                <w:lang w:val="en-US"/>
              </w:rPr>
              <w:t>1</w:t>
            </w:r>
          </w:p>
        </w:tc>
        <w:tc>
          <w:tcPr>
            <w:tcW w:w="4819" w:type="dxa"/>
          </w:tcPr>
          <w:p w:rsidR="0076607A" w:rsidRPr="009835A6" w:rsidRDefault="0076607A" w:rsidP="000D4051">
            <w:pPr>
              <w:rPr>
                <w:rFonts w:ascii="Times New Roman" w:hAnsi="Times New Roman"/>
              </w:rPr>
            </w:pPr>
            <w:r>
              <w:rPr>
                <w:rFonts w:ascii="Times New Roman" w:hAnsi="Times New Roman"/>
              </w:rPr>
              <w:t>М-0000001</w:t>
            </w:r>
          </w:p>
        </w:tc>
      </w:tr>
      <w:tr w:rsidR="0076607A" w:rsidRPr="00F51818" w:rsidTr="00037368">
        <w:tc>
          <w:tcPr>
            <w:tcW w:w="534" w:type="dxa"/>
          </w:tcPr>
          <w:p w:rsidR="0076607A" w:rsidRPr="00F51818" w:rsidRDefault="0076607A" w:rsidP="000D4051">
            <w:pPr>
              <w:rPr>
                <w:rFonts w:ascii="Times New Roman" w:hAnsi="Times New Roman"/>
                <w:lang w:val="en-US"/>
              </w:rPr>
            </w:pPr>
            <w:r w:rsidRPr="00F51818">
              <w:rPr>
                <w:rFonts w:ascii="Times New Roman" w:hAnsi="Times New Roman"/>
                <w:lang w:val="en-US"/>
              </w:rPr>
              <w:t>10</w:t>
            </w:r>
          </w:p>
        </w:tc>
        <w:tc>
          <w:tcPr>
            <w:tcW w:w="2976" w:type="dxa"/>
          </w:tcPr>
          <w:p w:rsidR="0076607A" w:rsidRPr="00F51818" w:rsidRDefault="0076607A" w:rsidP="000D4051">
            <w:pPr>
              <w:rPr>
                <w:rFonts w:ascii="Times New Roman" w:hAnsi="Times New Roman"/>
                <w:lang w:val="en-US"/>
              </w:rPr>
            </w:pPr>
            <w:r w:rsidRPr="00F51818">
              <w:rPr>
                <w:rFonts w:ascii="Times New Roman" w:hAnsi="Times New Roman"/>
              </w:rPr>
              <w:t xml:space="preserve">Магнитная доска </w:t>
            </w:r>
          </w:p>
        </w:tc>
        <w:tc>
          <w:tcPr>
            <w:tcW w:w="1277" w:type="dxa"/>
          </w:tcPr>
          <w:p w:rsidR="0076607A" w:rsidRPr="00F51818" w:rsidRDefault="0076607A" w:rsidP="000D4051">
            <w:pPr>
              <w:rPr>
                <w:rFonts w:ascii="Times New Roman" w:hAnsi="Times New Roman"/>
                <w:lang w:val="en-US"/>
              </w:rPr>
            </w:pPr>
            <w:r w:rsidRPr="00F51818">
              <w:rPr>
                <w:rFonts w:ascii="Times New Roman" w:hAnsi="Times New Roman"/>
                <w:lang w:val="en-US"/>
              </w:rPr>
              <w:t>1</w:t>
            </w:r>
          </w:p>
        </w:tc>
        <w:tc>
          <w:tcPr>
            <w:tcW w:w="4819" w:type="dxa"/>
          </w:tcPr>
          <w:p w:rsidR="0076607A" w:rsidRPr="00F51818" w:rsidRDefault="0076607A" w:rsidP="000D4051">
            <w:pPr>
              <w:rPr>
                <w:rFonts w:ascii="Times New Roman" w:hAnsi="Times New Roman"/>
              </w:rPr>
            </w:pPr>
          </w:p>
        </w:tc>
      </w:tr>
    </w:tbl>
    <w:p w:rsidR="0076607A" w:rsidRPr="00F51818" w:rsidRDefault="0076607A" w:rsidP="0076607A">
      <w:pPr>
        <w:rPr>
          <w:rFonts w:ascii="Times New Roman" w:hAnsi="Times New Roman" w:cs="Times New Roman"/>
          <w:b/>
        </w:rPr>
      </w:pPr>
      <w:r w:rsidRPr="00F51818">
        <w:rPr>
          <w:rFonts w:ascii="Times New Roman" w:hAnsi="Times New Roman" w:cs="Times New Roman"/>
          <w:b/>
        </w:rPr>
        <w:t>Раздел №7  Каталог учебно-методической  литературы</w:t>
      </w:r>
    </w:p>
    <w:tbl>
      <w:tblPr>
        <w:tblStyle w:val="a8"/>
        <w:tblW w:w="0" w:type="auto"/>
        <w:tblInd w:w="-459" w:type="dxa"/>
        <w:tblLayout w:type="fixed"/>
        <w:tblLook w:val="04A0"/>
      </w:tblPr>
      <w:tblGrid>
        <w:gridCol w:w="425"/>
        <w:gridCol w:w="11"/>
        <w:gridCol w:w="8778"/>
        <w:gridCol w:w="816"/>
      </w:tblGrid>
      <w:tr w:rsidR="0076607A" w:rsidRPr="00F51818" w:rsidTr="00747C55">
        <w:tc>
          <w:tcPr>
            <w:tcW w:w="425" w:type="dxa"/>
          </w:tcPr>
          <w:p w:rsidR="0076607A" w:rsidRPr="00F51818" w:rsidRDefault="0076607A" w:rsidP="000D4051">
            <w:pPr>
              <w:rPr>
                <w:rFonts w:ascii="Times New Roman" w:hAnsi="Times New Roman"/>
              </w:rPr>
            </w:pPr>
            <w:r w:rsidRPr="00F51818">
              <w:rPr>
                <w:rFonts w:ascii="Times New Roman" w:hAnsi="Times New Roman"/>
              </w:rPr>
              <w:t>№</w:t>
            </w:r>
          </w:p>
        </w:tc>
        <w:tc>
          <w:tcPr>
            <w:tcW w:w="8789" w:type="dxa"/>
            <w:gridSpan w:val="2"/>
          </w:tcPr>
          <w:p w:rsidR="0076607A" w:rsidRPr="00F51818" w:rsidRDefault="0076607A" w:rsidP="000D4051">
            <w:pPr>
              <w:rPr>
                <w:rFonts w:ascii="Times New Roman" w:hAnsi="Times New Roman"/>
              </w:rPr>
            </w:pPr>
            <w:r w:rsidRPr="00F51818">
              <w:rPr>
                <w:rFonts w:ascii="Times New Roman" w:hAnsi="Times New Roman"/>
              </w:rPr>
              <w:t>наименование</w:t>
            </w:r>
          </w:p>
        </w:tc>
        <w:tc>
          <w:tcPr>
            <w:tcW w:w="816" w:type="dxa"/>
          </w:tcPr>
          <w:p w:rsidR="0076607A" w:rsidRPr="00F51818" w:rsidRDefault="0076607A" w:rsidP="000D4051">
            <w:pPr>
              <w:rPr>
                <w:rFonts w:ascii="Times New Roman" w:hAnsi="Times New Roman"/>
              </w:rPr>
            </w:pPr>
            <w:r w:rsidRPr="00F51818">
              <w:rPr>
                <w:rFonts w:ascii="Times New Roman" w:hAnsi="Times New Roman"/>
              </w:rPr>
              <w:t>количество</w:t>
            </w:r>
          </w:p>
        </w:tc>
      </w:tr>
      <w:tr w:rsidR="0076607A" w:rsidRPr="00F51818" w:rsidTr="000D4051">
        <w:tc>
          <w:tcPr>
            <w:tcW w:w="10030" w:type="dxa"/>
            <w:gridSpan w:val="4"/>
          </w:tcPr>
          <w:p w:rsidR="0076607A" w:rsidRPr="00F51818" w:rsidRDefault="0076607A" w:rsidP="000D4051">
            <w:pPr>
              <w:rPr>
                <w:rFonts w:ascii="Times New Roman" w:hAnsi="Times New Roman"/>
                <w:b/>
              </w:rPr>
            </w:pPr>
            <w:r w:rsidRPr="00F51818">
              <w:rPr>
                <w:rFonts w:ascii="Times New Roman" w:hAnsi="Times New Roman"/>
                <w:b/>
              </w:rPr>
              <w:t xml:space="preserve">                  Наименование раздела:  Методика трудового обучения в н.к.</w:t>
            </w:r>
          </w:p>
        </w:tc>
      </w:tr>
      <w:tr w:rsidR="0076607A" w:rsidRPr="00F51818" w:rsidTr="000D4051">
        <w:trPr>
          <w:trHeight w:val="202"/>
        </w:trPr>
        <w:tc>
          <w:tcPr>
            <w:tcW w:w="436" w:type="dxa"/>
            <w:gridSpan w:val="2"/>
            <w:tcBorders>
              <w:bottom w:val="single" w:sz="4" w:space="0" w:color="auto"/>
              <w:right w:val="single" w:sz="4" w:space="0" w:color="auto"/>
            </w:tcBorders>
          </w:tcPr>
          <w:p w:rsidR="0076607A" w:rsidRPr="00F51818" w:rsidRDefault="0076607A" w:rsidP="000D4051">
            <w:pPr>
              <w:rPr>
                <w:rFonts w:ascii="Times New Roman" w:hAnsi="Times New Roman"/>
                <w:color w:val="000000" w:themeColor="text1"/>
              </w:rPr>
            </w:pPr>
            <w:r w:rsidRPr="00F51818">
              <w:rPr>
                <w:rFonts w:ascii="Times New Roman" w:hAnsi="Times New Roman"/>
                <w:color w:val="000000" w:themeColor="text1"/>
              </w:rPr>
              <w:t>1</w:t>
            </w:r>
          </w:p>
        </w:tc>
        <w:tc>
          <w:tcPr>
            <w:tcW w:w="8778" w:type="dxa"/>
            <w:tcBorders>
              <w:left w:val="single" w:sz="4" w:space="0" w:color="auto"/>
              <w:bottom w:val="single" w:sz="4" w:space="0" w:color="auto"/>
              <w:right w:val="single" w:sz="4" w:space="0" w:color="auto"/>
            </w:tcBorders>
          </w:tcPr>
          <w:p w:rsidR="0076607A" w:rsidRPr="00F51818" w:rsidRDefault="0076607A" w:rsidP="000D4051">
            <w:pPr>
              <w:rPr>
                <w:rFonts w:ascii="Times New Roman" w:hAnsi="Times New Roman"/>
              </w:rPr>
            </w:pPr>
            <w:r>
              <w:rPr>
                <w:rFonts w:ascii="Times New Roman" w:hAnsi="Times New Roman"/>
              </w:rPr>
              <w:t xml:space="preserve"> </w:t>
            </w:r>
            <w:proofErr w:type="spellStart"/>
            <w:r w:rsidRPr="00F51818">
              <w:rPr>
                <w:rFonts w:ascii="Times New Roman" w:hAnsi="Times New Roman"/>
              </w:rPr>
              <w:t>Геронимус</w:t>
            </w:r>
            <w:proofErr w:type="spellEnd"/>
            <w:r w:rsidRPr="00F51818">
              <w:rPr>
                <w:rFonts w:ascii="Times New Roman" w:hAnsi="Times New Roman"/>
              </w:rPr>
              <w:t xml:space="preserve"> Т. Маленький мастер.  Учебник по труду 1кл. М.,   </w:t>
            </w:r>
            <w:proofErr w:type="spellStart"/>
            <w:r w:rsidRPr="00F51818">
              <w:rPr>
                <w:rFonts w:ascii="Times New Roman" w:hAnsi="Times New Roman"/>
              </w:rPr>
              <w:t>Аст</w:t>
            </w:r>
            <w:proofErr w:type="spellEnd"/>
            <w:r w:rsidRPr="00F51818">
              <w:rPr>
                <w:rFonts w:ascii="Times New Roman" w:hAnsi="Times New Roman"/>
              </w:rPr>
              <w:t xml:space="preserve">- пресс, 2004.                                                                                                                                                                                                                                                                                                                                                                                                                                                                                                                                                                                                                                                                                                                                                                                                                                                                                                                                                                                                                                                                                                                                                                                                                                                                                                                                                                                                                                                                                                                                                                                                                                                                                                                                                                                                                                                                                                                                                                                                                                                                                                                                                                                                                                                                                                                                                                                                                                                                                                                                                                                                                                                                                                                                                                                                                                                                                                                                                                                                                                                                                                                                                                                                                                                                                                                                                                                                                                                                                                                                                                                                                                                                                                                                                                                                                                                                                                                                                                                                                                                                                                                                                                                         </w:t>
            </w:r>
          </w:p>
        </w:tc>
        <w:tc>
          <w:tcPr>
            <w:tcW w:w="816" w:type="dxa"/>
            <w:tcBorders>
              <w:left w:val="single" w:sz="4" w:space="0" w:color="auto"/>
              <w:bottom w:val="single" w:sz="4" w:space="0" w:color="auto"/>
            </w:tcBorders>
          </w:tcPr>
          <w:p w:rsidR="0076607A" w:rsidRPr="00F51818" w:rsidRDefault="0076607A" w:rsidP="000D4051">
            <w:pPr>
              <w:rPr>
                <w:rFonts w:ascii="Times New Roman" w:hAnsi="Times New Roman"/>
              </w:rPr>
            </w:pPr>
            <w:r w:rsidRPr="00F51818">
              <w:rPr>
                <w:rFonts w:ascii="Times New Roman" w:hAnsi="Times New Roman"/>
              </w:rPr>
              <w:t>1шт</w:t>
            </w:r>
          </w:p>
        </w:tc>
      </w:tr>
      <w:tr w:rsidR="0076607A" w:rsidRPr="00F51818" w:rsidTr="000D4051">
        <w:trPr>
          <w:trHeight w:val="206"/>
        </w:trPr>
        <w:tc>
          <w:tcPr>
            <w:tcW w:w="436" w:type="dxa"/>
            <w:gridSpan w:val="2"/>
            <w:tcBorders>
              <w:top w:val="single" w:sz="4" w:space="0" w:color="auto"/>
              <w:bottom w:val="single" w:sz="4" w:space="0" w:color="auto"/>
              <w:right w:val="single" w:sz="4" w:space="0" w:color="auto"/>
            </w:tcBorders>
          </w:tcPr>
          <w:p w:rsidR="0076607A" w:rsidRPr="00F51818" w:rsidRDefault="0076607A" w:rsidP="000D4051">
            <w:pPr>
              <w:rPr>
                <w:rFonts w:ascii="Times New Roman" w:hAnsi="Times New Roman"/>
                <w:color w:val="000000" w:themeColor="text1"/>
              </w:rPr>
            </w:pPr>
            <w:r w:rsidRPr="00F51818">
              <w:rPr>
                <w:rFonts w:ascii="Times New Roman" w:hAnsi="Times New Roman"/>
                <w:color w:val="000000" w:themeColor="text1"/>
              </w:rPr>
              <w:t>2</w:t>
            </w:r>
          </w:p>
        </w:tc>
        <w:tc>
          <w:tcPr>
            <w:tcW w:w="8778" w:type="dxa"/>
            <w:tcBorders>
              <w:top w:val="single" w:sz="4" w:space="0" w:color="auto"/>
              <w:left w:val="single" w:sz="4" w:space="0" w:color="auto"/>
              <w:bottom w:val="single" w:sz="4" w:space="0" w:color="auto"/>
              <w:right w:val="single" w:sz="4" w:space="0" w:color="auto"/>
            </w:tcBorders>
          </w:tcPr>
          <w:p w:rsidR="0076607A" w:rsidRPr="00F51818" w:rsidRDefault="0076607A" w:rsidP="000D4051">
            <w:pPr>
              <w:rPr>
                <w:rFonts w:ascii="Times New Roman" w:hAnsi="Times New Roman"/>
              </w:rPr>
            </w:pPr>
            <w:proofErr w:type="spellStart"/>
            <w:r w:rsidRPr="00F51818">
              <w:rPr>
                <w:rFonts w:ascii="Times New Roman" w:hAnsi="Times New Roman"/>
              </w:rPr>
              <w:t>Геронимус</w:t>
            </w:r>
            <w:proofErr w:type="spellEnd"/>
            <w:r w:rsidRPr="00F51818">
              <w:rPr>
                <w:rFonts w:ascii="Times New Roman" w:hAnsi="Times New Roman"/>
              </w:rPr>
              <w:t xml:space="preserve"> Т. Маленький мастер.  Учебник по труду 1кл. М.,   </w:t>
            </w:r>
            <w:proofErr w:type="spellStart"/>
            <w:r w:rsidRPr="00F51818">
              <w:rPr>
                <w:rFonts w:ascii="Times New Roman" w:hAnsi="Times New Roman"/>
              </w:rPr>
              <w:t>Аст</w:t>
            </w:r>
            <w:proofErr w:type="spellEnd"/>
            <w:r w:rsidRPr="00F51818">
              <w:rPr>
                <w:rFonts w:ascii="Times New Roman" w:hAnsi="Times New Roman"/>
              </w:rPr>
              <w:t xml:space="preserve">- пресс, 2004.                                                                                                                                                                                                                                                                                                                                                                                                                                                                                                                                                                                                                                                                                                                                                                                                                                                                                                                                                                                                                                                                                                                                                                                                                                                                                                                                                                                                                                                                                                                                                                                                                                                                                                                                                                                                                                                                                                                                                                                                                                                                                                                                                                                                                                                                                                                                                                                                                                                                                                                                                                                                                                                                                                                                                                                                                                                                                                                                                                                                                                                                                                                                                                                                                                                                                                                                                                                                                                                                                                                                                                                                                                                                                                                                                                                                                                                                                                                                                                                                                                                                                                                                                                                         </w:t>
            </w:r>
          </w:p>
        </w:tc>
        <w:tc>
          <w:tcPr>
            <w:tcW w:w="816" w:type="dxa"/>
            <w:tcBorders>
              <w:top w:val="single" w:sz="4" w:space="0" w:color="auto"/>
              <w:left w:val="single" w:sz="4" w:space="0" w:color="auto"/>
              <w:bottom w:val="single" w:sz="4" w:space="0" w:color="auto"/>
            </w:tcBorders>
          </w:tcPr>
          <w:p w:rsidR="0076607A" w:rsidRPr="00F51818" w:rsidRDefault="0076607A" w:rsidP="000D4051">
            <w:pPr>
              <w:rPr>
                <w:rFonts w:ascii="Times New Roman" w:hAnsi="Times New Roman"/>
              </w:rPr>
            </w:pPr>
            <w:r w:rsidRPr="00F51818">
              <w:rPr>
                <w:rFonts w:ascii="Times New Roman" w:hAnsi="Times New Roman"/>
              </w:rPr>
              <w:t>1шт</w:t>
            </w:r>
          </w:p>
        </w:tc>
      </w:tr>
      <w:tr w:rsidR="0076607A" w:rsidRPr="00F51818" w:rsidTr="000D4051">
        <w:trPr>
          <w:trHeight w:val="161"/>
        </w:trPr>
        <w:tc>
          <w:tcPr>
            <w:tcW w:w="436" w:type="dxa"/>
            <w:gridSpan w:val="2"/>
            <w:tcBorders>
              <w:top w:val="single" w:sz="4" w:space="0" w:color="auto"/>
              <w:bottom w:val="single" w:sz="4" w:space="0" w:color="auto"/>
              <w:right w:val="single" w:sz="4" w:space="0" w:color="auto"/>
            </w:tcBorders>
          </w:tcPr>
          <w:p w:rsidR="0076607A" w:rsidRPr="00F51818" w:rsidRDefault="0076607A" w:rsidP="000D4051">
            <w:pPr>
              <w:rPr>
                <w:rFonts w:ascii="Times New Roman" w:hAnsi="Times New Roman"/>
                <w:color w:val="000000" w:themeColor="text1"/>
              </w:rPr>
            </w:pPr>
            <w:r w:rsidRPr="00F51818">
              <w:rPr>
                <w:rFonts w:ascii="Times New Roman" w:hAnsi="Times New Roman"/>
                <w:color w:val="000000" w:themeColor="text1"/>
              </w:rPr>
              <w:t>3</w:t>
            </w:r>
          </w:p>
        </w:tc>
        <w:tc>
          <w:tcPr>
            <w:tcW w:w="8778" w:type="dxa"/>
            <w:tcBorders>
              <w:top w:val="single" w:sz="4" w:space="0" w:color="auto"/>
              <w:left w:val="single" w:sz="4" w:space="0" w:color="auto"/>
              <w:bottom w:val="single" w:sz="4" w:space="0" w:color="auto"/>
              <w:right w:val="single" w:sz="4" w:space="0" w:color="auto"/>
            </w:tcBorders>
          </w:tcPr>
          <w:p w:rsidR="0076607A" w:rsidRPr="00F51818" w:rsidRDefault="0076607A" w:rsidP="000D4051">
            <w:pPr>
              <w:rPr>
                <w:rFonts w:ascii="Times New Roman" w:hAnsi="Times New Roman"/>
              </w:rPr>
            </w:pPr>
            <w:proofErr w:type="spellStart"/>
            <w:r w:rsidRPr="00F51818">
              <w:rPr>
                <w:rFonts w:ascii="Times New Roman" w:hAnsi="Times New Roman"/>
              </w:rPr>
              <w:t>Геронимус</w:t>
            </w:r>
            <w:proofErr w:type="spellEnd"/>
            <w:r w:rsidRPr="00F51818">
              <w:rPr>
                <w:rFonts w:ascii="Times New Roman" w:hAnsi="Times New Roman"/>
              </w:rPr>
              <w:t xml:space="preserve"> Т. Маленький мастер.  Учебник по труду 1кл. М.,   </w:t>
            </w:r>
            <w:proofErr w:type="spellStart"/>
            <w:r w:rsidRPr="00F51818">
              <w:rPr>
                <w:rFonts w:ascii="Times New Roman" w:hAnsi="Times New Roman"/>
              </w:rPr>
              <w:t>Аст</w:t>
            </w:r>
            <w:proofErr w:type="spellEnd"/>
            <w:r w:rsidRPr="00F51818">
              <w:rPr>
                <w:rFonts w:ascii="Times New Roman" w:hAnsi="Times New Roman"/>
              </w:rPr>
              <w:t xml:space="preserve">- пресс, 2004.                                                                                                                                                                                                                                                                                                                                                                                                                                                                                                                                                                                                                                                                                                                                                                                                                                                                                                                                                                                                                                                                                                                                                                                                                                                                                                                                                                                                                                                                                                                                                                                                                                                                                                                                                                                                                                                                                                                                                                                                                                                                                                                                                                                                                                                                                                                                                                                                                                                                                                                                                                                                                                                                                                                                                                                                                                                                                                                                                                                                                                                                                                                                                                                                                                                                                                                                                                                                                                                                                                                                                                                                                                                                                                                                                                                                                                                                                                                                                                                                                                                                                                                                                                                         </w:t>
            </w:r>
          </w:p>
        </w:tc>
        <w:tc>
          <w:tcPr>
            <w:tcW w:w="816" w:type="dxa"/>
            <w:tcBorders>
              <w:top w:val="single" w:sz="4" w:space="0" w:color="auto"/>
              <w:left w:val="single" w:sz="4" w:space="0" w:color="auto"/>
              <w:bottom w:val="single" w:sz="4" w:space="0" w:color="auto"/>
            </w:tcBorders>
          </w:tcPr>
          <w:p w:rsidR="0076607A" w:rsidRPr="00F51818" w:rsidRDefault="0076607A" w:rsidP="000D4051">
            <w:pPr>
              <w:rPr>
                <w:rFonts w:ascii="Times New Roman" w:hAnsi="Times New Roman"/>
              </w:rPr>
            </w:pPr>
            <w:r w:rsidRPr="00F51818">
              <w:rPr>
                <w:rFonts w:ascii="Times New Roman" w:hAnsi="Times New Roman"/>
              </w:rPr>
              <w:t>1шт</w:t>
            </w:r>
          </w:p>
        </w:tc>
      </w:tr>
      <w:tr w:rsidR="0076607A" w:rsidRPr="00F51818" w:rsidTr="000D4051">
        <w:trPr>
          <w:trHeight w:val="236"/>
        </w:trPr>
        <w:tc>
          <w:tcPr>
            <w:tcW w:w="436" w:type="dxa"/>
            <w:gridSpan w:val="2"/>
            <w:tcBorders>
              <w:top w:val="single" w:sz="4" w:space="0" w:color="auto"/>
              <w:bottom w:val="single" w:sz="4" w:space="0" w:color="auto"/>
              <w:right w:val="single" w:sz="4" w:space="0" w:color="auto"/>
            </w:tcBorders>
          </w:tcPr>
          <w:p w:rsidR="0076607A" w:rsidRPr="00F51818" w:rsidRDefault="0076607A" w:rsidP="000D4051">
            <w:pPr>
              <w:rPr>
                <w:rFonts w:ascii="Times New Roman" w:hAnsi="Times New Roman"/>
                <w:color w:val="000000" w:themeColor="text1"/>
              </w:rPr>
            </w:pPr>
            <w:r w:rsidRPr="00F51818">
              <w:rPr>
                <w:rFonts w:ascii="Times New Roman" w:hAnsi="Times New Roman"/>
                <w:color w:val="000000" w:themeColor="text1"/>
              </w:rPr>
              <w:t>4</w:t>
            </w:r>
          </w:p>
        </w:tc>
        <w:tc>
          <w:tcPr>
            <w:tcW w:w="8778" w:type="dxa"/>
            <w:tcBorders>
              <w:top w:val="single" w:sz="4" w:space="0" w:color="auto"/>
              <w:left w:val="single" w:sz="4" w:space="0" w:color="auto"/>
              <w:bottom w:val="single" w:sz="4" w:space="0" w:color="auto"/>
              <w:right w:val="single" w:sz="4" w:space="0" w:color="auto"/>
            </w:tcBorders>
          </w:tcPr>
          <w:p w:rsidR="0076607A" w:rsidRPr="00F51818" w:rsidRDefault="0076607A" w:rsidP="000D4051">
            <w:pPr>
              <w:rPr>
                <w:rFonts w:ascii="Times New Roman" w:hAnsi="Times New Roman"/>
              </w:rPr>
            </w:pPr>
            <w:proofErr w:type="spellStart"/>
            <w:r w:rsidRPr="00F51818">
              <w:rPr>
                <w:rFonts w:ascii="Times New Roman" w:hAnsi="Times New Roman"/>
              </w:rPr>
              <w:t>Геронимус</w:t>
            </w:r>
            <w:proofErr w:type="spellEnd"/>
            <w:r w:rsidRPr="00F51818">
              <w:rPr>
                <w:rFonts w:ascii="Times New Roman" w:hAnsi="Times New Roman"/>
              </w:rPr>
              <w:t xml:space="preserve"> Т. Маленький мастер.  Учебник по труду 1кл. М.,   </w:t>
            </w:r>
            <w:proofErr w:type="spellStart"/>
            <w:r w:rsidRPr="00F51818">
              <w:rPr>
                <w:rFonts w:ascii="Times New Roman" w:hAnsi="Times New Roman"/>
              </w:rPr>
              <w:t>Аст</w:t>
            </w:r>
            <w:proofErr w:type="spellEnd"/>
            <w:r w:rsidRPr="00F51818">
              <w:rPr>
                <w:rFonts w:ascii="Times New Roman" w:hAnsi="Times New Roman"/>
              </w:rPr>
              <w:t xml:space="preserve">- пресс, 2004.                                                                                                                                                                                                                                                                                                                                                                                                                                                                                                                                                                                                                                                                                                                                                                                                                                                                                                                                                                                                                                                                                                                                                                                                                                                                                                                                                                                                                                                                                                                                                                                                                                                                                                                                                                                                                                                                                                                                                                                                                                                                                                                                                                                                                                                                                                                                                                                                                                                                                                                                                                                                                                                                                                                                                                                                                                                                                                                                                                                                                                                                                                                                                                                                                                                                                                                                                                                                                                                                                                                                                                                                                                                                                                                                                                                                                                                                                                                                                                                                                                                                                                                                                                                         </w:t>
            </w:r>
          </w:p>
        </w:tc>
        <w:tc>
          <w:tcPr>
            <w:tcW w:w="816" w:type="dxa"/>
            <w:tcBorders>
              <w:top w:val="single" w:sz="4" w:space="0" w:color="auto"/>
              <w:left w:val="single" w:sz="4" w:space="0" w:color="auto"/>
              <w:bottom w:val="single" w:sz="4" w:space="0" w:color="auto"/>
            </w:tcBorders>
          </w:tcPr>
          <w:p w:rsidR="0076607A" w:rsidRPr="00F51818" w:rsidRDefault="0076607A" w:rsidP="000D4051">
            <w:pPr>
              <w:rPr>
                <w:rFonts w:ascii="Times New Roman" w:hAnsi="Times New Roman"/>
              </w:rPr>
            </w:pPr>
            <w:r w:rsidRPr="00F51818">
              <w:rPr>
                <w:rFonts w:ascii="Times New Roman" w:hAnsi="Times New Roman"/>
              </w:rPr>
              <w:t>1шт</w:t>
            </w:r>
          </w:p>
        </w:tc>
      </w:tr>
      <w:tr w:rsidR="0076607A" w:rsidRPr="00F51818" w:rsidTr="000D4051">
        <w:trPr>
          <w:trHeight w:val="217"/>
        </w:trPr>
        <w:tc>
          <w:tcPr>
            <w:tcW w:w="436" w:type="dxa"/>
            <w:gridSpan w:val="2"/>
            <w:tcBorders>
              <w:top w:val="single" w:sz="4" w:space="0" w:color="auto"/>
              <w:bottom w:val="single" w:sz="4" w:space="0" w:color="auto"/>
              <w:right w:val="single" w:sz="4" w:space="0" w:color="auto"/>
            </w:tcBorders>
          </w:tcPr>
          <w:p w:rsidR="0076607A" w:rsidRPr="00F51818" w:rsidRDefault="0076607A" w:rsidP="000D4051">
            <w:pPr>
              <w:rPr>
                <w:rFonts w:ascii="Times New Roman" w:hAnsi="Times New Roman"/>
                <w:color w:val="000000" w:themeColor="text1"/>
              </w:rPr>
            </w:pPr>
            <w:r w:rsidRPr="00F51818">
              <w:rPr>
                <w:rFonts w:ascii="Times New Roman" w:hAnsi="Times New Roman"/>
                <w:color w:val="000000" w:themeColor="text1"/>
              </w:rPr>
              <w:t>5</w:t>
            </w:r>
          </w:p>
        </w:tc>
        <w:tc>
          <w:tcPr>
            <w:tcW w:w="8778" w:type="dxa"/>
            <w:tcBorders>
              <w:top w:val="single" w:sz="4" w:space="0" w:color="auto"/>
              <w:left w:val="single" w:sz="4" w:space="0" w:color="auto"/>
              <w:bottom w:val="single" w:sz="4" w:space="0" w:color="auto"/>
              <w:right w:val="single" w:sz="4" w:space="0" w:color="auto"/>
            </w:tcBorders>
          </w:tcPr>
          <w:p w:rsidR="0076607A" w:rsidRPr="00F51818" w:rsidRDefault="0076607A" w:rsidP="000D4051">
            <w:pPr>
              <w:rPr>
                <w:rFonts w:ascii="Times New Roman" w:hAnsi="Times New Roman"/>
              </w:rPr>
            </w:pPr>
            <w:proofErr w:type="spellStart"/>
            <w:r w:rsidRPr="00F51818">
              <w:rPr>
                <w:rFonts w:ascii="Times New Roman" w:hAnsi="Times New Roman"/>
              </w:rPr>
              <w:t>Геронимус</w:t>
            </w:r>
            <w:proofErr w:type="spellEnd"/>
            <w:r w:rsidRPr="00F51818">
              <w:rPr>
                <w:rFonts w:ascii="Times New Roman" w:hAnsi="Times New Roman"/>
              </w:rPr>
              <w:t xml:space="preserve"> Т Уроки труда 1-2 классы. Учебник по труду М.,   </w:t>
            </w:r>
            <w:proofErr w:type="spellStart"/>
            <w:r w:rsidRPr="00F51818">
              <w:rPr>
                <w:rFonts w:ascii="Times New Roman" w:hAnsi="Times New Roman"/>
              </w:rPr>
              <w:t>Аст</w:t>
            </w:r>
            <w:proofErr w:type="spellEnd"/>
            <w:r w:rsidRPr="00F51818">
              <w:rPr>
                <w:rFonts w:ascii="Times New Roman" w:hAnsi="Times New Roman"/>
              </w:rPr>
              <w:t>- пресс, 2004</w:t>
            </w:r>
          </w:p>
        </w:tc>
        <w:tc>
          <w:tcPr>
            <w:tcW w:w="816" w:type="dxa"/>
            <w:tcBorders>
              <w:top w:val="single" w:sz="4" w:space="0" w:color="auto"/>
              <w:left w:val="single" w:sz="4" w:space="0" w:color="auto"/>
              <w:bottom w:val="single" w:sz="4" w:space="0" w:color="auto"/>
            </w:tcBorders>
          </w:tcPr>
          <w:p w:rsidR="0076607A" w:rsidRPr="00F51818" w:rsidRDefault="0076607A" w:rsidP="000D4051">
            <w:pPr>
              <w:rPr>
                <w:rFonts w:ascii="Times New Roman" w:hAnsi="Times New Roman"/>
              </w:rPr>
            </w:pPr>
            <w:r w:rsidRPr="00F51818">
              <w:rPr>
                <w:rFonts w:ascii="Times New Roman" w:hAnsi="Times New Roman"/>
              </w:rPr>
              <w:t>1шт</w:t>
            </w:r>
          </w:p>
        </w:tc>
      </w:tr>
      <w:tr w:rsidR="0076607A" w:rsidRPr="00F51818" w:rsidTr="000D4051">
        <w:trPr>
          <w:trHeight w:val="222"/>
        </w:trPr>
        <w:tc>
          <w:tcPr>
            <w:tcW w:w="436" w:type="dxa"/>
            <w:gridSpan w:val="2"/>
            <w:tcBorders>
              <w:top w:val="single" w:sz="4" w:space="0" w:color="auto"/>
              <w:bottom w:val="single" w:sz="4" w:space="0" w:color="auto"/>
              <w:right w:val="single" w:sz="4" w:space="0" w:color="auto"/>
            </w:tcBorders>
          </w:tcPr>
          <w:p w:rsidR="0076607A" w:rsidRPr="00F51818" w:rsidRDefault="0076607A" w:rsidP="000D4051">
            <w:pPr>
              <w:rPr>
                <w:rFonts w:ascii="Times New Roman" w:hAnsi="Times New Roman"/>
                <w:color w:val="000000" w:themeColor="text1"/>
              </w:rPr>
            </w:pPr>
            <w:r w:rsidRPr="00F51818">
              <w:rPr>
                <w:rFonts w:ascii="Times New Roman" w:hAnsi="Times New Roman"/>
                <w:color w:val="000000" w:themeColor="text1"/>
              </w:rPr>
              <w:t>6</w:t>
            </w:r>
          </w:p>
        </w:tc>
        <w:tc>
          <w:tcPr>
            <w:tcW w:w="8778" w:type="dxa"/>
            <w:tcBorders>
              <w:top w:val="single" w:sz="4" w:space="0" w:color="auto"/>
              <w:left w:val="single" w:sz="4" w:space="0" w:color="auto"/>
              <w:bottom w:val="single" w:sz="4" w:space="0" w:color="auto"/>
              <w:right w:val="single" w:sz="4" w:space="0" w:color="auto"/>
            </w:tcBorders>
          </w:tcPr>
          <w:p w:rsidR="0076607A" w:rsidRPr="00F51818" w:rsidRDefault="0076607A" w:rsidP="000D4051">
            <w:pPr>
              <w:rPr>
                <w:rFonts w:ascii="Times New Roman" w:hAnsi="Times New Roman"/>
              </w:rPr>
            </w:pPr>
            <w:r w:rsidRPr="00F51818">
              <w:rPr>
                <w:rFonts w:ascii="Times New Roman" w:hAnsi="Times New Roman"/>
              </w:rPr>
              <w:t xml:space="preserve">Грецкий В.Г. Методика обучения в 3 классе. М., Просвещение 1975.                  </w:t>
            </w:r>
          </w:p>
        </w:tc>
        <w:tc>
          <w:tcPr>
            <w:tcW w:w="816" w:type="dxa"/>
            <w:tcBorders>
              <w:top w:val="single" w:sz="4" w:space="0" w:color="auto"/>
              <w:left w:val="single" w:sz="4" w:space="0" w:color="auto"/>
              <w:bottom w:val="single" w:sz="4" w:space="0" w:color="auto"/>
            </w:tcBorders>
          </w:tcPr>
          <w:p w:rsidR="0076607A" w:rsidRPr="00F51818" w:rsidRDefault="0076607A" w:rsidP="000D4051">
            <w:pPr>
              <w:rPr>
                <w:rFonts w:ascii="Times New Roman" w:hAnsi="Times New Roman"/>
              </w:rPr>
            </w:pPr>
            <w:r w:rsidRPr="00F51818">
              <w:rPr>
                <w:rFonts w:ascii="Times New Roman" w:hAnsi="Times New Roman"/>
              </w:rPr>
              <w:t>1шт</w:t>
            </w:r>
          </w:p>
        </w:tc>
      </w:tr>
      <w:tr w:rsidR="0076607A" w:rsidRPr="00F51818" w:rsidTr="000D4051">
        <w:trPr>
          <w:trHeight w:val="215"/>
        </w:trPr>
        <w:tc>
          <w:tcPr>
            <w:tcW w:w="436" w:type="dxa"/>
            <w:gridSpan w:val="2"/>
            <w:tcBorders>
              <w:top w:val="single" w:sz="4" w:space="0" w:color="auto"/>
              <w:bottom w:val="single" w:sz="4" w:space="0" w:color="auto"/>
              <w:right w:val="single" w:sz="4" w:space="0" w:color="auto"/>
            </w:tcBorders>
          </w:tcPr>
          <w:p w:rsidR="0076607A" w:rsidRPr="00F51818" w:rsidRDefault="0076607A" w:rsidP="000D4051">
            <w:pPr>
              <w:rPr>
                <w:rFonts w:ascii="Times New Roman" w:hAnsi="Times New Roman"/>
                <w:color w:val="000000" w:themeColor="text1"/>
              </w:rPr>
            </w:pPr>
            <w:r w:rsidRPr="00F51818">
              <w:rPr>
                <w:rFonts w:ascii="Times New Roman" w:hAnsi="Times New Roman"/>
                <w:color w:val="000000" w:themeColor="text1"/>
              </w:rPr>
              <w:lastRenderedPageBreak/>
              <w:t>7</w:t>
            </w:r>
          </w:p>
        </w:tc>
        <w:tc>
          <w:tcPr>
            <w:tcW w:w="8778" w:type="dxa"/>
            <w:tcBorders>
              <w:top w:val="single" w:sz="4" w:space="0" w:color="auto"/>
              <w:left w:val="single" w:sz="4" w:space="0" w:color="auto"/>
              <w:bottom w:val="single" w:sz="4" w:space="0" w:color="auto"/>
              <w:right w:val="single" w:sz="4" w:space="0" w:color="auto"/>
            </w:tcBorders>
          </w:tcPr>
          <w:p w:rsidR="0076607A" w:rsidRPr="00F51818" w:rsidRDefault="0076607A" w:rsidP="000D4051">
            <w:pPr>
              <w:rPr>
                <w:rFonts w:ascii="Times New Roman" w:hAnsi="Times New Roman"/>
              </w:rPr>
            </w:pPr>
            <w:r w:rsidRPr="00F51818">
              <w:rPr>
                <w:rFonts w:ascii="Times New Roman" w:hAnsi="Times New Roman"/>
              </w:rPr>
              <w:t xml:space="preserve">Карамзина У.А. Организация художественно- трудовой деятельности детей старшего дошкольного возраста М., 2007.                                                                                              </w:t>
            </w:r>
          </w:p>
        </w:tc>
        <w:tc>
          <w:tcPr>
            <w:tcW w:w="816" w:type="dxa"/>
            <w:tcBorders>
              <w:top w:val="single" w:sz="4" w:space="0" w:color="auto"/>
              <w:left w:val="single" w:sz="4" w:space="0" w:color="auto"/>
              <w:bottom w:val="single" w:sz="4" w:space="0" w:color="auto"/>
            </w:tcBorders>
          </w:tcPr>
          <w:p w:rsidR="0076607A" w:rsidRPr="00F51818" w:rsidRDefault="0076607A" w:rsidP="000D4051">
            <w:pPr>
              <w:rPr>
                <w:rFonts w:ascii="Times New Roman" w:hAnsi="Times New Roman"/>
              </w:rPr>
            </w:pPr>
            <w:r w:rsidRPr="00F51818">
              <w:rPr>
                <w:rFonts w:ascii="Times New Roman" w:hAnsi="Times New Roman"/>
              </w:rPr>
              <w:t>1шт</w:t>
            </w:r>
          </w:p>
        </w:tc>
      </w:tr>
      <w:tr w:rsidR="0076607A" w:rsidRPr="00F51818" w:rsidTr="000D4051">
        <w:trPr>
          <w:trHeight w:val="217"/>
        </w:trPr>
        <w:tc>
          <w:tcPr>
            <w:tcW w:w="436" w:type="dxa"/>
            <w:gridSpan w:val="2"/>
            <w:tcBorders>
              <w:top w:val="single" w:sz="4" w:space="0" w:color="auto"/>
              <w:bottom w:val="single" w:sz="4" w:space="0" w:color="auto"/>
              <w:right w:val="single" w:sz="4" w:space="0" w:color="auto"/>
            </w:tcBorders>
          </w:tcPr>
          <w:p w:rsidR="0076607A" w:rsidRPr="00F51818" w:rsidRDefault="0076607A" w:rsidP="000D4051">
            <w:pPr>
              <w:rPr>
                <w:rFonts w:ascii="Times New Roman" w:hAnsi="Times New Roman"/>
                <w:color w:val="000000" w:themeColor="text1"/>
              </w:rPr>
            </w:pPr>
            <w:r w:rsidRPr="00F51818">
              <w:rPr>
                <w:rFonts w:ascii="Times New Roman" w:hAnsi="Times New Roman"/>
                <w:color w:val="000000" w:themeColor="text1"/>
              </w:rPr>
              <w:t>8</w:t>
            </w:r>
          </w:p>
        </w:tc>
        <w:tc>
          <w:tcPr>
            <w:tcW w:w="8778" w:type="dxa"/>
            <w:tcBorders>
              <w:top w:val="single" w:sz="4" w:space="0" w:color="auto"/>
              <w:left w:val="single" w:sz="4" w:space="0" w:color="auto"/>
              <w:bottom w:val="single" w:sz="4" w:space="0" w:color="auto"/>
              <w:right w:val="single" w:sz="4" w:space="0" w:color="auto"/>
            </w:tcBorders>
          </w:tcPr>
          <w:p w:rsidR="0076607A" w:rsidRPr="00F51818" w:rsidRDefault="0076607A" w:rsidP="000D4051">
            <w:pPr>
              <w:rPr>
                <w:rFonts w:ascii="Times New Roman" w:hAnsi="Times New Roman"/>
              </w:rPr>
            </w:pPr>
            <w:r w:rsidRPr="00F51818">
              <w:rPr>
                <w:rFonts w:ascii="Times New Roman" w:hAnsi="Times New Roman"/>
              </w:rPr>
              <w:t>Конышева Н.М. Технология. Умелые руки. Рабочая тетрадь 1кл. 2к</w:t>
            </w:r>
            <w:r>
              <w:rPr>
                <w:rFonts w:ascii="Times New Roman" w:hAnsi="Times New Roman"/>
              </w:rPr>
              <w:t xml:space="preserve">л, 3кл, 4кл М., 2003.    </w:t>
            </w:r>
            <w:r w:rsidRPr="00F51818">
              <w:rPr>
                <w:rFonts w:ascii="Times New Roman" w:hAnsi="Times New Roman"/>
              </w:rPr>
              <w:t xml:space="preserve">                                                                                                                                                                                                                                                                                                                                                                                                                                                                                                                                                                                                                                                                                                                                                                                                                                                                                                                                                                                                                                                                                                                                                                                                                                                                                                                                                                                                                                                                                                                                                                                                                                                                                                                                                                                                                                                                                                                                                                                                                                                                                                                                                                                                                                                                                                                                                                                                                                                                                                                                                                                                                                                                                                                                                                                                                                                                                                                                                                                                                                                                                                                                                                                                                                                                                                                                                                                                                                                                                                                                                                                                                                                                                                                                                                                                                                                                                                                                                                                                                                                                                                                                                                                          </w:t>
            </w:r>
          </w:p>
        </w:tc>
        <w:tc>
          <w:tcPr>
            <w:tcW w:w="816" w:type="dxa"/>
            <w:tcBorders>
              <w:top w:val="single" w:sz="4" w:space="0" w:color="auto"/>
              <w:left w:val="single" w:sz="4" w:space="0" w:color="auto"/>
              <w:bottom w:val="single" w:sz="4" w:space="0" w:color="auto"/>
            </w:tcBorders>
          </w:tcPr>
          <w:p w:rsidR="0076607A" w:rsidRPr="00F51818" w:rsidRDefault="0076607A" w:rsidP="000D4051">
            <w:pPr>
              <w:rPr>
                <w:rFonts w:ascii="Times New Roman" w:hAnsi="Times New Roman"/>
              </w:rPr>
            </w:pPr>
            <w:r w:rsidRPr="00F51818">
              <w:rPr>
                <w:rFonts w:ascii="Times New Roman" w:hAnsi="Times New Roman"/>
              </w:rPr>
              <w:t>4шт</w:t>
            </w:r>
          </w:p>
        </w:tc>
      </w:tr>
      <w:tr w:rsidR="0076607A" w:rsidRPr="00F51818" w:rsidTr="000D4051">
        <w:trPr>
          <w:trHeight w:val="290"/>
        </w:trPr>
        <w:tc>
          <w:tcPr>
            <w:tcW w:w="436" w:type="dxa"/>
            <w:gridSpan w:val="2"/>
            <w:tcBorders>
              <w:top w:val="single" w:sz="4" w:space="0" w:color="auto"/>
              <w:bottom w:val="single" w:sz="4" w:space="0" w:color="auto"/>
              <w:right w:val="single" w:sz="4" w:space="0" w:color="auto"/>
            </w:tcBorders>
          </w:tcPr>
          <w:p w:rsidR="0076607A" w:rsidRPr="00F51818" w:rsidRDefault="0076607A" w:rsidP="000D4051">
            <w:pPr>
              <w:rPr>
                <w:rFonts w:ascii="Times New Roman" w:hAnsi="Times New Roman"/>
                <w:color w:val="000000" w:themeColor="text1"/>
              </w:rPr>
            </w:pPr>
            <w:r w:rsidRPr="00F51818">
              <w:rPr>
                <w:rFonts w:ascii="Times New Roman" w:hAnsi="Times New Roman"/>
                <w:color w:val="000000" w:themeColor="text1"/>
              </w:rPr>
              <w:t>9</w:t>
            </w:r>
          </w:p>
        </w:tc>
        <w:tc>
          <w:tcPr>
            <w:tcW w:w="8778" w:type="dxa"/>
            <w:tcBorders>
              <w:top w:val="single" w:sz="4" w:space="0" w:color="auto"/>
              <w:left w:val="single" w:sz="4" w:space="0" w:color="auto"/>
              <w:bottom w:val="single" w:sz="4" w:space="0" w:color="auto"/>
              <w:right w:val="single" w:sz="4" w:space="0" w:color="auto"/>
            </w:tcBorders>
          </w:tcPr>
          <w:p w:rsidR="0076607A" w:rsidRPr="00F51818" w:rsidRDefault="0076607A" w:rsidP="000D4051">
            <w:pPr>
              <w:rPr>
                <w:rFonts w:ascii="Times New Roman" w:hAnsi="Times New Roman"/>
              </w:rPr>
            </w:pPr>
            <w:r w:rsidRPr="00F51818">
              <w:rPr>
                <w:rFonts w:ascii="Times New Roman" w:hAnsi="Times New Roman"/>
              </w:rPr>
              <w:t xml:space="preserve"> Конышева Н.М. Технология. Секреты мастеров. 1кл. М., 2003.  </w:t>
            </w:r>
          </w:p>
        </w:tc>
        <w:tc>
          <w:tcPr>
            <w:tcW w:w="816" w:type="dxa"/>
            <w:tcBorders>
              <w:top w:val="single" w:sz="4" w:space="0" w:color="auto"/>
              <w:left w:val="single" w:sz="4" w:space="0" w:color="auto"/>
              <w:bottom w:val="single" w:sz="4" w:space="0" w:color="auto"/>
            </w:tcBorders>
          </w:tcPr>
          <w:p w:rsidR="0076607A" w:rsidRPr="00F51818" w:rsidRDefault="0076607A" w:rsidP="000D4051">
            <w:pPr>
              <w:rPr>
                <w:rFonts w:ascii="Times New Roman" w:hAnsi="Times New Roman"/>
              </w:rPr>
            </w:pPr>
            <w:r w:rsidRPr="00F51818">
              <w:rPr>
                <w:rFonts w:ascii="Times New Roman" w:hAnsi="Times New Roman"/>
              </w:rPr>
              <w:t>1шт</w:t>
            </w:r>
          </w:p>
        </w:tc>
      </w:tr>
      <w:tr w:rsidR="0076607A" w:rsidRPr="00F51818" w:rsidTr="000D4051">
        <w:trPr>
          <w:trHeight w:val="290"/>
        </w:trPr>
        <w:tc>
          <w:tcPr>
            <w:tcW w:w="436" w:type="dxa"/>
            <w:gridSpan w:val="2"/>
            <w:tcBorders>
              <w:top w:val="single" w:sz="4" w:space="0" w:color="auto"/>
              <w:bottom w:val="single" w:sz="4" w:space="0" w:color="auto"/>
              <w:right w:val="single" w:sz="4" w:space="0" w:color="auto"/>
            </w:tcBorders>
          </w:tcPr>
          <w:p w:rsidR="0076607A" w:rsidRPr="00F51818" w:rsidRDefault="0076607A" w:rsidP="000D4051">
            <w:pPr>
              <w:rPr>
                <w:rFonts w:ascii="Times New Roman" w:hAnsi="Times New Roman"/>
                <w:color w:val="000000" w:themeColor="text1"/>
              </w:rPr>
            </w:pPr>
            <w:r w:rsidRPr="00F51818">
              <w:rPr>
                <w:rFonts w:ascii="Times New Roman" w:hAnsi="Times New Roman"/>
                <w:color w:val="000000" w:themeColor="text1"/>
              </w:rPr>
              <w:t>10</w:t>
            </w:r>
          </w:p>
        </w:tc>
        <w:tc>
          <w:tcPr>
            <w:tcW w:w="8778" w:type="dxa"/>
            <w:tcBorders>
              <w:top w:val="single" w:sz="4" w:space="0" w:color="auto"/>
              <w:left w:val="single" w:sz="4" w:space="0" w:color="auto"/>
              <w:bottom w:val="single" w:sz="4" w:space="0" w:color="auto"/>
              <w:right w:val="single" w:sz="4" w:space="0" w:color="auto"/>
            </w:tcBorders>
          </w:tcPr>
          <w:p w:rsidR="0076607A" w:rsidRPr="00F51818" w:rsidRDefault="0076607A" w:rsidP="000D4051">
            <w:pPr>
              <w:rPr>
                <w:rFonts w:ascii="Times New Roman" w:hAnsi="Times New Roman"/>
              </w:rPr>
            </w:pPr>
            <w:r w:rsidRPr="00F51818">
              <w:rPr>
                <w:rFonts w:ascii="Times New Roman" w:hAnsi="Times New Roman"/>
              </w:rPr>
              <w:t xml:space="preserve">Конышева Н.М. Технология. Секреты мастеров. 2кл. М., 2003.  </w:t>
            </w:r>
          </w:p>
        </w:tc>
        <w:tc>
          <w:tcPr>
            <w:tcW w:w="816" w:type="dxa"/>
            <w:tcBorders>
              <w:top w:val="single" w:sz="4" w:space="0" w:color="auto"/>
              <w:left w:val="single" w:sz="4" w:space="0" w:color="auto"/>
              <w:bottom w:val="single" w:sz="4" w:space="0" w:color="auto"/>
            </w:tcBorders>
          </w:tcPr>
          <w:p w:rsidR="0076607A" w:rsidRPr="00F51818" w:rsidRDefault="0076607A" w:rsidP="000D4051">
            <w:pPr>
              <w:rPr>
                <w:rFonts w:ascii="Times New Roman" w:hAnsi="Times New Roman"/>
              </w:rPr>
            </w:pPr>
            <w:r w:rsidRPr="00F51818">
              <w:rPr>
                <w:rFonts w:ascii="Times New Roman" w:hAnsi="Times New Roman"/>
              </w:rPr>
              <w:t>1шт</w:t>
            </w:r>
          </w:p>
        </w:tc>
      </w:tr>
      <w:tr w:rsidR="0076607A" w:rsidRPr="00F51818" w:rsidTr="000D4051">
        <w:trPr>
          <w:trHeight w:val="225"/>
        </w:trPr>
        <w:tc>
          <w:tcPr>
            <w:tcW w:w="436" w:type="dxa"/>
            <w:gridSpan w:val="2"/>
            <w:tcBorders>
              <w:top w:val="single" w:sz="4" w:space="0" w:color="auto"/>
              <w:bottom w:val="single" w:sz="4" w:space="0" w:color="auto"/>
              <w:right w:val="single" w:sz="4" w:space="0" w:color="auto"/>
            </w:tcBorders>
          </w:tcPr>
          <w:p w:rsidR="0076607A" w:rsidRPr="00F51818" w:rsidRDefault="0076607A" w:rsidP="000D4051">
            <w:pPr>
              <w:rPr>
                <w:rFonts w:ascii="Times New Roman" w:hAnsi="Times New Roman"/>
                <w:color w:val="000000" w:themeColor="text1"/>
              </w:rPr>
            </w:pPr>
            <w:r w:rsidRPr="00F51818">
              <w:rPr>
                <w:rFonts w:ascii="Times New Roman" w:hAnsi="Times New Roman"/>
                <w:color w:val="000000" w:themeColor="text1"/>
              </w:rPr>
              <w:t>11</w:t>
            </w:r>
          </w:p>
        </w:tc>
        <w:tc>
          <w:tcPr>
            <w:tcW w:w="8778" w:type="dxa"/>
            <w:tcBorders>
              <w:top w:val="single" w:sz="4" w:space="0" w:color="auto"/>
              <w:left w:val="single" w:sz="4" w:space="0" w:color="auto"/>
              <w:bottom w:val="single" w:sz="4" w:space="0" w:color="auto"/>
              <w:right w:val="single" w:sz="4" w:space="0" w:color="auto"/>
            </w:tcBorders>
          </w:tcPr>
          <w:p w:rsidR="0076607A" w:rsidRPr="00F51818" w:rsidRDefault="0076607A" w:rsidP="000D4051">
            <w:pPr>
              <w:rPr>
                <w:rFonts w:ascii="Times New Roman" w:hAnsi="Times New Roman"/>
              </w:rPr>
            </w:pPr>
            <w:r w:rsidRPr="00F51818">
              <w:rPr>
                <w:rFonts w:ascii="Times New Roman" w:hAnsi="Times New Roman"/>
              </w:rPr>
              <w:t xml:space="preserve">Конышева Н.М. Технология. Секреты мастеров. 3кл. М., 2003.  </w:t>
            </w:r>
          </w:p>
        </w:tc>
        <w:tc>
          <w:tcPr>
            <w:tcW w:w="816" w:type="dxa"/>
            <w:tcBorders>
              <w:top w:val="single" w:sz="4" w:space="0" w:color="auto"/>
              <w:left w:val="single" w:sz="4" w:space="0" w:color="auto"/>
              <w:bottom w:val="single" w:sz="4" w:space="0" w:color="auto"/>
            </w:tcBorders>
          </w:tcPr>
          <w:p w:rsidR="0076607A" w:rsidRPr="00F51818" w:rsidRDefault="0076607A" w:rsidP="000D4051">
            <w:pPr>
              <w:rPr>
                <w:rFonts w:ascii="Times New Roman" w:hAnsi="Times New Roman"/>
              </w:rPr>
            </w:pPr>
            <w:r w:rsidRPr="00F51818">
              <w:rPr>
                <w:rFonts w:ascii="Times New Roman" w:hAnsi="Times New Roman"/>
              </w:rPr>
              <w:t>1шт</w:t>
            </w:r>
          </w:p>
        </w:tc>
      </w:tr>
      <w:tr w:rsidR="0076607A" w:rsidRPr="00F51818" w:rsidTr="000D4051">
        <w:trPr>
          <w:trHeight w:val="364"/>
        </w:trPr>
        <w:tc>
          <w:tcPr>
            <w:tcW w:w="436" w:type="dxa"/>
            <w:gridSpan w:val="2"/>
            <w:tcBorders>
              <w:top w:val="single" w:sz="4" w:space="0" w:color="auto"/>
              <w:bottom w:val="single" w:sz="4" w:space="0" w:color="auto"/>
              <w:right w:val="single" w:sz="4" w:space="0" w:color="auto"/>
            </w:tcBorders>
          </w:tcPr>
          <w:p w:rsidR="0076607A" w:rsidRPr="00F51818" w:rsidRDefault="0076607A" w:rsidP="000D4051">
            <w:pPr>
              <w:rPr>
                <w:rFonts w:ascii="Times New Roman" w:hAnsi="Times New Roman"/>
                <w:color w:val="000000" w:themeColor="text1"/>
              </w:rPr>
            </w:pPr>
            <w:r w:rsidRPr="00F51818">
              <w:rPr>
                <w:rFonts w:ascii="Times New Roman" w:hAnsi="Times New Roman"/>
                <w:color w:val="000000" w:themeColor="text1"/>
              </w:rPr>
              <w:t>12</w:t>
            </w:r>
          </w:p>
        </w:tc>
        <w:tc>
          <w:tcPr>
            <w:tcW w:w="8778" w:type="dxa"/>
            <w:tcBorders>
              <w:top w:val="single" w:sz="4" w:space="0" w:color="auto"/>
              <w:left w:val="single" w:sz="4" w:space="0" w:color="auto"/>
              <w:bottom w:val="single" w:sz="4" w:space="0" w:color="auto"/>
              <w:right w:val="single" w:sz="4" w:space="0" w:color="auto"/>
            </w:tcBorders>
          </w:tcPr>
          <w:p w:rsidR="0076607A" w:rsidRPr="00F51818" w:rsidRDefault="0076607A" w:rsidP="000D4051">
            <w:pPr>
              <w:rPr>
                <w:rFonts w:ascii="Times New Roman" w:hAnsi="Times New Roman"/>
              </w:rPr>
            </w:pPr>
            <w:r w:rsidRPr="00F51818">
              <w:rPr>
                <w:rFonts w:ascii="Times New Roman" w:hAnsi="Times New Roman"/>
              </w:rPr>
              <w:t xml:space="preserve">Конышева Н.М. Технология. Секреты мастеров. 4кл. М., 2003.  </w:t>
            </w:r>
          </w:p>
        </w:tc>
        <w:tc>
          <w:tcPr>
            <w:tcW w:w="816" w:type="dxa"/>
            <w:tcBorders>
              <w:top w:val="single" w:sz="4" w:space="0" w:color="auto"/>
              <w:left w:val="single" w:sz="4" w:space="0" w:color="auto"/>
              <w:bottom w:val="single" w:sz="4" w:space="0" w:color="auto"/>
            </w:tcBorders>
          </w:tcPr>
          <w:p w:rsidR="0076607A" w:rsidRPr="00F51818" w:rsidRDefault="0076607A" w:rsidP="000D4051">
            <w:pPr>
              <w:rPr>
                <w:rFonts w:ascii="Times New Roman" w:hAnsi="Times New Roman"/>
              </w:rPr>
            </w:pPr>
            <w:r w:rsidRPr="00F51818">
              <w:rPr>
                <w:rFonts w:ascii="Times New Roman" w:hAnsi="Times New Roman"/>
              </w:rPr>
              <w:t>1шт</w:t>
            </w:r>
          </w:p>
        </w:tc>
      </w:tr>
      <w:tr w:rsidR="0076607A" w:rsidRPr="00F51818" w:rsidTr="000D4051">
        <w:trPr>
          <w:trHeight w:val="313"/>
        </w:trPr>
        <w:tc>
          <w:tcPr>
            <w:tcW w:w="436" w:type="dxa"/>
            <w:gridSpan w:val="2"/>
            <w:tcBorders>
              <w:top w:val="single" w:sz="4" w:space="0" w:color="auto"/>
              <w:bottom w:val="single" w:sz="4" w:space="0" w:color="auto"/>
              <w:right w:val="single" w:sz="4" w:space="0" w:color="auto"/>
            </w:tcBorders>
          </w:tcPr>
          <w:p w:rsidR="0076607A" w:rsidRPr="00F51818" w:rsidRDefault="0076607A" w:rsidP="000D4051">
            <w:pPr>
              <w:rPr>
                <w:rFonts w:ascii="Times New Roman" w:hAnsi="Times New Roman"/>
                <w:color w:val="000000" w:themeColor="text1"/>
              </w:rPr>
            </w:pPr>
            <w:r w:rsidRPr="00F51818">
              <w:rPr>
                <w:rFonts w:ascii="Times New Roman" w:hAnsi="Times New Roman"/>
                <w:color w:val="000000" w:themeColor="text1"/>
              </w:rPr>
              <w:t>13</w:t>
            </w:r>
          </w:p>
        </w:tc>
        <w:tc>
          <w:tcPr>
            <w:tcW w:w="8778" w:type="dxa"/>
            <w:tcBorders>
              <w:top w:val="single" w:sz="4" w:space="0" w:color="auto"/>
              <w:left w:val="single" w:sz="4" w:space="0" w:color="auto"/>
              <w:bottom w:val="single" w:sz="4" w:space="0" w:color="auto"/>
              <w:right w:val="single" w:sz="4" w:space="0" w:color="auto"/>
            </w:tcBorders>
          </w:tcPr>
          <w:p w:rsidR="0076607A" w:rsidRPr="00F51818" w:rsidRDefault="0076607A" w:rsidP="000D4051">
            <w:pPr>
              <w:rPr>
                <w:rFonts w:ascii="Times New Roman" w:hAnsi="Times New Roman"/>
                <w:color w:val="000000" w:themeColor="text1"/>
              </w:rPr>
            </w:pPr>
            <w:proofErr w:type="spellStart"/>
            <w:r w:rsidRPr="00F51818">
              <w:rPr>
                <w:rFonts w:ascii="Times New Roman" w:hAnsi="Times New Roman"/>
                <w:color w:val="000000" w:themeColor="text1"/>
              </w:rPr>
              <w:t>Колякина</w:t>
            </w:r>
            <w:proofErr w:type="spellEnd"/>
            <w:r w:rsidRPr="00F51818">
              <w:rPr>
                <w:rFonts w:ascii="Times New Roman" w:hAnsi="Times New Roman"/>
                <w:color w:val="000000" w:themeColor="text1"/>
              </w:rPr>
              <w:t xml:space="preserve"> В.И. Методика организации уроков коллективного творчества. М. </w:t>
            </w:r>
            <w:proofErr w:type="spellStart"/>
            <w:r w:rsidRPr="00F51818">
              <w:rPr>
                <w:rFonts w:ascii="Times New Roman" w:hAnsi="Times New Roman"/>
                <w:color w:val="000000" w:themeColor="text1"/>
              </w:rPr>
              <w:t>Владос</w:t>
            </w:r>
            <w:proofErr w:type="spellEnd"/>
            <w:r w:rsidRPr="00F51818">
              <w:rPr>
                <w:rFonts w:ascii="Times New Roman" w:hAnsi="Times New Roman"/>
                <w:color w:val="000000" w:themeColor="text1"/>
              </w:rPr>
              <w:t xml:space="preserve"> 2002</w:t>
            </w:r>
          </w:p>
        </w:tc>
        <w:tc>
          <w:tcPr>
            <w:tcW w:w="816" w:type="dxa"/>
            <w:tcBorders>
              <w:top w:val="single" w:sz="4" w:space="0" w:color="auto"/>
              <w:left w:val="single" w:sz="4" w:space="0" w:color="auto"/>
              <w:bottom w:val="single" w:sz="4" w:space="0" w:color="auto"/>
            </w:tcBorders>
          </w:tcPr>
          <w:p w:rsidR="0076607A" w:rsidRPr="00F51818" w:rsidRDefault="0076607A" w:rsidP="000D4051">
            <w:pPr>
              <w:rPr>
                <w:rFonts w:ascii="Times New Roman" w:hAnsi="Times New Roman"/>
              </w:rPr>
            </w:pPr>
            <w:r w:rsidRPr="00F51818">
              <w:rPr>
                <w:rFonts w:ascii="Times New Roman" w:hAnsi="Times New Roman"/>
              </w:rPr>
              <w:t>1шт</w:t>
            </w:r>
          </w:p>
        </w:tc>
      </w:tr>
      <w:tr w:rsidR="0076607A" w:rsidRPr="00F51818" w:rsidTr="000D4051">
        <w:trPr>
          <w:trHeight w:val="180"/>
        </w:trPr>
        <w:tc>
          <w:tcPr>
            <w:tcW w:w="436" w:type="dxa"/>
            <w:gridSpan w:val="2"/>
            <w:tcBorders>
              <w:top w:val="single" w:sz="4" w:space="0" w:color="auto"/>
              <w:bottom w:val="single" w:sz="4" w:space="0" w:color="auto"/>
              <w:right w:val="single" w:sz="4" w:space="0" w:color="auto"/>
            </w:tcBorders>
          </w:tcPr>
          <w:p w:rsidR="0076607A" w:rsidRPr="00F51818" w:rsidRDefault="0076607A" w:rsidP="000D4051">
            <w:pPr>
              <w:rPr>
                <w:rFonts w:ascii="Times New Roman" w:hAnsi="Times New Roman"/>
                <w:color w:val="000000" w:themeColor="text1"/>
              </w:rPr>
            </w:pPr>
            <w:r w:rsidRPr="00F51818">
              <w:rPr>
                <w:rFonts w:ascii="Times New Roman" w:hAnsi="Times New Roman"/>
                <w:color w:val="000000" w:themeColor="text1"/>
              </w:rPr>
              <w:t>14</w:t>
            </w:r>
          </w:p>
        </w:tc>
        <w:tc>
          <w:tcPr>
            <w:tcW w:w="8778" w:type="dxa"/>
            <w:tcBorders>
              <w:top w:val="single" w:sz="4" w:space="0" w:color="auto"/>
              <w:left w:val="single" w:sz="4" w:space="0" w:color="auto"/>
              <w:bottom w:val="single" w:sz="4" w:space="0" w:color="auto"/>
              <w:right w:val="single" w:sz="4" w:space="0" w:color="auto"/>
            </w:tcBorders>
          </w:tcPr>
          <w:p w:rsidR="0076607A" w:rsidRPr="00F51818" w:rsidRDefault="0076607A" w:rsidP="000D4051">
            <w:pPr>
              <w:rPr>
                <w:rFonts w:ascii="Times New Roman" w:hAnsi="Times New Roman"/>
              </w:rPr>
            </w:pPr>
            <w:proofErr w:type="spellStart"/>
            <w:r w:rsidRPr="00F51818">
              <w:rPr>
                <w:rFonts w:ascii="Times New Roman" w:hAnsi="Times New Roman"/>
              </w:rPr>
              <w:t>Кубышкина</w:t>
            </w:r>
            <w:proofErr w:type="spellEnd"/>
            <w:r w:rsidRPr="00F51818">
              <w:rPr>
                <w:rFonts w:ascii="Times New Roman" w:hAnsi="Times New Roman"/>
              </w:rPr>
              <w:t xml:space="preserve">  Э.И. Методика обучения во 2 </w:t>
            </w:r>
            <w:proofErr w:type="spellStart"/>
            <w:r w:rsidRPr="00F51818">
              <w:rPr>
                <w:rFonts w:ascii="Times New Roman" w:hAnsi="Times New Roman"/>
              </w:rPr>
              <w:t>классе.М</w:t>
            </w:r>
            <w:proofErr w:type="spellEnd"/>
            <w:r w:rsidRPr="00F51818">
              <w:rPr>
                <w:rFonts w:ascii="Times New Roman" w:hAnsi="Times New Roman"/>
              </w:rPr>
              <w:t xml:space="preserve">., Просвещение 1987.       </w:t>
            </w:r>
          </w:p>
        </w:tc>
        <w:tc>
          <w:tcPr>
            <w:tcW w:w="816" w:type="dxa"/>
            <w:tcBorders>
              <w:top w:val="single" w:sz="4" w:space="0" w:color="auto"/>
              <w:left w:val="single" w:sz="4" w:space="0" w:color="auto"/>
              <w:bottom w:val="single" w:sz="4" w:space="0" w:color="auto"/>
            </w:tcBorders>
          </w:tcPr>
          <w:p w:rsidR="0076607A" w:rsidRPr="00F51818" w:rsidRDefault="0076607A" w:rsidP="000D4051">
            <w:pPr>
              <w:rPr>
                <w:rFonts w:ascii="Times New Roman" w:hAnsi="Times New Roman"/>
              </w:rPr>
            </w:pPr>
            <w:r w:rsidRPr="00F51818">
              <w:rPr>
                <w:rFonts w:ascii="Times New Roman" w:hAnsi="Times New Roman"/>
              </w:rPr>
              <w:t>1шт</w:t>
            </w:r>
          </w:p>
        </w:tc>
      </w:tr>
      <w:tr w:rsidR="0076607A" w:rsidRPr="00F51818" w:rsidTr="000D4051">
        <w:trPr>
          <w:trHeight w:val="503"/>
        </w:trPr>
        <w:tc>
          <w:tcPr>
            <w:tcW w:w="436" w:type="dxa"/>
            <w:gridSpan w:val="2"/>
            <w:tcBorders>
              <w:top w:val="single" w:sz="4" w:space="0" w:color="auto"/>
              <w:right w:val="single" w:sz="4" w:space="0" w:color="auto"/>
            </w:tcBorders>
          </w:tcPr>
          <w:p w:rsidR="0076607A" w:rsidRPr="00F51818" w:rsidRDefault="0076607A" w:rsidP="000D4051">
            <w:pPr>
              <w:rPr>
                <w:rFonts w:ascii="Times New Roman" w:hAnsi="Times New Roman"/>
                <w:color w:val="000000" w:themeColor="text1"/>
              </w:rPr>
            </w:pPr>
            <w:r w:rsidRPr="00F51818">
              <w:rPr>
                <w:rFonts w:ascii="Times New Roman" w:hAnsi="Times New Roman"/>
                <w:color w:val="000000" w:themeColor="text1"/>
              </w:rPr>
              <w:t>15</w:t>
            </w:r>
          </w:p>
        </w:tc>
        <w:tc>
          <w:tcPr>
            <w:tcW w:w="8778" w:type="dxa"/>
            <w:tcBorders>
              <w:top w:val="single" w:sz="4" w:space="0" w:color="auto"/>
              <w:left w:val="single" w:sz="4" w:space="0" w:color="auto"/>
              <w:right w:val="single" w:sz="4" w:space="0" w:color="auto"/>
            </w:tcBorders>
          </w:tcPr>
          <w:p w:rsidR="0076607A" w:rsidRPr="00F51818" w:rsidRDefault="0076607A" w:rsidP="000D4051">
            <w:pPr>
              <w:rPr>
                <w:rFonts w:ascii="Times New Roman" w:hAnsi="Times New Roman"/>
              </w:rPr>
            </w:pPr>
            <w:proofErr w:type="spellStart"/>
            <w:r w:rsidRPr="00F51818">
              <w:rPr>
                <w:rFonts w:ascii="Times New Roman" w:hAnsi="Times New Roman"/>
              </w:rPr>
              <w:t>Лутцева</w:t>
            </w:r>
            <w:proofErr w:type="spellEnd"/>
            <w:r w:rsidRPr="00F51818">
              <w:rPr>
                <w:rFonts w:ascii="Times New Roman" w:hAnsi="Times New Roman"/>
              </w:rPr>
              <w:t xml:space="preserve"> Е.А. Учимся работать самостоятельно. Дидактический материал </w:t>
            </w:r>
          </w:p>
          <w:p w:rsidR="0076607A" w:rsidRPr="00F51818" w:rsidRDefault="0076607A" w:rsidP="000D4051">
            <w:pPr>
              <w:rPr>
                <w:rFonts w:ascii="Times New Roman" w:hAnsi="Times New Roman"/>
              </w:rPr>
            </w:pPr>
            <w:r w:rsidRPr="00F51818">
              <w:rPr>
                <w:rFonts w:ascii="Times New Roman" w:hAnsi="Times New Roman"/>
              </w:rPr>
              <w:t xml:space="preserve">к урокам труда 1кл,2кл, 3кл, 4кл ..М., Вента- Граф, 2004                                                                                  </w:t>
            </w:r>
          </w:p>
        </w:tc>
        <w:tc>
          <w:tcPr>
            <w:tcW w:w="816" w:type="dxa"/>
            <w:tcBorders>
              <w:top w:val="single" w:sz="4" w:space="0" w:color="auto"/>
              <w:left w:val="single" w:sz="4" w:space="0" w:color="auto"/>
            </w:tcBorders>
          </w:tcPr>
          <w:p w:rsidR="0076607A" w:rsidRPr="00F51818" w:rsidRDefault="0076607A" w:rsidP="000D4051">
            <w:pPr>
              <w:rPr>
                <w:rFonts w:ascii="Times New Roman" w:hAnsi="Times New Roman"/>
              </w:rPr>
            </w:pPr>
            <w:r w:rsidRPr="00F51818">
              <w:rPr>
                <w:rFonts w:ascii="Times New Roman" w:hAnsi="Times New Roman"/>
              </w:rPr>
              <w:t>4шт</w:t>
            </w:r>
          </w:p>
        </w:tc>
      </w:tr>
      <w:tr w:rsidR="0076607A" w:rsidRPr="00F51818" w:rsidTr="000D4051">
        <w:tc>
          <w:tcPr>
            <w:tcW w:w="436" w:type="dxa"/>
            <w:gridSpan w:val="2"/>
            <w:tcBorders>
              <w:right w:val="single" w:sz="4" w:space="0" w:color="auto"/>
            </w:tcBorders>
          </w:tcPr>
          <w:p w:rsidR="0076607A" w:rsidRPr="00F51818" w:rsidRDefault="0076607A" w:rsidP="000D4051">
            <w:pPr>
              <w:rPr>
                <w:rFonts w:ascii="Times New Roman" w:hAnsi="Times New Roman"/>
                <w:color w:val="000000" w:themeColor="text1"/>
              </w:rPr>
            </w:pPr>
            <w:r w:rsidRPr="00F51818">
              <w:rPr>
                <w:rFonts w:ascii="Times New Roman" w:hAnsi="Times New Roman"/>
                <w:color w:val="000000" w:themeColor="text1"/>
              </w:rPr>
              <w:t>16</w:t>
            </w:r>
          </w:p>
        </w:tc>
        <w:tc>
          <w:tcPr>
            <w:tcW w:w="8778" w:type="dxa"/>
            <w:tcBorders>
              <w:left w:val="single" w:sz="4" w:space="0" w:color="auto"/>
              <w:right w:val="single" w:sz="4" w:space="0" w:color="auto"/>
            </w:tcBorders>
          </w:tcPr>
          <w:p w:rsidR="0076607A" w:rsidRPr="00F51818" w:rsidRDefault="0076607A" w:rsidP="000D4051">
            <w:pPr>
              <w:rPr>
                <w:rFonts w:ascii="Times New Roman" w:hAnsi="Times New Roman"/>
              </w:rPr>
            </w:pPr>
            <w:proofErr w:type="spellStart"/>
            <w:r w:rsidRPr="00F51818">
              <w:rPr>
                <w:rFonts w:ascii="Times New Roman" w:hAnsi="Times New Roman"/>
              </w:rPr>
              <w:t>Лутцева</w:t>
            </w:r>
            <w:proofErr w:type="spellEnd"/>
            <w:r w:rsidRPr="00F51818">
              <w:rPr>
                <w:rFonts w:ascii="Times New Roman" w:hAnsi="Times New Roman"/>
              </w:rPr>
              <w:t xml:space="preserve"> Е.А. Учимся мастерству. Рабочая тетрадь 1 </w:t>
            </w:r>
            <w:proofErr w:type="spellStart"/>
            <w:r w:rsidRPr="00F51818">
              <w:rPr>
                <w:rFonts w:ascii="Times New Roman" w:hAnsi="Times New Roman"/>
              </w:rPr>
              <w:t>кл</w:t>
            </w:r>
            <w:proofErr w:type="spellEnd"/>
            <w:r w:rsidRPr="00F51818">
              <w:rPr>
                <w:rFonts w:ascii="Times New Roman" w:hAnsi="Times New Roman"/>
              </w:rPr>
              <w:t xml:space="preserve">. М.,  </w:t>
            </w:r>
            <w:proofErr w:type="spellStart"/>
            <w:r w:rsidRPr="00F51818">
              <w:rPr>
                <w:rFonts w:ascii="Times New Roman" w:hAnsi="Times New Roman"/>
              </w:rPr>
              <w:t>Вентана</w:t>
            </w:r>
            <w:proofErr w:type="spellEnd"/>
            <w:r w:rsidRPr="00F51818">
              <w:rPr>
                <w:rFonts w:ascii="Times New Roman" w:hAnsi="Times New Roman"/>
              </w:rPr>
              <w:t xml:space="preserve">- Граф., 2004   </w:t>
            </w:r>
          </w:p>
        </w:tc>
        <w:tc>
          <w:tcPr>
            <w:tcW w:w="816" w:type="dxa"/>
            <w:tcBorders>
              <w:left w:val="single" w:sz="4" w:space="0" w:color="auto"/>
            </w:tcBorders>
          </w:tcPr>
          <w:p w:rsidR="0076607A" w:rsidRPr="00F51818" w:rsidRDefault="0076607A" w:rsidP="000D4051">
            <w:pPr>
              <w:rPr>
                <w:rFonts w:ascii="Times New Roman" w:hAnsi="Times New Roman"/>
                <w:color w:val="0D0D0D" w:themeColor="text1" w:themeTint="F2"/>
              </w:rPr>
            </w:pPr>
            <w:r w:rsidRPr="00F51818">
              <w:rPr>
                <w:rFonts w:ascii="Times New Roman" w:hAnsi="Times New Roman"/>
                <w:color w:val="0D0D0D" w:themeColor="text1" w:themeTint="F2"/>
              </w:rPr>
              <w:t>1шт</w:t>
            </w:r>
          </w:p>
        </w:tc>
      </w:tr>
      <w:tr w:rsidR="0076607A" w:rsidRPr="00F51818" w:rsidTr="000D4051">
        <w:tc>
          <w:tcPr>
            <w:tcW w:w="436" w:type="dxa"/>
            <w:gridSpan w:val="2"/>
            <w:tcBorders>
              <w:right w:val="single" w:sz="4" w:space="0" w:color="auto"/>
            </w:tcBorders>
          </w:tcPr>
          <w:p w:rsidR="0076607A" w:rsidRPr="00F51818" w:rsidRDefault="0076607A" w:rsidP="000D4051">
            <w:pPr>
              <w:rPr>
                <w:rFonts w:ascii="Times New Roman" w:hAnsi="Times New Roman"/>
                <w:color w:val="000000" w:themeColor="text1"/>
              </w:rPr>
            </w:pPr>
            <w:r w:rsidRPr="00F51818">
              <w:rPr>
                <w:rFonts w:ascii="Times New Roman" w:hAnsi="Times New Roman"/>
                <w:color w:val="000000" w:themeColor="text1"/>
              </w:rPr>
              <w:t>17</w:t>
            </w:r>
          </w:p>
        </w:tc>
        <w:tc>
          <w:tcPr>
            <w:tcW w:w="8778" w:type="dxa"/>
            <w:tcBorders>
              <w:left w:val="single" w:sz="4" w:space="0" w:color="auto"/>
              <w:right w:val="single" w:sz="4" w:space="0" w:color="auto"/>
            </w:tcBorders>
          </w:tcPr>
          <w:p w:rsidR="0076607A" w:rsidRPr="00F51818" w:rsidRDefault="0076607A" w:rsidP="000D4051">
            <w:pPr>
              <w:rPr>
                <w:rFonts w:ascii="Times New Roman" w:hAnsi="Times New Roman"/>
              </w:rPr>
            </w:pPr>
            <w:proofErr w:type="spellStart"/>
            <w:r w:rsidRPr="00F51818">
              <w:rPr>
                <w:rFonts w:ascii="Times New Roman" w:hAnsi="Times New Roman"/>
              </w:rPr>
              <w:t>Лутцева</w:t>
            </w:r>
            <w:proofErr w:type="spellEnd"/>
            <w:r w:rsidRPr="00F51818">
              <w:rPr>
                <w:rFonts w:ascii="Times New Roman" w:hAnsi="Times New Roman"/>
              </w:rPr>
              <w:t xml:space="preserve"> Е.А. Учимся мастерству. Рабочая тетрадь 2 </w:t>
            </w:r>
            <w:proofErr w:type="spellStart"/>
            <w:r w:rsidRPr="00F51818">
              <w:rPr>
                <w:rFonts w:ascii="Times New Roman" w:hAnsi="Times New Roman"/>
              </w:rPr>
              <w:t>кл</w:t>
            </w:r>
            <w:proofErr w:type="spellEnd"/>
            <w:r w:rsidRPr="00F51818">
              <w:rPr>
                <w:rFonts w:ascii="Times New Roman" w:hAnsi="Times New Roman"/>
              </w:rPr>
              <w:t xml:space="preserve">. М., </w:t>
            </w:r>
            <w:proofErr w:type="spellStart"/>
            <w:r w:rsidRPr="00F51818">
              <w:rPr>
                <w:rFonts w:ascii="Times New Roman" w:hAnsi="Times New Roman"/>
              </w:rPr>
              <w:t>Вентана</w:t>
            </w:r>
            <w:proofErr w:type="spellEnd"/>
            <w:r w:rsidRPr="00F51818">
              <w:rPr>
                <w:rFonts w:ascii="Times New Roman" w:hAnsi="Times New Roman"/>
              </w:rPr>
              <w:t xml:space="preserve">- Граф., 2004   </w:t>
            </w:r>
          </w:p>
        </w:tc>
        <w:tc>
          <w:tcPr>
            <w:tcW w:w="816" w:type="dxa"/>
            <w:tcBorders>
              <w:left w:val="single" w:sz="4" w:space="0" w:color="auto"/>
            </w:tcBorders>
          </w:tcPr>
          <w:p w:rsidR="0076607A" w:rsidRPr="00F51818" w:rsidRDefault="0076607A" w:rsidP="000D4051">
            <w:pPr>
              <w:rPr>
                <w:rFonts w:ascii="Times New Roman" w:hAnsi="Times New Roman"/>
                <w:color w:val="0D0D0D" w:themeColor="text1" w:themeTint="F2"/>
              </w:rPr>
            </w:pPr>
            <w:r w:rsidRPr="00F51818">
              <w:rPr>
                <w:rFonts w:ascii="Times New Roman" w:hAnsi="Times New Roman"/>
                <w:color w:val="0D0D0D" w:themeColor="text1" w:themeTint="F2"/>
              </w:rPr>
              <w:t>1шт</w:t>
            </w:r>
          </w:p>
        </w:tc>
      </w:tr>
      <w:tr w:rsidR="0076607A" w:rsidRPr="00F51818" w:rsidTr="000D4051">
        <w:tc>
          <w:tcPr>
            <w:tcW w:w="436" w:type="dxa"/>
            <w:gridSpan w:val="2"/>
            <w:tcBorders>
              <w:right w:val="single" w:sz="4" w:space="0" w:color="auto"/>
            </w:tcBorders>
          </w:tcPr>
          <w:p w:rsidR="0076607A" w:rsidRPr="00F51818" w:rsidRDefault="0076607A" w:rsidP="000D4051">
            <w:pPr>
              <w:rPr>
                <w:rFonts w:ascii="Times New Roman" w:hAnsi="Times New Roman"/>
                <w:color w:val="000000" w:themeColor="text1"/>
              </w:rPr>
            </w:pPr>
            <w:r w:rsidRPr="00F51818">
              <w:rPr>
                <w:rFonts w:ascii="Times New Roman" w:hAnsi="Times New Roman"/>
                <w:color w:val="000000" w:themeColor="text1"/>
              </w:rPr>
              <w:t>18</w:t>
            </w:r>
          </w:p>
        </w:tc>
        <w:tc>
          <w:tcPr>
            <w:tcW w:w="8778" w:type="dxa"/>
            <w:tcBorders>
              <w:left w:val="single" w:sz="4" w:space="0" w:color="auto"/>
              <w:bottom w:val="single" w:sz="4" w:space="0" w:color="auto"/>
              <w:right w:val="single" w:sz="4" w:space="0" w:color="auto"/>
            </w:tcBorders>
          </w:tcPr>
          <w:p w:rsidR="0076607A" w:rsidRPr="00F51818" w:rsidRDefault="0076607A" w:rsidP="000D4051">
            <w:pPr>
              <w:rPr>
                <w:rFonts w:ascii="Times New Roman" w:hAnsi="Times New Roman"/>
              </w:rPr>
            </w:pPr>
            <w:proofErr w:type="spellStart"/>
            <w:r w:rsidRPr="00F51818">
              <w:rPr>
                <w:rFonts w:ascii="Times New Roman" w:hAnsi="Times New Roman"/>
              </w:rPr>
              <w:t>Лутцева</w:t>
            </w:r>
            <w:proofErr w:type="spellEnd"/>
            <w:r w:rsidRPr="00F51818">
              <w:rPr>
                <w:rFonts w:ascii="Times New Roman" w:hAnsi="Times New Roman"/>
              </w:rPr>
              <w:t xml:space="preserve"> Е.А. Учимся мастерству. Рабочая тетрадь 3 </w:t>
            </w:r>
            <w:proofErr w:type="spellStart"/>
            <w:r w:rsidRPr="00F51818">
              <w:rPr>
                <w:rFonts w:ascii="Times New Roman" w:hAnsi="Times New Roman"/>
              </w:rPr>
              <w:t>кл</w:t>
            </w:r>
            <w:proofErr w:type="spellEnd"/>
            <w:r w:rsidRPr="00F51818">
              <w:rPr>
                <w:rFonts w:ascii="Times New Roman" w:hAnsi="Times New Roman"/>
              </w:rPr>
              <w:t xml:space="preserve">. М.,  </w:t>
            </w:r>
            <w:proofErr w:type="spellStart"/>
            <w:r w:rsidRPr="00F51818">
              <w:rPr>
                <w:rFonts w:ascii="Times New Roman" w:hAnsi="Times New Roman"/>
              </w:rPr>
              <w:t>Вентана</w:t>
            </w:r>
            <w:proofErr w:type="spellEnd"/>
            <w:r w:rsidRPr="00F51818">
              <w:rPr>
                <w:rFonts w:ascii="Times New Roman" w:hAnsi="Times New Roman"/>
              </w:rPr>
              <w:t xml:space="preserve">- Граф., 2004   </w:t>
            </w:r>
          </w:p>
        </w:tc>
        <w:tc>
          <w:tcPr>
            <w:tcW w:w="816" w:type="dxa"/>
            <w:tcBorders>
              <w:left w:val="single" w:sz="4" w:space="0" w:color="auto"/>
              <w:bottom w:val="single" w:sz="4" w:space="0" w:color="auto"/>
            </w:tcBorders>
          </w:tcPr>
          <w:p w:rsidR="0076607A" w:rsidRPr="00F51818" w:rsidRDefault="0076607A" w:rsidP="000D4051">
            <w:pPr>
              <w:rPr>
                <w:rFonts w:ascii="Times New Roman" w:hAnsi="Times New Roman"/>
                <w:color w:val="0D0D0D" w:themeColor="text1" w:themeTint="F2"/>
              </w:rPr>
            </w:pPr>
            <w:r w:rsidRPr="00F51818">
              <w:rPr>
                <w:rFonts w:ascii="Times New Roman" w:hAnsi="Times New Roman"/>
                <w:color w:val="0D0D0D" w:themeColor="text1" w:themeTint="F2"/>
              </w:rPr>
              <w:t>1шт</w:t>
            </w:r>
          </w:p>
        </w:tc>
      </w:tr>
      <w:tr w:rsidR="0076607A" w:rsidRPr="00F51818" w:rsidTr="000D4051">
        <w:trPr>
          <w:trHeight w:val="195"/>
        </w:trPr>
        <w:tc>
          <w:tcPr>
            <w:tcW w:w="436" w:type="dxa"/>
            <w:gridSpan w:val="2"/>
            <w:tcBorders>
              <w:bottom w:val="single" w:sz="4" w:space="0" w:color="auto"/>
              <w:right w:val="single" w:sz="4" w:space="0" w:color="auto"/>
            </w:tcBorders>
          </w:tcPr>
          <w:p w:rsidR="0076607A" w:rsidRPr="00F51818" w:rsidRDefault="0076607A" w:rsidP="000D4051">
            <w:pPr>
              <w:rPr>
                <w:rFonts w:ascii="Times New Roman" w:hAnsi="Times New Roman"/>
                <w:color w:val="000000" w:themeColor="text1"/>
              </w:rPr>
            </w:pPr>
            <w:r w:rsidRPr="00F51818">
              <w:rPr>
                <w:rFonts w:ascii="Times New Roman" w:hAnsi="Times New Roman"/>
                <w:color w:val="000000" w:themeColor="text1"/>
              </w:rPr>
              <w:t>19</w:t>
            </w:r>
          </w:p>
        </w:tc>
        <w:tc>
          <w:tcPr>
            <w:tcW w:w="8778" w:type="dxa"/>
            <w:tcBorders>
              <w:left w:val="single" w:sz="4" w:space="0" w:color="auto"/>
              <w:bottom w:val="single" w:sz="4" w:space="0" w:color="auto"/>
              <w:right w:val="single" w:sz="4" w:space="0" w:color="auto"/>
            </w:tcBorders>
          </w:tcPr>
          <w:p w:rsidR="0076607A" w:rsidRPr="00F51818" w:rsidRDefault="0076607A" w:rsidP="000D4051">
            <w:pPr>
              <w:rPr>
                <w:rFonts w:ascii="Times New Roman" w:hAnsi="Times New Roman"/>
              </w:rPr>
            </w:pPr>
            <w:proofErr w:type="spellStart"/>
            <w:r w:rsidRPr="00F51818">
              <w:rPr>
                <w:rFonts w:ascii="Times New Roman" w:hAnsi="Times New Roman"/>
              </w:rPr>
              <w:t>Лутцева</w:t>
            </w:r>
            <w:proofErr w:type="spellEnd"/>
            <w:r w:rsidRPr="00F51818">
              <w:rPr>
                <w:rFonts w:ascii="Times New Roman" w:hAnsi="Times New Roman"/>
              </w:rPr>
              <w:t xml:space="preserve"> Е.А. Учимся мастерству. Рабочая тетрадь 4 </w:t>
            </w:r>
            <w:proofErr w:type="spellStart"/>
            <w:r w:rsidRPr="00F51818">
              <w:rPr>
                <w:rFonts w:ascii="Times New Roman" w:hAnsi="Times New Roman"/>
              </w:rPr>
              <w:t>кл</w:t>
            </w:r>
            <w:proofErr w:type="spellEnd"/>
            <w:r w:rsidRPr="00F51818">
              <w:rPr>
                <w:rFonts w:ascii="Times New Roman" w:hAnsi="Times New Roman"/>
              </w:rPr>
              <w:t xml:space="preserve">. М., </w:t>
            </w:r>
            <w:proofErr w:type="spellStart"/>
            <w:r w:rsidRPr="00F51818">
              <w:rPr>
                <w:rFonts w:ascii="Times New Roman" w:hAnsi="Times New Roman"/>
              </w:rPr>
              <w:t>Вентана</w:t>
            </w:r>
            <w:proofErr w:type="spellEnd"/>
            <w:r w:rsidRPr="00F51818">
              <w:rPr>
                <w:rFonts w:ascii="Times New Roman" w:hAnsi="Times New Roman"/>
              </w:rPr>
              <w:t xml:space="preserve">- Граф., 2004  </w:t>
            </w:r>
          </w:p>
        </w:tc>
        <w:tc>
          <w:tcPr>
            <w:tcW w:w="816" w:type="dxa"/>
            <w:tcBorders>
              <w:left w:val="single" w:sz="4" w:space="0" w:color="auto"/>
              <w:bottom w:val="single" w:sz="4" w:space="0" w:color="auto"/>
            </w:tcBorders>
          </w:tcPr>
          <w:p w:rsidR="0076607A" w:rsidRPr="00F51818" w:rsidRDefault="0076607A" w:rsidP="000D4051">
            <w:pPr>
              <w:rPr>
                <w:rFonts w:ascii="Times New Roman" w:hAnsi="Times New Roman"/>
                <w:color w:val="0D0D0D" w:themeColor="text1" w:themeTint="F2"/>
              </w:rPr>
            </w:pPr>
            <w:r w:rsidRPr="00F51818">
              <w:rPr>
                <w:rFonts w:ascii="Times New Roman" w:hAnsi="Times New Roman"/>
                <w:color w:val="0D0D0D" w:themeColor="text1" w:themeTint="F2"/>
              </w:rPr>
              <w:t>1шт</w:t>
            </w:r>
          </w:p>
        </w:tc>
      </w:tr>
      <w:tr w:rsidR="0076607A" w:rsidRPr="00F51818" w:rsidTr="000D4051">
        <w:trPr>
          <w:trHeight w:val="537"/>
        </w:trPr>
        <w:tc>
          <w:tcPr>
            <w:tcW w:w="436" w:type="dxa"/>
            <w:gridSpan w:val="2"/>
            <w:tcBorders>
              <w:top w:val="single" w:sz="4" w:space="0" w:color="auto"/>
              <w:bottom w:val="single" w:sz="4" w:space="0" w:color="auto"/>
              <w:right w:val="single" w:sz="4" w:space="0" w:color="auto"/>
            </w:tcBorders>
          </w:tcPr>
          <w:p w:rsidR="0076607A" w:rsidRPr="00F51818" w:rsidRDefault="0076607A" w:rsidP="000D4051">
            <w:pPr>
              <w:rPr>
                <w:rFonts w:ascii="Times New Roman" w:hAnsi="Times New Roman"/>
                <w:color w:val="000000" w:themeColor="text1"/>
              </w:rPr>
            </w:pPr>
            <w:r w:rsidRPr="00F51818">
              <w:rPr>
                <w:rFonts w:ascii="Times New Roman" w:hAnsi="Times New Roman"/>
                <w:color w:val="000000" w:themeColor="text1"/>
              </w:rPr>
              <w:t>20</w:t>
            </w:r>
          </w:p>
        </w:tc>
        <w:tc>
          <w:tcPr>
            <w:tcW w:w="8778" w:type="dxa"/>
            <w:tcBorders>
              <w:top w:val="single" w:sz="4" w:space="0" w:color="auto"/>
              <w:left w:val="single" w:sz="4" w:space="0" w:color="auto"/>
              <w:bottom w:val="single" w:sz="4" w:space="0" w:color="auto"/>
              <w:right w:val="single" w:sz="4" w:space="0" w:color="auto"/>
            </w:tcBorders>
          </w:tcPr>
          <w:p w:rsidR="0076607A" w:rsidRPr="00F51818" w:rsidRDefault="0076607A" w:rsidP="000D4051">
            <w:pPr>
              <w:rPr>
                <w:rFonts w:ascii="Times New Roman" w:hAnsi="Times New Roman"/>
              </w:rPr>
            </w:pPr>
            <w:proofErr w:type="spellStart"/>
            <w:r w:rsidRPr="00F51818">
              <w:rPr>
                <w:rFonts w:ascii="Times New Roman" w:hAnsi="Times New Roman"/>
              </w:rPr>
              <w:t>Лутцева</w:t>
            </w:r>
            <w:proofErr w:type="spellEnd"/>
            <w:r w:rsidRPr="00F51818">
              <w:rPr>
                <w:rFonts w:ascii="Times New Roman" w:hAnsi="Times New Roman"/>
              </w:rPr>
              <w:t xml:space="preserve"> Е.А. Технология  Ступеньки к мастерству. Учебник</w:t>
            </w:r>
          </w:p>
          <w:p w:rsidR="0076607A" w:rsidRPr="00F51818" w:rsidRDefault="0076607A" w:rsidP="000D4051">
            <w:pPr>
              <w:rPr>
                <w:rFonts w:ascii="Times New Roman" w:hAnsi="Times New Roman"/>
              </w:rPr>
            </w:pPr>
            <w:r w:rsidRPr="00F51818">
              <w:rPr>
                <w:rFonts w:ascii="Times New Roman" w:hAnsi="Times New Roman"/>
              </w:rPr>
              <w:t xml:space="preserve">по урокам труда 1кл. 2кл 3кл 4 </w:t>
            </w:r>
            <w:proofErr w:type="spellStart"/>
            <w:r w:rsidRPr="00F51818">
              <w:rPr>
                <w:rFonts w:ascii="Times New Roman" w:hAnsi="Times New Roman"/>
              </w:rPr>
              <w:t>кл</w:t>
            </w:r>
            <w:proofErr w:type="spellEnd"/>
            <w:r w:rsidRPr="00F51818">
              <w:rPr>
                <w:rFonts w:ascii="Times New Roman" w:hAnsi="Times New Roman"/>
              </w:rPr>
              <w:t xml:space="preserve">. М., Вента- Граф, 2004   </w:t>
            </w:r>
          </w:p>
        </w:tc>
        <w:tc>
          <w:tcPr>
            <w:tcW w:w="816" w:type="dxa"/>
            <w:tcBorders>
              <w:top w:val="single" w:sz="4" w:space="0" w:color="auto"/>
              <w:left w:val="single" w:sz="4" w:space="0" w:color="auto"/>
              <w:bottom w:val="single" w:sz="4" w:space="0" w:color="auto"/>
            </w:tcBorders>
          </w:tcPr>
          <w:p w:rsidR="0076607A" w:rsidRPr="00F51818" w:rsidRDefault="0076607A" w:rsidP="000D4051">
            <w:pPr>
              <w:rPr>
                <w:rFonts w:ascii="Times New Roman" w:hAnsi="Times New Roman"/>
                <w:color w:val="0D0D0D" w:themeColor="text1" w:themeTint="F2"/>
              </w:rPr>
            </w:pPr>
            <w:r w:rsidRPr="00F51818">
              <w:rPr>
                <w:rFonts w:ascii="Times New Roman" w:hAnsi="Times New Roman"/>
                <w:color w:val="0D0D0D" w:themeColor="text1" w:themeTint="F2"/>
              </w:rPr>
              <w:t>4шт</w:t>
            </w:r>
          </w:p>
        </w:tc>
      </w:tr>
      <w:tr w:rsidR="0076607A" w:rsidRPr="00F51818" w:rsidTr="000D4051">
        <w:trPr>
          <w:trHeight w:val="247"/>
        </w:trPr>
        <w:tc>
          <w:tcPr>
            <w:tcW w:w="436" w:type="dxa"/>
            <w:gridSpan w:val="2"/>
            <w:tcBorders>
              <w:top w:val="single" w:sz="4" w:space="0" w:color="auto"/>
              <w:bottom w:val="single" w:sz="4" w:space="0" w:color="auto"/>
              <w:right w:val="single" w:sz="4" w:space="0" w:color="auto"/>
            </w:tcBorders>
          </w:tcPr>
          <w:p w:rsidR="0076607A" w:rsidRPr="00F51818" w:rsidRDefault="0076607A" w:rsidP="000D4051">
            <w:pPr>
              <w:rPr>
                <w:rFonts w:ascii="Times New Roman" w:hAnsi="Times New Roman"/>
                <w:color w:val="000000" w:themeColor="text1"/>
              </w:rPr>
            </w:pPr>
            <w:r w:rsidRPr="00F51818">
              <w:rPr>
                <w:rFonts w:ascii="Times New Roman" w:hAnsi="Times New Roman"/>
                <w:color w:val="000000" w:themeColor="text1"/>
              </w:rPr>
              <w:t>21</w:t>
            </w:r>
          </w:p>
        </w:tc>
        <w:tc>
          <w:tcPr>
            <w:tcW w:w="8778" w:type="dxa"/>
            <w:tcBorders>
              <w:top w:val="single" w:sz="4" w:space="0" w:color="auto"/>
              <w:left w:val="single" w:sz="4" w:space="0" w:color="auto"/>
              <w:bottom w:val="single" w:sz="4" w:space="0" w:color="auto"/>
              <w:right w:val="single" w:sz="4" w:space="0" w:color="auto"/>
            </w:tcBorders>
          </w:tcPr>
          <w:p w:rsidR="0076607A" w:rsidRPr="00F51818" w:rsidRDefault="0076607A" w:rsidP="000D4051">
            <w:pPr>
              <w:rPr>
                <w:rFonts w:ascii="Times New Roman" w:hAnsi="Times New Roman"/>
              </w:rPr>
            </w:pPr>
            <w:proofErr w:type="spellStart"/>
            <w:r w:rsidRPr="00F51818">
              <w:rPr>
                <w:rFonts w:ascii="Times New Roman" w:hAnsi="Times New Roman"/>
              </w:rPr>
              <w:t>Майорова</w:t>
            </w:r>
            <w:proofErr w:type="spellEnd"/>
            <w:r w:rsidRPr="00F51818">
              <w:rPr>
                <w:rFonts w:ascii="Times New Roman" w:hAnsi="Times New Roman"/>
              </w:rPr>
              <w:t xml:space="preserve"> И.Г. Дидактический материал по трудовому обучению 1кл.</w:t>
            </w:r>
          </w:p>
          <w:p w:rsidR="0076607A" w:rsidRPr="00F51818" w:rsidRDefault="0076607A" w:rsidP="000D4051">
            <w:pPr>
              <w:rPr>
                <w:rFonts w:ascii="Times New Roman" w:hAnsi="Times New Roman"/>
              </w:rPr>
            </w:pPr>
            <w:r w:rsidRPr="00F51818">
              <w:rPr>
                <w:rFonts w:ascii="Times New Roman" w:hAnsi="Times New Roman"/>
              </w:rPr>
              <w:t>М., Просвещение 1989</w:t>
            </w:r>
          </w:p>
        </w:tc>
        <w:tc>
          <w:tcPr>
            <w:tcW w:w="816" w:type="dxa"/>
            <w:tcBorders>
              <w:top w:val="single" w:sz="4" w:space="0" w:color="auto"/>
              <w:left w:val="single" w:sz="4" w:space="0" w:color="auto"/>
              <w:bottom w:val="single" w:sz="4" w:space="0" w:color="auto"/>
            </w:tcBorders>
          </w:tcPr>
          <w:p w:rsidR="0076607A" w:rsidRPr="00F51818" w:rsidRDefault="0076607A" w:rsidP="000D4051">
            <w:pPr>
              <w:rPr>
                <w:rFonts w:ascii="Times New Roman" w:hAnsi="Times New Roman"/>
                <w:color w:val="0D0D0D" w:themeColor="text1" w:themeTint="F2"/>
              </w:rPr>
            </w:pPr>
            <w:r w:rsidRPr="00F51818">
              <w:rPr>
                <w:rFonts w:ascii="Times New Roman" w:hAnsi="Times New Roman"/>
                <w:color w:val="0D0D0D" w:themeColor="text1" w:themeTint="F2"/>
              </w:rPr>
              <w:t>3шт</w:t>
            </w:r>
          </w:p>
        </w:tc>
      </w:tr>
      <w:tr w:rsidR="0076607A" w:rsidRPr="00F51818" w:rsidTr="000D4051">
        <w:trPr>
          <w:trHeight w:val="265"/>
        </w:trPr>
        <w:tc>
          <w:tcPr>
            <w:tcW w:w="436" w:type="dxa"/>
            <w:gridSpan w:val="2"/>
            <w:tcBorders>
              <w:top w:val="single" w:sz="4" w:space="0" w:color="auto"/>
              <w:bottom w:val="single" w:sz="4" w:space="0" w:color="auto"/>
              <w:right w:val="single" w:sz="4" w:space="0" w:color="auto"/>
            </w:tcBorders>
          </w:tcPr>
          <w:p w:rsidR="0076607A" w:rsidRPr="00F51818" w:rsidRDefault="0076607A" w:rsidP="000D4051">
            <w:pPr>
              <w:rPr>
                <w:rFonts w:ascii="Times New Roman" w:hAnsi="Times New Roman"/>
                <w:color w:val="000000" w:themeColor="text1"/>
              </w:rPr>
            </w:pPr>
            <w:r w:rsidRPr="00F51818">
              <w:rPr>
                <w:rFonts w:ascii="Times New Roman" w:hAnsi="Times New Roman"/>
                <w:color w:val="000000" w:themeColor="text1"/>
              </w:rPr>
              <w:t>22</w:t>
            </w:r>
          </w:p>
        </w:tc>
        <w:tc>
          <w:tcPr>
            <w:tcW w:w="8778" w:type="dxa"/>
            <w:tcBorders>
              <w:top w:val="single" w:sz="4" w:space="0" w:color="auto"/>
              <w:left w:val="single" w:sz="4" w:space="0" w:color="auto"/>
              <w:bottom w:val="single" w:sz="4" w:space="0" w:color="auto"/>
              <w:right w:val="single" w:sz="4" w:space="0" w:color="auto"/>
            </w:tcBorders>
          </w:tcPr>
          <w:p w:rsidR="0076607A" w:rsidRPr="00F51818" w:rsidRDefault="0076607A" w:rsidP="000D4051">
            <w:pPr>
              <w:rPr>
                <w:rFonts w:ascii="Times New Roman" w:hAnsi="Times New Roman"/>
              </w:rPr>
            </w:pPr>
            <w:r w:rsidRPr="00F51818">
              <w:rPr>
                <w:rFonts w:ascii="Times New Roman" w:hAnsi="Times New Roman"/>
              </w:rPr>
              <w:t>Машинистов В.Г.. Дидактический материал по трудовому обучению 1кл.</w:t>
            </w:r>
          </w:p>
        </w:tc>
        <w:tc>
          <w:tcPr>
            <w:tcW w:w="816" w:type="dxa"/>
            <w:tcBorders>
              <w:top w:val="single" w:sz="4" w:space="0" w:color="auto"/>
              <w:left w:val="single" w:sz="4" w:space="0" w:color="auto"/>
              <w:bottom w:val="single" w:sz="4" w:space="0" w:color="auto"/>
            </w:tcBorders>
          </w:tcPr>
          <w:p w:rsidR="0076607A" w:rsidRPr="00F51818" w:rsidRDefault="0076607A" w:rsidP="000D4051">
            <w:pPr>
              <w:rPr>
                <w:rFonts w:ascii="Times New Roman" w:hAnsi="Times New Roman"/>
                <w:color w:val="0D0D0D" w:themeColor="text1" w:themeTint="F2"/>
              </w:rPr>
            </w:pPr>
            <w:r w:rsidRPr="00F51818">
              <w:rPr>
                <w:rFonts w:ascii="Times New Roman" w:hAnsi="Times New Roman"/>
                <w:color w:val="0D0D0D" w:themeColor="text1" w:themeTint="F2"/>
              </w:rPr>
              <w:t>1шт</w:t>
            </w:r>
          </w:p>
        </w:tc>
      </w:tr>
      <w:tr w:rsidR="0076607A" w:rsidRPr="00F51818" w:rsidTr="000D4051">
        <w:trPr>
          <w:trHeight w:val="193"/>
        </w:trPr>
        <w:tc>
          <w:tcPr>
            <w:tcW w:w="436" w:type="dxa"/>
            <w:gridSpan w:val="2"/>
            <w:tcBorders>
              <w:top w:val="single" w:sz="4" w:space="0" w:color="auto"/>
              <w:bottom w:val="single" w:sz="4" w:space="0" w:color="auto"/>
              <w:right w:val="single" w:sz="4" w:space="0" w:color="auto"/>
            </w:tcBorders>
          </w:tcPr>
          <w:p w:rsidR="0076607A" w:rsidRPr="00F51818" w:rsidRDefault="0076607A" w:rsidP="000D4051">
            <w:pPr>
              <w:rPr>
                <w:rFonts w:ascii="Times New Roman" w:hAnsi="Times New Roman"/>
                <w:color w:val="000000" w:themeColor="text1"/>
              </w:rPr>
            </w:pPr>
            <w:r w:rsidRPr="00F51818">
              <w:rPr>
                <w:rFonts w:ascii="Times New Roman" w:hAnsi="Times New Roman"/>
                <w:color w:val="000000" w:themeColor="text1"/>
              </w:rPr>
              <w:t>23</w:t>
            </w:r>
          </w:p>
        </w:tc>
        <w:tc>
          <w:tcPr>
            <w:tcW w:w="8778" w:type="dxa"/>
            <w:tcBorders>
              <w:top w:val="single" w:sz="4" w:space="0" w:color="auto"/>
              <w:left w:val="single" w:sz="4" w:space="0" w:color="auto"/>
              <w:bottom w:val="single" w:sz="4" w:space="0" w:color="auto"/>
              <w:right w:val="single" w:sz="4" w:space="0" w:color="auto"/>
            </w:tcBorders>
          </w:tcPr>
          <w:p w:rsidR="0076607A" w:rsidRPr="00F51818" w:rsidRDefault="0076607A" w:rsidP="000D4051">
            <w:pPr>
              <w:rPr>
                <w:rFonts w:ascii="Times New Roman" w:hAnsi="Times New Roman"/>
              </w:rPr>
            </w:pPr>
            <w:r w:rsidRPr="00F51818">
              <w:rPr>
                <w:rFonts w:ascii="Times New Roman" w:hAnsi="Times New Roman"/>
              </w:rPr>
              <w:t xml:space="preserve"> </w:t>
            </w:r>
            <w:proofErr w:type="spellStart"/>
            <w:r w:rsidRPr="00F51818">
              <w:rPr>
                <w:rFonts w:ascii="Times New Roman" w:hAnsi="Times New Roman"/>
              </w:rPr>
              <w:t>Романина</w:t>
            </w:r>
            <w:proofErr w:type="spellEnd"/>
            <w:r w:rsidRPr="00F51818">
              <w:rPr>
                <w:rFonts w:ascii="Times New Roman" w:hAnsi="Times New Roman"/>
              </w:rPr>
              <w:t xml:space="preserve"> В.И. Дидактический материал по трудовому обучению 3кл.</w:t>
            </w:r>
          </w:p>
          <w:p w:rsidR="0076607A" w:rsidRPr="00F51818" w:rsidRDefault="0076607A" w:rsidP="000D4051">
            <w:pPr>
              <w:rPr>
                <w:rFonts w:ascii="Times New Roman" w:hAnsi="Times New Roman"/>
              </w:rPr>
            </w:pPr>
            <w:r w:rsidRPr="00F51818">
              <w:rPr>
                <w:rFonts w:ascii="Times New Roman" w:hAnsi="Times New Roman"/>
              </w:rPr>
              <w:t xml:space="preserve">М., Просвещение 1988.                                                                                                                                                                                                           </w:t>
            </w:r>
          </w:p>
        </w:tc>
        <w:tc>
          <w:tcPr>
            <w:tcW w:w="816" w:type="dxa"/>
            <w:tcBorders>
              <w:top w:val="single" w:sz="4" w:space="0" w:color="auto"/>
              <w:left w:val="single" w:sz="4" w:space="0" w:color="auto"/>
              <w:bottom w:val="single" w:sz="4" w:space="0" w:color="auto"/>
            </w:tcBorders>
          </w:tcPr>
          <w:p w:rsidR="0076607A" w:rsidRPr="00F51818" w:rsidRDefault="0076607A" w:rsidP="000D4051">
            <w:pPr>
              <w:rPr>
                <w:rFonts w:ascii="Times New Roman" w:hAnsi="Times New Roman"/>
                <w:color w:val="0D0D0D" w:themeColor="text1" w:themeTint="F2"/>
              </w:rPr>
            </w:pPr>
            <w:r w:rsidRPr="00F51818">
              <w:rPr>
                <w:rFonts w:ascii="Times New Roman" w:hAnsi="Times New Roman"/>
                <w:color w:val="0D0D0D" w:themeColor="text1" w:themeTint="F2"/>
              </w:rPr>
              <w:t>3шт</w:t>
            </w:r>
          </w:p>
        </w:tc>
      </w:tr>
      <w:tr w:rsidR="0076607A" w:rsidRPr="00F51818" w:rsidTr="000D4051">
        <w:trPr>
          <w:trHeight w:val="140"/>
        </w:trPr>
        <w:tc>
          <w:tcPr>
            <w:tcW w:w="436" w:type="dxa"/>
            <w:gridSpan w:val="2"/>
            <w:tcBorders>
              <w:top w:val="single" w:sz="4" w:space="0" w:color="auto"/>
              <w:right w:val="single" w:sz="4" w:space="0" w:color="auto"/>
            </w:tcBorders>
          </w:tcPr>
          <w:p w:rsidR="0076607A" w:rsidRPr="00F51818" w:rsidRDefault="0076607A" w:rsidP="000D4051">
            <w:pPr>
              <w:rPr>
                <w:rFonts w:ascii="Times New Roman" w:hAnsi="Times New Roman"/>
                <w:color w:val="000000" w:themeColor="text1"/>
              </w:rPr>
            </w:pPr>
            <w:r w:rsidRPr="00F51818">
              <w:rPr>
                <w:rFonts w:ascii="Times New Roman" w:hAnsi="Times New Roman"/>
                <w:color w:val="000000" w:themeColor="text1"/>
              </w:rPr>
              <w:t>24</w:t>
            </w:r>
          </w:p>
        </w:tc>
        <w:tc>
          <w:tcPr>
            <w:tcW w:w="8778" w:type="dxa"/>
            <w:tcBorders>
              <w:top w:val="single" w:sz="4" w:space="0" w:color="auto"/>
              <w:left w:val="single" w:sz="4" w:space="0" w:color="auto"/>
              <w:right w:val="single" w:sz="4" w:space="0" w:color="auto"/>
            </w:tcBorders>
          </w:tcPr>
          <w:p w:rsidR="0076607A" w:rsidRPr="00F51818" w:rsidRDefault="0076607A" w:rsidP="000D4051">
            <w:pPr>
              <w:rPr>
                <w:rFonts w:ascii="Times New Roman" w:hAnsi="Times New Roman"/>
              </w:rPr>
            </w:pPr>
            <w:proofErr w:type="spellStart"/>
            <w:r w:rsidRPr="00F51818">
              <w:rPr>
                <w:rFonts w:ascii="Times New Roman" w:hAnsi="Times New Roman"/>
              </w:rPr>
              <w:t>Романина</w:t>
            </w:r>
            <w:proofErr w:type="spellEnd"/>
            <w:r w:rsidRPr="00F51818">
              <w:rPr>
                <w:rFonts w:ascii="Times New Roman" w:hAnsi="Times New Roman"/>
              </w:rPr>
              <w:t xml:space="preserve"> В.И. Дидактический материал по трудовому обучению 2 </w:t>
            </w:r>
            <w:proofErr w:type="spellStart"/>
            <w:r w:rsidRPr="00F51818">
              <w:rPr>
                <w:rFonts w:ascii="Times New Roman" w:hAnsi="Times New Roman"/>
              </w:rPr>
              <w:t>кл</w:t>
            </w:r>
            <w:proofErr w:type="spellEnd"/>
            <w:r w:rsidRPr="00F51818">
              <w:rPr>
                <w:rFonts w:ascii="Times New Roman" w:hAnsi="Times New Roman"/>
              </w:rPr>
              <w:t xml:space="preserve">  М., Просвещение 1988                                                                                                                 </w:t>
            </w:r>
          </w:p>
        </w:tc>
        <w:tc>
          <w:tcPr>
            <w:tcW w:w="816" w:type="dxa"/>
            <w:tcBorders>
              <w:top w:val="single" w:sz="4" w:space="0" w:color="auto"/>
              <w:left w:val="single" w:sz="4" w:space="0" w:color="auto"/>
            </w:tcBorders>
          </w:tcPr>
          <w:p w:rsidR="0076607A" w:rsidRPr="00F51818" w:rsidRDefault="0076607A" w:rsidP="000D4051">
            <w:pPr>
              <w:rPr>
                <w:rFonts w:ascii="Times New Roman" w:hAnsi="Times New Roman"/>
                <w:color w:val="0D0D0D" w:themeColor="text1" w:themeTint="F2"/>
              </w:rPr>
            </w:pPr>
            <w:r w:rsidRPr="00F51818">
              <w:rPr>
                <w:rFonts w:ascii="Times New Roman" w:hAnsi="Times New Roman"/>
                <w:color w:val="0D0D0D" w:themeColor="text1" w:themeTint="F2"/>
              </w:rPr>
              <w:t>3шт</w:t>
            </w:r>
          </w:p>
        </w:tc>
      </w:tr>
      <w:tr w:rsidR="0076607A" w:rsidRPr="00F51818" w:rsidTr="000D4051">
        <w:trPr>
          <w:trHeight w:val="177"/>
        </w:trPr>
        <w:tc>
          <w:tcPr>
            <w:tcW w:w="436" w:type="dxa"/>
            <w:gridSpan w:val="2"/>
            <w:tcBorders>
              <w:bottom w:val="single" w:sz="4" w:space="0" w:color="auto"/>
            </w:tcBorders>
          </w:tcPr>
          <w:p w:rsidR="0076607A" w:rsidRPr="00F51818" w:rsidRDefault="0076607A" w:rsidP="000D4051">
            <w:pPr>
              <w:rPr>
                <w:rFonts w:ascii="Times New Roman" w:hAnsi="Times New Roman"/>
                <w:color w:val="000000" w:themeColor="text1"/>
              </w:rPr>
            </w:pPr>
            <w:r w:rsidRPr="00F51818">
              <w:rPr>
                <w:rFonts w:ascii="Times New Roman" w:hAnsi="Times New Roman"/>
                <w:color w:val="000000" w:themeColor="text1"/>
              </w:rPr>
              <w:t>25</w:t>
            </w:r>
          </w:p>
        </w:tc>
        <w:tc>
          <w:tcPr>
            <w:tcW w:w="8778" w:type="dxa"/>
            <w:tcBorders>
              <w:bottom w:val="single" w:sz="4" w:space="0" w:color="auto"/>
            </w:tcBorders>
          </w:tcPr>
          <w:p w:rsidR="0076607A" w:rsidRPr="00F51818" w:rsidRDefault="0076607A" w:rsidP="000D4051">
            <w:pPr>
              <w:rPr>
                <w:rFonts w:ascii="Times New Roman" w:hAnsi="Times New Roman"/>
                <w:color w:val="000000" w:themeColor="text1"/>
              </w:rPr>
            </w:pPr>
            <w:r w:rsidRPr="00F51818">
              <w:rPr>
                <w:rFonts w:ascii="Times New Roman" w:hAnsi="Times New Roman"/>
                <w:color w:val="000000" w:themeColor="text1"/>
              </w:rPr>
              <w:t xml:space="preserve"> </w:t>
            </w:r>
            <w:proofErr w:type="spellStart"/>
            <w:r w:rsidRPr="00F51818">
              <w:rPr>
                <w:rFonts w:ascii="Times New Roman" w:hAnsi="Times New Roman"/>
              </w:rPr>
              <w:t>Цырюлик</w:t>
            </w:r>
            <w:proofErr w:type="spellEnd"/>
            <w:r w:rsidRPr="00F51818">
              <w:rPr>
                <w:rFonts w:ascii="Times New Roman" w:hAnsi="Times New Roman"/>
              </w:rPr>
              <w:t xml:space="preserve"> Н.А. Твори, выдумывай, пробуй.3 </w:t>
            </w:r>
            <w:proofErr w:type="spellStart"/>
            <w:r w:rsidRPr="00F51818">
              <w:rPr>
                <w:rFonts w:ascii="Times New Roman" w:hAnsi="Times New Roman"/>
              </w:rPr>
              <w:t>кл</w:t>
            </w:r>
            <w:proofErr w:type="spellEnd"/>
            <w:r w:rsidRPr="00F51818">
              <w:rPr>
                <w:rFonts w:ascii="Times New Roman" w:hAnsi="Times New Roman"/>
              </w:rPr>
              <w:t xml:space="preserve">. М..  </w:t>
            </w:r>
          </w:p>
        </w:tc>
        <w:tc>
          <w:tcPr>
            <w:tcW w:w="816" w:type="dxa"/>
            <w:tcBorders>
              <w:bottom w:val="single" w:sz="4" w:space="0" w:color="auto"/>
            </w:tcBorders>
          </w:tcPr>
          <w:p w:rsidR="0076607A" w:rsidRPr="00F51818" w:rsidRDefault="0076607A" w:rsidP="000D4051">
            <w:pPr>
              <w:rPr>
                <w:rFonts w:ascii="Times New Roman" w:hAnsi="Times New Roman"/>
                <w:color w:val="000000" w:themeColor="text1"/>
              </w:rPr>
            </w:pPr>
            <w:r w:rsidRPr="00F51818">
              <w:rPr>
                <w:rFonts w:ascii="Times New Roman" w:hAnsi="Times New Roman"/>
                <w:color w:val="000000" w:themeColor="text1"/>
              </w:rPr>
              <w:t>2шт</w:t>
            </w:r>
          </w:p>
        </w:tc>
      </w:tr>
      <w:tr w:rsidR="0076607A" w:rsidRPr="00F51818" w:rsidTr="000D4051">
        <w:trPr>
          <w:trHeight w:val="324"/>
        </w:trPr>
        <w:tc>
          <w:tcPr>
            <w:tcW w:w="436" w:type="dxa"/>
            <w:gridSpan w:val="2"/>
            <w:tcBorders>
              <w:top w:val="single" w:sz="4" w:space="0" w:color="auto"/>
              <w:bottom w:val="single" w:sz="4" w:space="0" w:color="auto"/>
            </w:tcBorders>
          </w:tcPr>
          <w:p w:rsidR="0076607A" w:rsidRPr="00F51818" w:rsidRDefault="0076607A" w:rsidP="000D4051">
            <w:pPr>
              <w:rPr>
                <w:rFonts w:ascii="Times New Roman" w:hAnsi="Times New Roman"/>
                <w:color w:val="000000" w:themeColor="text1"/>
              </w:rPr>
            </w:pPr>
            <w:r w:rsidRPr="00F51818">
              <w:rPr>
                <w:rFonts w:ascii="Times New Roman" w:hAnsi="Times New Roman"/>
                <w:color w:val="000000" w:themeColor="text1"/>
              </w:rPr>
              <w:t>26</w:t>
            </w:r>
          </w:p>
        </w:tc>
        <w:tc>
          <w:tcPr>
            <w:tcW w:w="8778" w:type="dxa"/>
            <w:tcBorders>
              <w:top w:val="single" w:sz="4" w:space="0" w:color="auto"/>
              <w:bottom w:val="single" w:sz="4" w:space="0" w:color="auto"/>
            </w:tcBorders>
          </w:tcPr>
          <w:p w:rsidR="0076607A" w:rsidRPr="00F51818" w:rsidRDefault="0076607A" w:rsidP="000D4051">
            <w:pPr>
              <w:rPr>
                <w:rFonts w:ascii="Times New Roman" w:hAnsi="Times New Roman"/>
                <w:color w:val="000000" w:themeColor="text1"/>
              </w:rPr>
            </w:pPr>
            <w:proofErr w:type="spellStart"/>
            <w:r w:rsidRPr="00F51818">
              <w:rPr>
                <w:rFonts w:ascii="Times New Roman" w:hAnsi="Times New Roman"/>
              </w:rPr>
              <w:t>Цырюлик</w:t>
            </w:r>
            <w:proofErr w:type="spellEnd"/>
            <w:r w:rsidRPr="00F51818">
              <w:rPr>
                <w:rFonts w:ascii="Times New Roman" w:hAnsi="Times New Roman"/>
              </w:rPr>
              <w:t xml:space="preserve"> Н.А. Ручное творчество .4. </w:t>
            </w:r>
            <w:proofErr w:type="spellStart"/>
            <w:r w:rsidRPr="00F51818">
              <w:rPr>
                <w:rFonts w:ascii="Times New Roman" w:hAnsi="Times New Roman"/>
              </w:rPr>
              <w:t>кл</w:t>
            </w:r>
            <w:proofErr w:type="spellEnd"/>
            <w:r w:rsidRPr="00F51818">
              <w:rPr>
                <w:rFonts w:ascii="Times New Roman" w:hAnsi="Times New Roman"/>
              </w:rPr>
              <w:t xml:space="preserve">. М..2004.                                               </w:t>
            </w:r>
          </w:p>
        </w:tc>
        <w:tc>
          <w:tcPr>
            <w:tcW w:w="816" w:type="dxa"/>
            <w:tcBorders>
              <w:top w:val="single" w:sz="4" w:space="0" w:color="auto"/>
              <w:bottom w:val="single" w:sz="4" w:space="0" w:color="auto"/>
            </w:tcBorders>
          </w:tcPr>
          <w:p w:rsidR="0076607A" w:rsidRPr="00F51818" w:rsidRDefault="0076607A" w:rsidP="000D4051">
            <w:pPr>
              <w:rPr>
                <w:rFonts w:ascii="Times New Roman" w:hAnsi="Times New Roman"/>
                <w:color w:val="000000" w:themeColor="text1"/>
              </w:rPr>
            </w:pPr>
            <w:r w:rsidRPr="00F51818">
              <w:rPr>
                <w:rFonts w:ascii="Times New Roman" w:hAnsi="Times New Roman"/>
                <w:color w:val="000000" w:themeColor="text1"/>
              </w:rPr>
              <w:t>2шт</w:t>
            </w:r>
          </w:p>
        </w:tc>
      </w:tr>
      <w:tr w:rsidR="0076607A" w:rsidRPr="00F51818" w:rsidTr="00037368">
        <w:trPr>
          <w:trHeight w:val="148"/>
        </w:trPr>
        <w:tc>
          <w:tcPr>
            <w:tcW w:w="436" w:type="dxa"/>
            <w:gridSpan w:val="2"/>
            <w:tcBorders>
              <w:bottom w:val="single" w:sz="4" w:space="0" w:color="auto"/>
            </w:tcBorders>
          </w:tcPr>
          <w:p w:rsidR="0076607A" w:rsidRPr="00F51818" w:rsidRDefault="0076607A" w:rsidP="000D4051">
            <w:pPr>
              <w:rPr>
                <w:rFonts w:ascii="Times New Roman" w:hAnsi="Times New Roman"/>
                <w:color w:val="000000" w:themeColor="text1"/>
              </w:rPr>
            </w:pPr>
          </w:p>
        </w:tc>
        <w:tc>
          <w:tcPr>
            <w:tcW w:w="8778" w:type="dxa"/>
            <w:tcBorders>
              <w:bottom w:val="single" w:sz="4" w:space="0" w:color="auto"/>
            </w:tcBorders>
          </w:tcPr>
          <w:p w:rsidR="0076607A" w:rsidRPr="00037368" w:rsidRDefault="0076607A" w:rsidP="000D4051">
            <w:pPr>
              <w:rPr>
                <w:rFonts w:ascii="Times New Roman" w:hAnsi="Times New Roman"/>
                <w:b/>
                <w:color w:val="000000" w:themeColor="text1"/>
              </w:rPr>
            </w:pPr>
            <w:r>
              <w:rPr>
                <w:rFonts w:ascii="Times New Roman" w:hAnsi="Times New Roman"/>
                <w:b/>
                <w:color w:val="000000" w:themeColor="text1"/>
              </w:rPr>
              <w:t xml:space="preserve">     </w:t>
            </w:r>
            <w:r w:rsidRPr="00F51818">
              <w:rPr>
                <w:rFonts w:ascii="Times New Roman" w:hAnsi="Times New Roman"/>
                <w:b/>
                <w:color w:val="000000" w:themeColor="text1"/>
              </w:rPr>
              <w:t xml:space="preserve"> Наименование раздела:  Продуктивные виды деят</w:t>
            </w:r>
            <w:r>
              <w:rPr>
                <w:rFonts w:ascii="Times New Roman" w:hAnsi="Times New Roman"/>
                <w:b/>
                <w:color w:val="000000" w:themeColor="text1"/>
              </w:rPr>
              <w:t>ельности . ИЗО и Технология</w:t>
            </w:r>
          </w:p>
        </w:tc>
        <w:tc>
          <w:tcPr>
            <w:tcW w:w="816" w:type="dxa"/>
            <w:tcBorders>
              <w:bottom w:val="single" w:sz="4" w:space="0" w:color="auto"/>
            </w:tcBorders>
          </w:tcPr>
          <w:p w:rsidR="0076607A" w:rsidRPr="00F51818" w:rsidRDefault="0076607A" w:rsidP="000D4051">
            <w:pPr>
              <w:rPr>
                <w:rFonts w:ascii="Times New Roman" w:hAnsi="Times New Roman"/>
                <w:color w:val="000000" w:themeColor="text1"/>
              </w:rPr>
            </w:pPr>
          </w:p>
        </w:tc>
      </w:tr>
      <w:tr w:rsidR="0076607A" w:rsidRPr="00F51818" w:rsidTr="000D4051">
        <w:trPr>
          <w:trHeight w:val="311"/>
        </w:trPr>
        <w:tc>
          <w:tcPr>
            <w:tcW w:w="436" w:type="dxa"/>
            <w:gridSpan w:val="2"/>
            <w:tcBorders>
              <w:top w:val="single" w:sz="4" w:space="0" w:color="auto"/>
              <w:bottom w:val="single" w:sz="4" w:space="0" w:color="auto"/>
            </w:tcBorders>
          </w:tcPr>
          <w:p w:rsidR="0076607A" w:rsidRPr="00F51818" w:rsidRDefault="0076607A" w:rsidP="000D4051">
            <w:pPr>
              <w:rPr>
                <w:rFonts w:ascii="Times New Roman" w:hAnsi="Times New Roman"/>
                <w:color w:val="000000" w:themeColor="text1"/>
              </w:rPr>
            </w:pPr>
            <w:r w:rsidRPr="00F51818">
              <w:rPr>
                <w:rFonts w:ascii="Times New Roman" w:hAnsi="Times New Roman"/>
                <w:color w:val="000000" w:themeColor="text1"/>
              </w:rPr>
              <w:t>1</w:t>
            </w:r>
          </w:p>
        </w:tc>
        <w:tc>
          <w:tcPr>
            <w:tcW w:w="8778" w:type="dxa"/>
            <w:tcBorders>
              <w:top w:val="single" w:sz="4" w:space="0" w:color="auto"/>
              <w:bottom w:val="single" w:sz="4" w:space="0" w:color="auto"/>
            </w:tcBorders>
          </w:tcPr>
          <w:p w:rsidR="0076607A" w:rsidRPr="00F51818" w:rsidRDefault="0076607A" w:rsidP="000D4051">
            <w:pPr>
              <w:rPr>
                <w:rFonts w:ascii="Times New Roman" w:hAnsi="Times New Roman"/>
                <w:color w:val="000000" w:themeColor="text1"/>
              </w:rPr>
            </w:pPr>
            <w:r w:rsidRPr="00F51818">
              <w:rPr>
                <w:rFonts w:ascii="Times New Roman" w:hAnsi="Times New Roman"/>
                <w:color w:val="000000" w:themeColor="text1"/>
              </w:rPr>
              <w:t xml:space="preserve">Амосова Е.Е. Ремесла предков  Якутск 1998.   </w:t>
            </w:r>
          </w:p>
        </w:tc>
        <w:tc>
          <w:tcPr>
            <w:tcW w:w="816" w:type="dxa"/>
            <w:tcBorders>
              <w:top w:val="single" w:sz="4" w:space="0" w:color="auto"/>
              <w:bottom w:val="single" w:sz="4" w:space="0" w:color="auto"/>
            </w:tcBorders>
          </w:tcPr>
          <w:p w:rsidR="0076607A" w:rsidRPr="00F51818" w:rsidRDefault="0076607A" w:rsidP="000D4051">
            <w:pPr>
              <w:rPr>
                <w:rFonts w:ascii="Times New Roman" w:hAnsi="Times New Roman"/>
                <w:color w:val="000000" w:themeColor="text1"/>
              </w:rPr>
            </w:pPr>
            <w:r w:rsidRPr="00F51818">
              <w:rPr>
                <w:rFonts w:ascii="Times New Roman" w:hAnsi="Times New Roman"/>
                <w:color w:val="000000" w:themeColor="text1"/>
              </w:rPr>
              <w:t>1шт</w:t>
            </w:r>
          </w:p>
        </w:tc>
      </w:tr>
      <w:tr w:rsidR="0076607A" w:rsidRPr="00F51818" w:rsidTr="000D4051">
        <w:trPr>
          <w:trHeight w:val="215"/>
        </w:trPr>
        <w:tc>
          <w:tcPr>
            <w:tcW w:w="436" w:type="dxa"/>
            <w:gridSpan w:val="2"/>
            <w:tcBorders>
              <w:top w:val="single" w:sz="4" w:space="0" w:color="auto"/>
              <w:bottom w:val="single" w:sz="4" w:space="0" w:color="auto"/>
            </w:tcBorders>
          </w:tcPr>
          <w:p w:rsidR="0076607A" w:rsidRPr="00F51818" w:rsidRDefault="0076607A" w:rsidP="000D4051">
            <w:pPr>
              <w:rPr>
                <w:rFonts w:ascii="Times New Roman" w:hAnsi="Times New Roman"/>
                <w:color w:val="000000" w:themeColor="text1"/>
              </w:rPr>
            </w:pPr>
            <w:r w:rsidRPr="00F51818">
              <w:rPr>
                <w:rFonts w:ascii="Times New Roman" w:hAnsi="Times New Roman"/>
                <w:color w:val="000000" w:themeColor="text1"/>
              </w:rPr>
              <w:t>2</w:t>
            </w:r>
          </w:p>
        </w:tc>
        <w:tc>
          <w:tcPr>
            <w:tcW w:w="8778" w:type="dxa"/>
            <w:tcBorders>
              <w:top w:val="single" w:sz="4" w:space="0" w:color="auto"/>
              <w:bottom w:val="single" w:sz="4" w:space="0" w:color="auto"/>
            </w:tcBorders>
          </w:tcPr>
          <w:p w:rsidR="0076607A" w:rsidRPr="00F51818" w:rsidRDefault="0076607A" w:rsidP="000D4051">
            <w:pPr>
              <w:rPr>
                <w:rFonts w:ascii="Times New Roman" w:hAnsi="Times New Roman"/>
                <w:color w:val="000000" w:themeColor="text1"/>
              </w:rPr>
            </w:pPr>
            <w:r w:rsidRPr="00F51818">
              <w:rPr>
                <w:rFonts w:ascii="Times New Roman" w:hAnsi="Times New Roman"/>
              </w:rPr>
              <w:t xml:space="preserve">Бондарь  Е.Ю. Сто поделок из яиц. Ярославль Академия  2000.                          </w:t>
            </w:r>
            <w:r w:rsidRPr="00F51818">
              <w:rPr>
                <w:rFonts w:ascii="Times New Roman" w:hAnsi="Times New Roman"/>
                <w:color w:val="000000" w:themeColor="text1"/>
              </w:rPr>
              <w:t xml:space="preserve">                                                      </w:t>
            </w:r>
          </w:p>
        </w:tc>
        <w:tc>
          <w:tcPr>
            <w:tcW w:w="816" w:type="dxa"/>
            <w:tcBorders>
              <w:top w:val="single" w:sz="4" w:space="0" w:color="auto"/>
              <w:bottom w:val="single" w:sz="4" w:space="0" w:color="auto"/>
            </w:tcBorders>
          </w:tcPr>
          <w:p w:rsidR="0076607A" w:rsidRPr="00F51818" w:rsidRDefault="0076607A" w:rsidP="000D4051">
            <w:pPr>
              <w:rPr>
                <w:rFonts w:ascii="Times New Roman" w:hAnsi="Times New Roman"/>
                <w:color w:val="000000" w:themeColor="text1"/>
              </w:rPr>
            </w:pPr>
            <w:r w:rsidRPr="00F51818">
              <w:rPr>
                <w:rFonts w:ascii="Times New Roman" w:hAnsi="Times New Roman"/>
                <w:color w:val="000000" w:themeColor="text1"/>
              </w:rPr>
              <w:t>1шт</w:t>
            </w:r>
          </w:p>
        </w:tc>
      </w:tr>
      <w:tr w:rsidR="0076607A" w:rsidRPr="00F51818" w:rsidTr="000D4051">
        <w:trPr>
          <w:trHeight w:val="322"/>
        </w:trPr>
        <w:tc>
          <w:tcPr>
            <w:tcW w:w="436" w:type="dxa"/>
            <w:gridSpan w:val="2"/>
            <w:tcBorders>
              <w:top w:val="single" w:sz="4" w:space="0" w:color="auto"/>
              <w:bottom w:val="single" w:sz="4" w:space="0" w:color="auto"/>
            </w:tcBorders>
          </w:tcPr>
          <w:p w:rsidR="0076607A" w:rsidRPr="00F51818" w:rsidRDefault="0076607A" w:rsidP="000D4051">
            <w:pPr>
              <w:rPr>
                <w:rFonts w:ascii="Times New Roman" w:hAnsi="Times New Roman"/>
                <w:color w:val="000000" w:themeColor="text1"/>
              </w:rPr>
            </w:pPr>
            <w:r w:rsidRPr="00F51818">
              <w:rPr>
                <w:rFonts w:ascii="Times New Roman" w:hAnsi="Times New Roman"/>
                <w:color w:val="000000" w:themeColor="text1"/>
              </w:rPr>
              <w:t>3</w:t>
            </w:r>
          </w:p>
        </w:tc>
        <w:tc>
          <w:tcPr>
            <w:tcW w:w="8778" w:type="dxa"/>
            <w:tcBorders>
              <w:top w:val="single" w:sz="4" w:space="0" w:color="auto"/>
              <w:bottom w:val="single" w:sz="4" w:space="0" w:color="auto"/>
            </w:tcBorders>
          </w:tcPr>
          <w:p w:rsidR="0076607A" w:rsidRPr="00F51818" w:rsidRDefault="0076607A" w:rsidP="000D4051">
            <w:pPr>
              <w:rPr>
                <w:rFonts w:ascii="Times New Roman" w:hAnsi="Times New Roman"/>
                <w:color w:val="000000" w:themeColor="text1"/>
              </w:rPr>
            </w:pPr>
            <w:r w:rsidRPr="00F51818">
              <w:rPr>
                <w:rFonts w:ascii="Times New Roman" w:hAnsi="Times New Roman"/>
                <w:color w:val="000000" w:themeColor="text1"/>
              </w:rPr>
              <w:t xml:space="preserve">Бест А.  Волшебные узоры из лоскутов .М., </w:t>
            </w:r>
            <w:proofErr w:type="spellStart"/>
            <w:r w:rsidRPr="00F51818">
              <w:rPr>
                <w:rFonts w:ascii="Times New Roman" w:hAnsi="Times New Roman"/>
                <w:color w:val="000000" w:themeColor="text1"/>
              </w:rPr>
              <w:t>Неола</w:t>
            </w:r>
            <w:proofErr w:type="spellEnd"/>
            <w:r w:rsidRPr="00F51818">
              <w:rPr>
                <w:rFonts w:ascii="Times New Roman" w:hAnsi="Times New Roman"/>
                <w:color w:val="000000" w:themeColor="text1"/>
              </w:rPr>
              <w:t>- пресс , 1997</w:t>
            </w:r>
          </w:p>
        </w:tc>
        <w:tc>
          <w:tcPr>
            <w:tcW w:w="816" w:type="dxa"/>
            <w:tcBorders>
              <w:top w:val="single" w:sz="4" w:space="0" w:color="auto"/>
              <w:bottom w:val="single" w:sz="4" w:space="0" w:color="auto"/>
            </w:tcBorders>
          </w:tcPr>
          <w:p w:rsidR="0076607A" w:rsidRPr="00F51818" w:rsidRDefault="0076607A" w:rsidP="000D4051">
            <w:pPr>
              <w:rPr>
                <w:rFonts w:ascii="Times New Roman" w:hAnsi="Times New Roman"/>
                <w:color w:val="000000" w:themeColor="text1"/>
              </w:rPr>
            </w:pPr>
            <w:r w:rsidRPr="00F51818">
              <w:rPr>
                <w:rFonts w:ascii="Times New Roman" w:hAnsi="Times New Roman"/>
                <w:color w:val="000000" w:themeColor="text1"/>
              </w:rPr>
              <w:t>1шт</w:t>
            </w:r>
          </w:p>
        </w:tc>
      </w:tr>
      <w:tr w:rsidR="0076607A" w:rsidRPr="00F51818" w:rsidTr="000D4051">
        <w:trPr>
          <w:trHeight w:val="301"/>
        </w:trPr>
        <w:tc>
          <w:tcPr>
            <w:tcW w:w="436" w:type="dxa"/>
            <w:gridSpan w:val="2"/>
            <w:tcBorders>
              <w:top w:val="single" w:sz="4" w:space="0" w:color="auto"/>
            </w:tcBorders>
          </w:tcPr>
          <w:p w:rsidR="0076607A" w:rsidRPr="00F51818" w:rsidRDefault="0076607A" w:rsidP="000D4051">
            <w:pPr>
              <w:rPr>
                <w:rFonts w:ascii="Times New Roman" w:hAnsi="Times New Roman"/>
                <w:color w:val="000000" w:themeColor="text1"/>
              </w:rPr>
            </w:pPr>
            <w:r w:rsidRPr="00F51818">
              <w:rPr>
                <w:rFonts w:ascii="Times New Roman" w:hAnsi="Times New Roman"/>
                <w:color w:val="000000" w:themeColor="text1"/>
              </w:rPr>
              <w:t>4</w:t>
            </w:r>
          </w:p>
        </w:tc>
        <w:tc>
          <w:tcPr>
            <w:tcW w:w="8778" w:type="dxa"/>
            <w:tcBorders>
              <w:top w:val="single" w:sz="4" w:space="0" w:color="auto"/>
            </w:tcBorders>
          </w:tcPr>
          <w:p w:rsidR="0076607A" w:rsidRPr="00F51818" w:rsidRDefault="0076607A" w:rsidP="000D4051">
            <w:pPr>
              <w:rPr>
                <w:rFonts w:ascii="Times New Roman" w:hAnsi="Times New Roman"/>
                <w:color w:val="000000" w:themeColor="text1"/>
              </w:rPr>
            </w:pPr>
            <w:r w:rsidRPr="00F51818">
              <w:rPr>
                <w:rFonts w:ascii="Times New Roman" w:hAnsi="Times New Roman"/>
                <w:color w:val="000000" w:themeColor="text1"/>
              </w:rPr>
              <w:t xml:space="preserve">Богуславская И. Я. Дымковская игрушка. Ленинград , 1988.                               </w:t>
            </w:r>
          </w:p>
        </w:tc>
        <w:tc>
          <w:tcPr>
            <w:tcW w:w="816" w:type="dxa"/>
            <w:tcBorders>
              <w:top w:val="single" w:sz="4" w:space="0" w:color="auto"/>
            </w:tcBorders>
          </w:tcPr>
          <w:p w:rsidR="0076607A" w:rsidRPr="00F51818" w:rsidRDefault="0076607A" w:rsidP="000D4051">
            <w:pPr>
              <w:rPr>
                <w:rFonts w:ascii="Times New Roman" w:hAnsi="Times New Roman"/>
                <w:color w:val="000000" w:themeColor="text1"/>
              </w:rPr>
            </w:pPr>
            <w:r w:rsidRPr="00F51818">
              <w:rPr>
                <w:rFonts w:ascii="Times New Roman" w:hAnsi="Times New Roman"/>
                <w:color w:val="000000" w:themeColor="text1"/>
              </w:rPr>
              <w:t>1шт</w:t>
            </w:r>
          </w:p>
        </w:tc>
      </w:tr>
      <w:tr w:rsidR="0076607A" w:rsidRPr="00F51818" w:rsidTr="000D4051">
        <w:tc>
          <w:tcPr>
            <w:tcW w:w="436" w:type="dxa"/>
            <w:gridSpan w:val="2"/>
          </w:tcPr>
          <w:p w:rsidR="0076607A" w:rsidRPr="00F51818" w:rsidRDefault="0076607A" w:rsidP="000D4051">
            <w:pPr>
              <w:rPr>
                <w:rFonts w:ascii="Times New Roman" w:hAnsi="Times New Roman"/>
                <w:color w:val="000000" w:themeColor="text1"/>
              </w:rPr>
            </w:pPr>
            <w:r w:rsidRPr="00F51818">
              <w:rPr>
                <w:rFonts w:ascii="Times New Roman" w:hAnsi="Times New Roman"/>
                <w:color w:val="000000" w:themeColor="text1"/>
              </w:rPr>
              <w:t>5</w:t>
            </w:r>
          </w:p>
        </w:tc>
        <w:tc>
          <w:tcPr>
            <w:tcW w:w="8778" w:type="dxa"/>
          </w:tcPr>
          <w:p w:rsidR="0076607A" w:rsidRPr="00F51818" w:rsidRDefault="0076607A" w:rsidP="000D4051">
            <w:pPr>
              <w:rPr>
                <w:rFonts w:ascii="Times New Roman" w:hAnsi="Times New Roman"/>
                <w:color w:val="000000" w:themeColor="text1"/>
              </w:rPr>
            </w:pPr>
            <w:proofErr w:type="spellStart"/>
            <w:r w:rsidRPr="00F51818">
              <w:rPr>
                <w:rFonts w:ascii="Times New Roman" w:hAnsi="Times New Roman"/>
                <w:color w:val="000000" w:themeColor="text1"/>
              </w:rPr>
              <w:t>Будур</w:t>
            </w:r>
            <w:proofErr w:type="spellEnd"/>
            <w:r w:rsidRPr="00F51818">
              <w:rPr>
                <w:rFonts w:ascii="Times New Roman" w:hAnsi="Times New Roman"/>
                <w:color w:val="000000" w:themeColor="text1"/>
              </w:rPr>
              <w:t xml:space="preserve"> Н.  Курс женских рукоделий. М., </w:t>
            </w:r>
            <w:proofErr w:type="spellStart"/>
            <w:r w:rsidRPr="00F51818">
              <w:rPr>
                <w:rFonts w:ascii="Times New Roman" w:hAnsi="Times New Roman"/>
                <w:color w:val="000000" w:themeColor="text1"/>
              </w:rPr>
              <w:t>Олма-пресс</w:t>
            </w:r>
            <w:proofErr w:type="spellEnd"/>
            <w:r w:rsidRPr="00F51818">
              <w:rPr>
                <w:rFonts w:ascii="Times New Roman" w:hAnsi="Times New Roman"/>
                <w:color w:val="000000" w:themeColor="text1"/>
              </w:rPr>
              <w:t xml:space="preserve">, 2000                       </w:t>
            </w:r>
          </w:p>
        </w:tc>
        <w:tc>
          <w:tcPr>
            <w:tcW w:w="816" w:type="dxa"/>
          </w:tcPr>
          <w:p w:rsidR="0076607A" w:rsidRPr="00F51818" w:rsidRDefault="0076607A" w:rsidP="000D4051">
            <w:pPr>
              <w:rPr>
                <w:rFonts w:ascii="Times New Roman" w:hAnsi="Times New Roman"/>
                <w:color w:val="000000" w:themeColor="text1"/>
              </w:rPr>
            </w:pPr>
            <w:r w:rsidRPr="00F51818">
              <w:rPr>
                <w:rFonts w:ascii="Times New Roman" w:hAnsi="Times New Roman"/>
                <w:color w:val="000000" w:themeColor="text1"/>
              </w:rPr>
              <w:t>1шт</w:t>
            </w:r>
          </w:p>
        </w:tc>
      </w:tr>
      <w:tr w:rsidR="0076607A" w:rsidRPr="00F51818" w:rsidTr="000D4051">
        <w:tc>
          <w:tcPr>
            <w:tcW w:w="436" w:type="dxa"/>
            <w:gridSpan w:val="2"/>
          </w:tcPr>
          <w:p w:rsidR="0076607A" w:rsidRPr="00F51818" w:rsidRDefault="0076607A" w:rsidP="000D4051">
            <w:pPr>
              <w:rPr>
                <w:rFonts w:ascii="Times New Roman" w:hAnsi="Times New Roman"/>
                <w:color w:val="000000" w:themeColor="text1"/>
              </w:rPr>
            </w:pPr>
            <w:r w:rsidRPr="00F51818">
              <w:rPr>
                <w:rFonts w:ascii="Times New Roman" w:hAnsi="Times New Roman"/>
                <w:color w:val="000000" w:themeColor="text1"/>
              </w:rPr>
              <w:t>6</w:t>
            </w:r>
          </w:p>
        </w:tc>
        <w:tc>
          <w:tcPr>
            <w:tcW w:w="8778" w:type="dxa"/>
          </w:tcPr>
          <w:p w:rsidR="0076607A" w:rsidRPr="00F51818" w:rsidRDefault="0076607A" w:rsidP="000D4051">
            <w:pPr>
              <w:rPr>
                <w:rFonts w:ascii="Times New Roman" w:hAnsi="Times New Roman"/>
                <w:color w:val="000000" w:themeColor="text1"/>
              </w:rPr>
            </w:pPr>
            <w:proofErr w:type="spellStart"/>
            <w:r w:rsidRPr="00F51818">
              <w:rPr>
                <w:rFonts w:ascii="Times New Roman" w:hAnsi="Times New Roman"/>
                <w:color w:val="000000" w:themeColor="text1"/>
              </w:rPr>
              <w:t>Дукачаева</w:t>
            </w:r>
            <w:proofErr w:type="spellEnd"/>
            <w:r w:rsidRPr="00F51818">
              <w:rPr>
                <w:rFonts w:ascii="Times New Roman" w:hAnsi="Times New Roman"/>
                <w:color w:val="000000" w:themeColor="text1"/>
              </w:rPr>
              <w:t xml:space="preserve"> Н.Игрушки из листа бумаги С-Питер., Кристалл, 1997        </w:t>
            </w:r>
          </w:p>
        </w:tc>
        <w:tc>
          <w:tcPr>
            <w:tcW w:w="816" w:type="dxa"/>
          </w:tcPr>
          <w:p w:rsidR="0076607A" w:rsidRPr="00F51818" w:rsidRDefault="0076607A" w:rsidP="000D4051">
            <w:pPr>
              <w:rPr>
                <w:rFonts w:ascii="Times New Roman" w:hAnsi="Times New Roman"/>
                <w:color w:val="000000" w:themeColor="text1"/>
              </w:rPr>
            </w:pPr>
            <w:r w:rsidRPr="00F51818">
              <w:rPr>
                <w:rFonts w:ascii="Times New Roman" w:hAnsi="Times New Roman"/>
                <w:color w:val="000000" w:themeColor="text1"/>
              </w:rPr>
              <w:t>1шт</w:t>
            </w:r>
          </w:p>
        </w:tc>
      </w:tr>
      <w:tr w:rsidR="0076607A" w:rsidRPr="00F51818" w:rsidTr="000D4051">
        <w:tc>
          <w:tcPr>
            <w:tcW w:w="436" w:type="dxa"/>
            <w:gridSpan w:val="2"/>
          </w:tcPr>
          <w:p w:rsidR="0076607A" w:rsidRPr="00F51818" w:rsidRDefault="0076607A" w:rsidP="000D4051">
            <w:pPr>
              <w:rPr>
                <w:rFonts w:ascii="Times New Roman" w:hAnsi="Times New Roman"/>
                <w:color w:val="000000" w:themeColor="text1"/>
              </w:rPr>
            </w:pPr>
            <w:r w:rsidRPr="00F51818">
              <w:rPr>
                <w:rFonts w:ascii="Times New Roman" w:hAnsi="Times New Roman"/>
                <w:color w:val="000000" w:themeColor="text1"/>
              </w:rPr>
              <w:t>7</w:t>
            </w:r>
          </w:p>
        </w:tc>
        <w:tc>
          <w:tcPr>
            <w:tcW w:w="8778" w:type="dxa"/>
          </w:tcPr>
          <w:p w:rsidR="0076607A" w:rsidRPr="00F51818" w:rsidRDefault="0076607A" w:rsidP="000D4051">
            <w:pPr>
              <w:rPr>
                <w:rFonts w:ascii="Times New Roman" w:hAnsi="Times New Roman"/>
                <w:color w:val="000000" w:themeColor="text1"/>
              </w:rPr>
            </w:pPr>
            <w:proofErr w:type="spellStart"/>
            <w:r w:rsidRPr="00F51818">
              <w:rPr>
                <w:rFonts w:ascii="Times New Roman" w:hAnsi="Times New Roman"/>
                <w:color w:val="000000" w:themeColor="text1"/>
              </w:rPr>
              <w:t>Дьеркс</w:t>
            </w:r>
            <w:proofErr w:type="spellEnd"/>
            <w:r w:rsidRPr="00F51818">
              <w:rPr>
                <w:rFonts w:ascii="Times New Roman" w:hAnsi="Times New Roman"/>
                <w:color w:val="000000" w:themeColor="text1"/>
              </w:rPr>
              <w:t xml:space="preserve"> Л.    Мозаика своими </w:t>
            </w:r>
            <w:proofErr w:type="spellStart"/>
            <w:r w:rsidRPr="00F51818">
              <w:rPr>
                <w:rFonts w:ascii="Times New Roman" w:hAnsi="Times New Roman"/>
                <w:color w:val="000000" w:themeColor="text1"/>
              </w:rPr>
              <w:t>руками.М</w:t>
            </w:r>
            <w:proofErr w:type="spellEnd"/>
            <w:r w:rsidRPr="00F51818">
              <w:rPr>
                <w:rFonts w:ascii="Times New Roman" w:hAnsi="Times New Roman"/>
                <w:color w:val="000000" w:themeColor="text1"/>
              </w:rPr>
              <w:t xml:space="preserve">., </w:t>
            </w:r>
            <w:proofErr w:type="spellStart"/>
            <w:r w:rsidRPr="00F51818">
              <w:rPr>
                <w:rFonts w:ascii="Times New Roman" w:hAnsi="Times New Roman"/>
                <w:color w:val="000000" w:themeColor="text1"/>
              </w:rPr>
              <w:t>Эксмо</w:t>
            </w:r>
            <w:proofErr w:type="spellEnd"/>
            <w:r w:rsidRPr="00F51818">
              <w:rPr>
                <w:rFonts w:ascii="Times New Roman" w:hAnsi="Times New Roman"/>
                <w:color w:val="000000" w:themeColor="text1"/>
              </w:rPr>
              <w:t>- пресс, 2000</w:t>
            </w:r>
          </w:p>
        </w:tc>
        <w:tc>
          <w:tcPr>
            <w:tcW w:w="816" w:type="dxa"/>
          </w:tcPr>
          <w:p w:rsidR="0076607A" w:rsidRPr="00F51818" w:rsidRDefault="0076607A" w:rsidP="000D4051">
            <w:pPr>
              <w:rPr>
                <w:rFonts w:ascii="Times New Roman" w:hAnsi="Times New Roman"/>
                <w:color w:val="000000" w:themeColor="text1"/>
              </w:rPr>
            </w:pPr>
            <w:r w:rsidRPr="00F51818">
              <w:rPr>
                <w:rFonts w:ascii="Times New Roman" w:hAnsi="Times New Roman"/>
                <w:color w:val="000000" w:themeColor="text1"/>
              </w:rPr>
              <w:t>1шт</w:t>
            </w:r>
          </w:p>
        </w:tc>
      </w:tr>
      <w:tr w:rsidR="0076607A" w:rsidRPr="00F51818" w:rsidTr="000D4051">
        <w:tc>
          <w:tcPr>
            <w:tcW w:w="436" w:type="dxa"/>
            <w:gridSpan w:val="2"/>
          </w:tcPr>
          <w:p w:rsidR="0076607A" w:rsidRPr="00F51818" w:rsidRDefault="0076607A" w:rsidP="000D4051">
            <w:pPr>
              <w:rPr>
                <w:rFonts w:ascii="Times New Roman" w:hAnsi="Times New Roman"/>
                <w:color w:val="000000" w:themeColor="text1"/>
              </w:rPr>
            </w:pPr>
            <w:r w:rsidRPr="00F51818">
              <w:rPr>
                <w:rFonts w:ascii="Times New Roman" w:hAnsi="Times New Roman"/>
                <w:color w:val="000000" w:themeColor="text1"/>
              </w:rPr>
              <w:t>8</w:t>
            </w:r>
          </w:p>
        </w:tc>
        <w:tc>
          <w:tcPr>
            <w:tcW w:w="8778" w:type="dxa"/>
          </w:tcPr>
          <w:p w:rsidR="0076607A" w:rsidRPr="00F51818" w:rsidRDefault="0076607A" w:rsidP="000D4051">
            <w:pPr>
              <w:rPr>
                <w:rFonts w:ascii="Times New Roman" w:hAnsi="Times New Roman"/>
                <w:color w:val="000000" w:themeColor="text1"/>
              </w:rPr>
            </w:pPr>
            <w:r w:rsidRPr="00F51818">
              <w:rPr>
                <w:rFonts w:ascii="Times New Roman" w:hAnsi="Times New Roman"/>
                <w:color w:val="000000" w:themeColor="text1"/>
              </w:rPr>
              <w:t xml:space="preserve">Грин Д. Все пригодится .М., Махаон ,1999.                                                            </w:t>
            </w:r>
          </w:p>
        </w:tc>
        <w:tc>
          <w:tcPr>
            <w:tcW w:w="816" w:type="dxa"/>
          </w:tcPr>
          <w:p w:rsidR="0076607A" w:rsidRPr="00F51818" w:rsidRDefault="0076607A" w:rsidP="000D4051">
            <w:pPr>
              <w:rPr>
                <w:rFonts w:ascii="Times New Roman" w:hAnsi="Times New Roman"/>
                <w:color w:val="000000" w:themeColor="text1"/>
              </w:rPr>
            </w:pPr>
            <w:r w:rsidRPr="00F51818">
              <w:rPr>
                <w:rFonts w:ascii="Times New Roman" w:hAnsi="Times New Roman"/>
                <w:color w:val="000000" w:themeColor="text1"/>
              </w:rPr>
              <w:t>1шт</w:t>
            </w:r>
          </w:p>
        </w:tc>
      </w:tr>
      <w:tr w:rsidR="0076607A" w:rsidRPr="00F51818" w:rsidTr="000D4051">
        <w:trPr>
          <w:trHeight w:val="311"/>
        </w:trPr>
        <w:tc>
          <w:tcPr>
            <w:tcW w:w="436" w:type="dxa"/>
            <w:gridSpan w:val="2"/>
            <w:tcBorders>
              <w:bottom w:val="single" w:sz="4" w:space="0" w:color="auto"/>
            </w:tcBorders>
          </w:tcPr>
          <w:p w:rsidR="0076607A" w:rsidRPr="00F51818" w:rsidRDefault="0076607A" w:rsidP="000D4051">
            <w:pPr>
              <w:rPr>
                <w:rFonts w:ascii="Times New Roman" w:hAnsi="Times New Roman"/>
                <w:color w:val="000000" w:themeColor="text1"/>
              </w:rPr>
            </w:pPr>
            <w:r w:rsidRPr="00F51818">
              <w:rPr>
                <w:rFonts w:ascii="Times New Roman" w:hAnsi="Times New Roman"/>
                <w:color w:val="000000" w:themeColor="text1"/>
              </w:rPr>
              <w:t>9</w:t>
            </w:r>
          </w:p>
        </w:tc>
        <w:tc>
          <w:tcPr>
            <w:tcW w:w="8778" w:type="dxa"/>
            <w:tcBorders>
              <w:bottom w:val="single" w:sz="4" w:space="0" w:color="auto"/>
            </w:tcBorders>
          </w:tcPr>
          <w:p w:rsidR="0076607A" w:rsidRPr="00F51818" w:rsidRDefault="0076607A" w:rsidP="000D4051">
            <w:pPr>
              <w:rPr>
                <w:rFonts w:ascii="Times New Roman" w:hAnsi="Times New Roman"/>
                <w:color w:val="000000" w:themeColor="text1"/>
              </w:rPr>
            </w:pPr>
            <w:r w:rsidRPr="00F51818">
              <w:rPr>
                <w:rFonts w:ascii="Times New Roman" w:hAnsi="Times New Roman"/>
                <w:color w:val="000000" w:themeColor="text1"/>
              </w:rPr>
              <w:t xml:space="preserve"> Гладков Н.  Народные ремесла . Справочник </w:t>
            </w:r>
            <w:r w:rsidRPr="00F51818">
              <w:rPr>
                <w:rFonts w:ascii="Times New Roman" w:hAnsi="Times New Roman"/>
              </w:rPr>
              <w:t>Симферополь Бизнес – информ.1995</w:t>
            </w:r>
          </w:p>
        </w:tc>
        <w:tc>
          <w:tcPr>
            <w:tcW w:w="816" w:type="dxa"/>
            <w:tcBorders>
              <w:bottom w:val="single" w:sz="4" w:space="0" w:color="auto"/>
            </w:tcBorders>
          </w:tcPr>
          <w:p w:rsidR="0076607A" w:rsidRPr="00F51818" w:rsidRDefault="0076607A" w:rsidP="000D4051">
            <w:pPr>
              <w:rPr>
                <w:rFonts w:ascii="Times New Roman" w:hAnsi="Times New Roman"/>
                <w:color w:val="000000" w:themeColor="text1"/>
              </w:rPr>
            </w:pPr>
            <w:r w:rsidRPr="00F51818">
              <w:rPr>
                <w:rFonts w:ascii="Times New Roman" w:hAnsi="Times New Roman"/>
                <w:color w:val="000000" w:themeColor="text1"/>
              </w:rPr>
              <w:t>3шт</w:t>
            </w:r>
          </w:p>
        </w:tc>
      </w:tr>
      <w:tr w:rsidR="0076607A" w:rsidRPr="00F51818" w:rsidTr="00037368">
        <w:trPr>
          <w:trHeight w:val="111"/>
        </w:trPr>
        <w:tc>
          <w:tcPr>
            <w:tcW w:w="436" w:type="dxa"/>
            <w:gridSpan w:val="2"/>
            <w:tcBorders>
              <w:top w:val="single" w:sz="4" w:space="0" w:color="auto"/>
            </w:tcBorders>
          </w:tcPr>
          <w:p w:rsidR="0076607A" w:rsidRPr="00F51818" w:rsidRDefault="0076607A" w:rsidP="000D4051">
            <w:pPr>
              <w:rPr>
                <w:rFonts w:ascii="Times New Roman" w:hAnsi="Times New Roman"/>
                <w:color w:val="000000" w:themeColor="text1"/>
              </w:rPr>
            </w:pPr>
            <w:r w:rsidRPr="00F51818">
              <w:rPr>
                <w:rFonts w:ascii="Times New Roman" w:hAnsi="Times New Roman"/>
                <w:color w:val="000000" w:themeColor="text1"/>
              </w:rPr>
              <w:t>10</w:t>
            </w:r>
          </w:p>
        </w:tc>
        <w:tc>
          <w:tcPr>
            <w:tcW w:w="8778" w:type="dxa"/>
            <w:tcBorders>
              <w:top w:val="single" w:sz="4" w:space="0" w:color="auto"/>
            </w:tcBorders>
          </w:tcPr>
          <w:p w:rsidR="0076607A" w:rsidRPr="00F51818" w:rsidRDefault="0076607A" w:rsidP="000D4051">
            <w:pPr>
              <w:rPr>
                <w:rFonts w:ascii="Times New Roman" w:hAnsi="Times New Roman"/>
              </w:rPr>
            </w:pPr>
            <w:r w:rsidRPr="00F51818">
              <w:rPr>
                <w:rFonts w:ascii="Times New Roman" w:hAnsi="Times New Roman"/>
              </w:rPr>
              <w:t xml:space="preserve"> </w:t>
            </w:r>
            <w:proofErr w:type="spellStart"/>
            <w:r w:rsidRPr="00F51818">
              <w:rPr>
                <w:rFonts w:ascii="Times New Roman" w:hAnsi="Times New Roman"/>
              </w:rPr>
              <w:t>Гусарова</w:t>
            </w:r>
            <w:proofErr w:type="spellEnd"/>
            <w:r w:rsidRPr="00F51818">
              <w:rPr>
                <w:rFonts w:ascii="Times New Roman" w:hAnsi="Times New Roman"/>
              </w:rPr>
              <w:t xml:space="preserve"> Н.Н. Техника </w:t>
            </w:r>
            <w:proofErr w:type="spellStart"/>
            <w:r w:rsidRPr="00F51818">
              <w:rPr>
                <w:rFonts w:ascii="Times New Roman" w:hAnsi="Times New Roman"/>
              </w:rPr>
              <w:t>изонити</w:t>
            </w:r>
            <w:proofErr w:type="spellEnd"/>
            <w:r w:rsidRPr="00F51818">
              <w:rPr>
                <w:rFonts w:ascii="Times New Roman" w:hAnsi="Times New Roman"/>
              </w:rPr>
              <w:t xml:space="preserve"> для дошкольников. Санкт- П., </w:t>
            </w:r>
            <w:r w:rsidR="00037368">
              <w:rPr>
                <w:rFonts w:ascii="Times New Roman" w:hAnsi="Times New Roman"/>
              </w:rPr>
              <w:t xml:space="preserve"> </w:t>
            </w:r>
            <w:r w:rsidRPr="00F51818">
              <w:rPr>
                <w:rFonts w:ascii="Times New Roman" w:hAnsi="Times New Roman"/>
              </w:rPr>
              <w:t xml:space="preserve">Детство –Пресс, 2000                                                                                                                     </w:t>
            </w:r>
          </w:p>
        </w:tc>
        <w:tc>
          <w:tcPr>
            <w:tcW w:w="816" w:type="dxa"/>
            <w:tcBorders>
              <w:top w:val="single" w:sz="4" w:space="0" w:color="auto"/>
            </w:tcBorders>
          </w:tcPr>
          <w:p w:rsidR="0076607A" w:rsidRPr="00F51818" w:rsidRDefault="0076607A" w:rsidP="000D4051">
            <w:pPr>
              <w:rPr>
                <w:rFonts w:ascii="Times New Roman" w:hAnsi="Times New Roman"/>
                <w:color w:val="000000" w:themeColor="text1"/>
              </w:rPr>
            </w:pPr>
            <w:r w:rsidRPr="00F51818">
              <w:rPr>
                <w:rFonts w:ascii="Times New Roman" w:hAnsi="Times New Roman"/>
                <w:color w:val="000000" w:themeColor="text1"/>
              </w:rPr>
              <w:t>1шт</w:t>
            </w:r>
          </w:p>
        </w:tc>
      </w:tr>
      <w:tr w:rsidR="0076607A" w:rsidRPr="00F51818" w:rsidTr="000D4051">
        <w:trPr>
          <w:trHeight w:val="230"/>
        </w:trPr>
        <w:tc>
          <w:tcPr>
            <w:tcW w:w="436" w:type="dxa"/>
            <w:gridSpan w:val="2"/>
            <w:tcBorders>
              <w:bottom w:val="single" w:sz="4" w:space="0" w:color="auto"/>
            </w:tcBorders>
          </w:tcPr>
          <w:p w:rsidR="0076607A" w:rsidRPr="00F51818" w:rsidRDefault="0076607A" w:rsidP="000D4051">
            <w:pPr>
              <w:rPr>
                <w:rFonts w:ascii="Times New Roman" w:hAnsi="Times New Roman"/>
                <w:color w:val="000000" w:themeColor="text1"/>
              </w:rPr>
            </w:pPr>
            <w:r w:rsidRPr="00F51818">
              <w:rPr>
                <w:rFonts w:ascii="Times New Roman" w:hAnsi="Times New Roman"/>
                <w:color w:val="000000" w:themeColor="text1"/>
              </w:rPr>
              <w:t>11</w:t>
            </w:r>
          </w:p>
        </w:tc>
        <w:tc>
          <w:tcPr>
            <w:tcW w:w="8778" w:type="dxa"/>
            <w:tcBorders>
              <w:bottom w:val="single" w:sz="4" w:space="0" w:color="auto"/>
            </w:tcBorders>
          </w:tcPr>
          <w:p w:rsidR="0076607A" w:rsidRPr="00F51818" w:rsidRDefault="0076607A" w:rsidP="000D4051">
            <w:pPr>
              <w:rPr>
                <w:rFonts w:ascii="Times New Roman" w:hAnsi="Times New Roman"/>
                <w:color w:val="000000" w:themeColor="text1"/>
              </w:rPr>
            </w:pPr>
            <w:proofErr w:type="spellStart"/>
            <w:r w:rsidRPr="00F51818">
              <w:rPr>
                <w:rFonts w:ascii="Times New Roman" w:hAnsi="Times New Roman"/>
                <w:color w:val="000000" w:themeColor="text1"/>
              </w:rPr>
              <w:t>Кокуурова</w:t>
            </w:r>
            <w:proofErr w:type="spellEnd"/>
            <w:r w:rsidRPr="00F51818">
              <w:rPr>
                <w:rFonts w:ascii="Times New Roman" w:hAnsi="Times New Roman"/>
                <w:color w:val="000000" w:themeColor="text1"/>
              </w:rPr>
              <w:t xml:space="preserve"> Т.  Бисер в культуре народов мира. М., 1990                           </w:t>
            </w:r>
          </w:p>
        </w:tc>
        <w:tc>
          <w:tcPr>
            <w:tcW w:w="816" w:type="dxa"/>
            <w:tcBorders>
              <w:bottom w:val="single" w:sz="4" w:space="0" w:color="auto"/>
            </w:tcBorders>
          </w:tcPr>
          <w:p w:rsidR="0076607A" w:rsidRPr="00F51818" w:rsidRDefault="0076607A" w:rsidP="000D4051">
            <w:pPr>
              <w:rPr>
                <w:rFonts w:ascii="Times New Roman" w:hAnsi="Times New Roman"/>
                <w:color w:val="000000" w:themeColor="text1"/>
              </w:rPr>
            </w:pPr>
            <w:r w:rsidRPr="00F51818">
              <w:rPr>
                <w:rFonts w:ascii="Times New Roman" w:hAnsi="Times New Roman"/>
                <w:color w:val="000000" w:themeColor="text1"/>
              </w:rPr>
              <w:t>1шт</w:t>
            </w:r>
          </w:p>
        </w:tc>
      </w:tr>
      <w:tr w:rsidR="0076607A" w:rsidRPr="00F51818" w:rsidTr="000D4051">
        <w:trPr>
          <w:trHeight w:val="333"/>
        </w:trPr>
        <w:tc>
          <w:tcPr>
            <w:tcW w:w="436" w:type="dxa"/>
            <w:gridSpan w:val="2"/>
            <w:tcBorders>
              <w:top w:val="single" w:sz="4" w:space="0" w:color="auto"/>
              <w:bottom w:val="single" w:sz="4" w:space="0" w:color="auto"/>
            </w:tcBorders>
          </w:tcPr>
          <w:p w:rsidR="0076607A" w:rsidRPr="00F51818" w:rsidRDefault="0076607A" w:rsidP="000D4051">
            <w:pPr>
              <w:rPr>
                <w:rFonts w:ascii="Times New Roman" w:hAnsi="Times New Roman"/>
                <w:color w:val="000000" w:themeColor="text1"/>
              </w:rPr>
            </w:pPr>
            <w:r w:rsidRPr="00F51818">
              <w:rPr>
                <w:rFonts w:ascii="Times New Roman" w:hAnsi="Times New Roman"/>
                <w:color w:val="000000" w:themeColor="text1"/>
              </w:rPr>
              <w:t>12</w:t>
            </w:r>
          </w:p>
        </w:tc>
        <w:tc>
          <w:tcPr>
            <w:tcW w:w="8778" w:type="dxa"/>
            <w:tcBorders>
              <w:top w:val="single" w:sz="4" w:space="0" w:color="auto"/>
              <w:bottom w:val="single" w:sz="4" w:space="0" w:color="auto"/>
            </w:tcBorders>
          </w:tcPr>
          <w:p w:rsidR="0076607A" w:rsidRPr="00F51818" w:rsidRDefault="0076607A" w:rsidP="000D4051">
            <w:pPr>
              <w:rPr>
                <w:rFonts w:ascii="Times New Roman" w:hAnsi="Times New Roman"/>
                <w:color w:val="000000" w:themeColor="text1"/>
              </w:rPr>
            </w:pPr>
            <w:proofErr w:type="spellStart"/>
            <w:r w:rsidRPr="00F51818">
              <w:rPr>
                <w:rFonts w:ascii="Times New Roman" w:hAnsi="Times New Roman"/>
                <w:color w:val="000000" w:themeColor="text1"/>
              </w:rPr>
              <w:t>Мейндар</w:t>
            </w:r>
            <w:proofErr w:type="spellEnd"/>
            <w:r w:rsidRPr="00F51818">
              <w:rPr>
                <w:rFonts w:ascii="Times New Roman" w:hAnsi="Times New Roman"/>
                <w:color w:val="000000" w:themeColor="text1"/>
              </w:rPr>
              <w:t xml:space="preserve"> Б. Плетение М., Просвещение , 1981</w:t>
            </w:r>
          </w:p>
        </w:tc>
        <w:tc>
          <w:tcPr>
            <w:tcW w:w="816" w:type="dxa"/>
            <w:tcBorders>
              <w:top w:val="single" w:sz="4" w:space="0" w:color="auto"/>
              <w:bottom w:val="single" w:sz="4" w:space="0" w:color="auto"/>
            </w:tcBorders>
          </w:tcPr>
          <w:p w:rsidR="0076607A" w:rsidRPr="00F51818" w:rsidRDefault="0076607A" w:rsidP="000D4051">
            <w:pPr>
              <w:rPr>
                <w:rFonts w:ascii="Times New Roman" w:hAnsi="Times New Roman"/>
                <w:color w:val="000000" w:themeColor="text1"/>
              </w:rPr>
            </w:pPr>
            <w:r w:rsidRPr="00F51818">
              <w:rPr>
                <w:rFonts w:ascii="Times New Roman" w:hAnsi="Times New Roman"/>
                <w:color w:val="000000" w:themeColor="text1"/>
              </w:rPr>
              <w:t>1шт</w:t>
            </w:r>
          </w:p>
        </w:tc>
      </w:tr>
      <w:tr w:rsidR="0076607A" w:rsidRPr="00F51818" w:rsidTr="000D4051">
        <w:trPr>
          <w:trHeight w:val="234"/>
        </w:trPr>
        <w:tc>
          <w:tcPr>
            <w:tcW w:w="436" w:type="dxa"/>
            <w:gridSpan w:val="2"/>
            <w:tcBorders>
              <w:top w:val="single" w:sz="4" w:space="0" w:color="auto"/>
              <w:bottom w:val="single" w:sz="4" w:space="0" w:color="auto"/>
            </w:tcBorders>
          </w:tcPr>
          <w:p w:rsidR="0076607A" w:rsidRPr="00F51818" w:rsidRDefault="0076607A" w:rsidP="000D4051">
            <w:pPr>
              <w:rPr>
                <w:rFonts w:ascii="Times New Roman" w:hAnsi="Times New Roman"/>
                <w:color w:val="000000" w:themeColor="text1"/>
              </w:rPr>
            </w:pPr>
            <w:r w:rsidRPr="00F51818">
              <w:rPr>
                <w:rFonts w:ascii="Times New Roman" w:hAnsi="Times New Roman"/>
                <w:color w:val="000000" w:themeColor="text1"/>
              </w:rPr>
              <w:t>13</w:t>
            </w:r>
          </w:p>
        </w:tc>
        <w:tc>
          <w:tcPr>
            <w:tcW w:w="8778" w:type="dxa"/>
            <w:tcBorders>
              <w:top w:val="single" w:sz="4" w:space="0" w:color="auto"/>
              <w:bottom w:val="single" w:sz="4" w:space="0" w:color="auto"/>
            </w:tcBorders>
          </w:tcPr>
          <w:p w:rsidR="0076607A" w:rsidRPr="00F51818" w:rsidRDefault="0076607A" w:rsidP="000D4051">
            <w:pPr>
              <w:rPr>
                <w:rFonts w:ascii="Times New Roman" w:hAnsi="Times New Roman"/>
              </w:rPr>
            </w:pPr>
            <w:proofErr w:type="spellStart"/>
            <w:r w:rsidRPr="00F51818">
              <w:rPr>
                <w:rFonts w:ascii="Times New Roman" w:hAnsi="Times New Roman"/>
              </w:rPr>
              <w:t>Махмутова</w:t>
            </w:r>
            <w:proofErr w:type="spellEnd"/>
            <w:r w:rsidRPr="00F51818">
              <w:rPr>
                <w:rFonts w:ascii="Times New Roman" w:hAnsi="Times New Roman"/>
              </w:rPr>
              <w:t xml:space="preserve"> Х.И. Мастерим из ткани, трикотажа, кожи . М., Школа-пресса 2004 </w:t>
            </w:r>
            <w:r w:rsidRPr="00F51818">
              <w:rPr>
                <w:rFonts w:ascii="Times New Roman" w:hAnsi="Times New Roman"/>
                <w:color w:val="000000" w:themeColor="text1"/>
              </w:rPr>
              <w:t xml:space="preserve">                                          </w:t>
            </w:r>
          </w:p>
        </w:tc>
        <w:tc>
          <w:tcPr>
            <w:tcW w:w="816" w:type="dxa"/>
            <w:tcBorders>
              <w:top w:val="single" w:sz="4" w:space="0" w:color="auto"/>
              <w:bottom w:val="single" w:sz="4" w:space="0" w:color="auto"/>
            </w:tcBorders>
          </w:tcPr>
          <w:p w:rsidR="0076607A" w:rsidRPr="00F51818" w:rsidRDefault="0076607A" w:rsidP="000D4051">
            <w:pPr>
              <w:rPr>
                <w:rFonts w:ascii="Times New Roman" w:hAnsi="Times New Roman"/>
                <w:color w:val="000000" w:themeColor="text1"/>
              </w:rPr>
            </w:pPr>
            <w:r w:rsidRPr="00F51818">
              <w:rPr>
                <w:rFonts w:ascii="Times New Roman" w:hAnsi="Times New Roman"/>
                <w:color w:val="000000" w:themeColor="text1"/>
              </w:rPr>
              <w:t>2шт</w:t>
            </w:r>
          </w:p>
        </w:tc>
      </w:tr>
      <w:tr w:rsidR="0076607A" w:rsidRPr="00F51818" w:rsidTr="000D4051">
        <w:trPr>
          <w:trHeight w:val="237"/>
        </w:trPr>
        <w:tc>
          <w:tcPr>
            <w:tcW w:w="436" w:type="dxa"/>
            <w:gridSpan w:val="2"/>
            <w:tcBorders>
              <w:top w:val="single" w:sz="4" w:space="0" w:color="auto"/>
              <w:bottom w:val="single" w:sz="4" w:space="0" w:color="auto"/>
            </w:tcBorders>
          </w:tcPr>
          <w:p w:rsidR="0076607A" w:rsidRPr="00F51818" w:rsidRDefault="0076607A" w:rsidP="000D4051">
            <w:pPr>
              <w:rPr>
                <w:rFonts w:ascii="Times New Roman" w:hAnsi="Times New Roman"/>
                <w:color w:val="000000" w:themeColor="text1"/>
              </w:rPr>
            </w:pPr>
            <w:r w:rsidRPr="00F51818">
              <w:rPr>
                <w:rFonts w:ascii="Times New Roman" w:hAnsi="Times New Roman"/>
                <w:color w:val="000000" w:themeColor="text1"/>
              </w:rPr>
              <w:t>12</w:t>
            </w:r>
          </w:p>
        </w:tc>
        <w:tc>
          <w:tcPr>
            <w:tcW w:w="8778" w:type="dxa"/>
            <w:tcBorders>
              <w:top w:val="single" w:sz="4" w:space="0" w:color="auto"/>
              <w:bottom w:val="single" w:sz="4" w:space="0" w:color="auto"/>
            </w:tcBorders>
          </w:tcPr>
          <w:p w:rsidR="0076607A" w:rsidRPr="00F51818" w:rsidRDefault="0076607A" w:rsidP="000D4051">
            <w:pPr>
              <w:rPr>
                <w:rFonts w:ascii="Times New Roman" w:hAnsi="Times New Roman"/>
              </w:rPr>
            </w:pPr>
            <w:proofErr w:type="spellStart"/>
            <w:r w:rsidRPr="00F51818">
              <w:rPr>
                <w:rFonts w:ascii="Times New Roman" w:hAnsi="Times New Roman"/>
              </w:rPr>
              <w:t>Нангель</w:t>
            </w:r>
            <w:proofErr w:type="spellEnd"/>
            <w:r w:rsidRPr="00F51818">
              <w:rPr>
                <w:rFonts w:ascii="Times New Roman" w:hAnsi="Times New Roman"/>
              </w:rPr>
              <w:t xml:space="preserve"> О.И. Художественное лоскутное шитье М., Школа–пресса 2004                    </w:t>
            </w:r>
          </w:p>
        </w:tc>
        <w:tc>
          <w:tcPr>
            <w:tcW w:w="816" w:type="dxa"/>
            <w:tcBorders>
              <w:top w:val="single" w:sz="4" w:space="0" w:color="auto"/>
              <w:bottom w:val="single" w:sz="4" w:space="0" w:color="auto"/>
            </w:tcBorders>
          </w:tcPr>
          <w:p w:rsidR="0076607A" w:rsidRPr="00F51818" w:rsidRDefault="0076607A" w:rsidP="000D4051">
            <w:pPr>
              <w:rPr>
                <w:rFonts w:ascii="Times New Roman" w:hAnsi="Times New Roman"/>
                <w:color w:val="000000" w:themeColor="text1"/>
              </w:rPr>
            </w:pPr>
            <w:r w:rsidRPr="00F51818">
              <w:rPr>
                <w:rFonts w:ascii="Times New Roman" w:hAnsi="Times New Roman"/>
                <w:color w:val="000000" w:themeColor="text1"/>
              </w:rPr>
              <w:t>1шт</w:t>
            </w:r>
          </w:p>
        </w:tc>
      </w:tr>
      <w:tr w:rsidR="0076607A" w:rsidRPr="00F51818" w:rsidTr="00037368">
        <w:trPr>
          <w:trHeight w:val="130"/>
        </w:trPr>
        <w:tc>
          <w:tcPr>
            <w:tcW w:w="436" w:type="dxa"/>
            <w:gridSpan w:val="2"/>
            <w:tcBorders>
              <w:top w:val="single" w:sz="4" w:space="0" w:color="auto"/>
              <w:bottom w:val="single" w:sz="4" w:space="0" w:color="auto"/>
            </w:tcBorders>
          </w:tcPr>
          <w:p w:rsidR="0076607A" w:rsidRPr="00F51818" w:rsidRDefault="0076607A" w:rsidP="000D4051">
            <w:pPr>
              <w:rPr>
                <w:rFonts w:ascii="Times New Roman" w:hAnsi="Times New Roman"/>
                <w:color w:val="000000" w:themeColor="text1"/>
              </w:rPr>
            </w:pPr>
            <w:r>
              <w:rPr>
                <w:rFonts w:ascii="Times New Roman" w:hAnsi="Times New Roman"/>
                <w:color w:val="000000" w:themeColor="text1"/>
              </w:rPr>
              <w:t>13</w:t>
            </w:r>
          </w:p>
        </w:tc>
        <w:tc>
          <w:tcPr>
            <w:tcW w:w="8778" w:type="dxa"/>
            <w:tcBorders>
              <w:top w:val="single" w:sz="4" w:space="0" w:color="auto"/>
              <w:bottom w:val="single" w:sz="4" w:space="0" w:color="auto"/>
            </w:tcBorders>
          </w:tcPr>
          <w:p w:rsidR="0076607A" w:rsidRPr="00F51818" w:rsidRDefault="0076607A" w:rsidP="000D4051">
            <w:pPr>
              <w:rPr>
                <w:rFonts w:ascii="Times New Roman" w:hAnsi="Times New Roman"/>
              </w:rPr>
            </w:pPr>
            <w:r w:rsidRPr="00F51818">
              <w:rPr>
                <w:rFonts w:ascii="Times New Roman" w:hAnsi="Times New Roman"/>
                <w:color w:val="000000" w:themeColor="text1"/>
              </w:rPr>
              <w:t xml:space="preserve">Носов М.М. Художественные бытовые изделия якутов 18-20 веков.М.,1953.                                              </w:t>
            </w:r>
          </w:p>
        </w:tc>
        <w:tc>
          <w:tcPr>
            <w:tcW w:w="816" w:type="dxa"/>
            <w:tcBorders>
              <w:top w:val="single" w:sz="4" w:space="0" w:color="auto"/>
              <w:bottom w:val="single" w:sz="4" w:space="0" w:color="auto"/>
            </w:tcBorders>
          </w:tcPr>
          <w:p w:rsidR="0076607A" w:rsidRPr="00F51818" w:rsidRDefault="0076607A" w:rsidP="000D4051">
            <w:pPr>
              <w:rPr>
                <w:rFonts w:ascii="Times New Roman" w:hAnsi="Times New Roman"/>
                <w:color w:val="000000" w:themeColor="text1"/>
              </w:rPr>
            </w:pPr>
            <w:r w:rsidRPr="00F51818">
              <w:rPr>
                <w:rFonts w:ascii="Times New Roman" w:hAnsi="Times New Roman"/>
                <w:color w:val="000000" w:themeColor="text1"/>
              </w:rPr>
              <w:t>1шт</w:t>
            </w:r>
          </w:p>
        </w:tc>
      </w:tr>
      <w:tr w:rsidR="0076607A" w:rsidRPr="00F51818" w:rsidTr="00037368">
        <w:trPr>
          <w:trHeight w:val="192"/>
        </w:trPr>
        <w:tc>
          <w:tcPr>
            <w:tcW w:w="436" w:type="dxa"/>
            <w:gridSpan w:val="2"/>
            <w:tcBorders>
              <w:top w:val="single" w:sz="4" w:space="0" w:color="auto"/>
              <w:bottom w:val="single" w:sz="4" w:space="0" w:color="auto"/>
            </w:tcBorders>
          </w:tcPr>
          <w:p w:rsidR="0076607A" w:rsidRPr="00F51818" w:rsidRDefault="0076607A" w:rsidP="000D4051">
            <w:pPr>
              <w:rPr>
                <w:rFonts w:ascii="Times New Roman" w:hAnsi="Times New Roman"/>
                <w:color w:val="000000" w:themeColor="text1"/>
              </w:rPr>
            </w:pPr>
            <w:r>
              <w:rPr>
                <w:rFonts w:ascii="Times New Roman" w:hAnsi="Times New Roman"/>
                <w:color w:val="000000" w:themeColor="text1"/>
              </w:rPr>
              <w:t>14</w:t>
            </w:r>
          </w:p>
        </w:tc>
        <w:tc>
          <w:tcPr>
            <w:tcW w:w="8778" w:type="dxa"/>
            <w:tcBorders>
              <w:top w:val="single" w:sz="4" w:space="0" w:color="auto"/>
              <w:bottom w:val="single" w:sz="4" w:space="0" w:color="auto"/>
            </w:tcBorders>
          </w:tcPr>
          <w:p w:rsidR="0076607A" w:rsidRPr="00F51818" w:rsidRDefault="0076607A" w:rsidP="000D4051">
            <w:pPr>
              <w:rPr>
                <w:rFonts w:ascii="Times New Roman" w:hAnsi="Times New Roman"/>
                <w:color w:val="000000" w:themeColor="text1"/>
              </w:rPr>
            </w:pPr>
            <w:r w:rsidRPr="00F51818">
              <w:rPr>
                <w:rFonts w:ascii="Times New Roman" w:hAnsi="Times New Roman"/>
                <w:color w:val="000000" w:themeColor="text1"/>
              </w:rPr>
              <w:t xml:space="preserve">Неустроев Б.Ф.  Блеск Серебра. Якутск, </w:t>
            </w:r>
            <w:proofErr w:type="spellStart"/>
            <w:r w:rsidRPr="00F51818">
              <w:rPr>
                <w:rFonts w:ascii="Times New Roman" w:hAnsi="Times New Roman"/>
                <w:color w:val="000000" w:themeColor="text1"/>
              </w:rPr>
              <w:t>Кудук</w:t>
            </w:r>
            <w:proofErr w:type="spellEnd"/>
            <w:r w:rsidRPr="00F51818">
              <w:rPr>
                <w:rFonts w:ascii="Times New Roman" w:hAnsi="Times New Roman"/>
                <w:color w:val="000000" w:themeColor="text1"/>
              </w:rPr>
              <w:t xml:space="preserve"> ,1999. </w:t>
            </w:r>
          </w:p>
        </w:tc>
        <w:tc>
          <w:tcPr>
            <w:tcW w:w="816" w:type="dxa"/>
            <w:tcBorders>
              <w:top w:val="single" w:sz="4" w:space="0" w:color="auto"/>
              <w:bottom w:val="single" w:sz="4" w:space="0" w:color="auto"/>
            </w:tcBorders>
          </w:tcPr>
          <w:p w:rsidR="0076607A" w:rsidRPr="00F51818" w:rsidRDefault="0076607A" w:rsidP="000D4051">
            <w:pPr>
              <w:rPr>
                <w:rFonts w:ascii="Times New Roman" w:hAnsi="Times New Roman"/>
                <w:color w:val="000000" w:themeColor="text1"/>
              </w:rPr>
            </w:pPr>
            <w:r w:rsidRPr="00F51818">
              <w:rPr>
                <w:rFonts w:ascii="Times New Roman" w:hAnsi="Times New Roman"/>
                <w:color w:val="000000" w:themeColor="text1"/>
              </w:rPr>
              <w:t>1шт</w:t>
            </w:r>
          </w:p>
        </w:tc>
      </w:tr>
      <w:tr w:rsidR="0076607A" w:rsidRPr="00F51818" w:rsidTr="000D4051">
        <w:trPr>
          <w:trHeight w:val="260"/>
        </w:trPr>
        <w:tc>
          <w:tcPr>
            <w:tcW w:w="436" w:type="dxa"/>
            <w:gridSpan w:val="2"/>
            <w:tcBorders>
              <w:top w:val="single" w:sz="4" w:space="0" w:color="auto"/>
              <w:bottom w:val="single" w:sz="4" w:space="0" w:color="auto"/>
            </w:tcBorders>
          </w:tcPr>
          <w:p w:rsidR="0076607A" w:rsidRPr="00F51818" w:rsidRDefault="0076607A" w:rsidP="000D4051">
            <w:pPr>
              <w:rPr>
                <w:rFonts w:ascii="Times New Roman" w:hAnsi="Times New Roman"/>
                <w:color w:val="000000" w:themeColor="text1"/>
              </w:rPr>
            </w:pPr>
            <w:r>
              <w:rPr>
                <w:rFonts w:ascii="Times New Roman" w:hAnsi="Times New Roman"/>
                <w:color w:val="000000" w:themeColor="text1"/>
              </w:rPr>
              <w:t>15</w:t>
            </w:r>
          </w:p>
        </w:tc>
        <w:tc>
          <w:tcPr>
            <w:tcW w:w="8778" w:type="dxa"/>
            <w:tcBorders>
              <w:top w:val="single" w:sz="4" w:space="0" w:color="auto"/>
              <w:bottom w:val="single" w:sz="4" w:space="0" w:color="auto"/>
            </w:tcBorders>
          </w:tcPr>
          <w:p w:rsidR="0076607A" w:rsidRPr="00F51818" w:rsidRDefault="0076607A" w:rsidP="000D4051">
            <w:pPr>
              <w:rPr>
                <w:rFonts w:ascii="Times New Roman" w:hAnsi="Times New Roman"/>
              </w:rPr>
            </w:pPr>
            <w:proofErr w:type="spellStart"/>
            <w:r w:rsidRPr="00F51818">
              <w:rPr>
                <w:rFonts w:ascii="Times New Roman" w:hAnsi="Times New Roman"/>
              </w:rPr>
              <w:t>Парулина</w:t>
            </w:r>
            <w:proofErr w:type="spellEnd"/>
            <w:r w:rsidRPr="00F51818">
              <w:rPr>
                <w:rFonts w:ascii="Times New Roman" w:hAnsi="Times New Roman"/>
              </w:rPr>
              <w:t xml:space="preserve"> О.В. Мир игрушек и поделок Смоленск  </w:t>
            </w:r>
            <w:proofErr w:type="spellStart"/>
            <w:r w:rsidRPr="00F51818">
              <w:rPr>
                <w:rFonts w:ascii="Times New Roman" w:hAnsi="Times New Roman"/>
              </w:rPr>
              <w:t>Русичь</w:t>
            </w:r>
            <w:proofErr w:type="spellEnd"/>
            <w:r w:rsidRPr="00F51818">
              <w:rPr>
                <w:rFonts w:ascii="Times New Roman" w:hAnsi="Times New Roman"/>
              </w:rPr>
              <w:t xml:space="preserve"> 2000                              </w:t>
            </w:r>
            <w:r w:rsidRPr="00F51818">
              <w:rPr>
                <w:rFonts w:ascii="Times New Roman" w:hAnsi="Times New Roman"/>
                <w:color w:val="000000" w:themeColor="text1"/>
              </w:rPr>
              <w:t xml:space="preserve">                              </w:t>
            </w:r>
          </w:p>
        </w:tc>
        <w:tc>
          <w:tcPr>
            <w:tcW w:w="816" w:type="dxa"/>
            <w:tcBorders>
              <w:top w:val="single" w:sz="4" w:space="0" w:color="auto"/>
              <w:bottom w:val="single" w:sz="4" w:space="0" w:color="auto"/>
            </w:tcBorders>
          </w:tcPr>
          <w:p w:rsidR="0076607A" w:rsidRPr="00F51818" w:rsidRDefault="0076607A" w:rsidP="000D4051">
            <w:pPr>
              <w:rPr>
                <w:rFonts w:ascii="Times New Roman" w:hAnsi="Times New Roman"/>
                <w:color w:val="000000" w:themeColor="text1"/>
              </w:rPr>
            </w:pPr>
            <w:r w:rsidRPr="00F51818">
              <w:rPr>
                <w:rFonts w:ascii="Times New Roman" w:hAnsi="Times New Roman"/>
                <w:color w:val="000000" w:themeColor="text1"/>
              </w:rPr>
              <w:t>1шт</w:t>
            </w:r>
          </w:p>
        </w:tc>
      </w:tr>
      <w:tr w:rsidR="0076607A" w:rsidRPr="00F51818" w:rsidTr="000D4051">
        <w:trPr>
          <w:trHeight w:val="311"/>
        </w:trPr>
        <w:tc>
          <w:tcPr>
            <w:tcW w:w="436" w:type="dxa"/>
            <w:gridSpan w:val="2"/>
            <w:tcBorders>
              <w:top w:val="single" w:sz="4" w:space="0" w:color="auto"/>
              <w:bottom w:val="single" w:sz="4" w:space="0" w:color="auto"/>
            </w:tcBorders>
          </w:tcPr>
          <w:p w:rsidR="0076607A" w:rsidRPr="00F51818" w:rsidRDefault="0076607A" w:rsidP="000D4051">
            <w:pPr>
              <w:rPr>
                <w:rFonts w:ascii="Times New Roman" w:hAnsi="Times New Roman"/>
                <w:color w:val="000000" w:themeColor="text1"/>
              </w:rPr>
            </w:pPr>
            <w:r>
              <w:rPr>
                <w:rFonts w:ascii="Times New Roman" w:hAnsi="Times New Roman"/>
                <w:color w:val="000000" w:themeColor="text1"/>
              </w:rPr>
              <w:t>16</w:t>
            </w:r>
          </w:p>
        </w:tc>
        <w:tc>
          <w:tcPr>
            <w:tcW w:w="8778" w:type="dxa"/>
            <w:tcBorders>
              <w:top w:val="single" w:sz="4" w:space="0" w:color="auto"/>
              <w:bottom w:val="single" w:sz="4" w:space="0" w:color="auto"/>
            </w:tcBorders>
          </w:tcPr>
          <w:p w:rsidR="0076607A" w:rsidRPr="00F51818" w:rsidRDefault="0076607A" w:rsidP="000D4051">
            <w:pPr>
              <w:rPr>
                <w:rFonts w:ascii="Times New Roman" w:hAnsi="Times New Roman"/>
                <w:color w:val="000000" w:themeColor="text1"/>
              </w:rPr>
            </w:pPr>
            <w:r w:rsidRPr="00F51818">
              <w:rPr>
                <w:rFonts w:ascii="Times New Roman" w:hAnsi="Times New Roman"/>
              </w:rPr>
              <w:t xml:space="preserve"> Федотов Г. Сухие травы. М., </w:t>
            </w:r>
            <w:proofErr w:type="spellStart"/>
            <w:r w:rsidRPr="00F51818">
              <w:rPr>
                <w:rFonts w:ascii="Times New Roman" w:hAnsi="Times New Roman"/>
              </w:rPr>
              <w:t>Аст</w:t>
            </w:r>
            <w:proofErr w:type="spellEnd"/>
            <w:r w:rsidRPr="00F51818">
              <w:rPr>
                <w:rFonts w:ascii="Times New Roman" w:hAnsi="Times New Roman"/>
              </w:rPr>
              <w:t xml:space="preserve">- пресс, 1999.  </w:t>
            </w:r>
          </w:p>
        </w:tc>
        <w:tc>
          <w:tcPr>
            <w:tcW w:w="816" w:type="dxa"/>
            <w:tcBorders>
              <w:top w:val="single" w:sz="4" w:space="0" w:color="auto"/>
              <w:bottom w:val="single" w:sz="4" w:space="0" w:color="auto"/>
            </w:tcBorders>
          </w:tcPr>
          <w:p w:rsidR="0076607A" w:rsidRPr="00F51818" w:rsidRDefault="0076607A" w:rsidP="000D4051">
            <w:pPr>
              <w:rPr>
                <w:rFonts w:ascii="Times New Roman" w:hAnsi="Times New Roman"/>
                <w:color w:val="000000" w:themeColor="text1"/>
              </w:rPr>
            </w:pPr>
            <w:r w:rsidRPr="00F51818">
              <w:rPr>
                <w:rFonts w:ascii="Times New Roman" w:hAnsi="Times New Roman"/>
                <w:color w:val="000000" w:themeColor="text1"/>
              </w:rPr>
              <w:t>1шт</w:t>
            </w:r>
          </w:p>
        </w:tc>
      </w:tr>
      <w:tr w:rsidR="0076607A" w:rsidRPr="00F51818" w:rsidTr="000D4051">
        <w:trPr>
          <w:trHeight w:val="189"/>
        </w:trPr>
        <w:tc>
          <w:tcPr>
            <w:tcW w:w="436" w:type="dxa"/>
            <w:gridSpan w:val="2"/>
            <w:tcBorders>
              <w:top w:val="single" w:sz="4" w:space="0" w:color="auto"/>
              <w:bottom w:val="single" w:sz="4" w:space="0" w:color="auto"/>
            </w:tcBorders>
          </w:tcPr>
          <w:p w:rsidR="0076607A" w:rsidRPr="00F51818" w:rsidRDefault="0076607A" w:rsidP="000D4051">
            <w:pPr>
              <w:rPr>
                <w:rFonts w:ascii="Times New Roman" w:hAnsi="Times New Roman"/>
                <w:color w:val="000000" w:themeColor="text1"/>
              </w:rPr>
            </w:pPr>
            <w:r>
              <w:rPr>
                <w:rFonts w:ascii="Times New Roman" w:hAnsi="Times New Roman"/>
                <w:color w:val="000000" w:themeColor="text1"/>
              </w:rPr>
              <w:t>17</w:t>
            </w:r>
          </w:p>
        </w:tc>
        <w:tc>
          <w:tcPr>
            <w:tcW w:w="8778" w:type="dxa"/>
            <w:tcBorders>
              <w:top w:val="single" w:sz="4" w:space="0" w:color="auto"/>
              <w:bottom w:val="single" w:sz="4" w:space="0" w:color="auto"/>
            </w:tcBorders>
          </w:tcPr>
          <w:p w:rsidR="0076607A" w:rsidRPr="00F51818" w:rsidRDefault="0076607A" w:rsidP="000D4051">
            <w:pPr>
              <w:rPr>
                <w:rFonts w:ascii="Times New Roman" w:hAnsi="Times New Roman"/>
                <w:color w:val="000000" w:themeColor="text1"/>
              </w:rPr>
            </w:pPr>
            <w:r w:rsidRPr="00F51818">
              <w:rPr>
                <w:rFonts w:ascii="Times New Roman" w:hAnsi="Times New Roman"/>
                <w:color w:val="000000" w:themeColor="text1"/>
              </w:rPr>
              <w:t>Черныш И. Поделки из природных материа</w:t>
            </w:r>
            <w:r>
              <w:rPr>
                <w:rFonts w:ascii="Times New Roman" w:hAnsi="Times New Roman"/>
                <w:color w:val="000000" w:themeColor="text1"/>
              </w:rPr>
              <w:t xml:space="preserve">лов  М., </w:t>
            </w:r>
            <w:proofErr w:type="spellStart"/>
            <w:r>
              <w:rPr>
                <w:rFonts w:ascii="Times New Roman" w:hAnsi="Times New Roman"/>
                <w:color w:val="000000" w:themeColor="text1"/>
              </w:rPr>
              <w:t>Аст-пресс</w:t>
            </w:r>
            <w:proofErr w:type="spellEnd"/>
            <w:r>
              <w:rPr>
                <w:rFonts w:ascii="Times New Roman" w:hAnsi="Times New Roman"/>
                <w:color w:val="000000" w:themeColor="text1"/>
              </w:rPr>
              <w:t xml:space="preserve"> 1999.       </w:t>
            </w:r>
          </w:p>
        </w:tc>
        <w:tc>
          <w:tcPr>
            <w:tcW w:w="816" w:type="dxa"/>
            <w:tcBorders>
              <w:top w:val="single" w:sz="4" w:space="0" w:color="auto"/>
              <w:bottom w:val="single" w:sz="4" w:space="0" w:color="auto"/>
            </w:tcBorders>
          </w:tcPr>
          <w:p w:rsidR="0076607A" w:rsidRPr="00F51818" w:rsidRDefault="0076607A" w:rsidP="000D4051">
            <w:pPr>
              <w:rPr>
                <w:rFonts w:ascii="Times New Roman" w:hAnsi="Times New Roman"/>
                <w:color w:val="000000" w:themeColor="text1"/>
              </w:rPr>
            </w:pPr>
            <w:r w:rsidRPr="00F51818">
              <w:rPr>
                <w:rFonts w:ascii="Times New Roman" w:hAnsi="Times New Roman"/>
                <w:color w:val="000000" w:themeColor="text1"/>
              </w:rPr>
              <w:t>1шт</w:t>
            </w:r>
          </w:p>
        </w:tc>
      </w:tr>
      <w:tr w:rsidR="0076607A" w:rsidRPr="00F51818" w:rsidTr="000D4051">
        <w:trPr>
          <w:trHeight w:val="259"/>
        </w:trPr>
        <w:tc>
          <w:tcPr>
            <w:tcW w:w="436" w:type="dxa"/>
            <w:gridSpan w:val="2"/>
          </w:tcPr>
          <w:p w:rsidR="0076607A" w:rsidRPr="00F51818" w:rsidRDefault="0076607A" w:rsidP="000D4051">
            <w:pPr>
              <w:rPr>
                <w:rFonts w:ascii="Times New Roman" w:hAnsi="Times New Roman"/>
                <w:color w:val="FF0000"/>
              </w:rPr>
            </w:pPr>
          </w:p>
        </w:tc>
        <w:tc>
          <w:tcPr>
            <w:tcW w:w="8778" w:type="dxa"/>
          </w:tcPr>
          <w:p w:rsidR="0076607A" w:rsidRPr="00F51818" w:rsidRDefault="0076607A" w:rsidP="000D4051">
            <w:pPr>
              <w:ind w:left="360"/>
              <w:rPr>
                <w:rFonts w:ascii="Times New Roman" w:hAnsi="Times New Roman"/>
                <w:b/>
                <w:color w:val="FF0000"/>
              </w:rPr>
            </w:pPr>
            <w:r w:rsidRPr="00F51818">
              <w:rPr>
                <w:rFonts w:ascii="Times New Roman" w:hAnsi="Times New Roman"/>
                <w:b/>
              </w:rPr>
              <w:t xml:space="preserve">  Наименование раздела:  Методика изобразительного искусства  в н.к.</w:t>
            </w:r>
          </w:p>
        </w:tc>
        <w:tc>
          <w:tcPr>
            <w:tcW w:w="816" w:type="dxa"/>
          </w:tcPr>
          <w:p w:rsidR="0076607A" w:rsidRPr="00F51818" w:rsidRDefault="0076607A" w:rsidP="000D4051">
            <w:pPr>
              <w:rPr>
                <w:rFonts w:ascii="Times New Roman" w:hAnsi="Times New Roman"/>
                <w:color w:val="FF0000"/>
              </w:rPr>
            </w:pPr>
          </w:p>
        </w:tc>
      </w:tr>
      <w:tr w:rsidR="0076607A" w:rsidRPr="00F51818" w:rsidTr="000D4051">
        <w:trPr>
          <w:trHeight w:val="242"/>
        </w:trPr>
        <w:tc>
          <w:tcPr>
            <w:tcW w:w="436" w:type="dxa"/>
            <w:gridSpan w:val="2"/>
          </w:tcPr>
          <w:p w:rsidR="0076607A" w:rsidRPr="00F51818" w:rsidRDefault="0076607A" w:rsidP="000D4051">
            <w:pPr>
              <w:rPr>
                <w:rFonts w:ascii="Times New Roman" w:hAnsi="Times New Roman"/>
              </w:rPr>
            </w:pPr>
            <w:r w:rsidRPr="00F51818">
              <w:rPr>
                <w:rFonts w:ascii="Times New Roman" w:hAnsi="Times New Roman"/>
              </w:rPr>
              <w:t>1</w:t>
            </w:r>
          </w:p>
        </w:tc>
        <w:tc>
          <w:tcPr>
            <w:tcW w:w="8778" w:type="dxa"/>
          </w:tcPr>
          <w:p w:rsidR="0076607A" w:rsidRPr="00F51818" w:rsidRDefault="0076607A" w:rsidP="000D4051">
            <w:pPr>
              <w:rPr>
                <w:rFonts w:ascii="Times New Roman" w:hAnsi="Times New Roman"/>
              </w:rPr>
            </w:pPr>
            <w:r w:rsidRPr="00F51818">
              <w:rPr>
                <w:rFonts w:ascii="Times New Roman" w:hAnsi="Times New Roman"/>
              </w:rPr>
              <w:t xml:space="preserve"> </w:t>
            </w:r>
            <w:proofErr w:type="spellStart"/>
            <w:r w:rsidRPr="00F51818">
              <w:rPr>
                <w:rFonts w:ascii="Times New Roman" w:hAnsi="Times New Roman"/>
              </w:rPr>
              <w:t>Гримшоу</w:t>
            </w:r>
            <w:proofErr w:type="spellEnd"/>
            <w:r w:rsidRPr="00F51818">
              <w:rPr>
                <w:rFonts w:ascii="Times New Roman" w:hAnsi="Times New Roman"/>
              </w:rPr>
              <w:t xml:space="preserve"> К.  Искусство.  Мозаика знаний. М.,  2000                                             </w:t>
            </w:r>
          </w:p>
        </w:tc>
        <w:tc>
          <w:tcPr>
            <w:tcW w:w="816" w:type="dxa"/>
          </w:tcPr>
          <w:p w:rsidR="0076607A" w:rsidRPr="00F51818" w:rsidRDefault="0076607A" w:rsidP="000D4051">
            <w:pPr>
              <w:rPr>
                <w:rFonts w:ascii="Times New Roman" w:hAnsi="Times New Roman"/>
              </w:rPr>
            </w:pPr>
            <w:r w:rsidRPr="00F51818">
              <w:rPr>
                <w:rFonts w:ascii="Times New Roman" w:hAnsi="Times New Roman"/>
              </w:rPr>
              <w:t>1шт</w:t>
            </w:r>
          </w:p>
        </w:tc>
      </w:tr>
      <w:tr w:rsidR="0076607A" w:rsidRPr="00F51818" w:rsidTr="000D4051">
        <w:trPr>
          <w:trHeight w:val="301"/>
        </w:trPr>
        <w:tc>
          <w:tcPr>
            <w:tcW w:w="436" w:type="dxa"/>
            <w:gridSpan w:val="2"/>
            <w:tcBorders>
              <w:bottom w:val="single" w:sz="4" w:space="0" w:color="auto"/>
            </w:tcBorders>
          </w:tcPr>
          <w:p w:rsidR="0076607A" w:rsidRPr="00F51818" w:rsidRDefault="0076607A" w:rsidP="000D4051">
            <w:pPr>
              <w:rPr>
                <w:rFonts w:ascii="Times New Roman" w:hAnsi="Times New Roman"/>
                <w:color w:val="000000" w:themeColor="text1"/>
              </w:rPr>
            </w:pPr>
            <w:r w:rsidRPr="00F51818">
              <w:rPr>
                <w:rFonts w:ascii="Times New Roman" w:hAnsi="Times New Roman"/>
                <w:color w:val="000000" w:themeColor="text1"/>
              </w:rPr>
              <w:t>2</w:t>
            </w:r>
          </w:p>
        </w:tc>
        <w:tc>
          <w:tcPr>
            <w:tcW w:w="8778" w:type="dxa"/>
            <w:tcBorders>
              <w:bottom w:val="single" w:sz="4" w:space="0" w:color="auto"/>
            </w:tcBorders>
          </w:tcPr>
          <w:p w:rsidR="0076607A" w:rsidRPr="00F51818" w:rsidRDefault="0076607A" w:rsidP="000D4051">
            <w:pPr>
              <w:rPr>
                <w:rFonts w:ascii="Times New Roman" w:hAnsi="Times New Roman"/>
                <w:color w:val="000000" w:themeColor="text1"/>
              </w:rPr>
            </w:pPr>
            <w:proofErr w:type="spellStart"/>
            <w:r w:rsidRPr="00F51818">
              <w:rPr>
                <w:rFonts w:ascii="Times New Roman" w:hAnsi="Times New Roman"/>
                <w:color w:val="000000" w:themeColor="text1"/>
              </w:rPr>
              <w:t>Грегг</w:t>
            </w:r>
            <w:proofErr w:type="spellEnd"/>
            <w:r w:rsidRPr="00F51818">
              <w:rPr>
                <w:rFonts w:ascii="Times New Roman" w:hAnsi="Times New Roman"/>
                <w:color w:val="000000" w:themeColor="text1"/>
              </w:rPr>
              <w:t xml:space="preserve"> М. Тайный мир рисунка  С - Питер., 2003.                                                    </w:t>
            </w:r>
          </w:p>
        </w:tc>
        <w:tc>
          <w:tcPr>
            <w:tcW w:w="816" w:type="dxa"/>
            <w:tcBorders>
              <w:bottom w:val="single" w:sz="4" w:space="0" w:color="auto"/>
            </w:tcBorders>
          </w:tcPr>
          <w:p w:rsidR="0076607A" w:rsidRPr="00F51818" w:rsidRDefault="0076607A" w:rsidP="000D4051">
            <w:pPr>
              <w:rPr>
                <w:rFonts w:ascii="Times New Roman" w:hAnsi="Times New Roman"/>
                <w:color w:val="000000" w:themeColor="text1"/>
              </w:rPr>
            </w:pPr>
            <w:r w:rsidRPr="00F51818">
              <w:rPr>
                <w:rFonts w:ascii="Times New Roman" w:hAnsi="Times New Roman"/>
                <w:color w:val="000000" w:themeColor="text1"/>
              </w:rPr>
              <w:t>1шт</w:t>
            </w:r>
          </w:p>
        </w:tc>
      </w:tr>
      <w:tr w:rsidR="0076607A" w:rsidRPr="00F51818" w:rsidTr="000D4051">
        <w:trPr>
          <w:trHeight w:val="266"/>
        </w:trPr>
        <w:tc>
          <w:tcPr>
            <w:tcW w:w="436" w:type="dxa"/>
            <w:gridSpan w:val="2"/>
            <w:tcBorders>
              <w:top w:val="single" w:sz="4" w:space="0" w:color="auto"/>
              <w:bottom w:val="single" w:sz="4" w:space="0" w:color="auto"/>
            </w:tcBorders>
          </w:tcPr>
          <w:p w:rsidR="0076607A" w:rsidRPr="00F51818" w:rsidRDefault="0076607A" w:rsidP="000D4051">
            <w:pPr>
              <w:rPr>
                <w:rFonts w:ascii="Times New Roman" w:hAnsi="Times New Roman"/>
                <w:color w:val="000000" w:themeColor="text1"/>
              </w:rPr>
            </w:pPr>
            <w:r w:rsidRPr="00F51818">
              <w:rPr>
                <w:rFonts w:ascii="Times New Roman" w:hAnsi="Times New Roman"/>
                <w:color w:val="000000" w:themeColor="text1"/>
              </w:rPr>
              <w:t>3</w:t>
            </w:r>
          </w:p>
        </w:tc>
        <w:tc>
          <w:tcPr>
            <w:tcW w:w="8778" w:type="dxa"/>
            <w:tcBorders>
              <w:top w:val="single" w:sz="4" w:space="0" w:color="auto"/>
              <w:bottom w:val="single" w:sz="4" w:space="0" w:color="auto"/>
            </w:tcBorders>
          </w:tcPr>
          <w:p w:rsidR="0076607A" w:rsidRPr="00F51818" w:rsidRDefault="0076607A" w:rsidP="000D4051">
            <w:pPr>
              <w:rPr>
                <w:rFonts w:ascii="Times New Roman" w:hAnsi="Times New Roman"/>
                <w:color w:val="000000" w:themeColor="text1"/>
              </w:rPr>
            </w:pPr>
            <w:proofErr w:type="spellStart"/>
            <w:r w:rsidRPr="00F51818">
              <w:rPr>
                <w:rFonts w:ascii="Times New Roman" w:hAnsi="Times New Roman"/>
                <w:color w:val="000000" w:themeColor="text1"/>
              </w:rPr>
              <w:t>Плуянов</w:t>
            </w:r>
            <w:proofErr w:type="spellEnd"/>
            <w:r w:rsidRPr="00F51818">
              <w:rPr>
                <w:rFonts w:ascii="Times New Roman" w:hAnsi="Times New Roman"/>
                <w:color w:val="000000" w:themeColor="text1"/>
              </w:rPr>
              <w:t xml:space="preserve"> Ю.А. Изобразительное искусство  </w:t>
            </w:r>
            <w:proofErr w:type="spellStart"/>
            <w:r w:rsidRPr="00F51818">
              <w:rPr>
                <w:rFonts w:ascii="Times New Roman" w:hAnsi="Times New Roman"/>
                <w:color w:val="000000" w:themeColor="text1"/>
              </w:rPr>
              <w:t>М.,Вита</w:t>
            </w:r>
            <w:proofErr w:type="spellEnd"/>
            <w:r w:rsidRPr="00F51818">
              <w:rPr>
                <w:rFonts w:ascii="Times New Roman" w:hAnsi="Times New Roman"/>
                <w:color w:val="000000" w:themeColor="text1"/>
              </w:rPr>
              <w:t xml:space="preserve"> 2003.  </w:t>
            </w:r>
          </w:p>
        </w:tc>
        <w:tc>
          <w:tcPr>
            <w:tcW w:w="816" w:type="dxa"/>
            <w:tcBorders>
              <w:top w:val="single" w:sz="4" w:space="0" w:color="auto"/>
              <w:bottom w:val="single" w:sz="4" w:space="0" w:color="auto"/>
            </w:tcBorders>
          </w:tcPr>
          <w:p w:rsidR="0076607A" w:rsidRPr="00F51818" w:rsidRDefault="0076607A" w:rsidP="000D4051">
            <w:pPr>
              <w:rPr>
                <w:rFonts w:ascii="Times New Roman" w:hAnsi="Times New Roman"/>
                <w:color w:val="000000" w:themeColor="text1"/>
              </w:rPr>
            </w:pPr>
            <w:r w:rsidRPr="00F51818">
              <w:rPr>
                <w:rFonts w:ascii="Times New Roman" w:hAnsi="Times New Roman"/>
                <w:color w:val="000000" w:themeColor="text1"/>
              </w:rPr>
              <w:t>2шт</w:t>
            </w:r>
          </w:p>
        </w:tc>
      </w:tr>
      <w:tr w:rsidR="0076607A" w:rsidRPr="00F51818" w:rsidTr="000D4051">
        <w:trPr>
          <w:trHeight w:val="279"/>
        </w:trPr>
        <w:tc>
          <w:tcPr>
            <w:tcW w:w="436" w:type="dxa"/>
            <w:gridSpan w:val="2"/>
            <w:tcBorders>
              <w:top w:val="single" w:sz="4" w:space="0" w:color="auto"/>
              <w:bottom w:val="single" w:sz="4" w:space="0" w:color="auto"/>
            </w:tcBorders>
          </w:tcPr>
          <w:p w:rsidR="0076607A" w:rsidRPr="00F51818" w:rsidRDefault="0076607A" w:rsidP="000D4051">
            <w:pPr>
              <w:rPr>
                <w:rFonts w:ascii="Times New Roman" w:hAnsi="Times New Roman"/>
                <w:color w:val="000000" w:themeColor="text1"/>
              </w:rPr>
            </w:pPr>
            <w:r w:rsidRPr="00F51818">
              <w:rPr>
                <w:rFonts w:ascii="Times New Roman" w:hAnsi="Times New Roman"/>
                <w:color w:val="000000" w:themeColor="text1"/>
              </w:rPr>
              <w:t>4</w:t>
            </w:r>
          </w:p>
        </w:tc>
        <w:tc>
          <w:tcPr>
            <w:tcW w:w="8778" w:type="dxa"/>
            <w:tcBorders>
              <w:top w:val="single" w:sz="4" w:space="0" w:color="auto"/>
              <w:bottom w:val="single" w:sz="4" w:space="0" w:color="auto"/>
            </w:tcBorders>
          </w:tcPr>
          <w:p w:rsidR="0076607A" w:rsidRPr="00F51818" w:rsidRDefault="0076607A" w:rsidP="000D4051">
            <w:pPr>
              <w:rPr>
                <w:rFonts w:ascii="Times New Roman" w:hAnsi="Times New Roman"/>
                <w:color w:val="000000" w:themeColor="text1"/>
              </w:rPr>
            </w:pPr>
            <w:r w:rsidRPr="00F51818">
              <w:rPr>
                <w:rFonts w:ascii="Times New Roman" w:hAnsi="Times New Roman"/>
                <w:color w:val="000000" w:themeColor="text1"/>
              </w:rPr>
              <w:t xml:space="preserve"> Рошаль И.В. Азбука цветов Санкт - П. Кристалл 1998.  </w:t>
            </w:r>
          </w:p>
        </w:tc>
        <w:tc>
          <w:tcPr>
            <w:tcW w:w="816" w:type="dxa"/>
            <w:tcBorders>
              <w:top w:val="single" w:sz="4" w:space="0" w:color="auto"/>
              <w:bottom w:val="single" w:sz="4" w:space="0" w:color="auto"/>
            </w:tcBorders>
          </w:tcPr>
          <w:p w:rsidR="0076607A" w:rsidRPr="00F51818" w:rsidRDefault="0076607A" w:rsidP="000D4051">
            <w:pPr>
              <w:rPr>
                <w:rFonts w:ascii="Times New Roman" w:hAnsi="Times New Roman"/>
                <w:color w:val="000000" w:themeColor="text1"/>
              </w:rPr>
            </w:pPr>
            <w:r w:rsidRPr="00F51818">
              <w:rPr>
                <w:rFonts w:ascii="Times New Roman" w:hAnsi="Times New Roman"/>
                <w:color w:val="000000" w:themeColor="text1"/>
              </w:rPr>
              <w:t>1шт</w:t>
            </w:r>
          </w:p>
        </w:tc>
      </w:tr>
      <w:tr w:rsidR="0076607A" w:rsidRPr="00F51818" w:rsidTr="000D4051">
        <w:trPr>
          <w:trHeight w:val="247"/>
        </w:trPr>
        <w:tc>
          <w:tcPr>
            <w:tcW w:w="436" w:type="dxa"/>
            <w:gridSpan w:val="2"/>
            <w:tcBorders>
              <w:top w:val="single" w:sz="4" w:space="0" w:color="auto"/>
            </w:tcBorders>
          </w:tcPr>
          <w:p w:rsidR="0076607A" w:rsidRPr="00F51818" w:rsidRDefault="0076607A" w:rsidP="000D4051">
            <w:pPr>
              <w:rPr>
                <w:rFonts w:ascii="Times New Roman" w:hAnsi="Times New Roman"/>
                <w:color w:val="000000" w:themeColor="text1"/>
              </w:rPr>
            </w:pPr>
            <w:r w:rsidRPr="00F51818">
              <w:rPr>
                <w:rFonts w:ascii="Times New Roman" w:hAnsi="Times New Roman"/>
                <w:color w:val="000000" w:themeColor="text1"/>
              </w:rPr>
              <w:t>5</w:t>
            </w:r>
          </w:p>
        </w:tc>
        <w:tc>
          <w:tcPr>
            <w:tcW w:w="8778" w:type="dxa"/>
            <w:tcBorders>
              <w:top w:val="single" w:sz="4" w:space="0" w:color="auto"/>
            </w:tcBorders>
          </w:tcPr>
          <w:p w:rsidR="0076607A" w:rsidRPr="00F51818" w:rsidRDefault="0076607A" w:rsidP="000D4051">
            <w:pPr>
              <w:rPr>
                <w:rFonts w:ascii="Times New Roman" w:hAnsi="Times New Roman"/>
                <w:color w:val="000000" w:themeColor="text1"/>
              </w:rPr>
            </w:pPr>
            <w:r w:rsidRPr="00F51818">
              <w:rPr>
                <w:rFonts w:ascii="Times New Roman" w:hAnsi="Times New Roman"/>
                <w:color w:val="000000" w:themeColor="text1"/>
              </w:rPr>
              <w:t xml:space="preserve">Ростовцев Н.Н. Очерки по истории методов преподавания рисунка М., 1983                                         </w:t>
            </w:r>
          </w:p>
        </w:tc>
        <w:tc>
          <w:tcPr>
            <w:tcW w:w="816" w:type="dxa"/>
            <w:tcBorders>
              <w:top w:val="single" w:sz="4" w:space="0" w:color="auto"/>
            </w:tcBorders>
          </w:tcPr>
          <w:p w:rsidR="0076607A" w:rsidRPr="00F51818" w:rsidRDefault="0076607A" w:rsidP="000D4051">
            <w:pPr>
              <w:rPr>
                <w:rFonts w:ascii="Times New Roman" w:hAnsi="Times New Roman"/>
                <w:color w:val="000000" w:themeColor="text1"/>
              </w:rPr>
            </w:pPr>
            <w:r w:rsidRPr="00F51818">
              <w:rPr>
                <w:rFonts w:ascii="Times New Roman" w:hAnsi="Times New Roman"/>
                <w:color w:val="000000" w:themeColor="text1"/>
              </w:rPr>
              <w:t>1шт</w:t>
            </w:r>
          </w:p>
        </w:tc>
      </w:tr>
      <w:tr w:rsidR="0076607A" w:rsidRPr="00F51818" w:rsidTr="000D4051">
        <w:trPr>
          <w:trHeight w:val="277"/>
        </w:trPr>
        <w:tc>
          <w:tcPr>
            <w:tcW w:w="436" w:type="dxa"/>
            <w:gridSpan w:val="2"/>
            <w:tcBorders>
              <w:bottom w:val="single" w:sz="4" w:space="0" w:color="auto"/>
            </w:tcBorders>
          </w:tcPr>
          <w:p w:rsidR="0076607A" w:rsidRPr="00F51818" w:rsidRDefault="0076607A" w:rsidP="000D4051">
            <w:pPr>
              <w:rPr>
                <w:rFonts w:ascii="Times New Roman" w:hAnsi="Times New Roman"/>
                <w:color w:val="000000" w:themeColor="text1"/>
              </w:rPr>
            </w:pPr>
            <w:r w:rsidRPr="00F51818">
              <w:rPr>
                <w:rFonts w:ascii="Times New Roman" w:hAnsi="Times New Roman"/>
                <w:color w:val="000000" w:themeColor="text1"/>
              </w:rPr>
              <w:lastRenderedPageBreak/>
              <w:t>6</w:t>
            </w:r>
          </w:p>
        </w:tc>
        <w:tc>
          <w:tcPr>
            <w:tcW w:w="8778" w:type="dxa"/>
            <w:tcBorders>
              <w:bottom w:val="single" w:sz="4" w:space="0" w:color="auto"/>
            </w:tcBorders>
          </w:tcPr>
          <w:p w:rsidR="0076607A" w:rsidRPr="00F51818" w:rsidRDefault="0076607A" w:rsidP="000D4051">
            <w:pPr>
              <w:rPr>
                <w:rFonts w:ascii="Times New Roman" w:hAnsi="Times New Roman"/>
                <w:color w:val="000000" w:themeColor="text1"/>
              </w:rPr>
            </w:pPr>
            <w:r w:rsidRPr="00F51818">
              <w:rPr>
                <w:rFonts w:ascii="Times New Roman" w:hAnsi="Times New Roman"/>
                <w:color w:val="000000" w:themeColor="text1"/>
              </w:rPr>
              <w:t xml:space="preserve"> </w:t>
            </w:r>
            <w:proofErr w:type="spellStart"/>
            <w:r w:rsidRPr="00F51818">
              <w:rPr>
                <w:rFonts w:ascii="Times New Roman" w:hAnsi="Times New Roman"/>
                <w:color w:val="000000" w:themeColor="text1"/>
              </w:rPr>
              <w:t>Сензюк</w:t>
            </w:r>
            <w:proofErr w:type="spellEnd"/>
            <w:r w:rsidRPr="00F51818">
              <w:rPr>
                <w:rFonts w:ascii="Times New Roman" w:hAnsi="Times New Roman"/>
                <w:color w:val="000000" w:themeColor="text1"/>
              </w:rPr>
              <w:t xml:space="preserve"> И.К.  Композиция в декоративном искусстве    Киев 1988.      </w:t>
            </w:r>
          </w:p>
        </w:tc>
        <w:tc>
          <w:tcPr>
            <w:tcW w:w="816" w:type="dxa"/>
            <w:tcBorders>
              <w:bottom w:val="single" w:sz="4" w:space="0" w:color="auto"/>
            </w:tcBorders>
          </w:tcPr>
          <w:p w:rsidR="0076607A" w:rsidRPr="00F51818" w:rsidRDefault="0076607A" w:rsidP="000D4051">
            <w:pPr>
              <w:rPr>
                <w:rFonts w:ascii="Times New Roman" w:hAnsi="Times New Roman"/>
                <w:color w:val="000000" w:themeColor="text1"/>
              </w:rPr>
            </w:pPr>
            <w:r w:rsidRPr="00F51818">
              <w:rPr>
                <w:rFonts w:ascii="Times New Roman" w:hAnsi="Times New Roman"/>
                <w:color w:val="000000" w:themeColor="text1"/>
              </w:rPr>
              <w:t>4шт</w:t>
            </w:r>
          </w:p>
        </w:tc>
      </w:tr>
      <w:tr w:rsidR="0076607A" w:rsidRPr="00F51818" w:rsidTr="000D4051">
        <w:trPr>
          <w:trHeight w:val="290"/>
        </w:trPr>
        <w:tc>
          <w:tcPr>
            <w:tcW w:w="436" w:type="dxa"/>
            <w:gridSpan w:val="2"/>
            <w:tcBorders>
              <w:top w:val="single" w:sz="4" w:space="0" w:color="auto"/>
              <w:bottom w:val="single" w:sz="4" w:space="0" w:color="auto"/>
            </w:tcBorders>
          </w:tcPr>
          <w:p w:rsidR="0076607A" w:rsidRPr="00F51818" w:rsidRDefault="0076607A" w:rsidP="000D4051">
            <w:pPr>
              <w:rPr>
                <w:rFonts w:ascii="Times New Roman" w:hAnsi="Times New Roman"/>
                <w:color w:val="000000" w:themeColor="text1"/>
              </w:rPr>
            </w:pPr>
            <w:r w:rsidRPr="00F51818">
              <w:rPr>
                <w:rFonts w:ascii="Times New Roman" w:hAnsi="Times New Roman"/>
                <w:color w:val="000000" w:themeColor="text1"/>
              </w:rPr>
              <w:t>7</w:t>
            </w:r>
          </w:p>
        </w:tc>
        <w:tc>
          <w:tcPr>
            <w:tcW w:w="8778" w:type="dxa"/>
            <w:tcBorders>
              <w:top w:val="single" w:sz="4" w:space="0" w:color="auto"/>
              <w:bottom w:val="single" w:sz="4" w:space="0" w:color="auto"/>
            </w:tcBorders>
          </w:tcPr>
          <w:p w:rsidR="0076607A" w:rsidRPr="00F51818" w:rsidRDefault="0076607A" w:rsidP="000D4051">
            <w:pPr>
              <w:rPr>
                <w:rFonts w:ascii="Times New Roman" w:hAnsi="Times New Roman"/>
              </w:rPr>
            </w:pPr>
            <w:r w:rsidRPr="00F51818">
              <w:rPr>
                <w:rFonts w:ascii="Times New Roman" w:hAnsi="Times New Roman"/>
              </w:rPr>
              <w:t xml:space="preserve">Сокольникова Н.М.  Основы рисунка  Обнинск, Титул, 1996                    </w:t>
            </w:r>
          </w:p>
        </w:tc>
        <w:tc>
          <w:tcPr>
            <w:tcW w:w="816" w:type="dxa"/>
            <w:tcBorders>
              <w:top w:val="single" w:sz="4" w:space="0" w:color="auto"/>
              <w:bottom w:val="single" w:sz="4" w:space="0" w:color="auto"/>
            </w:tcBorders>
          </w:tcPr>
          <w:p w:rsidR="0076607A" w:rsidRPr="00F51818" w:rsidRDefault="0076607A" w:rsidP="000D4051">
            <w:pPr>
              <w:rPr>
                <w:rFonts w:ascii="Times New Roman" w:hAnsi="Times New Roman"/>
                <w:color w:val="000000" w:themeColor="text1"/>
              </w:rPr>
            </w:pPr>
            <w:r w:rsidRPr="00F51818">
              <w:rPr>
                <w:rFonts w:ascii="Times New Roman" w:hAnsi="Times New Roman"/>
                <w:color w:val="000000" w:themeColor="text1"/>
              </w:rPr>
              <w:t>3шт</w:t>
            </w:r>
          </w:p>
        </w:tc>
      </w:tr>
      <w:tr w:rsidR="0076607A" w:rsidRPr="00F51818" w:rsidTr="000D4051">
        <w:trPr>
          <w:trHeight w:val="333"/>
        </w:trPr>
        <w:tc>
          <w:tcPr>
            <w:tcW w:w="436" w:type="dxa"/>
            <w:gridSpan w:val="2"/>
            <w:tcBorders>
              <w:top w:val="single" w:sz="4" w:space="0" w:color="auto"/>
              <w:bottom w:val="single" w:sz="4" w:space="0" w:color="auto"/>
            </w:tcBorders>
          </w:tcPr>
          <w:p w:rsidR="0076607A" w:rsidRPr="00F51818" w:rsidRDefault="0076607A" w:rsidP="000D4051">
            <w:pPr>
              <w:rPr>
                <w:rFonts w:ascii="Times New Roman" w:hAnsi="Times New Roman"/>
                <w:color w:val="000000" w:themeColor="text1"/>
              </w:rPr>
            </w:pPr>
            <w:r w:rsidRPr="00F51818">
              <w:rPr>
                <w:rFonts w:ascii="Times New Roman" w:hAnsi="Times New Roman"/>
                <w:color w:val="000000" w:themeColor="text1"/>
              </w:rPr>
              <w:t>8</w:t>
            </w:r>
          </w:p>
        </w:tc>
        <w:tc>
          <w:tcPr>
            <w:tcW w:w="8778" w:type="dxa"/>
            <w:tcBorders>
              <w:top w:val="single" w:sz="4" w:space="0" w:color="auto"/>
              <w:bottom w:val="single" w:sz="4" w:space="0" w:color="auto"/>
            </w:tcBorders>
          </w:tcPr>
          <w:p w:rsidR="0076607A" w:rsidRPr="00F51818" w:rsidRDefault="0076607A" w:rsidP="000D4051">
            <w:pPr>
              <w:rPr>
                <w:rFonts w:ascii="Times New Roman" w:hAnsi="Times New Roman"/>
                <w:color w:val="000000" w:themeColor="text1"/>
              </w:rPr>
            </w:pPr>
            <w:r w:rsidRPr="00F51818">
              <w:rPr>
                <w:rFonts w:ascii="Times New Roman" w:hAnsi="Times New Roman"/>
              </w:rPr>
              <w:t xml:space="preserve">Сокольникова Н.М.  Основы композиции Обнинск, Титул, 1996.             </w:t>
            </w:r>
          </w:p>
        </w:tc>
        <w:tc>
          <w:tcPr>
            <w:tcW w:w="816" w:type="dxa"/>
            <w:tcBorders>
              <w:top w:val="single" w:sz="4" w:space="0" w:color="auto"/>
              <w:bottom w:val="single" w:sz="4" w:space="0" w:color="auto"/>
            </w:tcBorders>
          </w:tcPr>
          <w:p w:rsidR="0076607A" w:rsidRPr="00F51818" w:rsidRDefault="0076607A" w:rsidP="000D4051">
            <w:pPr>
              <w:rPr>
                <w:rFonts w:ascii="Times New Roman" w:hAnsi="Times New Roman"/>
                <w:color w:val="000000" w:themeColor="text1"/>
              </w:rPr>
            </w:pPr>
            <w:r w:rsidRPr="00F51818">
              <w:rPr>
                <w:rFonts w:ascii="Times New Roman" w:hAnsi="Times New Roman"/>
                <w:color w:val="000000" w:themeColor="text1"/>
              </w:rPr>
              <w:t>3шт</w:t>
            </w:r>
          </w:p>
        </w:tc>
      </w:tr>
      <w:tr w:rsidR="0076607A" w:rsidRPr="00F51818" w:rsidTr="000D4051">
        <w:trPr>
          <w:trHeight w:val="322"/>
        </w:trPr>
        <w:tc>
          <w:tcPr>
            <w:tcW w:w="436" w:type="dxa"/>
            <w:gridSpan w:val="2"/>
            <w:tcBorders>
              <w:top w:val="single" w:sz="4" w:space="0" w:color="auto"/>
              <w:bottom w:val="single" w:sz="4" w:space="0" w:color="auto"/>
            </w:tcBorders>
          </w:tcPr>
          <w:p w:rsidR="0076607A" w:rsidRPr="00F51818" w:rsidRDefault="0076607A" w:rsidP="000D4051">
            <w:pPr>
              <w:rPr>
                <w:rFonts w:ascii="Times New Roman" w:hAnsi="Times New Roman"/>
                <w:color w:val="000000" w:themeColor="text1"/>
              </w:rPr>
            </w:pPr>
            <w:r w:rsidRPr="00F51818">
              <w:rPr>
                <w:rFonts w:ascii="Times New Roman" w:hAnsi="Times New Roman"/>
                <w:color w:val="000000" w:themeColor="text1"/>
              </w:rPr>
              <w:t>9</w:t>
            </w:r>
          </w:p>
        </w:tc>
        <w:tc>
          <w:tcPr>
            <w:tcW w:w="8778" w:type="dxa"/>
            <w:tcBorders>
              <w:top w:val="single" w:sz="4" w:space="0" w:color="auto"/>
              <w:bottom w:val="single" w:sz="4" w:space="0" w:color="auto"/>
            </w:tcBorders>
          </w:tcPr>
          <w:p w:rsidR="0076607A" w:rsidRPr="00F51818" w:rsidRDefault="0076607A" w:rsidP="000D4051">
            <w:pPr>
              <w:rPr>
                <w:rFonts w:ascii="Times New Roman" w:hAnsi="Times New Roman"/>
              </w:rPr>
            </w:pPr>
            <w:r w:rsidRPr="00F51818">
              <w:rPr>
                <w:rFonts w:ascii="Times New Roman" w:hAnsi="Times New Roman"/>
              </w:rPr>
              <w:t xml:space="preserve">Сокольникова Н.М.   Основы живописи    Обнинск, Титул,  1996.             </w:t>
            </w:r>
          </w:p>
        </w:tc>
        <w:tc>
          <w:tcPr>
            <w:tcW w:w="816" w:type="dxa"/>
            <w:tcBorders>
              <w:top w:val="single" w:sz="4" w:space="0" w:color="auto"/>
              <w:bottom w:val="single" w:sz="4" w:space="0" w:color="auto"/>
            </w:tcBorders>
          </w:tcPr>
          <w:p w:rsidR="0076607A" w:rsidRPr="00F51818" w:rsidRDefault="0076607A" w:rsidP="000D4051">
            <w:pPr>
              <w:rPr>
                <w:rFonts w:ascii="Times New Roman" w:hAnsi="Times New Roman"/>
                <w:color w:val="000000" w:themeColor="text1"/>
              </w:rPr>
            </w:pPr>
            <w:r w:rsidRPr="00F51818">
              <w:rPr>
                <w:rFonts w:ascii="Times New Roman" w:hAnsi="Times New Roman"/>
                <w:color w:val="000000" w:themeColor="text1"/>
              </w:rPr>
              <w:t>3шт</w:t>
            </w:r>
          </w:p>
        </w:tc>
      </w:tr>
      <w:tr w:rsidR="0076607A" w:rsidRPr="00F51818" w:rsidTr="000D4051">
        <w:trPr>
          <w:trHeight w:val="301"/>
        </w:trPr>
        <w:tc>
          <w:tcPr>
            <w:tcW w:w="436" w:type="dxa"/>
            <w:gridSpan w:val="2"/>
            <w:tcBorders>
              <w:top w:val="single" w:sz="4" w:space="0" w:color="auto"/>
              <w:bottom w:val="single" w:sz="4" w:space="0" w:color="auto"/>
            </w:tcBorders>
          </w:tcPr>
          <w:p w:rsidR="0076607A" w:rsidRPr="00F51818" w:rsidRDefault="0076607A" w:rsidP="000D4051">
            <w:pPr>
              <w:rPr>
                <w:rFonts w:ascii="Times New Roman" w:hAnsi="Times New Roman"/>
                <w:color w:val="000000" w:themeColor="text1"/>
              </w:rPr>
            </w:pPr>
            <w:r w:rsidRPr="00F51818">
              <w:rPr>
                <w:rFonts w:ascii="Times New Roman" w:hAnsi="Times New Roman"/>
                <w:color w:val="000000" w:themeColor="text1"/>
              </w:rPr>
              <w:t>10</w:t>
            </w:r>
          </w:p>
        </w:tc>
        <w:tc>
          <w:tcPr>
            <w:tcW w:w="8778" w:type="dxa"/>
            <w:tcBorders>
              <w:top w:val="single" w:sz="4" w:space="0" w:color="auto"/>
              <w:bottom w:val="single" w:sz="4" w:space="0" w:color="auto"/>
            </w:tcBorders>
          </w:tcPr>
          <w:p w:rsidR="0076607A" w:rsidRPr="00F51818" w:rsidRDefault="0076607A" w:rsidP="000D4051">
            <w:pPr>
              <w:rPr>
                <w:rFonts w:ascii="Times New Roman" w:hAnsi="Times New Roman"/>
              </w:rPr>
            </w:pPr>
            <w:r w:rsidRPr="00F51818">
              <w:rPr>
                <w:rFonts w:ascii="Times New Roman" w:hAnsi="Times New Roman"/>
              </w:rPr>
              <w:t xml:space="preserve">Сокольникова Н.М.   Основы живописи    Обнинск, Титул,  1996.            </w:t>
            </w:r>
          </w:p>
        </w:tc>
        <w:tc>
          <w:tcPr>
            <w:tcW w:w="816" w:type="dxa"/>
            <w:tcBorders>
              <w:top w:val="single" w:sz="4" w:space="0" w:color="auto"/>
              <w:bottom w:val="single" w:sz="4" w:space="0" w:color="auto"/>
            </w:tcBorders>
          </w:tcPr>
          <w:p w:rsidR="0076607A" w:rsidRPr="00F51818" w:rsidRDefault="0076607A" w:rsidP="000D4051">
            <w:pPr>
              <w:rPr>
                <w:rFonts w:ascii="Times New Roman" w:hAnsi="Times New Roman"/>
                <w:color w:val="000000" w:themeColor="text1"/>
              </w:rPr>
            </w:pPr>
            <w:r w:rsidRPr="00F51818">
              <w:rPr>
                <w:rFonts w:ascii="Times New Roman" w:hAnsi="Times New Roman"/>
                <w:color w:val="000000" w:themeColor="text1"/>
              </w:rPr>
              <w:t>3шт</w:t>
            </w:r>
          </w:p>
        </w:tc>
      </w:tr>
      <w:tr w:rsidR="0076607A" w:rsidRPr="00F51818" w:rsidTr="000D4051">
        <w:trPr>
          <w:trHeight w:val="315"/>
        </w:trPr>
        <w:tc>
          <w:tcPr>
            <w:tcW w:w="436" w:type="dxa"/>
            <w:gridSpan w:val="2"/>
            <w:tcBorders>
              <w:top w:val="single" w:sz="4" w:space="0" w:color="auto"/>
              <w:bottom w:val="single" w:sz="4" w:space="0" w:color="auto"/>
            </w:tcBorders>
          </w:tcPr>
          <w:p w:rsidR="0076607A" w:rsidRPr="00F51818" w:rsidRDefault="0076607A" w:rsidP="000D4051">
            <w:pPr>
              <w:rPr>
                <w:rFonts w:ascii="Times New Roman" w:hAnsi="Times New Roman"/>
                <w:color w:val="000000" w:themeColor="text1"/>
              </w:rPr>
            </w:pPr>
            <w:r w:rsidRPr="00F51818">
              <w:rPr>
                <w:rFonts w:ascii="Times New Roman" w:hAnsi="Times New Roman"/>
                <w:color w:val="000000" w:themeColor="text1"/>
              </w:rPr>
              <w:t>11</w:t>
            </w:r>
          </w:p>
        </w:tc>
        <w:tc>
          <w:tcPr>
            <w:tcW w:w="8778" w:type="dxa"/>
            <w:tcBorders>
              <w:top w:val="single" w:sz="4" w:space="0" w:color="auto"/>
              <w:bottom w:val="single" w:sz="4" w:space="0" w:color="auto"/>
            </w:tcBorders>
          </w:tcPr>
          <w:p w:rsidR="0076607A" w:rsidRPr="00F51818" w:rsidRDefault="0076607A" w:rsidP="000D4051">
            <w:pPr>
              <w:rPr>
                <w:rFonts w:ascii="Times New Roman" w:hAnsi="Times New Roman"/>
              </w:rPr>
            </w:pPr>
            <w:r w:rsidRPr="00F51818">
              <w:rPr>
                <w:rFonts w:ascii="Times New Roman" w:hAnsi="Times New Roman"/>
              </w:rPr>
              <w:t xml:space="preserve">Сокольникова Н.М.    Краткий словарь      Обнинск , Титул,  1996.          </w:t>
            </w:r>
            <w:r w:rsidRPr="00F51818">
              <w:rPr>
                <w:rFonts w:ascii="Times New Roman" w:hAnsi="Times New Roman"/>
                <w:color w:val="000000" w:themeColor="text1"/>
              </w:rPr>
              <w:t xml:space="preserve">             </w:t>
            </w:r>
          </w:p>
        </w:tc>
        <w:tc>
          <w:tcPr>
            <w:tcW w:w="816" w:type="dxa"/>
            <w:tcBorders>
              <w:top w:val="single" w:sz="4" w:space="0" w:color="auto"/>
              <w:bottom w:val="single" w:sz="4" w:space="0" w:color="auto"/>
            </w:tcBorders>
          </w:tcPr>
          <w:p w:rsidR="0076607A" w:rsidRPr="00F51818" w:rsidRDefault="0076607A" w:rsidP="000D4051">
            <w:pPr>
              <w:rPr>
                <w:rFonts w:ascii="Times New Roman" w:hAnsi="Times New Roman"/>
                <w:color w:val="000000" w:themeColor="text1"/>
              </w:rPr>
            </w:pPr>
            <w:r w:rsidRPr="00F51818">
              <w:rPr>
                <w:rFonts w:ascii="Times New Roman" w:hAnsi="Times New Roman"/>
                <w:color w:val="000000" w:themeColor="text1"/>
              </w:rPr>
              <w:t>3шт</w:t>
            </w:r>
          </w:p>
        </w:tc>
      </w:tr>
      <w:tr w:rsidR="0076607A" w:rsidRPr="00F51818" w:rsidTr="00037368">
        <w:trPr>
          <w:trHeight w:val="158"/>
        </w:trPr>
        <w:tc>
          <w:tcPr>
            <w:tcW w:w="436" w:type="dxa"/>
            <w:gridSpan w:val="2"/>
            <w:tcBorders>
              <w:top w:val="single" w:sz="4" w:space="0" w:color="auto"/>
            </w:tcBorders>
          </w:tcPr>
          <w:p w:rsidR="0076607A" w:rsidRPr="00F51818" w:rsidRDefault="0076607A" w:rsidP="000D4051">
            <w:pPr>
              <w:rPr>
                <w:rFonts w:ascii="Times New Roman" w:hAnsi="Times New Roman"/>
                <w:color w:val="000000" w:themeColor="text1"/>
              </w:rPr>
            </w:pPr>
            <w:r w:rsidRPr="00F51818">
              <w:rPr>
                <w:rFonts w:ascii="Times New Roman" w:hAnsi="Times New Roman"/>
                <w:color w:val="000000" w:themeColor="text1"/>
              </w:rPr>
              <w:t>12</w:t>
            </w:r>
          </w:p>
        </w:tc>
        <w:tc>
          <w:tcPr>
            <w:tcW w:w="8778" w:type="dxa"/>
            <w:tcBorders>
              <w:top w:val="single" w:sz="4" w:space="0" w:color="auto"/>
            </w:tcBorders>
          </w:tcPr>
          <w:p w:rsidR="0076607A" w:rsidRPr="00F51818" w:rsidRDefault="0076607A" w:rsidP="000D4051">
            <w:pPr>
              <w:rPr>
                <w:rFonts w:ascii="Times New Roman" w:hAnsi="Times New Roman"/>
                <w:color w:val="000000" w:themeColor="text1"/>
              </w:rPr>
            </w:pPr>
            <w:r w:rsidRPr="00F51818">
              <w:rPr>
                <w:rFonts w:ascii="Times New Roman" w:hAnsi="Times New Roman"/>
                <w:color w:val="000000" w:themeColor="text1"/>
              </w:rPr>
              <w:t xml:space="preserve">Фомина Н.Н. Изобразительное искусство </w:t>
            </w:r>
            <w:r>
              <w:rPr>
                <w:rFonts w:ascii="Times New Roman" w:hAnsi="Times New Roman"/>
                <w:color w:val="000000" w:themeColor="text1"/>
              </w:rPr>
              <w:t xml:space="preserve">и художественный труд 5-8 </w:t>
            </w:r>
            <w:proofErr w:type="spellStart"/>
            <w:r>
              <w:rPr>
                <w:rFonts w:ascii="Times New Roman" w:hAnsi="Times New Roman"/>
                <w:color w:val="000000" w:themeColor="text1"/>
              </w:rPr>
              <w:t>кл</w:t>
            </w:r>
            <w:proofErr w:type="spellEnd"/>
            <w:r>
              <w:rPr>
                <w:rFonts w:ascii="Times New Roman" w:hAnsi="Times New Roman"/>
                <w:color w:val="000000" w:themeColor="text1"/>
              </w:rPr>
              <w:t xml:space="preserve">. </w:t>
            </w:r>
            <w:r w:rsidRPr="00F51818">
              <w:rPr>
                <w:rFonts w:ascii="Times New Roman" w:hAnsi="Times New Roman"/>
                <w:color w:val="000000" w:themeColor="text1"/>
              </w:rPr>
              <w:t xml:space="preserve">М.,  </w:t>
            </w:r>
            <w:r w:rsidR="00037368">
              <w:rPr>
                <w:rFonts w:ascii="Times New Roman" w:hAnsi="Times New Roman"/>
                <w:color w:val="000000" w:themeColor="text1"/>
              </w:rPr>
              <w:t xml:space="preserve"> Просв</w:t>
            </w:r>
            <w:r w:rsidRPr="00F51818">
              <w:rPr>
                <w:rFonts w:ascii="Times New Roman" w:hAnsi="Times New Roman"/>
                <w:color w:val="000000" w:themeColor="text1"/>
              </w:rPr>
              <w:t xml:space="preserve">1995.                                                                                                         </w:t>
            </w:r>
          </w:p>
        </w:tc>
        <w:tc>
          <w:tcPr>
            <w:tcW w:w="816" w:type="dxa"/>
            <w:tcBorders>
              <w:top w:val="single" w:sz="4" w:space="0" w:color="auto"/>
            </w:tcBorders>
          </w:tcPr>
          <w:p w:rsidR="0076607A" w:rsidRPr="00F51818" w:rsidRDefault="0076607A" w:rsidP="000D4051">
            <w:pPr>
              <w:rPr>
                <w:rFonts w:ascii="Times New Roman" w:hAnsi="Times New Roman"/>
                <w:color w:val="000000" w:themeColor="text1"/>
              </w:rPr>
            </w:pPr>
            <w:r w:rsidRPr="00F51818">
              <w:rPr>
                <w:rFonts w:ascii="Times New Roman" w:hAnsi="Times New Roman"/>
                <w:color w:val="000000" w:themeColor="text1"/>
              </w:rPr>
              <w:t>2шт</w:t>
            </w:r>
          </w:p>
        </w:tc>
      </w:tr>
      <w:tr w:rsidR="0076607A" w:rsidRPr="00F51818" w:rsidTr="000D4051">
        <w:trPr>
          <w:trHeight w:val="279"/>
        </w:trPr>
        <w:tc>
          <w:tcPr>
            <w:tcW w:w="436" w:type="dxa"/>
            <w:gridSpan w:val="2"/>
          </w:tcPr>
          <w:p w:rsidR="0076607A" w:rsidRPr="00F51818" w:rsidRDefault="0076607A" w:rsidP="000D4051">
            <w:pPr>
              <w:rPr>
                <w:rFonts w:ascii="Times New Roman" w:hAnsi="Times New Roman"/>
                <w:color w:val="000000" w:themeColor="text1"/>
              </w:rPr>
            </w:pPr>
          </w:p>
        </w:tc>
        <w:tc>
          <w:tcPr>
            <w:tcW w:w="8778" w:type="dxa"/>
          </w:tcPr>
          <w:p w:rsidR="0076607A" w:rsidRPr="00F51818" w:rsidRDefault="0076607A" w:rsidP="000D4051">
            <w:pPr>
              <w:rPr>
                <w:rFonts w:ascii="Times New Roman" w:hAnsi="Times New Roman"/>
                <w:b/>
                <w:color w:val="000000" w:themeColor="text1"/>
              </w:rPr>
            </w:pPr>
            <w:r w:rsidRPr="00F51818">
              <w:rPr>
                <w:rFonts w:ascii="Times New Roman" w:hAnsi="Times New Roman"/>
                <w:b/>
                <w:color w:val="000000" w:themeColor="text1"/>
              </w:rPr>
              <w:t xml:space="preserve">        Наименование раздела:  Мировая художественная культура                                             </w:t>
            </w:r>
          </w:p>
        </w:tc>
        <w:tc>
          <w:tcPr>
            <w:tcW w:w="816" w:type="dxa"/>
          </w:tcPr>
          <w:p w:rsidR="0076607A" w:rsidRPr="00F51818" w:rsidRDefault="0076607A" w:rsidP="000D4051">
            <w:pPr>
              <w:rPr>
                <w:rFonts w:ascii="Times New Roman" w:hAnsi="Times New Roman"/>
                <w:color w:val="000000" w:themeColor="text1"/>
              </w:rPr>
            </w:pPr>
          </w:p>
        </w:tc>
      </w:tr>
      <w:tr w:rsidR="0076607A" w:rsidRPr="00F51818" w:rsidTr="000D4051">
        <w:trPr>
          <w:trHeight w:val="192"/>
        </w:trPr>
        <w:tc>
          <w:tcPr>
            <w:tcW w:w="436" w:type="dxa"/>
            <w:gridSpan w:val="2"/>
            <w:tcBorders>
              <w:bottom w:val="single" w:sz="4" w:space="0" w:color="auto"/>
            </w:tcBorders>
          </w:tcPr>
          <w:p w:rsidR="0076607A" w:rsidRPr="00F51818" w:rsidRDefault="0076607A" w:rsidP="000D4051">
            <w:pPr>
              <w:rPr>
                <w:rFonts w:ascii="Times New Roman" w:hAnsi="Times New Roman"/>
                <w:color w:val="000000" w:themeColor="text1"/>
              </w:rPr>
            </w:pPr>
            <w:r w:rsidRPr="00F51818">
              <w:rPr>
                <w:rFonts w:ascii="Times New Roman" w:hAnsi="Times New Roman"/>
                <w:color w:val="000000" w:themeColor="text1"/>
              </w:rPr>
              <w:t>1</w:t>
            </w:r>
          </w:p>
        </w:tc>
        <w:tc>
          <w:tcPr>
            <w:tcW w:w="8778" w:type="dxa"/>
            <w:tcBorders>
              <w:bottom w:val="single" w:sz="4" w:space="0" w:color="auto"/>
            </w:tcBorders>
          </w:tcPr>
          <w:p w:rsidR="0076607A" w:rsidRPr="00F51818" w:rsidRDefault="0076607A" w:rsidP="000D4051">
            <w:pPr>
              <w:rPr>
                <w:rFonts w:ascii="Times New Roman" w:hAnsi="Times New Roman"/>
                <w:color w:val="000000" w:themeColor="text1"/>
              </w:rPr>
            </w:pPr>
            <w:proofErr w:type="spellStart"/>
            <w:r w:rsidRPr="00F51818">
              <w:rPr>
                <w:rFonts w:ascii="Times New Roman" w:hAnsi="Times New Roman"/>
                <w:color w:val="000000" w:themeColor="text1"/>
              </w:rPr>
              <w:t>Вадченко</w:t>
            </w:r>
            <w:proofErr w:type="spellEnd"/>
            <w:r w:rsidRPr="00F51818">
              <w:rPr>
                <w:rFonts w:ascii="Times New Roman" w:hAnsi="Times New Roman"/>
                <w:color w:val="000000" w:themeColor="text1"/>
              </w:rPr>
              <w:t xml:space="preserve"> Н. Л. Проверь свои знания М., </w:t>
            </w:r>
            <w:proofErr w:type="spellStart"/>
            <w:r w:rsidRPr="00F51818">
              <w:rPr>
                <w:rFonts w:ascii="Times New Roman" w:hAnsi="Times New Roman"/>
                <w:color w:val="000000" w:themeColor="text1"/>
              </w:rPr>
              <w:t>Сталкер</w:t>
            </w:r>
            <w:proofErr w:type="spellEnd"/>
            <w:r w:rsidRPr="00F51818">
              <w:rPr>
                <w:rFonts w:ascii="Times New Roman" w:hAnsi="Times New Roman"/>
                <w:color w:val="000000" w:themeColor="text1"/>
              </w:rPr>
              <w:t xml:space="preserve"> 1997</w:t>
            </w:r>
          </w:p>
        </w:tc>
        <w:tc>
          <w:tcPr>
            <w:tcW w:w="816" w:type="dxa"/>
            <w:tcBorders>
              <w:bottom w:val="single" w:sz="4" w:space="0" w:color="auto"/>
            </w:tcBorders>
          </w:tcPr>
          <w:p w:rsidR="0076607A" w:rsidRPr="00F51818" w:rsidRDefault="0076607A" w:rsidP="000D4051">
            <w:pPr>
              <w:rPr>
                <w:rFonts w:ascii="Times New Roman" w:hAnsi="Times New Roman"/>
                <w:color w:val="000000" w:themeColor="text1"/>
              </w:rPr>
            </w:pPr>
            <w:r w:rsidRPr="00F51818">
              <w:rPr>
                <w:rFonts w:ascii="Times New Roman" w:hAnsi="Times New Roman"/>
                <w:color w:val="000000" w:themeColor="text1"/>
              </w:rPr>
              <w:t>1шт</w:t>
            </w:r>
          </w:p>
        </w:tc>
      </w:tr>
      <w:tr w:rsidR="0076607A" w:rsidRPr="00F51818" w:rsidTr="000D4051">
        <w:trPr>
          <w:trHeight w:val="258"/>
        </w:trPr>
        <w:tc>
          <w:tcPr>
            <w:tcW w:w="436" w:type="dxa"/>
            <w:gridSpan w:val="2"/>
            <w:tcBorders>
              <w:top w:val="single" w:sz="4" w:space="0" w:color="auto"/>
              <w:bottom w:val="single" w:sz="4" w:space="0" w:color="auto"/>
            </w:tcBorders>
          </w:tcPr>
          <w:p w:rsidR="0076607A" w:rsidRPr="00F51818" w:rsidRDefault="0076607A" w:rsidP="000D4051">
            <w:pPr>
              <w:rPr>
                <w:rFonts w:ascii="Times New Roman" w:hAnsi="Times New Roman"/>
                <w:color w:val="000000" w:themeColor="text1"/>
              </w:rPr>
            </w:pPr>
            <w:r w:rsidRPr="00F51818">
              <w:rPr>
                <w:rFonts w:ascii="Times New Roman" w:hAnsi="Times New Roman"/>
                <w:color w:val="000000" w:themeColor="text1"/>
              </w:rPr>
              <w:t>2</w:t>
            </w:r>
          </w:p>
        </w:tc>
        <w:tc>
          <w:tcPr>
            <w:tcW w:w="8778" w:type="dxa"/>
            <w:tcBorders>
              <w:top w:val="single" w:sz="4" w:space="0" w:color="auto"/>
              <w:bottom w:val="single" w:sz="4" w:space="0" w:color="auto"/>
            </w:tcBorders>
          </w:tcPr>
          <w:p w:rsidR="0076607A" w:rsidRPr="00F51818" w:rsidRDefault="0076607A" w:rsidP="000D4051">
            <w:pPr>
              <w:rPr>
                <w:rFonts w:ascii="Times New Roman" w:hAnsi="Times New Roman"/>
                <w:color w:val="000000" w:themeColor="text1"/>
              </w:rPr>
            </w:pPr>
            <w:r w:rsidRPr="00F51818">
              <w:rPr>
                <w:rFonts w:ascii="Times New Roman" w:hAnsi="Times New Roman"/>
                <w:color w:val="000000" w:themeColor="text1"/>
              </w:rPr>
              <w:t xml:space="preserve">Воротников А.А. История и религия  Минск, Харвест,1998.                                        </w:t>
            </w:r>
          </w:p>
        </w:tc>
        <w:tc>
          <w:tcPr>
            <w:tcW w:w="816" w:type="dxa"/>
            <w:tcBorders>
              <w:top w:val="single" w:sz="4" w:space="0" w:color="auto"/>
              <w:bottom w:val="single" w:sz="4" w:space="0" w:color="auto"/>
            </w:tcBorders>
          </w:tcPr>
          <w:p w:rsidR="0076607A" w:rsidRPr="00F51818" w:rsidRDefault="0076607A" w:rsidP="000D4051">
            <w:pPr>
              <w:rPr>
                <w:rFonts w:ascii="Times New Roman" w:hAnsi="Times New Roman"/>
                <w:color w:val="000000" w:themeColor="text1"/>
              </w:rPr>
            </w:pPr>
            <w:r w:rsidRPr="00F51818">
              <w:rPr>
                <w:rFonts w:ascii="Times New Roman" w:hAnsi="Times New Roman"/>
                <w:color w:val="000000" w:themeColor="text1"/>
              </w:rPr>
              <w:t>1шт</w:t>
            </w:r>
          </w:p>
        </w:tc>
      </w:tr>
      <w:tr w:rsidR="0076607A" w:rsidRPr="00F51818" w:rsidTr="000D4051">
        <w:trPr>
          <w:trHeight w:val="200"/>
        </w:trPr>
        <w:tc>
          <w:tcPr>
            <w:tcW w:w="436" w:type="dxa"/>
            <w:gridSpan w:val="2"/>
            <w:tcBorders>
              <w:top w:val="single" w:sz="4" w:space="0" w:color="auto"/>
            </w:tcBorders>
          </w:tcPr>
          <w:p w:rsidR="0076607A" w:rsidRPr="00F51818" w:rsidRDefault="0076607A" w:rsidP="000D4051">
            <w:pPr>
              <w:rPr>
                <w:rFonts w:ascii="Times New Roman" w:hAnsi="Times New Roman"/>
                <w:color w:val="000000" w:themeColor="text1"/>
              </w:rPr>
            </w:pPr>
            <w:r w:rsidRPr="00F51818">
              <w:rPr>
                <w:rFonts w:ascii="Times New Roman" w:hAnsi="Times New Roman"/>
                <w:color w:val="000000" w:themeColor="text1"/>
              </w:rPr>
              <w:t>3</w:t>
            </w:r>
          </w:p>
        </w:tc>
        <w:tc>
          <w:tcPr>
            <w:tcW w:w="8778" w:type="dxa"/>
            <w:tcBorders>
              <w:top w:val="single" w:sz="4" w:space="0" w:color="auto"/>
            </w:tcBorders>
          </w:tcPr>
          <w:p w:rsidR="0076607A" w:rsidRPr="00F51818" w:rsidRDefault="0076607A" w:rsidP="000D4051">
            <w:pPr>
              <w:rPr>
                <w:rFonts w:ascii="Times New Roman" w:hAnsi="Times New Roman"/>
                <w:color w:val="000000" w:themeColor="text1"/>
              </w:rPr>
            </w:pPr>
            <w:proofErr w:type="spellStart"/>
            <w:r w:rsidRPr="00F51818">
              <w:rPr>
                <w:rFonts w:ascii="Times New Roman" w:hAnsi="Times New Roman"/>
                <w:color w:val="000000" w:themeColor="text1"/>
              </w:rPr>
              <w:t>Казелли</w:t>
            </w:r>
            <w:proofErr w:type="spellEnd"/>
            <w:r w:rsidRPr="00F51818">
              <w:rPr>
                <w:rFonts w:ascii="Times New Roman" w:hAnsi="Times New Roman"/>
                <w:color w:val="000000" w:themeColor="text1"/>
              </w:rPr>
              <w:t xml:space="preserve"> Д. Тайны истории Тутанхамона. М.,2000.                                                </w:t>
            </w:r>
          </w:p>
        </w:tc>
        <w:tc>
          <w:tcPr>
            <w:tcW w:w="816" w:type="dxa"/>
            <w:tcBorders>
              <w:top w:val="single" w:sz="4" w:space="0" w:color="auto"/>
            </w:tcBorders>
          </w:tcPr>
          <w:p w:rsidR="0076607A" w:rsidRPr="00F51818" w:rsidRDefault="0076607A" w:rsidP="000D4051">
            <w:pPr>
              <w:rPr>
                <w:rFonts w:ascii="Times New Roman" w:hAnsi="Times New Roman"/>
                <w:color w:val="000000" w:themeColor="text1"/>
              </w:rPr>
            </w:pPr>
          </w:p>
        </w:tc>
      </w:tr>
      <w:tr w:rsidR="0076607A" w:rsidRPr="00F51818" w:rsidTr="000D4051">
        <w:trPr>
          <w:trHeight w:val="232"/>
        </w:trPr>
        <w:tc>
          <w:tcPr>
            <w:tcW w:w="436" w:type="dxa"/>
            <w:gridSpan w:val="2"/>
            <w:tcBorders>
              <w:bottom w:val="single" w:sz="4" w:space="0" w:color="auto"/>
            </w:tcBorders>
          </w:tcPr>
          <w:p w:rsidR="0076607A" w:rsidRPr="00F51818" w:rsidRDefault="0076607A" w:rsidP="000D4051">
            <w:pPr>
              <w:rPr>
                <w:rFonts w:ascii="Times New Roman" w:hAnsi="Times New Roman"/>
                <w:color w:val="000000" w:themeColor="text1"/>
              </w:rPr>
            </w:pPr>
            <w:r w:rsidRPr="00F51818">
              <w:rPr>
                <w:rFonts w:ascii="Times New Roman" w:hAnsi="Times New Roman"/>
                <w:color w:val="000000" w:themeColor="text1"/>
              </w:rPr>
              <w:t>4</w:t>
            </w:r>
          </w:p>
        </w:tc>
        <w:tc>
          <w:tcPr>
            <w:tcW w:w="8778" w:type="dxa"/>
            <w:tcBorders>
              <w:bottom w:val="single" w:sz="4" w:space="0" w:color="auto"/>
            </w:tcBorders>
          </w:tcPr>
          <w:p w:rsidR="0076607A" w:rsidRPr="00F51818" w:rsidRDefault="0076607A" w:rsidP="000D4051">
            <w:pPr>
              <w:rPr>
                <w:rFonts w:ascii="Times New Roman" w:hAnsi="Times New Roman"/>
                <w:color w:val="000000" w:themeColor="text1"/>
              </w:rPr>
            </w:pPr>
            <w:r w:rsidRPr="00F51818">
              <w:rPr>
                <w:rFonts w:ascii="Times New Roman" w:hAnsi="Times New Roman"/>
                <w:color w:val="000000" w:themeColor="text1"/>
              </w:rPr>
              <w:t xml:space="preserve">Капица Ф.С. История мировой культуры. Справочник  </w:t>
            </w:r>
            <w:proofErr w:type="spellStart"/>
            <w:r w:rsidRPr="00F51818">
              <w:rPr>
                <w:rFonts w:ascii="Times New Roman" w:hAnsi="Times New Roman"/>
                <w:color w:val="000000" w:themeColor="text1"/>
              </w:rPr>
              <w:t>школьника.М</w:t>
            </w:r>
            <w:proofErr w:type="spellEnd"/>
            <w:r w:rsidRPr="00F51818">
              <w:rPr>
                <w:rFonts w:ascii="Times New Roman" w:hAnsi="Times New Roman"/>
                <w:color w:val="000000" w:themeColor="text1"/>
              </w:rPr>
              <w:t xml:space="preserve">., Слово 1996.   </w:t>
            </w:r>
          </w:p>
        </w:tc>
        <w:tc>
          <w:tcPr>
            <w:tcW w:w="816" w:type="dxa"/>
            <w:tcBorders>
              <w:bottom w:val="single" w:sz="4" w:space="0" w:color="auto"/>
            </w:tcBorders>
          </w:tcPr>
          <w:p w:rsidR="0076607A" w:rsidRPr="00F51818" w:rsidRDefault="0076607A" w:rsidP="000D4051">
            <w:pPr>
              <w:rPr>
                <w:rFonts w:ascii="Times New Roman" w:hAnsi="Times New Roman"/>
                <w:color w:val="000000" w:themeColor="text1"/>
              </w:rPr>
            </w:pPr>
            <w:r w:rsidRPr="00F51818">
              <w:rPr>
                <w:rFonts w:ascii="Times New Roman" w:hAnsi="Times New Roman"/>
                <w:color w:val="000000" w:themeColor="text1"/>
              </w:rPr>
              <w:t>3шт</w:t>
            </w:r>
          </w:p>
        </w:tc>
      </w:tr>
      <w:tr w:rsidR="0076607A" w:rsidRPr="00F51818" w:rsidTr="000D4051">
        <w:trPr>
          <w:trHeight w:val="280"/>
        </w:trPr>
        <w:tc>
          <w:tcPr>
            <w:tcW w:w="436" w:type="dxa"/>
            <w:gridSpan w:val="2"/>
            <w:tcBorders>
              <w:top w:val="single" w:sz="4" w:space="0" w:color="auto"/>
            </w:tcBorders>
          </w:tcPr>
          <w:p w:rsidR="0076607A" w:rsidRPr="00F51818" w:rsidRDefault="0076607A" w:rsidP="000D4051">
            <w:pPr>
              <w:rPr>
                <w:rFonts w:ascii="Times New Roman" w:hAnsi="Times New Roman"/>
                <w:color w:val="000000" w:themeColor="text1"/>
              </w:rPr>
            </w:pPr>
            <w:r w:rsidRPr="00F51818">
              <w:rPr>
                <w:rFonts w:ascii="Times New Roman" w:hAnsi="Times New Roman"/>
                <w:color w:val="000000" w:themeColor="text1"/>
              </w:rPr>
              <w:t>5</w:t>
            </w:r>
          </w:p>
        </w:tc>
        <w:tc>
          <w:tcPr>
            <w:tcW w:w="8778" w:type="dxa"/>
            <w:tcBorders>
              <w:top w:val="single" w:sz="4" w:space="0" w:color="auto"/>
            </w:tcBorders>
          </w:tcPr>
          <w:p w:rsidR="0076607A" w:rsidRPr="00F51818" w:rsidRDefault="0076607A" w:rsidP="000D4051">
            <w:pPr>
              <w:rPr>
                <w:rFonts w:ascii="Times New Roman" w:hAnsi="Times New Roman"/>
                <w:color w:val="000000" w:themeColor="text1"/>
              </w:rPr>
            </w:pPr>
            <w:proofErr w:type="spellStart"/>
            <w:r w:rsidRPr="00F51818">
              <w:rPr>
                <w:rFonts w:ascii="Times New Roman" w:hAnsi="Times New Roman"/>
                <w:color w:val="000000" w:themeColor="text1"/>
              </w:rPr>
              <w:t>Низовский</w:t>
            </w:r>
            <w:proofErr w:type="spellEnd"/>
            <w:r w:rsidRPr="00F51818">
              <w:rPr>
                <w:rFonts w:ascii="Times New Roman" w:hAnsi="Times New Roman"/>
                <w:color w:val="000000" w:themeColor="text1"/>
              </w:rPr>
              <w:t xml:space="preserve"> А.Ю. Самые знаменитые монастыри и храмы России М., Вече 2000                                                                     </w:t>
            </w:r>
          </w:p>
        </w:tc>
        <w:tc>
          <w:tcPr>
            <w:tcW w:w="816" w:type="dxa"/>
            <w:tcBorders>
              <w:top w:val="single" w:sz="4" w:space="0" w:color="auto"/>
            </w:tcBorders>
          </w:tcPr>
          <w:p w:rsidR="0076607A" w:rsidRPr="00F51818" w:rsidRDefault="0076607A" w:rsidP="000D4051">
            <w:pPr>
              <w:rPr>
                <w:rFonts w:ascii="Times New Roman" w:hAnsi="Times New Roman"/>
                <w:color w:val="000000" w:themeColor="text1"/>
              </w:rPr>
            </w:pPr>
            <w:r w:rsidRPr="00F51818">
              <w:rPr>
                <w:rFonts w:ascii="Times New Roman" w:hAnsi="Times New Roman"/>
                <w:color w:val="000000" w:themeColor="text1"/>
              </w:rPr>
              <w:t>1шт</w:t>
            </w:r>
          </w:p>
        </w:tc>
      </w:tr>
      <w:tr w:rsidR="0076607A" w:rsidRPr="00F51818" w:rsidTr="000D4051">
        <w:tc>
          <w:tcPr>
            <w:tcW w:w="436" w:type="dxa"/>
            <w:gridSpan w:val="2"/>
          </w:tcPr>
          <w:p w:rsidR="0076607A" w:rsidRPr="00F51818" w:rsidRDefault="0076607A" w:rsidP="000D4051">
            <w:pPr>
              <w:rPr>
                <w:rFonts w:ascii="Times New Roman" w:hAnsi="Times New Roman"/>
                <w:color w:val="000000" w:themeColor="text1"/>
              </w:rPr>
            </w:pPr>
            <w:r w:rsidRPr="00F51818">
              <w:rPr>
                <w:rFonts w:ascii="Times New Roman" w:hAnsi="Times New Roman"/>
                <w:color w:val="000000" w:themeColor="text1"/>
              </w:rPr>
              <w:t>6</w:t>
            </w:r>
          </w:p>
        </w:tc>
        <w:tc>
          <w:tcPr>
            <w:tcW w:w="8778" w:type="dxa"/>
          </w:tcPr>
          <w:p w:rsidR="0076607A" w:rsidRPr="00F51818" w:rsidRDefault="0076607A" w:rsidP="000D4051">
            <w:pPr>
              <w:rPr>
                <w:rFonts w:ascii="Times New Roman" w:hAnsi="Times New Roman"/>
                <w:color w:val="000000" w:themeColor="text1"/>
              </w:rPr>
            </w:pPr>
            <w:proofErr w:type="spellStart"/>
            <w:r w:rsidRPr="00F51818">
              <w:rPr>
                <w:rFonts w:ascii="Times New Roman" w:hAnsi="Times New Roman"/>
                <w:color w:val="000000" w:themeColor="text1"/>
              </w:rPr>
              <w:t>Ойунский</w:t>
            </w:r>
            <w:proofErr w:type="spellEnd"/>
            <w:r w:rsidRPr="00F51818">
              <w:rPr>
                <w:rFonts w:ascii="Times New Roman" w:hAnsi="Times New Roman"/>
                <w:color w:val="000000" w:themeColor="text1"/>
              </w:rPr>
              <w:t xml:space="preserve"> П. </w:t>
            </w:r>
            <w:proofErr w:type="spellStart"/>
            <w:r w:rsidRPr="00F51818">
              <w:rPr>
                <w:rFonts w:ascii="Times New Roman" w:hAnsi="Times New Roman"/>
                <w:color w:val="000000" w:themeColor="text1"/>
              </w:rPr>
              <w:t>Нюргун</w:t>
            </w:r>
            <w:proofErr w:type="spellEnd"/>
            <w:r w:rsidRPr="00F51818">
              <w:rPr>
                <w:rFonts w:ascii="Times New Roman" w:hAnsi="Times New Roman"/>
                <w:color w:val="000000" w:themeColor="text1"/>
              </w:rPr>
              <w:t xml:space="preserve"> </w:t>
            </w:r>
            <w:proofErr w:type="spellStart"/>
            <w:r w:rsidRPr="00F51818">
              <w:rPr>
                <w:rFonts w:ascii="Times New Roman" w:hAnsi="Times New Roman"/>
                <w:color w:val="000000" w:themeColor="text1"/>
              </w:rPr>
              <w:t>Ботоотур</w:t>
            </w:r>
            <w:proofErr w:type="spellEnd"/>
            <w:r w:rsidRPr="00F51818">
              <w:rPr>
                <w:rFonts w:ascii="Times New Roman" w:hAnsi="Times New Roman"/>
                <w:color w:val="000000" w:themeColor="text1"/>
              </w:rPr>
              <w:t xml:space="preserve"> Стремительный  Якутск,1982.                             </w:t>
            </w:r>
          </w:p>
        </w:tc>
        <w:tc>
          <w:tcPr>
            <w:tcW w:w="816" w:type="dxa"/>
          </w:tcPr>
          <w:p w:rsidR="0076607A" w:rsidRPr="00F51818" w:rsidRDefault="0076607A" w:rsidP="000D4051">
            <w:pPr>
              <w:rPr>
                <w:rFonts w:ascii="Times New Roman" w:hAnsi="Times New Roman"/>
                <w:color w:val="000000" w:themeColor="text1"/>
              </w:rPr>
            </w:pPr>
            <w:r w:rsidRPr="00F51818">
              <w:rPr>
                <w:rFonts w:ascii="Times New Roman" w:hAnsi="Times New Roman"/>
                <w:color w:val="000000" w:themeColor="text1"/>
              </w:rPr>
              <w:t>1шт</w:t>
            </w:r>
          </w:p>
        </w:tc>
      </w:tr>
      <w:tr w:rsidR="0076607A" w:rsidRPr="00F51818" w:rsidTr="000D4051">
        <w:trPr>
          <w:trHeight w:val="270"/>
        </w:trPr>
        <w:tc>
          <w:tcPr>
            <w:tcW w:w="436" w:type="dxa"/>
            <w:gridSpan w:val="2"/>
          </w:tcPr>
          <w:p w:rsidR="0076607A" w:rsidRPr="00F51818" w:rsidRDefault="0076607A" w:rsidP="000D4051">
            <w:pPr>
              <w:rPr>
                <w:rFonts w:ascii="Times New Roman" w:hAnsi="Times New Roman"/>
                <w:color w:val="000000" w:themeColor="text1"/>
              </w:rPr>
            </w:pPr>
            <w:r w:rsidRPr="00F51818">
              <w:rPr>
                <w:rFonts w:ascii="Times New Roman" w:hAnsi="Times New Roman"/>
                <w:color w:val="000000" w:themeColor="text1"/>
              </w:rPr>
              <w:t>8</w:t>
            </w:r>
          </w:p>
        </w:tc>
        <w:tc>
          <w:tcPr>
            <w:tcW w:w="8778" w:type="dxa"/>
          </w:tcPr>
          <w:p w:rsidR="0076607A" w:rsidRPr="00F51818" w:rsidRDefault="0076607A" w:rsidP="000D4051">
            <w:pPr>
              <w:rPr>
                <w:rFonts w:ascii="Times New Roman" w:hAnsi="Times New Roman"/>
                <w:color w:val="000000" w:themeColor="text1"/>
              </w:rPr>
            </w:pPr>
            <w:r w:rsidRPr="00F51818">
              <w:rPr>
                <w:rFonts w:ascii="Times New Roman" w:hAnsi="Times New Roman"/>
                <w:color w:val="000000" w:themeColor="text1"/>
              </w:rPr>
              <w:t xml:space="preserve">Словари. Изобразительное искусство. Музыка. М., Современник.    1997.          </w:t>
            </w:r>
          </w:p>
        </w:tc>
        <w:tc>
          <w:tcPr>
            <w:tcW w:w="816" w:type="dxa"/>
          </w:tcPr>
          <w:p w:rsidR="0076607A" w:rsidRPr="00F51818" w:rsidRDefault="0076607A" w:rsidP="000D4051">
            <w:pPr>
              <w:rPr>
                <w:rFonts w:ascii="Times New Roman" w:hAnsi="Times New Roman"/>
                <w:color w:val="000000" w:themeColor="text1"/>
              </w:rPr>
            </w:pPr>
            <w:r w:rsidRPr="00F51818">
              <w:rPr>
                <w:rFonts w:ascii="Times New Roman" w:hAnsi="Times New Roman"/>
                <w:color w:val="000000" w:themeColor="text1"/>
              </w:rPr>
              <w:t>2шт</w:t>
            </w:r>
          </w:p>
        </w:tc>
      </w:tr>
      <w:tr w:rsidR="0076607A" w:rsidRPr="00F51818" w:rsidTr="000D4051">
        <w:tc>
          <w:tcPr>
            <w:tcW w:w="436" w:type="dxa"/>
            <w:gridSpan w:val="2"/>
          </w:tcPr>
          <w:p w:rsidR="0076607A" w:rsidRPr="00F51818" w:rsidRDefault="0076607A" w:rsidP="000D4051">
            <w:pPr>
              <w:rPr>
                <w:rFonts w:ascii="Times New Roman" w:hAnsi="Times New Roman"/>
                <w:color w:val="000000" w:themeColor="text1"/>
              </w:rPr>
            </w:pPr>
            <w:r w:rsidRPr="00F51818">
              <w:rPr>
                <w:rFonts w:ascii="Times New Roman" w:hAnsi="Times New Roman"/>
                <w:color w:val="000000" w:themeColor="text1"/>
              </w:rPr>
              <w:t>9</w:t>
            </w:r>
          </w:p>
        </w:tc>
        <w:tc>
          <w:tcPr>
            <w:tcW w:w="8778" w:type="dxa"/>
          </w:tcPr>
          <w:p w:rsidR="0076607A" w:rsidRPr="00F51818" w:rsidRDefault="0076607A" w:rsidP="000D4051">
            <w:pPr>
              <w:rPr>
                <w:rFonts w:ascii="Times New Roman" w:hAnsi="Times New Roman"/>
                <w:color w:val="000000" w:themeColor="text1"/>
              </w:rPr>
            </w:pPr>
            <w:r w:rsidRPr="00F51818">
              <w:rPr>
                <w:rFonts w:ascii="Times New Roman" w:hAnsi="Times New Roman"/>
                <w:color w:val="000000" w:themeColor="text1"/>
              </w:rPr>
              <w:t xml:space="preserve">Энциклопедия для детей т.7,6. Искусство. М., </w:t>
            </w:r>
            <w:proofErr w:type="spellStart"/>
            <w:r w:rsidRPr="00F51818">
              <w:rPr>
                <w:rFonts w:ascii="Times New Roman" w:hAnsi="Times New Roman"/>
                <w:color w:val="000000" w:themeColor="text1"/>
              </w:rPr>
              <w:t>Аванта</w:t>
            </w:r>
            <w:proofErr w:type="spellEnd"/>
            <w:r w:rsidRPr="00F51818">
              <w:rPr>
                <w:rFonts w:ascii="Times New Roman" w:hAnsi="Times New Roman"/>
                <w:color w:val="000000" w:themeColor="text1"/>
              </w:rPr>
              <w:t xml:space="preserve">, 1999.                                 </w:t>
            </w:r>
          </w:p>
        </w:tc>
        <w:tc>
          <w:tcPr>
            <w:tcW w:w="816" w:type="dxa"/>
          </w:tcPr>
          <w:p w:rsidR="0076607A" w:rsidRPr="00F51818" w:rsidRDefault="0076607A" w:rsidP="000D4051">
            <w:pPr>
              <w:rPr>
                <w:rFonts w:ascii="Times New Roman" w:hAnsi="Times New Roman"/>
                <w:color w:val="000000" w:themeColor="text1"/>
              </w:rPr>
            </w:pPr>
            <w:r w:rsidRPr="00F51818">
              <w:rPr>
                <w:rFonts w:ascii="Times New Roman" w:hAnsi="Times New Roman"/>
                <w:color w:val="000000" w:themeColor="text1"/>
              </w:rPr>
              <w:t>4шт</w:t>
            </w:r>
          </w:p>
        </w:tc>
      </w:tr>
    </w:tbl>
    <w:p w:rsidR="0076607A" w:rsidRPr="007B7ED7" w:rsidRDefault="0076607A" w:rsidP="00037368">
      <w:pPr>
        <w:tabs>
          <w:tab w:val="left" w:pos="426"/>
        </w:tabs>
        <w:ind w:left="-426" w:firstLine="426"/>
        <w:rPr>
          <w:rFonts w:ascii="Times New Roman" w:hAnsi="Times New Roman" w:cs="Times New Roman"/>
          <w:b/>
        </w:rPr>
      </w:pPr>
      <w:r w:rsidRPr="00F51818">
        <w:rPr>
          <w:rFonts w:ascii="Times New Roman" w:hAnsi="Times New Roman" w:cs="Times New Roman"/>
          <w:b/>
        </w:rPr>
        <w:t xml:space="preserve">                   </w:t>
      </w:r>
      <w:r>
        <w:rPr>
          <w:rFonts w:ascii="Times New Roman" w:hAnsi="Times New Roman" w:cs="Times New Roman"/>
          <w:b/>
        </w:rPr>
        <w:t>Список   литературы  с  2016г. (по 1 экз.)</w:t>
      </w:r>
    </w:p>
    <w:p w:rsidR="0076607A" w:rsidRDefault="0076607A" w:rsidP="00037368">
      <w:pPr>
        <w:pStyle w:val="a3"/>
        <w:numPr>
          <w:ilvl w:val="0"/>
          <w:numId w:val="12"/>
        </w:numPr>
        <w:tabs>
          <w:tab w:val="left" w:pos="-426"/>
        </w:tabs>
        <w:ind w:left="-426" w:firstLine="0"/>
        <w:rPr>
          <w:rFonts w:ascii="Times New Roman" w:hAnsi="Times New Roman"/>
        </w:rPr>
      </w:pPr>
      <w:proofErr w:type="spellStart"/>
      <w:r>
        <w:rPr>
          <w:rFonts w:ascii="Times New Roman" w:hAnsi="Times New Roman"/>
        </w:rPr>
        <w:t>Ашикова</w:t>
      </w:r>
      <w:proofErr w:type="spellEnd"/>
      <w:r>
        <w:rPr>
          <w:rFonts w:ascii="Times New Roman" w:hAnsi="Times New Roman"/>
        </w:rPr>
        <w:t xml:space="preserve"> С.Г. Изобразительное искусство: Учебник для 4 класса/ под редакцией А.А. Мелик-Пашаева, С.Г. Яковлевой. – Самара: Изд. Дом «Федоров», 2014. – 128с. </w:t>
      </w:r>
    </w:p>
    <w:p w:rsidR="0076607A" w:rsidRDefault="0076607A" w:rsidP="00037368">
      <w:pPr>
        <w:pStyle w:val="a3"/>
        <w:numPr>
          <w:ilvl w:val="0"/>
          <w:numId w:val="12"/>
        </w:numPr>
        <w:tabs>
          <w:tab w:val="left" w:pos="-426"/>
        </w:tabs>
        <w:ind w:left="-426" w:firstLine="0"/>
        <w:rPr>
          <w:rFonts w:ascii="Times New Roman" w:hAnsi="Times New Roman"/>
        </w:rPr>
      </w:pPr>
      <w:proofErr w:type="spellStart"/>
      <w:r>
        <w:rPr>
          <w:rFonts w:ascii="Times New Roman" w:hAnsi="Times New Roman"/>
        </w:rPr>
        <w:t>Ашикова</w:t>
      </w:r>
      <w:proofErr w:type="spellEnd"/>
      <w:r>
        <w:rPr>
          <w:rFonts w:ascii="Times New Roman" w:hAnsi="Times New Roman"/>
        </w:rPr>
        <w:t xml:space="preserve"> С.Г. Изобразительное искусство: Учебник для 1 класса/ под редакцией А.А. Мелик-Пашаева, С.Г. Яковлевой. – Самара: Изд. Дом «Федоров», 2012. – 120с.</w:t>
      </w:r>
    </w:p>
    <w:p w:rsidR="0076607A" w:rsidRDefault="0076607A" w:rsidP="00037368">
      <w:pPr>
        <w:pStyle w:val="a3"/>
        <w:numPr>
          <w:ilvl w:val="0"/>
          <w:numId w:val="12"/>
        </w:numPr>
        <w:tabs>
          <w:tab w:val="left" w:pos="-426"/>
        </w:tabs>
        <w:ind w:left="-426" w:firstLine="0"/>
        <w:rPr>
          <w:rFonts w:ascii="Times New Roman" w:hAnsi="Times New Roman"/>
        </w:rPr>
      </w:pPr>
      <w:proofErr w:type="spellStart"/>
      <w:r>
        <w:rPr>
          <w:rFonts w:ascii="Times New Roman" w:hAnsi="Times New Roman"/>
        </w:rPr>
        <w:t>Ашикова</w:t>
      </w:r>
      <w:proofErr w:type="spellEnd"/>
      <w:r>
        <w:rPr>
          <w:rFonts w:ascii="Times New Roman" w:hAnsi="Times New Roman"/>
        </w:rPr>
        <w:t xml:space="preserve"> С.Г. Изобразительное искусство: Учебник для 2класса/ под редакцией А.А. Мелик-Пашаева, С.Г. Яковлевой. – Самара: Изд. Дом «Федоров», 2012. – 128с.</w:t>
      </w:r>
    </w:p>
    <w:p w:rsidR="0076607A" w:rsidRDefault="0076607A" w:rsidP="00037368">
      <w:pPr>
        <w:pStyle w:val="a3"/>
        <w:numPr>
          <w:ilvl w:val="0"/>
          <w:numId w:val="12"/>
        </w:numPr>
        <w:tabs>
          <w:tab w:val="left" w:pos="-426"/>
        </w:tabs>
        <w:ind w:left="-426" w:firstLine="0"/>
        <w:rPr>
          <w:rFonts w:ascii="Times New Roman" w:hAnsi="Times New Roman"/>
        </w:rPr>
      </w:pPr>
      <w:proofErr w:type="spellStart"/>
      <w:r>
        <w:rPr>
          <w:rFonts w:ascii="Times New Roman" w:hAnsi="Times New Roman"/>
        </w:rPr>
        <w:t>Бабакова</w:t>
      </w:r>
      <w:proofErr w:type="spellEnd"/>
      <w:r>
        <w:rPr>
          <w:rFonts w:ascii="Times New Roman" w:hAnsi="Times New Roman"/>
        </w:rPr>
        <w:t xml:space="preserve"> Н.В.  Изобразительное искусство. 4 класс: технологические карты  уроков по учебнику Л.А. </w:t>
      </w:r>
      <w:proofErr w:type="spellStart"/>
      <w:r>
        <w:rPr>
          <w:rFonts w:ascii="Times New Roman" w:hAnsi="Times New Roman"/>
        </w:rPr>
        <w:t>Неменской</w:t>
      </w:r>
      <w:proofErr w:type="spellEnd"/>
      <w:r>
        <w:rPr>
          <w:rFonts w:ascii="Times New Roman" w:hAnsi="Times New Roman"/>
        </w:rPr>
        <w:t>. - Волгоград: Учитель, 2013. – 188с.</w:t>
      </w:r>
    </w:p>
    <w:p w:rsidR="0076607A" w:rsidRDefault="0076607A" w:rsidP="00037368">
      <w:pPr>
        <w:pStyle w:val="a3"/>
        <w:numPr>
          <w:ilvl w:val="0"/>
          <w:numId w:val="12"/>
        </w:numPr>
        <w:tabs>
          <w:tab w:val="left" w:pos="-426"/>
        </w:tabs>
        <w:ind w:left="-426" w:firstLine="0"/>
        <w:rPr>
          <w:rFonts w:ascii="Times New Roman" w:hAnsi="Times New Roman"/>
        </w:rPr>
      </w:pPr>
      <w:proofErr w:type="spellStart"/>
      <w:r>
        <w:rPr>
          <w:rFonts w:ascii="Times New Roman" w:hAnsi="Times New Roman"/>
        </w:rPr>
        <w:t>Богатырева</w:t>
      </w:r>
      <w:proofErr w:type="spellEnd"/>
      <w:r>
        <w:rPr>
          <w:rFonts w:ascii="Times New Roman" w:hAnsi="Times New Roman"/>
        </w:rPr>
        <w:t xml:space="preserve"> В.Я. Изобразительное искусство. 1 класс: рабочая тетрадь -  </w:t>
      </w:r>
      <w:proofErr w:type="spellStart"/>
      <w:r>
        <w:rPr>
          <w:rFonts w:ascii="Times New Roman" w:hAnsi="Times New Roman"/>
        </w:rPr>
        <w:t>М.:Дрофа</w:t>
      </w:r>
      <w:proofErr w:type="spellEnd"/>
      <w:r>
        <w:rPr>
          <w:rFonts w:ascii="Times New Roman" w:hAnsi="Times New Roman"/>
        </w:rPr>
        <w:t>, 2012. – 64с.</w:t>
      </w:r>
    </w:p>
    <w:p w:rsidR="0076607A" w:rsidRDefault="0076607A" w:rsidP="00037368">
      <w:pPr>
        <w:pStyle w:val="a3"/>
        <w:numPr>
          <w:ilvl w:val="0"/>
          <w:numId w:val="12"/>
        </w:numPr>
        <w:tabs>
          <w:tab w:val="left" w:pos="-426"/>
        </w:tabs>
        <w:ind w:left="-426" w:firstLine="0"/>
        <w:rPr>
          <w:rFonts w:ascii="Times New Roman" w:hAnsi="Times New Roman"/>
        </w:rPr>
      </w:pPr>
      <w:r w:rsidRPr="00D93F96">
        <w:rPr>
          <w:rFonts w:ascii="Times New Roman" w:hAnsi="Times New Roman"/>
        </w:rPr>
        <w:t xml:space="preserve">Бушкова Л.Ю. </w:t>
      </w:r>
      <w:r>
        <w:rPr>
          <w:rFonts w:ascii="Times New Roman" w:hAnsi="Times New Roman"/>
        </w:rPr>
        <w:t xml:space="preserve"> Поурочные разра</w:t>
      </w:r>
      <w:r w:rsidRPr="00D93F96">
        <w:rPr>
          <w:rFonts w:ascii="Times New Roman" w:hAnsi="Times New Roman"/>
        </w:rPr>
        <w:t>ботки по изобраз</w:t>
      </w:r>
      <w:r>
        <w:rPr>
          <w:rFonts w:ascii="Times New Roman" w:hAnsi="Times New Roman"/>
        </w:rPr>
        <w:t>ительному искусству 3</w:t>
      </w:r>
      <w:r w:rsidRPr="00D93F96">
        <w:rPr>
          <w:rFonts w:ascii="Times New Roman" w:hAnsi="Times New Roman"/>
        </w:rPr>
        <w:t xml:space="preserve"> класс по программе </w:t>
      </w:r>
      <w:proofErr w:type="spellStart"/>
      <w:r>
        <w:rPr>
          <w:rFonts w:ascii="Times New Roman" w:hAnsi="Times New Roman"/>
        </w:rPr>
        <w:t>Б.Н.Неменского</w:t>
      </w:r>
      <w:proofErr w:type="spellEnd"/>
      <w:r w:rsidRPr="00D93F96">
        <w:rPr>
          <w:rFonts w:ascii="Times New Roman" w:hAnsi="Times New Roman"/>
        </w:rPr>
        <w:t>.</w:t>
      </w:r>
      <w:r>
        <w:rPr>
          <w:rFonts w:ascii="Times New Roman" w:hAnsi="Times New Roman"/>
        </w:rPr>
        <w:t xml:space="preserve"> </w:t>
      </w:r>
      <w:r w:rsidRPr="00D93F96">
        <w:rPr>
          <w:rFonts w:ascii="Times New Roman" w:hAnsi="Times New Roman"/>
        </w:rPr>
        <w:t>-</w:t>
      </w:r>
      <w:r>
        <w:rPr>
          <w:rFonts w:ascii="Times New Roman" w:hAnsi="Times New Roman"/>
        </w:rPr>
        <w:t xml:space="preserve"> </w:t>
      </w:r>
      <w:r w:rsidRPr="00D93F96">
        <w:rPr>
          <w:rFonts w:ascii="Times New Roman" w:hAnsi="Times New Roman"/>
        </w:rPr>
        <w:t>М:</w:t>
      </w:r>
      <w:r>
        <w:rPr>
          <w:rFonts w:ascii="Times New Roman" w:hAnsi="Times New Roman"/>
        </w:rPr>
        <w:t xml:space="preserve"> </w:t>
      </w:r>
      <w:r w:rsidRPr="00D93F96">
        <w:rPr>
          <w:rFonts w:ascii="Times New Roman" w:hAnsi="Times New Roman"/>
        </w:rPr>
        <w:t>ВАКО,</w:t>
      </w:r>
      <w:r>
        <w:rPr>
          <w:rFonts w:ascii="Times New Roman" w:hAnsi="Times New Roman"/>
        </w:rPr>
        <w:t xml:space="preserve"> </w:t>
      </w:r>
      <w:r w:rsidRPr="00D93F96">
        <w:rPr>
          <w:rFonts w:ascii="Times New Roman" w:hAnsi="Times New Roman"/>
        </w:rPr>
        <w:t>2015.-141с.</w:t>
      </w:r>
    </w:p>
    <w:p w:rsidR="0076607A" w:rsidRPr="00D93F96" w:rsidRDefault="0076607A" w:rsidP="00037368">
      <w:pPr>
        <w:pStyle w:val="a3"/>
        <w:numPr>
          <w:ilvl w:val="0"/>
          <w:numId w:val="12"/>
        </w:numPr>
        <w:tabs>
          <w:tab w:val="left" w:pos="-426"/>
        </w:tabs>
        <w:ind w:left="-426" w:firstLine="0"/>
        <w:rPr>
          <w:rFonts w:ascii="Times New Roman" w:hAnsi="Times New Roman"/>
        </w:rPr>
      </w:pPr>
      <w:r w:rsidRPr="00D93F96">
        <w:rPr>
          <w:rFonts w:ascii="Times New Roman" w:hAnsi="Times New Roman"/>
        </w:rPr>
        <w:t>Бушкова Л.Ю. 1 класс.</w:t>
      </w:r>
      <w:r>
        <w:rPr>
          <w:rFonts w:ascii="Times New Roman" w:hAnsi="Times New Roman"/>
        </w:rPr>
        <w:t xml:space="preserve"> Поурочные разра</w:t>
      </w:r>
      <w:r w:rsidRPr="00D93F96">
        <w:rPr>
          <w:rFonts w:ascii="Times New Roman" w:hAnsi="Times New Roman"/>
        </w:rPr>
        <w:t>ботки по изобраз</w:t>
      </w:r>
      <w:r>
        <w:rPr>
          <w:rFonts w:ascii="Times New Roman" w:hAnsi="Times New Roman"/>
        </w:rPr>
        <w:t xml:space="preserve">ительному искусству </w:t>
      </w:r>
      <w:r w:rsidRPr="00D93F96">
        <w:rPr>
          <w:rFonts w:ascii="Times New Roman" w:hAnsi="Times New Roman"/>
        </w:rPr>
        <w:t xml:space="preserve">1 класс по программе </w:t>
      </w:r>
      <w:proofErr w:type="spellStart"/>
      <w:r>
        <w:rPr>
          <w:rFonts w:ascii="Times New Roman" w:hAnsi="Times New Roman"/>
        </w:rPr>
        <w:t>Б.Н.Неменского</w:t>
      </w:r>
      <w:proofErr w:type="spellEnd"/>
      <w:r w:rsidRPr="00D93F96">
        <w:rPr>
          <w:rFonts w:ascii="Times New Roman" w:hAnsi="Times New Roman"/>
        </w:rPr>
        <w:t>.</w:t>
      </w:r>
      <w:r>
        <w:rPr>
          <w:rFonts w:ascii="Times New Roman" w:hAnsi="Times New Roman"/>
        </w:rPr>
        <w:t xml:space="preserve"> </w:t>
      </w:r>
      <w:r w:rsidRPr="00D93F96">
        <w:rPr>
          <w:rFonts w:ascii="Times New Roman" w:hAnsi="Times New Roman"/>
        </w:rPr>
        <w:t>-</w:t>
      </w:r>
      <w:r>
        <w:rPr>
          <w:rFonts w:ascii="Times New Roman" w:hAnsi="Times New Roman"/>
        </w:rPr>
        <w:t xml:space="preserve"> </w:t>
      </w:r>
      <w:r w:rsidRPr="00D93F96">
        <w:rPr>
          <w:rFonts w:ascii="Times New Roman" w:hAnsi="Times New Roman"/>
        </w:rPr>
        <w:t>М:</w:t>
      </w:r>
      <w:r>
        <w:rPr>
          <w:rFonts w:ascii="Times New Roman" w:hAnsi="Times New Roman"/>
        </w:rPr>
        <w:t xml:space="preserve"> </w:t>
      </w:r>
      <w:r w:rsidRPr="00D93F96">
        <w:rPr>
          <w:rFonts w:ascii="Times New Roman" w:hAnsi="Times New Roman"/>
        </w:rPr>
        <w:t>ВАКО,</w:t>
      </w:r>
      <w:r>
        <w:rPr>
          <w:rFonts w:ascii="Times New Roman" w:hAnsi="Times New Roman"/>
        </w:rPr>
        <w:t xml:space="preserve"> </w:t>
      </w:r>
      <w:r w:rsidRPr="00D93F96">
        <w:rPr>
          <w:rFonts w:ascii="Times New Roman" w:hAnsi="Times New Roman"/>
        </w:rPr>
        <w:t>2015.-206с.</w:t>
      </w:r>
    </w:p>
    <w:p w:rsidR="0076607A" w:rsidRDefault="0076607A" w:rsidP="00037368">
      <w:pPr>
        <w:pStyle w:val="a3"/>
        <w:numPr>
          <w:ilvl w:val="0"/>
          <w:numId w:val="12"/>
        </w:numPr>
        <w:tabs>
          <w:tab w:val="left" w:pos="-426"/>
        </w:tabs>
        <w:ind w:left="-426" w:firstLine="0"/>
        <w:rPr>
          <w:rFonts w:ascii="Times New Roman" w:hAnsi="Times New Roman"/>
        </w:rPr>
      </w:pPr>
      <w:r>
        <w:rPr>
          <w:rFonts w:ascii="Times New Roman" w:hAnsi="Times New Roman"/>
        </w:rPr>
        <w:t>Выгонов В.В. Летающие модели 1-4 классы. – М.: издательство «Экзамен», 2014. – 95 с.</w:t>
      </w:r>
    </w:p>
    <w:p w:rsidR="0076607A" w:rsidRDefault="0076607A" w:rsidP="00037368">
      <w:pPr>
        <w:pStyle w:val="a3"/>
        <w:numPr>
          <w:ilvl w:val="0"/>
          <w:numId w:val="12"/>
        </w:numPr>
        <w:tabs>
          <w:tab w:val="left" w:pos="-426"/>
        </w:tabs>
        <w:ind w:left="-426" w:firstLine="0"/>
        <w:rPr>
          <w:rFonts w:ascii="Times New Roman" w:hAnsi="Times New Roman"/>
        </w:rPr>
      </w:pPr>
      <w:r>
        <w:rPr>
          <w:rFonts w:ascii="Times New Roman" w:hAnsi="Times New Roman"/>
        </w:rPr>
        <w:t>Выгонов В.В. Технология. Ажурные изделия 1-4 классы. – М.:</w:t>
      </w:r>
      <w:r w:rsidR="00037368">
        <w:rPr>
          <w:rFonts w:ascii="Times New Roman" w:hAnsi="Times New Roman"/>
        </w:rPr>
        <w:t xml:space="preserve"> издательство «Экзамен», 2014.</w:t>
      </w:r>
      <w:r>
        <w:rPr>
          <w:rFonts w:ascii="Times New Roman" w:hAnsi="Times New Roman"/>
        </w:rPr>
        <w:t xml:space="preserve"> 95 с.</w:t>
      </w:r>
    </w:p>
    <w:p w:rsidR="0076607A" w:rsidRDefault="0076607A" w:rsidP="00037368">
      <w:pPr>
        <w:pStyle w:val="a3"/>
        <w:numPr>
          <w:ilvl w:val="0"/>
          <w:numId w:val="12"/>
        </w:numPr>
        <w:tabs>
          <w:tab w:val="left" w:pos="-426"/>
        </w:tabs>
        <w:ind w:left="-426" w:firstLine="0"/>
        <w:rPr>
          <w:rFonts w:ascii="Times New Roman" w:hAnsi="Times New Roman"/>
        </w:rPr>
      </w:pPr>
      <w:r>
        <w:rPr>
          <w:rFonts w:ascii="Times New Roman" w:hAnsi="Times New Roman"/>
        </w:rPr>
        <w:t>Выгонов В.В. Технология. Изделия из разных материалов 1-4 классы. – М.: издательство «Экзамен», 2014. – 63с.</w:t>
      </w:r>
    </w:p>
    <w:p w:rsidR="0076607A" w:rsidRDefault="0076607A" w:rsidP="00037368">
      <w:pPr>
        <w:pStyle w:val="a3"/>
        <w:numPr>
          <w:ilvl w:val="0"/>
          <w:numId w:val="12"/>
        </w:numPr>
        <w:tabs>
          <w:tab w:val="left" w:pos="-426"/>
        </w:tabs>
        <w:ind w:left="-426" w:firstLine="0"/>
        <w:rPr>
          <w:rFonts w:ascii="Times New Roman" w:hAnsi="Times New Roman"/>
        </w:rPr>
      </w:pPr>
      <w:r>
        <w:rPr>
          <w:rFonts w:ascii="Times New Roman" w:hAnsi="Times New Roman"/>
        </w:rPr>
        <w:t>Выгонов В.В. Технология. Изделия из  бумаг</w:t>
      </w:r>
      <w:r w:rsidR="00037368">
        <w:rPr>
          <w:rFonts w:ascii="Times New Roman" w:hAnsi="Times New Roman"/>
        </w:rPr>
        <w:t xml:space="preserve">и 1-4 классы. – М.: </w:t>
      </w:r>
      <w:proofErr w:type="spellStart"/>
      <w:r w:rsidR="00037368">
        <w:rPr>
          <w:rFonts w:ascii="Times New Roman" w:hAnsi="Times New Roman"/>
        </w:rPr>
        <w:t>изд</w:t>
      </w:r>
      <w:proofErr w:type="spellEnd"/>
      <w:r>
        <w:rPr>
          <w:rFonts w:ascii="Times New Roman" w:hAnsi="Times New Roman"/>
        </w:rPr>
        <w:t xml:space="preserve"> «Экзамен», 2014. – 95с.</w:t>
      </w:r>
    </w:p>
    <w:p w:rsidR="0076607A" w:rsidRDefault="0076607A" w:rsidP="00037368">
      <w:pPr>
        <w:pStyle w:val="a3"/>
        <w:numPr>
          <w:ilvl w:val="0"/>
          <w:numId w:val="12"/>
        </w:numPr>
        <w:tabs>
          <w:tab w:val="left" w:pos="-426"/>
        </w:tabs>
        <w:ind w:left="-426" w:firstLine="0"/>
        <w:rPr>
          <w:rFonts w:ascii="Times New Roman" w:hAnsi="Times New Roman"/>
        </w:rPr>
      </w:pPr>
      <w:r>
        <w:rPr>
          <w:rFonts w:ascii="Times New Roman" w:hAnsi="Times New Roman"/>
        </w:rPr>
        <w:t>Выгонов В.В. Технология. Изделия из ткан</w:t>
      </w:r>
      <w:r w:rsidR="00037368">
        <w:rPr>
          <w:rFonts w:ascii="Times New Roman" w:hAnsi="Times New Roman"/>
        </w:rPr>
        <w:t xml:space="preserve">и 1-4 классы. – М.: </w:t>
      </w:r>
      <w:proofErr w:type="spellStart"/>
      <w:r w:rsidR="00037368">
        <w:rPr>
          <w:rFonts w:ascii="Times New Roman" w:hAnsi="Times New Roman"/>
        </w:rPr>
        <w:t>изд</w:t>
      </w:r>
      <w:proofErr w:type="spellEnd"/>
      <w:r>
        <w:rPr>
          <w:rFonts w:ascii="Times New Roman" w:hAnsi="Times New Roman"/>
        </w:rPr>
        <w:t xml:space="preserve"> «Экзамен», 2014. – 47с.</w:t>
      </w:r>
    </w:p>
    <w:p w:rsidR="0076607A" w:rsidRDefault="0076607A" w:rsidP="00037368">
      <w:pPr>
        <w:pStyle w:val="a3"/>
        <w:numPr>
          <w:ilvl w:val="0"/>
          <w:numId w:val="12"/>
        </w:numPr>
        <w:tabs>
          <w:tab w:val="left" w:pos="-426"/>
        </w:tabs>
        <w:ind w:left="-426" w:firstLine="0"/>
        <w:rPr>
          <w:rFonts w:ascii="Times New Roman" w:hAnsi="Times New Roman"/>
        </w:rPr>
      </w:pPr>
      <w:r>
        <w:rPr>
          <w:rFonts w:ascii="Times New Roman" w:hAnsi="Times New Roman"/>
        </w:rPr>
        <w:t xml:space="preserve">Горяева Н.А., </w:t>
      </w:r>
      <w:proofErr w:type="spellStart"/>
      <w:r>
        <w:rPr>
          <w:rFonts w:ascii="Times New Roman" w:hAnsi="Times New Roman"/>
        </w:rPr>
        <w:t>Неменская</w:t>
      </w:r>
      <w:proofErr w:type="spellEnd"/>
      <w:r>
        <w:rPr>
          <w:rFonts w:ascii="Times New Roman" w:hAnsi="Times New Roman"/>
        </w:rPr>
        <w:t xml:space="preserve"> Л.А., Питерских А.С. Изобразительное искусство «Твоя </w:t>
      </w:r>
      <w:proofErr w:type="spellStart"/>
      <w:r>
        <w:rPr>
          <w:rFonts w:ascii="Times New Roman" w:hAnsi="Times New Roman"/>
        </w:rPr>
        <w:t>мастьерская</w:t>
      </w:r>
      <w:proofErr w:type="spellEnd"/>
      <w:r>
        <w:rPr>
          <w:rFonts w:ascii="Times New Roman" w:hAnsi="Times New Roman"/>
        </w:rPr>
        <w:t>»: рабочая тетрадь 2 класс. – М.: Просвещение, 2014.-47с.</w:t>
      </w:r>
    </w:p>
    <w:p w:rsidR="0076607A" w:rsidRDefault="0076607A" w:rsidP="00037368">
      <w:pPr>
        <w:pStyle w:val="a3"/>
        <w:numPr>
          <w:ilvl w:val="0"/>
          <w:numId w:val="12"/>
        </w:numPr>
        <w:tabs>
          <w:tab w:val="left" w:pos="-426"/>
        </w:tabs>
        <w:ind w:left="-426" w:firstLine="0"/>
        <w:rPr>
          <w:rFonts w:ascii="Times New Roman" w:hAnsi="Times New Roman"/>
        </w:rPr>
      </w:pPr>
      <w:r>
        <w:rPr>
          <w:rFonts w:ascii="Times New Roman" w:hAnsi="Times New Roman"/>
        </w:rPr>
        <w:t xml:space="preserve">Горяева Н.А., </w:t>
      </w:r>
      <w:proofErr w:type="spellStart"/>
      <w:r>
        <w:rPr>
          <w:rFonts w:ascii="Times New Roman" w:hAnsi="Times New Roman"/>
        </w:rPr>
        <w:t>Неменская</w:t>
      </w:r>
      <w:proofErr w:type="spellEnd"/>
      <w:r>
        <w:rPr>
          <w:rFonts w:ascii="Times New Roman" w:hAnsi="Times New Roman"/>
        </w:rPr>
        <w:t xml:space="preserve"> Л.А., Питерских А.С. Изобразительное искусство «Твоя </w:t>
      </w:r>
      <w:proofErr w:type="spellStart"/>
      <w:r>
        <w:rPr>
          <w:rFonts w:ascii="Times New Roman" w:hAnsi="Times New Roman"/>
        </w:rPr>
        <w:t>мастьерская</w:t>
      </w:r>
      <w:proofErr w:type="spellEnd"/>
      <w:r>
        <w:rPr>
          <w:rFonts w:ascii="Times New Roman" w:hAnsi="Times New Roman"/>
        </w:rPr>
        <w:t>»: рабочая тетрадь 3 класс. – М.: Просвещение, 2014.-47с.</w:t>
      </w:r>
    </w:p>
    <w:p w:rsidR="0076607A" w:rsidRPr="00D93F96" w:rsidRDefault="0076607A" w:rsidP="00037368">
      <w:pPr>
        <w:pStyle w:val="a3"/>
        <w:numPr>
          <w:ilvl w:val="0"/>
          <w:numId w:val="12"/>
        </w:numPr>
        <w:tabs>
          <w:tab w:val="left" w:pos="-426"/>
        </w:tabs>
        <w:ind w:left="-426" w:firstLine="0"/>
        <w:rPr>
          <w:rFonts w:ascii="Times New Roman" w:hAnsi="Times New Roman"/>
        </w:rPr>
      </w:pPr>
      <w:r w:rsidRPr="00D93F96">
        <w:rPr>
          <w:rFonts w:ascii="Times New Roman" w:hAnsi="Times New Roman"/>
        </w:rPr>
        <w:t>Давыдов М.А.</w:t>
      </w:r>
      <w:r>
        <w:rPr>
          <w:rFonts w:ascii="Times New Roman" w:hAnsi="Times New Roman"/>
        </w:rPr>
        <w:t xml:space="preserve"> Поурочные разра</w:t>
      </w:r>
      <w:r w:rsidRPr="00D93F96">
        <w:rPr>
          <w:rFonts w:ascii="Times New Roman" w:hAnsi="Times New Roman"/>
        </w:rPr>
        <w:t>ботки по изобразительному искусству</w:t>
      </w:r>
      <w:r>
        <w:rPr>
          <w:rFonts w:ascii="Times New Roman" w:hAnsi="Times New Roman"/>
        </w:rPr>
        <w:t xml:space="preserve"> </w:t>
      </w:r>
      <w:r w:rsidRPr="00D93F96">
        <w:rPr>
          <w:rFonts w:ascii="Times New Roman" w:hAnsi="Times New Roman"/>
        </w:rPr>
        <w:t>4 класс</w:t>
      </w:r>
      <w:r>
        <w:rPr>
          <w:rFonts w:ascii="Times New Roman" w:hAnsi="Times New Roman"/>
        </w:rPr>
        <w:t xml:space="preserve"> </w:t>
      </w:r>
      <w:r w:rsidRPr="00D93F96">
        <w:rPr>
          <w:rFonts w:ascii="Times New Roman" w:hAnsi="Times New Roman"/>
        </w:rPr>
        <w:t xml:space="preserve">по программе </w:t>
      </w:r>
      <w:proofErr w:type="spellStart"/>
      <w:r w:rsidRPr="00D93F96">
        <w:rPr>
          <w:rFonts w:ascii="Times New Roman" w:hAnsi="Times New Roman"/>
        </w:rPr>
        <w:t>Б.Н.Неменского</w:t>
      </w:r>
      <w:proofErr w:type="spellEnd"/>
      <w:r w:rsidRPr="00D93F96">
        <w:rPr>
          <w:rFonts w:ascii="Times New Roman" w:hAnsi="Times New Roman"/>
        </w:rPr>
        <w:t>.</w:t>
      </w:r>
      <w:r>
        <w:rPr>
          <w:rFonts w:ascii="Times New Roman" w:hAnsi="Times New Roman"/>
        </w:rPr>
        <w:t xml:space="preserve"> </w:t>
      </w:r>
      <w:r w:rsidRPr="00D93F96">
        <w:rPr>
          <w:rFonts w:ascii="Times New Roman" w:hAnsi="Times New Roman"/>
        </w:rPr>
        <w:t>-</w:t>
      </w:r>
      <w:r>
        <w:rPr>
          <w:rFonts w:ascii="Times New Roman" w:hAnsi="Times New Roman"/>
        </w:rPr>
        <w:t xml:space="preserve"> </w:t>
      </w:r>
      <w:r w:rsidRPr="00D93F96">
        <w:rPr>
          <w:rFonts w:ascii="Times New Roman" w:hAnsi="Times New Roman"/>
        </w:rPr>
        <w:t>М:</w:t>
      </w:r>
      <w:r>
        <w:rPr>
          <w:rFonts w:ascii="Times New Roman" w:hAnsi="Times New Roman"/>
        </w:rPr>
        <w:t xml:space="preserve"> </w:t>
      </w:r>
      <w:r w:rsidRPr="00D93F96">
        <w:rPr>
          <w:rFonts w:ascii="Times New Roman" w:hAnsi="Times New Roman"/>
        </w:rPr>
        <w:t>ВАКО,</w:t>
      </w:r>
      <w:r>
        <w:rPr>
          <w:rFonts w:ascii="Times New Roman" w:hAnsi="Times New Roman"/>
        </w:rPr>
        <w:t xml:space="preserve"> </w:t>
      </w:r>
      <w:r w:rsidRPr="00D93F96">
        <w:rPr>
          <w:rFonts w:ascii="Times New Roman" w:hAnsi="Times New Roman"/>
        </w:rPr>
        <w:t>015.-285с</w:t>
      </w:r>
      <w:r>
        <w:rPr>
          <w:rFonts w:ascii="Times New Roman" w:hAnsi="Times New Roman"/>
        </w:rPr>
        <w:t>.</w:t>
      </w:r>
    </w:p>
    <w:p w:rsidR="0076607A" w:rsidRDefault="0076607A" w:rsidP="00037368">
      <w:pPr>
        <w:pStyle w:val="a3"/>
        <w:numPr>
          <w:ilvl w:val="0"/>
          <w:numId w:val="12"/>
        </w:numPr>
        <w:tabs>
          <w:tab w:val="left" w:pos="-426"/>
        </w:tabs>
        <w:ind w:left="-426" w:firstLine="0"/>
        <w:rPr>
          <w:rFonts w:ascii="Times New Roman" w:hAnsi="Times New Roman"/>
        </w:rPr>
      </w:pPr>
      <w:r>
        <w:rPr>
          <w:rFonts w:ascii="Times New Roman" w:hAnsi="Times New Roman"/>
        </w:rPr>
        <w:t>Дизайн подарков. Мастер-классы для детей и взрослых.  Журнал «Цветной мир» - М.: ООО ИД «Цветной мир», 2013. – 64с.</w:t>
      </w:r>
    </w:p>
    <w:p w:rsidR="0076607A" w:rsidRPr="00D93F96" w:rsidRDefault="0076607A" w:rsidP="00037368">
      <w:pPr>
        <w:pStyle w:val="a3"/>
        <w:numPr>
          <w:ilvl w:val="0"/>
          <w:numId w:val="12"/>
        </w:numPr>
        <w:tabs>
          <w:tab w:val="left" w:pos="-426"/>
        </w:tabs>
        <w:ind w:left="-426" w:firstLine="0"/>
        <w:rPr>
          <w:rFonts w:ascii="Times New Roman" w:hAnsi="Times New Roman"/>
        </w:rPr>
      </w:pPr>
      <w:proofErr w:type="spellStart"/>
      <w:r w:rsidRPr="00D93F96">
        <w:rPr>
          <w:rFonts w:ascii="Times New Roman" w:hAnsi="Times New Roman"/>
        </w:rPr>
        <w:t>Долгоаршинных</w:t>
      </w:r>
      <w:proofErr w:type="spellEnd"/>
      <w:r w:rsidRPr="00D93F96">
        <w:rPr>
          <w:rFonts w:ascii="Times New Roman" w:hAnsi="Times New Roman"/>
        </w:rPr>
        <w:t xml:space="preserve"> Н.В. Методическое пособие к учебнику В.С. Кузина, Э.И. </w:t>
      </w:r>
      <w:proofErr w:type="spellStart"/>
      <w:r w:rsidRPr="00D93F96">
        <w:rPr>
          <w:rFonts w:ascii="Times New Roman" w:hAnsi="Times New Roman"/>
        </w:rPr>
        <w:t>Кубышкиной</w:t>
      </w:r>
      <w:proofErr w:type="spellEnd"/>
      <w:r w:rsidRPr="00D93F96">
        <w:rPr>
          <w:rFonts w:ascii="Times New Roman" w:hAnsi="Times New Roman"/>
        </w:rPr>
        <w:t xml:space="preserve"> </w:t>
      </w:r>
      <w:r>
        <w:rPr>
          <w:rFonts w:ascii="Times New Roman" w:hAnsi="Times New Roman"/>
        </w:rPr>
        <w:t>«И</w:t>
      </w:r>
      <w:r w:rsidRPr="00D93F96">
        <w:rPr>
          <w:rFonts w:ascii="Times New Roman" w:hAnsi="Times New Roman"/>
        </w:rPr>
        <w:t>зобразительное искусство</w:t>
      </w:r>
      <w:r>
        <w:rPr>
          <w:rFonts w:ascii="Times New Roman" w:hAnsi="Times New Roman"/>
        </w:rPr>
        <w:t>» 2 кла</w:t>
      </w:r>
      <w:r w:rsidRPr="00D93F96">
        <w:rPr>
          <w:rFonts w:ascii="Times New Roman" w:hAnsi="Times New Roman"/>
        </w:rPr>
        <w:t>сс.</w:t>
      </w:r>
      <w:r>
        <w:rPr>
          <w:rFonts w:ascii="Times New Roman" w:hAnsi="Times New Roman"/>
        </w:rPr>
        <w:t xml:space="preserve"> </w:t>
      </w:r>
      <w:r w:rsidRPr="00D93F96">
        <w:rPr>
          <w:rFonts w:ascii="Times New Roman" w:hAnsi="Times New Roman"/>
        </w:rPr>
        <w:t>-</w:t>
      </w:r>
      <w:r>
        <w:rPr>
          <w:rFonts w:ascii="Times New Roman" w:hAnsi="Times New Roman"/>
        </w:rPr>
        <w:t xml:space="preserve"> </w:t>
      </w:r>
      <w:r w:rsidRPr="00D93F96">
        <w:rPr>
          <w:rFonts w:ascii="Times New Roman" w:hAnsi="Times New Roman"/>
        </w:rPr>
        <w:t>М:</w:t>
      </w:r>
      <w:r>
        <w:rPr>
          <w:rFonts w:ascii="Times New Roman" w:hAnsi="Times New Roman"/>
        </w:rPr>
        <w:t xml:space="preserve"> </w:t>
      </w:r>
      <w:r w:rsidRPr="00D93F96">
        <w:rPr>
          <w:rFonts w:ascii="Times New Roman" w:hAnsi="Times New Roman"/>
        </w:rPr>
        <w:t>ДРОФА,2014.-99с.</w:t>
      </w:r>
    </w:p>
    <w:p w:rsidR="0076607A" w:rsidRPr="00D93F96" w:rsidRDefault="0076607A" w:rsidP="00037368">
      <w:pPr>
        <w:pStyle w:val="a3"/>
        <w:numPr>
          <w:ilvl w:val="0"/>
          <w:numId w:val="12"/>
        </w:numPr>
        <w:tabs>
          <w:tab w:val="left" w:pos="-426"/>
        </w:tabs>
        <w:ind w:left="-426" w:firstLine="0"/>
        <w:rPr>
          <w:rFonts w:ascii="Times New Roman" w:hAnsi="Times New Roman"/>
        </w:rPr>
      </w:pPr>
      <w:r>
        <w:rPr>
          <w:rFonts w:ascii="Times New Roman" w:hAnsi="Times New Roman"/>
        </w:rPr>
        <w:t>Дубровская Н.В. Чу</w:t>
      </w:r>
      <w:r w:rsidRPr="00D93F96">
        <w:rPr>
          <w:rFonts w:ascii="Times New Roman" w:hAnsi="Times New Roman"/>
        </w:rPr>
        <w:t>десные тарелочки</w:t>
      </w:r>
      <w:r>
        <w:rPr>
          <w:rFonts w:ascii="Times New Roman" w:hAnsi="Times New Roman"/>
        </w:rPr>
        <w:t>. Поделки из тарелки  д</w:t>
      </w:r>
      <w:r w:rsidRPr="00D93F96">
        <w:rPr>
          <w:rFonts w:ascii="Times New Roman" w:hAnsi="Times New Roman"/>
        </w:rPr>
        <w:t>ля дошкольников и младших школьников.-</w:t>
      </w:r>
      <w:r>
        <w:rPr>
          <w:rFonts w:ascii="Times New Roman" w:hAnsi="Times New Roman"/>
        </w:rPr>
        <w:t xml:space="preserve"> С - П: Д</w:t>
      </w:r>
      <w:r w:rsidRPr="00D93F96">
        <w:rPr>
          <w:rFonts w:ascii="Times New Roman" w:hAnsi="Times New Roman"/>
        </w:rPr>
        <w:t>етство-пресс,2014.-63с.</w:t>
      </w:r>
    </w:p>
    <w:p w:rsidR="0076607A" w:rsidRPr="00D93F96" w:rsidRDefault="0076607A" w:rsidP="00037368">
      <w:pPr>
        <w:pStyle w:val="a3"/>
        <w:numPr>
          <w:ilvl w:val="0"/>
          <w:numId w:val="12"/>
        </w:numPr>
        <w:tabs>
          <w:tab w:val="left" w:pos="-426"/>
        </w:tabs>
        <w:ind w:left="-426" w:firstLine="0"/>
        <w:rPr>
          <w:rFonts w:ascii="Times New Roman" w:hAnsi="Times New Roman"/>
        </w:rPr>
      </w:pPr>
      <w:r>
        <w:rPr>
          <w:rFonts w:ascii="Times New Roman" w:hAnsi="Times New Roman"/>
        </w:rPr>
        <w:lastRenderedPageBreak/>
        <w:t>Конышева Н.М. Т</w:t>
      </w:r>
      <w:r w:rsidRPr="00D93F96">
        <w:rPr>
          <w:rFonts w:ascii="Times New Roman" w:hAnsi="Times New Roman"/>
        </w:rPr>
        <w:t>ехнология 1класс</w:t>
      </w:r>
      <w:r>
        <w:rPr>
          <w:rFonts w:ascii="Times New Roman" w:hAnsi="Times New Roman"/>
        </w:rPr>
        <w:t>.</w:t>
      </w:r>
      <w:r w:rsidRPr="00D93F96">
        <w:rPr>
          <w:rFonts w:ascii="Times New Roman" w:hAnsi="Times New Roman"/>
        </w:rPr>
        <w:t xml:space="preserve"> </w:t>
      </w:r>
      <w:r>
        <w:rPr>
          <w:rFonts w:ascii="Times New Roman" w:hAnsi="Times New Roman"/>
        </w:rPr>
        <w:t>М</w:t>
      </w:r>
      <w:r w:rsidRPr="00D93F96">
        <w:rPr>
          <w:rFonts w:ascii="Times New Roman" w:hAnsi="Times New Roman"/>
        </w:rPr>
        <w:t>етодические рекомендации.</w:t>
      </w:r>
      <w:r>
        <w:rPr>
          <w:rFonts w:ascii="Times New Roman" w:hAnsi="Times New Roman"/>
        </w:rPr>
        <w:t xml:space="preserve"> </w:t>
      </w:r>
      <w:r w:rsidRPr="00D93F96">
        <w:rPr>
          <w:rFonts w:ascii="Times New Roman" w:hAnsi="Times New Roman"/>
        </w:rPr>
        <w:t>-</w:t>
      </w:r>
      <w:r>
        <w:rPr>
          <w:rFonts w:ascii="Times New Roman" w:hAnsi="Times New Roman"/>
        </w:rPr>
        <w:t xml:space="preserve"> </w:t>
      </w:r>
      <w:r w:rsidRPr="00D93F96">
        <w:rPr>
          <w:rFonts w:ascii="Times New Roman" w:hAnsi="Times New Roman"/>
        </w:rPr>
        <w:t>С</w:t>
      </w:r>
      <w:r>
        <w:rPr>
          <w:rFonts w:ascii="Times New Roman" w:hAnsi="Times New Roman"/>
        </w:rPr>
        <w:t>моленск</w:t>
      </w:r>
      <w:r w:rsidRPr="00D93F96">
        <w:rPr>
          <w:rFonts w:ascii="Times New Roman" w:hAnsi="Times New Roman"/>
        </w:rPr>
        <w:t>:</w:t>
      </w:r>
      <w:r>
        <w:rPr>
          <w:rFonts w:ascii="Times New Roman" w:hAnsi="Times New Roman"/>
        </w:rPr>
        <w:t xml:space="preserve"> </w:t>
      </w:r>
      <w:r w:rsidRPr="00D93F96">
        <w:rPr>
          <w:rFonts w:ascii="Times New Roman" w:hAnsi="Times New Roman"/>
        </w:rPr>
        <w:t>Ассоциация</w:t>
      </w:r>
      <w:r>
        <w:rPr>
          <w:rFonts w:ascii="Times New Roman" w:hAnsi="Times New Roman"/>
        </w:rPr>
        <w:t xml:space="preserve"> </w:t>
      </w:r>
      <w:r w:rsidRPr="00D93F96">
        <w:rPr>
          <w:rFonts w:ascii="Times New Roman" w:hAnsi="Times New Roman"/>
        </w:rPr>
        <w:t>21век,</w:t>
      </w:r>
      <w:r>
        <w:rPr>
          <w:rFonts w:ascii="Times New Roman" w:hAnsi="Times New Roman"/>
        </w:rPr>
        <w:t xml:space="preserve"> 2013.-11 </w:t>
      </w:r>
      <w:r w:rsidRPr="00D93F96">
        <w:rPr>
          <w:rFonts w:ascii="Times New Roman" w:hAnsi="Times New Roman"/>
        </w:rPr>
        <w:t>с.</w:t>
      </w:r>
    </w:p>
    <w:p w:rsidR="0076607A" w:rsidRDefault="0076607A" w:rsidP="00037368">
      <w:pPr>
        <w:pStyle w:val="a3"/>
        <w:numPr>
          <w:ilvl w:val="0"/>
          <w:numId w:val="12"/>
        </w:numPr>
        <w:tabs>
          <w:tab w:val="left" w:pos="-426"/>
        </w:tabs>
        <w:ind w:left="-426" w:firstLine="0"/>
        <w:rPr>
          <w:rFonts w:ascii="Times New Roman" w:hAnsi="Times New Roman"/>
        </w:rPr>
      </w:pPr>
      <w:r>
        <w:rPr>
          <w:rFonts w:ascii="Times New Roman" w:hAnsi="Times New Roman"/>
        </w:rPr>
        <w:t>Конышева Н.М. Технология 3</w:t>
      </w:r>
      <w:r w:rsidRPr="00D93F96">
        <w:rPr>
          <w:rFonts w:ascii="Times New Roman" w:hAnsi="Times New Roman"/>
        </w:rPr>
        <w:t>класс</w:t>
      </w:r>
      <w:r>
        <w:rPr>
          <w:rFonts w:ascii="Times New Roman" w:hAnsi="Times New Roman"/>
        </w:rPr>
        <w:t>. Учебник ФГОС. Наш рукотворный мир.</w:t>
      </w:r>
      <w:r w:rsidRPr="00D93F96">
        <w:rPr>
          <w:rFonts w:ascii="Times New Roman" w:hAnsi="Times New Roman"/>
        </w:rPr>
        <w:t>-</w:t>
      </w:r>
      <w:r>
        <w:rPr>
          <w:rFonts w:ascii="Times New Roman" w:hAnsi="Times New Roman"/>
        </w:rPr>
        <w:t xml:space="preserve"> </w:t>
      </w:r>
      <w:r w:rsidRPr="00D93F96">
        <w:rPr>
          <w:rFonts w:ascii="Times New Roman" w:hAnsi="Times New Roman"/>
        </w:rPr>
        <w:t>С</w:t>
      </w:r>
      <w:r>
        <w:rPr>
          <w:rFonts w:ascii="Times New Roman" w:hAnsi="Times New Roman"/>
        </w:rPr>
        <w:t>моленск</w:t>
      </w:r>
      <w:r w:rsidRPr="00D93F96">
        <w:rPr>
          <w:rFonts w:ascii="Times New Roman" w:hAnsi="Times New Roman"/>
        </w:rPr>
        <w:t>:</w:t>
      </w:r>
      <w:r>
        <w:rPr>
          <w:rFonts w:ascii="Times New Roman" w:hAnsi="Times New Roman"/>
        </w:rPr>
        <w:t xml:space="preserve"> </w:t>
      </w:r>
      <w:r w:rsidRPr="00D93F96">
        <w:rPr>
          <w:rFonts w:ascii="Times New Roman" w:hAnsi="Times New Roman"/>
        </w:rPr>
        <w:t>Ассоциация</w:t>
      </w:r>
      <w:r>
        <w:rPr>
          <w:rFonts w:ascii="Times New Roman" w:hAnsi="Times New Roman"/>
        </w:rPr>
        <w:t xml:space="preserve"> 21век, 2013.-173</w:t>
      </w:r>
      <w:r w:rsidRPr="00D93F96">
        <w:rPr>
          <w:rFonts w:ascii="Times New Roman" w:hAnsi="Times New Roman"/>
        </w:rPr>
        <w:t>с</w:t>
      </w:r>
      <w:r>
        <w:rPr>
          <w:rFonts w:ascii="Times New Roman" w:hAnsi="Times New Roman"/>
        </w:rPr>
        <w:t>.</w:t>
      </w:r>
    </w:p>
    <w:p w:rsidR="0076607A" w:rsidRDefault="0076607A" w:rsidP="00037368">
      <w:pPr>
        <w:pStyle w:val="a3"/>
        <w:numPr>
          <w:ilvl w:val="0"/>
          <w:numId w:val="12"/>
        </w:numPr>
        <w:tabs>
          <w:tab w:val="left" w:pos="-426"/>
        </w:tabs>
        <w:ind w:left="-426" w:firstLine="0"/>
        <w:rPr>
          <w:rFonts w:ascii="Times New Roman" w:hAnsi="Times New Roman"/>
        </w:rPr>
      </w:pPr>
      <w:r>
        <w:rPr>
          <w:rFonts w:ascii="Times New Roman" w:hAnsi="Times New Roman"/>
        </w:rPr>
        <w:t>Конышева Н.М. Т</w:t>
      </w:r>
      <w:r w:rsidRPr="00D93F96">
        <w:rPr>
          <w:rFonts w:ascii="Times New Roman" w:hAnsi="Times New Roman"/>
        </w:rPr>
        <w:t xml:space="preserve">ехнология </w:t>
      </w:r>
      <w:r>
        <w:rPr>
          <w:rFonts w:ascii="Times New Roman" w:hAnsi="Times New Roman"/>
        </w:rPr>
        <w:t>2</w:t>
      </w:r>
      <w:r w:rsidRPr="00D93F96">
        <w:rPr>
          <w:rFonts w:ascii="Times New Roman" w:hAnsi="Times New Roman"/>
        </w:rPr>
        <w:t>класс.</w:t>
      </w:r>
      <w:r>
        <w:rPr>
          <w:rFonts w:ascii="Times New Roman" w:hAnsi="Times New Roman"/>
        </w:rPr>
        <w:t xml:space="preserve"> Учебник ФГОС.</w:t>
      </w:r>
      <w:r w:rsidRPr="00D93F96">
        <w:rPr>
          <w:rFonts w:ascii="Times New Roman" w:hAnsi="Times New Roman"/>
        </w:rPr>
        <w:t xml:space="preserve"> </w:t>
      </w:r>
      <w:r>
        <w:rPr>
          <w:rFonts w:ascii="Times New Roman" w:hAnsi="Times New Roman"/>
        </w:rPr>
        <w:t>Наш рукотворный мир.</w:t>
      </w:r>
      <w:r w:rsidRPr="00D93F96">
        <w:rPr>
          <w:rFonts w:ascii="Times New Roman" w:hAnsi="Times New Roman"/>
        </w:rPr>
        <w:t>-</w:t>
      </w:r>
      <w:r>
        <w:rPr>
          <w:rFonts w:ascii="Times New Roman" w:hAnsi="Times New Roman"/>
        </w:rPr>
        <w:t xml:space="preserve"> </w:t>
      </w:r>
      <w:r w:rsidRPr="00D93F96">
        <w:rPr>
          <w:rFonts w:ascii="Times New Roman" w:hAnsi="Times New Roman"/>
        </w:rPr>
        <w:t>С</w:t>
      </w:r>
      <w:r>
        <w:rPr>
          <w:rFonts w:ascii="Times New Roman" w:hAnsi="Times New Roman"/>
        </w:rPr>
        <w:t>моленск</w:t>
      </w:r>
      <w:r w:rsidRPr="00D93F96">
        <w:rPr>
          <w:rFonts w:ascii="Times New Roman" w:hAnsi="Times New Roman"/>
        </w:rPr>
        <w:t>:</w:t>
      </w:r>
      <w:r>
        <w:rPr>
          <w:rFonts w:ascii="Times New Roman" w:hAnsi="Times New Roman"/>
        </w:rPr>
        <w:t xml:space="preserve"> </w:t>
      </w:r>
      <w:r w:rsidRPr="00D93F96">
        <w:rPr>
          <w:rFonts w:ascii="Times New Roman" w:hAnsi="Times New Roman"/>
        </w:rPr>
        <w:t>Ассоциация</w:t>
      </w:r>
      <w:r>
        <w:rPr>
          <w:rFonts w:ascii="Times New Roman" w:hAnsi="Times New Roman"/>
        </w:rPr>
        <w:t xml:space="preserve"> 21век,2013.-157</w:t>
      </w:r>
      <w:r w:rsidRPr="00D93F96">
        <w:rPr>
          <w:rFonts w:ascii="Times New Roman" w:hAnsi="Times New Roman"/>
        </w:rPr>
        <w:t>с</w:t>
      </w:r>
      <w:r>
        <w:rPr>
          <w:rFonts w:ascii="Times New Roman" w:hAnsi="Times New Roman"/>
        </w:rPr>
        <w:t>.</w:t>
      </w:r>
    </w:p>
    <w:p w:rsidR="0076607A" w:rsidRDefault="0076607A" w:rsidP="00037368">
      <w:pPr>
        <w:pStyle w:val="a3"/>
        <w:numPr>
          <w:ilvl w:val="0"/>
          <w:numId w:val="12"/>
        </w:numPr>
        <w:tabs>
          <w:tab w:val="left" w:pos="-426"/>
        </w:tabs>
        <w:ind w:left="-426" w:firstLine="0"/>
        <w:rPr>
          <w:rFonts w:ascii="Times New Roman" w:hAnsi="Times New Roman"/>
        </w:rPr>
      </w:pPr>
      <w:r>
        <w:rPr>
          <w:rFonts w:ascii="Times New Roman" w:hAnsi="Times New Roman"/>
        </w:rPr>
        <w:t>Конышева Н.М. Т</w:t>
      </w:r>
      <w:r w:rsidRPr="00D93F96">
        <w:rPr>
          <w:rFonts w:ascii="Times New Roman" w:hAnsi="Times New Roman"/>
        </w:rPr>
        <w:t>ехнология 1класс</w:t>
      </w:r>
      <w:r>
        <w:rPr>
          <w:rFonts w:ascii="Times New Roman" w:hAnsi="Times New Roman"/>
        </w:rPr>
        <w:t xml:space="preserve">. </w:t>
      </w:r>
      <w:r w:rsidRPr="00D93F96">
        <w:rPr>
          <w:rFonts w:ascii="Times New Roman" w:hAnsi="Times New Roman"/>
        </w:rPr>
        <w:t xml:space="preserve"> </w:t>
      </w:r>
      <w:r>
        <w:rPr>
          <w:rFonts w:ascii="Times New Roman" w:hAnsi="Times New Roman"/>
        </w:rPr>
        <w:t>М</w:t>
      </w:r>
      <w:r w:rsidRPr="00D93F96">
        <w:rPr>
          <w:rFonts w:ascii="Times New Roman" w:hAnsi="Times New Roman"/>
        </w:rPr>
        <w:t>етодические рекомендации.-</w:t>
      </w:r>
      <w:r>
        <w:rPr>
          <w:rFonts w:ascii="Times New Roman" w:hAnsi="Times New Roman"/>
        </w:rPr>
        <w:t xml:space="preserve"> </w:t>
      </w:r>
      <w:r w:rsidRPr="00D93F96">
        <w:rPr>
          <w:rFonts w:ascii="Times New Roman" w:hAnsi="Times New Roman"/>
        </w:rPr>
        <w:t>С</w:t>
      </w:r>
      <w:r>
        <w:rPr>
          <w:rFonts w:ascii="Times New Roman" w:hAnsi="Times New Roman"/>
        </w:rPr>
        <w:t>моленск</w:t>
      </w:r>
      <w:r w:rsidRPr="00D93F96">
        <w:rPr>
          <w:rFonts w:ascii="Times New Roman" w:hAnsi="Times New Roman"/>
        </w:rPr>
        <w:t>:</w:t>
      </w:r>
      <w:r>
        <w:rPr>
          <w:rFonts w:ascii="Times New Roman" w:hAnsi="Times New Roman"/>
        </w:rPr>
        <w:t xml:space="preserve"> </w:t>
      </w:r>
      <w:r w:rsidRPr="00D93F96">
        <w:rPr>
          <w:rFonts w:ascii="Times New Roman" w:hAnsi="Times New Roman"/>
        </w:rPr>
        <w:t>Ассоциация</w:t>
      </w:r>
      <w:r>
        <w:rPr>
          <w:rFonts w:ascii="Times New Roman" w:hAnsi="Times New Roman"/>
        </w:rPr>
        <w:t xml:space="preserve"> </w:t>
      </w:r>
      <w:r w:rsidRPr="00D93F96">
        <w:rPr>
          <w:rFonts w:ascii="Times New Roman" w:hAnsi="Times New Roman"/>
        </w:rPr>
        <w:t>21век,</w:t>
      </w:r>
      <w:r>
        <w:rPr>
          <w:rFonts w:ascii="Times New Roman" w:hAnsi="Times New Roman"/>
        </w:rPr>
        <w:t xml:space="preserve"> 2013</w:t>
      </w:r>
      <w:r w:rsidRPr="00D93F96">
        <w:rPr>
          <w:rFonts w:ascii="Times New Roman" w:hAnsi="Times New Roman"/>
        </w:rPr>
        <w:t>.-116</w:t>
      </w:r>
      <w:r>
        <w:rPr>
          <w:rFonts w:ascii="Times New Roman" w:hAnsi="Times New Roman"/>
        </w:rPr>
        <w:t xml:space="preserve"> </w:t>
      </w:r>
      <w:r w:rsidRPr="00D93F96">
        <w:rPr>
          <w:rFonts w:ascii="Times New Roman" w:hAnsi="Times New Roman"/>
        </w:rPr>
        <w:t>с</w:t>
      </w:r>
      <w:r>
        <w:rPr>
          <w:rFonts w:ascii="Times New Roman" w:hAnsi="Times New Roman"/>
        </w:rPr>
        <w:t>.</w:t>
      </w:r>
    </w:p>
    <w:p w:rsidR="0076607A" w:rsidRDefault="0076607A" w:rsidP="00037368">
      <w:pPr>
        <w:pStyle w:val="a3"/>
        <w:numPr>
          <w:ilvl w:val="0"/>
          <w:numId w:val="12"/>
        </w:numPr>
        <w:tabs>
          <w:tab w:val="left" w:pos="-426"/>
        </w:tabs>
        <w:ind w:left="-426" w:firstLine="0"/>
        <w:rPr>
          <w:rFonts w:ascii="Times New Roman" w:hAnsi="Times New Roman"/>
        </w:rPr>
      </w:pPr>
      <w:r>
        <w:rPr>
          <w:rFonts w:ascii="Times New Roman" w:hAnsi="Times New Roman"/>
        </w:rPr>
        <w:t>Конышева Н.М. Т</w:t>
      </w:r>
      <w:r w:rsidRPr="00D93F96">
        <w:rPr>
          <w:rFonts w:ascii="Times New Roman" w:hAnsi="Times New Roman"/>
        </w:rPr>
        <w:t>ехнология</w:t>
      </w:r>
      <w:r>
        <w:rPr>
          <w:rFonts w:ascii="Times New Roman" w:hAnsi="Times New Roman"/>
        </w:rPr>
        <w:t xml:space="preserve">: рабочая тетрадь №1. К учебнику «Наш рукотворный мир» для 2 </w:t>
      </w:r>
      <w:proofErr w:type="spellStart"/>
      <w:r>
        <w:rPr>
          <w:rFonts w:ascii="Times New Roman" w:hAnsi="Times New Roman"/>
        </w:rPr>
        <w:t>кл</w:t>
      </w:r>
      <w:proofErr w:type="spellEnd"/>
      <w:r w:rsidRPr="00D93F96">
        <w:rPr>
          <w:rFonts w:ascii="Times New Roman" w:hAnsi="Times New Roman"/>
        </w:rPr>
        <w:t>.-</w:t>
      </w:r>
      <w:r>
        <w:rPr>
          <w:rFonts w:ascii="Times New Roman" w:hAnsi="Times New Roman"/>
        </w:rPr>
        <w:t xml:space="preserve"> </w:t>
      </w:r>
      <w:r w:rsidRPr="00D93F96">
        <w:rPr>
          <w:rFonts w:ascii="Times New Roman" w:hAnsi="Times New Roman"/>
        </w:rPr>
        <w:t>С</w:t>
      </w:r>
      <w:r>
        <w:rPr>
          <w:rFonts w:ascii="Times New Roman" w:hAnsi="Times New Roman"/>
        </w:rPr>
        <w:t>моленск</w:t>
      </w:r>
      <w:r w:rsidRPr="00D93F96">
        <w:rPr>
          <w:rFonts w:ascii="Times New Roman" w:hAnsi="Times New Roman"/>
        </w:rPr>
        <w:t>:</w:t>
      </w:r>
      <w:r>
        <w:rPr>
          <w:rFonts w:ascii="Times New Roman" w:hAnsi="Times New Roman"/>
        </w:rPr>
        <w:t xml:space="preserve"> </w:t>
      </w:r>
      <w:r w:rsidRPr="00D93F96">
        <w:rPr>
          <w:rFonts w:ascii="Times New Roman" w:hAnsi="Times New Roman"/>
        </w:rPr>
        <w:t>Ассоциация</w:t>
      </w:r>
      <w:r>
        <w:rPr>
          <w:rFonts w:ascii="Times New Roman" w:hAnsi="Times New Roman"/>
        </w:rPr>
        <w:t xml:space="preserve"> </w:t>
      </w:r>
      <w:r w:rsidRPr="00D93F96">
        <w:rPr>
          <w:rFonts w:ascii="Times New Roman" w:hAnsi="Times New Roman"/>
        </w:rPr>
        <w:t>21век,</w:t>
      </w:r>
      <w:r>
        <w:rPr>
          <w:rFonts w:ascii="Times New Roman" w:hAnsi="Times New Roman"/>
        </w:rPr>
        <w:t xml:space="preserve"> 2013.-32 </w:t>
      </w:r>
      <w:r w:rsidRPr="00D93F96">
        <w:rPr>
          <w:rFonts w:ascii="Times New Roman" w:hAnsi="Times New Roman"/>
        </w:rPr>
        <w:t>с</w:t>
      </w:r>
      <w:r>
        <w:rPr>
          <w:rFonts w:ascii="Times New Roman" w:hAnsi="Times New Roman"/>
        </w:rPr>
        <w:t>.</w:t>
      </w:r>
    </w:p>
    <w:p w:rsidR="0076607A" w:rsidRDefault="0076607A" w:rsidP="00037368">
      <w:pPr>
        <w:pStyle w:val="a3"/>
        <w:numPr>
          <w:ilvl w:val="0"/>
          <w:numId w:val="12"/>
        </w:numPr>
        <w:tabs>
          <w:tab w:val="left" w:pos="-426"/>
        </w:tabs>
        <w:ind w:left="-426" w:firstLine="0"/>
        <w:rPr>
          <w:rFonts w:ascii="Times New Roman" w:hAnsi="Times New Roman"/>
        </w:rPr>
      </w:pPr>
      <w:r>
        <w:rPr>
          <w:rFonts w:ascii="Times New Roman" w:hAnsi="Times New Roman"/>
        </w:rPr>
        <w:t>Конышева Н.М. Т</w:t>
      </w:r>
      <w:r w:rsidRPr="00D93F96">
        <w:rPr>
          <w:rFonts w:ascii="Times New Roman" w:hAnsi="Times New Roman"/>
        </w:rPr>
        <w:t>ехнология</w:t>
      </w:r>
      <w:r>
        <w:rPr>
          <w:rFonts w:ascii="Times New Roman" w:hAnsi="Times New Roman"/>
        </w:rPr>
        <w:t xml:space="preserve">: рабочая тетрадь №2. К учебнику «Наш рукотворный мир» для 2 </w:t>
      </w:r>
      <w:proofErr w:type="spellStart"/>
      <w:r>
        <w:rPr>
          <w:rFonts w:ascii="Times New Roman" w:hAnsi="Times New Roman"/>
        </w:rPr>
        <w:t>кл</w:t>
      </w:r>
      <w:proofErr w:type="spellEnd"/>
      <w:r w:rsidRPr="00D93F96">
        <w:rPr>
          <w:rFonts w:ascii="Times New Roman" w:hAnsi="Times New Roman"/>
        </w:rPr>
        <w:t>.-</w:t>
      </w:r>
      <w:r>
        <w:rPr>
          <w:rFonts w:ascii="Times New Roman" w:hAnsi="Times New Roman"/>
        </w:rPr>
        <w:t xml:space="preserve"> </w:t>
      </w:r>
      <w:r w:rsidRPr="00D93F96">
        <w:rPr>
          <w:rFonts w:ascii="Times New Roman" w:hAnsi="Times New Roman"/>
        </w:rPr>
        <w:t>С</w:t>
      </w:r>
      <w:r>
        <w:rPr>
          <w:rFonts w:ascii="Times New Roman" w:hAnsi="Times New Roman"/>
        </w:rPr>
        <w:t>моленск</w:t>
      </w:r>
      <w:r w:rsidRPr="00D93F96">
        <w:rPr>
          <w:rFonts w:ascii="Times New Roman" w:hAnsi="Times New Roman"/>
        </w:rPr>
        <w:t>:</w:t>
      </w:r>
      <w:r>
        <w:rPr>
          <w:rFonts w:ascii="Times New Roman" w:hAnsi="Times New Roman"/>
        </w:rPr>
        <w:t xml:space="preserve"> </w:t>
      </w:r>
      <w:r w:rsidRPr="00D93F96">
        <w:rPr>
          <w:rFonts w:ascii="Times New Roman" w:hAnsi="Times New Roman"/>
        </w:rPr>
        <w:t>Ассоциация</w:t>
      </w:r>
      <w:r>
        <w:rPr>
          <w:rFonts w:ascii="Times New Roman" w:hAnsi="Times New Roman"/>
        </w:rPr>
        <w:t xml:space="preserve"> </w:t>
      </w:r>
      <w:r w:rsidRPr="00D93F96">
        <w:rPr>
          <w:rFonts w:ascii="Times New Roman" w:hAnsi="Times New Roman"/>
        </w:rPr>
        <w:t>21век,</w:t>
      </w:r>
      <w:r>
        <w:rPr>
          <w:rFonts w:ascii="Times New Roman" w:hAnsi="Times New Roman"/>
        </w:rPr>
        <w:t xml:space="preserve"> 2013.-32 </w:t>
      </w:r>
      <w:r w:rsidRPr="00D93F96">
        <w:rPr>
          <w:rFonts w:ascii="Times New Roman" w:hAnsi="Times New Roman"/>
        </w:rPr>
        <w:t>с</w:t>
      </w:r>
      <w:r>
        <w:rPr>
          <w:rFonts w:ascii="Times New Roman" w:hAnsi="Times New Roman"/>
        </w:rPr>
        <w:t>.</w:t>
      </w:r>
    </w:p>
    <w:p w:rsidR="0076607A" w:rsidRDefault="0076607A" w:rsidP="00037368">
      <w:pPr>
        <w:pStyle w:val="a3"/>
        <w:numPr>
          <w:ilvl w:val="0"/>
          <w:numId w:val="12"/>
        </w:numPr>
        <w:tabs>
          <w:tab w:val="left" w:pos="-426"/>
        </w:tabs>
        <w:ind w:left="-426" w:firstLine="0"/>
        <w:rPr>
          <w:rFonts w:ascii="Times New Roman" w:hAnsi="Times New Roman"/>
        </w:rPr>
      </w:pPr>
      <w:r>
        <w:rPr>
          <w:rFonts w:ascii="Times New Roman" w:hAnsi="Times New Roman"/>
        </w:rPr>
        <w:t>Конышева Н.М. Т</w:t>
      </w:r>
      <w:r w:rsidRPr="00D93F96">
        <w:rPr>
          <w:rFonts w:ascii="Times New Roman" w:hAnsi="Times New Roman"/>
        </w:rPr>
        <w:t>ехнология</w:t>
      </w:r>
      <w:r>
        <w:rPr>
          <w:rFonts w:ascii="Times New Roman" w:hAnsi="Times New Roman"/>
        </w:rPr>
        <w:t xml:space="preserve">: рабочая тетрадь №1. К учебнику для 3 </w:t>
      </w:r>
      <w:proofErr w:type="spellStart"/>
      <w:r>
        <w:rPr>
          <w:rFonts w:ascii="Times New Roman" w:hAnsi="Times New Roman"/>
        </w:rPr>
        <w:t>кл</w:t>
      </w:r>
      <w:proofErr w:type="spellEnd"/>
      <w:r w:rsidRPr="00D93F96">
        <w:rPr>
          <w:rFonts w:ascii="Times New Roman" w:hAnsi="Times New Roman"/>
        </w:rPr>
        <w:t>.-</w:t>
      </w:r>
      <w:r>
        <w:rPr>
          <w:rFonts w:ascii="Times New Roman" w:hAnsi="Times New Roman"/>
        </w:rPr>
        <w:t xml:space="preserve"> </w:t>
      </w:r>
      <w:r w:rsidRPr="00D93F96">
        <w:rPr>
          <w:rFonts w:ascii="Times New Roman" w:hAnsi="Times New Roman"/>
        </w:rPr>
        <w:t>С</w:t>
      </w:r>
      <w:r>
        <w:rPr>
          <w:rFonts w:ascii="Times New Roman" w:hAnsi="Times New Roman"/>
        </w:rPr>
        <w:t>моленск</w:t>
      </w:r>
      <w:r w:rsidRPr="00D93F96">
        <w:rPr>
          <w:rFonts w:ascii="Times New Roman" w:hAnsi="Times New Roman"/>
        </w:rPr>
        <w:t>:</w:t>
      </w:r>
      <w:r>
        <w:rPr>
          <w:rFonts w:ascii="Times New Roman" w:hAnsi="Times New Roman"/>
        </w:rPr>
        <w:t xml:space="preserve"> </w:t>
      </w:r>
      <w:r w:rsidRPr="00D93F96">
        <w:rPr>
          <w:rFonts w:ascii="Times New Roman" w:hAnsi="Times New Roman"/>
        </w:rPr>
        <w:t>Ассоциация</w:t>
      </w:r>
      <w:r>
        <w:rPr>
          <w:rFonts w:ascii="Times New Roman" w:hAnsi="Times New Roman"/>
        </w:rPr>
        <w:t xml:space="preserve"> </w:t>
      </w:r>
      <w:r w:rsidRPr="00D93F96">
        <w:rPr>
          <w:rFonts w:ascii="Times New Roman" w:hAnsi="Times New Roman"/>
        </w:rPr>
        <w:t>21век,</w:t>
      </w:r>
      <w:r>
        <w:rPr>
          <w:rFonts w:ascii="Times New Roman" w:hAnsi="Times New Roman"/>
        </w:rPr>
        <w:t xml:space="preserve"> 2013.-38 </w:t>
      </w:r>
      <w:r w:rsidRPr="00D93F96">
        <w:rPr>
          <w:rFonts w:ascii="Times New Roman" w:hAnsi="Times New Roman"/>
        </w:rPr>
        <w:t>с</w:t>
      </w:r>
      <w:r>
        <w:rPr>
          <w:rFonts w:ascii="Times New Roman" w:hAnsi="Times New Roman"/>
        </w:rPr>
        <w:t>.</w:t>
      </w:r>
    </w:p>
    <w:p w:rsidR="0076607A" w:rsidRDefault="0076607A" w:rsidP="00037368">
      <w:pPr>
        <w:pStyle w:val="a3"/>
        <w:numPr>
          <w:ilvl w:val="0"/>
          <w:numId w:val="12"/>
        </w:numPr>
        <w:tabs>
          <w:tab w:val="left" w:pos="-426"/>
        </w:tabs>
        <w:ind w:left="-426" w:firstLine="0"/>
        <w:rPr>
          <w:rFonts w:ascii="Times New Roman" w:hAnsi="Times New Roman"/>
        </w:rPr>
      </w:pPr>
      <w:r>
        <w:rPr>
          <w:rFonts w:ascii="Times New Roman" w:hAnsi="Times New Roman"/>
        </w:rPr>
        <w:t>Конышева Н.М. Т</w:t>
      </w:r>
      <w:r w:rsidRPr="00D93F96">
        <w:rPr>
          <w:rFonts w:ascii="Times New Roman" w:hAnsi="Times New Roman"/>
        </w:rPr>
        <w:t>ехнология</w:t>
      </w:r>
      <w:r>
        <w:rPr>
          <w:rFonts w:ascii="Times New Roman" w:hAnsi="Times New Roman"/>
        </w:rPr>
        <w:t xml:space="preserve">: рабочая тетрадь №2. К учебнику для 3 </w:t>
      </w:r>
      <w:proofErr w:type="spellStart"/>
      <w:r>
        <w:rPr>
          <w:rFonts w:ascii="Times New Roman" w:hAnsi="Times New Roman"/>
        </w:rPr>
        <w:t>кл</w:t>
      </w:r>
      <w:proofErr w:type="spellEnd"/>
      <w:r w:rsidRPr="00D93F96">
        <w:rPr>
          <w:rFonts w:ascii="Times New Roman" w:hAnsi="Times New Roman"/>
        </w:rPr>
        <w:t>.-</w:t>
      </w:r>
      <w:r>
        <w:rPr>
          <w:rFonts w:ascii="Times New Roman" w:hAnsi="Times New Roman"/>
        </w:rPr>
        <w:t xml:space="preserve"> </w:t>
      </w:r>
      <w:r w:rsidRPr="00D93F96">
        <w:rPr>
          <w:rFonts w:ascii="Times New Roman" w:hAnsi="Times New Roman"/>
        </w:rPr>
        <w:t>С</w:t>
      </w:r>
      <w:r>
        <w:rPr>
          <w:rFonts w:ascii="Times New Roman" w:hAnsi="Times New Roman"/>
        </w:rPr>
        <w:t>моленск</w:t>
      </w:r>
      <w:r w:rsidRPr="00D93F96">
        <w:rPr>
          <w:rFonts w:ascii="Times New Roman" w:hAnsi="Times New Roman"/>
        </w:rPr>
        <w:t>:</w:t>
      </w:r>
      <w:r>
        <w:rPr>
          <w:rFonts w:ascii="Times New Roman" w:hAnsi="Times New Roman"/>
        </w:rPr>
        <w:t xml:space="preserve"> </w:t>
      </w:r>
      <w:r w:rsidRPr="00D93F96">
        <w:rPr>
          <w:rFonts w:ascii="Times New Roman" w:hAnsi="Times New Roman"/>
        </w:rPr>
        <w:t>Ассоциация</w:t>
      </w:r>
      <w:r>
        <w:rPr>
          <w:rFonts w:ascii="Times New Roman" w:hAnsi="Times New Roman"/>
        </w:rPr>
        <w:t xml:space="preserve"> </w:t>
      </w:r>
      <w:r w:rsidRPr="00D93F96">
        <w:rPr>
          <w:rFonts w:ascii="Times New Roman" w:hAnsi="Times New Roman"/>
        </w:rPr>
        <w:t>21век,</w:t>
      </w:r>
      <w:r>
        <w:rPr>
          <w:rFonts w:ascii="Times New Roman" w:hAnsi="Times New Roman"/>
        </w:rPr>
        <w:t xml:space="preserve"> 2013.-36 </w:t>
      </w:r>
      <w:r w:rsidRPr="00D93F96">
        <w:rPr>
          <w:rFonts w:ascii="Times New Roman" w:hAnsi="Times New Roman"/>
        </w:rPr>
        <w:t>с</w:t>
      </w:r>
      <w:r>
        <w:rPr>
          <w:rFonts w:ascii="Times New Roman" w:hAnsi="Times New Roman"/>
        </w:rPr>
        <w:t>.</w:t>
      </w:r>
    </w:p>
    <w:p w:rsidR="0076607A" w:rsidRPr="00D93F96" w:rsidRDefault="0076607A" w:rsidP="00037368">
      <w:pPr>
        <w:pStyle w:val="a3"/>
        <w:numPr>
          <w:ilvl w:val="0"/>
          <w:numId w:val="12"/>
        </w:numPr>
        <w:tabs>
          <w:tab w:val="left" w:pos="-426"/>
        </w:tabs>
        <w:ind w:left="-426" w:firstLine="0"/>
        <w:rPr>
          <w:rFonts w:ascii="Times New Roman" w:hAnsi="Times New Roman"/>
        </w:rPr>
      </w:pPr>
      <w:r>
        <w:rPr>
          <w:rFonts w:ascii="Times New Roman" w:hAnsi="Times New Roman"/>
        </w:rPr>
        <w:t xml:space="preserve">Кузин В.С., </w:t>
      </w:r>
      <w:proofErr w:type="spellStart"/>
      <w:r>
        <w:rPr>
          <w:rFonts w:ascii="Times New Roman" w:hAnsi="Times New Roman"/>
        </w:rPr>
        <w:t>Кубышкина</w:t>
      </w:r>
      <w:proofErr w:type="spellEnd"/>
      <w:r>
        <w:rPr>
          <w:rFonts w:ascii="Times New Roman" w:hAnsi="Times New Roman"/>
        </w:rPr>
        <w:t xml:space="preserve"> Э.И. Изобразительное искусство: Учебник 2 класс. – </w:t>
      </w:r>
      <w:proofErr w:type="spellStart"/>
      <w:r>
        <w:rPr>
          <w:rFonts w:ascii="Times New Roman" w:hAnsi="Times New Roman"/>
        </w:rPr>
        <w:t>М.:Дрофа</w:t>
      </w:r>
      <w:proofErr w:type="spellEnd"/>
      <w:r>
        <w:rPr>
          <w:rFonts w:ascii="Times New Roman" w:hAnsi="Times New Roman"/>
        </w:rPr>
        <w:t>, 2013.-126с.</w:t>
      </w:r>
    </w:p>
    <w:p w:rsidR="0076607A" w:rsidRDefault="0076607A" w:rsidP="00037368">
      <w:pPr>
        <w:pStyle w:val="a3"/>
        <w:numPr>
          <w:ilvl w:val="0"/>
          <w:numId w:val="12"/>
        </w:numPr>
        <w:tabs>
          <w:tab w:val="left" w:pos="-426"/>
        </w:tabs>
        <w:ind w:left="-426" w:firstLine="0"/>
        <w:rPr>
          <w:rFonts w:ascii="Times New Roman" w:hAnsi="Times New Roman"/>
        </w:rPr>
      </w:pPr>
      <w:proofErr w:type="spellStart"/>
      <w:r>
        <w:rPr>
          <w:rFonts w:ascii="Times New Roman" w:hAnsi="Times New Roman"/>
        </w:rPr>
        <w:t>Куревина</w:t>
      </w:r>
      <w:proofErr w:type="spellEnd"/>
      <w:r>
        <w:rPr>
          <w:rFonts w:ascii="Times New Roman" w:hAnsi="Times New Roman"/>
        </w:rPr>
        <w:t xml:space="preserve"> О.А., </w:t>
      </w:r>
      <w:proofErr w:type="spellStart"/>
      <w:r>
        <w:rPr>
          <w:rFonts w:ascii="Times New Roman" w:hAnsi="Times New Roman"/>
        </w:rPr>
        <w:t>Лутцева</w:t>
      </w:r>
      <w:proofErr w:type="spellEnd"/>
      <w:r>
        <w:rPr>
          <w:rFonts w:ascii="Times New Roman" w:hAnsi="Times New Roman"/>
        </w:rPr>
        <w:t xml:space="preserve"> Е.А. Технология «Прекрасное рядом с тобой»: Учебник 3 </w:t>
      </w:r>
      <w:proofErr w:type="spellStart"/>
      <w:r>
        <w:rPr>
          <w:rFonts w:ascii="Times New Roman" w:hAnsi="Times New Roman"/>
        </w:rPr>
        <w:t>кл</w:t>
      </w:r>
      <w:proofErr w:type="spellEnd"/>
      <w:r>
        <w:rPr>
          <w:rFonts w:ascii="Times New Roman" w:hAnsi="Times New Roman"/>
        </w:rPr>
        <w:t>. – М.: БАЛАСС, 2013.- 64с.</w:t>
      </w:r>
    </w:p>
    <w:p w:rsidR="0076607A" w:rsidRDefault="0076607A" w:rsidP="00037368">
      <w:pPr>
        <w:pStyle w:val="a3"/>
        <w:numPr>
          <w:ilvl w:val="0"/>
          <w:numId w:val="12"/>
        </w:numPr>
        <w:tabs>
          <w:tab w:val="left" w:pos="-426"/>
        </w:tabs>
        <w:ind w:left="-426" w:firstLine="0"/>
        <w:rPr>
          <w:rFonts w:ascii="Times New Roman" w:hAnsi="Times New Roman"/>
        </w:rPr>
      </w:pPr>
      <w:proofErr w:type="spellStart"/>
      <w:r>
        <w:rPr>
          <w:rFonts w:ascii="Times New Roman" w:hAnsi="Times New Roman"/>
        </w:rPr>
        <w:t>Куревина</w:t>
      </w:r>
      <w:proofErr w:type="spellEnd"/>
      <w:r>
        <w:rPr>
          <w:rFonts w:ascii="Times New Roman" w:hAnsi="Times New Roman"/>
        </w:rPr>
        <w:t xml:space="preserve"> О.А., </w:t>
      </w:r>
      <w:proofErr w:type="spellStart"/>
      <w:r>
        <w:rPr>
          <w:rFonts w:ascii="Times New Roman" w:hAnsi="Times New Roman"/>
        </w:rPr>
        <w:t>Лутцева</w:t>
      </w:r>
      <w:proofErr w:type="spellEnd"/>
      <w:r>
        <w:rPr>
          <w:rFonts w:ascii="Times New Roman" w:hAnsi="Times New Roman"/>
        </w:rPr>
        <w:t xml:space="preserve"> Е.А. Технология «Прекрасное рядом с тобой»: Учебник 1 </w:t>
      </w:r>
      <w:proofErr w:type="spellStart"/>
      <w:r>
        <w:rPr>
          <w:rFonts w:ascii="Times New Roman" w:hAnsi="Times New Roman"/>
        </w:rPr>
        <w:t>кл</w:t>
      </w:r>
      <w:proofErr w:type="spellEnd"/>
      <w:r>
        <w:rPr>
          <w:rFonts w:ascii="Times New Roman" w:hAnsi="Times New Roman"/>
        </w:rPr>
        <w:t>. – М.: БАЛАСС, 2013.- 64с.</w:t>
      </w:r>
    </w:p>
    <w:p w:rsidR="0076607A" w:rsidRDefault="0076607A" w:rsidP="00037368">
      <w:pPr>
        <w:pStyle w:val="a3"/>
        <w:numPr>
          <w:ilvl w:val="0"/>
          <w:numId w:val="12"/>
        </w:numPr>
        <w:tabs>
          <w:tab w:val="left" w:pos="-426"/>
        </w:tabs>
        <w:ind w:left="-426" w:firstLine="0"/>
        <w:rPr>
          <w:rFonts w:ascii="Times New Roman" w:hAnsi="Times New Roman"/>
        </w:rPr>
      </w:pPr>
      <w:proofErr w:type="spellStart"/>
      <w:r>
        <w:rPr>
          <w:rFonts w:ascii="Times New Roman" w:hAnsi="Times New Roman"/>
        </w:rPr>
        <w:t>Куревина</w:t>
      </w:r>
      <w:proofErr w:type="spellEnd"/>
      <w:r>
        <w:rPr>
          <w:rFonts w:ascii="Times New Roman" w:hAnsi="Times New Roman"/>
        </w:rPr>
        <w:t xml:space="preserve"> О.А., </w:t>
      </w:r>
      <w:proofErr w:type="spellStart"/>
      <w:r>
        <w:rPr>
          <w:rFonts w:ascii="Times New Roman" w:hAnsi="Times New Roman"/>
        </w:rPr>
        <w:t>Лутцева</w:t>
      </w:r>
      <w:proofErr w:type="spellEnd"/>
      <w:r>
        <w:rPr>
          <w:rFonts w:ascii="Times New Roman" w:hAnsi="Times New Roman"/>
        </w:rPr>
        <w:t xml:space="preserve"> Е.А. Технология «Прекрасное рядом с тобой»: Учебник 4 </w:t>
      </w:r>
      <w:proofErr w:type="spellStart"/>
      <w:r>
        <w:rPr>
          <w:rFonts w:ascii="Times New Roman" w:hAnsi="Times New Roman"/>
        </w:rPr>
        <w:t>кл</w:t>
      </w:r>
      <w:proofErr w:type="spellEnd"/>
      <w:r>
        <w:rPr>
          <w:rFonts w:ascii="Times New Roman" w:hAnsi="Times New Roman"/>
        </w:rPr>
        <w:t>. – М.: БАЛАСС, 2013.- 64с.</w:t>
      </w:r>
    </w:p>
    <w:p w:rsidR="0076607A" w:rsidRDefault="0076607A" w:rsidP="00037368">
      <w:pPr>
        <w:pStyle w:val="a3"/>
        <w:numPr>
          <w:ilvl w:val="0"/>
          <w:numId w:val="12"/>
        </w:numPr>
        <w:tabs>
          <w:tab w:val="left" w:pos="-426"/>
        </w:tabs>
        <w:ind w:left="-426" w:firstLine="0"/>
        <w:rPr>
          <w:rFonts w:ascii="Times New Roman" w:hAnsi="Times New Roman"/>
        </w:rPr>
      </w:pPr>
      <w:proofErr w:type="spellStart"/>
      <w:r>
        <w:rPr>
          <w:rFonts w:ascii="Times New Roman" w:hAnsi="Times New Roman"/>
        </w:rPr>
        <w:t>Лутцева</w:t>
      </w:r>
      <w:proofErr w:type="spellEnd"/>
      <w:r>
        <w:rPr>
          <w:rFonts w:ascii="Times New Roman" w:hAnsi="Times New Roman"/>
        </w:rPr>
        <w:t xml:space="preserve"> Е.А., Зуева Т.П. Технология: Учебник 4 </w:t>
      </w:r>
      <w:proofErr w:type="spellStart"/>
      <w:r>
        <w:rPr>
          <w:rFonts w:ascii="Times New Roman" w:hAnsi="Times New Roman"/>
        </w:rPr>
        <w:t>кл</w:t>
      </w:r>
      <w:proofErr w:type="spellEnd"/>
      <w:r>
        <w:rPr>
          <w:rFonts w:ascii="Times New Roman" w:hAnsi="Times New Roman"/>
        </w:rPr>
        <w:t>. – М.: Просвещение, 2014.- 127с.</w:t>
      </w:r>
    </w:p>
    <w:p w:rsidR="0076607A" w:rsidRDefault="0076607A" w:rsidP="00037368">
      <w:pPr>
        <w:pStyle w:val="a3"/>
        <w:numPr>
          <w:ilvl w:val="0"/>
          <w:numId w:val="12"/>
        </w:numPr>
        <w:tabs>
          <w:tab w:val="left" w:pos="-426"/>
        </w:tabs>
        <w:ind w:left="-426" w:firstLine="0"/>
        <w:rPr>
          <w:rFonts w:ascii="Times New Roman" w:hAnsi="Times New Roman"/>
        </w:rPr>
      </w:pPr>
      <w:proofErr w:type="spellStart"/>
      <w:r>
        <w:rPr>
          <w:rFonts w:ascii="Times New Roman" w:hAnsi="Times New Roman"/>
        </w:rPr>
        <w:t>Лутцева</w:t>
      </w:r>
      <w:proofErr w:type="spellEnd"/>
      <w:r>
        <w:rPr>
          <w:rFonts w:ascii="Times New Roman" w:hAnsi="Times New Roman"/>
        </w:rPr>
        <w:t xml:space="preserve"> Е.А., Зуева Т.П. Технология: Рабочая тетрадь 2 </w:t>
      </w:r>
      <w:proofErr w:type="spellStart"/>
      <w:r>
        <w:rPr>
          <w:rFonts w:ascii="Times New Roman" w:hAnsi="Times New Roman"/>
        </w:rPr>
        <w:t>кл</w:t>
      </w:r>
      <w:proofErr w:type="spellEnd"/>
      <w:r>
        <w:rPr>
          <w:rFonts w:ascii="Times New Roman" w:hAnsi="Times New Roman"/>
        </w:rPr>
        <w:t>. – М.: Просвещение, 2014.- 30с.</w:t>
      </w:r>
    </w:p>
    <w:p w:rsidR="0076607A" w:rsidRPr="00D93F96" w:rsidRDefault="0076607A" w:rsidP="00037368">
      <w:pPr>
        <w:pStyle w:val="a3"/>
        <w:numPr>
          <w:ilvl w:val="0"/>
          <w:numId w:val="12"/>
        </w:numPr>
        <w:tabs>
          <w:tab w:val="left" w:pos="-426"/>
        </w:tabs>
        <w:ind w:left="-426" w:firstLine="0"/>
        <w:rPr>
          <w:rFonts w:ascii="Times New Roman" w:hAnsi="Times New Roman"/>
        </w:rPr>
      </w:pPr>
      <w:proofErr w:type="spellStart"/>
      <w:r w:rsidRPr="00D93F96">
        <w:rPr>
          <w:rFonts w:ascii="Times New Roman" w:hAnsi="Times New Roman"/>
        </w:rPr>
        <w:t>Лутцева</w:t>
      </w:r>
      <w:proofErr w:type="spellEnd"/>
      <w:r w:rsidRPr="00D93F96">
        <w:rPr>
          <w:rFonts w:ascii="Times New Roman" w:hAnsi="Times New Roman"/>
        </w:rPr>
        <w:t xml:space="preserve"> Е.А. Зуева Т.П. </w:t>
      </w:r>
      <w:r>
        <w:rPr>
          <w:rFonts w:ascii="Times New Roman" w:hAnsi="Times New Roman"/>
        </w:rPr>
        <w:t>Т</w:t>
      </w:r>
      <w:r w:rsidRPr="00D93F96">
        <w:rPr>
          <w:rFonts w:ascii="Times New Roman" w:hAnsi="Times New Roman"/>
        </w:rPr>
        <w:t>ехнология</w:t>
      </w:r>
      <w:r>
        <w:rPr>
          <w:rFonts w:ascii="Times New Roman" w:hAnsi="Times New Roman"/>
        </w:rPr>
        <w:t>. П</w:t>
      </w:r>
      <w:r w:rsidRPr="00D93F96">
        <w:rPr>
          <w:rFonts w:ascii="Times New Roman" w:hAnsi="Times New Roman"/>
        </w:rPr>
        <w:t>редметная линия у</w:t>
      </w:r>
      <w:r>
        <w:rPr>
          <w:rFonts w:ascii="Times New Roman" w:hAnsi="Times New Roman"/>
        </w:rPr>
        <w:t xml:space="preserve">чебников системы «Школа России» </w:t>
      </w:r>
      <w:r w:rsidRPr="00D93F96">
        <w:rPr>
          <w:rFonts w:ascii="Times New Roman" w:hAnsi="Times New Roman"/>
        </w:rPr>
        <w:t>1-4класс.-</w:t>
      </w:r>
      <w:r>
        <w:rPr>
          <w:rFonts w:ascii="Times New Roman" w:hAnsi="Times New Roman"/>
        </w:rPr>
        <w:t xml:space="preserve"> </w:t>
      </w:r>
      <w:r w:rsidRPr="00D93F96">
        <w:rPr>
          <w:rFonts w:ascii="Times New Roman" w:hAnsi="Times New Roman"/>
        </w:rPr>
        <w:t>М:</w:t>
      </w:r>
      <w:r>
        <w:rPr>
          <w:rFonts w:ascii="Times New Roman" w:hAnsi="Times New Roman"/>
        </w:rPr>
        <w:t xml:space="preserve"> </w:t>
      </w:r>
      <w:r w:rsidRPr="00D93F96">
        <w:rPr>
          <w:rFonts w:ascii="Times New Roman" w:hAnsi="Times New Roman"/>
        </w:rPr>
        <w:t>Просвещение,</w:t>
      </w:r>
      <w:r>
        <w:rPr>
          <w:rFonts w:ascii="Times New Roman" w:hAnsi="Times New Roman"/>
        </w:rPr>
        <w:t xml:space="preserve"> </w:t>
      </w:r>
      <w:r w:rsidRPr="00D93F96">
        <w:rPr>
          <w:rFonts w:ascii="Times New Roman" w:hAnsi="Times New Roman"/>
        </w:rPr>
        <w:t>2014.-156с.</w:t>
      </w:r>
    </w:p>
    <w:p w:rsidR="0076607A" w:rsidRPr="00D93F96" w:rsidRDefault="0076607A" w:rsidP="00037368">
      <w:pPr>
        <w:pStyle w:val="a3"/>
        <w:numPr>
          <w:ilvl w:val="0"/>
          <w:numId w:val="12"/>
        </w:numPr>
        <w:tabs>
          <w:tab w:val="left" w:pos="-426"/>
        </w:tabs>
        <w:ind w:left="-426" w:firstLine="0"/>
        <w:rPr>
          <w:rFonts w:ascii="Times New Roman" w:hAnsi="Times New Roman"/>
        </w:rPr>
      </w:pPr>
      <w:r>
        <w:rPr>
          <w:rFonts w:ascii="Times New Roman" w:hAnsi="Times New Roman"/>
        </w:rPr>
        <w:t>М</w:t>
      </w:r>
      <w:r w:rsidRPr="00D93F96">
        <w:rPr>
          <w:rFonts w:ascii="Times New Roman" w:hAnsi="Times New Roman"/>
        </w:rPr>
        <w:t xml:space="preserve">аксимова </w:t>
      </w:r>
      <w:r>
        <w:rPr>
          <w:rFonts w:ascii="Times New Roman" w:hAnsi="Times New Roman"/>
        </w:rPr>
        <w:t>Т.Н. П</w:t>
      </w:r>
      <w:r w:rsidRPr="00D93F96">
        <w:rPr>
          <w:rFonts w:ascii="Times New Roman" w:hAnsi="Times New Roman"/>
        </w:rPr>
        <w:t>оурочные разработки по технологии. 1 класс.- М:</w:t>
      </w:r>
      <w:r>
        <w:rPr>
          <w:rFonts w:ascii="Times New Roman" w:hAnsi="Times New Roman"/>
        </w:rPr>
        <w:t xml:space="preserve"> </w:t>
      </w:r>
      <w:r w:rsidRPr="00D93F96">
        <w:rPr>
          <w:rFonts w:ascii="Times New Roman" w:hAnsi="Times New Roman"/>
        </w:rPr>
        <w:t>ВАКО,2015.-266с.</w:t>
      </w:r>
    </w:p>
    <w:p w:rsidR="0076607A" w:rsidRPr="00D93F96" w:rsidRDefault="0076607A" w:rsidP="00037368">
      <w:pPr>
        <w:pStyle w:val="a3"/>
        <w:numPr>
          <w:ilvl w:val="0"/>
          <w:numId w:val="12"/>
        </w:numPr>
        <w:tabs>
          <w:tab w:val="left" w:pos="-426"/>
        </w:tabs>
        <w:ind w:left="-426" w:firstLine="0"/>
        <w:rPr>
          <w:rFonts w:ascii="Times New Roman" w:hAnsi="Times New Roman"/>
        </w:rPr>
      </w:pPr>
      <w:r w:rsidRPr="00D93F96">
        <w:rPr>
          <w:rFonts w:ascii="Times New Roman" w:hAnsi="Times New Roman"/>
        </w:rPr>
        <w:t xml:space="preserve">Максимова </w:t>
      </w:r>
      <w:r>
        <w:rPr>
          <w:rFonts w:ascii="Times New Roman" w:hAnsi="Times New Roman"/>
        </w:rPr>
        <w:t>Т.Н. П</w:t>
      </w:r>
      <w:r w:rsidRPr="00D93F96">
        <w:rPr>
          <w:rFonts w:ascii="Times New Roman" w:hAnsi="Times New Roman"/>
        </w:rPr>
        <w:t>оурочные разработки по технологии. 2 класс.- М:</w:t>
      </w:r>
      <w:r>
        <w:rPr>
          <w:rFonts w:ascii="Times New Roman" w:hAnsi="Times New Roman"/>
        </w:rPr>
        <w:t xml:space="preserve"> </w:t>
      </w:r>
      <w:r w:rsidRPr="00D93F96">
        <w:rPr>
          <w:rFonts w:ascii="Times New Roman" w:hAnsi="Times New Roman"/>
        </w:rPr>
        <w:t>ВАКО,2015.-267с.</w:t>
      </w:r>
    </w:p>
    <w:p w:rsidR="0076607A" w:rsidRPr="00D93F96" w:rsidRDefault="0076607A" w:rsidP="00037368">
      <w:pPr>
        <w:pStyle w:val="a3"/>
        <w:numPr>
          <w:ilvl w:val="0"/>
          <w:numId w:val="12"/>
        </w:numPr>
        <w:tabs>
          <w:tab w:val="left" w:pos="-426"/>
        </w:tabs>
        <w:ind w:left="-426" w:firstLine="0"/>
        <w:rPr>
          <w:rFonts w:ascii="Times New Roman" w:hAnsi="Times New Roman"/>
        </w:rPr>
      </w:pPr>
      <w:r w:rsidRPr="00D93F96">
        <w:rPr>
          <w:rFonts w:ascii="Times New Roman" w:hAnsi="Times New Roman"/>
        </w:rPr>
        <w:t xml:space="preserve">Максимова </w:t>
      </w:r>
      <w:r>
        <w:rPr>
          <w:rFonts w:ascii="Times New Roman" w:hAnsi="Times New Roman"/>
        </w:rPr>
        <w:t>Т.Н. П</w:t>
      </w:r>
      <w:r w:rsidRPr="00D93F96">
        <w:rPr>
          <w:rFonts w:ascii="Times New Roman" w:hAnsi="Times New Roman"/>
        </w:rPr>
        <w:t>оурочные разработки по технологии. 3 класс.- М:</w:t>
      </w:r>
      <w:r>
        <w:rPr>
          <w:rFonts w:ascii="Times New Roman" w:hAnsi="Times New Roman"/>
        </w:rPr>
        <w:t xml:space="preserve"> </w:t>
      </w:r>
      <w:r w:rsidRPr="00D93F96">
        <w:rPr>
          <w:rFonts w:ascii="Times New Roman" w:hAnsi="Times New Roman"/>
        </w:rPr>
        <w:t>ВАКО,2015.-252с.</w:t>
      </w:r>
    </w:p>
    <w:p w:rsidR="0076607A" w:rsidRPr="00D93F96" w:rsidRDefault="0076607A" w:rsidP="00037368">
      <w:pPr>
        <w:pStyle w:val="a3"/>
        <w:numPr>
          <w:ilvl w:val="0"/>
          <w:numId w:val="12"/>
        </w:numPr>
        <w:tabs>
          <w:tab w:val="left" w:pos="-426"/>
        </w:tabs>
        <w:ind w:left="-426" w:firstLine="0"/>
        <w:rPr>
          <w:rFonts w:ascii="Times New Roman" w:hAnsi="Times New Roman"/>
        </w:rPr>
      </w:pPr>
      <w:r w:rsidRPr="00D93F96">
        <w:rPr>
          <w:rFonts w:ascii="Times New Roman" w:hAnsi="Times New Roman"/>
        </w:rPr>
        <w:t xml:space="preserve">Максимова </w:t>
      </w:r>
      <w:r>
        <w:rPr>
          <w:rFonts w:ascii="Times New Roman" w:hAnsi="Times New Roman"/>
        </w:rPr>
        <w:t>Т.Н. П</w:t>
      </w:r>
      <w:r w:rsidRPr="00D93F96">
        <w:rPr>
          <w:rFonts w:ascii="Times New Roman" w:hAnsi="Times New Roman"/>
        </w:rPr>
        <w:t>оурочные разработки по технологии. 4 класс.- М:</w:t>
      </w:r>
      <w:r>
        <w:rPr>
          <w:rFonts w:ascii="Times New Roman" w:hAnsi="Times New Roman"/>
        </w:rPr>
        <w:t xml:space="preserve"> </w:t>
      </w:r>
      <w:r w:rsidRPr="00D93F96">
        <w:rPr>
          <w:rFonts w:ascii="Times New Roman" w:hAnsi="Times New Roman"/>
        </w:rPr>
        <w:t>ВАКО,2015.-283с.</w:t>
      </w:r>
    </w:p>
    <w:p w:rsidR="0076607A" w:rsidRDefault="0076607A" w:rsidP="00037368">
      <w:pPr>
        <w:pStyle w:val="a3"/>
        <w:numPr>
          <w:ilvl w:val="0"/>
          <w:numId w:val="12"/>
        </w:numPr>
        <w:tabs>
          <w:tab w:val="left" w:pos="-426"/>
        </w:tabs>
        <w:ind w:left="-426" w:firstLine="0"/>
        <w:rPr>
          <w:rFonts w:ascii="Times New Roman" w:hAnsi="Times New Roman"/>
        </w:rPr>
      </w:pPr>
      <w:r>
        <w:rPr>
          <w:rFonts w:ascii="Times New Roman" w:hAnsi="Times New Roman"/>
        </w:rPr>
        <w:t>Максимова С.В. Диагностика развития творческой активности младших школьников. Альбом в двух частях. Ч.1. – М.: ООО «Русское слово – учебник», 2013. – 48с.:ил.</w:t>
      </w:r>
    </w:p>
    <w:p w:rsidR="0076607A" w:rsidRPr="00D93F96" w:rsidRDefault="0076607A" w:rsidP="00037368">
      <w:pPr>
        <w:pStyle w:val="a3"/>
        <w:numPr>
          <w:ilvl w:val="0"/>
          <w:numId w:val="12"/>
        </w:numPr>
        <w:tabs>
          <w:tab w:val="left" w:pos="-426"/>
        </w:tabs>
        <w:ind w:left="-426" w:firstLine="0"/>
        <w:rPr>
          <w:rFonts w:ascii="Times New Roman" w:hAnsi="Times New Roman"/>
        </w:rPr>
      </w:pPr>
      <w:r>
        <w:rPr>
          <w:rFonts w:ascii="Times New Roman" w:hAnsi="Times New Roman"/>
        </w:rPr>
        <w:t xml:space="preserve">Максимова С.В. Диагностика развития творческой активности младших школьников. Альбом в двух частях. Ч.2. – М.: ООО «Русское слово – учебник», 2013. – 56 </w:t>
      </w:r>
      <w:proofErr w:type="spellStart"/>
      <w:r>
        <w:rPr>
          <w:rFonts w:ascii="Times New Roman" w:hAnsi="Times New Roman"/>
        </w:rPr>
        <w:t>с.:ил</w:t>
      </w:r>
      <w:proofErr w:type="spellEnd"/>
      <w:r>
        <w:rPr>
          <w:rFonts w:ascii="Times New Roman" w:hAnsi="Times New Roman"/>
        </w:rPr>
        <w:t>.</w:t>
      </w:r>
    </w:p>
    <w:p w:rsidR="0076607A" w:rsidRDefault="0076607A" w:rsidP="00037368">
      <w:pPr>
        <w:pStyle w:val="a3"/>
        <w:numPr>
          <w:ilvl w:val="0"/>
          <w:numId w:val="12"/>
        </w:numPr>
        <w:tabs>
          <w:tab w:val="left" w:pos="-426"/>
        </w:tabs>
        <w:ind w:left="-426" w:firstLine="0"/>
        <w:rPr>
          <w:rFonts w:ascii="Times New Roman" w:hAnsi="Times New Roman"/>
        </w:rPr>
      </w:pPr>
      <w:r>
        <w:rPr>
          <w:rFonts w:ascii="Times New Roman" w:hAnsi="Times New Roman"/>
        </w:rPr>
        <w:t xml:space="preserve">Малышева Н.А. Технология. 1 </w:t>
      </w:r>
      <w:proofErr w:type="spellStart"/>
      <w:r>
        <w:rPr>
          <w:rFonts w:ascii="Times New Roman" w:hAnsi="Times New Roman"/>
        </w:rPr>
        <w:t>кл.:Рабочая</w:t>
      </w:r>
      <w:proofErr w:type="spellEnd"/>
      <w:r>
        <w:rPr>
          <w:rFonts w:ascii="Times New Roman" w:hAnsi="Times New Roman"/>
        </w:rPr>
        <w:t xml:space="preserve"> тетрадь. – М.: Дрофа, 2011. – 39с.</w:t>
      </w:r>
    </w:p>
    <w:p w:rsidR="0076607A" w:rsidRDefault="0076607A" w:rsidP="00037368">
      <w:pPr>
        <w:pStyle w:val="a3"/>
        <w:numPr>
          <w:ilvl w:val="0"/>
          <w:numId w:val="12"/>
        </w:numPr>
        <w:tabs>
          <w:tab w:val="left" w:pos="-426"/>
        </w:tabs>
        <w:ind w:left="-426" w:firstLine="0"/>
        <w:rPr>
          <w:rFonts w:ascii="Times New Roman" w:hAnsi="Times New Roman"/>
        </w:rPr>
      </w:pPr>
      <w:proofErr w:type="spellStart"/>
      <w:r>
        <w:rPr>
          <w:rFonts w:ascii="Times New Roman" w:hAnsi="Times New Roman"/>
        </w:rPr>
        <w:t>Межуева</w:t>
      </w:r>
      <w:proofErr w:type="spellEnd"/>
      <w:r>
        <w:rPr>
          <w:rFonts w:ascii="Times New Roman" w:hAnsi="Times New Roman"/>
        </w:rPr>
        <w:t xml:space="preserve"> , Сказочная Гжель: учебное издание. – </w:t>
      </w:r>
      <w:proofErr w:type="spellStart"/>
      <w:r>
        <w:rPr>
          <w:rFonts w:ascii="Times New Roman" w:hAnsi="Times New Roman"/>
        </w:rPr>
        <w:t>М.:Мозаика</w:t>
      </w:r>
      <w:proofErr w:type="spellEnd"/>
      <w:r>
        <w:rPr>
          <w:rFonts w:ascii="Times New Roman" w:hAnsi="Times New Roman"/>
        </w:rPr>
        <w:t>. Синтез, 2014.- 16с.</w:t>
      </w:r>
    </w:p>
    <w:p w:rsidR="0076607A" w:rsidRPr="00D93F96" w:rsidRDefault="0076607A" w:rsidP="00037368">
      <w:pPr>
        <w:pStyle w:val="a3"/>
        <w:numPr>
          <w:ilvl w:val="0"/>
          <w:numId w:val="12"/>
        </w:numPr>
        <w:tabs>
          <w:tab w:val="left" w:pos="-426"/>
        </w:tabs>
        <w:ind w:left="-426" w:firstLine="0"/>
        <w:rPr>
          <w:rFonts w:ascii="Times New Roman" w:hAnsi="Times New Roman"/>
        </w:rPr>
      </w:pPr>
      <w:r>
        <w:rPr>
          <w:rFonts w:ascii="Times New Roman" w:hAnsi="Times New Roman"/>
        </w:rPr>
        <w:t xml:space="preserve">Некрасова О.В.Первые шаги без кисточки. – </w:t>
      </w:r>
      <w:proofErr w:type="spellStart"/>
      <w:r>
        <w:rPr>
          <w:rFonts w:ascii="Times New Roman" w:hAnsi="Times New Roman"/>
        </w:rPr>
        <w:t>М.:изд.дом</w:t>
      </w:r>
      <w:proofErr w:type="spellEnd"/>
      <w:r>
        <w:rPr>
          <w:rFonts w:ascii="Times New Roman" w:hAnsi="Times New Roman"/>
        </w:rPr>
        <w:t xml:space="preserve"> «Карапуз», 2013. – 30с.</w:t>
      </w:r>
    </w:p>
    <w:p w:rsidR="0076607A" w:rsidRDefault="0076607A" w:rsidP="00037368">
      <w:pPr>
        <w:pStyle w:val="a3"/>
        <w:numPr>
          <w:ilvl w:val="0"/>
          <w:numId w:val="12"/>
        </w:numPr>
        <w:tabs>
          <w:tab w:val="left" w:pos="-426"/>
        </w:tabs>
        <w:ind w:left="-426" w:firstLine="0"/>
        <w:rPr>
          <w:rFonts w:ascii="Times New Roman" w:hAnsi="Times New Roman"/>
        </w:rPr>
      </w:pPr>
      <w:r>
        <w:rPr>
          <w:rFonts w:ascii="Times New Roman" w:hAnsi="Times New Roman"/>
        </w:rPr>
        <w:t xml:space="preserve">Нефедова Е.А., </w:t>
      </w:r>
      <w:proofErr w:type="spellStart"/>
      <w:r>
        <w:rPr>
          <w:rFonts w:ascii="Times New Roman" w:hAnsi="Times New Roman"/>
        </w:rPr>
        <w:t>Узорова</w:t>
      </w:r>
      <w:proofErr w:type="spellEnd"/>
      <w:r>
        <w:rPr>
          <w:rFonts w:ascii="Times New Roman" w:hAnsi="Times New Roman"/>
        </w:rPr>
        <w:t xml:space="preserve"> О.В. Технология: рабочая тетрадь к </w:t>
      </w:r>
      <w:proofErr w:type="spellStart"/>
      <w:r>
        <w:rPr>
          <w:rFonts w:ascii="Times New Roman" w:hAnsi="Times New Roman"/>
        </w:rPr>
        <w:t>учбенику</w:t>
      </w:r>
      <w:proofErr w:type="spellEnd"/>
      <w:r>
        <w:rPr>
          <w:rFonts w:ascii="Times New Roman" w:hAnsi="Times New Roman"/>
        </w:rPr>
        <w:t xml:space="preserve"> «Технология» 3 </w:t>
      </w:r>
      <w:proofErr w:type="spellStart"/>
      <w:r>
        <w:rPr>
          <w:rFonts w:ascii="Times New Roman" w:hAnsi="Times New Roman"/>
        </w:rPr>
        <w:t>кл</w:t>
      </w:r>
      <w:proofErr w:type="spellEnd"/>
      <w:r>
        <w:rPr>
          <w:rFonts w:ascii="Times New Roman" w:hAnsi="Times New Roman"/>
        </w:rPr>
        <w:t xml:space="preserve">.- М.: АСТ. </w:t>
      </w:r>
      <w:proofErr w:type="spellStart"/>
      <w:r>
        <w:rPr>
          <w:rFonts w:ascii="Times New Roman" w:hAnsi="Times New Roman"/>
        </w:rPr>
        <w:t>Астрель</w:t>
      </w:r>
      <w:proofErr w:type="spellEnd"/>
      <w:r>
        <w:rPr>
          <w:rFonts w:ascii="Times New Roman" w:hAnsi="Times New Roman"/>
        </w:rPr>
        <w:t>, 2014. – 63с.</w:t>
      </w:r>
    </w:p>
    <w:p w:rsidR="0076607A" w:rsidRDefault="0076607A" w:rsidP="00037368">
      <w:pPr>
        <w:pStyle w:val="a3"/>
        <w:numPr>
          <w:ilvl w:val="0"/>
          <w:numId w:val="12"/>
        </w:numPr>
        <w:tabs>
          <w:tab w:val="left" w:pos="-426"/>
        </w:tabs>
        <w:ind w:left="-426" w:firstLine="0"/>
        <w:rPr>
          <w:rFonts w:ascii="Times New Roman" w:hAnsi="Times New Roman"/>
        </w:rPr>
      </w:pPr>
      <w:r>
        <w:rPr>
          <w:rFonts w:ascii="Times New Roman" w:hAnsi="Times New Roman"/>
        </w:rPr>
        <w:t xml:space="preserve">Нефедова Е.А., </w:t>
      </w:r>
      <w:proofErr w:type="spellStart"/>
      <w:r>
        <w:rPr>
          <w:rFonts w:ascii="Times New Roman" w:hAnsi="Times New Roman"/>
        </w:rPr>
        <w:t>Узорова</w:t>
      </w:r>
      <w:proofErr w:type="spellEnd"/>
      <w:r>
        <w:rPr>
          <w:rFonts w:ascii="Times New Roman" w:hAnsi="Times New Roman"/>
        </w:rPr>
        <w:t xml:space="preserve"> О.В. Технология: рабочая тетрадь к </w:t>
      </w:r>
      <w:proofErr w:type="spellStart"/>
      <w:r>
        <w:rPr>
          <w:rFonts w:ascii="Times New Roman" w:hAnsi="Times New Roman"/>
        </w:rPr>
        <w:t>учбенику</w:t>
      </w:r>
      <w:proofErr w:type="spellEnd"/>
      <w:r>
        <w:rPr>
          <w:rFonts w:ascii="Times New Roman" w:hAnsi="Times New Roman"/>
        </w:rPr>
        <w:t xml:space="preserve"> «Технология» 1 </w:t>
      </w:r>
      <w:proofErr w:type="spellStart"/>
      <w:r>
        <w:rPr>
          <w:rFonts w:ascii="Times New Roman" w:hAnsi="Times New Roman"/>
        </w:rPr>
        <w:t>кл</w:t>
      </w:r>
      <w:proofErr w:type="spellEnd"/>
      <w:r>
        <w:rPr>
          <w:rFonts w:ascii="Times New Roman" w:hAnsi="Times New Roman"/>
        </w:rPr>
        <w:t xml:space="preserve">.- М.: АСТ. </w:t>
      </w:r>
      <w:proofErr w:type="spellStart"/>
      <w:r>
        <w:rPr>
          <w:rFonts w:ascii="Times New Roman" w:hAnsi="Times New Roman"/>
        </w:rPr>
        <w:t>Астрель</w:t>
      </w:r>
      <w:proofErr w:type="spellEnd"/>
      <w:r>
        <w:rPr>
          <w:rFonts w:ascii="Times New Roman" w:hAnsi="Times New Roman"/>
        </w:rPr>
        <w:t>, 2014. – 95с.</w:t>
      </w:r>
    </w:p>
    <w:p w:rsidR="0076607A" w:rsidRPr="00D93F96" w:rsidRDefault="0076607A" w:rsidP="00037368">
      <w:pPr>
        <w:pStyle w:val="a3"/>
        <w:numPr>
          <w:ilvl w:val="0"/>
          <w:numId w:val="12"/>
        </w:numPr>
        <w:tabs>
          <w:tab w:val="left" w:pos="-426"/>
        </w:tabs>
        <w:ind w:left="-426" w:firstLine="0"/>
        <w:rPr>
          <w:rFonts w:ascii="Times New Roman" w:hAnsi="Times New Roman"/>
        </w:rPr>
      </w:pPr>
      <w:r>
        <w:rPr>
          <w:rFonts w:ascii="Times New Roman" w:hAnsi="Times New Roman"/>
        </w:rPr>
        <w:t xml:space="preserve">Нефедова Е.А., </w:t>
      </w:r>
      <w:proofErr w:type="spellStart"/>
      <w:r>
        <w:rPr>
          <w:rFonts w:ascii="Times New Roman" w:hAnsi="Times New Roman"/>
        </w:rPr>
        <w:t>Узорова</w:t>
      </w:r>
      <w:proofErr w:type="spellEnd"/>
      <w:r>
        <w:rPr>
          <w:rFonts w:ascii="Times New Roman" w:hAnsi="Times New Roman"/>
        </w:rPr>
        <w:t xml:space="preserve"> О.В. Технология: Учебник 1 </w:t>
      </w:r>
      <w:proofErr w:type="spellStart"/>
      <w:r>
        <w:rPr>
          <w:rFonts w:ascii="Times New Roman" w:hAnsi="Times New Roman"/>
        </w:rPr>
        <w:t>кл</w:t>
      </w:r>
      <w:proofErr w:type="spellEnd"/>
      <w:r>
        <w:rPr>
          <w:rFonts w:ascii="Times New Roman" w:hAnsi="Times New Roman"/>
        </w:rPr>
        <w:t xml:space="preserve">.- М.: АСТ. </w:t>
      </w:r>
      <w:proofErr w:type="spellStart"/>
      <w:r>
        <w:rPr>
          <w:rFonts w:ascii="Times New Roman" w:hAnsi="Times New Roman"/>
        </w:rPr>
        <w:t>Астрель</w:t>
      </w:r>
      <w:proofErr w:type="spellEnd"/>
      <w:r>
        <w:rPr>
          <w:rFonts w:ascii="Times New Roman" w:hAnsi="Times New Roman"/>
        </w:rPr>
        <w:t>, 2012. – 174с.</w:t>
      </w:r>
    </w:p>
    <w:p w:rsidR="0076607A" w:rsidRPr="00D93F96" w:rsidRDefault="0076607A" w:rsidP="00037368">
      <w:pPr>
        <w:pStyle w:val="a3"/>
        <w:numPr>
          <w:ilvl w:val="0"/>
          <w:numId w:val="12"/>
        </w:numPr>
        <w:tabs>
          <w:tab w:val="left" w:pos="-426"/>
        </w:tabs>
        <w:ind w:left="-426" w:firstLine="0"/>
        <w:rPr>
          <w:rFonts w:ascii="Times New Roman" w:hAnsi="Times New Roman"/>
        </w:rPr>
      </w:pPr>
      <w:r>
        <w:rPr>
          <w:rFonts w:ascii="Times New Roman" w:hAnsi="Times New Roman"/>
        </w:rPr>
        <w:t xml:space="preserve">Нефедова Е.А., </w:t>
      </w:r>
      <w:proofErr w:type="spellStart"/>
      <w:r>
        <w:rPr>
          <w:rFonts w:ascii="Times New Roman" w:hAnsi="Times New Roman"/>
        </w:rPr>
        <w:t>Узорова</w:t>
      </w:r>
      <w:proofErr w:type="spellEnd"/>
      <w:r>
        <w:rPr>
          <w:rFonts w:ascii="Times New Roman" w:hAnsi="Times New Roman"/>
        </w:rPr>
        <w:t xml:space="preserve"> О.В. Технология: Учебник 4  </w:t>
      </w:r>
      <w:proofErr w:type="spellStart"/>
      <w:r>
        <w:rPr>
          <w:rFonts w:ascii="Times New Roman" w:hAnsi="Times New Roman"/>
        </w:rPr>
        <w:t>кл</w:t>
      </w:r>
      <w:proofErr w:type="spellEnd"/>
      <w:r>
        <w:rPr>
          <w:rFonts w:ascii="Times New Roman" w:hAnsi="Times New Roman"/>
        </w:rPr>
        <w:t xml:space="preserve">.- М.: АСТ. </w:t>
      </w:r>
      <w:proofErr w:type="spellStart"/>
      <w:r>
        <w:rPr>
          <w:rFonts w:ascii="Times New Roman" w:hAnsi="Times New Roman"/>
        </w:rPr>
        <w:t>Астрель</w:t>
      </w:r>
      <w:proofErr w:type="spellEnd"/>
      <w:r>
        <w:rPr>
          <w:rFonts w:ascii="Times New Roman" w:hAnsi="Times New Roman"/>
        </w:rPr>
        <w:t>, 2014. – 142с.</w:t>
      </w:r>
    </w:p>
    <w:p w:rsidR="0076607A" w:rsidRDefault="0076607A" w:rsidP="00037368">
      <w:pPr>
        <w:pStyle w:val="a3"/>
        <w:numPr>
          <w:ilvl w:val="0"/>
          <w:numId w:val="12"/>
        </w:numPr>
        <w:tabs>
          <w:tab w:val="left" w:pos="-426"/>
        </w:tabs>
        <w:ind w:left="-426" w:firstLine="0"/>
        <w:rPr>
          <w:rFonts w:ascii="Times New Roman" w:hAnsi="Times New Roman"/>
        </w:rPr>
      </w:pPr>
      <w:proofErr w:type="spellStart"/>
      <w:r>
        <w:rPr>
          <w:rFonts w:ascii="Times New Roman" w:hAnsi="Times New Roman"/>
        </w:rPr>
        <w:t>Новацкая</w:t>
      </w:r>
      <w:proofErr w:type="spellEnd"/>
      <w:r>
        <w:rPr>
          <w:rFonts w:ascii="Times New Roman" w:hAnsi="Times New Roman"/>
        </w:rPr>
        <w:t xml:space="preserve"> М. Пластилиновая считалка. Лепим и учимся считать. – С.П.: Питер, 2013.-60с.</w:t>
      </w:r>
    </w:p>
    <w:p w:rsidR="0076607A" w:rsidRDefault="0076607A" w:rsidP="00037368">
      <w:pPr>
        <w:pStyle w:val="a3"/>
        <w:numPr>
          <w:ilvl w:val="0"/>
          <w:numId w:val="12"/>
        </w:numPr>
        <w:tabs>
          <w:tab w:val="left" w:pos="-426"/>
        </w:tabs>
        <w:ind w:left="-426" w:firstLine="0"/>
        <w:rPr>
          <w:rFonts w:ascii="Times New Roman" w:hAnsi="Times New Roman"/>
        </w:rPr>
      </w:pPr>
      <w:r>
        <w:rPr>
          <w:rFonts w:ascii="Times New Roman" w:hAnsi="Times New Roman"/>
        </w:rPr>
        <w:t xml:space="preserve">Павлова О.В.  Изобразительное искусство. 1 класс: система уроков по учебнику Т.Я. </w:t>
      </w:r>
      <w:proofErr w:type="spellStart"/>
      <w:r>
        <w:rPr>
          <w:rFonts w:ascii="Times New Roman" w:hAnsi="Times New Roman"/>
        </w:rPr>
        <w:t>Шпикаловой</w:t>
      </w:r>
      <w:proofErr w:type="spellEnd"/>
      <w:r>
        <w:rPr>
          <w:rFonts w:ascii="Times New Roman" w:hAnsi="Times New Roman"/>
        </w:rPr>
        <w:t>, Л.В. Ершовой  - Волгоград: Учитель, 2012. – 169с.</w:t>
      </w:r>
    </w:p>
    <w:p w:rsidR="0076607A" w:rsidRDefault="0076607A" w:rsidP="00037368">
      <w:pPr>
        <w:pStyle w:val="a3"/>
        <w:numPr>
          <w:ilvl w:val="0"/>
          <w:numId w:val="12"/>
        </w:numPr>
        <w:tabs>
          <w:tab w:val="left" w:pos="-426"/>
        </w:tabs>
        <w:ind w:left="-426" w:firstLine="0"/>
        <w:rPr>
          <w:rFonts w:ascii="Times New Roman" w:hAnsi="Times New Roman"/>
        </w:rPr>
      </w:pPr>
      <w:r>
        <w:rPr>
          <w:rFonts w:ascii="Times New Roman" w:hAnsi="Times New Roman"/>
        </w:rPr>
        <w:t>Погодина С.В. Хохлома: демонстрационный материал. – М.: изд. «АЙРИС-пресс», 2014. – 7с.</w:t>
      </w:r>
    </w:p>
    <w:p w:rsidR="0076607A" w:rsidRDefault="0076607A" w:rsidP="00037368">
      <w:pPr>
        <w:pStyle w:val="a3"/>
        <w:numPr>
          <w:ilvl w:val="0"/>
          <w:numId w:val="12"/>
        </w:numPr>
        <w:tabs>
          <w:tab w:val="left" w:pos="-426"/>
        </w:tabs>
        <w:ind w:left="-426" w:firstLine="0"/>
        <w:rPr>
          <w:rFonts w:ascii="Times New Roman" w:hAnsi="Times New Roman"/>
        </w:rPr>
      </w:pPr>
      <w:r>
        <w:rPr>
          <w:rFonts w:ascii="Times New Roman" w:hAnsi="Times New Roman"/>
        </w:rPr>
        <w:lastRenderedPageBreak/>
        <w:t>Погодина С.В. Городецкая роспись: демонстрационный материал. – М.: изд. «АЙРИС-пресс», 2014. – 7с.</w:t>
      </w:r>
    </w:p>
    <w:p w:rsidR="0076607A" w:rsidRPr="00D93F96" w:rsidRDefault="0076607A" w:rsidP="00037368">
      <w:pPr>
        <w:pStyle w:val="a3"/>
        <w:numPr>
          <w:ilvl w:val="0"/>
          <w:numId w:val="12"/>
        </w:numPr>
        <w:tabs>
          <w:tab w:val="left" w:pos="-426"/>
        </w:tabs>
        <w:ind w:left="-426" w:firstLine="0"/>
        <w:rPr>
          <w:rFonts w:ascii="Times New Roman" w:hAnsi="Times New Roman"/>
        </w:rPr>
      </w:pPr>
      <w:r>
        <w:rPr>
          <w:rFonts w:ascii="Times New Roman" w:hAnsi="Times New Roman"/>
        </w:rPr>
        <w:t xml:space="preserve">Сокольникова Н.М. Обучение в 4 классе по </w:t>
      </w:r>
      <w:r w:rsidRPr="00D93F96">
        <w:rPr>
          <w:rFonts w:ascii="Times New Roman" w:hAnsi="Times New Roman"/>
        </w:rPr>
        <w:t>учебнику</w:t>
      </w:r>
      <w:r>
        <w:rPr>
          <w:rFonts w:ascii="Times New Roman" w:hAnsi="Times New Roman"/>
        </w:rPr>
        <w:t xml:space="preserve"> «И</w:t>
      </w:r>
      <w:r w:rsidRPr="00D93F96">
        <w:rPr>
          <w:rFonts w:ascii="Times New Roman" w:hAnsi="Times New Roman"/>
        </w:rPr>
        <w:t>зобразительное искусство</w:t>
      </w:r>
      <w:r>
        <w:rPr>
          <w:rFonts w:ascii="Times New Roman" w:hAnsi="Times New Roman"/>
        </w:rPr>
        <w:t>»</w:t>
      </w:r>
      <w:r w:rsidRPr="00D93F96">
        <w:rPr>
          <w:rFonts w:ascii="Times New Roman" w:hAnsi="Times New Roman"/>
        </w:rPr>
        <w:t>.</w:t>
      </w:r>
      <w:r>
        <w:rPr>
          <w:rFonts w:ascii="Times New Roman" w:hAnsi="Times New Roman"/>
        </w:rPr>
        <w:t xml:space="preserve"> </w:t>
      </w:r>
      <w:r w:rsidRPr="00D93F96">
        <w:rPr>
          <w:rFonts w:ascii="Times New Roman" w:hAnsi="Times New Roman"/>
        </w:rPr>
        <w:t>-М:АСТ Астрель,2014.-38с.</w:t>
      </w:r>
    </w:p>
    <w:p w:rsidR="0076607A" w:rsidRDefault="0076607A" w:rsidP="00037368">
      <w:pPr>
        <w:pStyle w:val="a3"/>
        <w:numPr>
          <w:ilvl w:val="0"/>
          <w:numId w:val="12"/>
        </w:numPr>
        <w:tabs>
          <w:tab w:val="left" w:pos="-426"/>
        </w:tabs>
        <w:ind w:left="-426" w:firstLine="0"/>
        <w:rPr>
          <w:rFonts w:ascii="Times New Roman" w:hAnsi="Times New Roman"/>
        </w:rPr>
      </w:pPr>
      <w:r>
        <w:rPr>
          <w:rFonts w:ascii="Times New Roman" w:hAnsi="Times New Roman"/>
        </w:rPr>
        <w:t>Сокольникова Н.М. Обучение в 2 классе по учебнику «И</w:t>
      </w:r>
      <w:r w:rsidRPr="00D93F96">
        <w:rPr>
          <w:rFonts w:ascii="Times New Roman" w:hAnsi="Times New Roman"/>
        </w:rPr>
        <w:t>зобразительное искусство</w:t>
      </w:r>
      <w:r>
        <w:rPr>
          <w:rFonts w:ascii="Times New Roman" w:hAnsi="Times New Roman"/>
        </w:rPr>
        <w:t>»</w:t>
      </w:r>
      <w:r w:rsidRPr="00D93F96">
        <w:rPr>
          <w:rFonts w:ascii="Times New Roman" w:hAnsi="Times New Roman"/>
        </w:rPr>
        <w:t>.</w:t>
      </w:r>
      <w:r>
        <w:rPr>
          <w:rFonts w:ascii="Times New Roman" w:hAnsi="Times New Roman"/>
        </w:rPr>
        <w:t xml:space="preserve"> </w:t>
      </w:r>
      <w:r w:rsidRPr="00D93F96">
        <w:rPr>
          <w:rFonts w:ascii="Times New Roman" w:hAnsi="Times New Roman"/>
        </w:rPr>
        <w:t>-М:АСТ Астрель,2014.-127с.</w:t>
      </w:r>
    </w:p>
    <w:p w:rsidR="0076607A" w:rsidRDefault="0076607A" w:rsidP="00037368">
      <w:pPr>
        <w:pStyle w:val="a3"/>
        <w:numPr>
          <w:ilvl w:val="0"/>
          <w:numId w:val="12"/>
        </w:numPr>
        <w:tabs>
          <w:tab w:val="left" w:pos="-426"/>
        </w:tabs>
        <w:ind w:left="-426" w:firstLine="0"/>
        <w:rPr>
          <w:rFonts w:ascii="Times New Roman" w:hAnsi="Times New Roman"/>
        </w:rPr>
      </w:pPr>
      <w:r>
        <w:rPr>
          <w:rFonts w:ascii="Times New Roman" w:hAnsi="Times New Roman"/>
        </w:rPr>
        <w:t>Сокольникова Н.М. И</w:t>
      </w:r>
      <w:r w:rsidRPr="00D93F96">
        <w:rPr>
          <w:rFonts w:ascii="Times New Roman" w:hAnsi="Times New Roman"/>
        </w:rPr>
        <w:t>зобразительное искусство</w:t>
      </w:r>
      <w:r>
        <w:rPr>
          <w:rFonts w:ascii="Times New Roman" w:hAnsi="Times New Roman"/>
        </w:rPr>
        <w:t>: рабочая тетрадь к учебнику Н.М. Сокольниковой 1 класс.- -М:АСТ Астрель,2014.-4</w:t>
      </w:r>
      <w:r w:rsidRPr="00D93F96">
        <w:rPr>
          <w:rFonts w:ascii="Times New Roman" w:hAnsi="Times New Roman"/>
        </w:rPr>
        <w:t>7с.</w:t>
      </w:r>
    </w:p>
    <w:p w:rsidR="0076607A" w:rsidRDefault="0076607A" w:rsidP="00037368">
      <w:pPr>
        <w:pStyle w:val="a3"/>
        <w:numPr>
          <w:ilvl w:val="0"/>
          <w:numId w:val="12"/>
        </w:numPr>
        <w:tabs>
          <w:tab w:val="left" w:pos="-426"/>
        </w:tabs>
        <w:ind w:left="-426" w:firstLine="0"/>
        <w:rPr>
          <w:rFonts w:ascii="Times New Roman" w:hAnsi="Times New Roman"/>
        </w:rPr>
      </w:pPr>
      <w:r>
        <w:rPr>
          <w:rFonts w:ascii="Times New Roman" w:hAnsi="Times New Roman"/>
        </w:rPr>
        <w:t>Сокольникова Н.М. И</w:t>
      </w:r>
      <w:r w:rsidRPr="00D93F96">
        <w:rPr>
          <w:rFonts w:ascii="Times New Roman" w:hAnsi="Times New Roman"/>
        </w:rPr>
        <w:t xml:space="preserve">зобразительное </w:t>
      </w:r>
      <w:proofErr w:type="spellStart"/>
      <w:r w:rsidRPr="00D93F96">
        <w:rPr>
          <w:rFonts w:ascii="Times New Roman" w:hAnsi="Times New Roman"/>
        </w:rPr>
        <w:t>искусство.</w:t>
      </w:r>
      <w:r>
        <w:rPr>
          <w:rFonts w:ascii="Times New Roman" w:hAnsi="Times New Roman"/>
        </w:rPr>
        <w:t>Учебник</w:t>
      </w:r>
      <w:proofErr w:type="spellEnd"/>
      <w:r>
        <w:rPr>
          <w:rFonts w:ascii="Times New Roman" w:hAnsi="Times New Roman"/>
        </w:rPr>
        <w:t xml:space="preserve"> 4 класс. -М:АСТ Астрель,2014.-141</w:t>
      </w:r>
      <w:r w:rsidRPr="00D93F96">
        <w:rPr>
          <w:rFonts w:ascii="Times New Roman" w:hAnsi="Times New Roman"/>
        </w:rPr>
        <w:t>с.</w:t>
      </w:r>
    </w:p>
    <w:p w:rsidR="0076607A" w:rsidRDefault="0076607A" w:rsidP="00037368">
      <w:pPr>
        <w:pStyle w:val="a3"/>
        <w:numPr>
          <w:ilvl w:val="0"/>
          <w:numId w:val="12"/>
        </w:numPr>
        <w:tabs>
          <w:tab w:val="left" w:pos="-426"/>
        </w:tabs>
        <w:ind w:left="-426" w:firstLine="0"/>
        <w:rPr>
          <w:rFonts w:ascii="Times New Roman" w:hAnsi="Times New Roman"/>
        </w:rPr>
      </w:pPr>
      <w:r>
        <w:rPr>
          <w:rFonts w:ascii="Times New Roman" w:hAnsi="Times New Roman"/>
        </w:rPr>
        <w:t>Сокольникова Н.М. И</w:t>
      </w:r>
      <w:r w:rsidRPr="00D93F96">
        <w:rPr>
          <w:rFonts w:ascii="Times New Roman" w:hAnsi="Times New Roman"/>
        </w:rPr>
        <w:t>зобразительное искусство</w:t>
      </w:r>
      <w:r>
        <w:rPr>
          <w:rFonts w:ascii="Times New Roman" w:hAnsi="Times New Roman"/>
        </w:rPr>
        <w:t>: рабочая тетрадь к учебнику Н.М. Сокольниковой 4  класс.- -М:АСТ Астрель,2014.-4</w:t>
      </w:r>
      <w:r w:rsidRPr="00D93F96">
        <w:rPr>
          <w:rFonts w:ascii="Times New Roman" w:hAnsi="Times New Roman"/>
        </w:rPr>
        <w:t>7с.</w:t>
      </w:r>
    </w:p>
    <w:p w:rsidR="0076607A" w:rsidRDefault="0076607A" w:rsidP="00037368">
      <w:pPr>
        <w:pStyle w:val="a3"/>
        <w:numPr>
          <w:ilvl w:val="0"/>
          <w:numId w:val="12"/>
        </w:numPr>
        <w:tabs>
          <w:tab w:val="left" w:pos="-426"/>
        </w:tabs>
        <w:ind w:left="-426" w:firstLine="0"/>
        <w:rPr>
          <w:rFonts w:ascii="Times New Roman" w:hAnsi="Times New Roman"/>
        </w:rPr>
      </w:pPr>
      <w:r>
        <w:rPr>
          <w:rFonts w:ascii="Times New Roman" w:hAnsi="Times New Roman"/>
        </w:rPr>
        <w:t>Сокольникова Н.М. И</w:t>
      </w:r>
      <w:r w:rsidRPr="00D93F96">
        <w:rPr>
          <w:rFonts w:ascii="Times New Roman" w:hAnsi="Times New Roman"/>
        </w:rPr>
        <w:t>зобразительное искусство</w:t>
      </w:r>
      <w:r>
        <w:rPr>
          <w:rFonts w:ascii="Times New Roman" w:hAnsi="Times New Roman"/>
        </w:rPr>
        <w:t>: Учебник 1 класс. -М:АСТ Астрель,2014.-141</w:t>
      </w:r>
      <w:r w:rsidRPr="00D93F96">
        <w:rPr>
          <w:rFonts w:ascii="Times New Roman" w:hAnsi="Times New Roman"/>
        </w:rPr>
        <w:t>с.</w:t>
      </w:r>
    </w:p>
    <w:p w:rsidR="0076607A" w:rsidRDefault="0076607A" w:rsidP="00037368">
      <w:pPr>
        <w:pStyle w:val="a3"/>
        <w:numPr>
          <w:ilvl w:val="0"/>
          <w:numId w:val="12"/>
        </w:numPr>
        <w:tabs>
          <w:tab w:val="left" w:pos="-426"/>
        </w:tabs>
        <w:ind w:left="-426" w:firstLine="0"/>
        <w:rPr>
          <w:rFonts w:ascii="Times New Roman" w:hAnsi="Times New Roman"/>
        </w:rPr>
      </w:pPr>
      <w:r>
        <w:rPr>
          <w:rFonts w:ascii="Times New Roman" w:hAnsi="Times New Roman"/>
        </w:rPr>
        <w:t xml:space="preserve">Технология.2 класс: </w:t>
      </w:r>
      <w:proofErr w:type="spellStart"/>
      <w:r>
        <w:rPr>
          <w:rFonts w:ascii="Times New Roman" w:hAnsi="Times New Roman"/>
        </w:rPr>
        <w:t>технологическиу</w:t>
      </w:r>
      <w:proofErr w:type="spellEnd"/>
      <w:r>
        <w:rPr>
          <w:rFonts w:ascii="Times New Roman" w:hAnsi="Times New Roman"/>
        </w:rPr>
        <w:t xml:space="preserve"> карты уроков по учебнику </w:t>
      </w:r>
      <w:proofErr w:type="spellStart"/>
      <w:r>
        <w:rPr>
          <w:rFonts w:ascii="Times New Roman" w:hAnsi="Times New Roman"/>
        </w:rPr>
        <w:t>Куревиной</w:t>
      </w:r>
      <w:proofErr w:type="spellEnd"/>
      <w:r>
        <w:rPr>
          <w:rFonts w:ascii="Times New Roman" w:hAnsi="Times New Roman"/>
        </w:rPr>
        <w:t xml:space="preserve"> О.А., </w:t>
      </w:r>
      <w:proofErr w:type="spellStart"/>
      <w:r>
        <w:rPr>
          <w:rFonts w:ascii="Times New Roman" w:hAnsi="Times New Roman"/>
        </w:rPr>
        <w:t>Лутцевой</w:t>
      </w:r>
      <w:proofErr w:type="spellEnd"/>
      <w:r>
        <w:rPr>
          <w:rFonts w:ascii="Times New Roman" w:hAnsi="Times New Roman"/>
        </w:rPr>
        <w:t xml:space="preserve"> Е.А. /автор-составитель </w:t>
      </w:r>
      <w:proofErr w:type="spellStart"/>
      <w:r>
        <w:rPr>
          <w:rFonts w:ascii="Times New Roman" w:hAnsi="Times New Roman"/>
        </w:rPr>
        <w:t>О.Н.Смольякова</w:t>
      </w:r>
      <w:proofErr w:type="spellEnd"/>
      <w:r>
        <w:rPr>
          <w:rFonts w:ascii="Times New Roman" w:hAnsi="Times New Roman"/>
        </w:rPr>
        <w:t>.- Волгоград: Учитель, 2012.-94с.</w:t>
      </w:r>
    </w:p>
    <w:p w:rsidR="007A2F98" w:rsidRPr="00991C41" w:rsidRDefault="0076607A" w:rsidP="007A2F98">
      <w:pPr>
        <w:pStyle w:val="a3"/>
        <w:numPr>
          <w:ilvl w:val="0"/>
          <w:numId w:val="12"/>
        </w:numPr>
        <w:tabs>
          <w:tab w:val="left" w:pos="-426"/>
        </w:tabs>
        <w:ind w:left="-426" w:firstLine="0"/>
        <w:rPr>
          <w:rFonts w:ascii="Times New Roman" w:hAnsi="Times New Roman"/>
        </w:rPr>
      </w:pPr>
      <w:r>
        <w:rPr>
          <w:rFonts w:ascii="Times New Roman" w:hAnsi="Times New Roman"/>
        </w:rPr>
        <w:t xml:space="preserve">Технология.1 класс: </w:t>
      </w:r>
      <w:proofErr w:type="spellStart"/>
      <w:r>
        <w:rPr>
          <w:rFonts w:ascii="Times New Roman" w:hAnsi="Times New Roman"/>
        </w:rPr>
        <w:t>технологическиу</w:t>
      </w:r>
      <w:proofErr w:type="spellEnd"/>
      <w:r>
        <w:rPr>
          <w:rFonts w:ascii="Times New Roman" w:hAnsi="Times New Roman"/>
        </w:rPr>
        <w:t xml:space="preserve"> карты уроков по учебнику Конышевой Н.М.. /автор-составитель О В. Павлова.- Волгоград: Учитель, 2012.-148с.</w:t>
      </w:r>
      <w:r w:rsidR="00991C41">
        <w:rPr>
          <w:rFonts w:ascii="Times New Roman" w:hAnsi="Times New Roman"/>
        </w:rPr>
        <w:t xml:space="preserve">     </w:t>
      </w:r>
      <w:r w:rsidR="00991C41" w:rsidRPr="00991C41">
        <w:rPr>
          <w:rFonts w:ascii="Times New Roman" w:hAnsi="Times New Roman"/>
        </w:rPr>
        <w:t xml:space="preserve">Приложение: « </w:t>
      </w:r>
      <w:proofErr w:type="spellStart"/>
      <w:r w:rsidR="00991C41" w:rsidRPr="00991C41">
        <w:rPr>
          <w:rFonts w:ascii="Times New Roman" w:hAnsi="Times New Roman"/>
        </w:rPr>
        <w:t>Юрайт</w:t>
      </w:r>
      <w:proofErr w:type="spellEnd"/>
      <w:r w:rsidR="00991C41" w:rsidRPr="00991C41">
        <w:rPr>
          <w:rFonts w:ascii="Times New Roman" w:hAnsi="Times New Roman"/>
        </w:rPr>
        <w:t>»</w:t>
      </w:r>
    </w:p>
    <w:p w:rsidR="00C1449D" w:rsidRPr="00351934" w:rsidRDefault="00C1449D" w:rsidP="00C1449D">
      <w:pPr>
        <w:shd w:val="clear" w:color="auto" w:fill="FFFFFF"/>
        <w:autoSpaceDN w:val="0"/>
        <w:spacing w:line="360" w:lineRule="auto"/>
        <w:ind w:left="340"/>
        <w:jc w:val="right"/>
        <w:rPr>
          <w:rFonts w:ascii="Times New Roman" w:hAnsi="Times New Roman"/>
          <w:b/>
          <w:sz w:val="24"/>
          <w:szCs w:val="24"/>
        </w:rPr>
      </w:pPr>
      <w:r w:rsidRPr="00351934">
        <w:rPr>
          <w:rFonts w:ascii="Times New Roman" w:hAnsi="Times New Roman"/>
          <w:b/>
          <w:sz w:val="24"/>
          <w:szCs w:val="24"/>
        </w:rPr>
        <w:t>Приложения</w:t>
      </w:r>
    </w:p>
    <w:p w:rsidR="00C1449D" w:rsidRDefault="00C1449D" w:rsidP="00EA3C44">
      <w:pPr>
        <w:pStyle w:val="a3"/>
        <w:numPr>
          <w:ilvl w:val="0"/>
          <w:numId w:val="2"/>
        </w:numPr>
        <w:spacing w:line="360" w:lineRule="auto"/>
        <w:ind w:left="750"/>
        <w:rPr>
          <w:rFonts w:ascii="Times New Roman" w:hAnsi="Times New Roman"/>
          <w:b/>
          <w:color w:val="000000"/>
          <w:sz w:val="24"/>
          <w:szCs w:val="24"/>
        </w:rPr>
      </w:pPr>
      <w:r w:rsidRPr="00747C55">
        <w:rPr>
          <w:rFonts w:ascii="Times New Roman" w:hAnsi="Times New Roman"/>
          <w:b/>
          <w:color w:val="000000"/>
          <w:sz w:val="24"/>
          <w:szCs w:val="24"/>
        </w:rPr>
        <w:t xml:space="preserve">Копии документов </w:t>
      </w:r>
    </w:p>
    <w:p w:rsidR="00072949" w:rsidRDefault="00072949" w:rsidP="00A756F1">
      <w:pPr>
        <w:pStyle w:val="a3"/>
        <w:spacing w:line="360" w:lineRule="auto"/>
        <w:ind w:left="0"/>
        <w:rPr>
          <w:rFonts w:ascii="Times New Roman" w:hAnsi="Times New Roman"/>
          <w:b/>
          <w:color w:val="000000"/>
          <w:sz w:val="24"/>
          <w:szCs w:val="24"/>
        </w:rPr>
      </w:pPr>
      <w:r>
        <w:rPr>
          <w:rFonts w:ascii="Times New Roman" w:hAnsi="Times New Roman"/>
          <w:b/>
          <w:noProof/>
          <w:color w:val="000000"/>
          <w:sz w:val="24"/>
          <w:szCs w:val="24"/>
        </w:rPr>
        <w:drawing>
          <wp:inline distT="0" distB="0" distL="0" distR="0">
            <wp:extent cx="2732880" cy="1938613"/>
            <wp:effectExtent l="19050" t="0" r="0" b="0"/>
            <wp:docPr id="11" name="Рисунок 1" descr="C:\Users\Владислав\Desktop\Грамоты аттестация КОЕ 22\20211031_16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Владислав\Desktop\Грамоты аттестация КОЕ 22\20211031_160039.jpg"/>
                    <pic:cNvPicPr>
                      <a:picLocks noChangeAspect="1" noChangeArrowheads="1"/>
                    </pic:cNvPicPr>
                  </pic:nvPicPr>
                  <pic:blipFill>
                    <a:blip r:embed="rId17" cstate="print">
                      <a:lum bright="10000" contrast="10000"/>
                    </a:blip>
                    <a:srcRect l="-112" t="8036" r="3009"/>
                    <a:stretch>
                      <a:fillRect/>
                    </a:stretch>
                  </pic:blipFill>
                  <pic:spPr bwMode="auto">
                    <a:xfrm rot="10800000">
                      <a:off x="0" y="0"/>
                      <a:ext cx="2736649" cy="1941287"/>
                    </a:xfrm>
                    <a:prstGeom prst="rect">
                      <a:avLst/>
                    </a:prstGeom>
                    <a:noFill/>
                    <a:ln w="9525">
                      <a:noFill/>
                      <a:miter lim="800000"/>
                      <a:headEnd/>
                      <a:tailEnd/>
                    </a:ln>
                  </pic:spPr>
                </pic:pic>
              </a:graphicData>
            </a:graphic>
          </wp:inline>
        </w:drawing>
      </w:r>
      <w:r w:rsidR="00A756F1">
        <w:rPr>
          <w:rFonts w:ascii="Times New Roman" w:hAnsi="Times New Roman"/>
          <w:b/>
          <w:color w:val="000000"/>
          <w:sz w:val="24"/>
          <w:szCs w:val="24"/>
        </w:rPr>
        <w:t xml:space="preserve"> </w:t>
      </w:r>
      <w:r w:rsidR="009000AA" w:rsidRPr="00A756F1">
        <w:rPr>
          <w:rFonts w:ascii="Times New Roman" w:hAnsi="Times New Roman"/>
          <w:b/>
          <w:noProof/>
          <w:color w:val="000000"/>
          <w:sz w:val="24"/>
          <w:szCs w:val="24"/>
        </w:rPr>
        <w:drawing>
          <wp:inline distT="0" distB="0" distL="0" distR="0">
            <wp:extent cx="2844098" cy="1939933"/>
            <wp:effectExtent l="19050" t="0" r="0" b="0"/>
            <wp:docPr id="82" name="Рисунок 17" descr="C:\Users\Владислав\Desktop\Грамоты аттестация КОЕ 22\20220107_123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Владислав\Desktop\Грамоты аттестация КОЕ 22\20220107_123118.jpg"/>
                    <pic:cNvPicPr>
                      <a:picLocks noChangeAspect="1" noChangeArrowheads="1"/>
                    </pic:cNvPicPr>
                  </pic:nvPicPr>
                  <pic:blipFill>
                    <a:blip r:embed="rId18" cstate="print"/>
                    <a:srcRect t="9790" r="5328" b="4114"/>
                    <a:stretch>
                      <a:fillRect/>
                    </a:stretch>
                  </pic:blipFill>
                  <pic:spPr bwMode="auto">
                    <a:xfrm rot="10800000">
                      <a:off x="0" y="0"/>
                      <a:ext cx="2852278" cy="1945512"/>
                    </a:xfrm>
                    <a:prstGeom prst="rect">
                      <a:avLst/>
                    </a:prstGeom>
                    <a:noFill/>
                    <a:ln w="9525">
                      <a:noFill/>
                      <a:miter lim="800000"/>
                      <a:headEnd/>
                      <a:tailEnd/>
                    </a:ln>
                  </pic:spPr>
                </pic:pic>
              </a:graphicData>
            </a:graphic>
          </wp:inline>
        </w:drawing>
      </w:r>
    </w:p>
    <w:p w:rsidR="00A756F1" w:rsidRDefault="00A756F1" w:rsidP="00A756F1">
      <w:pPr>
        <w:pStyle w:val="a3"/>
        <w:spacing w:line="360" w:lineRule="auto"/>
        <w:ind w:left="0"/>
        <w:rPr>
          <w:rFonts w:ascii="Times New Roman" w:hAnsi="Times New Roman"/>
          <w:b/>
          <w:noProof/>
          <w:color w:val="000000"/>
          <w:sz w:val="24"/>
          <w:szCs w:val="24"/>
        </w:rPr>
      </w:pPr>
    </w:p>
    <w:p w:rsidR="00991C41" w:rsidRDefault="00991C41" w:rsidP="00A756F1">
      <w:pPr>
        <w:pStyle w:val="a3"/>
        <w:spacing w:line="360" w:lineRule="auto"/>
        <w:ind w:left="0"/>
        <w:rPr>
          <w:rFonts w:ascii="Times New Roman" w:hAnsi="Times New Roman"/>
          <w:b/>
          <w:noProof/>
          <w:color w:val="000000"/>
          <w:sz w:val="24"/>
          <w:szCs w:val="24"/>
        </w:rPr>
      </w:pPr>
      <w:r>
        <w:rPr>
          <w:rFonts w:ascii="Times New Roman" w:hAnsi="Times New Roman"/>
          <w:b/>
          <w:noProof/>
          <w:color w:val="000000"/>
          <w:sz w:val="24"/>
          <w:szCs w:val="24"/>
        </w:rPr>
        <w:drawing>
          <wp:inline distT="0" distB="0" distL="0" distR="0">
            <wp:extent cx="2793365" cy="2095024"/>
            <wp:effectExtent l="19050" t="0" r="6985" b="0"/>
            <wp:docPr id="10" name="Рисунок 2" descr="C:\Users\Владислав\Desktop\КОЕ Аттестация 2022\Дипломы, грам\20220221_171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Владислав\Desktop\КОЕ Аттестация 2022\Дипломы, грам\20220221_171135.jpg"/>
                    <pic:cNvPicPr>
                      <a:picLocks noChangeAspect="1" noChangeArrowheads="1"/>
                    </pic:cNvPicPr>
                  </pic:nvPicPr>
                  <pic:blipFill>
                    <a:blip r:embed="rId19" cstate="print"/>
                    <a:srcRect/>
                    <a:stretch>
                      <a:fillRect/>
                    </a:stretch>
                  </pic:blipFill>
                  <pic:spPr bwMode="auto">
                    <a:xfrm rot="10800000">
                      <a:off x="0" y="0"/>
                      <a:ext cx="2793365" cy="2095024"/>
                    </a:xfrm>
                    <a:prstGeom prst="rect">
                      <a:avLst/>
                    </a:prstGeom>
                    <a:noFill/>
                    <a:ln w="9525">
                      <a:noFill/>
                      <a:miter lim="800000"/>
                      <a:headEnd/>
                      <a:tailEnd/>
                    </a:ln>
                  </pic:spPr>
                </pic:pic>
              </a:graphicData>
            </a:graphic>
          </wp:inline>
        </w:drawing>
      </w:r>
      <w:r>
        <w:rPr>
          <w:rFonts w:ascii="Times New Roman" w:hAnsi="Times New Roman"/>
          <w:b/>
          <w:noProof/>
          <w:color w:val="000000"/>
          <w:sz w:val="24"/>
          <w:szCs w:val="24"/>
        </w:rPr>
        <w:t xml:space="preserve"> </w:t>
      </w:r>
      <w:r w:rsidR="009000AA">
        <w:rPr>
          <w:rFonts w:ascii="Times New Roman" w:hAnsi="Times New Roman"/>
          <w:b/>
          <w:noProof/>
          <w:color w:val="000000"/>
          <w:sz w:val="24"/>
          <w:szCs w:val="24"/>
        </w:rPr>
        <w:drawing>
          <wp:inline distT="0" distB="0" distL="0" distR="0">
            <wp:extent cx="2882900" cy="2095500"/>
            <wp:effectExtent l="19050" t="0" r="0" b="0"/>
            <wp:docPr id="80" name="Рисунок 3" descr="C:\Users\Владислав\Desktop\КОЕ Аттестация 2022\Дипломы, грам\20220221_171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Владислав\Desktop\КОЕ Аттестация 2022\Дипломы, грам\20220221_171143.jpg"/>
                    <pic:cNvPicPr>
                      <a:picLocks noChangeAspect="1" noChangeArrowheads="1"/>
                    </pic:cNvPicPr>
                  </pic:nvPicPr>
                  <pic:blipFill>
                    <a:blip r:embed="rId20" cstate="print"/>
                    <a:srcRect/>
                    <a:stretch>
                      <a:fillRect/>
                    </a:stretch>
                  </pic:blipFill>
                  <pic:spPr bwMode="auto">
                    <a:xfrm rot="10800000">
                      <a:off x="0" y="0"/>
                      <a:ext cx="2886075" cy="2097808"/>
                    </a:xfrm>
                    <a:prstGeom prst="rect">
                      <a:avLst/>
                    </a:prstGeom>
                    <a:noFill/>
                    <a:ln w="9525">
                      <a:noFill/>
                      <a:miter lim="800000"/>
                      <a:headEnd/>
                      <a:tailEnd/>
                    </a:ln>
                  </pic:spPr>
                </pic:pic>
              </a:graphicData>
            </a:graphic>
          </wp:inline>
        </w:drawing>
      </w:r>
    </w:p>
    <w:p w:rsidR="00D62493" w:rsidRDefault="00A756F1" w:rsidP="00A756F1">
      <w:pPr>
        <w:pStyle w:val="a3"/>
        <w:spacing w:line="360" w:lineRule="auto"/>
        <w:ind w:left="0"/>
        <w:rPr>
          <w:rFonts w:ascii="Times New Roman" w:hAnsi="Times New Roman"/>
          <w:b/>
          <w:color w:val="000000"/>
          <w:sz w:val="24"/>
          <w:szCs w:val="24"/>
        </w:rPr>
      </w:pPr>
      <w:r w:rsidRPr="00A756F1">
        <w:rPr>
          <w:rFonts w:ascii="Times New Roman" w:hAnsi="Times New Roman"/>
          <w:b/>
          <w:noProof/>
          <w:color w:val="000000"/>
          <w:sz w:val="24"/>
          <w:szCs w:val="24"/>
        </w:rPr>
        <w:lastRenderedPageBreak/>
        <w:drawing>
          <wp:inline distT="0" distB="0" distL="0" distR="0">
            <wp:extent cx="2602663" cy="1752600"/>
            <wp:effectExtent l="19050" t="0" r="7187" b="0"/>
            <wp:docPr id="123" name="Рисунок 19" descr="C:\Users\Владислав\Desktop\Грамоты аттестация КОЕ 22\20220107_123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Владислав\Desktop\Грамоты аттестация КОЕ 22\20220107_123138.jpg"/>
                    <pic:cNvPicPr>
                      <a:picLocks noChangeAspect="1" noChangeArrowheads="1"/>
                    </pic:cNvPicPr>
                  </pic:nvPicPr>
                  <pic:blipFill>
                    <a:blip r:embed="rId21" cstate="print"/>
                    <a:srcRect t="8901" r="2745" b="3665"/>
                    <a:stretch>
                      <a:fillRect/>
                    </a:stretch>
                  </pic:blipFill>
                  <pic:spPr bwMode="auto">
                    <a:xfrm>
                      <a:off x="0" y="0"/>
                      <a:ext cx="2602663" cy="1752600"/>
                    </a:xfrm>
                    <a:prstGeom prst="rect">
                      <a:avLst/>
                    </a:prstGeom>
                    <a:noFill/>
                    <a:ln w="9525">
                      <a:noFill/>
                      <a:miter lim="800000"/>
                      <a:headEnd/>
                      <a:tailEnd/>
                    </a:ln>
                  </pic:spPr>
                </pic:pic>
              </a:graphicData>
            </a:graphic>
          </wp:inline>
        </w:drawing>
      </w:r>
      <w:r>
        <w:rPr>
          <w:rFonts w:ascii="Times New Roman" w:hAnsi="Times New Roman"/>
          <w:b/>
          <w:color w:val="000000"/>
          <w:sz w:val="24"/>
          <w:szCs w:val="24"/>
        </w:rPr>
        <w:t xml:space="preserve"> </w:t>
      </w:r>
      <w:r w:rsidR="00D62493" w:rsidRPr="00D62493">
        <w:rPr>
          <w:rFonts w:ascii="Times New Roman" w:hAnsi="Times New Roman"/>
          <w:b/>
          <w:noProof/>
          <w:color w:val="000000"/>
          <w:sz w:val="24"/>
          <w:szCs w:val="24"/>
        </w:rPr>
        <w:drawing>
          <wp:inline distT="0" distB="0" distL="0" distR="0">
            <wp:extent cx="2995073" cy="1758069"/>
            <wp:effectExtent l="19050" t="0" r="0" b="0"/>
            <wp:docPr id="76" name="Рисунок 2" descr="C:\Users\Владислав\Desktop\аттестация 2022 КОЕ\Грамоты аттестация КОЕ 22\20220107_171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Владислав\Desktop\аттестация 2022 КОЕ\Грамоты аттестация КОЕ 22\20220107_171014.jpg"/>
                    <pic:cNvPicPr>
                      <a:picLocks noChangeAspect="1" noChangeArrowheads="1"/>
                    </pic:cNvPicPr>
                  </pic:nvPicPr>
                  <pic:blipFill>
                    <a:blip r:embed="rId22" cstate="print"/>
                    <a:srcRect l="1975" t="5288" b="5986"/>
                    <a:stretch>
                      <a:fillRect/>
                    </a:stretch>
                  </pic:blipFill>
                  <pic:spPr bwMode="auto">
                    <a:xfrm rot="10800000">
                      <a:off x="0" y="0"/>
                      <a:ext cx="3001282" cy="1761713"/>
                    </a:xfrm>
                    <a:prstGeom prst="rect">
                      <a:avLst/>
                    </a:prstGeom>
                    <a:noFill/>
                    <a:ln w="9525">
                      <a:noFill/>
                      <a:miter lim="800000"/>
                      <a:headEnd/>
                      <a:tailEnd/>
                    </a:ln>
                  </pic:spPr>
                </pic:pic>
              </a:graphicData>
            </a:graphic>
          </wp:inline>
        </w:drawing>
      </w:r>
    </w:p>
    <w:p w:rsidR="00F2394A" w:rsidRDefault="00F12C75" w:rsidP="00F12C75">
      <w:pPr>
        <w:pStyle w:val="a3"/>
        <w:spacing w:line="360" w:lineRule="auto"/>
        <w:ind w:left="0"/>
        <w:rPr>
          <w:rFonts w:ascii="Times New Roman" w:hAnsi="Times New Roman"/>
          <w:b/>
          <w:color w:val="000000"/>
          <w:sz w:val="24"/>
          <w:szCs w:val="24"/>
        </w:rPr>
      </w:pPr>
      <w:r w:rsidRPr="00F12C75">
        <w:rPr>
          <w:rFonts w:ascii="Times New Roman" w:hAnsi="Times New Roman"/>
          <w:b/>
          <w:noProof/>
          <w:color w:val="000000"/>
          <w:sz w:val="24"/>
          <w:szCs w:val="24"/>
        </w:rPr>
        <w:drawing>
          <wp:inline distT="0" distB="0" distL="0" distR="0">
            <wp:extent cx="2602865" cy="1778544"/>
            <wp:effectExtent l="19050" t="0" r="6985" b="0"/>
            <wp:docPr id="125" name="Рисунок 21" descr="C:\Users\Владислав\Desktop\Грамоты аттестация КОЕ 22\20220107_123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Владислав\Desktop\Грамоты аттестация КОЕ 22\20220107_123235.jpg"/>
                    <pic:cNvPicPr>
                      <a:picLocks noChangeAspect="1" noChangeArrowheads="1"/>
                    </pic:cNvPicPr>
                  </pic:nvPicPr>
                  <pic:blipFill>
                    <a:blip r:embed="rId23" cstate="print"/>
                    <a:srcRect t="9835" r="8232" b="5716"/>
                    <a:stretch>
                      <a:fillRect/>
                    </a:stretch>
                  </pic:blipFill>
                  <pic:spPr bwMode="auto">
                    <a:xfrm rot="10800000">
                      <a:off x="0" y="0"/>
                      <a:ext cx="2604357" cy="1779564"/>
                    </a:xfrm>
                    <a:prstGeom prst="rect">
                      <a:avLst/>
                    </a:prstGeom>
                    <a:noFill/>
                    <a:ln w="9525">
                      <a:noFill/>
                      <a:miter lim="800000"/>
                      <a:headEnd/>
                      <a:tailEnd/>
                    </a:ln>
                  </pic:spPr>
                </pic:pic>
              </a:graphicData>
            </a:graphic>
          </wp:inline>
        </w:drawing>
      </w:r>
      <w:r w:rsidRPr="00F12C75">
        <w:rPr>
          <w:rFonts w:ascii="Times New Roman" w:hAnsi="Times New Roman"/>
          <w:b/>
          <w:color w:val="000000"/>
          <w:sz w:val="24"/>
          <w:szCs w:val="24"/>
        </w:rPr>
        <w:t xml:space="preserve"> </w:t>
      </w:r>
      <w:r w:rsidRPr="00F12C75">
        <w:rPr>
          <w:rFonts w:ascii="Times New Roman" w:hAnsi="Times New Roman"/>
          <w:b/>
          <w:noProof/>
          <w:color w:val="000000"/>
          <w:sz w:val="24"/>
          <w:szCs w:val="24"/>
        </w:rPr>
        <w:drawing>
          <wp:inline distT="0" distB="0" distL="0" distR="0">
            <wp:extent cx="2752725" cy="1781306"/>
            <wp:effectExtent l="19050" t="0" r="9525" b="0"/>
            <wp:docPr id="126" name="Рисунок 18" descr="C:\Users\Владислав\Desktop\Грамоты аттестация КОЕ 22\20220107_123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Владислав\Desktop\Грамоты аттестация КОЕ 22\20220107_123129.jpg"/>
                    <pic:cNvPicPr>
                      <a:picLocks noChangeAspect="1" noChangeArrowheads="1"/>
                    </pic:cNvPicPr>
                  </pic:nvPicPr>
                  <pic:blipFill>
                    <a:blip r:embed="rId24" cstate="print"/>
                    <a:srcRect l="3047" t="10332" r="2493" b="3321"/>
                    <a:stretch>
                      <a:fillRect/>
                    </a:stretch>
                  </pic:blipFill>
                  <pic:spPr bwMode="auto">
                    <a:xfrm rot="10800000">
                      <a:off x="0" y="0"/>
                      <a:ext cx="2752725" cy="1781306"/>
                    </a:xfrm>
                    <a:prstGeom prst="rect">
                      <a:avLst/>
                    </a:prstGeom>
                    <a:noFill/>
                    <a:ln w="9525">
                      <a:noFill/>
                      <a:miter lim="800000"/>
                      <a:headEnd/>
                      <a:tailEnd/>
                    </a:ln>
                  </pic:spPr>
                </pic:pic>
              </a:graphicData>
            </a:graphic>
          </wp:inline>
        </w:drawing>
      </w:r>
    </w:p>
    <w:p w:rsidR="009000AA" w:rsidRDefault="009000AA" w:rsidP="00F12C75">
      <w:pPr>
        <w:pStyle w:val="a3"/>
        <w:spacing w:line="360" w:lineRule="auto"/>
        <w:ind w:left="0"/>
        <w:rPr>
          <w:rFonts w:ascii="Times New Roman" w:hAnsi="Times New Roman"/>
          <w:b/>
          <w:color w:val="000000"/>
          <w:sz w:val="24"/>
          <w:szCs w:val="24"/>
        </w:rPr>
      </w:pPr>
      <w:r w:rsidRPr="009000AA">
        <w:rPr>
          <w:rFonts w:ascii="Times New Roman" w:hAnsi="Times New Roman"/>
          <w:b/>
          <w:noProof/>
          <w:color w:val="000000"/>
          <w:sz w:val="24"/>
          <w:szCs w:val="24"/>
        </w:rPr>
        <w:drawing>
          <wp:inline distT="0" distB="0" distL="0" distR="0">
            <wp:extent cx="2638425" cy="1871633"/>
            <wp:effectExtent l="19050" t="0" r="0" b="0"/>
            <wp:docPr id="90" name="Рисунок 11" descr="C:\Users\Владислав\Desktop\Грамоты аттестация КОЕ 22\20220107_122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Владислав\Desktop\Грамоты аттестация КОЕ 22\20220107_122942.jpg"/>
                    <pic:cNvPicPr>
                      <a:picLocks noChangeAspect="1" noChangeArrowheads="1"/>
                    </pic:cNvPicPr>
                  </pic:nvPicPr>
                  <pic:blipFill>
                    <a:blip r:embed="rId25" cstate="print"/>
                    <a:srcRect l="3468" t="8077" r="4046" b="4615"/>
                    <a:stretch>
                      <a:fillRect/>
                    </a:stretch>
                  </pic:blipFill>
                  <pic:spPr bwMode="auto">
                    <a:xfrm>
                      <a:off x="0" y="0"/>
                      <a:ext cx="2642814" cy="1874747"/>
                    </a:xfrm>
                    <a:prstGeom prst="rect">
                      <a:avLst/>
                    </a:prstGeom>
                    <a:noFill/>
                    <a:ln w="9525">
                      <a:noFill/>
                      <a:miter lim="800000"/>
                      <a:headEnd/>
                      <a:tailEnd/>
                    </a:ln>
                  </pic:spPr>
                </pic:pic>
              </a:graphicData>
            </a:graphic>
          </wp:inline>
        </w:drawing>
      </w:r>
      <w:r>
        <w:rPr>
          <w:rFonts w:ascii="Times New Roman" w:hAnsi="Times New Roman"/>
          <w:b/>
          <w:color w:val="000000"/>
          <w:sz w:val="24"/>
          <w:szCs w:val="24"/>
        </w:rPr>
        <w:t xml:space="preserve"> </w:t>
      </w:r>
      <w:r w:rsidRPr="009000AA">
        <w:rPr>
          <w:rFonts w:ascii="Times New Roman" w:hAnsi="Times New Roman"/>
          <w:b/>
          <w:noProof/>
          <w:color w:val="000000"/>
          <w:sz w:val="24"/>
          <w:szCs w:val="24"/>
        </w:rPr>
        <w:drawing>
          <wp:inline distT="0" distB="0" distL="0" distR="0">
            <wp:extent cx="2607710" cy="1925802"/>
            <wp:effectExtent l="19050" t="0" r="2140" b="0"/>
            <wp:docPr id="91" name="Рисунок 3" descr="C:\Users\Владислав\Desktop\Грамоты аттестация КОЕ 22\20220107_122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Владислав\Desktop\Грамоты аттестация КОЕ 22\20220107_122607.jpg"/>
                    <pic:cNvPicPr>
                      <a:picLocks noChangeAspect="1" noChangeArrowheads="1"/>
                    </pic:cNvPicPr>
                  </pic:nvPicPr>
                  <pic:blipFill>
                    <a:blip r:embed="rId26" cstate="print"/>
                    <a:srcRect l="1201" t="5549"/>
                    <a:stretch>
                      <a:fillRect/>
                    </a:stretch>
                  </pic:blipFill>
                  <pic:spPr bwMode="auto">
                    <a:xfrm>
                      <a:off x="0" y="0"/>
                      <a:ext cx="2611017" cy="1928244"/>
                    </a:xfrm>
                    <a:prstGeom prst="rect">
                      <a:avLst/>
                    </a:prstGeom>
                    <a:noFill/>
                    <a:ln w="9525">
                      <a:noFill/>
                      <a:miter lim="800000"/>
                      <a:headEnd/>
                      <a:tailEnd/>
                    </a:ln>
                  </pic:spPr>
                </pic:pic>
              </a:graphicData>
            </a:graphic>
          </wp:inline>
        </w:drawing>
      </w:r>
    </w:p>
    <w:p w:rsidR="009000AA" w:rsidRDefault="009000AA" w:rsidP="00F12C75">
      <w:pPr>
        <w:pStyle w:val="a3"/>
        <w:spacing w:line="360" w:lineRule="auto"/>
        <w:ind w:left="0"/>
        <w:rPr>
          <w:rFonts w:ascii="Times New Roman" w:hAnsi="Times New Roman"/>
          <w:b/>
          <w:color w:val="000000"/>
          <w:sz w:val="24"/>
          <w:szCs w:val="24"/>
        </w:rPr>
      </w:pPr>
      <w:r w:rsidRPr="009000AA">
        <w:rPr>
          <w:rFonts w:ascii="Times New Roman" w:hAnsi="Times New Roman"/>
          <w:b/>
          <w:noProof/>
          <w:color w:val="000000"/>
          <w:sz w:val="24"/>
          <w:szCs w:val="24"/>
        </w:rPr>
        <w:drawing>
          <wp:inline distT="0" distB="0" distL="0" distR="0">
            <wp:extent cx="2600504" cy="1847850"/>
            <wp:effectExtent l="19050" t="0" r="9346" b="0"/>
            <wp:docPr id="102" name="Рисунок 8" descr="C:\Users\Владислав\Desktop\Мои Документы\КОЕ\Должность 17\Куратор\3 крс ПВНК 15А\ФОТО  3 курс ПВНК 15 А\15а фото 17г зима\1505794039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Владислав\Desktop\Мои Документы\КОЕ\Должность 17\Куратор\3 крс ПВНК 15А\ФОТО  3 курс ПВНК 15 А\15а фото 17г зима\1505794039601.jpg"/>
                    <pic:cNvPicPr>
                      <a:picLocks noChangeAspect="1" noChangeArrowheads="1"/>
                    </pic:cNvPicPr>
                  </pic:nvPicPr>
                  <pic:blipFill>
                    <a:blip r:embed="rId27" cstate="print"/>
                    <a:srcRect/>
                    <a:stretch>
                      <a:fillRect/>
                    </a:stretch>
                  </pic:blipFill>
                  <pic:spPr bwMode="auto">
                    <a:xfrm>
                      <a:off x="0" y="0"/>
                      <a:ext cx="2600504" cy="1847850"/>
                    </a:xfrm>
                    <a:prstGeom prst="rect">
                      <a:avLst/>
                    </a:prstGeom>
                    <a:noFill/>
                    <a:ln w="9525">
                      <a:noFill/>
                      <a:miter lim="800000"/>
                      <a:headEnd/>
                      <a:tailEnd/>
                    </a:ln>
                  </pic:spPr>
                </pic:pic>
              </a:graphicData>
            </a:graphic>
          </wp:inline>
        </w:drawing>
      </w:r>
      <w:r>
        <w:rPr>
          <w:rFonts w:ascii="Times New Roman" w:hAnsi="Times New Roman"/>
          <w:b/>
          <w:color w:val="000000"/>
          <w:sz w:val="24"/>
          <w:szCs w:val="24"/>
        </w:rPr>
        <w:t xml:space="preserve"> </w:t>
      </w:r>
      <w:r w:rsidRPr="009000AA">
        <w:rPr>
          <w:rFonts w:ascii="Times New Roman" w:hAnsi="Times New Roman"/>
          <w:b/>
          <w:noProof/>
          <w:color w:val="000000"/>
          <w:sz w:val="24"/>
          <w:szCs w:val="24"/>
        </w:rPr>
        <w:drawing>
          <wp:inline distT="0" distB="0" distL="0" distR="0">
            <wp:extent cx="2698750" cy="1844248"/>
            <wp:effectExtent l="19050" t="0" r="6350" b="0"/>
            <wp:docPr id="104" name="Рисунок 4" descr="C:\Users\Владислав\Desktop\КОЕ Аттестация 2022\Дипломы, грам\20220221_171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Владислав\Desktop\КОЕ Аттестация 2022\Дипломы, грам\20220221_171258.jpg"/>
                    <pic:cNvPicPr>
                      <a:picLocks noChangeAspect="1" noChangeArrowheads="1"/>
                    </pic:cNvPicPr>
                  </pic:nvPicPr>
                  <pic:blipFill>
                    <a:blip r:embed="rId28" cstate="print"/>
                    <a:srcRect l="1443" t="11325" r="4754" b="3205"/>
                    <a:stretch>
                      <a:fillRect/>
                    </a:stretch>
                  </pic:blipFill>
                  <pic:spPr bwMode="auto">
                    <a:xfrm rot="10800000">
                      <a:off x="0" y="0"/>
                      <a:ext cx="2698750" cy="1844248"/>
                    </a:xfrm>
                    <a:prstGeom prst="rect">
                      <a:avLst/>
                    </a:prstGeom>
                    <a:noFill/>
                    <a:ln w="9525">
                      <a:noFill/>
                      <a:miter lim="800000"/>
                      <a:headEnd/>
                      <a:tailEnd/>
                    </a:ln>
                  </pic:spPr>
                </pic:pic>
              </a:graphicData>
            </a:graphic>
          </wp:inline>
        </w:drawing>
      </w:r>
    </w:p>
    <w:p w:rsidR="009000AA" w:rsidRPr="00F12C75" w:rsidRDefault="009000AA" w:rsidP="00F12C75">
      <w:pPr>
        <w:pStyle w:val="a3"/>
        <w:spacing w:line="360" w:lineRule="auto"/>
        <w:ind w:left="0"/>
        <w:rPr>
          <w:rFonts w:ascii="Times New Roman" w:hAnsi="Times New Roman"/>
          <w:b/>
          <w:color w:val="000000"/>
          <w:sz w:val="24"/>
          <w:szCs w:val="24"/>
        </w:rPr>
      </w:pPr>
    </w:p>
    <w:p w:rsidR="00A756F1" w:rsidRPr="006D5A89" w:rsidRDefault="009000AA" w:rsidP="006D5A89">
      <w:pPr>
        <w:pStyle w:val="a3"/>
        <w:tabs>
          <w:tab w:val="left" w:pos="0"/>
        </w:tabs>
        <w:spacing w:line="360" w:lineRule="auto"/>
        <w:ind w:left="0"/>
        <w:rPr>
          <w:rFonts w:ascii="Times New Roman" w:hAnsi="Times New Roman"/>
          <w:b/>
          <w:noProof/>
          <w:color w:val="000000"/>
          <w:sz w:val="24"/>
          <w:szCs w:val="24"/>
        </w:rPr>
      </w:pPr>
      <w:r>
        <w:rPr>
          <w:rFonts w:ascii="Times New Roman" w:hAnsi="Times New Roman"/>
          <w:b/>
          <w:noProof/>
          <w:color w:val="000000"/>
          <w:sz w:val="24"/>
          <w:szCs w:val="24"/>
        </w:rPr>
        <w:lastRenderedPageBreak/>
        <w:drawing>
          <wp:anchor distT="0" distB="0" distL="114300" distR="114300" simplePos="0" relativeHeight="251686912" behindDoc="0" locked="0" layoutInCell="1" allowOverlap="1">
            <wp:simplePos x="0" y="0"/>
            <wp:positionH relativeFrom="column">
              <wp:posOffset>2929890</wp:posOffset>
            </wp:positionH>
            <wp:positionV relativeFrom="paragraph">
              <wp:posOffset>2212975</wp:posOffset>
            </wp:positionV>
            <wp:extent cx="2590800" cy="1943100"/>
            <wp:effectExtent l="19050" t="0" r="0" b="0"/>
            <wp:wrapSquare wrapText="bothSides"/>
            <wp:docPr id="120" name="Рисунок 8" descr="C:\Users\Владислав\Desktop\Грамоты аттестация КОЕ 22\20220107_122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Владислав\Desktop\Грамоты аттестация КОЕ 22\20220107_122652.jpg"/>
                    <pic:cNvPicPr>
                      <a:picLocks noChangeAspect="1" noChangeArrowheads="1"/>
                    </pic:cNvPicPr>
                  </pic:nvPicPr>
                  <pic:blipFill>
                    <a:blip r:embed="rId29" cstate="print"/>
                    <a:srcRect l="4506" t="5364" r="3164" b="2299"/>
                    <a:stretch>
                      <a:fillRect/>
                    </a:stretch>
                  </pic:blipFill>
                  <pic:spPr bwMode="auto">
                    <a:xfrm rot="10800000">
                      <a:off x="0" y="0"/>
                      <a:ext cx="2590800" cy="1943100"/>
                    </a:xfrm>
                    <a:prstGeom prst="rect">
                      <a:avLst/>
                    </a:prstGeom>
                    <a:noFill/>
                    <a:ln w="9525">
                      <a:noFill/>
                      <a:miter lim="800000"/>
                      <a:headEnd/>
                      <a:tailEnd/>
                    </a:ln>
                  </pic:spPr>
                </pic:pic>
              </a:graphicData>
            </a:graphic>
          </wp:anchor>
        </w:drawing>
      </w:r>
      <w:r w:rsidR="00F2394A" w:rsidRPr="00F2394A">
        <w:rPr>
          <w:rFonts w:ascii="Times New Roman" w:hAnsi="Times New Roman"/>
          <w:b/>
          <w:noProof/>
          <w:color w:val="000000"/>
          <w:sz w:val="24"/>
          <w:szCs w:val="24"/>
        </w:rPr>
        <w:drawing>
          <wp:inline distT="0" distB="0" distL="0" distR="0">
            <wp:extent cx="2750676" cy="2050454"/>
            <wp:effectExtent l="19050" t="0" r="0" b="0"/>
            <wp:docPr id="108" name="Рисунок 4" descr="C:\Users\Владислав\Desktop\Грамоты аттестация КОЕ 22\20220107_122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Владислав\Desktop\Грамоты аттестация КОЕ 22\20220107_122619.jpg"/>
                    <pic:cNvPicPr>
                      <a:picLocks noChangeAspect="1" noChangeArrowheads="1"/>
                    </pic:cNvPicPr>
                  </pic:nvPicPr>
                  <pic:blipFill>
                    <a:blip r:embed="rId30" cstate="print"/>
                    <a:srcRect l="2085" t="2778"/>
                    <a:stretch>
                      <a:fillRect/>
                    </a:stretch>
                  </pic:blipFill>
                  <pic:spPr bwMode="auto">
                    <a:xfrm>
                      <a:off x="0" y="0"/>
                      <a:ext cx="2754042" cy="2052963"/>
                    </a:xfrm>
                    <a:prstGeom prst="rect">
                      <a:avLst/>
                    </a:prstGeom>
                    <a:noFill/>
                    <a:ln w="9525">
                      <a:noFill/>
                      <a:miter lim="800000"/>
                      <a:headEnd/>
                      <a:tailEnd/>
                    </a:ln>
                  </pic:spPr>
                </pic:pic>
              </a:graphicData>
            </a:graphic>
          </wp:inline>
        </w:drawing>
      </w:r>
      <w:r w:rsidR="00F2394A" w:rsidRPr="00F2394A">
        <w:rPr>
          <w:rFonts w:ascii="Times New Roman" w:hAnsi="Times New Roman"/>
          <w:b/>
          <w:noProof/>
          <w:color w:val="000000"/>
          <w:sz w:val="24"/>
          <w:szCs w:val="24"/>
        </w:rPr>
        <w:t xml:space="preserve"> </w:t>
      </w:r>
      <w:r w:rsidR="00F2394A" w:rsidRPr="00F2394A">
        <w:rPr>
          <w:rFonts w:ascii="Times New Roman" w:hAnsi="Times New Roman"/>
          <w:b/>
          <w:noProof/>
          <w:color w:val="000000"/>
          <w:sz w:val="24"/>
          <w:szCs w:val="24"/>
        </w:rPr>
        <w:drawing>
          <wp:inline distT="0" distB="0" distL="0" distR="0">
            <wp:extent cx="2752227" cy="2019300"/>
            <wp:effectExtent l="19050" t="0" r="0" b="0"/>
            <wp:docPr id="112" name="Рисунок 5" descr="C:\Users\Владислав\Desktop\Грамоты аттестация КОЕ 22\20220107_122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Владислав\Desktop\Грамоты аттестация КОЕ 22\20220107_122633.jpg"/>
                    <pic:cNvPicPr>
                      <a:picLocks noChangeAspect="1" noChangeArrowheads="1"/>
                    </pic:cNvPicPr>
                  </pic:nvPicPr>
                  <pic:blipFill>
                    <a:blip r:embed="rId31" cstate="print"/>
                    <a:srcRect t="4314" r="3140" b="5490"/>
                    <a:stretch>
                      <a:fillRect/>
                    </a:stretch>
                  </pic:blipFill>
                  <pic:spPr bwMode="auto">
                    <a:xfrm>
                      <a:off x="0" y="0"/>
                      <a:ext cx="2752227" cy="2019300"/>
                    </a:xfrm>
                    <a:prstGeom prst="rect">
                      <a:avLst/>
                    </a:prstGeom>
                    <a:noFill/>
                    <a:ln w="9525">
                      <a:noFill/>
                      <a:miter lim="800000"/>
                      <a:headEnd/>
                      <a:tailEnd/>
                    </a:ln>
                  </pic:spPr>
                </pic:pic>
              </a:graphicData>
            </a:graphic>
          </wp:inline>
        </w:drawing>
      </w:r>
      <w:r w:rsidR="00F2394A" w:rsidRPr="00F2394A">
        <w:rPr>
          <w:rFonts w:ascii="Times New Roman" w:hAnsi="Times New Roman"/>
          <w:b/>
          <w:noProof/>
          <w:color w:val="000000"/>
          <w:sz w:val="24"/>
          <w:szCs w:val="24"/>
        </w:rPr>
        <w:t xml:space="preserve"> </w:t>
      </w:r>
      <w:r w:rsidR="00F2394A" w:rsidRPr="00F2394A">
        <w:rPr>
          <w:rFonts w:ascii="Times New Roman" w:hAnsi="Times New Roman"/>
          <w:b/>
          <w:noProof/>
          <w:color w:val="000000"/>
          <w:sz w:val="24"/>
          <w:szCs w:val="24"/>
        </w:rPr>
        <w:drawing>
          <wp:inline distT="0" distB="0" distL="0" distR="0">
            <wp:extent cx="2685635" cy="2019300"/>
            <wp:effectExtent l="19050" t="0" r="415" b="0"/>
            <wp:docPr id="113" name="Рисунок 6" descr="C:\Users\Владислав\Desktop\Грамоты аттестация КОЕ 22\20220107_122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Владислав\Desktop\Грамоты аттестация КОЕ 22\20220107_122645.jpg"/>
                    <pic:cNvPicPr>
                      <a:picLocks noChangeAspect="1" noChangeArrowheads="1"/>
                    </pic:cNvPicPr>
                  </pic:nvPicPr>
                  <pic:blipFill>
                    <a:blip r:embed="rId32" cstate="print"/>
                    <a:srcRect r="5364" b="5238"/>
                    <a:stretch>
                      <a:fillRect/>
                    </a:stretch>
                  </pic:blipFill>
                  <pic:spPr bwMode="auto">
                    <a:xfrm rot="10800000">
                      <a:off x="0" y="0"/>
                      <a:ext cx="2685635" cy="2019300"/>
                    </a:xfrm>
                    <a:prstGeom prst="rect">
                      <a:avLst/>
                    </a:prstGeom>
                    <a:noFill/>
                    <a:ln w="9525">
                      <a:noFill/>
                      <a:miter lim="800000"/>
                      <a:headEnd/>
                      <a:tailEnd/>
                    </a:ln>
                  </pic:spPr>
                </pic:pic>
              </a:graphicData>
            </a:graphic>
          </wp:inline>
        </w:drawing>
      </w:r>
    </w:p>
    <w:p w:rsidR="00072949" w:rsidRPr="00101B7D" w:rsidRDefault="00921578" w:rsidP="00101B7D">
      <w:pPr>
        <w:spacing w:line="360" w:lineRule="auto"/>
        <w:rPr>
          <w:rFonts w:ascii="Times New Roman" w:hAnsi="Times New Roman"/>
          <w:b/>
          <w:color w:val="000000"/>
          <w:sz w:val="24"/>
          <w:szCs w:val="24"/>
        </w:rPr>
      </w:pPr>
      <w:r w:rsidRPr="006D5A89">
        <w:rPr>
          <w:noProof/>
        </w:rPr>
        <w:drawing>
          <wp:inline distT="0" distB="0" distL="0" distR="0">
            <wp:extent cx="2897818" cy="2057017"/>
            <wp:effectExtent l="19050" t="0" r="0" b="0"/>
            <wp:docPr id="111" name="Рисунок 12" descr="C:\Users\Владислав\Desktop\Грамоты аттестация КОЕ 22\20220107_122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Владислав\Desktop\Грамоты аттестация КОЕ 22\20220107_122956.jpg"/>
                    <pic:cNvPicPr>
                      <a:picLocks noChangeAspect="1" noChangeArrowheads="1"/>
                    </pic:cNvPicPr>
                  </pic:nvPicPr>
                  <pic:blipFill>
                    <a:blip r:embed="rId33" cstate="print"/>
                    <a:srcRect l="2650" t="8235" r="5784" b="5098"/>
                    <a:stretch>
                      <a:fillRect/>
                    </a:stretch>
                  </pic:blipFill>
                  <pic:spPr bwMode="auto">
                    <a:xfrm>
                      <a:off x="0" y="0"/>
                      <a:ext cx="2897655" cy="2056901"/>
                    </a:xfrm>
                    <a:prstGeom prst="rect">
                      <a:avLst/>
                    </a:prstGeom>
                    <a:noFill/>
                    <a:ln w="9525">
                      <a:noFill/>
                      <a:miter lim="800000"/>
                      <a:headEnd/>
                      <a:tailEnd/>
                    </a:ln>
                  </pic:spPr>
                </pic:pic>
              </a:graphicData>
            </a:graphic>
          </wp:inline>
        </w:drawing>
      </w:r>
      <w:r>
        <w:rPr>
          <w:rFonts w:ascii="Times New Roman" w:hAnsi="Times New Roman"/>
          <w:b/>
          <w:color w:val="000000"/>
          <w:sz w:val="24"/>
          <w:szCs w:val="24"/>
        </w:rPr>
        <w:t xml:space="preserve"> </w:t>
      </w:r>
      <w:r w:rsidRPr="00A76561">
        <w:rPr>
          <w:sz w:val="24"/>
          <w:szCs w:val="24"/>
        </w:rPr>
        <w:object w:dxaOrig="4320" w:dyaOrig="43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7.75pt;height:172.5pt" o:ole="">
            <v:imagedata r:id="rId34" o:title=""/>
          </v:shape>
          <o:OLEObject Type="Embed" ProgID="FoxitPhantomPDF.Document" ShapeID="_x0000_i1025" DrawAspect="Content" ObjectID="_1707075255" r:id="rId35"/>
        </w:object>
      </w:r>
    </w:p>
    <w:p w:rsidR="00072949" w:rsidRPr="00607953" w:rsidRDefault="00072949" w:rsidP="00607953">
      <w:pPr>
        <w:pStyle w:val="a3"/>
        <w:spacing w:line="360" w:lineRule="auto"/>
        <w:ind w:left="0"/>
        <w:rPr>
          <w:rFonts w:ascii="Times New Roman" w:hAnsi="Times New Roman"/>
          <w:b/>
          <w:color w:val="000000"/>
          <w:sz w:val="24"/>
          <w:szCs w:val="24"/>
        </w:rPr>
      </w:pPr>
      <w:r>
        <w:rPr>
          <w:rFonts w:ascii="Times New Roman" w:hAnsi="Times New Roman"/>
          <w:b/>
          <w:noProof/>
          <w:color w:val="000000"/>
          <w:sz w:val="24"/>
          <w:szCs w:val="24"/>
        </w:rPr>
        <w:lastRenderedPageBreak/>
        <w:drawing>
          <wp:inline distT="0" distB="0" distL="0" distR="0">
            <wp:extent cx="2679317" cy="1872294"/>
            <wp:effectExtent l="19050" t="0" r="6733" b="0"/>
            <wp:docPr id="72" name="Рисунок 13" descr="C:\Users\Владислав\Desktop\Грамоты аттестация КОЕ 22\20220107_123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Владислав\Desktop\Грамоты аттестация КОЕ 22\20220107_123006.jpg"/>
                    <pic:cNvPicPr>
                      <a:picLocks noChangeAspect="1" noChangeArrowheads="1"/>
                    </pic:cNvPicPr>
                  </pic:nvPicPr>
                  <pic:blipFill>
                    <a:blip r:embed="rId36" cstate="print"/>
                    <a:srcRect l="4607" t="10018" r="5420" b="6143"/>
                    <a:stretch>
                      <a:fillRect/>
                    </a:stretch>
                  </pic:blipFill>
                  <pic:spPr bwMode="auto">
                    <a:xfrm rot="10800000">
                      <a:off x="0" y="0"/>
                      <a:ext cx="2679317" cy="1872294"/>
                    </a:xfrm>
                    <a:prstGeom prst="rect">
                      <a:avLst/>
                    </a:prstGeom>
                    <a:noFill/>
                    <a:ln w="9525">
                      <a:noFill/>
                      <a:miter lim="800000"/>
                      <a:headEnd/>
                      <a:tailEnd/>
                    </a:ln>
                  </pic:spPr>
                </pic:pic>
              </a:graphicData>
            </a:graphic>
          </wp:inline>
        </w:drawing>
      </w:r>
      <w:r w:rsidR="006D5A89">
        <w:rPr>
          <w:rFonts w:ascii="Times New Roman" w:hAnsi="Times New Roman"/>
          <w:b/>
          <w:color w:val="000000"/>
          <w:sz w:val="24"/>
          <w:szCs w:val="24"/>
        </w:rPr>
        <w:t xml:space="preserve"> </w:t>
      </w:r>
      <w:r w:rsidR="006D5A89" w:rsidRPr="006D5A89">
        <w:rPr>
          <w:rFonts w:ascii="Times New Roman" w:hAnsi="Times New Roman"/>
          <w:b/>
          <w:noProof/>
          <w:color w:val="000000"/>
          <w:sz w:val="24"/>
          <w:szCs w:val="24"/>
        </w:rPr>
        <w:drawing>
          <wp:inline distT="0" distB="0" distL="0" distR="0">
            <wp:extent cx="2638425" cy="1867649"/>
            <wp:effectExtent l="19050" t="0" r="9525" b="0"/>
            <wp:docPr id="117" name="Рисунок 14" descr="C:\Users\Владислав\Desktop\Грамоты аттестация КОЕ 22\20220107_123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Владислав\Desktop\Грамоты аттестация КОЕ 22\20220107_123016.jpg"/>
                    <pic:cNvPicPr>
                      <a:picLocks noChangeAspect="1" noChangeArrowheads="1"/>
                    </pic:cNvPicPr>
                  </pic:nvPicPr>
                  <pic:blipFill>
                    <a:blip r:embed="rId37" cstate="print"/>
                    <a:srcRect l="3038" t="9122" r="6835" b="5743"/>
                    <a:stretch>
                      <a:fillRect/>
                    </a:stretch>
                  </pic:blipFill>
                  <pic:spPr bwMode="auto">
                    <a:xfrm rot="10800000">
                      <a:off x="0" y="0"/>
                      <a:ext cx="2638425" cy="1867649"/>
                    </a:xfrm>
                    <a:prstGeom prst="rect">
                      <a:avLst/>
                    </a:prstGeom>
                    <a:noFill/>
                    <a:ln w="9525">
                      <a:noFill/>
                      <a:miter lim="800000"/>
                      <a:headEnd/>
                      <a:tailEnd/>
                    </a:ln>
                  </pic:spPr>
                </pic:pic>
              </a:graphicData>
            </a:graphic>
          </wp:inline>
        </w:drawing>
      </w:r>
    </w:p>
    <w:p w:rsidR="00072949" w:rsidRPr="00607953" w:rsidRDefault="00072949" w:rsidP="00607953">
      <w:pPr>
        <w:spacing w:line="360" w:lineRule="auto"/>
        <w:rPr>
          <w:rFonts w:ascii="Times New Roman" w:hAnsi="Times New Roman"/>
          <w:b/>
          <w:color w:val="000000"/>
          <w:sz w:val="24"/>
          <w:szCs w:val="24"/>
        </w:rPr>
      </w:pPr>
      <w:r>
        <w:rPr>
          <w:noProof/>
        </w:rPr>
        <w:drawing>
          <wp:inline distT="0" distB="0" distL="0" distR="0">
            <wp:extent cx="2684780" cy="1866900"/>
            <wp:effectExtent l="19050" t="0" r="1270" b="0"/>
            <wp:docPr id="74" name="Рисунок 15" descr="C:\Users\Владислав\Desktop\Грамоты аттестация КОЕ 22\20220107_123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Владислав\Desktop\Грамоты аттестация КОЕ 22\20220107_123025.jpg"/>
                    <pic:cNvPicPr>
                      <a:picLocks noChangeAspect="1" noChangeArrowheads="1"/>
                    </pic:cNvPicPr>
                  </pic:nvPicPr>
                  <pic:blipFill>
                    <a:blip r:embed="rId38" cstate="print"/>
                    <a:srcRect l="3596" t="10400" r="5894" b="5600"/>
                    <a:stretch>
                      <a:fillRect/>
                    </a:stretch>
                  </pic:blipFill>
                  <pic:spPr bwMode="auto">
                    <a:xfrm rot="10800000">
                      <a:off x="0" y="0"/>
                      <a:ext cx="2684780" cy="1866900"/>
                    </a:xfrm>
                    <a:prstGeom prst="rect">
                      <a:avLst/>
                    </a:prstGeom>
                    <a:noFill/>
                    <a:ln w="9525">
                      <a:noFill/>
                      <a:miter lim="800000"/>
                      <a:headEnd/>
                      <a:tailEnd/>
                    </a:ln>
                  </pic:spPr>
                </pic:pic>
              </a:graphicData>
            </a:graphic>
          </wp:inline>
        </w:drawing>
      </w:r>
      <w:r w:rsidR="00607953">
        <w:rPr>
          <w:rFonts w:ascii="Times New Roman" w:hAnsi="Times New Roman"/>
          <w:b/>
          <w:color w:val="000000"/>
          <w:sz w:val="24"/>
          <w:szCs w:val="24"/>
        </w:rPr>
        <w:t xml:space="preserve">  </w:t>
      </w:r>
      <w:r w:rsidR="00206999" w:rsidRPr="00206999">
        <w:rPr>
          <w:rFonts w:ascii="Times New Roman" w:hAnsi="Times New Roman"/>
          <w:b/>
          <w:noProof/>
          <w:color w:val="000000"/>
          <w:sz w:val="24"/>
          <w:szCs w:val="24"/>
        </w:rPr>
        <w:drawing>
          <wp:inline distT="0" distB="0" distL="0" distR="0">
            <wp:extent cx="1625961" cy="2341544"/>
            <wp:effectExtent l="381000" t="0" r="355239" b="0"/>
            <wp:docPr id="75" name="Рисунок 10" descr="C:\Users\Владислав\Desktop\Мои Документы\КОЕ\Должность 17\Куратор\3 крс ПВНК 15А\ФОТО  3 курс ПВНК 15 А\15а фото 17г зима\1512702165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Владислав\Desktop\Мои Документы\КОЕ\Должность 17\Куратор\3 крс ПВНК 15А\ФОТО  3 курс ПВНК 15 А\15а фото 17г зима\1512702165015.jpg"/>
                    <pic:cNvPicPr>
                      <a:picLocks noChangeAspect="1" noChangeArrowheads="1"/>
                    </pic:cNvPicPr>
                  </pic:nvPicPr>
                  <pic:blipFill>
                    <a:blip r:embed="rId39" cstate="print"/>
                    <a:srcRect l="12670" r="4840" b="17360"/>
                    <a:stretch>
                      <a:fillRect/>
                    </a:stretch>
                  </pic:blipFill>
                  <pic:spPr bwMode="auto">
                    <a:xfrm rot="16200000">
                      <a:off x="0" y="0"/>
                      <a:ext cx="1630730" cy="2348412"/>
                    </a:xfrm>
                    <a:prstGeom prst="rect">
                      <a:avLst/>
                    </a:prstGeom>
                    <a:noFill/>
                    <a:ln w="9525">
                      <a:noFill/>
                      <a:miter lim="800000"/>
                      <a:headEnd/>
                      <a:tailEnd/>
                    </a:ln>
                  </pic:spPr>
                </pic:pic>
              </a:graphicData>
            </a:graphic>
          </wp:inline>
        </w:drawing>
      </w:r>
    </w:p>
    <w:p w:rsidR="00072949" w:rsidRPr="00747C55" w:rsidRDefault="00CA0EE2" w:rsidP="00CA0EE2">
      <w:pPr>
        <w:pStyle w:val="a3"/>
        <w:spacing w:line="360" w:lineRule="auto"/>
        <w:ind w:left="0"/>
        <w:rPr>
          <w:rFonts w:ascii="Times New Roman" w:hAnsi="Times New Roman"/>
          <w:b/>
          <w:color w:val="000000"/>
          <w:sz w:val="24"/>
          <w:szCs w:val="24"/>
        </w:rPr>
      </w:pPr>
      <w:r w:rsidRPr="00CA0EE2">
        <w:rPr>
          <w:rFonts w:ascii="Times New Roman" w:hAnsi="Times New Roman"/>
          <w:b/>
          <w:noProof/>
          <w:color w:val="000000"/>
          <w:sz w:val="24"/>
          <w:szCs w:val="24"/>
        </w:rPr>
        <w:drawing>
          <wp:inline distT="0" distB="0" distL="0" distR="0">
            <wp:extent cx="2790287" cy="1958733"/>
            <wp:effectExtent l="133350" t="76200" r="124363" b="79617"/>
            <wp:docPr id="56" name="Рисунок 22" descr="C:\Users\Владислав\Desktop\Грамоты аттестация КОЕ 22\20220107_123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Владислав\Desktop\Грамоты аттестация КОЕ 22\20220107_123321.jpg"/>
                    <pic:cNvPicPr>
                      <a:picLocks noChangeAspect="1" noChangeArrowheads="1"/>
                    </pic:cNvPicPr>
                  </pic:nvPicPr>
                  <pic:blipFill>
                    <a:blip r:embed="rId40" cstate="print"/>
                    <a:srcRect l="1764" t="5983" r="3953" b="5769"/>
                    <a:stretch>
                      <a:fillRect/>
                    </a:stretch>
                  </pic:blipFill>
                  <pic:spPr bwMode="auto">
                    <a:xfrm>
                      <a:off x="0" y="0"/>
                      <a:ext cx="2799097" cy="196491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CA0EE2">
        <w:rPr>
          <w:rFonts w:ascii="Times New Roman" w:hAnsi="Times New Roman"/>
          <w:b/>
          <w:noProof/>
          <w:color w:val="000000"/>
          <w:sz w:val="24"/>
          <w:szCs w:val="24"/>
        </w:rPr>
        <w:drawing>
          <wp:inline distT="0" distB="0" distL="0" distR="0">
            <wp:extent cx="2619375" cy="1956527"/>
            <wp:effectExtent l="133350" t="76200" r="123825" b="81823"/>
            <wp:docPr id="57" name="Рисунок 23" descr="C:\Users\Владислав\Desktop\Грамоты аттестация КОЕ 22\20220107_123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Владислав\Desktop\Грамоты аттестация КОЕ 22\20220107_123329.jpg"/>
                    <pic:cNvPicPr>
                      <a:picLocks noChangeAspect="1" noChangeArrowheads="1"/>
                    </pic:cNvPicPr>
                  </pic:nvPicPr>
                  <pic:blipFill>
                    <a:blip r:embed="rId41" cstate="print"/>
                    <a:srcRect l="5291" t="8120" r="2350" b="5983"/>
                    <a:stretch>
                      <a:fillRect/>
                    </a:stretch>
                  </pic:blipFill>
                  <pic:spPr bwMode="auto">
                    <a:xfrm>
                      <a:off x="0" y="0"/>
                      <a:ext cx="2620324" cy="195723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CA0EE2" w:rsidRDefault="003F0B5D" w:rsidP="007A2F98">
      <w:pPr>
        <w:pStyle w:val="a3"/>
        <w:shd w:val="clear" w:color="auto" w:fill="FFFFFF" w:themeFill="background1"/>
        <w:spacing w:line="360" w:lineRule="auto"/>
        <w:ind w:left="0"/>
        <w:rPr>
          <w:rFonts w:ascii="Times New Roman" w:hAnsi="Times New Roman"/>
          <w:snapToGrid w:val="0"/>
          <w:color w:val="000000"/>
          <w:w w:val="0"/>
          <w:sz w:val="0"/>
          <w:szCs w:val="0"/>
          <w:u w:color="000000"/>
          <w:bdr w:val="none" w:sz="0" w:space="0" w:color="000000"/>
          <w:shd w:val="clear" w:color="000000" w:fill="000000"/>
        </w:rPr>
      </w:pPr>
      <w:r w:rsidRPr="003F0B5D">
        <w:rPr>
          <w:rFonts w:ascii="Times New Roman" w:hAnsi="Times New Roman"/>
          <w:snapToGrid w:val="0"/>
          <w:color w:val="000000"/>
          <w:w w:val="0"/>
          <w:sz w:val="0"/>
          <w:szCs w:val="0"/>
          <w:u w:color="000000"/>
          <w:bdr w:val="none" w:sz="0" w:space="0" w:color="000000"/>
          <w:shd w:val="clear" w:color="000000" w:fill="000000"/>
        </w:rPr>
        <w:t xml:space="preserve">  </w:t>
      </w:r>
      <w:r>
        <w:rPr>
          <w:rFonts w:ascii="Times New Roman" w:hAnsi="Times New Roman"/>
          <w:noProof/>
          <w:color w:val="000000"/>
          <w:w w:val="0"/>
          <w:sz w:val="0"/>
          <w:szCs w:val="0"/>
          <w:u w:color="000000"/>
          <w:bdr w:val="none" w:sz="0" w:space="0" w:color="000000"/>
          <w:shd w:val="clear" w:color="000000" w:fill="000000"/>
        </w:rPr>
        <w:drawing>
          <wp:inline distT="0" distB="0" distL="0" distR="0">
            <wp:extent cx="2684994" cy="1982470"/>
            <wp:effectExtent l="133350" t="76200" r="115356" b="74930"/>
            <wp:docPr id="84" name="Рисунок 25" descr="C:\Users\Владислав\Desktop\Грамоты аттестация КОЕ 22\20220107_123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Владислав\Desktop\Грамоты аттестация КОЕ 22\20220107_123347.jpg"/>
                    <pic:cNvPicPr>
                      <a:picLocks noChangeAspect="1" noChangeArrowheads="1"/>
                    </pic:cNvPicPr>
                  </pic:nvPicPr>
                  <pic:blipFill>
                    <a:blip r:embed="rId42" cstate="print"/>
                    <a:srcRect l="11224" t="6838" r="9727" b="4060"/>
                    <a:stretch>
                      <a:fillRect/>
                    </a:stretch>
                  </pic:blipFill>
                  <pic:spPr bwMode="auto">
                    <a:xfrm>
                      <a:off x="0" y="0"/>
                      <a:ext cx="2684497" cy="1982103"/>
                    </a:xfrm>
                    <a:prstGeom prst="rect">
                      <a:avLst/>
                    </a:prstGeom>
                    <a:solidFill>
                      <a:schemeClr val="bg1"/>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3F0B5D">
        <w:rPr>
          <w:rFonts w:ascii="Times New Roman" w:hAnsi="Times New Roman"/>
          <w:snapToGrid w:val="0"/>
          <w:color w:val="000000"/>
          <w:w w:val="0"/>
          <w:sz w:val="0"/>
          <w:szCs w:val="0"/>
          <w:u w:color="000000"/>
          <w:bdr w:val="none" w:sz="0" w:space="0" w:color="000000"/>
          <w:shd w:val="clear" w:color="000000" w:fill="000000"/>
        </w:rPr>
        <w:t xml:space="preserve"> </w:t>
      </w:r>
      <w:r w:rsidR="0036091A">
        <w:rPr>
          <w:rFonts w:ascii="Times New Roman" w:hAnsi="Times New Roman"/>
          <w:snapToGrid w:val="0"/>
          <w:color w:val="000000"/>
          <w:w w:val="0"/>
          <w:sz w:val="0"/>
          <w:szCs w:val="0"/>
          <w:u w:color="000000"/>
          <w:bdr w:val="none" w:sz="0" w:space="0" w:color="000000"/>
          <w:shd w:val="clear" w:color="000000" w:fill="000000"/>
        </w:rPr>
        <w:t xml:space="preserve">  </w:t>
      </w:r>
      <w:r w:rsidR="00CA0EE2" w:rsidRPr="00CA0EE2">
        <w:rPr>
          <w:rFonts w:ascii="Times New Roman" w:hAnsi="Times New Roman"/>
          <w:noProof/>
          <w:snapToGrid w:val="0"/>
          <w:color w:val="000000"/>
          <w:w w:val="0"/>
          <w:sz w:val="0"/>
          <w:szCs w:val="0"/>
          <w:u w:color="000000"/>
          <w:bdr w:val="none" w:sz="0" w:space="0" w:color="000000"/>
          <w:shd w:val="clear" w:color="000000" w:fill="000000"/>
        </w:rPr>
        <w:drawing>
          <wp:inline distT="0" distB="0" distL="0" distR="0">
            <wp:extent cx="2690938" cy="2053639"/>
            <wp:effectExtent l="133350" t="76200" r="109412" b="79961"/>
            <wp:docPr id="58" name="Рисунок 24" descr="C:\Users\Владислав\Desktop\Грамоты аттестация КОЕ 22\20220107_1233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Владислав\Desktop\Грамоты аттестация КОЕ 22\20220107_123338.jpg"/>
                    <pic:cNvPicPr>
                      <a:picLocks noChangeAspect="1" noChangeArrowheads="1"/>
                    </pic:cNvPicPr>
                  </pic:nvPicPr>
                  <pic:blipFill>
                    <a:blip r:embed="rId43" cstate="print"/>
                    <a:srcRect l="4490" t="11111" r="4917" b="5556"/>
                    <a:stretch>
                      <a:fillRect/>
                    </a:stretch>
                  </pic:blipFill>
                  <pic:spPr bwMode="auto">
                    <a:xfrm>
                      <a:off x="0" y="0"/>
                      <a:ext cx="2694342" cy="2056237"/>
                    </a:xfrm>
                    <a:prstGeom prst="rect">
                      <a:avLst/>
                    </a:prstGeom>
                    <a:solidFill>
                      <a:schemeClr val="bg1"/>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CA0EE2" w:rsidRDefault="00CA0EE2" w:rsidP="00CA0EE2">
      <w:pPr>
        <w:pStyle w:val="a3"/>
        <w:spacing w:line="360" w:lineRule="auto"/>
        <w:ind w:left="0" w:firstLine="750"/>
        <w:rPr>
          <w:rFonts w:ascii="Times New Roman" w:hAnsi="Times New Roman"/>
          <w:snapToGrid w:val="0"/>
          <w:color w:val="000000"/>
          <w:w w:val="0"/>
          <w:sz w:val="0"/>
          <w:szCs w:val="0"/>
          <w:u w:color="000000"/>
          <w:bdr w:val="none" w:sz="0" w:space="0" w:color="000000"/>
          <w:shd w:val="clear" w:color="000000" w:fill="000000"/>
        </w:rPr>
      </w:pPr>
    </w:p>
    <w:p w:rsidR="00CA0EE2" w:rsidRDefault="00CA0EE2" w:rsidP="00CA0EE2">
      <w:pPr>
        <w:pStyle w:val="a3"/>
        <w:spacing w:line="360" w:lineRule="auto"/>
        <w:ind w:left="0" w:firstLine="750"/>
        <w:rPr>
          <w:rFonts w:ascii="Times New Roman" w:hAnsi="Times New Roman"/>
          <w:snapToGrid w:val="0"/>
          <w:color w:val="000000"/>
          <w:w w:val="0"/>
          <w:sz w:val="0"/>
          <w:szCs w:val="0"/>
          <w:u w:color="000000"/>
          <w:bdr w:val="none" w:sz="0" w:space="0" w:color="000000"/>
          <w:shd w:val="clear" w:color="000000" w:fill="000000"/>
        </w:rPr>
      </w:pPr>
    </w:p>
    <w:p w:rsidR="00CA0EE2" w:rsidRDefault="00CA0EE2" w:rsidP="00CA0EE2">
      <w:pPr>
        <w:pStyle w:val="a3"/>
        <w:spacing w:line="360" w:lineRule="auto"/>
        <w:ind w:left="0" w:firstLine="750"/>
        <w:rPr>
          <w:rFonts w:ascii="Times New Roman" w:hAnsi="Times New Roman"/>
          <w:snapToGrid w:val="0"/>
          <w:color w:val="000000"/>
          <w:w w:val="0"/>
          <w:sz w:val="0"/>
          <w:szCs w:val="0"/>
          <w:u w:color="000000"/>
          <w:bdr w:val="none" w:sz="0" w:space="0" w:color="000000"/>
          <w:shd w:val="clear" w:color="000000" w:fill="000000"/>
        </w:rPr>
      </w:pPr>
    </w:p>
    <w:p w:rsidR="00CA0EE2" w:rsidRDefault="00CA0EE2" w:rsidP="00CA0EE2">
      <w:pPr>
        <w:pStyle w:val="a3"/>
        <w:spacing w:line="360" w:lineRule="auto"/>
        <w:ind w:left="0" w:firstLine="750"/>
        <w:rPr>
          <w:rFonts w:ascii="Times New Roman" w:hAnsi="Times New Roman"/>
          <w:snapToGrid w:val="0"/>
          <w:color w:val="000000"/>
          <w:w w:val="0"/>
          <w:sz w:val="0"/>
          <w:szCs w:val="0"/>
          <w:u w:color="000000"/>
          <w:bdr w:val="none" w:sz="0" w:space="0" w:color="000000"/>
          <w:shd w:val="clear" w:color="000000" w:fill="000000"/>
        </w:rPr>
      </w:pPr>
    </w:p>
    <w:p w:rsidR="00CA0EE2" w:rsidRDefault="00CA0EE2" w:rsidP="00CA0EE2">
      <w:pPr>
        <w:pStyle w:val="a3"/>
        <w:spacing w:line="360" w:lineRule="auto"/>
        <w:ind w:left="0" w:firstLine="750"/>
        <w:rPr>
          <w:rFonts w:ascii="Times New Roman" w:hAnsi="Times New Roman"/>
          <w:snapToGrid w:val="0"/>
          <w:color w:val="000000"/>
          <w:w w:val="0"/>
          <w:sz w:val="0"/>
          <w:szCs w:val="0"/>
          <w:u w:color="000000"/>
          <w:bdr w:val="none" w:sz="0" w:space="0" w:color="000000"/>
          <w:shd w:val="clear" w:color="000000" w:fill="000000"/>
        </w:rPr>
      </w:pPr>
    </w:p>
    <w:p w:rsidR="00CA0EE2" w:rsidRDefault="00CA0EE2" w:rsidP="00CA0EE2">
      <w:pPr>
        <w:pStyle w:val="a3"/>
        <w:spacing w:line="360" w:lineRule="auto"/>
        <w:ind w:left="0" w:firstLine="750"/>
        <w:rPr>
          <w:rFonts w:ascii="Times New Roman" w:hAnsi="Times New Roman"/>
          <w:snapToGrid w:val="0"/>
          <w:color w:val="000000"/>
          <w:w w:val="0"/>
          <w:sz w:val="0"/>
          <w:szCs w:val="0"/>
          <w:u w:color="000000"/>
          <w:bdr w:val="none" w:sz="0" w:space="0" w:color="000000"/>
          <w:shd w:val="clear" w:color="000000" w:fill="000000"/>
        </w:rPr>
      </w:pPr>
    </w:p>
    <w:p w:rsidR="00CA0EE2" w:rsidRDefault="00CA0EE2" w:rsidP="00CA0EE2">
      <w:pPr>
        <w:pStyle w:val="a3"/>
        <w:spacing w:line="360" w:lineRule="auto"/>
        <w:ind w:left="0" w:firstLine="750"/>
        <w:rPr>
          <w:rFonts w:ascii="Times New Roman" w:hAnsi="Times New Roman"/>
          <w:snapToGrid w:val="0"/>
          <w:color w:val="000000"/>
          <w:w w:val="0"/>
          <w:sz w:val="0"/>
          <w:szCs w:val="0"/>
          <w:u w:color="000000"/>
          <w:bdr w:val="none" w:sz="0" w:space="0" w:color="000000"/>
          <w:shd w:val="clear" w:color="000000" w:fill="000000"/>
        </w:rPr>
      </w:pPr>
    </w:p>
    <w:p w:rsidR="00CA0EE2" w:rsidRDefault="00CA0EE2" w:rsidP="00CA0EE2">
      <w:pPr>
        <w:pStyle w:val="a3"/>
        <w:spacing w:line="360" w:lineRule="auto"/>
        <w:ind w:left="0" w:firstLine="750"/>
        <w:rPr>
          <w:rFonts w:ascii="Times New Roman" w:hAnsi="Times New Roman"/>
          <w:snapToGrid w:val="0"/>
          <w:color w:val="000000"/>
          <w:w w:val="0"/>
          <w:sz w:val="0"/>
          <w:szCs w:val="0"/>
          <w:u w:color="000000"/>
          <w:bdr w:val="none" w:sz="0" w:space="0" w:color="000000"/>
          <w:shd w:val="clear" w:color="000000" w:fill="000000"/>
        </w:rPr>
      </w:pPr>
    </w:p>
    <w:p w:rsidR="00CA0EE2" w:rsidRDefault="00CA0EE2" w:rsidP="00CA0EE2">
      <w:pPr>
        <w:pStyle w:val="a3"/>
        <w:spacing w:line="360" w:lineRule="auto"/>
        <w:ind w:left="0" w:firstLine="750"/>
        <w:rPr>
          <w:rFonts w:ascii="Times New Roman" w:hAnsi="Times New Roman"/>
          <w:snapToGrid w:val="0"/>
          <w:color w:val="000000"/>
          <w:w w:val="0"/>
          <w:sz w:val="0"/>
          <w:szCs w:val="0"/>
          <w:u w:color="000000"/>
          <w:bdr w:val="none" w:sz="0" w:space="0" w:color="000000"/>
          <w:shd w:val="clear" w:color="000000" w:fill="000000"/>
        </w:rPr>
      </w:pPr>
    </w:p>
    <w:p w:rsidR="00CA0EE2" w:rsidRDefault="00CA0EE2" w:rsidP="00CA0EE2">
      <w:pPr>
        <w:pStyle w:val="a3"/>
        <w:spacing w:line="360" w:lineRule="auto"/>
        <w:ind w:left="0" w:firstLine="750"/>
        <w:rPr>
          <w:rFonts w:ascii="Times New Roman" w:hAnsi="Times New Roman"/>
          <w:snapToGrid w:val="0"/>
          <w:color w:val="000000"/>
          <w:w w:val="0"/>
          <w:sz w:val="0"/>
          <w:szCs w:val="0"/>
          <w:u w:color="000000"/>
          <w:bdr w:val="none" w:sz="0" w:space="0" w:color="000000"/>
          <w:shd w:val="clear" w:color="000000" w:fill="000000"/>
        </w:rPr>
      </w:pPr>
    </w:p>
    <w:p w:rsidR="00CA0EE2" w:rsidRDefault="00CA0EE2" w:rsidP="00CA0EE2">
      <w:pPr>
        <w:pStyle w:val="a3"/>
        <w:spacing w:line="360" w:lineRule="auto"/>
        <w:ind w:left="0" w:firstLine="750"/>
        <w:rPr>
          <w:rFonts w:ascii="Times New Roman" w:hAnsi="Times New Roman"/>
          <w:snapToGrid w:val="0"/>
          <w:color w:val="000000"/>
          <w:w w:val="0"/>
          <w:sz w:val="0"/>
          <w:szCs w:val="0"/>
          <w:u w:color="000000"/>
          <w:bdr w:val="none" w:sz="0" w:space="0" w:color="000000"/>
          <w:shd w:val="clear" w:color="000000" w:fill="000000"/>
        </w:rPr>
      </w:pPr>
    </w:p>
    <w:p w:rsidR="00CA0EE2" w:rsidRDefault="00CA0EE2" w:rsidP="00CA0EE2">
      <w:pPr>
        <w:pStyle w:val="a3"/>
        <w:spacing w:line="360" w:lineRule="auto"/>
        <w:ind w:left="0" w:firstLine="750"/>
        <w:rPr>
          <w:rFonts w:ascii="Times New Roman" w:hAnsi="Times New Roman"/>
          <w:snapToGrid w:val="0"/>
          <w:color w:val="000000"/>
          <w:w w:val="0"/>
          <w:sz w:val="0"/>
          <w:szCs w:val="0"/>
          <w:u w:color="000000"/>
          <w:bdr w:val="none" w:sz="0" w:space="0" w:color="000000"/>
          <w:shd w:val="clear" w:color="000000" w:fill="000000"/>
        </w:rPr>
      </w:pPr>
    </w:p>
    <w:p w:rsidR="00CA0EE2" w:rsidRDefault="00CA0EE2" w:rsidP="00CA0EE2">
      <w:pPr>
        <w:pStyle w:val="a3"/>
        <w:spacing w:line="360" w:lineRule="auto"/>
        <w:ind w:left="0" w:firstLine="750"/>
        <w:rPr>
          <w:rFonts w:ascii="Times New Roman" w:hAnsi="Times New Roman"/>
          <w:snapToGrid w:val="0"/>
          <w:color w:val="000000"/>
          <w:w w:val="0"/>
          <w:sz w:val="0"/>
          <w:szCs w:val="0"/>
          <w:u w:color="000000"/>
          <w:bdr w:val="none" w:sz="0" w:space="0" w:color="000000"/>
          <w:shd w:val="clear" w:color="000000" w:fill="000000"/>
        </w:rPr>
      </w:pPr>
    </w:p>
    <w:p w:rsidR="00CA0EE2" w:rsidRDefault="003F0B5D" w:rsidP="00CA0EE2">
      <w:pPr>
        <w:pStyle w:val="ab"/>
        <w:rPr>
          <w:snapToGrid w:val="0"/>
          <w:w w:val="0"/>
          <w:u w:color="000000"/>
          <w:bdr w:val="none" w:sz="0" w:space="0" w:color="000000"/>
          <w:shd w:val="clear" w:color="000000" w:fill="000000"/>
        </w:rPr>
      </w:pPr>
      <w:r>
        <w:rPr>
          <w:noProof/>
          <w:w w:val="0"/>
          <w:u w:color="000000"/>
          <w:bdr w:val="none" w:sz="0" w:space="0" w:color="000000"/>
          <w:shd w:val="clear" w:color="000000" w:fill="000000"/>
        </w:rPr>
        <w:lastRenderedPageBreak/>
        <w:drawing>
          <wp:inline distT="0" distB="0" distL="0" distR="0">
            <wp:extent cx="2843530" cy="1982705"/>
            <wp:effectExtent l="19050" t="0" r="0" b="0"/>
            <wp:docPr id="85" name="Рисунок 26" descr="C:\Users\Владислав\Desktop\Грамоты аттестация КОЕ 22\20220107_123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Владислав\Desktop\Грамоты аттестация КОЕ 22\20220107_123421.jpg"/>
                    <pic:cNvPicPr>
                      <a:picLocks noChangeAspect="1" noChangeArrowheads="1"/>
                    </pic:cNvPicPr>
                  </pic:nvPicPr>
                  <pic:blipFill>
                    <a:blip r:embed="rId44" cstate="print"/>
                    <a:srcRect l="3367" t="7265" r="4701" b="7265"/>
                    <a:stretch>
                      <a:fillRect/>
                    </a:stretch>
                  </pic:blipFill>
                  <pic:spPr bwMode="auto">
                    <a:xfrm>
                      <a:off x="0" y="0"/>
                      <a:ext cx="2843530" cy="1982705"/>
                    </a:xfrm>
                    <a:prstGeom prst="rect">
                      <a:avLst/>
                    </a:prstGeom>
                    <a:noFill/>
                    <a:ln w="9525">
                      <a:noFill/>
                      <a:miter lim="800000"/>
                      <a:headEnd/>
                      <a:tailEnd/>
                    </a:ln>
                  </pic:spPr>
                </pic:pic>
              </a:graphicData>
            </a:graphic>
          </wp:inline>
        </w:drawing>
      </w:r>
      <w:r>
        <w:rPr>
          <w:noProof/>
          <w:w w:val="0"/>
          <w:u w:color="000000"/>
          <w:bdr w:val="none" w:sz="0" w:space="0" w:color="000000"/>
          <w:shd w:val="clear" w:color="000000" w:fill="000000"/>
        </w:rPr>
        <w:drawing>
          <wp:inline distT="0" distB="0" distL="0" distR="0">
            <wp:extent cx="2930790" cy="1990725"/>
            <wp:effectExtent l="19050" t="0" r="2910" b="0"/>
            <wp:docPr id="86" name="Рисунок 27" descr="C:\Users\Владислав\Desktop\Грамоты аттестация КОЕ 22\20220107_123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Владислав\Desktop\Грамоты аттестация КОЕ 22\20220107_123427.jpg"/>
                    <pic:cNvPicPr>
                      <a:picLocks noChangeAspect="1" noChangeArrowheads="1"/>
                    </pic:cNvPicPr>
                  </pic:nvPicPr>
                  <pic:blipFill>
                    <a:blip r:embed="rId45" cstate="print"/>
                    <a:srcRect l="2084" t="8974" r="4436" b="6410"/>
                    <a:stretch>
                      <a:fillRect/>
                    </a:stretch>
                  </pic:blipFill>
                  <pic:spPr bwMode="auto">
                    <a:xfrm rot="10800000">
                      <a:off x="0" y="0"/>
                      <a:ext cx="2930790" cy="1990725"/>
                    </a:xfrm>
                    <a:prstGeom prst="rect">
                      <a:avLst/>
                    </a:prstGeom>
                    <a:noFill/>
                    <a:ln w="9525">
                      <a:noFill/>
                      <a:miter lim="800000"/>
                      <a:headEnd/>
                      <a:tailEnd/>
                    </a:ln>
                  </pic:spPr>
                </pic:pic>
              </a:graphicData>
            </a:graphic>
          </wp:inline>
        </w:drawing>
      </w:r>
      <w:r w:rsidRPr="003F0B5D">
        <w:rPr>
          <w:snapToGrid w:val="0"/>
          <w:w w:val="0"/>
          <w:u w:color="000000"/>
          <w:bdr w:val="none" w:sz="0" w:space="0" w:color="000000"/>
          <w:shd w:val="clear" w:color="000000" w:fill="000000"/>
        </w:rPr>
        <w:t xml:space="preserve"> </w:t>
      </w:r>
    </w:p>
    <w:p w:rsidR="0036091A" w:rsidRDefault="0036091A" w:rsidP="00CA0EE2">
      <w:pPr>
        <w:pStyle w:val="ab"/>
        <w:rPr>
          <w:snapToGrid w:val="0"/>
          <w:w w:val="0"/>
          <w:u w:color="000000"/>
          <w:bdr w:val="none" w:sz="0" w:space="0" w:color="000000"/>
          <w:shd w:val="clear" w:color="000000" w:fill="000000"/>
        </w:rPr>
      </w:pPr>
    </w:p>
    <w:p w:rsidR="0036091A" w:rsidRDefault="003F0B5D" w:rsidP="00CA0EE2">
      <w:pPr>
        <w:pStyle w:val="ab"/>
        <w:rPr>
          <w:snapToGrid w:val="0"/>
          <w:w w:val="0"/>
          <w:u w:color="000000"/>
          <w:bdr w:val="none" w:sz="0" w:space="0" w:color="000000"/>
          <w:shd w:val="clear" w:color="000000" w:fill="000000"/>
        </w:rPr>
      </w:pPr>
      <w:r>
        <w:rPr>
          <w:noProof/>
          <w:w w:val="0"/>
          <w:u w:color="000000"/>
          <w:bdr w:val="none" w:sz="0" w:space="0" w:color="000000"/>
          <w:shd w:val="clear" w:color="000000" w:fill="000000"/>
        </w:rPr>
        <w:drawing>
          <wp:inline distT="0" distB="0" distL="0" distR="0">
            <wp:extent cx="2781300" cy="1962150"/>
            <wp:effectExtent l="19050" t="0" r="0" b="0"/>
            <wp:docPr id="87" name="Рисунок 28" descr="C:\Users\Владислав\Desktop\Грамоты аттестация КОЕ 22\20220107_1234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Владислав\Desktop\Грамоты аттестация КОЕ 22\20220107_123436.jpg"/>
                    <pic:cNvPicPr>
                      <a:picLocks noChangeAspect="1" noChangeArrowheads="1"/>
                    </pic:cNvPicPr>
                  </pic:nvPicPr>
                  <pic:blipFill>
                    <a:blip r:embed="rId46" cstate="print"/>
                    <a:srcRect l="2726" t="8119" r="2833" b="5769"/>
                    <a:stretch>
                      <a:fillRect/>
                    </a:stretch>
                  </pic:blipFill>
                  <pic:spPr bwMode="auto">
                    <a:xfrm rot="10800000">
                      <a:off x="0" y="0"/>
                      <a:ext cx="2785564" cy="1965158"/>
                    </a:xfrm>
                    <a:prstGeom prst="rect">
                      <a:avLst/>
                    </a:prstGeom>
                    <a:noFill/>
                    <a:ln w="9525">
                      <a:noFill/>
                      <a:miter lim="800000"/>
                      <a:headEnd/>
                      <a:tailEnd/>
                    </a:ln>
                  </pic:spPr>
                </pic:pic>
              </a:graphicData>
            </a:graphic>
          </wp:inline>
        </w:drawing>
      </w:r>
      <w:r w:rsidR="000942D2" w:rsidRPr="000942D2">
        <w:rPr>
          <w:snapToGrid w:val="0"/>
          <w:w w:val="0"/>
          <w:u w:color="000000"/>
          <w:bdr w:val="none" w:sz="0" w:space="0" w:color="000000"/>
          <w:shd w:val="clear" w:color="000000" w:fill="000000"/>
        </w:rPr>
        <w:t xml:space="preserve"> </w:t>
      </w:r>
      <w:r w:rsidR="000942D2">
        <w:rPr>
          <w:noProof/>
          <w:w w:val="0"/>
          <w:u w:color="000000"/>
          <w:bdr w:val="none" w:sz="0" w:space="0" w:color="000000"/>
          <w:shd w:val="clear" w:color="000000" w:fill="000000"/>
        </w:rPr>
        <w:drawing>
          <wp:inline distT="0" distB="0" distL="0" distR="0">
            <wp:extent cx="2901989" cy="1962150"/>
            <wp:effectExtent l="19050" t="0" r="0" b="0"/>
            <wp:docPr id="88" name="Рисунок 29" descr="C:\Users\Владислав\Desktop\Грамоты аттестация КОЕ 22\20220107_123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Владислав\Desktop\Грамоты аттестация КОЕ 22\20220107_123447.jpg"/>
                    <pic:cNvPicPr>
                      <a:picLocks noChangeAspect="1" noChangeArrowheads="1"/>
                    </pic:cNvPicPr>
                  </pic:nvPicPr>
                  <pic:blipFill>
                    <a:blip r:embed="rId47" cstate="print"/>
                    <a:srcRect l="3367" t="6624" r="2351" b="4701"/>
                    <a:stretch>
                      <a:fillRect/>
                    </a:stretch>
                  </pic:blipFill>
                  <pic:spPr bwMode="auto">
                    <a:xfrm rot="10800000">
                      <a:off x="0" y="0"/>
                      <a:ext cx="2900359" cy="1961048"/>
                    </a:xfrm>
                    <a:prstGeom prst="rect">
                      <a:avLst/>
                    </a:prstGeom>
                    <a:noFill/>
                    <a:ln w="9525">
                      <a:noFill/>
                      <a:miter lim="800000"/>
                      <a:headEnd/>
                      <a:tailEnd/>
                    </a:ln>
                  </pic:spPr>
                </pic:pic>
              </a:graphicData>
            </a:graphic>
          </wp:inline>
        </w:drawing>
      </w:r>
      <w:r w:rsidR="000942D2" w:rsidRPr="000942D2">
        <w:rPr>
          <w:snapToGrid w:val="0"/>
          <w:w w:val="0"/>
          <w:u w:color="000000"/>
          <w:bdr w:val="none" w:sz="0" w:space="0" w:color="000000"/>
          <w:shd w:val="clear" w:color="000000" w:fill="000000"/>
        </w:rPr>
        <w:t xml:space="preserve"> </w:t>
      </w:r>
    </w:p>
    <w:p w:rsidR="00206999" w:rsidRDefault="00206999" w:rsidP="00CA0EE2">
      <w:pPr>
        <w:pStyle w:val="ab"/>
        <w:rPr>
          <w:snapToGrid w:val="0"/>
          <w:w w:val="0"/>
          <w:u w:color="000000"/>
          <w:bdr w:val="none" w:sz="0" w:space="0" w:color="000000"/>
          <w:shd w:val="clear" w:color="000000" w:fill="000000"/>
        </w:rPr>
      </w:pPr>
    </w:p>
    <w:p w:rsidR="0036091A" w:rsidRDefault="0036091A" w:rsidP="00CA0EE2">
      <w:pPr>
        <w:pStyle w:val="ab"/>
        <w:rPr>
          <w:snapToGrid w:val="0"/>
          <w:w w:val="0"/>
          <w:u w:color="000000"/>
          <w:bdr w:val="none" w:sz="0" w:space="0" w:color="000000"/>
          <w:shd w:val="clear" w:color="000000" w:fill="000000"/>
        </w:rPr>
      </w:pPr>
      <w:r w:rsidRPr="0036091A">
        <w:rPr>
          <w:noProof/>
          <w:snapToGrid w:val="0"/>
          <w:w w:val="0"/>
          <w:u w:color="000000"/>
          <w:bdr w:val="none" w:sz="0" w:space="0" w:color="000000"/>
          <w:shd w:val="clear" w:color="000000" w:fill="000000"/>
        </w:rPr>
        <w:drawing>
          <wp:inline distT="0" distB="0" distL="0" distR="0">
            <wp:extent cx="2857500" cy="2092903"/>
            <wp:effectExtent l="19050" t="0" r="0" b="0"/>
            <wp:docPr id="64" name="Рисунок 32" descr="C:\Users\Владислав\Desktop\Грамоты аттестация КОЕ 22\20220107_123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Владислав\Desktop\Грамоты аттестация КОЕ 22\20220107_123527.jpg"/>
                    <pic:cNvPicPr>
                      <a:picLocks noChangeAspect="1" noChangeArrowheads="1"/>
                    </pic:cNvPicPr>
                  </pic:nvPicPr>
                  <pic:blipFill>
                    <a:blip r:embed="rId48" cstate="print"/>
                    <a:srcRect t="4701" b="2137"/>
                    <a:stretch>
                      <a:fillRect/>
                    </a:stretch>
                  </pic:blipFill>
                  <pic:spPr bwMode="auto">
                    <a:xfrm>
                      <a:off x="0" y="0"/>
                      <a:ext cx="2857500" cy="2092903"/>
                    </a:xfrm>
                    <a:prstGeom prst="rect">
                      <a:avLst/>
                    </a:prstGeom>
                    <a:noFill/>
                    <a:ln w="9525">
                      <a:noFill/>
                      <a:miter lim="800000"/>
                      <a:headEnd/>
                      <a:tailEnd/>
                    </a:ln>
                  </pic:spPr>
                </pic:pic>
              </a:graphicData>
            </a:graphic>
          </wp:inline>
        </w:drawing>
      </w:r>
      <w:r w:rsidRPr="0036091A">
        <w:rPr>
          <w:noProof/>
          <w:snapToGrid w:val="0"/>
          <w:w w:val="0"/>
          <w:u w:color="000000"/>
          <w:bdr w:val="none" w:sz="0" w:space="0" w:color="000000"/>
          <w:shd w:val="clear" w:color="000000" w:fill="000000"/>
        </w:rPr>
        <w:drawing>
          <wp:inline distT="0" distB="0" distL="0" distR="0">
            <wp:extent cx="2914650" cy="2099113"/>
            <wp:effectExtent l="19050" t="0" r="0" b="0"/>
            <wp:docPr id="60" name="Рисунок 31" descr="C:\Users\Владислав\Desktop\Грамоты аттестация КОЕ 22\20220107_123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Владислав\Desktop\Грамоты аттестация КОЕ 22\20220107_123514.jpg"/>
                    <pic:cNvPicPr>
                      <a:picLocks noChangeAspect="1" noChangeArrowheads="1"/>
                    </pic:cNvPicPr>
                  </pic:nvPicPr>
                  <pic:blipFill>
                    <a:blip r:embed="rId49" cstate="print"/>
                    <a:srcRect t="3207" r="1817" b="2511"/>
                    <a:stretch>
                      <a:fillRect/>
                    </a:stretch>
                  </pic:blipFill>
                  <pic:spPr bwMode="auto">
                    <a:xfrm>
                      <a:off x="0" y="0"/>
                      <a:ext cx="2917772" cy="2101362"/>
                    </a:xfrm>
                    <a:prstGeom prst="rect">
                      <a:avLst/>
                    </a:prstGeom>
                    <a:noFill/>
                    <a:ln w="9525">
                      <a:noFill/>
                      <a:miter lim="800000"/>
                      <a:headEnd/>
                      <a:tailEnd/>
                    </a:ln>
                  </pic:spPr>
                </pic:pic>
              </a:graphicData>
            </a:graphic>
          </wp:inline>
        </w:drawing>
      </w:r>
      <w:r w:rsidR="000942D2" w:rsidRPr="000942D2">
        <w:rPr>
          <w:snapToGrid w:val="0"/>
          <w:w w:val="0"/>
          <w:u w:color="000000"/>
          <w:bdr w:val="none" w:sz="0" w:space="0" w:color="000000"/>
          <w:shd w:val="clear" w:color="000000" w:fill="000000"/>
        </w:rPr>
        <w:t xml:space="preserve"> </w:t>
      </w:r>
    </w:p>
    <w:p w:rsidR="0036091A" w:rsidRDefault="000942D2" w:rsidP="00CA0EE2">
      <w:pPr>
        <w:pStyle w:val="ab"/>
        <w:rPr>
          <w:snapToGrid w:val="0"/>
          <w:w w:val="0"/>
          <w:u w:color="000000"/>
          <w:bdr w:val="none" w:sz="0" w:space="0" w:color="000000"/>
          <w:shd w:val="clear" w:color="000000" w:fill="000000"/>
        </w:rPr>
      </w:pPr>
      <w:r w:rsidRPr="000942D2">
        <w:rPr>
          <w:snapToGrid w:val="0"/>
          <w:w w:val="0"/>
          <w:u w:color="000000"/>
          <w:bdr w:val="none" w:sz="0" w:space="0" w:color="000000"/>
          <w:shd w:val="clear" w:color="000000" w:fill="000000"/>
        </w:rPr>
        <w:t xml:space="preserve">  </w:t>
      </w:r>
    </w:p>
    <w:p w:rsidR="0036091A" w:rsidRDefault="000942D2" w:rsidP="00CA0EE2">
      <w:pPr>
        <w:pStyle w:val="ab"/>
        <w:rPr>
          <w:snapToGrid w:val="0"/>
          <w:w w:val="0"/>
          <w:u w:color="000000"/>
          <w:bdr w:val="none" w:sz="0" w:space="0" w:color="000000"/>
          <w:shd w:val="clear" w:color="000000" w:fill="000000"/>
        </w:rPr>
      </w:pPr>
      <w:r>
        <w:rPr>
          <w:noProof/>
          <w:w w:val="0"/>
          <w:u w:color="000000"/>
          <w:bdr w:val="none" w:sz="0" w:space="0" w:color="000000"/>
          <w:shd w:val="clear" w:color="000000" w:fill="000000"/>
        </w:rPr>
        <w:drawing>
          <wp:inline distT="0" distB="0" distL="0" distR="0">
            <wp:extent cx="2828925" cy="2006947"/>
            <wp:effectExtent l="19050" t="0" r="0" b="0"/>
            <wp:docPr id="92" name="Рисунок 33" descr="C:\Users\Владислав\Desktop\Грамоты аттестация КОЕ 22\20220107_1235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Владислав\Desktop\Грамоты аттестация КОЕ 22\20220107_123536.jpg"/>
                    <pic:cNvPicPr>
                      <a:picLocks noChangeAspect="1" noChangeArrowheads="1"/>
                    </pic:cNvPicPr>
                  </pic:nvPicPr>
                  <pic:blipFill>
                    <a:blip r:embed="rId50" cstate="print"/>
                    <a:srcRect t="4915" r="1390" b="2564"/>
                    <a:stretch>
                      <a:fillRect/>
                    </a:stretch>
                  </pic:blipFill>
                  <pic:spPr bwMode="auto">
                    <a:xfrm>
                      <a:off x="0" y="0"/>
                      <a:ext cx="2829402" cy="2007286"/>
                    </a:xfrm>
                    <a:prstGeom prst="rect">
                      <a:avLst/>
                    </a:prstGeom>
                    <a:noFill/>
                    <a:ln w="9525">
                      <a:noFill/>
                      <a:miter lim="800000"/>
                      <a:headEnd/>
                      <a:tailEnd/>
                    </a:ln>
                  </pic:spPr>
                </pic:pic>
              </a:graphicData>
            </a:graphic>
          </wp:inline>
        </w:drawing>
      </w:r>
      <w:r w:rsidRPr="000942D2">
        <w:rPr>
          <w:snapToGrid w:val="0"/>
          <w:w w:val="0"/>
          <w:u w:color="000000"/>
          <w:bdr w:val="none" w:sz="0" w:space="0" w:color="000000"/>
          <w:shd w:val="clear" w:color="000000" w:fill="000000"/>
        </w:rPr>
        <w:t xml:space="preserve"> </w:t>
      </w:r>
      <w:r>
        <w:rPr>
          <w:noProof/>
          <w:w w:val="0"/>
          <w:u w:color="000000"/>
          <w:bdr w:val="none" w:sz="0" w:space="0" w:color="000000"/>
          <w:shd w:val="clear" w:color="000000" w:fill="000000"/>
        </w:rPr>
        <w:drawing>
          <wp:inline distT="0" distB="0" distL="0" distR="0">
            <wp:extent cx="2975232" cy="2009775"/>
            <wp:effectExtent l="19050" t="0" r="0" b="0"/>
            <wp:docPr id="93" name="Рисунок 34" descr="C:\Users\Владислав\Desktop\Грамоты аттестация КОЕ 22\20220107_123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Владислав\Desktop\Грамоты аттестация КОЕ 22\20220107_123627.jpg"/>
                    <pic:cNvPicPr>
                      <a:picLocks noChangeAspect="1" noChangeArrowheads="1"/>
                    </pic:cNvPicPr>
                  </pic:nvPicPr>
                  <pic:blipFill>
                    <a:blip r:embed="rId51" cstate="print"/>
                    <a:srcRect t="5342" r="6681" b="5128"/>
                    <a:stretch>
                      <a:fillRect/>
                    </a:stretch>
                  </pic:blipFill>
                  <pic:spPr bwMode="auto">
                    <a:xfrm>
                      <a:off x="0" y="0"/>
                      <a:ext cx="2981948" cy="2014312"/>
                    </a:xfrm>
                    <a:prstGeom prst="rect">
                      <a:avLst/>
                    </a:prstGeom>
                    <a:noFill/>
                    <a:ln w="9525">
                      <a:noFill/>
                      <a:miter lim="800000"/>
                      <a:headEnd/>
                      <a:tailEnd/>
                    </a:ln>
                  </pic:spPr>
                </pic:pic>
              </a:graphicData>
            </a:graphic>
          </wp:inline>
        </w:drawing>
      </w:r>
    </w:p>
    <w:p w:rsidR="0036091A" w:rsidRDefault="0036091A" w:rsidP="00CA0EE2">
      <w:pPr>
        <w:pStyle w:val="ab"/>
        <w:rPr>
          <w:snapToGrid w:val="0"/>
          <w:w w:val="0"/>
          <w:u w:color="000000"/>
          <w:bdr w:val="none" w:sz="0" w:space="0" w:color="000000"/>
          <w:shd w:val="clear" w:color="000000" w:fill="000000"/>
        </w:rPr>
      </w:pPr>
    </w:p>
    <w:p w:rsidR="0036091A" w:rsidRDefault="000942D2" w:rsidP="00CA0EE2">
      <w:pPr>
        <w:pStyle w:val="ab"/>
        <w:rPr>
          <w:snapToGrid w:val="0"/>
          <w:w w:val="0"/>
          <w:u w:color="000000"/>
          <w:bdr w:val="none" w:sz="0" w:space="0" w:color="000000"/>
          <w:shd w:val="clear" w:color="000000" w:fill="000000"/>
        </w:rPr>
      </w:pPr>
      <w:r w:rsidRPr="000942D2">
        <w:rPr>
          <w:snapToGrid w:val="0"/>
          <w:w w:val="0"/>
          <w:u w:color="000000"/>
          <w:bdr w:val="none" w:sz="0" w:space="0" w:color="000000"/>
          <w:shd w:val="clear" w:color="000000" w:fill="000000"/>
        </w:rPr>
        <w:lastRenderedPageBreak/>
        <w:t xml:space="preserve"> </w:t>
      </w:r>
      <w:r>
        <w:rPr>
          <w:noProof/>
          <w:w w:val="0"/>
          <w:u w:color="000000"/>
          <w:bdr w:val="none" w:sz="0" w:space="0" w:color="000000"/>
          <w:shd w:val="clear" w:color="000000" w:fill="000000"/>
        </w:rPr>
        <w:drawing>
          <wp:inline distT="0" distB="0" distL="0" distR="0">
            <wp:extent cx="2752725" cy="1978961"/>
            <wp:effectExtent l="19050" t="0" r="9525" b="0"/>
            <wp:docPr id="94" name="Рисунок 35" descr="C:\Users\Владислав\Desktop\Грамоты аттестация КОЕ 22\20220107_123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Владислав\Desktop\Грамоты аттестация КОЕ 22\20220107_123640.jpg"/>
                    <pic:cNvPicPr>
                      <a:picLocks noChangeAspect="1" noChangeArrowheads="1"/>
                    </pic:cNvPicPr>
                  </pic:nvPicPr>
                  <pic:blipFill>
                    <a:blip r:embed="rId52" cstate="print"/>
                    <a:srcRect l="1443" t="4701" r="4436" b="5128"/>
                    <a:stretch>
                      <a:fillRect/>
                    </a:stretch>
                  </pic:blipFill>
                  <pic:spPr bwMode="auto">
                    <a:xfrm>
                      <a:off x="0" y="0"/>
                      <a:ext cx="2752725" cy="1978961"/>
                    </a:xfrm>
                    <a:prstGeom prst="rect">
                      <a:avLst/>
                    </a:prstGeom>
                    <a:noFill/>
                    <a:ln w="9525">
                      <a:noFill/>
                      <a:miter lim="800000"/>
                      <a:headEnd/>
                      <a:tailEnd/>
                    </a:ln>
                  </pic:spPr>
                </pic:pic>
              </a:graphicData>
            </a:graphic>
          </wp:inline>
        </w:drawing>
      </w:r>
      <w:r w:rsidRPr="000942D2">
        <w:rPr>
          <w:snapToGrid w:val="0"/>
          <w:w w:val="0"/>
          <w:u w:color="000000"/>
          <w:bdr w:val="none" w:sz="0" w:space="0" w:color="000000"/>
          <w:shd w:val="clear" w:color="000000" w:fill="000000"/>
        </w:rPr>
        <w:t xml:space="preserve"> </w:t>
      </w:r>
      <w:r>
        <w:rPr>
          <w:noProof/>
          <w:w w:val="0"/>
          <w:u w:color="000000"/>
          <w:bdr w:val="none" w:sz="0" w:space="0" w:color="000000"/>
          <w:shd w:val="clear" w:color="000000" w:fill="000000"/>
        </w:rPr>
        <w:drawing>
          <wp:inline distT="0" distB="0" distL="0" distR="0">
            <wp:extent cx="3028469" cy="1971675"/>
            <wp:effectExtent l="19050" t="0" r="481" b="0"/>
            <wp:docPr id="95" name="Рисунок 36" descr="C:\Users\Владислав\Desktop\Грамоты аттестация КОЕ 22\20220107_123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Владислав\Desktop\Грамоты аттестация КОЕ 22\20220107_123649.jpg"/>
                    <pic:cNvPicPr>
                      <a:picLocks noChangeAspect="1" noChangeArrowheads="1"/>
                    </pic:cNvPicPr>
                  </pic:nvPicPr>
                  <pic:blipFill>
                    <a:blip r:embed="rId53" cstate="print"/>
                    <a:srcRect l="2886" t="12394" r="6841" b="7265"/>
                    <a:stretch>
                      <a:fillRect/>
                    </a:stretch>
                  </pic:blipFill>
                  <pic:spPr bwMode="auto">
                    <a:xfrm>
                      <a:off x="0" y="0"/>
                      <a:ext cx="3028469" cy="1971675"/>
                    </a:xfrm>
                    <a:prstGeom prst="rect">
                      <a:avLst/>
                    </a:prstGeom>
                    <a:noFill/>
                    <a:ln w="9525">
                      <a:noFill/>
                      <a:miter lim="800000"/>
                      <a:headEnd/>
                      <a:tailEnd/>
                    </a:ln>
                  </pic:spPr>
                </pic:pic>
              </a:graphicData>
            </a:graphic>
          </wp:inline>
        </w:drawing>
      </w:r>
      <w:r w:rsidRPr="000942D2">
        <w:rPr>
          <w:snapToGrid w:val="0"/>
          <w:w w:val="0"/>
          <w:u w:color="000000"/>
          <w:bdr w:val="none" w:sz="0" w:space="0" w:color="000000"/>
          <w:shd w:val="clear" w:color="000000" w:fill="000000"/>
        </w:rPr>
        <w:t xml:space="preserve"> </w:t>
      </w:r>
    </w:p>
    <w:p w:rsidR="00635FCA" w:rsidRDefault="00635FCA" w:rsidP="00CA0EE2">
      <w:pPr>
        <w:pStyle w:val="ab"/>
        <w:rPr>
          <w:snapToGrid w:val="0"/>
          <w:w w:val="0"/>
          <w:u w:color="000000"/>
          <w:bdr w:val="none" w:sz="0" w:space="0" w:color="000000"/>
          <w:shd w:val="clear" w:color="000000" w:fill="000000"/>
        </w:rPr>
      </w:pPr>
    </w:p>
    <w:p w:rsidR="0036091A" w:rsidRDefault="000942D2" w:rsidP="00CA0EE2">
      <w:pPr>
        <w:pStyle w:val="ab"/>
        <w:rPr>
          <w:snapToGrid w:val="0"/>
          <w:w w:val="0"/>
          <w:u w:color="000000"/>
          <w:bdr w:val="none" w:sz="0" w:space="0" w:color="000000"/>
          <w:shd w:val="clear" w:color="000000" w:fill="000000"/>
        </w:rPr>
      </w:pPr>
      <w:r>
        <w:rPr>
          <w:noProof/>
          <w:w w:val="0"/>
          <w:u w:color="000000"/>
          <w:bdr w:val="none" w:sz="0" w:space="0" w:color="000000"/>
          <w:shd w:val="clear" w:color="000000" w:fill="000000"/>
        </w:rPr>
        <w:drawing>
          <wp:inline distT="0" distB="0" distL="0" distR="0">
            <wp:extent cx="2834250" cy="1881271"/>
            <wp:effectExtent l="19050" t="0" r="4200" b="0"/>
            <wp:docPr id="96" name="Рисунок 37" descr="C:\Users\Владислав\Desktop\Грамоты аттестация КОЕ 22\20220107_123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Владислав\Desktop\Грамоты аттестация КОЕ 22\20220107_123702.jpg"/>
                    <pic:cNvPicPr>
                      <a:picLocks noChangeAspect="1" noChangeArrowheads="1"/>
                    </pic:cNvPicPr>
                  </pic:nvPicPr>
                  <pic:blipFill>
                    <a:blip r:embed="rId54" cstate="print"/>
                    <a:srcRect l="3207" t="10898" r="4757" b="7692"/>
                    <a:stretch>
                      <a:fillRect/>
                    </a:stretch>
                  </pic:blipFill>
                  <pic:spPr bwMode="auto">
                    <a:xfrm>
                      <a:off x="0" y="0"/>
                      <a:ext cx="2834250" cy="1881271"/>
                    </a:xfrm>
                    <a:prstGeom prst="rect">
                      <a:avLst/>
                    </a:prstGeom>
                    <a:noFill/>
                    <a:ln w="9525">
                      <a:noFill/>
                      <a:miter lim="800000"/>
                      <a:headEnd/>
                      <a:tailEnd/>
                    </a:ln>
                  </pic:spPr>
                </pic:pic>
              </a:graphicData>
            </a:graphic>
          </wp:inline>
        </w:drawing>
      </w:r>
      <w:r w:rsidRPr="000942D2">
        <w:rPr>
          <w:snapToGrid w:val="0"/>
          <w:w w:val="0"/>
          <w:u w:color="000000"/>
          <w:bdr w:val="none" w:sz="0" w:space="0" w:color="000000"/>
          <w:shd w:val="clear" w:color="000000" w:fill="000000"/>
        </w:rPr>
        <w:t xml:space="preserve"> </w:t>
      </w:r>
      <w:r>
        <w:rPr>
          <w:noProof/>
          <w:w w:val="0"/>
          <w:u w:color="000000"/>
          <w:bdr w:val="none" w:sz="0" w:space="0" w:color="000000"/>
          <w:shd w:val="clear" w:color="000000" w:fill="000000"/>
        </w:rPr>
        <w:drawing>
          <wp:inline distT="0" distB="0" distL="0" distR="0">
            <wp:extent cx="2914650" cy="1882747"/>
            <wp:effectExtent l="19050" t="0" r="0" b="0"/>
            <wp:docPr id="97" name="Рисунок 38" descr="C:\Users\Владислав\Desktop\Грамоты аттестация КОЕ 22\20220107_123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Владислав\Desktop\Грамоты аттестация КОЕ 22\20220107_123712.jpg"/>
                    <pic:cNvPicPr>
                      <a:picLocks noChangeAspect="1" noChangeArrowheads="1"/>
                    </pic:cNvPicPr>
                  </pic:nvPicPr>
                  <pic:blipFill>
                    <a:blip r:embed="rId55" cstate="print"/>
                    <a:srcRect l="3367" t="5983" r="5078" b="5555"/>
                    <a:stretch>
                      <a:fillRect/>
                    </a:stretch>
                  </pic:blipFill>
                  <pic:spPr bwMode="auto">
                    <a:xfrm rot="10800000">
                      <a:off x="0" y="0"/>
                      <a:ext cx="2918954" cy="1885528"/>
                    </a:xfrm>
                    <a:prstGeom prst="rect">
                      <a:avLst/>
                    </a:prstGeom>
                    <a:noFill/>
                    <a:ln w="9525">
                      <a:noFill/>
                      <a:miter lim="800000"/>
                      <a:headEnd/>
                      <a:tailEnd/>
                    </a:ln>
                  </pic:spPr>
                </pic:pic>
              </a:graphicData>
            </a:graphic>
          </wp:inline>
        </w:drawing>
      </w:r>
      <w:r w:rsidRPr="000942D2">
        <w:rPr>
          <w:snapToGrid w:val="0"/>
          <w:w w:val="0"/>
          <w:u w:color="000000"/>
          <w:bdr w:val="none" w:sz="0" w:space="0" w:color="000000"/>
          <w:shd w:val="clear" w:color="000000" w:fill="000000"/>
        </w:rPr>
        <w:t xml:space="preserve"> </w:t>
      </w:r>
    </w:p>
    <w:p w:rsidR="00206999" w:rsidRDefault="00206999" w:rsidP="00CA0EE2">
      <w:pPr>
        <w:pStyle w:val="ab"/>
        <w:rPr>
          <w:snapToGrid w:val="0"/>
          <w:w w:val="0"/>
          <w:u w:color="000000"/>
          <w:bdr w:val="none" w:sz="0" w:space="0" w:color="000000"/>
          <w:shd w:val="clear" w:color="000000" w:fill="000000"/>
        </w:rPr>
      </w:pPr>
    </w:p>
    <w:p w:rsidR="00635FCA" w:rsidRDefault="000942D2" w:rsidP="00CA0EE2">
      <w:pPr>
        <w:pStyle w:val="ab"/>
        <w:rPr>
          <w:snapToGrid w:val="0"/>
          <w:w w:val="0"/>
          <w:u w:color="000000"/>
          <w:bdr w:val="none" w:sz="0" w:space="0" w:color="000000"/>
          <w:shd w:val="clear" w:color="000000" w:fill="000000"/>
        </w:rPr>
      </w:pPr>
      <w:r>
        <w:rPr>
          <w:noProof/>
          <w:w w:val="0"/>
          <w:u w:color="000000"/>
          <w:bdr w:val="none" w:sz="0" w:space="0" w:color="000000"/>
          <w:shd w:val="clear" w:color="000000" w:fill="000000"/>
        </w:rPr>
        <w:drawing>
          <wp:inline distT="0" distB="0" distL="0" distR="0">
            <wp:extent cx="2876550" cy="2040459"/>
            <wp:effectExtent l="19050" t="0" r="0" b="0"/>
            <wp:docPr id="98" name="Рисунок 39" descr="C:\Users\Владислав\Desktop\Грамоты аттестация КОЕ 22\20220107_123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Владислав\Desktop\Грамоты аттестация КОЕ 22\20220107_123816.jpg"/>
                    <pic:cNvPicPr>
                      <a:picLocks noChangeAspect="1" noChangeArrowheads="1"/>
                    </pic:cNvPicPr>
                  </pic:nvPicPr>
                  <pic:blipFill>
                    <a:blip r:embed="rId56" cstate="print"/>
                    <a:srcRect l="1283" t="8120" r="6039" b="4273"/>
                    <a:stretch>
                      <a:fillRect/>
                    </a:stretch>
                  </pic:blipFill>
                  <pic:spPr bwMode="auto">
                    <a:xfrm>
                      <a:off x="0" y="0"/>
                      <a:ext cx="2876550" cy="2040459"/>
                    </a:xfrm>
                    <a:prstGeom prst="rect">
                      <a:avLst/>
                    </a:prstGeom>
                    <a:noFill/>
                    <a:ln w="9525">
                      <a:noFill/>
                      <a:miter lim="800000"/>
                      <a:headEnd/>
                      <a:tailEnd/>
                    </a:ln>
                  </pic:spPr>
                </pic:pic>
              </a:graphicData>
            </a:graphic>
          </wp:inline>
        </w:drawing>
      </w:r>
      <w:r w:rsidRPr="000942D2">
        <w:rPr>
          <w:snapToGrid w:val="0"/>
          <w:w w:val="0"/>
          <w:u w:color="000000"/>
          <w:bdr w:val="none" w:sz="0" w:space="0" w:color="000000"/>
          <w:shd w:val="clear" w:color="000000" w:fill="000000"/>
        </w:rPr>
        <w:t xml:space="preserve"> </w:t>
      </w:r>
      <w:r>
        <w:rPr>
          <w:noProof/>
          <w:w w:val="0"/>
          <w:u w:color="000000"/>
          <w:bdr w:val="none" w:sz="0" w:space="0" w:color="000000"/>
          <w:shd w:val="clear" w:color="000000" w:fill="000000"/>
        </w:rPr>
        <w:drawing>
          <wp:inline distT="0" distB="0" distL="0" distR="0">
            <wp:extent cx="2809875" cy="2009109"/>
            <wp:effectExtent l="19050" t="0" r="9525" b="0"/>
            <wp:docPr id="99" name="Рисунок 40" descr="C:\Users\Владислав\Desktop\Грамоты аттестация КОЕ 22\20220107_123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Владислав\Desktop\Грамоты аттестация КОЕ 22\20220107_123823.jpg"/>
                    <pic:cNvPicPr>
                      <a:picLocks noChangeAspect="1" noChangeArrowheads="1"/>
                    </pic:cNvPicPr>
                  </pic:nvPicPr>
                  <pic:blipFill>
                    <a:blip r:embed="rId57" cstate="print"/>
                    <a:srcRect t="4701" r="6039" b="5769"/>
                    <a:stretch>
                      <a:fillRect/>
                    </a:stretch>
                  </pic:blipFill>
                  <pic:spPr bwMode="auto">
                    <a:xfrm>
                      <a:off x="0" y="0"/>
                      <a:ext cx="2809875" cy="2009109"/>
                    </a:xfrm>
                    <a:prstGeom prst="rect">
                      <a:avLst/>
                    </a:prstGeom>
                    <a:noFill/>
                    <a:ln w="9525">
                      <a:noFill/>
                      <a:miter lim="800000"/>
                      <a:headEnd/>
                      <a:tailEnd/>
                    </a:ln>
                  </pic:spPr>
                </pic:pic>
              </a:graphicData>
            </a:graphic>
          </wp:inline>
        </w:drawing>
      </w:r>
      <w:r w:rsidRPr="000942D2">
        <w:rPr>
          <w:snapToGrid w:val="0"/>
          <w:w w:val="0"/>
          <w:u w:color="000000"/>
          <w:bdr w:val="none" w:sz="0" w:space="0" w:color="000000"/>
          <w:shd w:val="clear" w:color="000000" w:fill="000000"/>
        </w:rPr>
        <w:t xml:space="preserve"> </w:t>
      </w:r>
    </w:p>
    <w:p w:rsidR="00635FCA" w:rsidRDefault="00635FCA" w:rsidP="00CA0EE2">
      <w:pPr>
        <w:pStyle w:val="ab"/>
        <w:rPr>
          <w:snapToGrid w:val="0"/>
          <w:w w:val="0"/>
          <w:u w:color="000000"/>
          <w:bdr w:val="none" w:sz="0" w:space="0" w:color="000000"/>
          <w:shd w:val="clear" w:color="000000" w:fill="000000"/>
        </w:rPr>
      </w:pPr>
    </w:p>
    <w:p w:rsidR="00635FCA" w:rsidRDefault="000942D2" w:rsidP="00CA0EE2">
      <w:pPr>
        <w:pStyle w:val="ab"/>
        <w:rPr>
          <w:snapToGrid w:val="0"/>
          <w:w w:val="0"/>
          <w:u w:color="000000"/>
          <w:bdr w:val="none" w:sz="0" w:space="0" w:color="000000"/>
          <w:shd w:val="clear" w:color="000000" w:fill="000000"/>
        </w:rPr>
      </w:pPr>
      <w:r>
        <w:rPr>
          <w:noProof/>
          <w:w w:val="0"/>
          <w:u w:color="000000"/>
          <w:bdr w:val="none" w:sz="0" w:space="0" w:color="000000"/>
          <w:shd w:val="clear" w:color="000000" w:fill="000000"/>
        </w:rPr>
        <w:drawing>
          <wp:inline distT="0" distB="0" distL="0" distR="0">
            <wp:extent cx="2798479" cy="1998185"/>
            <wp:effectExtent l="19050" t="0" r="1871" b="0"/>
            <wp:docPr id="100" name="Рисунок 41" descr="C:\Users\Владислав\Desktop\Грамоты аттестация КОЕ 22\20220107_123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Владислав\Desktop\Грамоты аттестация КОЕ 22\20220107_123831.jpg"/>
                    <pic:cNvPicPr>
                      <a:picLocks noChangeAspect="1" noChangeArrowheads="1"/>
                    </pic:cNvPicPr>
                  </pic:nvPicPr>
                  <pic:blipFill>
                    <a:blip r:embed="rId58" cstate="print"/>
                    <a:srcRect l="4650" t="7051" r="7322" b="9188"/>
                    <a:stretch>
                      <a:fillRect/>
                    </a:stretch>
                  </pic:blipFill>
                  <pic:spPr bwMode="auto">
                    <a:xfrm>
                      <a:off x="0" y="0"/>
                      <a:ext cx="2801471" cy="2000321"/>
                    </a:xfrm>
                    <a:prstGeom prst="rect">
                      <a:avLst/>
                    </a:prstGeom>
                    <a:noFill/>
                    <a:ln w="9525">
                      <a:noFill/>
                      <a:miter lim="800000"/>
                      <a:headEnd/>
                      <a:tailEnd/>
                    </a:ln>
                  </pic:spPr>
                </pic:pic>
              </a:graphicData>
            </a:graphic>
          </wp:inline>
        </w:drawing>
      </w:r>
      <w:r w:rsidRPr="000942D2">
        <w:rPr>
          <w:snapToGrid w:val="0"/>
          <w:w w:val="0"/>
          <w:u w:color="000000"/>
          <w:bdr w:val="none" w:sz="0" w:space="0" w:color="000000"/>
          <w:shd w:val="clear" w:color="000000" w:fill="000000"/>
        </w:rPr>
        <w:t xml:space="preserve"> </w:t>
      </w:r>
      <w:r w:rsidR="00635FCA" w:rsidRPr="00635FCA">
        <w:rPr>
          <w:noProof/>
          <w:snapToGrid w:val="0"/>
          <w:w w:val="0"/>
          <w:u w:color="000000"/>
          <w:bdr w:val="none" w:sz="0" w:space="0" w:color="000000"/>
          <w:shd w:val="clear" w:color="000000" w:fill="000000"/>
        </w:rPr>
        <w:drawing>
          <wp:inline distT="0" distB="0" distL="0" distR="0">
            <wp:extent cx="2914650" cy="1997169"/>
            <wp:effectExtent l="19050" t="0" r="0" b="0"/>
            <wp:docPr id="65" name="Рисунок 43" descr="C:\Users\Владислав\Desktop\Грамоты аттестация КОЕ 22\20220107_124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Владислав\Desktop\Грамоты аттестация КОЕ 22\20220107_124158.jpg"/>
                    <pic:cNvPicPr>
                      <a:picLocks noChangeAspect="1" noChangeArrowheads="1"/>
                    </pic:cNvPicPr>
                  </pic:nvPicPr>
                  <pic:blipFill>
                    <a:blip r:embed="rId59" cstate="print"/>
                    <a:srcRect l="5772" t="8333" r="2031" b="7479"/>
                    <a:stretch>
                      <a:fillRect/>
                    </a:stretch>
                  </pic:blipFill>
                  <pic:spPr bwMode="auto">
                    <a:xfrm>
                      <a:off x="0" y="0"/>
                      <a:ext cx="2914650" cy="1997169"/>
                    </a:xfrm>
                    <a:prstGeom prst="rect">
                      <a:avLst/>
                    </a:prstGeom>
                    <a:noFill/>
                    <a:ln w="9525">
                      <a:noFill/>
                      <a:miter lim="800000"/>
                      <a:headEnd/>
                      <a:tailEnd/>
                    </a:ln>
                  </pic:spPr>
                </pic:pic>
              </a:graphicData>
            </a:graphic>
          </wp:inline>
        </w:drawing>
      </w:r>
    </w:p>
    <w:p w:rsidR="00635FCA" w:rsidRDefault="00635FCA" w:rsidP="00CA0EE2">
      <w:pPr>
        <w:pStyle w:val="ab"/>
        <w:rPr>
          <w:snapToGrid w:val="0"/>
          <w:w w:val="0"/>
          <w:u w:color="000000"/>
          <w:bdr w:val="none" w:sz="0" w:space="0" w:color="000000"/>
          <w:shd w:val="clear" w:color="000000" w:fill="000000"/>
        </w:rPr>
      </w:pPr>
    </w:p>
    <w:p w:rsidR="00635FCA" w:rsidRDefault="000942D2" w:rsidP="00CA0EE2">
      <w:pPr>
        <w:pStyle w:val="ab"/>
        <w:rPr>
          <w:snapToGrid w:val="0"/>
          <w:w w:val="0"/>
          <w:u w:color="000000"/>
          <w:bdr w:val="none" w:sz="0" w:space="0" w:color="000000"/>
          <w:shd w:val="clear" w:color="000000" w:fill="000000"/>
        </w:rPr>
      </w:pPr>
      <w:r>
        <w:rPr>
          <w:noProof/>
          <w:w w:val="0"/>
          <w:u w:color="000000"/>
          <w:bdr w:val="none" w:sz="0" w:space="0" w:color="000000"/>
          <w:shd w:val="clear" w:color="000000" w:fill="000000"/>
        </w:rPr>
        <w:lastRenderedPageBreak/>
        <w:drawing>
          <wp:inline distT="0" distB="0" distL="0" distR="0">
            <wp:extent cx="2780030" cy="1819275"/>
            <wp:effectExtent l="19050" t="0" r="1270" b="0"/>
            <wp:docPr id="101" name="Рисунок 42" descr="C:\Users\Владислав\Desktop\Грамоты аттестация КОЕ 22\20220107_124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Владислав\Desktop\Грамоты аттестация КОЕ 22\20220107_124149.jpg"/>
                    <pic:cNvPicPr>
                      <a:picLocks noChangeAspect="1" noChangeArrowheads="1"/>
                    </pic:cNvPicPr>
                  </pic:nvPicPr>
                  <pic:blipFill>
                    <a:blip r:embed="rId60" cstate="print"/>
                    <a:srcRect l="3528" t="8333" r="4917" b="5556"/>
                    <a:stretch>
                      <a:fillRect/>
                    </a:stretch>
                  </pic:blipFill>
                  <pic:spPr bwMode="auto">
                    <a:xfrm>
                      <a:off x="0" y="0"/>
                      <a:ext cx="2781975" cy="1820548"/>
                    </a:xfrm>
                    <a:prstGeom prst="rect">
                      <a:avLst/>
                    </a:prstGeom>
                    <a:noFill/>
                    <a:ln w="9525">
                      <a:noFill/>
                      <a:miter lim="800000"/>
                      <a:headEnd/>
                      <a:tailEnd/>
                    </a:ln>
                  </pic:spPr>
                </pic:pic>
              </a:graphicData>
            </a:graphic>
          </wp:inline>
        </w:drawing>
      </w:r>
      <w:r w:rsidRPr="000942D2">
        <w:rPr>
          <w:snapToGrid w:val="0"/>
          <w:w w:val="0"/>
          <w:u w:color="000000"/>
          <w:bdr w:val="none" w:sz="0" w:space="0" w:color="000000"/>
          <w:shd w:val="clear" w:color="000000" w:fill="000000"/>
        </w:rPr>
        <w:t xml:space="preserve">  </w:t>
      </w:r>
      <w:r>
        <w:rPr>
          <w:noProof/>
          <w:w w:val="0"/>
          <w:u w:color="000000"/>
          <w:bdr w:val="none" w:sz="0" w:space="0" w:color="000000"/>
          <w:shd w:val="clear" w:color="000000" w:fill="000000"/>
        </w:rPr>
        <w:drawing>
          <wp:inline distT="0" distB="0" distL="0" distR="0">
            <wp:extent cx="2906053" cy="1819275"/>
            <wp:effectExtent l="19050" t="0" r="8597" b="0"/>
            <wp:docPr id="103" name="Рисунок 44" descr="C:\Users\Владислав\Desktop\Грамоты аттестация КОЕ 22\20220107_124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Владислав\Desktop\Грамоты аттестация КОЕ 22\20220107_124208.jpg"/>
                    <pic:cNvPicPr>
                      <a:picLocks noChangeAspect="1" noChangeArrowheads="1"/>
                    </pic:cNvPicPr>
                  </pic:nvPicPr>
                  <pic:blipFill>
                    <a:blip r:embed="rId61" cstate="print"/>
                    <a:srcRect t="18803" r="2672"/>
                    <a:stretch>
                      <a:fillRect/>
                    </a:stretch>
                  </pic:blipFill>
                  <pic:spPr bwMode="auto">
                    <a:xfrm>
                      <a:off x="0" y="0"/>
                      <a:ext cx="2906053" cy="1819275"/>
                    </a:xfrm>
                    <a:prstGeom prst="rect">
                      <a:avLst/>
                    </a:prstGeom>
                    <a:noFill/>
                    <a:ln w="9525">
                      <a:noFill/>
                      <a:miter lim="800000"/>
                      <a:headEnd/>
                      <a:tailEnd/>
                    </a:ln>
                  </pic:spPr>
                </pic:pic>
              </a:graphicData>
            </a:graphic>
          </wp:inline>
        </w:drawing>
      </w:r>
      <w:r w:rsidRPr="000942D2">
        <w:rPr>
          <w:snapToGrid w:val="0"/>
          <w:w w:val="0"/>
          <w:u w:color="000000"/>
          <w:bdr w:val="none" w:sz="0" w:space="0" w:color="000000"/>
          <w:shd w:val="clear" w:color="000000" w:fill="000000"/>
        </w:rPr>
        <w:t xml:space="preserve"> </w:t>
      </w:r>
    </w:p>
    <w:p w:rsidR="00635FCA" w:rsidRDefault="00635FCA" w:rsidP="00CA0EE2">
      <w:pPr>
        <w:pStyle w:val="ab"/>
        <w:rPr>
          <w:snapToGrid w:val="0"/>
          <w:w w:val="0"/>
          <w:u w:color="000000"/>
          <w:bdr w:val="none" w:sz="0" w:space="0" w:color="000000"/>
          <w:shd w:val="clear" w:color="000000" w:fill="000000"/>
        </w:rPr>
      </w:pPr>
    </w:p>
    <w:p w:rsidR="00635FCA" w:rsidRDefault="00635FCA" w:rsidP="00635FCA">
      <w:pPr>
        <w:pStyle w:val="ab"/>
        <w:jc w:val="left"/>
        <w:rPr>
          <w:snapToGrid w:val="0"/>
          <w:w w:val="0"/>
          <w:u w:color="000000"/>
          <w:bdr w:val="none" w:sz="0" w:space="0" w:color="000000"/>
          <w:shd w:val="clear" w:color="000000" w:fill="000000"/>
        </w:rPr>
      </w:pPr>
      <w:r w:rsidRPr="00635FCA">
        <w:rPr>
          <w:noProof/>
          <w:snapToGrid w:val="0"/>
          <w:w w:val="0"/>
          <w:u w:color="000000"/>
          <w:bdr w:val="none" w:sz="0" w:space="0" w:color="000000"/>
          <w:shd w:val="clear" w:color="000000" w:fill="000000"/>
        </w:rPr>
        <w:drawing>
          <wp:inline distT="0" distB="0" distL="0" distR="0">
            <wp:extent cx="3286125" cy="2054043"/>
            <wp:effectExtent l="19050" t="0" r="9525" b="0"/>
            <wp:docPr id="69" name="Рисунок 48" descr="C:\Users\Владислав\Desktop\Грамоты аттестация КОЕ 22\20220107_123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Владислав\Desktop\Грамоты аттестация КОЕ 22\20220107_123927.jpg"/>
                    <pic:cNvPicPr>
                      <a:picLocks noChangeAspect="1" noChangeArrowheads="1"/>
                    </pic:cNvPicPr>
                  </pic:nvPicPr>
                  <pic:blipFill>
                    <a:blip r:embed="rId62" cstate="print"/>
                    <a:srcRect t="30983" r="1710" b="10897"/>
                    <a:stretch>
                      <a:fillRect/>
                    </a:stretch>
                  </pic:blipFill>
                  <pic:spPr bwMode="auto">
                    <a:xfrm rot="10800000">
                      <a:off x="0" y="0"/>
                      <a:ext cx="3286125" cy="2054043"/>
                    </a:xfrm>
                    <a:prstGeom prst="rect">
                      <a:avLst/>
                    </a:prstGeom>
                    <a:noFill/>
                    <a:ln w="9525">
                      <a:noFill/>
                      <a:miter lim="800000"/>
                      <a:headEnd/>
                      <a:tailEnd/>
                    </a:ln>
                  </pic:spPr>
                </pic:pic>
              </a:graphicData>
            </a:graphic>
          </wp:inline>
        </w:drawing>
      </w:r>
      <w:r w:rsidRPr="00635FCA">
        <w:rPr>
          <w:noProof/>
          <w:snapToGrid w:val="0"/>
          <w:w w:val="0"/>
          <w:u w:color="000000"/>
          <w:bdr w:val="none" w:sz="0" w:space="0" w:color="000000"/>
          <w:shd w:val="clear" w:color="000000" w:fill="000000"/>
        </w:rPr>
        <w:drawing>
          <wp:inline distT="0" distB="0" distL="0" distR="0">
            <wp:extent cx="2447925" cy="2000250"/>
            <wp:effectExtent l="19050" t="0" r="9525" b="0"/>
            <wp:docPr id="71" name="Рисунок 45" descr="C:\Users\Владислав\Desktop\Грамоты аттестация КОЕ 22\20220107_124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Владислав\Desktop\Грамоты аттестация КОЕ 22\20220107_124003.jpg"/>
                    <pic:cNvPicPr>
                      <a:picLocks noChangeAspect="1" noChangeArrowheads="1"/>
                    </pic:cNvPicPr>
                  </pic:nvPicPr>
                  <pic:blipFill>
                    <a:blip r:embed="rId63" cstate="print"/>
                    <a:srcRect l="9300" t="4273" r="9407"/>
                    <a:stretch>
                      <a:fillRect/>
                    </a:stretch>
                  </pic:blipFill>
                  <pic:spPr bwMode="auto">
                    <a:xfrm>
                      <a:off x="0" y="0"/>
                      <a:ext cx="2447925" cy="2000250"/>
                    </a:xfrm>
                    <a:prstGeom prst="rect">
                      <a:avLst/>
                    </a:prstGeom>
                    <a:noFill/>
                    <a:ln w="9525">
                      <a:noFill/>
                      <a:miter lim="800000"/>
                      <a:headEnd/>
                      <a:tailEnd/>
                    </a:ln>
                  </pic:spPr>
                </pic:pic>
              </a:graphicData>
            </a:graphic>
          </wp:inline>
        </w:drawing>
      </w:r>
    </w:p>
    <w:p w:rsidR="00206999" w:rsidRDefault="00206999" w:rsidP="00635FCA">
      <w:pPr>
        <w:pStyle w:val="ab"/>
        <w:jc w:val="left"/>
        <w:rPr>
          <w:snapToGrid w:val="0"/>
          <w:w w:val="0"/>
          <w:u w:color="000000"/>
          <w:bdr w:val="none" w:sz="0" w:space="0" w:color="000000"/>
          <w:shd w:val="clear" w:color="000000" w:fill="000000"/>
        </w:rPr>
      </w:pPr>
    </w:p>
    <w:p w:rsidR="00747C55" w:rsidRDefault="000942D2" w:rsidP="00CA0EE2">
      <w:pPr>
        <w:pStyle w:val="ab"/>
        <w:rPr>
          <w:snapToGrid w:val="0"/>
          <w:w w:val="0"/>
          <w:u w:color="000000"/>
          <w:bdr w:val="none" w:sz="0" w:space="0" w:color="000000"/>
          <w:shd w:val="clear" w:color="000000" w:fill="000000"/>
        </w:rPr>
      </w:pPr>
      <w:r w:rsidRPr="000942D2">
        <w:rPr>
          <w:snapToGrid w:val="0"/>
          <w:w w:val="0"/>
          <w:u w:color="000000"/>
          <w:bdr w:val="none" w:sz="0" w:space="0" w:color="000000"/>
          <w:shd w:val="clear" w:color="000000" w:fill="000000"/>
        </w:rPr>
        <w:t xml:space="preserve"> </w:t>
      </w:r>
      <w:r>
        <w:rPr>
          <w:noProof/>
          <w:w w:val="0"/>
          <w:u w:color="000000"/>
          <w:bdr w:val="none" w:sz="0" w:space="0" w:color="000000"/>
          <w:shd w:val="clear" w:color="000000" w:fill="000000"/>
        </w:rPr>
        <w:drawing>
          <wp:inline distT="0" distB="0" distL="0" distR="0">
            <wp:extent cx="2847024" cy="1924050"/>
            <wp:effectExtent l="19050" t="0" r="0" b="0"/>
            <wp:docPr id="105" name="Рисунок 46" descr="C:\Users\Владислав\Desktop\Грамоты аттестация КОЕ 22\20220107_123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Владислав\Desktop\Грамоты аттестация КОЕ 22\20220107_123904.jpg"/>
                    <pic:cNvPicPr>
                      <a:picLocks noChangeAspect="1" noChangeArrowheads="1"/>
                    </pic:cNvPicPr>
                  </pic:nvPicPr>
                  <pic:blipFill>
                    <a:blip r:embed="rId64" cstate="print"/>
                    <a:srcRect l="6895" t="15171" r="8119" b="6410"/>
                    <a:stretch>
                      <a:fillRect/>
                    </a:stretch>
                  </pic:blipFill>
                  <pic:spPr bwMode="auto">
                    <a:xfrm>
                      <a:off x="0" y="0"/>
                      <a:ext cx="2846334" cy="1923584"/>
                    </a:xfrm>
                    <a:prstGeom prst="rect">
                      <a:avLst/>
                    </a:prstGeom>
                    <a:noFill/>
                    <a:ln w="9525">
                      <a:noFill/>
                      <a:miter lim="800000"/>
                      <a:headEnd/>
                      <a:tailEnd/>
                    </a:ln>
                  </pic:spPr>
                </pic:pic>
              </a:graphicData>
            </a:graphic>
          </wp:inline>
        </w:drawing>
      </w:r>
      <w:r w:rsidRPr="000942D2">
        <w:rPr>
          <w:snapToGrid w:val="0"/>
          <w:w w:val="0"/>
          <w:u w:color="000000"/>
          <w:bdr w:val="none" w:sz="0" w:space="0" w:color="000000"/>
          <w:shd w:val="clear" w:color="000000" w:fill="000000"/>
        </w:rPr>
        <w:t xml:space="preserve"> </w:t>
      </w:r>
      <w:r>
        <w:rPr>
          <w:noProof/>
          <w:w w:val="0"/>
          <w:u w:color="000000"/>
          <w:bdr w:val="none" w:sz="0" w:space="0" w:color="000000"/>
          <w:shd w:val="clear" w:color="000000" w:fill="000000"/>
        </w:rPr>
        <w:drawing>
          <wp:inline distT="0" distB="0" distL="0" distR="0">
            <wp:extent cx="2703777" cy="1924050"/>
            <wp:effectExtent l="19050" t="0" r="1323" b="0"/>
            <wp:docPr id="106" name="Рисунок 47" descr="C:\Users\Владислав\Desktop\Грамоты аттестация КОЕ 22\20220107_123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Владислав\Desktop\Грамоты аттестация КОЕ 22\20220107_123910.jpg"/>
                    <pic:cNvPicPr>
                      <a:picLocks noChangeAspect="1" noChangeArrowheads="1"/>
                    </pic:cNvPicPr>
                  </pic:nvPicPr>
                  <pic:blipFill>
                    <a:blip r:embed="rId65" cstate="print"/>
                    <a:srcRect l="7857" t="14743" r="10897" b="6197"/>
                    <a:stretch>
                      <a:fillRect/>
                    </a:stretch>
                  </pic:blipFill>
                  <pic:spPr bwMode="auto">
                    <a:xfrm>
                      <a:off x="0" y="0"/>
                      <a:ext cx="2702566" cy="1923188"/>
                    </a:xfrm>
                    <a:prstGeom prst="rect">
                      <a:avLst/>
                    </a:prstGeom>
                    <a:noFill/>
                    <a:ln w="9525">
                      <a:noFill/>
                      <a:miter lim="800000"/>
                      <a:headEnd/>
                      <a:tailEnd/>
                    </a:ln>
                  </pic:spPr>
                </pic:pic>
              </a:graphicData>
            </a:graphic>
          </wp:inline>
        </w:drawing>
      </w:r>
      <w:r w:rsidR="00B82960" w:rsidRPr="00B82960">
        <w:rPr>
          <w:snapToGrid w:val="0"/>
          <w:w w:val="0"/>
          <w:u w:color="000000"/>
          <w:bdr w:val="none" w:sz="0" w:space="0" w:color="000000"/>
          <w:shd w:val="clear" w:color="000000" w:fill="000000"/>
        </w:rPr>
        <w:t xml:space="preserve"> </w:t>
      </w:r>
    </w:p>
    <w:p w:rsidR="00206999" w:rsidRDefault="00206999" w:rsidP="00206999">
      <w:pPr>
        <w:spacing w:line="360" w:lineRule="auto"/>
        <w:rPr>
          <w:rFonts w:ascii="Times New Roman" w:hAnsi="Times New Roman"/>
          <w:b/>
          <w:sz w:val="24"/>
          <w:szCs w:val="24"/>
        </w:rPr>
      </w:pPr>
    </w:p>
    <w:p w:rsidR="00A76561" w:rsidRDefault="009000AA" w:rsidP="00206999">
      <w:pPr>
        <w:spacing w:line="360" w:lineRule="auto"/>
        <w:rPr>
          <w:rFonts w:ascii="Times New Roman" w:hAnsi="Times New Roman"/>
          <w:b/>
          <w:sz w:val="24"/>
          <w:szCs w:val="24"/>
        </w:rPr>
      </w:pPr>
      <w:r w:rsidRPr="009000AA">
        <w:rPr>
          <w:rFonts w:ascii="Times New Roman" w:hAnsi="Times New Roman"/>
          <w:b/>
          <w:noProof/>
          <w:sz w:val="24"/>
          <w:szCs w:val="24"/>
        </w:rPr>
        <w:drawing>
          <wp:inline distT="0" distB="0" distL="0" distR="0">
            <wp:extent cx="2638425" cy="1829028"/>
            <wp:effectExtent l="19050" t="0" r="9525" b="0"/>
            <wp:docPr id="107" name="Рисунок 9" descr="C:\Users\Владислав\Desktop\Грамоты аттестация КОЕ 22\20220107_122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Владислав\Desktop\Грамоты аттестация КОЕ 22\20220107_122719.jpg"/>
                    <pic:cNvPicPr>
                      <a:picLocks noChangeAspect="1" noChangeArrowheads="1"/>
                    </pic:cNvPicPr>
                  </pic:nvPicPr>
                  <pic:blipFill>
                    <a:blip r:embed="rId66" cstate="print"/>
                    <a:srcRect t="7071" r="4804" b="5050"/>
                    <a:stretch>
                      <a:fillRect/>
                    </a:stretch>
                  </pic:blipFill>
                  <pic:spPr bwMode="auto">
                    <a:xfrm>
                      <a:off x="0" y="0"/>
                      <a:ext cx="2638425" cy="1829028"/>
                    </a:xfrm>
                    <a:prstGeom prst="rect">
                      <a:avLst/>
                    </a:prstGeom>
                    <a:noFill/>
                    <a:ln w="9525">
                      <a:noFill/>
                      <a:miter lim="800000"/>
                      <a:headEnd/>
                      <a:tailEnd/>
                    </a:ln>
                  </pic:spPr>
                </pic:pic>
              </a:graphicData>
            </a:graphic>
          </wp:inline>
        </w:drawing>
      </w:r>
      <w:r w:rsidR="00921578" w:rsidRPr="00921578">
        <w:rPr>
          <w:rFonts w:ascii="Times New Roman" w:hAnsi="Times New Roman"/>
          <w:b/>
          <w:noProof/>
          <w:sz w:val="24"/>
          <w:szCs w:val="24"/>
        </w:rPr>
        <w:drawing>
          <wp:inline distT="0" distB="0" distL="0" distR="0">
            <wp:extent cx="2577947" cy="1828800"/>
            <wp:effectExtent l="19050" t="0" r="0" b="0"/>
            <wp:docPr id="109" name="Рисунок 10" descr="C:\Users\Владислав\Desktop\Грамоты аттестация КОЕ 22\20220107_122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Владислав\Desktop\Грамоты аттестация КОЕ 22\20220107_122838.jpg"/>
                    <pic:cNvPicPr>
                      <a:picLocks noChangeAspect="1" noChangeArrowheads="1"/>
                    </pic:cNvPicPr>
                  </pic:nvPicPr>
                  <pic:blipFill>
                    <a:blip r:embed="rId67" cstate="print"/>
                    <a:srcRect t="9783" r="4749"/>
                    <a:stretch>
                      <a:fillRect/>
                    </a:stretch>
                  </pic:blipFill>
                  <pic:spPr bwMode="auto">
                    <a:xfrm>
                      <a:off x="0" y="0"/>
                      <a:ext cx="2577947" cy="1828800"/>
                    </a:xfrm>
                    <a:prstGeom prst="rect">
                      <a:avLst/>
                    </a:prstGeom>
                    <a:noFill/>
                    <a:ln w="9525">
                      <a:noFill/>
                      <a:miter lim="800000"/>
                      <a:headEnd/>
                      <a:tailEnd/>
                    </a:ln>
                  </pic:spPr>
                </pic:pic>
              </a:graphicData>
            </a:graphic>
          </wp:inline>
        </w:drawing>
      </w:r>
    </w:p>
    <w:p w:rsidR="00A76561" w:rsidRDefault="00A76561" w:rsidP="00206999">
      <w:pPr>
        <w:spacing w:line="360" w:lineRule="auto"/>
        <w:rPr>
          <w:rFonts w:ascii="Times New Roman" w:hAnsi="Times New Roman"/>
          <w:b/>
          <w:sz w:val="24"/>
          <w:szCs w:val="24"/>
        </w:rPr>
      </w:pPr>
    </w:p>
    <w:p w:rsidR="00991C41" w:rsidRPr="00206999" w:rsidRDefault="00991C41" w:rsidP="00206999">
      <w:pPr>
        <w:spacing w:line="360" w:lineRule="auto"/>
        <w:rPr>
          <w:rFonts w:ascii="Times New Roman" w:hAnsi="Times New Roman"/>
          <w:b/>
          <w:sz w:val="24"/>
          <w:szCs w:val="24"/>
        </w:rPr>
      </w:pPr>
    </w:p>
    <w:p w:rsidR="00C1449D" w:rsidRPr="00072949" w:rsidRDefault="00C1449D" w:rsidP="00EA3C44">
      <w:pPr>
        <w:pStyle w:val="a3"/>
        <w:numPr>
          <w:ilvl w:val="0"/>
          <w:numId w:val="2"/>
        </w:numPr>
        <w:spacing w:line="360" w:lineRule="auto"/>
        <w:ind w:left="750"/>
        <w:rPr>
          <w:rFonts w:ascii="Times New Roman" w:hAnsi="Times New Roman"/>
          <w:b/>
          <w:sz w:val="24"/>
          <w:szCs w:val="24"/>
        </w:rPr>
      </w:pPr>
      <w:r w:rsidRPr="00072949">
        <w:rPr>
          <w:rFonts w:ascii="Times New Roman" w:hAnsi="Times New Roman"/>
          <w:b/>
          <w:sz w:val="24"/>
          <w:szCs w:val="24"/>
        </w:rPr>
        <w:lastRenderedPageBreak/>
        <w:t xml:space="preserve">Статьи </w:t>
      </w:r>
    </w:p>
    <w:p w:rsidR="00D50AA5" w:rsidRPr="00635FCA" w:rsidRDefault="00D50AA5" w:rsidP="00D50AA5">
      <w:pPr>
        <w:shd w:val="clear" w:color="auto" w:fill="FFFFFF" w:themeFill="background1"/>
        <w:spacing w:before="90" w:after="90" w:line="240" w:lineRule="auto"/>
        <w:rPr>
          <w:rFonts w:ascii="Times New Roman" w:eastAsia="Times New Roman" w:hAnsi="Times New Roman" w:cs="Times New Roman"/>
          <w:b/>
          <w:sz w:val="24"/>
          <w:szCs w:val="24"/>
        </w:rPr>
      </w:pPr>
      <w:r w:rsidRPr="00635FCA">
        <w:rPr>
          <w:rFonts w:ascii="Times New Roman" w:eastAsia="Times New Roman" w:hAnsi="Times New Roman" w:cs="Times New Roman"/>
          <w:b/>
          <w:sz w:val="24"/>
          <w:szCs w:val="24"/>
        </w:rPr>
        <w:t>Статья                    </w:t>
      </w:r>
      <w:r w:rsidRPr="00635FCA">
        <w:rPr>
          <w:rFonts w:ascii="Times New Roman" w:hAnsi="Times New Roman" w:cs="Times New Roman"/>
          <w:b/>
          <w:sz w:val="24"/>
          <w:szCs w:val="24"/>
        </w:rPr>
        <w:t>ТРИЗ  - теория и практика в преподавании ИЗО</w:t>
      </w:r>
    </w:p>
    <w:p w:rsidR="00D50AA5" w:rsidRPr="00635FCA" w:rsidRDefault="00D50AA5" w:rsidP="00D50AA5">
      <w:pPr>
        <w:pStyle w:val="af"/>
        <w:shd w:val="clear" w:color="auto" w:fill="FFFFFF" w:themeFill="background1"/>
        <w:spacing w:before="90" w:beforeAutospacing="0" w:after="90" w:afterAutospacing="0"/>
        <w:jc w:val="both"/>
        <w:rPr>
          <w:i/>
        </w:rPr>
      </w:pPr>
      <w:r w:rsidRPr="00635FCA">
        <w:rPr>
          <w:rStyle w:val="c45"/>
          <w:sz w:val="28"/>
          <w:szCs w:val="28"/>
        </w:rPr>
        <w:t xml:space="preserve">                                     </w:t>
      </w:r>
      <w:r w:rsidRPr="00635FCA">
        <w:rPr>
          <w:rStyle w:val="c45"/>
          <w:i/>
        </w:rPr>
        <w:t>«Каждую идею приходится «</w:t>
      </w:r>
      <w:proofErr w:type="spellStart"/>
      <w:r w:rsidRPr="00635FCA">
        <w:rPr>
          <w:rStyle w:val="c45"/>
          <w:i/>
        </w:rPr>
        <w:t>переизобретать</w:t>
      </w:r>
      <w:proofErr w:type="spellEnd"/>
      <w:r w:rsidRPr="00635FCA">
        <w:rPr>
          <w:rStyle w:val="c45"/>
          <w:i/>
        </w:rPr>
        <w:t>» тысячи раз...»</w:t>
      </w:r>
    </w:p>
    <w:p w:rsidR="00D50AA5" w:rsidRPr="00D50AA5" w:rsidRDefault="00D50AA5" w:rsidP="00D50AA5">
      <w:pPr>
        <w:pStyle w:val="c17"/>
        <w:shd w:val="clear" w:color="auto" w:fill="FFFFFF"/>
        <w:spacing w:before="0" w:beforeAutospacing="0" w:after="0" w:afterAutospacing="0"/>
        <w:jc w:val="both"/>
        <w:rPr>
          <w:color w:val="000000"/>
        </w:rPr>
      </w:pPr>
      <w:r w:rsidRPr="00D50AA5">
        <w:rPr>
          <w:rStyle w:val="c14"/>
          <w:color w:val="000000"/>
          <w:shd w:val="clear" w:color="auto" w:fill="FFFFFF"/>
        </w:rPr>
        <w:t xml:space="preserve">  </w:t>
      </w:r>
      <w:r>
        <w:rPr>
          <w:rStyle w:val="c14"/>
          <w:color w:val="000000"/>
          <w:shd w:val="clear" w:color="auto" w:fill="FFFFFF"/>
        </w:rPr>
        <w:t xml:space="preserve">    </w:t>
      </w:r>
      <w:r w:rsidRPr="00D50AA5">
        <w:rPr>
          <w:rStyle w:val="c14"/>
          <w:color w:val="000000"/>
          <w:shd w:val="clear" w:color="auto" w:fill="FFFFFF"/>
        </w:rPr>
        <w:t xml:space="preserve"> Идеи становятся двигателем будущего, высокоскоростным средством для воплощения новых концепций в реальность. ТРИЗ позволяет сегодня </w:t>
      </w:r>
      <w:bookmarkStart w:id="0" w:name="_GoBack"/>
      <w:bookmarkEnd w:id="0"/>
      <w:r w:rsidRPr="00D50AA5">
        <w:rPr>
          <w:rStyle w:val="c14"/>
          <w:color w:val="000000"/>
          <w:shd w:val="clear" w:color="auto" w:fill="FFFFFF"/>
        </w:rPr>
        <w:t>создавать новые идеи и решать изобретательские задачи на том уровне организации умственной деятельности, который раньше был недоступен широкому кругу специалистов или требовал много времени. ТРИЗ принципиально отличается от метода проб и ошибок и методов психологической активизации творческого мышления тем, что основывается на объективных законах развития ТС. Эти законы, выявленные путем анализа исторических тенденций развития техники.</w:t>
      </w:r>
    </w:p>
    <w:p w:rsidR="00D50AA5" w:rsidRPr="00D50AA5" w:rsidRDefault="00D50AA5" w:rsidP="00D50AA5">
      <w:pPr>
        <w:pStyle w:val="c20"/>
        <w:shd w:val="clear" w:color="auto" w:fill="FFFFFF"/>
        <w:spacing w:before="0" w:beforeAutospacing="0" w:after="0" w:afterAutospacing="0"/>
        <w:jc w:val="both"/>
        <w:rPr>
          <w:color w:val="000000"/>
        </w:rPr>
      </w:pPr>
      <w:r>
        <w:rPr>
          <w:rStyle w:val="c32"/>
          <w:color w:val="000000"/>
        </w:rPr>
        <w:t xml:space="preserve">       </w:t>
      </w:r>
      <w:r w:rsidRPr="00D50AA5">
        <w:rPr>
          <w:rStyle w:val="c32"/>
          <w:color w:val="000000"/>
        </w:rPr>
        <w:t xml:space="preserve">Сегодня одним из приоритетных направлений педагогики является задача развития творчества. Обучение через творчество, через решение нестандартных задач ведёт к выявлению талантов, развивает способности детей, их уверенность в своих силах. Дошкольник в силу своей возрастной специфики - искатель. Его внимание всегда направлено на то, что ему интересно. А интерес сопровождается положительными эмоциями. Педагоги давно заметили эту особенность. Поэтому стремление к повышению качества подготовки детей к школе привело к созданию увлекательных для малышей средств и форм обучения (дидактические игры, конструкторы и </w:t>
      </w:r>
      <w:proofErr w:type="spellStart"/>
      <w:r w:rsidRPr="00D50AA5">
        <w:rPr>
          <w:rStyle w:val="c32"/>
          <w:color w:val="000000"/>
        </w:rPr>
        <w:t>игрушки-трансформеры</w:t>
      </w:r>
      <w:proofErr w:type="spellEnd"/>
      <w:r w:rsidRPr="00D50AA5">
        <w:rPr>
          <w:rStyle w:val="c32"/>
          <w:color w:val="000000"/>
        </w:rPr>
        <w:t>, занятия-путешествия…). </w:t>
      </w:r>
      <w:r w:rsidRPr="00D50AA5">
        <w:rPr>
          <w:rStyle w:val="c13"/>
          <w:color w:val="000000"/>
        </w:rPr>
        <w:t>Творчество - самый эффективный способ активного развития личности. Теория решения изобретательских задач являет собой уникальный инструмент для поиска нетривиальных идей, развития творческого и сильного мышления, формирования творческой личности</w:t>
      </w:r>
    </w:p>
    <w:p w:rsidR="00D50AA5" w:rsidRPr="00D50AA5" w:rsidRDefault="00D50AA5" w:rsidP="00D50AA5">
      <w:pPr>
        <w:pStyle w:val="c12"/>
        <w:shd w:val="clear" w:color="auto" w:fill="FFFFFF"/>
        <w:spacing w:before="0" w:beforeAutospacing="0" w:after="0" w:afterAutospacing="0"/>
        <w:jc w:val="both"/>
        <w:rPr>
          <w:color w:val="000000"/>
        </w:rPr>
      </w:pPr>
      <w:r w:rsidRPr="00D50AA5">
        <w:rPr>
          <w:rStyle w:val="c35"/>
          <w:b/>
          <w:bCs/>
          <w:color w:val="000000"/>
        </w:rPr>
        <w:t xml:space="preserve">       ТРИЗ - теория решения изобретательских задач</w:t>
      </w:r>
      <w:r w:rsidRPr="00D50AA5">
        <w:rPr>
          <w:rStyle w:val="c39"/>
          <w:color w:val="000000"/>
        </w:rPr>
        <w:t> </w:t>
      </w:r>
      <w:r w:rsidRPr="00D50AA5">
        <w:rPr>
          <w:rStyle w:val="c1"/>
          <w:color w:val="000000"/>
        </w:rPr>
        <w:t xml:space="preserve">- была разработана </w:t>
      </w:r>
      <w:proofErr w:type="spellStart"/>
      <w:r w:rsidRPr="00D50AA5">
        <w:rPr>
          <w:rStyle w:val="c1"/>
          <w:color w:val="000000"/>
        </w:rPr>
        <w:t>бакинским</w:t>
      </w:r>
      <w:proofErr w:type="spellEnd"/>
      <w:r w:rsidRPr="00D50AA5">
        <w:rPr>
          <w:rStyle w:val="c1"/>
          <w:color w:val="000000"/>
        </w:rPr>
        <w:t xml:space="preserve"> учёным, писателем-фантастом Генрихом </w:t>
      </w:r>
      <w:proofErr w:type="spellStart"/>
      <w:r w:rsidRPr="00D50AA5">
        <w:rPr>
          <w:rStyle w:val="c1"/>
          <w:color w:val="000000"/>
        </w:rPr>
        <w:t>Альтшуллером</w:t>
      </w:r>
      <w:proofErr w:type="spellEnd"/>
      <w:r w:rsidRPr="00D50AA5">
        <w:rPr>
          <w:rStyle w:val="c1"/>
          <w:color w:val="000000"/>
        </w:rPr>
        <w:t>. Главная идея его теории - технические решения возникают и развиваются не стихийно, а по определённым законам, которые можно познать и использовать для сознательного решения изобретательских задач без множества пустых проб. ТРИЗ превращает производство новых технических идей в точную науку, т.к. решение изобретательских задач вместо поисков впустую строится на системе логических операций. Неразумно и расточительно ждать "творческих озарений", когда можно пользоваться системным инструментом, способным мыслить в нужном направлении и выполнять большую часть рутинной и малоинтересной работы.</w:t>
      </w:r>
      <w:r w:rsidRPr="00D50AA5">
        <w:rPr>
          <w:rStyle w:val="c27"/>
          <w:color w:val="000000"/>
        </w:rPr>
        <w:t> ТРИЗ может использоваться в работе с дошкольниками и даёт поразительные результаты в плане развития воображения, фантазии, творчества детей.</w:t>
      </w:r>
    </w:p>
    <w:p w:rsidR="00D50AA5" w:rsidRPr="00D50AA5" w:rsidRDefault="00D50AA5" w:rsidP="00D50AA5">
      <w:pPr>
        <w:pStyle w:val="c12"/>
        <w:shd w:val="clear" w:color="auto" w:fill="FFFFFF"/>
        <w:spacing w:before="0" w:beforeAutospacing="0" w:after="0" w:afterAutospacing="0"/>
        <w:jc w:val="both"/>
        <w:rPr>
          <w:color w:val="000000"/>
        </w:rPr>
      </w:pPr>
      <w:r w:rsidRPr="00D50AA5">
        <w:rPr>
          <w:rStyle w:val="c27"/>
          <w:color w:val="000000"/>
        </w:rPr>
        <w:t>Детский возраст - период бурной деятельности воображения и важный период для развития этого ценного качества. Воображение - одно из важнейших качеств творческой личности. Потребность ребенка проявлять себя в творчестве велика. Это выражается в желании создать что-нибудь в рисунке, музыке, игре, труде.</w:t>
      </w:r>
    </w:p>
    <w:p w:rsidR="00D50AA5" w:rsidRPr="00D50AA5" w:rsidRDefault="00D50AA5" w:rsidP="00D50AA5">
      <w:pPr>
        <w:pStyle w:val="c12"/>
        <w:shd w:val="clear" w:color="auto" w:fill="FFFFFF"/>
        <w:spacing w:before="0" w:beforeAutospacing="0" w:after="0" w:afterAutospacing="0"/>
        <w:jc w:val="both"/>
        <w:rPr>
          <w:color w:val="000000"/>
        </w:rPr>
      </w:pPr>
      <w:r>
        <w:rPr>
          <w:rStyle w:val="c27"/>
          <w:color w:val="000000"/>
        </w:rPr>
        <w:t xml:space="preserve">      </w:t>
      </w:r>
      <w:r w:rsidRPr="00D50AA5">
        <w:rPr>
          <w:rStyle w:val="c27"/>
          <w:color w:val="000000"/>
        </w:rPr>
        <w:t xml:space="preserve">Самая главная цель, которую ставит перед собой </w:t>
      </w:r>
      <w:proofErr w:type="spellStart"/>
      <w:r w:rsidRPr="00D50AA5">
        <w:rPr>
          <w:rStyle w:val="c27"/>
          <w:color w:val="000000"/>
        </w:rPr>
        <w:t>ТРИЗ-педагог</w:t>
      </w:r>
      <w:proofErr w:type="spellEnd"/>
      <w:r w:rsidRPr="00D50AA5">
        <w:rPr>
          <w:rStyle w:val="c27"/>
          <w:color w:val="000000"/>
        </w:rPr>
        <w:t>, - формирование у детей творческого мышления, т.е. воспитание творческой личности, подготовленной к стабильному решению нестандартных задач в различных областях деятельности. Он требует определенной подготовки воспитателя, его искреннего желания творить, искать и находить новое, нетрадиционное, казалось бы, в обыденном.</w:t>
      </w:r>
    </w:p>
    <w:p w:rsidR="00D50AA5" w:rsidRPr="00D50AA5" w:rsidRDefault="00D50AA5" w:rsidP="00D50AA5">
      <w:pPr>
        <w:pStyle w:val="c12"/>
        <w:shd w:val="clear" w:color="auto" w:fill="FFFFFF"/>
        <w:spacing w:before="0" w:beforeAutospacing="0" w:after="0" w:afterAutospacing="0"/>
        <w:jc w:val="both"/>
        <w:rPr>
          <w:color w:val="000000"/>
        </w:rPr>
      </w:pPr>
      <w:r w:rsidRPr="00D50AA5">
        <w:rPr>
          <w:rStyle w:val="c27"/>
          <w:color w:val="000000"/>
        </w:rPr>
        <w:t>Изобретение - это всегда решение какой-то задачи. Еще в древнем мире люди пытались разгадать секреты изобретательства. Тогда появилось понятие об эвристике - науке о том, как создаются открытия. Прошли века. И множество открытий привели к современной цивилизации. Изобретатель стремится превзойти все то, что создано до него, пытается сделать пусть небольшой, но свой шаг в развитии интересующей его области. Жизнь не стоит на месте. Сегодня самое время учить детей жить в изменяющемся мире, укрепить детей верой в целесообразность творческой жизни.</w:t>
      </w:r>
    </w:p>
    <w:p w:rsidR="00D50AA5" w:rsidRPr="00D50AA5" w:rsidRDefault="00D50AA5" w:rsidP="00D50AA5">
      <w:pPr>
        <w:pStyle w:val="c12"/>
        <w:shd w:val="clear" w:color="auto" w:fill="FFFFFF"/>
        <w:spacing w:before="0" w:beforeAutospacing="0" w:after="0" w:afterAutospacing="0"/>
        <w:jc w:val="both"/>
        <w:rPr>
          <w:color w:val="000000"/>
        </w:rPr>
      </w:pPr>
      <w:r w:rsidRPr="00D50AA5">
        <w:rPr>
          <w:rStyle w:val="c27"/>
          <w:color w:val="000000"/>
        </w:rPr>
        <w:lastRenderedPageBreak/>
        <w:t>Методику ТРИЗ можно назвать школой творческой личности, поскольку ее девиз - "творчество во всем": в постановке вопроса, в приемах его решения, в подаче материала. В ней нет методов в привычном смысле слова, есть инструмент, с помощью которого воспитатели и родители сами "изобретают" свою педагогику, озаренные светом детских идей. Нет и воспитания в привычном его значении, есть способ овладения навыками, которые позволяют жить интересно всем вместе и творить себя: и воспитателю, и родителям, и детям.</w:t>
      </w:r>
    </w:p>
    <w:p w:rsidR="00D50AA5" w:rsidRPr="00D50AA5" w:rsidRDefault="00D50AA5" w:rsidP="00D50AA5">
      <w:pPr>
        <w:pStyle w:val="c12"/>
        <w:shd w:val="clear" w:color="auto" w:fill="FFFFFF"/>
        <w:spacing w:before="0" w:beforeAutospacing="0" w:after="0" w:afterAutospacing="0"/>
        <w:jc w:val="both"/>
        <w:rPr>
          <w:color w:val="000000"/>
        </w:rPr>
      </w:pPr>
      <w:r w:rsidRPr="00D50AA5">
        <w:rPr>
          <w:rStyle w:val="c33"/>
          <w:b/>
          <w:bCs/>
          <w:color w:val="000000"/>
        </w:rPr>
        <w:t xml:space="preserve">        По замечанию Л.С. </w:t>
      </w:r>
      <w:proofErr w:type="spellStart"/>
      <w:r w:rsidRPr="00D50AA5">
        <w:rPr>
          <w:rStyle w:val="c33"/>
          <w:b/>
          <w:bCs/>
          <w:color w:val="000000"/>
        </w:rPr>
        <w:t>Выготского</w:t>
      </w:r>
      <w:proofErr w:type="spellEnd"/>
      <w:r w:rsidRPr="00D50AA5">
        <w:rPr>
          <w:rStyle w:val="c33"/>
          <w:b/>
          <w:bCs/>
          <w:color w:val="000000"/>
        </w:rPr>
        <w:t>, дошкольник принимает программу в той мере, в какой она становится его собственной.</w:t>
      </w:r>
      <w:r w:rsidRPr="00D50AA5">
        <w:rPr>
          <w:rStyle w:val="c27"/>
          <w:color w:val="000000"/>
        </w:rPr>
        <w:t> Мы возвращаемся к известной формуле - идти от ребенка. Пусть гением будет ребенок, лишенный всяческих стереотипов о своем познании мира.</w:t>
      </w:r>
    </w:p>
    <w:p w:rsidR="00D50AA5" w:rsidRPr="00D50AA5" w:rsidRDefault="00D50AA5" w:rsidP="00D50AA5">
      <w:pPr>
        <w:pStyle w:val="c12"/>
        <w:shd w:val="clear" w:color="auto" w:fill="FFFFFF"/>
        <w:spacing w:before="0" w:beforeAutospacing="0" w:after="0" w:afterAutospacing="0"/>
        <w:jc w:val="both"/>
        <w:rPr>
          <w:color w:val="000000"/>
        </w:rPr>
      </w:pPr>
      <w:r w:rsidRPr="00D50AA5">
        <w:rPr>
          <w:rStyle w:val="c27"/>
          <w:color w:val="000000"/>
        </w:rPr>
        <w:t xml:space="preserve">Теория решения изобретательских задач и была предназначена в первую очередь в помощь инженерам-изобретателям. Сегодня, избегая механического переноса приемов из технического </w:t>
      </w:r>
      <w:proofErr w:type="spellStart"/>
      <w:r w:rsidRPr="00D50AA5">
        <w:rPr>
          <w:rStyle w:val="c27"/>
          <w:color w:val="000000"/>
        </w:rPr>
        <w:t>ТРИЗа</w:t>
      </w:r>
      <w:proofErr w:type="spellEnd"/>
      <w:r w:rsidRPr="00D50AA5">
        <w:rPr>
          <w:rStyle w:val="c27"/>
          <w:color w:val="000000"/>
        </w:rPr>
        <w:t xml:space="preserve">, педагоги авторских школ начинают эффективно использовать его для развития многих нетехнических систем. Примером является особый раздел </w:t>
      </w:r>
      <w:proofErr w:type="spellStart"/>
      <w:r w:rsidRPr="00D50AA5">
        <w:rPr>
          <w:rStyle w:val="c27"/>
          <w:color w:val="000000"/>
        </w:rPr>
        <w:t>ТРИЗа</w:t>
      </w:r>
      <w:proofErr w:type="spellEnd"/>
      <w:r w:rsidRPr="00D50AA5">
        <w:rPr>
          <w:rStyle w:val="c27"/>
          <w:color w:val="000000"/>
        </w:rPr>
        <w:t xml:space="preserve"> - развитие творческого воображения (РТВ) или творческих особенностей (РТС), где на нетехнических задачах отрабатывается умение применять элементы </w:t>
      </w:r>
      <w:proofErr w:type="spellStart"/>
      <w:r w:rsidRPr="00D50AA5">
        <w:rPr>
          <w:rStyle w:val="c27"/>
          <w:color w:val="000000"/>
        </w:rPr>
        <w:t>ТРИЗа</w:t>
      </w:r>
      <w:proofErr w:type="spellEnd"/>
      <w:r w:rsidRPr="00D50AA5">
        <w:rPr>
          <w:rStyle w:val="c27"/>
          <w:color w:val="000000"/>
        </w:rPr>
        <w:t xml:space="preserve">. Вполне оправдан поворот авторов </w:t>
      </w:r>
      <w:proofErr w:type="spellStart"/>
      <w:r w:rsidRPr="00D50AA5">
        <w:rPr>
          <w:rStyle w:val="c27"/>
          <w:color w:val="000000"/>
        </w:rPr>
        <w:t>ТРИЗа</w:t>
      </w:r>
      <w:proofErr w:type="spellEnd"/>
      <w:r w:rsidRPr="00D50AA5">
        <w:rPr>
          <w:rStyle w:val="c27"/>
          <w:color w:val="000000"/>
        </w:rPr>
        <w:t xml:space="preserve"> от "железки" к личности, связь с творческой педагогикой, естественный выход на малышей-мудрецов, творчество для которых - сама жизнь. Постепенно ТРИЗ начали применять в новой области знаний - ТРТЛ (теории развития творческой личности).</w:t>
      </w:r>
    </w:p>
    <w:p w:rsidR="00D50AA5" w:rsidRPr="00D50AA5" w:rsidRDefault="004454EA" w:rsidP="00D50AA5">
      <w:pPr>
        <w:pStyle w:val="c12"/>
        <w:shd w:val="clear" w:color="auto" w:fill="FFFFFF"/>
        <w:spacing w:before="0" w:beforeAutospacing="0" w:after="0" w:afterAutospacing="0"/>
        <w:jc w:val="both"/>
        <w:rPr>
          <w:color w:val="000000"/>
        </w:rPr>
      </w:pPr>
      <w:r>
        <w:rPr>
          <w:rStyle w:val="c27"/>
          <w:color w:val="000000"/>
        </w:rPr>
        <w:t xml:space="preserve">     </w:t>
      </w:r>
      <w:r w:rsidR="00D50AA5" w:rsidRPr="00D50AA5">
        <w:rPr>
          <w:rStyle w:val="c27"/>
          <w:color w:val="000000"/>
        </w:rPr>
        <w:t>Педагогическое кредо "</w:t>
      </w:r>
      <w:proofErr w:type="spellStart"/>
      <w:r w:rsidR="00D50AA5" w:rsidRPr="00D50AA5">
        <w:rPr>
          <w:rStyle w:val="c27"/>
          <w:color w:val="000000"/>
        </w:rPr>
        <w:t>тризовцев</w:t>
      </w:r>
      <w:proofErr w:type="spellEnd"/>
      <w:r w:rsidR="00D50AA5" w:rsidRPr="00D50AA5">
        <w:rPr>
          <w:rStyle w:val="c27"/>
          <w:color w:val="000000"/>
        </w:rPr>
        <w:t>" - каждый ребенок изначально талантлив и даже гениален, но его надо научить ориентироваться в современном мире, чтобы при минимуме затрат достигать максимального эффекта. Необходимо учить дошкольников анализировать конкретную ситуацию и находить оригинальные пути ее разрешения. Обучение проводится с помощью занятий, игр, сказок, различных тестов.</w:t>
      </w:r>
    </w:p>
    <w:p w:rsidR="00D50AA5" w:rsidRPr="00D50AA5" w:rsidRDefault="00D50AA5" w:rsidP="00D50AA5">
      <w:pPr>
        <w:pStyle w:val="c12"/>
        <w:shd w:val="clear" w:color="auto" w:fill="FFFFFF"/>
        <w:spacing w:before="0" w:beforeAutospacing="0" w:after="0" w:afterAutospacing="0"/>
        <w:jc w:val="both"/>
        <w:rPr>
          <w:color w:val="000000"/>
        </w:rPr>
      </w:pPr>
      <w:r w:rsidRPr="00D50AA5">
        <w:rPr>
          <w:rStyle w:val="c27"/>
          <w:color w:val="000000"/>
        </w:rPr>
        <w:t xml:space="preserve">Девиз </w:t>
      </w:r>
      <w:proofErr w:type="spellStart"/>
      <w:r w:rsidRPr="00D50AA5">
        <w:rPr>
          <w:rStyle w:val="c27"/>
          <w:color w:val="000000"/>
        </w:rPr>
        <w:t>тризовцев</w:t>
      </w:r>
      <w:proofErr w:type="spellEnd"/>
      <w:r w:rsidRPr="00D50AA5">
        <w:rPr>
          <w:rStyle w:val="c27"/>
          <w:color w:val="000000"/>
        </w:rPr>
        <w:t xml:space="preserve"> - "Можно говорить все". И дети говорят, придумывают. Выслушивать нужно каждого желающего. Пусть учатся возражать воспитателю и друг другу, но аргументировано, предлагая что-то взамен или доказывая. Детям нужно давать только положительную оценку: "интересно", "необычно", "любопытно", "хорошо", "молодец"</w:t>
      </w:r>
      <w:r w:rsidR="004454EA">
        <w:rPr>
          <w:rStyle w:val="c27"/>
          <w:color w:val="000000"/>
        </w:rPr>
        <w:t xml:space="preserve">.           </w:t>
      </w:r>
      <w:r w:rsidRPr="00D50AA5">
        <w:rPr>
          <w:rStyle w:val="c27"/>
          <w:color w:val="000000"/>
        </w:rPr>
        <w:t>Занятия по развитию творческого воображения - это импровизация, игра, мистификация. Здесь учат придумывать свои сказки и не одну, а столько, сколько человек в группе и даже больше. Дети познают и учатся сопоставлять физические и природные явления, но в такой форме, когда они не замечают, что учатся, а делают для себя открытия ежеминутно. ТРИЗ учит детей творчески находить позитивные решения возникших проблем, что очень пригодится ребенку и в школе и во взрослой жизни. "Пусть творческих людей станет как можно больше, творец всегда поймет творца. И мир изменится к лучшему" (Л.Е. Белоусова</w:t>
      </w:r>
      <w:r w:rsidRPr="00D50AA5">
        <w:rPr>
          <w:rStyle w:val="c2"/>
          <w:color w:val="000000"/>
        </w:rPr>
        <w:t>).</w:t>
      </w:r>
    </w:p>
    <w:p w:rsidR="00D50AA5" w:rsidRPr="00D50AA5" w:rsidRDefault="00D50AA5" w:rsidP="00D50AA5">
      <w:pPr>
        <w:pStyle w:val="c44"/>
        <w:shd w:val="clear" w:color="auto" w:fill="FFFFFF"/>
        <w:spacing w:before="0" w:beforeAutospacing="0" w:after="0" w:afterAutospacing="0"/>
        <w:jc w:val="both"/>
        <w:rPr>
          <w:color w:val="000000"/>
        </w:rPr>
      </w:pPr>
      <w:r w:rsidRPr="00D50AA5">
        <w:rPr>
          <w:rStyle w:val="c10"/>
          <w:color w:val="000000"/>
        </w:rPr>
        <w:t> </w:t>
      </w:r>
      <w:r w:rsidR="004454EA">
        <w:rPr>
          <w:rStyle w:val="c10"/>
          <w:color w:val="000000"/>
        </w:rPr>
        <w:t xml:space="preserve">    </w:t>
      </w:r>
      <w:r w:rsidRPr="00D50AA5">
        <w:rPr>
          <w:rStyle w:val="c10"/>
          <w:color w:val="000000"/>
        </w:rPr>
        <w:t>В арсенал методов воспитательной и учебной работы целесообразно включать не только инновационные, но и традиционные, хорошо известные и зарекомендовавшие себя на протяжении многих десятилетий методы. Среди таких методов можно выделить метод примера.</w:t>
      </w:r>
    </w:p>
    <w:p w:rsidR="00D50AA5" w:rsidRPr="00D50AA5" w:rsidRDefault="004454EA" w:rsidP="00D50AA5">
      <w:pPr>
        <w:pStyle w:val="c48"/>
        <w:shd w:val="clear" w:color="auto" w:fill="FFFFFF"/>
        <w:spacing w:before="0" w:beforeAutospacing="0" w:after="0" w:afterAutospacing="0"/>
        <w:jc w:val="both"/>
        <w:rPr>
          <w:color w:val="000000"/>
        </w:rPr>
      </w:pPr>
      <w:r>
        <w:rPr>
          <w:rStyle w:val="c10"/>
          <w:color w:val="000000"/>
        </w:rPr>
        <w:t xml:space="preserve">      </w:t>
      </w:r>
      <w:r w:rsidR="00D50AA5" w:rsidRPr="00D50AA5">
        <w:rPr>
          <w:rStyle w:val="c10"/>
          <w:color w:val="000000"/>
        </w:rPr>
        <w:t>Само понятие «пример» традиционно определяется как «частный случай, приводимый в доказательство чего-нибудь» или «действие, служащее образцом для подражания, а также вообще выдающийся образец чего-нибудь» </w:t>
      </w:r>
    </w:p>
    <w:p w:rsidR="00D50AA5" w:rsidRPr="00D50AA5" w:rsidRDefault="00D50AA5" w:rsidP="00D50AA5">
      <w:pPr>
        <w:pStyle w:val="c48"/>
        <w:shd w:val="clear" w:color="auto" w:fill="FFFFFF"/>
        <w:spacing w:before="0" w:beforeAutospacing="0" w:after="0" w:afterAutospacing="0"/>
        <w:jc w:val="both"/>
        <w:rPr>
          <w:color w:val="000000"/>
        </w:rPr>
      </w:pPr>
      <w:r w:rsidRPr="00D50AA5">
        <w:rPr>
          <w:rStyle w:val="c46"/>
          <w:b/>
          <w:bCs/>
          <w:color w:val="000000"/>
        </w:rPr>
        <w:t>Прежде чем, что-то изобразить, нужно - это что- то увидеть!</w:t>
      </w:r>
    </w:p>
    <w:p w:rsidR="00D50AA5" w:rsidRPr="00D50AA5" w:rsidRDefault="004454EA" w:rsidP="00D50AA5">
      <w:pPr>
        <w:pStyle w:val="c20"/>
        <w:shd w:val="clear" w:color="auto" w:fill="FFFFFF"/>
        <w:spacing w:before="0" w:beforeAutospacing="0" w:after="0" w:afterAutospacing="0"/>
        <w:jc w:val="both"/>
        <w:rPr>
          <w:color w:val="000000"/>
        </w:rPr>
      </w:pPr>
      <w:r>
        <w:rPr>
          <w:rStyle w:val="c5"/>
          <w:color w:val="000000"/>
        </w:rPr>
        <w:t xml:space="preserve">    </w:t>
      </w:r>
      <w:r w:rsidR="00D50AA5" w:rsidRPr="00D50AA5">
        <w:rPr>
          <w:rStyle w:val="c5"/>
          <w:color w:val="000000"/>
        </w:rPr>
        <w:t>Метод </w:t>
      </w:r>
      <w:r w:rsidR="00D50AA5" w:rsidRPr="00D50AA5">
        <w:rPr>
          <w:rStyle w:val="c56"/>
          <w:b/>
          <w:bCs/>
          <w:color w:val="000000"/>
        </w:rPr>
        <w:t>примера</w:t>
      </w:r>
      <w:r w:rsidR="00D50AA5" w:rsidRPr="00D50AA5">
        <w:rPr>
          <w:rStyle w:val="c41"/>
          <w:color w:val="000000"/>
        </w:rPr>
        <w:t xml:space="preserve"> - следование какому-либо примеру, образцу; воспроизведение учеником техники изображения, интерпретация концепции, идеи. В развитии ребенка подражание - один из путей усвоения художественного опыта. Особенно большое значение имеет на ранних этапах развития творческих способностей. Ребенок дошкольного  и школьного возраста, посредством подражания усваивает предметные действия, технические навыки, типы мышления, эффективно овладевает </w:t>
      </w:r>
      <w:r w:rsidR="00D50AA5" w:rsidRPr="00D50AA5">
        <w:rPr>
          <w:rStyle w:val="c41"/>
          <w:color w:val="000000"/>
        </w:rPr>
        <w:lastRenderedPageBreak/>
        <w:t>искусством</w:t>
      </w:r>
      <w:r w:rsidR="00D50AA5" w:rsidRPr="00D50AA5">
        <w:rPr>
          <w:rStyle w:val="c31"/>
          <w:color w:val="000000"/>
        </w:rPr>
        <w:t>.</w:t>
      </w:r>
      <w:r w:rsidR="00D50AA5" w:rsidRPr="00D50AA5">
        <w:rPr>
          <w:rStyle w:val="c21"/>
          <w:color w:val="000000"/>
        </w:rPr>
        <w:t> Способность подражать лежит в основе интеллектуального и моторного развития ребенка, так как подражание - это эффективный способ усвоения нового. подражание вызвано стремлением к социальному одобрению, желанием походить на другого человека или достичь определенных целей- Подражание ребенка в первые три года жизни зависит от уровня его познавательного развития, определяющего, какие формы поведения ребенок сочтет привлекательными и при этом выполнимыми. Степень желания походить на другого и уровень эмоционального возбуждения, вызванного другим человеком, определяют то, кому ребенок будет подражать, а стремление к тем или иным целям определит то, чему он будет подражать.</w:t>
      </w:r>
    </w:p>
    <w:p w:rsidR="00D50AA5" w:rsidRPr="004454EA" w:rsidRDefault="00D50AA5" w:rsidP="004454EA">
      <w:pPr>
        <w:shd w:val="clear" w:color="auto" w:fill="FFFFFF"/>
        <w:spacing w:after="0" w:line="240" w:lineRule="auto"/>
        <w:rPr>
          <w:rFonts w:ascii="Times New Roman" w:hAnsi="Times New Roman" w:cs="Times New Roman"/>
          <w:color w:val="000000"/>
          <w:sz w:val="24"/>
          <w:szCs w:val="24"/>
          <w:shd w:val="clear" w:color="auto" w:fill="FFFFFF"/>
        </w:rPr>
      </w:pPr>
      <w:r w:rsidRPr="00D50AA5">
        <w:rPr>
          <w:rStyle w:val="c40"/>
          <w:rFonts w:ascii="Times New Roman" w:hAnsi="Times New Roman" w:cs="Times New Roman"/>
          <w:color w:val="000000"/>
          <w:sz w:val="24"/>
          <w:szCs w:val="24"/>
          <w:shd w:val="clear" w:color="auto" w:fill="FFFFFF"/>
        </w:rPr>
        <w:t>-Классифицировать пример можно по следующим основаниям.</w:t>
      </w:r>
      <w:r w:rsidRPr="00D50AA5">
        <w:rPr>
          <w:rFonts w:ascii="Times New Roman" w:hAnsi="Times New Roman" w:cs="Times New Roman"/>
          <w:color w:val="000000"/>
          <w:sz w:val="24"/>
          <w:szCs w:val="24"/>
        </w:rPr>
        <w:br/>
      </w:r>
      <w:r w:rsidR="004454EA">
        <w:rPr>
          <w:rStyle w:val="c40"/>
          <w:rFonts w:ascii="Times New Roman" w:hAnsi="Times New Roman" w:cs="Times New Roman"/>
          <w:color w:val="000000"/>
          <w:sz w:val="24"/>
          <w:szCs w:val="24"/>
          <w:shd w:val="clear" w:color="auto" w:fill="FFFFFF"/>
        </w:rPr>
        <w:t xml:space="preserve">  </w:t>
      </w:r>
      <w:r w:rsidRPr="00D50AA5">
        <w:rPr>
          <w:rStyle w:val="c40"/>
          <w:rFonts w:ascii="Times New Roman" w:hAnsi="Times New Roman" w:cs="Times New Roman"/>
          <w:color w:val="000000"/>
          <w:sz w:val="24"/>
          <w:szCs w:val="24"/>
          <w:shd w:val="clear" w:color="auto" w:fill="FFFFFF"/>
        </w:rPr>
        <w:t>- Реалистичность</w:t>
      </w:r>
      <w:r w:rsidR="004454EA">
        <w:rPr>
          <w:rStyle w:val="c40"/>
          <w:rFonts w:ascii="Times New Roman" w:hAnsi="Times New Roman" w:cs="Times New Roman"/>
          <w:color w:val="000000"/>
          <w:sz w:val="24"/>
          <w:szCs w:val="24"/>
          <w:shd w:val="clear" w:color="auto" w:fill="FFFFFF"/>
        </w:rPr>
        <w:t xml:space="preserve"> </w:t>
      </w:r>
      <w:r w:rsidRPr="00D50AA5">
        <w:rPr>
          <w:rStyle w:val="c40"/>
          <w:rFonts w:ascii="Times New Roman" w:hAnsi="Times New Roman" w:cs="Times New Roman"/>
          <w:color w:val="000000"/>
          <w:sz w:val="24"/>
          <w:szCs w:val="24"/>
          <w:shd w:val="clear" w:color="auto" w:fill="FFFFFF"/>
        </w:rPr>
        <w:t>примера:</w:t>
      </w:r>
      <w:r w:rsidRPr="00D50AA5">
        <w:rPr>
          <w:rFonts w:ascii="Times New Roman" w:hAnsi="Times New Roman" w:cs="Times New Roman"/>
          <w:color w:val="000000"/>
          <w:sz w:val="24"/>
          <w:szCs w:val="24"/>
        </w:rPr>
        <w:br/>
      </w:r>
      <w:r w:rsidR="004454EA">
        <w:rPr>
          <w:rStyle w:val="c40"/>
          <w:rFonts w:ascii="Times New Roman" w:hAnsi="Times New Roman" w:cs="Times New Roman"/>
          <w:color w:val="000000"/>
          <w:sz w:val="24"/>
          <w:szCs w:val="24"/>
          <w:shd w:val="clear" w:color="auto" w:fill="FFFFFF"/>
        </w:rPr>
        <w:t xml:space="preserve">    </w:t>
      </w:r>
      <w:r w:rsidRPr="00D50AA5">
        <w:rPr>
          <w:rStyle w:val="c40"/>
          <w:rFonts w:ascii="Times New Roman" w:hAnsi="Times New Roman" w:cs="Times New Roman"/>
          <w:color w:val="000000"/>
          <w:sz w:val="24"/>
          <w:szCs w:val="24"/>
          <w:shd w:val="clear" w:color="auto" w:fill="FFFFFF"/>
        </w:rPr>
        <w:t xml:space="preserve">пример-идеал — идеальный вариант </w:t>
      </w:r>
      <w:proofErr w:type="spellStart"/>
      <w:r w:rsidRPr="00D50AA5">
        <w:rPr>
          <w:rStyle w:val="c40"/>
          <w:rFonts w:ascii="Times New Roman" w:hAnsi="Times New Roman" w:cs="Times New Roman"/>
          <w:color w:val="000000"/>
          <w:sz w:val="24"/>
          <w:szCs w:val="24"/>
          <w:shd w:val="clear" w:color="auto" w:fill="FFFFFF"/>
        </w:rPr>
        <w:t>рещения</w:t>
      </w:r>
      <w:proofErr w:type="spellEnd"/>
      <w:r w:rsidRPr="00D50AA5">
        <w:rPr>
          <w:rStyle w:val="c40"/>
          <w:rFonts w:ascii="Times New Roman" w:hAnsi="Times New Roman" w:cs="Times New Roman"/>
          <w:color w:val="000000"/>
          <w:sz w:val="24"/>
          <w:szCs w:val="24"/>
          <w:shd w:val="clear" w:color="auto" w:fill="FFFFFF"/>
        </w:rPr>
        <w:t xml:space="preserve"> творческой задачи</w:t>
      </w:r>
    </w:p>
    <w:p w:rsidR="00D50AA5" w:rsidRPr="00D50AA5" w:rsidRDefault="00D50AA5" w:rsidP="00D50AA5">
      <w:pPr>
        <w:pStyle w:val="c20"/>
        <w:shd w:val="clear" w:color="auto" w:fill="FFFFFF"/>
        <w:spacing w:before="0" w:beforeAutospacing="0" w:after="0" w:afterAutospacing="0"/>
        <w:jc w:val="both"/>
        <w:rPr>
          <w:color w:val="000000"/>
        </w:rPr>
      </w:pPr>
      <w:r w:rsidRPr="00D50AA5">
        <w:rPr>
          <w:rStyle w:val="c40"/>
          <w:color w:val="000000"/>
          <w:shd w:val="clear" w:color="auto" w:fill="FFFFFF"/>
        </w:rPr>
        <w:t>Метод примера представляет собой целеустремленное и планомерное воздействие на сознание и поведение школьников системой положительных примеров, призванных служить им образцом для подражания, основой для формирования идеала.</w:t>
      </w:r>
    </w:p>
    <w:p w:rsidR="00D50AA5" w:rsidRPr="00D50AA5" w:rsidRDefault="00D50AA5" w:rsidP="00D50AA5">
      <w:pPr>
        <w:pStyle w:val="c20"/>
        <w:shd w:val="clear" w:color="auto" w:fill="FFFFFF"/>
        <w:spacing w:before="0" w:beforeAutospacing="0" w:after="0" w:afterAutospacing="0"/>
        <w:jc w:val="both"/>
        <w:rPr>
          <w:color w:val="000000"/>
        </w:rPr>
      </w:pPr>
      <w:r w:rsidRPr="00D50AA5">
        <w:rPr>
          <w:rStyle w:val="c22"/>
          <w:color w:val="000000"/>
          <w:shd w:val="clear" w:color="auto" w:fill="FFFFFF"/>
        </w:rPr>
        <w:t xml:space="preserve">      Ян </w:t>
      </w:r>
      <w:proofErr w:type="spellStart"/>
      <w:r w:rsidRPr="00D50AA5">
        <w:rPr>
          <w:rStyle w:val="c22"/>
          <w:color w:val="000000"/>
          <w:shd w:val="clear" w:color="auto" w:fill="FFFFFF"/>
        </w:rPr>
        <w:t>Амос</w:t>
      </w:r>
      <w:proofErr w:type="spellEnd"/>
      <w:r w:rsidRPr="00D50AA5">
        <w:rPr>
          <w:rStyle w:val="c22"/>
          <w:color w:val="000000"/>
          <w:shd w:val="clear" w:color="auto" w:fill="FFFFFF"/>
        </w:rPr>
        <w:t xml:space="preserve"> Коменский в своем труде «Великая дидактика» подчеркивал, что дети учатся раньше «подражать, чем познавать».</w:t>
      </w:r>
    </w:p>
    <w:p w:rsidR="00D50AA5" w:rsidRPr="00D50AA5" w:rsidRDefault="00D50AA5" w:rsidP="00D50AA5">
      <w:pPr>
        <w:pStyle w:val="c20"/>
        <w:shd w:val="clear" w:color="auto" w:fill="FFFFFF"/>
        <w:spacing w:before="0" w:beforeAutospacing="0" w:after="0" w:afterAutospacing="0"/>
        <w:jc w:val="both"/>
        <w:rPr>
          <w:color w:val="000000"/>
        </w:rPr>
      </w:pPr>
      <w:r w:rsidRPr="00D50AA5">
        <w:rPr>
          <w:rStyle w:val="c13"/>
          <w:color w:val="000000"/>
        </w:rPr>
        <w:t>По мере накопления социального опыта подражательность видоизменяется. В младшем школьном возрасте в большей степени подражание вызывают наиболее яркие с эмоциональной точки зрения примеры. В среднем и старшем школьном возрасте подражательность (наследование) приобретает сознательный характер. К подражательности присоединяется собственный социальный опыт, что делает подростка более избирательным в выборе примеров для подражания. Для реализации подражания (наследования) в этом возрасте необходима собственная внутренняя работа подростка.</w:t>
      </w:r>
    </w:p>
    <w:p w:rsidR="00D50AA5" w:rsidRPr="00D50AA5" w:rsidRDefault="00D50AA5" w:rsidP="00D50AA5">
      <w:pPr>
        <w:pStyle w:val="c20"/>
        <w:shd w:val="clear" w:color="auto" w:fill="FFFFFF"/>
        <w:spacing w:before="0" w:beforeAutospacing="0" w:after="0" w:afterAutospacing="0"/>
        <w:jc w:val="both"/>
        <w:rPr>
          <w:color w:val="000000"/>
        </w:rPr>
      </w:pPr>
      <w:r w:rsidRPr="00D50AA5">
        <w:rPr>
          <w:rStyle w:val="c13"/>
          <w:color w:val="000000"/>
        </w:rPr>
        <w:t>Подражательность можно разбить на три этапа:</w:t>
      </w:r>
      <w:r w:rsidRPr="00D50AA5">
        <w:rPr>
          <w:color w:val="000000"/>
        </w:rPr>
        <w:br/>
      </w:r>
      <w:r w:rsidRPr="00D50AA5">
        <w:rPr>
          <w:rStyle w:val="c13"/>
          <w:color w:val="000000"/>
        </w:rPr>
        <w:t>— непосредственное восприятие конкретного образа действия другого лица;</w:t>
      </w:r>
      <w:r w:rsidRPr="00D50AA5">
        <w:rPr>
          <w:color w:val="000000"/>
        </w:rPr>
        <w:br/>
      </w:r>
      <w:r w:rsidRPr="00D50AA5">
        <w:rPr>
          <w:rStyle w:val="c13"/>
          <w:color w:val="000000"/>
        </w:rPr>
        <w:t>—формирование желания действовать по образцу;</w:t>
      </w:r>
      <w:r w:rsidRPr="00D50AA5">
        <w:rPr>
          <w:color w:val="000000"/>
        </w:rPr>
        <w:br/>
      </w:r>
      <w:r w:rsidRPr="00D50AA5">
        <w:rPr>
          <w:rStyle w:val="c13"/>
          <w:color w:val="000000"/>
        </w:rPr>
        <w:t>— синтез самостоятельных и подражательных действий, проявляющийся в приспособлении поведения к поведению кумира.</w:t>
      </w:r>
    </w:p>
    <w:p w:rsidR="00D50AA5" w:rsidRPr="004454EA" w:rsidRDefault="00D50AA5" w:rsidP="00D50AA5">
      <w:pPr>
        <w:pStyle w:val="c43"/>
        <w:shd w:val="clear" w:color="auto" w:fill="FFFFFF"/>
        <w:spacing w:before="0" w:beforeAutospacing="0" w:after="0" w:afterAutospacing="0"/>
        <w:jc w:val="both"/>
        <w:rPr>
          <w:color w:val="000000"/>
        </w:rPr>
      </w:pPr>
      <w:r w:rsidRPr="004454EA">
        <w:rPr>
          <w:rStyle w:val="c7"/>
          <w:bCs/>
          <w:color w:val="000000"/>
        </w:rPr>
        <w:t>Процесс подражательности сложный и неоднозначный, ведущую роль в нем играет опыт, интеллект, свойства личности, жизненные ситуации. Исходя из этого, очень важным условием является правильная организация среды, в которой человек живет и развивается</w:t>
      </w:r>
      <w:r w:rsidR="004454EA">
        <w:rPr>
          <w:rStyle w:val="c7"/>
          <w:bCs/>
          <w:color w:val="000000"/>
        </w:rPr>
        <w:t>.</w:t>
      </w:r>
      <w:r w:rsidR="004454EA">
        <w:rPr>
          <w:rStyle w:val="c1"/>
          <w:color w:val="000000"/>
        </w:rPr>
        <w:t xml:space="preserve">    </w:t>
      </w:r>
    </w:p>
    <w:p w:rsidR="00D50AA5" w:rsidRPr="00D50AA5" w:rsidRDefault="00D50AA5" w:rsidP="00D50AA5">
      <w:pPr>
        <w:pStyle w:val="c43"/>
        <w:shd w:val="clear" w:color="auto" w:fill="FFFFFF"/>
        <w:spacing w:before="0" w:beforeAutospacing="0" w:after="0" w:afterAutospacing="0"/>
        <w:jc w:val="both"/>
        <w:rPr>
          <w:rStyle w:val="c1"/>
          <w:color w:val="000000"/>
        </w:rPr>
      </w:pPr>
      <w:r w:rsidRPr="00D50AA5">
        <w:rPr>
          <w:rStyle w:val="c1"/>
          <w:color w:val="000000"/>
        </w:rPr>
        <w:t xml:space="preserve">Литература : </w:t>
      </w:r>
      <w:proofErr w:type="spellStart"/>
      <w:r w:rsidRPr="00D50AA5">
        <w:rPr>
          <w:rStyle w:val="c1"/>
          <w:color w:val="000000"/>
        </w:rPr>
        <w:t>А.Гин</w:t>
      </w:r>
      <w:proofErr w:type="spellEnd"/>
      <w:r w:rsidRPr="00D50AA5">
        <w:rPr>
          <w:rStyle w:val="c1"/>
          <w:color w:val="000000"/>
        </w:rPr>
        <w:t xml:space="preserve"> «Приёмы педагогической техники», </w:t>
      </w:r>
    </w:p>
    <w:p w:rsidR="00D50AA5" w:rsidRPr="00D50AA5" w:rsidRDefault="00D50AA5" w:rsidP="00D50AA5">
      <w:pPr>
        <w:pStyle w:val="c43"/>
        <w:shd w:val="clear" w:color="auto" w:fill="FFFFFF"/>
        <w:spacing w:before="0" w:beforeAutospacing="0" w:after="0" w:afterAutospacing="0"/>
        <w:jc w:val="both"/>
        <w:rPr>
          <w:rStyle w:val="c1"/>
          <w:color w:val="000000"/>
        </w:rPr>
      </w:pPr>
    </w:p>
    <w:p w:rsidR="00D50AA5" w:rsidRPr="00D50AA5" w:rsidRDefault="00D50AA5" w:rsidP="00D50AA5">
      <w:pPr>
        <w:pStyle w:val="c43"/>
        <w:shd w:val="clear" w:color="auto" w:fill="FFFFFF"/>
        <w:spacing w:before="0" w:beforeAutospacing="0" w:after="0" w:afterAutospacing="0"/>
        <w:jc w:val="both"/>
        <w:rPr>
          <w:color w:val="000000"/>
        </w:rPr>
      </w:pPr>
      <w:r w:rsidRPr="00D50AA5">
        <w:rPr>
          <w:rStyle w:val="c1"/>
          <w:color w:val="000000"/>
        </w:rPr>
        <w:t>«</w:t>
      </w:r>
      <w:r w:rsidRPr="00D50AA5">
        <w:rPr>
          <w:rStyle w:val="c34"/>
          <w:color w:val="000000"/>
        </w:rPr>
        <w:t>ИСПОЛЬЗОВАНИЕ МЕТОДА ПРИМЕРА В ВОСПИТАТЕЛЬНОЙ РАБОТЕ ИНКЛЮЗИВНОЙ ШКОЛЫ» </w:t>
      </w:r>
      <w:r w:rsidRPr="00D50AA5">
        <w:rPr>
          <w:rStyle w:val="c36"/>
          <w:color w:val="000000"/>
        </w:rPr>
        <w:t xml:space="preserve">Е.В.Алехина, </w:t>
      </w:r>
      <w:proofErr w:type="spellStart"/>
      <w:r w:rsidRPr="00D50AA5">
        <w:rPr>
          <w:rStyle w:val="c36"/>
          <w:color w:val="000000"/>
        </w:rPr>
        <w:t>Д.С.Калишкина</w:t>
      </w:r>
      <w:proofErr w:type="spellEnd"/>
    </w:p>
    <w:p w:rsidR="00D50AA5" w:rsidRPr="00D50AA5" w:rsidRDefault="00D50AA5" w:rsidP="00EA3C44">
      <w:pPr>
        <w:numPr>
          <w:ilvl w:val="0"/>
          <w:numId w:val="13"/>
        </w:numPr>
        <w:shd w:val="clear" w:color="auto" w:fill="FFFFFF"/>
        <w:spacing w:after="0" w:line="240" w:lineRule="auto"/>
        <w:jc w:val="both"/>
        <w:rPr>
          <w:rFonts w:ascii="Times New Roman" w:hAnsi="Times New Roman" w:cs="Times New Roman"/>
          <w:color w:val="000000"/>
          <w:sz w:val="24"/>
          <w:szCs w:val="24"/>
        </w:rPr>
      </w:pPr>
      <w:r w:rsidRPr="00D50AA5">
        <w:rPr>
          <w:rStyle w:val="c13"/>
          <w:rFonts w:ascii="Times New Roman" w:hAnsi="Times New Roman" w:cs="Times New Roman"/>
          <w:color w:val="000000"/>
          <w:sz w:val="24"/>
          <w:szCs w:val="24"/>
        </w:rPr>
        <w:t>вечные идеи;  2) их воплощения-1;  3) воспроизведения-2 этих воплощений-1.</w:t>
      </w:r>
    </w:p>
    <w:p w:rsidR="00D50AA5" w:rsidRPr="00D50AA5" w:rsidRDefault="00D50AA5" w:rsidP="00D50AA5">
      <w:pPr>
        <w:pStyle w:val="c20"/>
        <w:shd w:val="clear" w:color="auto" w:fill="FFFFFF"/>
        <w:spacing w:before="0" w:beforeAutospacing="0" w:after="0" w:afterAutospacing="0"/>
        <w:ind w:left="360"/>
        <w:jc w:val="both"/>
        <w:rPr>
          <w:color w:val="000000"/>
        </w:rPr>
      </w:pPr>
      <w:r w:rsidRPr="00D50AA5">
        <w:rPr>
          <w:rStyle w:val="c13"/>
          <w:color w:val="000000"/>
        </w:rPr>
        <w:t>Так, например, существует три вида скамьи (как и всякой вещи); истинным творцом её идеи является Бог; подражая этой идее, ремесленник изготавливает скамью, а живописец, который рисует скамью, является уже подражателем вторым по порядку, поскольку подражает «подражанию», изображает уже не сущность вещи, а её видимый образ. Поэтому по отношению к скамье живописец, по мнению Платона, заслуживает имя не «мастера и творца», а подражателя творениям мастеров.</w:t>
      </w:r>
    </w:p>
    <w:p w:rsidR="00D50AA5" w:rsidRPr="00D50AA5" w:rsidRDefault="00D50AA5" w:rsidP="00D50AA5">
      <w:pPr>
        <w:pStyle w:val="c12"/>
        <w:shd w:val="clear" w:color="auto" w:fill="FFFFFF"/>
        <w:spacing w:before="0" w:beforeAutospacing="0" w:after="0" w:afterAutospacing="0"/>
        <w:jc w:val="both"/>
        <w:rPr>
          <w:color w:val="000000"/>
        </w:rPr>
      </w:pPr>
      <w:proofErr w:type="spellStart"/>
      <w:r w:rsidRPr="00D50AA5">
        <w:rPr>
          <w:rStyle w:val="c27"/>
          <w:color w:val="000000"/>
        </w:rPr>
        <w:t>Тризовские</w:t>
      </w:r>
      <w:proofErr w:type="spellEnd"/>
      <w:r w:rsidRPr="00D50AA5">
        <w:rPr>
          <w:rStyle w:val="c27"/>
          <w:color w:val="000000"/>
        </w:rPr>
        <w:t xml:space="preserve"> занятия по изобразительной деятельности включают использование разных нестандартных материалов , например АЭРОГРАФИИ.</w:t>
      </w:r>
    </w:p>
    <w:p w:rsidR="00D50AA5" w:rsidRPr="00D50AA5" w:rsidRDefault="00D50AA5" w:rsidP="004454EA">
      <w:pPr>
        <w:pStyle w:val="c17"/>
        <w:shd w:val="clear" w:color="auto" w:fill="FFFFFF"/>
        <w:spacing w:before="0" w:beforeAutospacing="0" w:after="0" w:afterAutospacing="0"/>
        <w:ind w:firstLine="360"/>
        <w:jc w:val="both"/>
        <w:rPr>
          <w:color w:val="000000"/>
        </w:rPr>
      </w:pPr>
      <w:r w:rsidRPr="00D50AA5">
        <w:rPr>
          <w:rStyle w:val="c22"/>
          <w:color w:val="000000"/>
          <w:shd w:val="clear" w:color="auto" w:fill="FFFFFF"/>
        </w:rPr>
        <w:t>Перед учащимся ставится Задача-аналог.</w:t>
      </w:r>
    </w:p>
    <w:p w:rsidR="00D50AA5" w:rsidRPr="004454EA" w:rsidRDefault="00D50AA5" w:rsidP="004454EA">
      <w:pPr>
        <w:pStyle w:val="c17"/>
        <w:shd w:val="clear" w:color="auto" w:fill="FFFFFF"/>
        <w:spacing w:before="0" w:beforeAutospacing="0" w:after="0" w:afterAutospacing="0"/>
        <w:ind w:firstLine="360"/>
        <w:jc w:val="both"/>
        <w:rPr>
          <w:b/>
          <w:color w:val="000000" w:themeColor="text1"/>
        </w:rPr>
      </w:pPr>
      <w:r w:rsidRPr="004454EA">
        <w:rPr>
          <w:rStyle w:val="c22"/>
          <w:b/>
          <w:color w:val="000000" w:themeColor="text1"/>
          <w:shd w:val="clear" w:color="auto" w:fill="FFFFFF"/>
        </w:rPr>
        <w:t>Моделирование в образовании</w:t>
      </w:r>
    </w:p>
    <w:p w:rsidR="004454EA" w:rsidRDefault="00D50AA5" w:rsidP="004454EA">
      <w:pPr>
        <w:pStyle w:val="c25"/>
        <w:shd w:val="clear" w:color="auto" w:fill="FFFFFF"/>
        <w:spacing w:before="0" w:beforeAutospacing="0" w:after="0" w:afterAutospacing="0"/>
        <w:ind w:firstLine="360"/>
        <w:jc w:val="both"/>
        <w:rPr>
          <w:rStyle w:val="c6"/>
          <w:color w:val="111111"/>
        </w:rPr>
      </w:pPr>
      <w:r w:rsidRPr="00D50AA5">
        <w:rPr>
          <w:rStyle w:val="c6"/>
          <w:color w:val="111111"/>
        </w:rPr>
        <w:t xml:space="preserve">Под моделированием в школьном образовании понимают этапное распределение учебной деятельности на уроке, включающее в себя использованный дидактический материал, </w:t>
      </w:r>
      <w:proofErr w:type="spellStart"/>
      <w:r w:rsidRPr="00D50AA5">
        <w:rPr>
          <w:rStyle w:val="c6"/>
          <w:color w:val="111111"/>
        </w:rPr>
        <w:t>целеполагание</w:t>
      </w:r>
      <w:proofErr w:type="spellEnd"/>
      <w:r w:rsidRPr="00D50AA5">
        <w:rPr>
          <w:rStyle w:val="c6"/>
          <w:color w:val="111111"/>
        </w:rPr>
        <w:t>, деятельность педагога, основные выводы.</w:t>
      </w:r>
      <w:r w:rsidRPr="00D50AA5">
        <w:rPr>
          <w:color w:val="111111"/>
        </w:rPr>
        <w:br/>
      </w:r>
      <w:r w:rsidRPr="00D50AA5">
        <w:rPr>
          <w:rStyle w:val="c6"/>
          <w:color w:val="111111"/>
        </w:rPr>
        <w:t xml:space="preserve">В энциклопедической литературе моделирование определяется как совокупность методов исследования явлений и объектов при использовании различных аналогов и условных </w:t>
      </w:r>
      <w:r w:rsidRPr="00D50AA5">
        <w:rPr>
          <w:rStyle w:val="c6"/>
          <w:color w:val="111111"/>
        </w:rPr>
        <w:lastRenderedPageBreak/>
        <w:t>образов. Именно модель может воспроизводить самые важные свойства, связи исследуемого процесса, давать адекватную оценку, управлять развитием процесса и прогнозировать его дальнейшие тенденции распространения. </w:t>
      </w:r>
    </w:p>
    <w:p w:rsidR="00D50AA5" w:rsidRPr="00D50AA5" w:rsidRDefault="00D50AA5" w:rsidP="004454EA">
      <w:pPr>
        <w:pStyle w:val="c25"/>
        <w:shd w:val="clear" w:color="auto" w:fill="FFFFFF"/>
        <w:spacing w:before="0" w:beforeAutospacing="0" w:after="0" w:afterAutospacing="0"/>
        <w:ind w:firstLine="360"/>
        <w:jc w:val="both"/>
        <w:rPr>
          <w:color w:val="000000"/>
        </w:rPr>
      </w:pPr>
      <w:r w:rsidRPr="00D50AA5">
        <w:rPr>
          <w:rStyle w:val="c0"/>
          <w:i/>
          <w:iCs/>
          <w:color w:val="000000"/>
        </w:rPr>
        <w:t> «Рисунок».</w:t>
      </w:r>
    </w:p>
    <w:p w:rsidR="00D50AA5" w:rsidRPr="00D50AA5" w:rsidRDefault="00D50AA5" w:rsidP="004454EA">
      <w:pPr>
        <w:pStyle w:val="c38"/>
        <w:shd w:val="clear" w:color="auto" w:fill="FFFFFF"/>
        <w:spacing w:before="0" w:beforeAutospacing="0" w:after="0" w:afterAutospacing="0"/>
        <w:ind w:firstLine="690"/>
        <w:jc w:val="both"/>
        <w:rPr>
          <w:color w:val="000000"/>
        </w:rPr>
      </w:pPr>
      <w:r w:rsidRPr="00D50AA5">
        <w:rPr>
          <w:rStyle w:val="c7"/>
          <w:b/>
          <w:bCs/>
          <w:color w:val="000000"/>
        </w:rPr>
        <w:t>Цель</w:t>
      </w:r>
      <w:r w:rsidRPr="00D50AA5">
        <w:rPr>
          <w:rStyle w:val="c1"/>
          <w:color w:val="000000"/>
        </w:rPr>
        <w:t>:</w:t>
      </w:r>
      <w:r w:rsidR="004454EA">
        <w:rPr>
          <w:rStyle w:val="c1"/>
          <w:color w:val="000000"/>
        </w:rPr>
        <w:t xml:space="preserve"> </w:t>
      </w:r>
      <w:r w:rsidRPr="00D50AA5">
        <w:rPr>
          <w:rStyle w:val="c1"/>
          <w:color w:val="000000"/>
        </w:rPr>
        <w:t>Вооружить учащихся необходимыми теоретическими знаниями, практическими умениями и навыками овладения основами рисунка, являющегося ведущей дисциплиной в области изобразительного искусства.</w:t>
      </w:r>
    </w:p>
    <w:p w:rsidR="00D50AA5" w:rsidRPr="00D50AA5" w:rsidRDefault="00D50AA5" w:rsidP="00D50AA5">
      <w:pPr>
        <w:pStyle w:val="c29"/>
        <w:shd w:val="clear" w:color="auto" w:fill="FFFFFF"/>
        <w:spacing w:before="0" w:beforeAutospacing="0" w:after="0" w:afterAutospacing="0"/>
        <w:ind w:firstLine="710"/>
        <w:jc w:val="both"/>
        <w:rPr>
          <w:color w:val="000000"/>
        </w:rPr>
      </w:pPr>
      <w:r w:rsidRPr="00D50AA5">
        <w:rPr>
          <w:rStyle w:val="c7"/>
          <w:b/>
          <w:bCs/>
          <w:color w:val="000000"/>
        </w:rPr>
        <w:t>Задачи, наиболее удачно воплощаемы в технике аэрографии </w:t>
      </w:r>
      <w:r w:rsidRPr="00D50AA5">
        <w:rPr>
          <w:rStyle w:val="c1"/>
          <w:color w:val="000000"/>
        </w:rPr>
        <w:t>:</w:t>
      </w:r>
    </w:p>
    <w:p w:rsidR="00D50AA5" w:rsidRPr="00D50AA5" w:rsidRDefault="00D50AA5" w:rsidP="00D50AA5">
      <w:pPr>
        <w:pStyle w:val="c19"/>
        <w:shd w:val="clear" w:color="auto" w:fill="FFFFFF"/>
        <w:spacing w:before="0" w:beforeAutospacing="0" w:after="0" w:afterAutospacing="0"/>
        <w:ind w:left="708"/>
        <w:jc w:val="both"/>
        <w:rPr>
          <w:color w:val="000000"/>
        </w:rPr>
      </w:pPr>
      <w:r w:rsidRPr="00D50AA5">
        <w:rPr>
          <w:rStyle w:val="c1"/>
          <w:color w:val="000000"/>
        </w:rPr>
        <w:t>1. </w:t>
      </w:r>
      <w:r w:rsidRPr="00D50AA5">
        <w:rPr>
          <w:rStyle w:val="c15"/>
          <w:color w:val="000000"/>
          <w:u w:val="single"/>
        </w:rPr>
        <w:t>Обучающие</w:t>
      </w:r>
      <w:r w:rsidRPr="00D50AA5">
        <w:rPr>
          <w:rStyle w:val="c1"/>
          <w:color w:val="000000"/>
        </w:rPr>
        <w:t>:</w:t>
      </w:r>
    </w:p>
    <w:p w:rsidR="00D50AA5" w:rsidRPr="00D50AA5" w:rsidRDefault="00D50AA5" w:rsidP="00D50AA5">
      <w:pPr>
        <w:pStyle w:val="c19"/>
        <w:shd w:val="clear" w:color="auto" w:fill="FFFFFF"/>
        <w:spacing w:before="0" w:beforeAutospacing="0" w:after="0" w:afterAutospacing="0"/>
        <w:ind w:left="708"/>
        <w:jc w:val="both"/>
        <w:rPr>
          <w:color w:val="000000"/>
        </w:rPr>
      </w:pPr>
      <w:r w:rsidRPr="00D50AA5">
        <w:rPr>
          <w:rStyle w:val="c0"/>
          <w:i/>
          <w:iCs/>
          <w:color w:val="000000"/>
        </w:rPr>
        <w:t>обучение  учащихся видению, пониманию и умению изображать трехмерную форму на двухмерной плоскости листа;</w:t>
      </w:r>
    </w:p>
    <w:p w:rsidR="00D50AA5" w:rsidRPr="00D50AA5" w:rsidRDefault="00D50AA5" w:rsidP="00EA3C44">
      <w:pPr>
        <w:numPr>
          <w:ilvl w:val="0"/>
          <w:numId w:val="14"/>
        </w:numPr>
        <w:shd w:val="clear" w:color="auto" w:fill="FFFFFF"/>
        <w:spacing w:after="0" w:line="240" w:lineRule="auto"/>
        <w:ind w:left="502"/>
        <w:jc w:val="both"/>
        <w:rPr>
          <w:rFonts w:ascii="Times New Roman" w:hAnsi="Times New Roman" w:cs="Times New Roman"/>
          <w:color w:val="000000"/>
          <w:sz w:val="24"/>
          <w:szCs w:val="24"/>
        </w:rPr>
      </w:pPr>
      <w:r w:rsidRPr="00D50AA5">
        <w:rPr>
          <w:rStyle w:val="c0"/>
          <w:rFonts w:ascii="Times New Roman" w:hAnsi="Times New Roman" w:cs="Times New Roman"/>
          <w:i/>
          <w:iCs/>
          <w:color w:val="000000"/>
          <w:sz w:val="24"/>
          <w:szCs w:val="24"/>
        </w:rPr>
        <w:t>дать учащимся на уроках рисунка основные понятия: «пропорция», «симметрия», «линейная, воздушная перспектива», «светотень»;</w:t>
      </w:r>
    </w:p>
    <w:p w:rsidR="00D50AA5" w:rsidRPr="00D50AA5" w:rsidRDefault="00D50AA5" w:rsidP="00EA3C44">
      <w:pPr>
        <w:numPr>
          <w:ilvl w:val="0"/>
          <w:numId w:val="14"/>
        </w:numPr>
        <w:shd w:val="clear" w:color="auto" w:fill="FFFFFF"/>
        <w:spacing w:after="0" w:line="240" w:lineRule="auto"/>
        <w:ind w:left="502"/>
        <w:jc w:val="both"/>
        <w:rPr>
          <w:rFonts w:ascii="Times New Roman" w:hAnsi="Times New Roman" w:cs="Times New Roman"/>
          <w:color w:val="000000"/>
          <w:sz w:val="24"/>
          <w:szCs w:val="24"/>
        </w:rPr>
      </w:pPr>
      <w:r w:rsidRPr="00D50AA5">
        <w:rPr>
          <w:rStyle w:val="c0"/>
          <w:rFonts w:ascii="Times New Roman" w:hAnsi="Times New Roman" w:cs="Times New Roman"/>
          <w:i/>
          <w:iCs/>
          <w:color w:val="000000"/>
          <w:sz w:val="24"/>
          <w:szCs w:val="24"/>
        </w:rPr>
        <w:t>научить учащихся основным правилам использования приемов линейной и воздушной перспективы;</w:t>
      </w:r>
    </w:p>
    <w:p w:rsidR="00D50AA5" w:rsidRPr="00D50AA5" w:rsidRDefault="00D50AA5" w:rsidP="00EA3C44">
      <w:pPr>
        <w:numPr>
          <w:ilvl w:val="0"/>
          <w:numId w:val="14"/>
        </w:numPr>
        <w:shd w:val="clear" w:color="auto" w:fill="FFFFFF"/>
        <w:spacing w:after="0" w:line="240" w:lineRule="auto"/>
        <w:ind w:left="502"/>
        <w:jc w:val="both"/>
        <w:rPr>
          <w:rFonts w:ascii="Times New Roman" w:hAnsi="Times New Roman" w:cs="Times New Roman"/>
          <w:color w:val="000000"/>
          <w:sz w:val="24"/>
          <w:szCs w:val="24"/>
        </w:rPr>
      </w:pPr>
      <w:r w:rsidRPr="00D50AA5">
        <w:rPr>
          <w:rStyle w:val="c0"/>
          <w:rFonts w:ascii="Times New Roman" w:hAnsi="Times New Roman" w:cs="Times New Roman"/>
          <w:i/>
          <w:iCs/>
          <w:color w:val="000000"/>
          <w:sz w:val="24"/>
          <w:szCs w:val="24"/>
        </w:rPr>
        <w:t xml:space="preserve">научить учащихся передавать объем предметов с помощью </w:t>
      </w:r>
      <w:proofErr w:type="spellStart"/>
      <w:r w:rsidRPr="00D50AA5">
        <w:rPr>
          <w:rStyle w:val="c0"/>
          <w:rFonts w:ascii="Times New Roman" w:hAnsi="Times New Roman" w:cs="Times New Roman"/>
          <w:i/>
          <w:iCs/>
          <w:color w:val="000000"/>
          <w:sz w:val="24"/>
          <w:szCs w:val="24"/>
        </w:rPr>
        <w:t>свето-теневых</w:t>
      </w:r>
      <w:proofErr w:type="spellEnd"/>
      <w:r w:rsidRPr="00D50AA5">
        <w:rPr>
          <w:rStyle w:val="c0"/>
          <w:rFonts w:ascii="Times New Roman" w:hAnsi="Times New Roman" w:cs="Times New Roman"/>
          <w:i/>
          <w:iCs/>
          <w:color w:val="000000"/>
          <w:sz w:val="24"/>
          <w:szCs w:val="24"/>
        </w:rPr>
        <w:t xml:space="preserve"> отношений;</w:t>
      </w:r>
    </w:p>
    <w:p w:rsidR="00D50AA5" w:rsidRPr="00D50AA5" w:rsidRDefault="00D50AA5" w:rsidP="00EA3C44">
      <w:pPr>
        <w:numPr>
          <w:ilvl w:val="0"/>
          <w:numId w:val="14"/>
        </w:numPr>
        <w:shd w:val="clear" w:color="auto" w:fill="FFFFFF"/>
        <w:spacing w:after="0" w:line="240" w:lineRule="auto"/>
        <w:ind w:left="502"/>
        <w:jc w:val="both"/>
        <w:rPr>
          <w:rFonts w:ascii="Times New Roman" w:hAnsi="Times New Roman" w:cs="Times New Roman"/>
          <w:color w:val="000000"/>
          <w:sz w:val="24"/>
          <w:szCs w:val="24"/>
        </w:rPr>
      </w:pPr>
      <w:r w:rsidRPr="00D50AA5">
        <w:rPr>
          <w:rStyle w:val="c0"/>
          <w:rFonts w:ascii="Times New Roman" w:hAnsi="Times New Roman" w:cs="Times New Roman"/>
          <w:i/>
          <w:iCs/>
          <w:color w:val="000000"/>
          <w:sz w:val="24"/>
          <w:szCs w:val="24"/>
        </w:rPr>
        <w:t>дать учащимся основные знания техник и материалов рисунка, понимание их специфических особенностей;</w:t>
      </w:r>
    </w:p>
    <w:p w:rsidR="00D50AA5" w:rsidRPr="00D50AA5" w:rsidRDefault="00D50AA5" w:rsidP="00EA3C44">
      <w:pPr>
        <w:numPr>
          <w:ilvl w:val="0"/>
          <w:numId w:val="14"/>
        </w:numPr>
        <w:shd w:val="clear" w:color="auto" w:fill="FFFFFF"/>
        <w:spacing w:after="0" w:line="240" w:lineRule="auto"/>
        <w:ind w:left="502"/>
        <w:jc w:val="both"/>
        <w:rPr>
          <w:rFonts w:ascii="Times New Roman" w:hAnsi="Times New Roman" w:cs="Times New Roman"/>
          <w:color w:val="000000"/>
          <w:sz w:val="24"/>
          <w:szCs w:val="24"/>
        </w:rPr>
      </w:pPr>
      <w:r w:rsidRPr="00D50AA5">
        <w:rPr>
          <w:rStyle w:val="c0"/>
          <w:rFonts w:ascii="Times New Roman" w:hAnsi="Times New Roman" w:cs="Times New Roman"/>
          <w:i/>
          <w:iCs/>
          <w:color w:val="000000"/>
          <w:sz w:val="24"/>
          <w:szCs w:val="24"/>
        </w:rPr>
        <w:t>научить учащихся передавать фактуру и материальность предметов;</w:t>
      </w:r>
    </w:p>
    <w:p w:rsidR="00D50AA5" w:rsidRPr="00D50AA5" w:rsidRDefault="00D50AA5" w:rsidP="00EA3C44">
      <w:pPr>
        <w:numPr>
          <w:ilvl w:val="0"/>
          <w:numId w:val="14"/>
        </w:numPr>
        <w:shd w:val="clear" w:color="auto" w:fill="FFFFFF"/>
        <w:spacing w:after="0" w:line="240" w:lineRule="auto"/>
        <w:ind w:left="502"/>
        <w:jc w:val="both"/>
        <w:rPr>
          <w:rFonts w:ascii="Times New Roman" w:hAnsi="Times New Roman" w:cs="Times New Roman"/>
          <w:color w:val="000000"/>
          <w:sz w:val="24"/>
          <w:szCs w:val="24"/>
        </w:rPr>
      </w:pPr>
      <w:r w:rsidRPr="00D50AA5">
        <w:rPr>
          <w:rStyle w:val="c0"/>
          <w:rFonts w:ascii="Times New Roman" w:hAnsi="Times New Roman" w:cs="Times New Roman"/>
          <w:i/>
          <w:iCs/>
          <w:color w:val="000000"/>
          <w:sz w:val="24"/>
          <w:szCs w:val="24"/>
        </w:rPr>
        <w:t>научить учащихся грамотно изображать с натуры и по памяти предметы (объекты) окружающего мира;</w:t>
      </w:r>
    </w:p>
    <w:p w:rsidR="00D50AA5" w:rsidRPr="00D50AA5" w:rsidRDefault="00D50AA5" w:rsidP="00EA3C44">
      <w:pPr>
        <w:numPr>
          <w:ilvl w:val="0"/>
          <w:numId w:val="14"/>
        </w:numPr>
        <w:shd w:val="clear" w:color="auto" w:fill="FFFFFF"/>
        <w:spacing w:after="0" w:line="240" w:lineRule="auto"/>
        <w:ind w:left="502"/>
        <w:jc w:val="both"/>
        <w:rPr>
          <w:rFonts w:ascii="Times New Roman" w:hAnsi="Times New Roman" w:cs="Times New Roman"/>
          <w:color w:val="000000"/>
          <w:sz w:val="24"/>
          <w:szCs w:val="24"/>
        </w:rPr>
      </w:pPr>
      <w:r w:rsidRPr="00D50AA5">
        <w:rPr>
          <w:rStyle w:val="c0"/>
          <w:rFonts w:ascii="Times New Roman" w:hAnsi="Times New Roman" w:cs="Times New Roman"/>
          <w:i/>
          <w:iCs/>
          <w:color w:val="000000"/>
          <w:sz w:val="24"/>
          <w:szCs w:val="24"/>
        </w:rPr>
        <w:t>научить учащихся последовательно вести длительную работу по рисунку.</w:t>
      </w:r>
    </w:p>
    <w:p w:rsidR="00D50AA5" w:rsidRPr="00D50AA5" w:rsidRDefault="00D50AA5" w:rsidP="00EA3C44">
      <w:pPr>
        <w:numPr>
          <w:ilvl w:val="0"/>
          <w:numId w:val="15"/>
        </w:numPr>
        <w:shd w:val="clear" w:color="auto" w:fill="FFFFFF"/>
        <w:spacing w:after="0" w:line="240" w:lineRule="auto"/>
        <w:ind w:left="1004"/>
        <w:jc w:val="both"/>
        <w:rPr>
          <w:rFonts w:ascii="Times New Roman" w:hAnsi="Times New Roman" w:cs="Times New Roman"/>
          <w:color w:val="000000"/>
          <w:sz w:val="24"/>
          <w:szCs w:val="24"/>
        </w:rPr>
      </w:pPr>
      <w:r w:rsidRPr="00D50AA5">
        <w:rPr>
          <w:rStyle w:val="c15"/>
          <w:rFonts w:ascii="Times New Roman" w:hAnsi="Times New Roman" w:cs="Times New Roman"/>
          <w:color w:val="000000"/>
          <w:sz w:val="24"/>
          <w:szCs w:val="24"/>
          <w:u w:val="single"/>
        </w:rPr>
        <w:t>Развивающие</w:t>
      </w:r>
      <w:r w:rsidRPr="00D50AA5">
        <w:rPr>
          <w:rStyle w:val="c1"/>
          <w:rFonts w:ascii="Times New Roman" w:hAnsi="Times New Roman" w:cs="Times New Roman"/>
          <w:color w:val="000000"/>
          <w:sz w:val="24"/>
          <w:szCs w:val="24"/>
        </w:rPr>
        <w:t>:</w:t>
      </w:r>
    </w:p>
    <w:p w:rsidR="00D50AA5" w:rsidRPr="00D50AA5" w:rsidRDefault="00D50AA5" w:rsidP="00D50AA5">
      <w:pPr>
        <w:pStyle w:val="c18"/>
        <w:shd w:val="clear" w:color="auto" w:fill="FFFFFF"/>
        <w:spacing w:before="0" w:beforeAutospacing="0" w:after="0" w:afterAutospacing="0"/>
        <w:ind w:left="644"/>
        <w:jc w:val="both"/>
        <w:rPr>
          <w:color w:val="000000"/>
        </w:rPr>
      </w:pPr>
      <w:r w:rsidRPr="00D50AA5">
        <w:rPr>
          <w:rStyle w:val="c0"/>
          <w:i/>
          <w:iCs/>
          <w:color w:val="000000"/>
        </w:rPr>
        <w:t>развитие у учащихся эмоционального восприятия, художественного воображения, обеспечивающих реализацию их творческих способностей и становление личности;</w:t>
      </w:r>
    </w:p>
    <w:p w:rsidR="00D50AA5" w:rsidRPr="00D50AA5" w:rsidRDefault="00D50AA5" w:rsidP="00EA3C44">
      <w:pPr>
        <w:numPr>
          <w:ilvl w:val="0"/>
          <w:numId w:val="16"/>
        </w:numPr>
        <w:shd w:val="clear" w:color="auto" w:fill="FFFFFF"/>
        <w:spacing w:after="0" w:line="240" w:lineRule="auto"/>
        <w:ind w:left="1428"/>
        <w:jc w:val="both"/>
        <w:rPr>
          <w:rFonts w:ascii="Times New Roman" w:hAnsi="Times New Roman" w:cs="Times New Roman"/>
          <w:color w:val="000000"/>
          <w:sz w:val="24"/>
          <w:szCs w:val="24"/>
        </w:rPr>
      </w:pPr>
      <w:r w:rsidRPr="00D50AA5">
        <w:rPr>
          <w:rStyle w:val="c0"/>
          <w:rFonts w:ascii="Times New Roman" w:hAnsi="Times New Roman" w:cs="Times New Roman"/>
          <w:i/>
          <w:iCs/>
          <w:color w:val="000000"/>
          <w:sz w:val="24"/>
          <w:szCs w:val="24"/>
        </w:rPr>
        <w:t>развитие у учащихся зрительных восприятий, целостного видения натуры;</w:t>
      </w:r>
    </w:p>
    <w:p w:rsidR="00D50AA5" w:rsidRPr="00D50AA5" w:rsidRDefault="00D50AA5" w:rsidP="00EA3C44">
      <w:pPr>
        <w:numPr>
          <w:ilvl w:val="0"/>
          <w:numId w:val="16"/>
        </w:numPr>
        <w:shd w:val="clear" w:color="auto" w:fill="FFFFFF"/>
        <w:spacing w:after="0" w:line="240" w:lineRule="auto"/>
        <w:ind w:left="1428"/>
        <w:jc w:val="both"/>
        <w:rPr>
          <w:rFonts w:ascii="Times New Roman" w:hAnsi="Times New Roman" w:cs="Times New Roman"/>
          <w:color w:val="000000"/>
          <w:sz w:val="24"/>
          <w:szCs w:val="24"/>
        </w:rPr>
      </w:pPr>
      <w:r w:rsidRPr="00D50AA5">
        <w:rPr>
          <w:rStyle w:val="c0"/>
          <w:rFonts w:ascii="Times New Roman" w:hAnsi="Times New Roman" w:cs="Times New Roman"/>
          <w:i/>
          <w:iCs/>
          <w:color w:val="000000"/>
          <w:sz w:val="24"/>
          <w:szCs w:val="24"/>
        </w:rPr>
        <w:t>выработка глазомера и двигательных навыков руки, умения анализировать;</w:t>
      </w:r>
    </w:p>
    <w:p w:rsidR="00D50AA5" w:rsidRPr="00D50AA5" w:rsidRDefault="00D50AA5" w:rsidP="00EA3C44">
      <w:pPr>
        <w:numPr>
          <w:ilvl w:val="0"/>
          <w:numId w:val="16"/>
        </w:numPr>
        <w:shd w:val="clear" w:color="auto" w:fill="FFFFFF"/>
        <w:spacing w:after="0" w:line="240" w:lineRule="auto"/>
        <w:ind w:left="1428"/>
        <w:jc w:val="both"/>
        <w:rPr>
          <w:rFonts w:ascii="Times New Roman" w:hAnsi="Times New Roman" w:cs="Times New Roman"/>
          <w:color w:val="000000"/>
          <w:sz w:val="24"/>
          <w:szCs w:val="24"/>
        </w:rPr>
      </w:pPr>
      <w:r w:rsidRPr="00D50AA5">
        <w:rPr>
          <w:rStyle w:val="c0"/>
          <w:rFonts w:ascii="Times New Roman" w:hAnsi="Times New Roman" w:cs="Times New Roman"/>
          <w:i/>
          <w:iCs/>
          <w:color w:val="000000"/>
          <w:sz w:val="24"/>
          <w:szCs w:val="24"/>
        </w:rPr>
        <w:t>развитие умения самостоятельно преодолевать технические трудности при реализации художественного замысла;</w:t>
      </w:r>
    </w:p>
    <w:p w:rsidR="00D50AA5" w:rsidRPr="00D50AA5" w:rsidRDefault="00D50AA5" w:rsidP="00EA3C44">
      <w:pPr>
        <w:numPr>
          <w:ilvl w:val="0"/>
          <w:numId w:val="16"/>
        </w:numPr>
        <w:shd w:val="clear" w:color="auto" w:fill="FFFFFF"/>
        <w:spacing w:after="0" w:line="240" w:lineRule="auto"/>
        <w:ind w:left="1428"/>
        <w:jc w:val="both"/>
        <w:rPr>
          <w:rFonts w:ascii="Times New Roman" w:hAnsi="Times New Roman" w:cs="Times New Roman"/>
          <w:color w:val="000000"/>
          <w:sz w:val="24"/>
          <w:szCs w:val="24"/>
        </w:rPr>
      </w:pPr>
      <w:r w:rsidRPr="00D50AA5">
        <w:rPr>
          <w:rStyle w:val="c0"/>
          <w:rFonts w:ascii="Times New Roman" w:hAnsi="Times New Roman" w:cs="Times New Roman"/>
          <w:i/>
          <w:iCs/>
          <w:color w:val="000000"/>
          <w:sz w:val="24"/>
          <w:szCs w:val="24"/>
        </w:rPr>
        <w:t xml:space="preserve">развитие умения </w:t>
      </w:r>
      <w:proofErr w:type="spellStart"/>
      <w:r w:rsidRPr="00D50AA5">
        <w:rPr>
          <w:rStyle w:val="c0"/>
          <w:rFonts w:ascii="Times New Roman" w:hAnsi="Times New Roman" w:cs="Times New Roman"/>
          <w:i/>
          <w:iCs/>
          <w:color w:val="000000"/>
          <w:sz w:val="24"/>
          <w:szCs w:val="24"/>
        </w:rPr>
        <w:t>словестно</w:t>
      </w:r>
      <w:proofErr w:type="spellEnd"/>
      <w:r w:rsidRPr="00D50AA5">
        <w:rPr>
          <w:rStyle w:val="c0"/>
          <w:rFonts w:ascii="Times New Roman" w:hAnsi="Times New Roman" w:cs="Times New Roman"/>
          <w:i/>
          <w:iCs/>
          <w:color w:val="000000"/>
          <w:sz w:val="24"/>
          <w:szCs w:val="24"/>
        </w:rPr>
        <w:t xml:space="preserve"> выражать свои мысли  при анализе учебных работ (своих и других учащихся) и художественных произведений, логически мыслить, применять специальные термины и понятия;</w:t>
      </w:r>
    </w:p>
    <w:p w:rsidR="00D50AA5" w:rsidRPr="00D50AA5" w:rsidRDefault="00D50AA5" w:rsidP="00EA3C44">
      <w:pPr>
        <w:numPr>
          <w:ilvl w:val="0"/>
          <w:numId w:val="16"/>
        </w:numPr>
        <w:shd w:val="clear" w:color="auto" w:fill="FFFFFF"/>
        <w:spacing w:after="0" w:line="240" w:lineRule="auto"/>
        <w:ind w:left="1428"/>
        <w:jc w:val="both"/>
        <w:rPr>
          <w:rFonts w:ascii="Times New Roman" w:hAnsi="Times New Roman" w:cs="Times New Roman"/>
          <w:color w:val="000000"/>
          <w:sz w:val="24"/>
          <w:szCs w:val="24"/>
        </w:rPr>
      </w:pPr>
      <w:r w:rsidRPr="00D50AA5">
        <w:rPr>
          <w:rStyle w:val="c0"/>
          <w:rFonts w:ascii="Times New Roman" w:hAnsi="Times New Roman" w:cs="Times New Roman"/>
          <w:i/>
          <w:iCs/>
          <w:color w:val="000000"/>
          <w:sz w:val="24"/>
          <w:szCs w:val="24"/>
        </w:rPr>
        <w:t>развитие у учащихся познавательного интереса в области изобразительного искусства.</w:t>
      </w:r>
    </w:p>
    <w:p w:rsidR="00D50AA5" w:rsidRPr="00D50AA5" w:rsidRDefault="00D50AA5" w:rsidP="00D50AA5">
      <w:pPr>
        <w:pStyle w:val="c19"/>
        <w:shd w:val="clear" w:color="auto" w:fill="FFFFFF"/>
        <w:spacing w:before="0" w:beforeAutospacing="0" w:after="0" w:afterAutospacing="0"/>
        <w:ind w:left="708"/>
        <w:jc w:val="both"/>
        <w:rPr>
          <w:color w:val="000000"/>
        </w:rPr>
      </w:pPr>
      <w:r w:rsidRPr="00D50AA5">
        <w:rPr>
          <w:rStyle w:val="c1"/>
          <w:color w:val="000000"/>
        </w:rPr>
        <w:t>3. </w:t>
      </w:r>
      <w:r w:rsidRPr="00D50AA5">
        <w:rPr>
          <w:rStyle w:val="c15"/>
          <w:color w:val="000000"/>
          <w:u w:val="single"/>
        </w:rPr>
        <w:t>Воспитательные</w:t>
      </w:r>
      <w:r w:rsidRPr="00D50AA5">
        <w:rPr>
          <w:rStyle w:val="c1"/>
          <w:color w:val="000000"/>
        </w:rPr>
        <w:t>:</w:t>
      </w:r>
    </w:p>
    <w:p w:rsidR="00D50AA5" w:rsidRPr="00D50AA5" w:rsidRDefault="00D50AA5" w:rsidP="00D50AA5">
      <w:pPr>
        <w:pStyle w:val="c19"/>
        <w:shd w:val="clear" w:color="auto" w:fill="FFFFFF"/>
        <w:spacing w:before="0" w:beforeAutospacing="0" w:after="0" w:afterAutospacing="0"/>
        <w:ind w:left="708"/>
        <w:jc w:val="both"/>
        <w:rPr>
          <w:color w:val="000000"/>
        </w:rPr>
      </w:pPr>
      <w:r w:rsidRPr="00D50AA5">
        <w:rPr>
          <w:rStyle w:val="c0"/>
          <w:i/>
          <w:iCs/>
          <w:color w:val="000000"/>
        </w:rPr>
        <w:t>воспитание личностных качеств, позволяющих уважать и принимать духовные и культурные ценности разных народов;</w:t>
      </w:r>
    </w:p>
    <w:p w:rsidR="00D50AA5" w:rsidRPr="00D50AA5" w:rsidRDefault="00D50AA5" w:rsidP="00EA3C44">
      <w:pPr>
        <w:numPr>
          <w:ilvl w:val="0"/>
          <w:numId w:val="17"/>
        </w:numPr>
        <w:shd w:val="clear" w:color="auto" w:fill="FFFFFF"/>
        <w:spacing w:after="0" w:line="240" w:lineRule="auto"/>
        <w:ind w:left="1428"/>
        <w:jc w:val="both"/>
        <w:rPr>
          <w:rFonts w:ascii="Times New Roman" w:hAnsi="Times New Roman" w:cs="Times New Roman"/>
          <w:color w:val="000000"/>
          <w:sz w:val="24"/>
          <w:szCs w:val="24"/>
        </w:rPr>
      </w:pPr>
      <w:r w:rsidRPr="00D50AA5">
        <w:rPr>
          <w:rStyle w:val="c0"/>
          <w:rFonts w:ascii="Times New Roman" w:hAnsi="Times New Roman" w:cs="Times New Roman"/>
          <w:i/>
          <w:iCs/>
          <w:color w:val="000000"/>
          <w:sz w:val="24"/>
          <w:szCs w:val="24"/>
        </w:rPr>
        <w:t>формирование у обучающихся эстетических взглядов, нравственных установок и потребности общения с духовными ценностями;</w:t>
      </w:r>
    </w:p>
    <w:p w:rsidR="00D50AA5" w:rsidRPr="00D50AA5" w:rsidRDefault="00D50AA5" w:rsidP="00EA3C44">
      <w:pPr>
        <w:numPr>
          <w:ilvl w:val="0"/>
          <w:numId w:val="17"/>
        </w:numPr>
        <w:shd w:val="clear" w:color="auto" w:fill="FFFFFF"/>
        <w:spacing w:after="0" w:line="240" w:lineRule="auto"/>
        <w:ind w:left="1428"/>
        <w:jc w:val="both"/>
        <w:rPr>
          <w:rFonts w:ascii="Times New Roman" w:hAnsi="Times New Roman" w:cs="Times New Roman"/>
          <w:color w:val="000000"/>
          <w:sz w:val="24"/>
          <w:szCs w:val="24"/>
        </w:rPr>
      </w:pPr>
      <w:r w:rsidRPr="00D50AA5">
        <w:rPr>
          <w:rStyle w:val="c0"/>
          <w:rFonts w:ascii="Times New Roman" w:hAnsi="Times New Roman" w:cs="Times New Roman"/>
          <w:i/>
          <w:iCs/>
          <w:color w:val="000000"/>
          <w:sz w:val="24"/>
          <w:szCs w:val="24"/>
        </w:rPr>
        <w:t>формирование у учащихся умения самостоятельно воспринимать и оценивать культурные ценности;</w:t>
      </w:r>
    </w:p>
    <w:p w:rsidR="00D50AA5" w:rsidRPr="00D50AA5" w:rsidRDefault="00D50AA5" w:rsidP="00EA3C44">
      <w:pPr>
        <w:numPr>
          <w:ilvl w:val="0"/>
          <w:numId w:val="17"/>
        </w:numPr>
        <w:shd w:val="clear" w:color="auto" w:fill="FFFFFF"/>
        <w:spacing w:after="0" w:line="240" w:lineRule="auto"/>
        <w:ind w:left="1428"/>
        <w:jc w:val="both"/>
        <w:rPr>
          <w:rFonts w:ascii="Times New Roman" w:hAnsi="Times New Roman" w:cs="Times New Roman"/>
          <w:color w:val="000000"/>
          <w:sz w:val="24"/>
          <w:szCs w:val="24"/>
        </w:rPr>
      </w:pPr>
      <w:r w:rsidRPr="00D50AA5">
        <w:rPr>
          <w:rStyle w:val="c0"/>
          <w:rFonts w:ascii="Times New Roman" w:hAnsi="Times New Roman" w:cs="Times New Roman"/>
          <w:i/>
          <w:iCs/>
          <w:color w:val="000000"/>
          <w:sz w:val="24"/>
          <w:szCs w:val="24"/>
        </w:rPr>
        <w:t>воспитание детей в творческой атмосфере, обстановке доброжелательности, эмоционально-нравственной отзывчивости, профессиональной требовательности;</w:t>
      </w:r>
    </w:p>
    <w:p w:rsidR="00D50AA5" w:rsidRPr="00D50AA5" w:rsidRDefault="00D50AA5" w:rsidP="00EA3C44">
      <w:pPr>
        <w:numPr>
          <w:ilvl w:val="0"/>
          <w:numId w:val="17"/>
        </w:numPr>
        <w:shd w:val="clear" w:color="auto" w:fill="FFFFFF"/>
        <w:spacing w:after="0" w:line="240" w:lineRule="auto"/>
        <w:ind w:left="1428"/>
        <w:jc w:val="both"/>
        <w:rPr>
          <w:rFonts w:ascii="Times New Roman" w:hAnsi="Times New Roman" w:cs="Times New Roman"/>
          <w:color w:val="000000"/>
          <w:sz w:val="24"/>
          <w:szCs w:val="24"/>
        </w:rPr>
      </w:pPr>
      <w:r w:rsidRPr="00D50AA5">
        <w:rPr>
          <w:rStyle w:val="c0"/>
          <w:rFonts w:ascii="Times New Roman" w:hAnsi="Times New Roman" w:cs="Times New Roman"/>
          <w:i/>
          <w:iCs/>
          <w:color w:val="000000"/>
          <w:sz w:val="24"/>
          <w:szCs w:val="24"/>
        </w:rPr>
        <w:t>формирование  у учащихся личностных качеств, способствующих освоению в соответствии с программными требованиями учебной информации, умению планировать свою домашнюю работу, осуществлению самостоятельного контроля своей учебной деятельности, умению давать объективную оценку своему труду;</w:t>
      </w:r>
    </w:p>
    <w:p w:rsidR="00D50AA5" w:rsidRPr="00D50AA5" w:rsidRDefault="00D50AA5" w:rsidP="00EA3C44">
      <w:pPr>
        <w:numPr>
          <w:ilvl w:val="0"/>
          <w:numId w:val="17"/>
        </w:numPr>
        <w:shd w:val="clear" w:color="auto" w:fill="FFFFFF"/>
        <w:spacing w:after="0" w:line="240" w:lineRule="auto"/>
        <w:ind w:left="1428"/>
        <w:jc w:val="both"/>
        <w:rPr>
          <w:rFonts w:ascii="Times New Roman" w:hAnsi="Times New Roman" w:cs="Times New Roman"/>
          <w:color w:val="000000"/>
          <w:sz w:val="24"/>
          <w:szCs w:val="24"/>
        </w:rPr>
      </w:pPr>
      <w:r w:rsidRPr="00D50AA5">
        <w:rPr>
          <w:rStyle w:val="c0"/>
          <w:rFonts w:ascii="Times New Roman" w:hAnsi="Times New Roman" w:cs="Times New Roman"/>
          <w:i/>
          <w:iCs/>
          <w:color w:val="000000"/>
          <w:sz w:val="24"/>
          <w:szCs w:val="24"/>
        </w:rPr>
        <w:t xml:space="preserve">формирование навыков взаимодействия с преподавателями и обучающимися в образовательном процессе, уважительного отношения к </w:t>
      </w:r>
      <w:r w:rsidRPr="00D50AA5">
        <w:rPr>
          <w:rStyle w:val="c0"/>
          <w:rFonts w:ascii="Times New Roman" w:hAnsi="Times New Roman" w:cs="Times New Roman"/>
          <w:i/>
          <w:iCs/>
          <w:color w:val="000000"/>
          <w:sz w:val="24"/>
          <w:szCs w:val="24"/>
        </w:rPr>
        <w:lastRenderedPageBreak/>
        <w:t>иному мнению и художественно-эстетическим взглядам, пониманию причин успеха/неуспеха собственной учебной деятельности, определению наиболее эффективных способов достижения результата.</w:t>
      </w:r>
    </w:p>
    <w:p w:rsidR="00D50AA5" w:rsidRPr="00206999" w:rsidRDefault="00D50AA5" w:rsidP="00D50AA5">
      <w:pPr>
        <w:pStyle w:val="c52"/>
        <w:shd w:val="clear" w:color="auto" w:fill="FFFFFF"/>
        <w:spacing w:before="0" w:beforeAutospacing="0" w:after="0" w:afterAutospacing="0"/>
        <w:ind w:firstLine="706"/>
        <w:jc w:val="both"/>
      </w:pPr>
      <w:r w:rsidRPr="00D50AA5">
        <w:rPr>
          <w:rStyle w:val="c7"/>
          <w:b/>
          <w:bCs/>
          <w:color w:val="000000"/>
        </w:rPr>
        <w:t>Описание материально-технических условий  для реализации новой техники «</w:t>
      </w:r>
      <w:r w:rsidRPr="00206999">
        <w:rPr>
          <w:rStyle w:val="c7"/>
          <w:b/>
          <w:bCs/>
        </w:rPr>
        <w:t>аэрографии» в рамках учебного предмета.</w:t>
      </w:r>
    </w:p>
    <w:p w:rsidR="00D50AA5" w:rsidRPr="00206999" w:rsidRDefault="00D50AA5" w:rsidP="00D50AA5">
      <w:pPr>
        <w:pStyle w:val="c4"/>
        <w:shd w:val="clear" w:color="auto" w:fill="FFFFFF"/>
        <w:spacing w:before="0" w:beforeAutospacing="0" w:after="0" w:afterAutospacing="0"/>
        <w:ind w:firstLine="706"/>
        <w:jc w:val="both"/>
      </w:pPr>
      <w:r w:rsidRPr="00206999">
        <w:rPr>
          <w:rStyle w:val="c1"/>
        </w:rPr>
        <w:t>Материально-технические условия реализации программы «Живопись» по учебному предмету «Рисунок» обеспечивают возможность достижения обучающимися результатов, установленных ФГТ, позволяет обеспечивать качественное ведение учебного процесса.</w:t>
      </w:r>
    </w:p>
    <w:p w:rsidR="00D50AA5" w:rsidRPr="00206999" w:rsidRDefault="00D50AA5" w:rsidP="00D50AA5">
      <w:pPr>
        <w:pStyle w:val="c4"/>
        <w:shd w:val="clear" w:color="auto" w:fill="FFFFFF"/>
        <w:spacing w:before="0" w:beforeAutospacing="0" w:after="0" w:afterAutospacing="0"/>
        <w:ind w:firstLine="706"/>
        <w:jc w:val="both"/>
      </w:pPr>
      <w:r w:rsidRPr="00206999">
        <w:rPr>
          <w:rStyle w:val="c9"/>
          <w:shd w:val="clear" w:color="auto" w:fill="FFFFFF"/>
        </w:rPr>
        <w:t xml:space="preserve">Информационные технологии предоставляют возможность: Рационально организовать познавательную деятельность учащихся в ходе учебного процесса; Сделать обучение более эффективным, вовлекая все виды чувственного восприятия ученика в </w:t>
      </w:r>
      <w:proofErr w:type="spellStart"/>
      <w:r w:rsidRPr="00206999">
        <w:rPr>
          <w:rStyle w:val="c9"/>
          <w:shd w:val="clear" w:color="auto" w:fill="FFFFFF"/>
        </w:rPr>
        <w:t>мультимедийный</w:t>
      </w:r>
      <w:proofErr w:type="spellEnd"/>
      <w:r w:rsidRPr="00206999">
        <w:rPr>
          <w:rStyle w:val="c9"/>
          <w:shd w:val="clear" w:color="auto" w:fill="FFFFFF"/>
        </w:rPr>
        <w:t xml:space="preserve"> контекст и вооружая интеллект новым концептуальным инструментарием;</w:t>
      </w:r>
    </w:p>
    <w:p w:rsidR="00D50AA5" w:rsidRPr="00206999" w:rsidRDefault="00D50AA5" w:rsidP="00D50AA5">
      <w:pPr>
        <w:pStyle w:val="c4"/>
        <w:shd w:val="clear" w:color="auto" w:fill="FFFFFF"/>
        <w:spacing w:before="0" w:beforeAutospacing="0" w:after="0" w:afterAutospacing="0"/>
        <w:ind w:firstLine="706"/>
        <w:jc w:val="both"/>
      </w:pPr>
      <w:r w:rsidRPr="00206999">
        <w:rPr>
          <w:rStyle w:val="c9"/>
          <w:shd w:val="clear" w:color="auto" w:fill="FFFFFF"/>
        </w:rPr>
        <w:t>Построить открытую систему образования, обеспечивающую каждому индивиду собственную траекторию обучения;</w:t>
      </w:r>
    </w:p>
    <w:p w:rsidR="00D50AA5" w:rsidRPr="00206999" w:rsidRDefault="00D50AA5" w:rsidP="00D50AA5">
      <w:pPr>
        <w:pStyle w:val="c4"/>
        <w:shd w:val="clear" w:color="auto" w:fill="FFFFFF"/>
        <w:spacing w:before="0" w:beforeAutospacing="0" w:after="0" w:afterAutospacing="0"/>
        <w:ind w:firstLine="706"/>
        <w:jc w:val="both"/>
      </w:pPr>
      <w:r w:rsidRPr="00206999">
        <w:rPr>
          <w:rStyle w:val="c9"/>
          <w:shd w:val="clear" w:color="auto" w:fill="FFFFFF"/>
        </w:rPr>
        <w:t>Вовлечь в процесс активного обучения категории детей, отличающихся способностями и стилем учения;</w:t>
      </w:r>
    </w:p>
    <w:p w:rsidR="00D50AA5" w:rsidRPr="00206999" w:rsidRDefault="00D50AA5" w:rsidP="00D50AA5">
      <w:pPr>
        <w:pStyle w:val="c4"/>
        <w:shd w:val="clear" w:color="auto" w:fill="FFFFFF"/>
        <w:spacing w:before="0" w:beforeAutospacing="0" w:after="240" w:afterAutospacing="0"/>
        <w:ind w:firstLine="706"/>
        <w:jc w:val="both"/>
      </w:pPr>
      <w:r w:rsidRPr="00206999">
        <w:rPr>
          <w:rStyle w:val="c9"/>
          <w:shd w:val="clear" w:color="auto" w:fill="FFFFFF"/>
        </w:rPr>
        <w:t>Использовать специфические свойства компьютера, позволяющие индивидуализировать учебный процесс и обратиться к принципиально новым познавательным средствам.</w:t>
      </w:r>
    </w:p>
    <w:p w:rsidR="00D50AA5" w:rsidRPr="00206999" w:rsidRDefault="00D50AA5" w:rsidP="00D50AA5">
      <w:pPr>
        <w:shd w:val="clear" w:color="auto" w:fill="FFFFFF" w:themeFill="background1"/>
        <w:spacing w:after="0" w:line="240" w:lineRule="auto"/>
        <w:jc w:val="both"/>
        <w:rPr>
          <w:rFonts w:ascii="Arial" w:eastAsia="Times New Roman" w:hAnsi="Arial" w:cs="Arial"/>
          <w:sz w:val="24"/>
          <w:szCs w:val="24"/>
        </w:rPr>
      </w:pPr>
      <w:r w:rsidRPr="00206999">
        <w:rPr>
          <w:rFonts w:ascii="Times New Roman" w:eastAsia="Times New Roman" w:hAnsi="Times New Roman" w:cs="Times New Roman"/>
          <w:b/>
          <w:bCs/>
          <w:sz w:val="24"/>
          <w:szCs w:val="24"/>
        </w:rPr>
        <w:t>Литература</w:t>
      </w:r>
    </w:p>
    <w:p w:rsidR="00D50AA5" w:rsidRPr="00206999" w:rsidRDefault="00D50AA5" w:rsidP="00D50AA5">
      <w:pPr>
        <w:shd w:val="clear" w:color="auto" w:fill="FFFFFF" w:themeFill="background1"/>
        <w:spacing w:after="0" w:line="240" w:lineRule="auto"/>
        <w:jc w:val="both"/>
        <w:rPr>
          <w:rFonts w:ascii="Arial" w:eastAsia="Times New Roman" w:hAnsi="Arial" w:cs="Arial"/>
          <w:sz w:val="24"/>
          <w:szCs w:val="24"/>
        </w:rPr>
      </w:pPr>
      <w:r w:rsidRPr="00206999">
        <w:rPr>
          <w:rFonts w:ascii="Times New Roman" w:eastAsia="Times New Roman" w:hAnsi="Times New Roman" w:cs="Times New Roman"/>
          <w:sz w:val="24"/>
          <w:szCs w:val="24"/>
        </w:rPr>
        <w:t>Антонова Т.С., Харитонов А.Л. О мифах и реалиях. //Компьютер в школе. – 2000, </w:t>
      </w:r>
      <w:r w:rsidRPr="00206999">
        <w:rPr>
          <w:rFonts w:ascii="Segoe UI Symbol" w:eastAsia="Times New Roman" w:hAnsi="Segoe UI Symbol" w:cs="Arial"/>
          <w:sz w:val="24"/>
          <w:szCs w:val="24"/>
        </w:rPr>
        <w:t>№</w:t>
      </w:r>
      <w:r w:rsidRPr="00206999">
        <w:rPr>
          <w:rFonts w:ascii="Times New Roman" w:eastAsia="Times New Roman" w:hAnsi="Times New Roman" w:cs="Times New Roman"/>
          <w:sz w:val="24"/>
          <w:szCs w:val="24"/>
        </w:rPr>
        <w:t>5</w:t>
      </w:r>
    </w:p>
    <w:p w:rsidR="00D50AA5" w:rsidRPr="00206999" w:rsidRDefault="00D50AA5" w:rsidP="00D50AA5">
      <w:pPr>
        <w:shd w:val="clear" w:color="auto" w:fill="FFFFFF" w:themeFill="background1"/>
        <w:spacing w:after="0" w:line="240" w:lineRule="auto"/>
        <w:jc w:val="both"/>
        <w:rPr>
          <w:rFonts w:ascii="Arial" w:eastAsia="Times New Roman" w:hAnsi="Arial" w:cs="Arial"/>
          <w:sz w:val="24"/>
          <w:szCs w:val="24"/>
        </w:rPr>
      </w:pPr>
      <w:proofErr w:type="spellStart"/>
      <w:r w:rsidRPr="00206999">
        <w:rPr>
          <w:rFonts w:ascii="Times New Roman" w:eastAsia="Times New Roman" w:hAnsi="Times New Roman" w:cs="Times New Roman"/>
          <w:sz w:val="24"/>
          <w:szCs w:val="24"/>
        </w:rPr>
        <w:t>Брыксина</w:t>
      </w:r>
      <w:proofErr w:type="spellEnd"/>
      <w:r w:rsidRPr="00206999">
        <w:rPr>
          <w:rFonts w:ascii="Times New Roman" w:eastAsia="Times New Roman" w:hAnsi="Times New Roman" w:cs="Times New Roman"/>
          <w:sz w:val="24"/>
          <w:szCs w:val="24"/>
        </w:rPr>
        <w:t xml:space="preserve"> О.Ф., Конструирование урока с использованием средств информационных технологий и образовательных электронных ресурсов.// Информатика и образование, 2004 </w:t>
      </w:r>
      <w:r w:rsidRPr="00206999">
        <w:rPr>
          <w:rFonts w:ascii="Segoe UI Symbol" w:eastAsia="Times New Roman" w:hAnsi="Segoe UI Symbol" w:cs="Arial"/>
          <w:sz w:val="24"/>
          <w:szCs w:val="24"/>
        </w:rPr>
        <w:t>№</w:t>
      </w:r>
    </w:p>
    <w:p w:rsidR="00D50AA5" w:rsidRPr="00206999" w:rsidRDefault="00D50AA5" w:rsidP="00D50AA5">
      <w:pPr>
        <w:shd w:val="clear" w:color="auto" w:fill="FFFFFF" w:themeFill="background1"/>
        <w:spacing w:after="0" w:line="240" w:lineRule="auto"/>
        <w:jc w:val="both"/>
        <w:rPr>
          <w:rFonts w:ascii="Arial" w:eastAsia="Times New Roman" w:hAnsi="Arial" w:cs="Arial"/>
          <w:sz w:val="24"/>
          <w:szCs w:val="24"/>
        </w:rPr>
      </w:pPr>
      <w:r w:rsidRPr="00206999">
        <w:rPr>
          <w:rFonts w:ascii="Times New Roman" w:eastAsia="Times New Roman" w:hAnsi="Times New Roman" w:cs="Times New Roman"/>
          <w:sz w:val="24"/>
          <w:szCs w:val="24"/>
        </w:rPr>
        <w:t>Гончаров И. Ф. Действительность и искусство в эстетическом воспитании школьников: Из опыта работы учителя. М., 1978</w:t>
      </w:r>
    </w:p>
    <w:p w:rsidR="00D50AA5" w:rsidRPr="00206999" w:rsidRDefault="00D50AA5" w:rsidP="00D50AA5">
      <w:pPr>
        <w:shd w:val="clear" w:color="auto" w:fill="FFFFFF" w:themeFill="background1"/>
        <w:spacing w:after="0" w:line="240" w:lineRule="auto"/>
        <w:rPr>
          <w:rFonts w:ascii="Arial" w:eastAsia="Times New Roman" w:hAnsi="Arial" w:cs="Arial"/>
          <w:sz w:val="24"/>
          <w:szCs w:val="24"/>
        </w:rPr>
      </w:pPr>
      <w:r w:rsidRPr="00206999">
        <w:rPr>
          <w:rFonts w:ascii="Times New Roman" w:eastAsia="Times New Roman" w:hAnsi="Times New Roman" w:cs="Times New Roman"/>
          <w:sz w:val="24"/>
          <w:szCs w:val="24"/>
        </w:rPr>
        <w:t>Гордиенко Л. Н. Искусство и экология. – М., 1984. – 102с.</w:t>
      </w:r>
    </w:p>
    <w:p w:rsidR="00D50AA5" w:rsidRPr="00206999" w:rsidRDefault="00D50AA5" w:rsidP="00D50AA5">
      <w:pPr>
        <w:shd w:val="clear" w:color="auto" w:fill="FFFFFF" w:themeFill="background1"/>
        <w:spacing w:after="0" w:line="240" w:lineRule="auto"/>
        <w:jc w:val="both"/>
        <w:rPr>
          <w:rFonts w:ascii="Arial" w:eastAsia="Times New Roman" w:hAnsi="Arial" w:cs="Arial"/>
          <w:sz w:val="24"/>
          <w:szCs w:val="24"/>
        </w:rPr>
      </w:pPr>
      <w:r w:rsidRPr="00206999">
        <w:rPr>
          <w:rFonts w:ascii="Times New Roman" w:eastAsia="Times New Roman" w:hAnsi="Times New Roman" w:cs="Times New Roman"/>
          <w:sz w:val="24"/>
          <w:szCs w:val="24"/>
        </w:rPr>
        <w:t>Горячев А.В. Проектная деятельность в образовательной системе 2100. </w:t>
      </w:r>
      <w:proofErr w:type="spellStart"/>
      <w:r w:rsidRPr="00206999">
        <w:rPr>
          <w:rFonts w:ascii="Times New Roman" w:eastAsia="Times New Roman" w:hAnsi="Times New Roman" w:cs="Times New Roman"/>
          <w:sz w:val="24"/>
          <w:szCs w:val="24"/>
        </w:rPr>
        <w:t>жур</w:t>
      </w:r>
      <w:proofErr w:type="spellEnd"/>
      <w:r w:rsidRPr="00206999">
        <w:rPr>
          <w:rFonts w:ascii="Times New Roman" w:eastAsia="Times New Roman" w:hAnsi="Times New Roman" w:cs="Times New Roman"/>
          <w:sz w:val="24"/>
          <w:szCs w:val="24"/>
        </w:rPr>
        <w:t>. «Начальная школа до и после» </w:t>
      </w:r>
      <w:r w:rsidRPr="00206999">
        <w:rPr>
          <w:rFonts w:ascii="Segoe UI Symbol" w:eastAsia="Times New Roman" w:hAnsi="Segoe UI Symbol" w:cs="Arial"/>
          <w:sz w:val="24"/>
          <w:szCs w:val="24"/>
        </w:rPr>
        <w:t>№</w:t>
      </w:r>
      <w:r w:rsidRPr="00206999">
        <w:rPr>
          <w:rFonts w:ascii="Times New Roman" w:eastAsia="Times New Roman" w:hAnsi="Times New Roman" w:cs="Times New Roman"/>
          <w:sz w:val="24"/>
          <w:szCs w:val="24"/>
        </w:rPr>
        <w:t>5 2004 г.;</w:t>
      </w:r>
    </w:p>
    <w:p w:rsidR="00D50AA5" w:rsidRPr="00206999" w:rsidRDefault="00D50AA5" w:rsidP="00D50AA5">
      <w:pPr>
        <w:shd w:val="clear" w:color="auto" w:fill="FFFFFF" w:themeFill="background1"/>
        <w:spacing w:after="0" w:line="240" w:lineRule="auto"/>
        <w:jc w:val="both"/>
        <w:rPr>
          <w:rFonts w:ascii="Arial" w:eastAsia="Times New Roman" w:hAnsi="Arial" w:cs="Arial"/>
          <w:sz w:val="24"/>
          <w:szCs w:val="24"/>
        </w:rPr>
      </w:pPr>
      <w:r w:rsidRPr="00206999">
        <w:rPr>
          <w:rFonts w:ascii="Times New Roman" w:eastAsia="Times New Roman" w:hAnsi="Times New Roman" w:cs="Times New Roman"/>
          <w:sz w:val="24"/>
          <w:szCs w:val="24"/>
        </w:rPr>
        <w:t>Пахомова, Н.Ю. Метод учебного проекта в образовательном учреждении.</w:t>
      </w:r>
      <w:r w:rsidRPr="00206999">
        <w:rPr>
          <w:rFonts w:ascii="Times New Roman" w:eastAsia="Times New Roman" w:hAnsi="Times New Roman" w:cs="Times New Roman"/>
          <w:sz w:val="24"/>
          <w:szCs w:val="24"/>
        </w:rPr>
        <w:br/>
        <w:t>/ Н.Ю. Пахомова - М.: АРКТИ, 2005.</w:t>
      </w:r>
    </w:p>
    <w:p w:rsidR="00D50AA5" w:rsidRPr="00206999" w:rsidRDefault="0067456D" w:rsidP="00D50AA5">
      <w:pPr>
        <w:shd w:val="clear" w:color="auto" w:fill="FFFFFF" w:themeFill="background1"/>
        <w:spacing w:after="0" w:line="240" w:lineRule="auto"/>
        <w:jc w:val="both"/>
        <w:rPr>
          <w:rFonts w:ascii="Arial" w:eastAsia="Times New Roman" w:hAnsi="Arial" w:cs="Arial"/>
          <w:sz w:val="24"/>
          <w:szCs w:val="24"/>
        </w:rPr>
      </w:pPr>
      <w:hyperlink r:id="rId68" w:history="1">
        <w:r w:rsidR="00D50AA5" w:rsidRPr="00206999">
          <w:rPr>
            <w:rFonts w:ascii="Times New Roman" w:eastAsia="Times New Roman" w:hAnsi="Times New Roman" w:cs="Times New Roman"/>
            <w:sz w:val="24"/>
            <w:szCs w:val="24"/>
            <w:u w:val="single"/>
          </w:rPr>
          <w:t>http://www.ref.by/refs/97/22311/1.html</w:t>
        </w:r>
      </w:hyperlink>
    </w:p>
    <w:p w:rsidR="008C10E4" w:rsidRDefault="008C10E4" w:rsidP="00AC025B">
      <w:pPr>
        <w:pStyle w:val="a3"/>
        <w:spacing w:after="0" w:line="240" w:lineRule="auto"/>
        <w:ind w:left="750"/>
        <w:rPr>
          <w:rFonts w:ascii="Times New Roman" w:hAnsi="Times New Roman"/>
          <w:b/>
          <w:color w:val="444444"/>
          <w:sz w:val="24"/>
          <w:szCs w:val="24"/>
        </w:rPr>
      </w:pPr>
    </w:p>
    <w:p w:rsidR="00037368" w:rsidRDefault="008C10E4" w:rsidP="008C10E4">
      <w:pPr>
        <w:spacing w:after="0" w:line="240" w:lineRule="auto"/>
        <w:jc w:val="both"/>
        <w:rPr>
          <w:rFonts w:ascii="Times New Roman" w:eastAsia="Times New Roman" w:hAnsi="Times New Roman" w:cs="Times New Roman"/>
          <w:b/>
          <w:bCs/>
          <w:iCs/>
          <w:color w:val="333333"/>
          <w:sz w:val="24"/>
          <w:szCs w:val="24"/>
        </w:rPr>
      </w:pPr>
      <w:r w:rsidRPr="00206999">
        <w:rPr>
          <w:rFonts w:ascii="Times New Roman" w:hAnsi="Times New Roman" w:cs="Times New Roman"/>
          <w:b/>
          <w:sz w:val="28"/>
          <w:szCs w:val="28"/>
        </w:rPr>
        <w:t xml:space="preserve">        </w:t>
      </w:r>
      <w:r w:rsidR="00037368" w:rsidRPr="00206999">
        <w:rPr>
          <w:rFonts w:ascii="Times New Roman" w:hAnsi="Times New Roman"/>
          <w:b/>
          <w:sz w:val="24"/>
          <w:szCs w:val="24"/>
        </w:rPr>
        <w:t xml:space="preserve">Статья   </w:t>
      </w:r>
      <w:r w:rsidR="00206999">
        <w:rPr>
          <w:rFonts w:ascii="Times New Roman" w:eastAsia="Times New Roman" w:hAnsi="Times New Roman"/>
          <w:bCs/>
          <w:iCs/>
          <w:sz w:val="24"/>
          <w:szCs w:val="24"/>
        </w:rPr>
        <w:t xml:space="preserve"> «Рисуют Все!</w:t>
      </w:r>
      <w:r w:rsidR="00037368" w:rsidRPr="00206999">
        <w:rPr>
          <w:rFonts w:ascii="Times New Roman" w:eastAsia="Times New Roman" w:hAnsi="Times New Roman"/>
          <w:bCs/>
          <w:iCs/>
          <w:sz w:val="24"/>
          <w:szCs w:val="24"/>
        </w:rPr>
        <w:t>»</w:t>
      </w:r>
      <w:r w:rsidR="00037368" w:rsidRPr="00C86067">
        <w:rPr>
          <w:rFonts w:ascii="Times New Roman" w:eastAsia="Times New Roman" w:hAnsi="Times New Roman"/>
          <w:bCs/>
          <w:iCs/>
          <w:color w:val="333333"/>
          <w:sz w:val="24"/>
          <w:szCs w:val="24"/>
        </w:rPr>
        <w:t xml:space="preserve"> </w:t>
      </w:r>
      <w:r w:rsidR="00037368">
        <w:rPr>
          <w:rFonts w:ascii="Times New Roman" w:eastAsia="Times New Roman" w:hAnsi="Times New Roman"/>
          <w:bCs/>
          <w:iCs/>
          <w:color w:val="333333"/>
          <w:sz w:val="24"/>
          <w:szCs w:val="24"/>
        </w:rPr>
        <w:t>«</w:t>
      </w:r>
      <w:r w:rsidR="00037368" w:rsidRPr="00AC025B">
        <w:rPr>
          <w:rFonts w:ascii="Times New Roman" w:eastAsia="Times New Roman" w:hAnsi="Times New Roman" w:cs="Times New Roman"/>
          <w:b/>
          <w:bCs/>
          <w:iCs/>
          <w:color w:val="333333"/>
          <w:sz w:val="24"/>
          <w:szCs w:val="24"/>
        </w:rPr>
        <w:t>Современные  технологии  обучения на уроках ИЗО</w:t>
      </w:r>
      <w:r w:rsidR="00037368">
        <w:rPr>
          <w:rFonts w:ascii="Times New Roman" w:eastAsia="Times New Roman" w:hAnsi="Times New Roman" w:cs="Times New Roman"/>
          <w:b/>
          <w:bCs/>
          <w:iCs/>
          <w:color w:val="333333"/>
          <w:sz w:val="24"/>
          <w:szCs w:val="24"/>
        </w:rPr>
        <w:t>»</w:t>
      </w:r>
    </w:p>
    <w:p w:rsidR="00C86067" w:rsidRDefault="008C10E4" w:rsidP="008C10E4">
      <w:pPr>
        <w:spacing w:after="0" w:line="240" w:lineRule="auto"/>
        <w:jc w:val="both"/>
        <w:rPr>
          <w:rFonts w:ascii="Times New Roman" w:hAnsi="Times New Roman" w:cs="Times New Roman"/>
          <w:b/>
          <w:sz w:val="24"/>
          <w:szCs w:val="24"/>
        </w:rPr>
      </w:pPr>
      <w:r w:rsidRPr="00F30FC1">
        <w:rPr>
          <w:rFonts w:ascii="Times New Roman" w:hAnsi="Times New Roman" w:cs="Times New Roman"/>
          <w:b/>
          <w:sz w:val="28"/>
          <w:szCs w:val="28"/>
        </w:rPr>
        <w:t xml:space="preserve">   </w:t>
      </w:r>
      <w:r>
        <w:rPr>
          <w:rFonts w:ascii="Times New Roman" w:hAnsi="Times New Roman" w:cs="Times New Roman"/>
          <w:b/>
          <w:sz w:val="24"/>
          <w:szCs w:val="24"/>
        </w:rPr>
        <w:t xml:space="preserve">Республиканские курсы  повышения квалификации «Материалы, техники и технологии по изобразительному искусству»  </w:t>
      </w:r>
      <w:r w:rsidRPr="00C86067">
        <w:rPr>
          <w:rFonts w:ascii="Times New Roman" w:hAnsi="Times New Roman" w:cs="Times New Roman"/>
          <w:sz w:val="24"/>
          <w:szCs w:val="24"/>
        </w:rPr>
        <w:t>для учителей изобразительного искусства, преподавателей, педаго</w:t>
      </w:r>
      <w:r w:rsidR="00C86067" w:rsidRPr="00C86067">
        <w:rPr>
          <w:rFonts w:ascii="Times New Roman" w:hAnsi="Times New Roman" w:cs="Times New Roman"/>
          <w:sz w:val="24"/>
          <w:szCs w:val="24"/>
        </w:rPr>
        <w:t>гов дополнительного образования.</w:t>
      </w:r>
    </w:p>
    <w:p w:rsidR="00385EA1" w:rsidRDefault="00C86067" w:rsidP="008C10E4">
      <w:pPr>
        <w:spacing w:after="0" w:line="240" w:lineRule="auto"/>
        <w:jc w:val="both"/>
        <w:rPr>
          <w:rFonts w:ascii="Times New Roman" w:hAnsi="Times New Roman" w:cs="Times New Roman"/>
          <w:sz w:val="24"/>
          <w:szCs w:val="24"/>
        </w:rPr>
      </w:pPr>
      <w:r>
        <w:rPr>
          <w:rFonts w:ascii="Times New Roman" w:hAnsi="Times New Roman" w:cs="Times New Roman"/>
          <w:sz w:val="24"/>
          <w:szCs w:val="24"/>
        </w:rPr>
        <w:t>Учебное заведение:</w:t>
      </w:r>
    </w:p>
    <w:p w:rsidR="008C10E4" w:rsidRPr="00C86067" w:rsidRDefault="00C86067" w:rsidP="008C10E4">
      <w:pPr>
        <w:spacing w:after="0" w:line="240" w:lineRule="auto"/>
        <w:jc w:val="both"/>
        <w:rPr>
          <w:rFonts w:ascii="Times New Roman" w:hAnsi="Times New Roman" w:cs="Times New Roman"/>
          <w:sz w:val="24"/>
          <w:szCs w:val="24"/>
        </w:rPr>
      </w:pPr>
      <w:r w:rsidRPr="00C86067">
        <w:rPr>
          <w:rFonts w:ascii="Times New Roman" w:hAnsi="Times New Roman" w:cs="Times New Roman"/>
          <w:sz w:val="24"/>
          <w:szCs w:val="24"/>
        </w:rPr>
        <w:t xml:space="preserve">ГАПОУ РС(Я) </w:t>
      </w:r>
      <w:proofErr w:type="spellStart"/>
      <w:r w:rsidRPr="00C86067">
        <w:rPr>
          <w:rFonts w:ascii="Times New Roman" w:hAnsi="Times New Roman" w:cs="Times New Roman"/>
          <w:sz w:val="24"/>
          <w:szCs w:val="24"/>
        </w:rPr>
        <w:t>Намский</w:t>
      </w:r>
      <w:proofErr w:type="spellEnd"/>
      <w:r w:rsidRPr="00C86067">
        <w:rPr>
          <w:rFonts w:ascii="Times New Roman" w:hAnsi="Times New Roman" w:cs="Times New Roman"/>
          <w:sz w:val="24"/>
          <w:szCs w:val="24"/>
        </w:rPr>
        <w:t xml:space="preserve"> педагогический колледж</w:t>
      </w:r>
      <w:r>
        <w:rPr>
          <w:rFonts w:ascii="Times New Roman" w:hAnsi="Times New Roman" w:cs="Times New Roman"/>
          <w:sz w:val="24"/>
          <w:szCs w:val="24"/>
        </w:rPr>
        <w:t xml:space="preserve"> </w:t>
      </w:r>
      <w:r w:rsidR="00037368">
        <w:rPr>
          <w:rFonts w:ascii="Times New Roman" w:hAnsi="Times New Roman" w:cs="Times New Roman"/>
          <w:sz w:val="24"/>
          <w:szCs w:val="24"/>
        </w:rPr>
        <w:t xml:space="preserve"> им. </w:t>
      </w:r>
      <w:proofErr w:type="spellStart"/>
      <w:r w:rsidR="00037368">
        <w:rPr>
          <w:rFonts w:ascii="Times New Roman" w:hAnsi="Times New Roman" w:cs="Times New Roman"/>
          <w:sz w:val="24"/>
          <w:szCs w:val="24"/>
        </w:rPr>
        <w:t>И.Е.</w:t>
      </w:r>
      <w:r w:rsidRPr="00C86067">
        <w:rPr>
          <w:rFonts w:ascii="Times New Roman" w:hAnsi="Times New Roman" w:cs="Times New Roman"/>
          <w:sz w:val="24"/>
          <w:szCs w:val="24"/>
        </w:rPr>
        <w:t>Винокурова</w:t>
      </w:r>
      <w:proofErr w:type="spellEnd"/>
      <w:r w:rsidRPr="00C86067">
        <w:rPr>
          <w:rFonts w:ascii="Times New Roman" w:hAnsi="Times New Roman" w:cs="Times New Roman"/>
          <w:sz w:val="24"/>
          <w:szCs w:val="24"/>
        </w:rPr>
        <w:t xml:space="preserve"> </w:t>
      </w:r>
      <w:r>
        <w:rPr>
          <w:rFonts w:ascii="Times New Roman" w:hAnsi="Times New Roman" w:cs="Times New Roman"/>
          <w:sz w:val="24"/>
          <w:szCs w:val="24"/>
        </w:rPr>
        <w:t xml:space="preserve">   </w:t>
      </w:r>
      <w:r w:rsidRPr="00C86067">
        <w:rPr>
          <w:rFonts w:ascii="Times New Roman" w:hAnsi="Times New Roman" w:cs="Times New Roman"/>
          <w:sz w:val="24"/>
          <w:szCs w:val="24"/>
        </w:rPr>
        <w:t xml:space="preserve"> </w:t>
      </w:r>
      <w:r w:rsidR="008C10E4" w:rsidRPr="00C86067">
        <w:rPr>
          <w:rFonts w:ascii="Times New Roman" w:hAnsi="Times New Roman" w:cs="Times New Roman"/>
          <w:sz w:val="24"/>
          <w:szCs w:val="24"/>
        </w:rPr>
        <w:t>2019г</w:t>
      </w:r>
    </w:p>
    <w:p w:rsidR="00C86067" w:rsidRDefault="00C86067" w:rsidP="00C8606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Преподаватель: </w:t>
      </w:r>
      <w:r w:rsidRPr="001278F0">
        <w:rPr>
          <w:rFonts w:ascii="Times New Roman" w:hAnsi="Times New Roman" w:cs="Times New Roman"/>
          <w:b/>
          <w:sz w:val="24"/>
          <w:szCs w:val="24"/>
        </w:rPr>
        <w:t>Колесова Ольга Евгеньевна</w:t>
      </w:r>
      <w:r>
        <w:rPr>
          <w:rFonts w:ascii="Times New Roman" w:hAnsi="Times New Roman" w:cs="Times New Roman"/>
          <w:sz w:val="24"/>
          <w:szCs w:val="24"/>
        </w:rPr>
        <w:t xml:space="preserve">  преподаватель методики ИЗО и Технологии, отличник РС(Я), обладатель «Гранд президента».</w:t>
      </w:r>
    </w:p>
    <w:p w:rsidR="00AC025B" w:rsidRPr="00206999" w:rsidRDefault="00AC025B" w:rsidP="00C86067">
      <w:pPr>
        <w:spacing w:after="0" w:line="240" w:lineRule="auto"/>
        <w:rPr>
          <w:rFonts w:ascii="Times New Roman" w:eastAsia="Times New Roman" w:hAnsi="Times New Roman"/>
          <w:b/>
          <w:sz w:val="24"/>
          <w:szCs w:val="24"/>
        </w:rPr>
      </w:pPr>
      <w:r w:rsidRPr="00206999">
        <w:rPr>
          <w:b/>
          <w:noProof/>
        </w:rPr>
        <w:drawing>
          <wp:anchor distT="0" distB="0" distL="114300" distR="114300" simplePos="0" relativeHeight="251662336" behindDoc="1" locked="0" layoutInCell="1" allowOverlap="1">
            <wp:simplePos x="0" y="0"/>
            <wp:positionH relativeFrom="column">
              <wp:posOffset>-60960</wp:posOffset>
            </wp:positionH>
            <wp:positionV relativeFrom="paragraph">
              <wp:posOffset>211455</wp:posOffset>
            </wp:positionV>
            <wp:extent cx="1000125" cy="1409700"/>
            <wp:effectExtent l="19050" t="0" r="9525" b="0"/>
            <wp:wrapTight wrapText="bothSides">
              <wp:wrapPolygon edited="0">
                <wp:start x="-411" y="0"/>
                <wp:lineTo x="-411" y="21308"/>
                <wp:lineTo x="21806" y="21308"/>
                <wp:lineTo x="21806" y="0"/>
                <wp:lineTo x="-411" y="0"/>
              </wp:wrapPolygon>
            </wp:wrapTight>
            <wp:docPr id="4" name="Рисунок 3" descr="i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 (9).jpg"/>
                    <pic:cNvPicPr/>
                  </pic:nvPicPr>
                  <pic:blipFill>
                    <a:blip r:embed="rId69" cstate="print"/>
                    <a:stretch>
                      <a:fillRect/>
                    </a:stretch>
                  </pic:blipFill>
                  <pic:spPr>
                    <a:xfrm>
                      <a:off x="0" y="0"/>
                      <a:ext cx="1000125" cy="1409700"/>
                    </a:xfrm>
                    <a:prstGeom prst="rect">
                      <a:avLst/>
                    </a:prstGeom>
                  </pic:spPr>
                </pic:pic>
              </a:graphicData>
            </a:graphic>
          </wp:anchor>
        </w:drawing>
      </w:r>
      <w:r w:rsidR="00C86067" w:rsidRPr="00206999">
        <w:rPr>
          <w:rFonts w:ascii="Times New Roman" w:hAnsi="Times New Roman" w:cs="Times New Roman"/>
          <w:sz w:val="24"/>
          <w:szCs w:val="24"/>
        </w:rPr>
        <w:t xml:space="preserve">                            </w:t>
      </w:r>
    </w:p>
    <w:p w:rsidR="00AC025B" w:rsidRPr="00206999" w:rsidRDefault="00AC025B" w:rsidP="00385EA1">
      <w:pPr>
        <w:shd w:val="clear" w:color="auto" w:fill="FFFFFF"/>
        <w:spacing w:after="0" w:line="240" w:lineRule="auto"/>
        <w:jc w:val="both"/>
        <w:rPr>
          <w:rFonts w:ascii="Times New Roman" w:eastAsia="Times New Roman" w:hAnsi="Times New Roman" w:cs="Times New Roman"/>
          <w:b/>
          <w:sz w:val="24"/>
          <w:szCs w:val="24"/>
        </w:rPr>
      </w:pPr>
      <w:r w:rsidRPr="00206999">
        <w:rPr>
          <w:rFonts w:ascii="Times New Roman" w:eastAsia="Times New Roman" w:hAnsi="Times New Roman" w:cs="Times New Roman"/>
          <w:b/>
          <w:bCs/>
          <w:iCs/>
          <w:sz w:val="24"/>
          <w:szCs w:val="24"/>
        </w:rPr>
        <w:t>Современные  технологии  обучения на уроках ИЗО.</w:t>
      </w:r>
    </w:p>
    <w:p w:rsidR="00AC025B" w:rsidRPr="00206999" w:rsidRDefault="00AC025B" w:rsidP="00AC025B">
      <w:pPr>
        <w:shd w:val="clear" w:color="auto" w:fill="FFFFFF"/>
        <w:spacing w:after="0" w:line="240" w:lineRule="auto"/>
        <w:jc w:val="right"/>
        <w:rPr>
          <w:rFonts w:ascii="Times New Roman" w:eastAsia="Times New Roman" w:hAnsi="Times New Roman" w:cs="Times New Roman"/>
          <w:i/>
          <w:iCs/>
          <w:sz w:val="24"/>
          <w:szCs w:val="24"/>
        </w:rPr>
      </w:pPr>
      <w:r w:rsidRPr="00206999">
        <w:rPr>
          <w:rFonts w:ascii="Times New Roman" w:eastAsia="Times New Roman" w:hAnsi="Times New Roman" w:cs="Times New Roman"/>
          <w:i/>
          <w:iCs/>
          <w:sz w:val="24"/>
          <w:szCs w:val="24"/>
        </w:rPr>
        <w:t>Новый мир имеет новые условия и требует новых действий.</w:t>
      </w:r>
      <w:r w:rsidRPr="00206999">
        <w:rPr>
          <w:rFonts w:ascii="Times New Roman" w:eastAsia="Times New Roman" w:hAnsi="Times New Roman" w:cs="Times New Roman"/>
          <w:i/>
          <w:iCs/>
          <w:sz w:val="24"/>
          <w:szCs w:val="24"/>
        </w:rPr>
        <w:br/>
        <w:t>Н. Рерих</w:t>
      </w:r>
    </w:p>
    <w:p w:rsidR="00AC025B" w:rsidRPr="00206999" w:rsidRDefault="00AC025B" w:rsidP="00AC025B">
      <w:pPr>
        <w:shd w:val="clear" w:color="auto" w:fill="FFFFFF"/>
        <w:spacing w:after="0" w:line="240" w:lineRule="auto"/>
        <w:jc w:val="both"/>
        <w:rPr>
          <w:rFonts w:ascii="Times New Roman" w:eastAsia="Times New Roman" w:hAnsi="Times New Roman" w:cs="Times New Roman"/>
          <w:sz w:val="24"/>
          <w:szCs w:val="24"/>
        </w:rPr>
      </w:pPr>
      <w:r w:rsidRPr="00206999">
        <w:rPr>
          <w:rFonts w:ascii="Times New Roman" w:eastAsia="Times New Roman" w:hAnsi="Times New Roman" w:cs="Times New Roman"/>
          <w:sz w:val="24"/>
          <w:szCs w:val="24"/>
        </w:rPr>
        <w:t xml:space="preserve">  В современных условиях образования, уроки изобразительного искусства,   проводимые в системно - </w:t>
      </w:r>
      <w:proofErr w:type="spellStart"/>
      <w:r w:rsidRPr="00206999">
        <w:rPr>
          <w:rFonts w:ascii="Times New Roman" w:eastAsia="Times New Roman" w:hAnsi="Times New Roman" w:cs="Times New Roman"/>
          <w:sz w:val="24"/>
          <w:szCs w:val="24"/>
        </w:rPr>
        <w:t>деятельностном</w:t>
      </w:r>
      <w:proofErr w:type="spellEnd"/>
      <w:r w:rsidRPr="00206999">
        <w:rPr>
          <w:rFonts w:ascii="Times New Roman" w:eastAsia="Times New Roman" w:hAnsi="Times New Roman" w:cs="Times New Roman"/>
          <w:sz w:val="24"/>
          <w:szCs w:val="24"/>
        </w:rPr>
        <w:t xml:space="preserve"> ключе,  личностно ориентированы. </w:t>
      </w:r>
    </w:p>
    <w:p w:rsidR="00AC025B" w:rsidRPr="00206999" w:rsidRDefault="00AC025B" w:rsidP="00AC025B">
      <w:pPr>
        <w:shd w:val="clear" w:color="auto" w:fill="FFFFFF"/>
        <w:spacing w:after="0" w:line="240" w:lineRule="auto"/>
        <w:jc w:val="both"/>
        <w:rPr>
          <w:rFonts w:ascii="Times New Roman" w:eastAsia="Times New Roman" w:hAnsi="Times New Roman" w:cs="Times New Roman"/>
          <w:sz w:val="24"/>
          <w:szCs w:val="24"/>
        </w:rPr>
      </w:pPr>
      <w:r w:rsidRPr="00206999">
        <w:rPr>
          <w:rFonts w:ascii="Times New Roman" w:eastAsia="Times New Roman" w:hAnsi="Times New Roman" w:cs="Times New Roman"/>
          <w:sz w:val="24"/>
          <w:szCs w:val="24"/>
        </w:rPr>
        <w:lastRenderedPageBreak/>
        <w:t xml:space="preserve">       Целью личностно-ориентированного урока является создание условий для раскрытия личности ученика. Раскрытие личности учащегося происходит в его главной ведущей деятельности – учении, а урок – основная форма её организации.  Обучение,  ориентированное на личность достигает своей цели только тогда, когда создаёт условия для полноценного проявления и развития личностных функций субъектов обучения.</w:t>
      </w:r>
    </w:p>
    <w:p w:rsidR="00AC025B" w:rsidRPr="00206999" w:rsidRDefault="00AC025B" w:rsidP="00AC025B">
      <w:pPr>
        <w:shd w:val="clear" w:color="auto" w:fill="FFFFFF"/>
        <w:spacing w:after="0" w:line="240" w:lineRule="auto"/>
        <w:jc w:val="both"/>
        <w:rPr>
          <w:rFonts w:ascii="Times New Roman" w:eastAsia="Times New Roman" w:hAnsi="Times New Roman" w:cs="Times New Roman"/>
          <w:sz w:val="24"/>
          <w:szCs w:val="24"/>
        </w:rPr>
      </w:pPr>
      <w:r w:rsidRPr="00206999">
        <w:rPr>
          <w:rFonts w:ascii="Times New Roman" w:eastAsia="Times New Roman" w:hAnsi="Times New Roman" w:cs="Times New Roman"/>
          <w:sz w:val="24"/>
          <w:szCs w:val="24"/>
        </w:rPr>
        <w:t xml:space="preserve">     Огромные возможности для развития познавательной активности учащихся, формирования устойчивого интереса к предмету таит в себе очень востребованная в школе </w:t>
      </w:r>
      <w:r w:rsidRPr="00206999">
        <w:rPr>
          <w:rFonts w:ascii="Times New Roman" w:eastAsia="Times New Roman" w:hAnsi="Times New Roman" w:cs="Times New Roman"/>
          <w:b/>
          <w:sz w:val="24"/>
          <w:szCs w:val="24"/>
        </w:rPr>
        <w:t>технология сотрудничества</w:t>
      </w:r>
      <w:r w:rsidRPr="00206999">
        <w:rPr>
          <w:rFonts w:ascii="Times New Roman" w:eastAsia="Times New Roman" w:hAnsi="Times New Roman" w:cs="Times New Roman"/>
          <w:sz w:val="24"/>
          <w:szCs w:val="24"/>
        </w:rPr>
        <w:t xml:space="preserve">. Это различные формы групповой работы, которая как раз и создаёт атмосферу взаимопомощи, </w:t>
      </w:r>
      <w:proofErr w:type="spellStart"/>
      <w:r w:rsidRPr="00206999">
        <w:rPr>
          <w:rFonts w:ascii="Times New Roman" w:eastAsia="Times New Roman" w:hAnsi="Times New Roman" w:cs="Times New Roman"/>
          <w:sz w:val="24"/>
          <w:szCs w:val="24"/>
        </w:rPr>
        <w:t>взаимообучения</w:t>
      </w:r>
      <w:proofErr w:type="spellEnd"/>
      <w:r w:rsidRPr="00206999">
        <w:rPr>
          <w:rFonts w:ascii="Times New Roman" w:eastAsia="Times New Roman" w:hAnsi="Times New Roman" w:cs="Times New Roman"/>
          <w:sz w:val="24"/>
          <w:szCs w:val="24"/>
        </w:rPr>
        <w:t>, сотрудничества. Часто использую работу в парах. Она даёт возможность даже учащимся со слабой подготовкой почувствовать себя в роли лидера. Задания при групповой работе дают дифференцированные. Богатые возможности групповой работы используют чаще на повторительно-обобщающих уроках. На таком уроке каждый учащийся чувствует себя комфортно, имеет возможность высказывать своё мнение по изучаемой теме, проявить собственные возможности, самостоятельность в способах работы и ощущает атмосферу сотрудничества. При организации взаимопомощи часто использую парный метод.</w:t>
      </w:r>
    </w:p>
    <w:p w:rsidR="00AC025B" w:rsidRPr="00206999" w:rsidRDefault="00206999" w:rsidP="00AC025B">
      <w:pPr>
        <w:shd w:val="clear" w:color="auto" w:fill="FFFFFF"/>
        <w:spacing w:after="0" w:line="240"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w:t>
      </w:r>
    </w:p>
    <w:p w:rsidR="00AC025B" w:rsidRPr="00206999" w:rsidRDefault="00AC025B" w:rsidP="00206999">
      <w:pPr>
        <w:shd w:val="clear" w:color="auto" w:fill="FFFFFF"/>
        <w:spacing w:after="0" w:line="240" w:lineRule="auto"/>
        <w:rPr>
          <w:rFonts w:ascii="Times New Roman" w:eastAsia="Times New Roman" w:hAnsi="Times New Roman" w:cs="Times New Roman"/>
          <w:b/>
          <w:sz w:val="24"/>
          <w:szCs w:val="24"/>
        </w:rPr>
      </w:pPr>
      <w:r w:rsidRPr="00206999">
        <w:rPr>
          <w:rFonts w:ascii="Times New Roman" w:eastAsia="Times New Roman" w:hAnsi="Times New Roman" w:cs="Times New Roman"/>
          <w:b/>
          <w:bCs/>
          <w:sz w:val="24"/>
          <w:szCs w:val="24"/>
        </w:rPr>
        <w:t>1 .Использование современных технологий для повышения эффективности школьного обучения.</w:t>
      </w:r>
    </w:p>
    <w:p w:rsidR="00AC025B" w:rsidRPr="00206999" w:rsidRDefault="00AC025B" w:rsidP="00AC025B">
      <w:pPr>
        <w:shd w:val="clear" w:color="auto" w:fill="FFFFFF"/>
        <w:spacing w:after="0" w:line="240" w:lineRule="auto"/>
        <w:jc w:val="both"/>
        <w:rPr>
          <w:rFonts w:ascii="Times New Roman" w:eastAsia="Times New Roman" w:hAnsi="Times New Roman" w:cs="Times New Roman"/>
          <w:sz w:val="24"/>
          <w:szCs w:val="24"/>
        </w:rPr>
      </w:pPr>
      <w:r w:rsidRPr="00206999">
        <w:rPr>
          <w:rFonts w:ascii="Times New Roman" w:eastAsia="Times New Roman" w:hAnsi="Times New Roman" w:cs="Times New Roman"/>
          <w:sz w:val="24"/>
          <w:szCs w:val="24"/>
        </w:rPr>
        <w:t xml:space="preserve">     Наиболее актуальной задачей в современном образовании является повышение качества школьного обучения. На любом этапе развития школьного образования постоянно возникают препятствия и проблемы, которые требуют оперативного вмешательства и положительного решения. Для того чтобы оно устойчиво, динамично и эффективно развивалась, необходимо постоянно организационно изменяться и двигаться вперед. Это возможно благодаря применению новых современных технологий в школьном образовании, которые дают возможность разносторонне развиваться личности ребенка.</w:t>
      </w:r>
    </w:p>
    <w:p w:rsidR="00AC025B" w:rsidRPr="00206999" w:rsidRDefault="00AC025B" w:rsidP="00AC025B">
      <w:pPr>
        <w:shd w:val="clear" w:color="auto" w:fill="FFFFFF"/>
        <w:spacing w:after="0" w:line="240" w:lineRule="auto"/>
        <w:jc w:val="both"/>
        <w:rPr>
          <w:rFonts w:ascii="Times New Roman" w:eastAsia="Times New Roman" w:hAnsi="Times New Roman" w:cs="Times New Roman"/>
          <w:sz w:val="24"/>
          <w:szCs w:val="24"/>
        </w:rPr>
      </w:pPr>
      <w:r w:rsidRPr="00206999">
        <w:rPr>
          <w:rFonts w:ascii="Times New Roman" w:eastAsia="Times New Roman" w:hAnsi="Times New Roman" w:cs="Times New Roman"/>
          <w:sz w:val="24"/>
          <w:szCs w:val="24"/>
        </w:rPr>
        <w:t>Под современными технологиями в широком смысле понимаются такие, которые отличаются от традиционной системы обучения и являются инновационными в школьном образовании.</w:t>
      </w:r>
    </w:p>
    <w:p w:rsidR="00AC025B" w:rsidRPr="00206999" w:rsidRDefault="00AC025B" w:rsidP="00AC025B">
      <w:pPr>
        <w:shd w:val="clear" w:color="auto" w:fill="FFFFFF"/>
        <w:spacing w:after="0" w:line="240" w:lineRule="auto"/>
        <w:jc w:val="both"/>
        <w:rPr>
          <w:rFonts w:ascii="Times New Roman" w:eastAsia="Times New Roman" w:hAnsi="Times New Roman" w:cs="Times New Roman"/>
          <w:sz w:val="24"/>
          <w:szCs w:val="24"/>
        </w:rPr>
      </w:pPr>
      <w:r w:rsidRPr="00206999">
        <w:rPr>
          <w:rFonts w:ascii="Times New Roman" w:eastAsia="Times New Roman" w:hAnsi="Times New Roman" w:cs="Times New Roman"/>
          <w:b/>
          <w:bCs/>
          <w:i/>
          <w:iCs/>
          <w:sz w:val="24"/>
          <w:szCs w:val="24"/>
        </w:rPr>
        <w:t>Задачи современных технологий заключаются в:</w:t>
      </w:r>
    </w:p>
    <w:p w:rsidR="00AC025B" w:rsidRPr="00206999" w:rsidRDefault="00AC025B" w:rsidP="00AC025B">
      <w:pPr>
        <w:shd w:val="clear" w:color="auto" w:fill="FFFFFF"/>
        <w:spacing w:after="0" w:line="240" w:lineRule="auto"/>
        <w:jc w:val="both"/>
        <w:rPr>
          <w:rFonts w:ascii="Times New Roman" w:eastAsia="Times New Roman" w:hAnsi="Times New Roman" w:cs="Times New Roman"/>
          <w:sz w:val="24"/>
          <w:szCs w:val="24"/>
        </w:rPr>
      </w:pPr>
      <w:r w:rsidRPr="00206999">
        <w:rPr>
          <w:rFonts w:ascii="Times New Roman" w:eastAsia="Times New Roman" w:hAnsi="Times New Roman" w:cs="Times New Roman"/>
          <w:sz w:val="24"/>
          <w:szCs w:val="24"/>
        </w:rPr>
        <w:t>-повышении уровня социальной адаптации обучающихся;</w:t>
      </w:r>
    </w:p>
    <w:p w:rsidR="00AC025B" w:rsidRPr="00206999" w:rsidRDefault="00AC025B" w:rsidP="00AC025B">
      <w:pPr>
        <w:shd w:val="clear" w:color="auto" w:fill="FFFFFF"/>
        <w:spacing w:after="0" w:line="240" w:lineRule="auto"/>
        <w:jc w:val="both"/>
        <w:rPr>
          <w:rFonts w:ascii="Times New Roman" w:eastAsia="Times New Roman" w:hAnsi="Times New Roman" w:cs="Times New Roman"/>
          <w:sz w:val="24"/>
          <w:szCs w:val="24"/>
        </w:rPr>
      </w:pPr>
      <w:r w:rsidRPr="00206999">
        <w:rPr>
          <w:rFonts w:ascii="Times New Roman" w:eastAsia="Times New Roman" w:hAnsi="Times New Roman" w:cs="Times New Roman"/>
          <w:sz w:val="24"/>
          <w:szCs w:val="24"/>
        </w:rPr>
        <w:t>-создании условий для личностного самоопределения;</w:t>
      </w:r>
    </w:p>
    <w:p w:rsidR="00AC025B" w:rsidRPr="00206999" w:rsidRDefault="00AC025B" w:rsidP="00AC025B">
      <w:pPr>
        <w:shd w:val="clear" w:color="auto" w:fill="FFFFFF"/>
        <w:spacing w:after="0" w:line="240" w:lineRule="auto"/>
        <w:jc w:val="both"/>
        <w:rPr>
          <w:rFonts w:ascii="Times New Roman" w:eastAsia="Times New Roman" w:hAnsi="Times New Roman" w:cs="Times New Roman"/>
          <w:sz w:val="24"/>
          <w:szCs w:val="24"/>
        </w:rPr>
      </w:pPr>
      <w:r w:rsidRPr="00206999">
        <w:rPr>
          <w:rFonts w:ascii="Times New Roman" w:eastAsia="Times New Roman" w:hAnsi="Times New Roman" w:cs="Times New Roman"/>
          <w:sz w:val="24"/>
          <w:szCs w:val="24"/>
        </w:rPr>
        <w:t>-формировании умений и навыков планирования, организации и контроля собственной деятельности;</w:t>
      </w:r>
    </w:p>
    <w:p w:rsidR="00AC025B" w:rsidRPr="00206999" w:rsidRDefault="00AC025B" w:rsidP="00AC025B">
      <w:pPr>
        <w:shd w:val="clear" w:color="auto" w:fill="FFFFFF"/>
        <w:spacing w:after="0" w:line="240" w:lineRule="auto"/>
        <w:jc w:val="both"/>
        <w:rPr>
          <w:rFonts w:ascii="Times New Roman" w:eastAsia="Times New Roman" w:hAnsi="Times New Roman" w:cs="Times New Roman"/>
          <w:sz w:val="24"/>
          <w:szCs w:val="24"/>
        </w:rPr>
      </w:pPr>
      <w:r w:rsidRPr="00206999">
        <w:rPr>
          <w:rFonts w:ascii="Times New Roman" w:eastAsia="Times New Roman" w:hAnsi="Times New Roman" w:cs="Times New Roman"/>
          <w:sz w:val="24"/>
          <w:szCs w:val="24"/>
        </w:rPr>
        <w:t>-повышении мотивации к изучению предмета;</w:t>
      </w:r>
    </w:p>
    <w:p w:rsidR="00AC025B" w:rsidRPr="00206999" w:rsidRDefault="00AC025B" w:rsidP="00AC025B">
      <w:pPr>
        <w:shd w:val="clear" w:color="auto" w:fill="FFFFFF"/>
        <w:spacing w:after="0" w:line="240" w:lineRule="auto"/>
        <w:jc w:val="both"/>
        <w:rPr>
          <w:rFonts w:ascii="Times New Roman" w:eastAsia="Times New Roman" w:hAnsi="Times New Roman" w:cs="Times New Roman"/>
          <w:sz w:val="24"/>
          <w:szCs w:val="24"/>
        </w:rPr>
      </w:pPr>
      <w:r w:rsidRPr="00206999">
        <w:rPr>
          <w:rFonts w:ascii="Times New Roman" w:eastAsia="Times New Roman" w:hAnsi="Times New Roman" w:cs="Times New Roman"/>
          <w:sz w:val="24"/>
          <w:szCs w:val="24"/>
        </w:rPr>
        <w:t>-развитии коммуникативных качеств личности, творческих способностей;</w:t>
      </w:r>
    </w:p>
    <w:p w:rsidR="00AC025B" w:rsidRPr="00206999" w:rsidRDefault="00AC025B" w:rsidP="00AC025B">
      <w:pPr>
        <w:shd w:val="clear" w:color="auto" w:fill="FFFFFF"/>
        <w:spacing w:after="0" w:line="240" w:lineRule="auto"/>
        <w:jc w:val="both"/>
        <w:rPr>
          <w:rFonts w:ascii="Times New Roman" w:eastAsia="Times New Roman" w:hAnsi="Times New Roman" w:cs="Times New Roman"/>
          <w:sz w:val="24"/>
          <w:szCs w:val="24"/>
        </w:rPr>
      </w:pPr>
      <w:r w:rsidRPr="00206999">
        <w:rPr>
          <w:rFonts w:ascii="Times New Roman" w:eastAsia="Times New Roman" w:hAnsi="Times New Roman" w:cs="Times New Roman"/>
          <w:sz w:val="24"/>
          <w:szCs w:val="24"/>
        </w:rPr>
        <w:t>-формировании ключевых компетентностей обучающихся.</w:t>
      </w:r>
    </w:p>
    <w:p w:rsidR="00AC025B" w:rsidRPr="00206999" w:rsidRDefault="00AC025B" w:rsidP="00AC025B">
      <w:pPr>
        <w:shd w:val="clear" w:color="auto" w:fill="FFFFFF"/>
        <w:spacing w:after="0" w:line="240" w:lineRule="auto"/>
        <w:jc w:val="both"/>
        <w:rPr>
          <w:rFonts w:ascii="Times New Roman" w:eastAsia="Times New Roman" w:hAnsi="Times New Roman" w:cs="Times New Roman"/>
          <w:sz w:val="24"/>
          <w:szCs w:val="24"/>
        </w:rPr>
      </w:pPr>
      <w:r w:rsidRPr="00206999">
        <w:rPr>
          <w:rFonts w:ascii="Times New Roman" w:eastAsia="Times New Roman" w:hAnsi="Times New Roman" w:cs="Times New Roman"/>
          <w:sz w:val="24"/>
          <w:szCs w:val="24"/>
        </w:rPr>
        <w:t xml:space="preserve">      Отличительными </w:t>
      </w:r>
      <w:r w:rsidRPr="00206999">
        <w:rPr>
          <w:rFonts w:ascii="Times New Roman" w:eastAsia="Times New Roman" w:hAnsi="Times New Roman" w:cs="Times New Roman"/>
          <w:b/>
          <w:sz w:val="24"/>
          <w:szCs w:val="24"/>
        </w:rPr>
        <w:t>признаками технологического подхода</w:t>
      </w:r>
      <w:r w:rsidRPr="00206999">
        <w:rPr>
          <w:rFonts w:ascii="Times New Roman" w:eastAsia="Times New Roman" w:hAnsi="Times New Roman" w:cs="Times New Roman"/>
          <w:sz w:val="24"/>
          <w:szCs w:val="24"/>
        </w:rPr>
        <w:t xml:space="preserve"> в обучении является те, при которых основной акцент делается на организацию различных видов деятельности обучаемых, при которых:</w:t>
      </w:r>
    </w:p>
    <w:p w:rsidR="00AC025B" w:rsidRPr="00206999" w:rsidRDefault="00AC025B" w:rsidP="00AC025B">
      <w:pPr>
        <w:shd w:val="clear" w:color="auto" w:fill="FFFFFF"/>
        <w:spacing w:after="0" w:line="240" w:lineRule="auto"/>
        <w:jc w:val="both"/>
        <w:rPr>
          <w:rFonts w:ascii="Times New Roman" w:eastAsia="Times New Roman" w:hAnsi="Times New Roman" w:cs="Times New Roman"/>
          <w:sz w:val="24"/>
          <w:szCs w:val="24"/>
        </w:rPr>
      </w:pPr>
      <w:r w:rsidRPr="00206999">
        <w:rPr>
          <w:rFonts w:ascii="Times New Roman" w:eastAsia="Times New Roman" w:hAnsi="Times New Roman" w:cs="Times New Roman"/>
          <w:sz w:val="24"/>
          <w:szCs w:val="24"/>
        </w:rPr>
        <w:t xml:space="preserve">   -преподаватель выступает в роли режиссера обучения, а не транслятора учебной информации;</w:t>
      </w:r>
    </w:p>
    <w:p w:rsidR="00AC025B" w:rsidRPr="00206999" w:rsidRDefault="00AC025B" w:rsidP="00AC025B">
      <w:pPr>
        <w:shd w:val="clear" w:color="auto" w:fill="FFFFFF"/>
        <w:spacing w:after="0" w:line="240" w:lineRule="auto"/>
        <w:jc w:val="both"/>
        <w:rPr>
          <w:rFonts w:ascii="Times New Roman" w:eastAsia="Times New Roman" w:hAnsi="Times New Roman" w:cs="Times New Roman"/>
          <w:sz w:val="24"/>
          <w:szCs w:val="24"/>
        </w:rPr>
      </w:pPr>
      <w:r w:rsidRPr="00206999">
        <w:rPr>
          <w:rFonts w:ascii="Times New Roman" w:eastAsia="Times New Roman" w:hAnsi="Times New Roman" w:cs="Times New Roman"/>
          <w:sz w:val="24"/>
          <w:szCs w:val="24"/>
        </w:rPr>
        <w:t xml:space="preserve">   -информация используется как средство организации деятельности, а не как цель обучения;</w:t>
      </w:r>
    </w:p>
    <w:p w:rsidR="00AC025B" w:rsidRPr="00206999" w:rsidRDefault="00AC025B" w:rsidP="00AC025B">
      <w:pPr>
        <w:shd w:val="clear" w:color="auto" w:fill="FFFFFF"/>
        <w:spacing w:after="0" w:line="240" w:lineRule="auto"/>
        <w:jc w:val="both"/>
        <w:rPr>
          <w:rFonts w:ascii="Times New Roman" w:eastAsia="Times New Roman" w:hAnsi="Times New Roman" w:cs="Times New Roman"/>
          <w:sz w:val="24"/>
          <w:szCs w:val="24"/>
        </w:rPr>
      </w:pPr>
      <w:r w:rsidRPr="00206999">
        <w:rPr>
          <w:rFonts w:ascii="Times New Roman" w:eastAsia="Times New Roman" w:hAnsi="Times New Roman" w:cs="Times New Roman"/>
          <w:sz w:val="24"/>
          <w:szCs w:val="24"/>
        </w:rPr>
        <w:t xml:space="preserve">   -обучаемый выступает в качестве субъекта деятельности наряду с преподавателями, беря на себя часть ответственности за обучение и контроль, а его личностное и интеллектуальное развитие выступает как одна из главных образовательных целей.</w:t>
      </w:r>
    </w:p>
    <w:p w:rsidR="00AC025B" w:rsidRPr="00206999" w:rsidRDefault="00AC025B" w:rsidP="00AC025B">
      <w:pPr>
        <w:shd w:val="clear" w:color="auto" w:fill="FFFFFF"/>
        <w:spacing w:after="0" w:line="240" w:lineRule="auto"/>
        <w:jc w:val="both"/>
        <w:rPr>
          <w:rFonts w:ascii="Times New Roman" w:eastAsia="Times New Roman" w:hAnsi="Times New Roman" w:cs="Times New Roman"/>
          <w:sz w:val="24"/>
          <w:szCs w:val="24"/>
        </w:rPr>
      </w:pPr>
      <w:r w:rsidRPr="00206999">
        <w:rPr>
          <w:rFonts w:ascii="Times New Roman" w:eastAsia="Times New Roman" w:hAnsi="Times New Roman" w:cs="Times New Roman"/>
          <w:sz w:val="24"/>
          <w:szCs w:val="24"/>
        </w:rPr>
        <w:t xml:space="preserve">     Отвечающие новым целям </w:t>
      </w:r>
      <w:r w:rsidRPr="00206999">
        <w:rPr>
          <w:rFonts w:ascii="Times New Roman" w:eastAsia="Times New Roman" w:hAnsi="Times New Roman" w:cs="Times New Roman"/>
          <w:b/>
          <w:sz w:val="24"/>
          <w:szCs w:val="24"/>
        </w:rPr>
        <w:t>технологии</w:t>
      </w:r>
      <w:r w:rsidRPr="00206999">
        <w:rPr>
          <w:rFonts w:ascii="Times New Roman" w:eastAsia="Times New Roman" w:hAnsi="Times New Roman" w:cs="Times New Roman"/>
          <w:sz w:val="24"/>
          <w:szCs w:val="24"/>
        </w:rPr>
        <w:t xml:space="preserve"> обязательно должны включать следующие действия самих обучающихся:</w:t>
      </w:r>
    </w:p>
    <w:p w:rsidR="00AC025B" w:rsidRPr="00206999" w:rsidRDefault="00AC025B" w:rsidP="00EA3C44">
      <w:pPr>
        <w:numPr>
          <w:ilvl w:val="1"/>
          <w:numId w:val="18"/>
        </w:numPr>
        <w:shd w:val="clear" w:color="auto" w:fill="FFFFFF"/>
        <w:spacing w:after="0" w:line="240" w:lineRule="auto"/>
        <w:jc w:val="both"/>
        <w:rPr>
          <w:rFonts w:ascii="Times New Roman" w:eastAsia="Times New Roman" w:hAnsi="Times New Roman" w:cs="Times New Roman"/>
          <w:sz w:val="24"/>
          <w:szCs w:val="24"/>
        </w:rPr>
      </w:pPr>
      <w:r w:rsidRPr="00206999">
        <w:rPr>
          <w:rFonts w:ascii="Times New Roman" w:eastAsia="Times New Roman" w:hAnsi="Times New Roman" w:cs="Times New Roman"/>
          <w:sz w:val="24"/>
          <w:szCs w:val="24"/>
        </w:rPr>
        <w:t>постановку проблемы, формулирование задачи;</w:t>
      </w:r>
    </w:p>
    <w:p w:rsidR="00AC025B" w:rsidRPr="00206999" w:rsidRDefault="00AC025B" w:rsidP="00EA3C44">
      <w:pPr>
        <w:numPr>
          <w:ilvl w:val="1"/>
          <w:numId w:val="18"/>
        </w:numPr>
        <w:shd w:val="clear" w:color="auto" w:fill="FFFFFF"/>
        <w:spacing w:after="0" w:line="240" w:lineRule="auto"/>
        <w:jc w:val="both"/>
        <w:rPr>
          <w:rFonts w:ascii="Times New Roman" w:eastAsia="Times New Roman" w:hAnsi="Times New Roman" w:cs="Times New Roman"/>
          <w:sz w:val="24"/>
          <w:szCs w:val="24"/>
        </w:rPr>
      </w:pPr>
      <w:r w:rsidRPr="00206999">
        <w:rPr>
          <w:rFonts w:ascii="Times New Roman" w:eastAsia="Times New Roman" w:hAnsi="Times New Roman" w:cs="Times New Roman"/>
          <w:sz w:val="24"/>
          <w:szCs w:val="24"/>
        </w:rPr>
        <w:t>обсуждение критериев желаемого результатов (продуктов);</w:t>
      </w:r>
    </w:p>
    <w:p w:rsidR="00AC025B" w:rsidRPr="00206999" w:rsidRDefault="00AC025B" w:rsidP="00EA3C44">
      <w:pPr>
        <w:numPr>
          <w:ilvl w:val="1"/>
          <w:numId w:val="18"/>
        </w:numPr>
        <w:shd w:val="clear" w:color="auto" w:fill="FFFFFF"/>
        <w:spacing w:after="0" w:line="240" w:lineRule="auto"/>
        <w:jc w:val="both"/>
        <w:rPr>
          <w:rFonts w:ascii="Times New Roman" w:eastAsia="Times New Roman" w:hAnsi="Times New Roman" w:cs="Times New Roman"/>
          <w:sz w:val="24"/>
          <w:szCs w:val="24"/>
        </w:rPr>
      </w:pPr>
      <w:r w:rsidRPr="00206999">
        <w:rPr>
          <w:rFonts w:ascii="Times New Roman" w:eastAsia="Times New Roman" w:hAnsi="Times New Roman" w:cs="Times New Roman"/>
          <w:sz w:val="24"/>
          <w:szCs w:val="24"/>
        </w:rPr>
        <w:lastRenderedPageBreak/>
        <w:t>поисковую работу с информационными источниками;</w:t>
      </w:r>
    </w:p>
    <w:p w:rsidR="00AC025B" w:rsidRPr="00206999" w:rsidRDefault="00AC025B" w:rsidP="00EA3C44">
      <w:pPr>
        <w:numPr>
          <w:ilvl w:val="1"/>
          <w:numId w:val="18"/>
        </w:numPr>
        <w:shd w:val="clear" w:color="auto" w:fill="FFFFFF"/>
        <w:spacing w:after="0" w:line="240" w:lineRule="auto"/>
        <w:jc w:val="both"/>
        <w:rPr>
          <w:rFonts w:ascii="Times New Roman" w:eastAsia="Times New Roman" w:hAnsi="Times New Roman" w:cs="Times New Roman"/>
          <w:sz w:val="24"/>
          <w:szCs w:val="24"/>
        </w:rPr>
      </w:pPr>
      <w:r w:rsidRPr="00206999">
        <w:rPr>
          <w:rFonts w:ascii="Times New Roman" w:eastAsia="Times New Roman" w:hAnsi="Times New Roman" w:cs="Times New Roman"/>
          <w:sz w:val="24"/>
          <w:szCs w:val="24"/>
        </w:rPr>
        <w:t>самостоятельное, коллективно-распределенное, создание продукта;</w:t>
      </w:r>
    </w:p>
    <w:p w:rsidR="00AC025B" w:rsidRPr="00206999" w:rsidRDefault="00AC025B" w:rsidP="00EA3C44">
      <w:pPr>
        <w:numPr>
          <w:ilvl w:val="1"/>
          <w:numId w:val="18"/>
        </w:numPr>
        <w:shd w:val="clear" w:color="auto" w:fill="FFFFFF"/>
        <w:spacing w:after="0" w:line="240" w:lineRule="auto"/>
        <w:jc w:val="both"/>
        <w:rPr>
          <w:rFonts w:ascii="Times New Roman" w:eastAsia="Times New Roman" w:hAnsi="Times New Roman" w:cs="Times New Roman"/>
          <w:sz w:val="24"/>
          <w:szCs w:val="24"/>
        </w:rPr>
      </w:pPr>
      <w:r w:rsidRPr="00206999">
        <w:rPr>
          <w:rFonts w:ascii="Times New Roman" w:eastAsia="Times New Roman" w:hAnsi="Times New Roman" w:cs="Times New Roman"/>
          <w:sz w:val="24"/>
          <w:szCs w:val="24"/>
        </w:rPr>
        <w:t xml:space="preserve">предъявление своего результата другим, участие в обсуждении результатов других, </w:t>
      </w:r>
      <w:proofErr w:type="spellStart"/>
      <w:r w:rsidRPr="00206999">
        <w:rPr>
          <w:rFonts w:ascii="Times New Roman" w:eastAsia="Times New Roman" w:hAnsi="Times New Roman" w:cs="Times New Roman"/>
          <w:sz w:val="24"/>
          <w:szCs w:val="24"/>
        </w:rPr>
        <w:t>взаимооценка</w:t>
      </w:r>
      <w:proofErr w:type="spellEnd"/>
      <w:r w:rsidRPr="00206999">
        <w:rPr>
          <w:rFonts w:ascii="Times New Roman" w:eastAsia="Times New Roman" w:hAnsi="Times New Roman" w:cs="Times New Roman"/>
          <w:sz w:val="24"/>
          <w:szCs w:val="24"/>
        </w:rPr>
        <w:t>;</w:t>
      </w:r>
    </w:p>
    <w:p w:rsidR="00AC025B" w:rsidRPr="00206999" w:rsidRDefault="00AC025B" w:rsidP="00EA3C44">
      <w:pPr>
        <w:numPr>
          <w:ilvl w:val="1"/>
          <w:numId w:val="18"/>
        </w:numPr>
        <w:shd w:val="clear" w:color="auto" w:fill="FFFFFF"/>
        <w:spacing w:after="0" w:line="240" w:lineRule="auto"/>
        <w:jc w:val="both"/>
        <w:rPr>
          <w:rFonts w:ascii="Times New Roman" w:eastAsia="Times New Roman" w:hAnsi="Times New Roman" w:cs="Times New Roman"/>
          <w:sz w:val="24"/>
          <w:szCs w:val="24"/>
        </w:rPr>
      </w:pPr>
      <w:r w:rsidRPr="00206999">
        <w:rPr>
          <w:rFonts w:ascii="Times New Roman" w:eastAsia="Times New Roman" w:hAnsi="Times New Roman" w:cs="Times New Roman"/>
          <w:sz w:val="24"/>
          <w:szCs w:val="24"/>
        </w:rPr>
        <w:t>самооценку, коррекцию результата,</w:t>
      </w:r>
    </w:p>
    <w:p w:rsidR="00AC025B" w:rsidRPr="00206999" w:rsidRDefault="00AC025B" w:rsidP="00AC025B">
      <w:pPr>
        <w:shd w:val="clear" w:color="auto" w:fill="FFFFFF"/>
        <w:spacing w:after="0" w:line="240" w:lineRule="auto"/>
        <w:jc w:val="both"/>
        <w:rPr>
          <w:rFonts w:ascii="Times New Roman" w:eastAsia="Times New Roman" w:hAnsi="Times New Roman" w:cs="Times New Roman"/>
          <w:sz w:val="24"/>
          <w:szCs w:val="24"/>
        </w:rPr>
      </w:pPr>
      <w:r w:rsidRPr="00206999">
        <w:rPr>
          <w:rFonts w:ascii="Times New Roman" w:eastAsia="Times New Roman" w:hAnsi="Times New Roman" w:cs="Times New Roman"/>
          <w:sz w:val="24"/>
          <w:szCs w:val="24"/>
        </w:rPr>
        <w:t>которые в свою очередь формируют компетентности обучающихся.</w:t>
      </w:r>
    </w:p>
    <w:p w:rsidR="00AC025B" w:rsidRPr="00206999" w:rsidRDefault="00AC025B" w:rsidP="00AC025B">
      <w:pPr>
        <w:shd w:val="clear" w:color="auto" w:fill="FFFFFF"/>
        <w:spacing w:after="0" w:line="240" w:lineRule="auto"/>
        <w:jc w:val="both"/>
        <w:rPr>
          <w:rFonts w:ascii="Times New Roman" w:eastAsia="Times New Roman" w:hAnsi="Times New Roman" w:cs="Times New Roman"/>
          <w:b/>
          <w:sz w:val="24"/>
          <w:szCs w:val="24"/>
        </w:rPr>
      </w:pPr>
    </w:p>
    <w:p w:rsidR="00AC025B" w:rsidRPr="00206999" w:rsidRDefault="00AC025B" w:rsidP="00AC025B">
      <w:pPr>
        <w:shd w:val="clear" w:color="auto" w:fill="FFFFFF"/>
        <w:spacing w:after="0" w:line="240" w:lineRule="auto"/>
        <w:jc w:val="both"/>
        <w:rPr>
          <w:rFonts w:ascii="Times New Roman" w:eastAsia="Times New Roman" w:hAnsi="Times New Roman" w:cs="Times New Roman"/>
          <w:b/>
          <w:sz w:val="24"/>
          <w:szCs w:val="24"/>
        </w:rPr>
      </w:pPr>
      <w:r w:rsidRPr="00206999">
        <w:rPr>
          <w:rFonts w:ascii="Times New Roman" w:eastAsia="Times New Roman" w:hAnsi="Times New Roman" w:cs="Times New Roman"/>
          <w:b/>
          <w:sz w:val="24"/>
          <w:szCs w:val="24"/>
        </w:rPr>
        <w:t>2. Инновационными технологиями</w:t>
      </w:r>
      <w:r w:rsidRPr="00206999">
        <w:rPr>
          <w:rFonts w:ascii="Times New Roman" w:eastAsia="Times New Roman" w:hAnsi="Times New Roman" w:cs="Times New Roman"/>
          <w:sz w:val="24"/>
          <w:szCs w:val="24"/>
        </w:rPr>
        <w:t xml:space="preserve"> </w:t>
      </w:r>
      <w:r w:rsidRPr="00206999">
        <w:rPr>
          <w:rFonts w:ascii="Times New Roman" w:eastAsia="Times New Roman" w:hAnsi="Times New Roman" w:cs="Times New Roman"/>
          <w:b/>
          <w:sz w:val="24"/>
          <w:szCs w:val="24"/>
        </w:rPr>
        <w:t>современного образования являются:</w:t>
      </w:r>
    </w:p>
    <w:p w:rsidR="00AC025B" w:rsidRPr="00206999" w:rsidRDefault="00AC025B" w:rsidP="00AC025B">
      <w:pPr>
        <w:spacing w:after="0" w:line="240" w:lineRule="auto"/>
        <w:jc w:val="both"/>
        <w:rPr>
          <w:rFonts w:ascii="Times New Roman" w:eastAsia="Times New Roman" w:hAnsi="Times New Roman" w:cs="Times New Roman"/>
          <w:sz w:val="24"/>
          <w:szCs w:val="24"/>
        </w:rPr>
      </w:pPr>
      <w:r w:rsidRPr="00206999">
        <w:rPr>
          <w:rFonts w:ascii="Times New Roman" w:eastAsia="Times New Roman" w:hAnsi="Times New Roman" w:cs="Times New Roman"/>
          <w:b/>
          <w:i/>
          <w:sz w:val="24"/>
          <w:szCs w:val="24"/>
          <w:shd w:val="clear" w:color="auto" w:fill="FFFFFF"/>
        </w:rPr>
        <w:t xml:space="preserve">1. </w:t>
      </w:r>
      <w:proofErr w:type="spellStart"/>
      <w:r w:rsidRPr="00206999">
        <w:rPr>
          <w:rFonts w:ascii="Times New Roman" w:eastAsia="Times New Roman" w:hAnsi="Times New Roman" w:cs="Times New Roman"/>
          <w:b/>
          <w:i/>
          <w:sz w:val="24"/>
          <w:szCs w:val="24"/>
          <w:shd w:val="clear" w:color="auto" w:fill="FFFFFF"/>
        </w:rPr>
        <w:t>Здоровьесберегающие</w:t>
      </w:r>
      <w:proofErr w:type="spellEnd"/>
      <w:r w:rsidRPr="00206999">
        <w:rPr>
          <w:rFonts w:ascii="Times New Roman" w:eastAsia="Times New Roman" w:hAnsi="Times New Roman" w:cs="Times New Roman"/>
          <w:b/>
          <w:i/>
          <w:sz w:val="24"/>
          <w:szCs w:val="24"/>
          <w:shd w:val="clear" w:color="auto" w:fill="FFFFFF"/>
        </w:rPr>
        <w:t xml:space="preserve"> технологии</w:t>
      </w:r>
      <w:r w:rsidRPr="00206999">
        <w:rPr>
          <w:rFonts w:ascii="Times New Roman" w:eastAsia="Times New Roman" w:hAnsi="Times New Roman" w:cs="Times New Roman"/>
          <w:sz w:val="24"/>
          <w:szCs w:val="24"/>
          <w:shd w:val="clear" w:color="auto" w:fill="FFFFFF"/>
        </w:rPr>
        <w:t xml:space="preserve"> как фактор эффективного образования – сохранение здоровья школьников, которые отвечаю за физическое, психическое социальное, нравственное и духовное здоровье школьников. Они реализуются на основе личностно-ориентированного подхода:</w:t>
      </w:r>
    </w:p>
    <w:p w:rsidR="00AC025B" w:rsidRPr="00206999" w:rsidRDefault="00AC025B" w:rsidP="00AC025B">
      <w:pPr>
        <w:shd w:val="clear" w:color="auto" w:fill="FFFFFF"/>
        <w:spacing w:after="0" w:line="240" w:lineRule="auto"/>
        <w:jc w:val="both"/>
        <w:rPr>
          <w:rFonts w:ascii="Times New Roman" w:eastAsia="Times New Roman" w:hAnsi="Times New Roman" w:cs="Times New Roman"/>
          <w:sz w:val="24"/>
          <w:szCs w:val="24"/>
        </w:rPr>
      </w:pPr>
      <w:r w:rsidRPr="00206999">
        <w:rPr>
          <w:rFonts w:ascii="Times New Roman" w:eastAsia="Times New Roman" w:hAnsi="Times New Roman" w:cs="Times New Roman"/>
          <w:i/>
          <w:iCs/>
          <w:sz w:val="24"/>
          <w:szCs w:val="24"/>
        </w:rPr>
        <w:t>- снятие эмоционального напряжения у обучающихся;</w:t>
      </w:r>
    </w:p>
    <w:p w:rsidR="00AC025B" w:rsidRPr="00206999" w:rsidRDefault="00AC025B" w:rsidP="00AC025B">
      <w:pPr>
        <w:shd w:val="clear" w:color="auto" w:fill="FFFFFF"/>
        <w:spacing w:after="0" w:line="240" w:lineRule="auto"/>
        <w:jc w:val="both"/>
        <w:rPr>
          <w:rFonts w:ascii="Times New Roman" w:eastAsia="Times New Roman" w:hAnsi="Times New Roman" w:cs="Times New Roman"/>
          <w:sz w:val="24"/>
          <w:szCs w:val="24"/>
        </w:rPr>
      </w:pPr>
      <w:r w:rsidRPr="00206999">
        <w:rPr>
          <w:rFonts w:ascii="Times New Roman" w:eastAsia="Times New Roman" w:hAnsi="Times New Roman" w:cs="Times New Roman"/>
          <w:i/>
          <w:iCs/>
          <w:sz w:val="24"/>
          <w:szCs w:val="24"/>
        </w:rPr>
        <w:t>- создание благоприятного психологического климата на уроке;</w:t>
      </w:r>
    </w:p>
    <w:p w:rsidR="00AC025B" w:rsidRPr="00206999" w:rsidRDefault="00AC025B" w:rsidP="00AC025B">
      <w:pPr>
        <w:shd w:val="clear" w:color="auto" w:fill="FFFFFF"/>
        <w:spacing w:after="0" w:line="240" w:lineRule="auto"/>
        <w:jc w:val="both"/>
        <w:rPr>
          <w:rFonts w:ascii="Times New Roman" w:eastAsia="Times New Roman" w:hAnsi="Times New Roman" w:cs="Times New Roman"/>
          <w:sz w:val="24"/>
          <w:szCs w:val="24"/>
        </w:rPr>
      </w:pPr>
      <w:r w:rsidRPr="00206999">
        <w:rPr>
          <w:rFonts w:ascii="Times New Roman" w:eastAsia="Times New Roman" w:hAnsi="Times New Roman" w:cs="Times New Roman"/>
          <w:i/>
          <w:iCs/>
          <w:sz w:val="24"/>
          <w:szCs w:val="24"/>
        </w:rPr>
        <w:t>- охрана здоровья и пропаганда здорового образа жизни;</w:t>
      </w:r>
    </w:p>
    <w:p w:rsidR="00AC025B" w:rsidRPr="00206999" w:rsidRDefault="00AC025B" w:rsidP="00AC025B">
      <w:pPr>
        <w:shd w:val="clear" w:color="auto" w:fill="FFFFFF"/>
        <w:spacing w:after="0" w:line="240" w:lineRule="auto"/>
        <w:jc w:val="both"/>
        <w:rPr>
          <w:rFonts w:ascii="Times New Roman" w:eastAsia="Times New Roman" w:hAnsi="Times New Roman" w:cs="Times New Roman"/>
          <w:sz w:val="24"/>
          <w:szCs w:val="24"/>
        </w:rPr>
      </w:pPr>
      <w:r w:rsidRPr="00206999">
        <w:rPr>
          <w:rFonts w:ascii="Times New Roman" w:eastAsia="Times New Roman" w:hAnsi="Times New Roman" w:cs="Times New Roman"/>
          <w:i/>
          <w:iCs/>
          <w:sz w:val="24"/>
          <w:szCs w:val="24"/>
        </w:rPr>
        <w:t>- комплексное использование личностно-ориентированных технологий:</w:t>
      </w:r>
    </w:p>
    <w:p w:rsidR="00AC025B" w:rsidRPr="00206999" w:rsidRDefault="00AC025B" w:rsidP="00AC025B">
      <w:pPr>
        <w:shd w:val="clear" w:color="auto" w:fill="FFFFFF"/>
        <w:spacing w:after="0" w:line="240" w:lineRule="auto"/>
        <w:jc w:val="both"/>
        <w:rPr>
          <w:rFonts w:ascii="Times New Roman" w:eastAsia="Times New Roman" w:hAnsi="Times New Roman" w:cs="Times New Roman"/>
          <w:sz w:val="24"/>
          <w:szCs w:val="24"/>
        </w:rPr>
      </w:pPr>
      <w:r w:rsidRPr="00206999">
        <w:rPr>
          <w:rFonts w:ascii="Times New Roman" w:eastAsia="Times New Roman" w:hAnsi="Times New Roman" w:cs="Times New Roman"/>
          <w:sz w:val="24"/>
          <w:szCs w:val="24"/>
        </w:rPr>
        <w:t>развивающего обучения; дифференцированное обучение; раскрепощённое развитие детей.</w:t>
      </w:r>
    </w:p>
    <w:p w:rsidR="00AC025B" w:rsidRPr="00206999" w:rsidRDefault="00AC025B" w:rsidP="00AC025B">
      <w:pPr>
        <w:shd w:val="clear" w:color="auto" w:fill="FFFFFF"/>
        <w:spacing w:after="0" w:line="240" w:lineRule="auto"/>
        <w:jc w:val="both"/>
        <w:rPr>
          <w:rFonts w:ascii="Times New Roman" w:eastAsia="Times New Roman" w:hAnsi="Times New Roman" w:cs="Times New Roman"/>
          <w:sz w:val="24"/>
          <w:szCs w:val="24"/>
        </w:rPr>
      </w:pPr>
      <w:r w:rsidRPr="00206999">
        <w:rPr>
          <w:rFonts w:ascii="Times New Roman" w:eastAsia="Times New Roman" w:hAnsi="Times New Roman" w:cs="Times New Roman"/>
          <w:sz w:val="24"/>
          <w:szCs w:val="24"/>
        </w:rPr>
        <w:t> </w:t>
      </w:r>
      <w:r w:rsidRPr="00206999">
        <w:rPr>
          <w:rFonts w:ascii="Times New Roman" w:eastAsia="Times New Roman" w:hAnsi="Times New Roman" w:cs="Times New Roman"/>
          <w:i/>
          <w:iCs/>
          <w:sz w:val="24"/>
          <w:szCs w:val="24"/>
        </w:rPr>
        <w:t>2. </w:t>
      </w:r>
      <w:r w:rsidRPr="00206999">
        <w:rPr>
          <w:rFonts w:ascii="Times New Roman" w:eastAsia="Times New Roman" w:hAnsi="Times New Roman" w:cs="Times New Roman"/>
          <w:b/>
          <w:bCs/>
          <w:i/>
          <w:sz w:val="24"/>
          <w:szCs w:val="24"/>
        </w:rPr>
        <w:t>Технология «Развития критического мышления</w:t>
      </w:r>
      <w:r w:rsidRPr="00206999">
        <w:rPr>
          <w:rFonts w:ascii="Times New Roman" w:eastAsia="Times New Roman" w:hAnsi="Times New Roman" w:cs="Times New Roman"/>
          <w:b/>
          <w:bCs/>
          <w:i/>
          <w:iCs/>
          <w:sz w:val="24"/>
          <w:szCs w:val="24"/>
        </w:rPr>
        <w:t>»</w:t>
      </w:r>
      <w:r w:rsidRPr="00206999">
        <w:rPr>
          <w:rFonts w:ascii="Times New Roman" w:eastAsia="Times New Roman" w:hAnsi="Times New Roman" w:cs="Times New Roman"/>
          <w:i/>
          <w:iCs/>
          <w:sz w:val="24"/>
          <w:szCs w:val="24"/>
        </w:rPr>
        <w:t> (В. В. Фирсов)</w:t>
      </w:r>
    </w:p>
    <w:p w:rsidR="00AC025B" w:rsidRPr="00206999" w:rsidRDefault="00AC025B" w:rsidP="00AC025B">
      <w:pPr>
        <w:shd w:val="clear" w:color="auto" w:fill="FFFFFF"/>
        <w:spacing w:after="0" w:line="240" w:lineRule="auto"/>
        <w:jc w:val="both"/>
        <w:rPr>
          <w:rFonts w:ascii="Times New Roman" w:eastAsia="Times New Roman" w:hAnsi="Times New Roman" w:cs="Times New Roman"/>
          <w:sz w:val="24"/>
          <w:szCs w:val="24"/>
        </w:rPr>
      </w:pPr>
      <w:r w:rsidRPr="00206999">
        <w:rPr>
          <w:rFonts w:ascii="Times New Roman" w:eastAsia="Times New Roman" w:hAnsi="Times New Roman" w:cs="Times New Roman"/>
          <w:sz w:val="24"/>
          <w:szCs w:val="24"/>
        </w:rPr>
        <w:t>  </w:t>
      </w:r>
      <w:r w:rsidRPr="00206999">
        <w:rPr>
          <w:rFonts w:ascii="Times New Roman" w:eastAsia="Times New Roman" w:hAnsi="Times New Roman" w:cs="Times New Roman"/>
          <w:bCs/>
          <w:sz w:val="24"/>
          <w:szCs w:val="24"/>
        </w:rPr>
        <w:t>Критическое мышление</w:t>
      </w:r>
      <w:r w:rsidRPr="00206999">
        <w:rPr>
          <w:rFonts w:ascii="Times New Roman" w:eastAsia="Times New Roman" w:hAnsi="Times New Roman" w:cs="Times New Roman"/>
          <w:sz w:val="24"/>
          <w:szCs w:val="24"/>
        </w:rPr>
        <w:t> – это один из видов интеллектуальной деятельности ученика, который характеризуется высоким уровнем восприятия, понимания, объективности подхода к окружающему его информационному полю. Технология «развития критического мышления» полностью опирается на </w:t>
      </w:r>
      <w:r w:rsidRPr="00206999">
        <w:rPr>
          <w:rFonts w:ascii="Times New Roman" w:eastAsia="Times New Roman" w:hAnsi="Times New Roman" w:cs="Times New Roman"/>
          <w:b/>
          <w:bCs/>
          <w:sz w:val="24"/>
          <w:szCs w:val="24"/>
        </w:rPr>
        <w:t>самостоятельную активную</w:t>
      </w:r>
      <w:r w:rsidRPr="00206999">
        <w:rPr>
          <w:rFonts w:ascii="Times New Roman" w:eastAsia="Times New Roman" w:hAnsi="Times New Roman" w:cs="Times New Roman"/>
          <w:sz w:val="24"/>
          <w:szCs w:val="24"/>
        </w:rPr>
        <w:t> деятельность, обучение происходит </w:t>
      </w:r>
      <w:r w:rsidRPr="00206999">
        <w:rPr>
          <w:rFonts w:ascii="Times New Roman" w:eastAsia="Times New Roman" w:hAnsi="Times New Roman" w:cs="Times New Roman"/>
          <w:bCs/>
          <w:sz w:val="24"/>
          <w:szCs w:val="24"/>
        </w:rPr>
        <w:t>сообща</w:t>
      </w:r>
      <w:r w:rsidRPr="00206999">
        <w:rPr>
          <w:rFonts w:ascii="Times New Roman" w:eastAsia="Times New Roman" w:hAnsi="Times New Roman" w:cs="Times New Roman"/>
          <w:sz w:val="24"/>
          <w:szCs w:val="24"/>
        </w:rPr>
        <w:t>, учащиеся работают парами, либо группами над одной и той же проблемой, тем самым продвигают</w:t>
      </w:r>
      <w:r w:rsidRPr="00206999">
        <w:rPr>
          <w:rFonts w:ascii="Times New Roman" w:eastAsia="Times New Roman" w:hAnsi="Times New Roman" w:cs="Times New Roman"/>
          <w:b/>
          <w:bCs/>
          <w:sz w:val="24"/>
          <w:szCs w:val="24"/>
        </w:rPr>
        <w:t> </w:t>
      </w:r>
      <w:r w:rsidRPr="00206999">
        <w:rPr>
          <w:rFonts w:ascii="Times New Roman" w:eastAsia="Times New Roman" w:hAnsi="Times New Roman" w:cs="Times New Roman"/>
          <w:bCs/>
          <w:sz w:val="24"/>
          <w:szCs w:val="24"/>
        </w:rPr>
        <w:t>друг друга в учёбе</w:t>
      </w:r>
      <w:r w:rsidRPr="00206999">
        <w:rPr>
          <w:rFonts w:ascii="Times New Roman" w:eastAsia="Times New Roman" w:hAnsi="Times New Roman" w:cs="Times New Roman"/>
          <w:sz w:val="24"/>
          <w:szCs w:val="24"/>
        </w:rPr>
        <w:t xml:space="preserve">, оказывая конкретную помощь, обмениваясь знаниями и поощряя любые усилия друзей. В результате применения данной технологии у обучающихся развивается логическое мышление, и формируются ключевые компетентности. Основными приёмами служат: корзина идей, кластер </w:t>
      </w:r>
      <w:proofErr w:type="spellStart"/>
      <w:r w:rsidRPr="00206999">
        <w:rPr>
          <w:rFonts w:ascii="Times New Roman" w:eastAsia="Times New Roman" w:hAnsi="Times New Roman" w:cs="Times New Roman"/>
          <w:sz w:val="24"/>
          <w:szCs w:val="24"/>
        </w:rPr>
        <w:t>идр</w:t>
      </w:r>
      <w:proofErr w:type="spellEnd"/>
      <w:r w:rsidRPr="00206999">
        <w:rPr>
          <w:rFonts w:ascii="Times New Roman" w:eastAsia="Times New Roman" w:hAnsi="Times New Roman" w:cs="Times New Roman"/>
          <w:sz w:val="24"/>
          <w:szCs w:val="24"/>
        </w:rPr>
        <w:t>.</w:t>
      </w:r>
    </w:p>
    <w:p w:rsidR="00AC025B" w:rsidRPr="00206999" w:rsidRDefault="00AC025B" w:rsidP="00AC025B">
      <w:pPr>
        <w:shd w:val="clear" w:color="auto" w:fill="FFFFFF"/>
        <w:spacing w:after="0" w:line="240" w:lineRule="auto"/>
        <w:jc w:val="both"/>
        <w:rPr>
          <w:rFonts w:ascii="Times New Roman" w:eastAsia="Times New Roman" w:hAnsi="Times New Roman" w:cs="Times New Roman"/>
          <w:sz w:val="24"/>
          <w:szCs w:val="24"/>
        </w:rPr>
      </w:pPr>
      <w:r w:rsidRPr="00206999">
        <w:rPr>
          <w:rFonts w:ascii="Times New Roman" w:eastAsia="Times New Roman" w:hAnsi="Times New Roman" w:cs="Times New Roman"/>
          <w:b/>
          <w:bCs/>
          <w:i/>
          <w:sz w:val="24"/>
          <w:szCs w:val="24"/>
        </w:rPr>
        <w:t>3. Информационно-коммуникативные технологии — средство развития мотивации учебной деятельности</w:t>
      </w:r>
      <w:r w:rsidRPr="00206999">
        <w:rPr>
          <w:rFonts w:ascii="Times New Roman" w:eastAsia="Times New Roman" w:hAnsi="Times New Roman" w:cs="Times New Roman"/>
          <w:i/>
          <w:iCs/>
          <w:sz w:val="24"/>
          <w:szCs w:val="24"/>
        </w:rPr>
        <w:t>. (Е.И. Пассов)</w:t>
      </w:r>
    </w:p>
    <w:p w:rsidR="00AC025B" w:rsidRPr="00206999" w:rsidRDefault="00AC025B" w:rsidP="00AC025B">
      <w:pPr>
        <w:shd w:val="clear" w:color="auto" w:fill="FFFFFF"/>
        <w:spacing w:after="0" w:line="240" w:lineRule="auto"/>
        <w:jc w:val="both"/>
        <w:rPr>
          <w:rFonts w:ascii="Times New Roman" w:eastAsia="Times New Roman" w:hAnsi="Times New Roman" w:cs="Times New Roman"/>
          <w:sz w:val="24"/>
          <w:szCs w:val="24"/>
        </w:rPr>
      </w:pPr>
      <w:r w:rsidRPr="00206999">
        <w:rPr>
          <w:rFonts w:ascii="Times New Roman" w:eastAsia="Times New Roman" w:hAnsi="Times New Roman" w:cs="Times New Roman"/>
          <w:sz w:val="24"/>
          <w:szCs w:val="24"/>
        </w:rPr>
        <w:t>Для достижения эффективности образовательного процесса, в частности в плане развития мотивации, могут использоваться различные средства: ИКТ, самооценка, определение обучаемого как активного субъекта познания; ориентация на саморазвитие, самообучение, самообразование обучаемого; социализации обучаемого; учет индивидуальных психофизиологических особенностей обучаемого; развития коммуникативных способностей личности. Используется как на уроке так и внеурочной деятельности6 усвоение обучающимися базовых знаний по предмету, систематизация усвоенных знаний, формирование навыков самоконтроля, активизация познавательного интереса к предмету.</w:t>
      </w:r>
    </w:p>
    <w:p w:rsidR="00AC025B" w:rsidRPr="00206999" w:rsidRDefault="00AC025B" w:rsidP="00AC025B">
      <w:pPr>
        <w:shd w:val="clear" w:color="auto" w:fill="FFFFFF"/>
        <w:spacing w:after="0" w:line="240" w:lineRule="auto"/>
        <w:jc w:val="both"/>
        <w:rPr>
          <w:rFonts w:ascii="Times New Roman" w:eastAsia="Times New Roman" w:hAnsi="Times New Roman" w:cs="Times New Roman"/>
          <w:i/>
          <w:sz w:val="24"/>
          <w:szCs w:val="24"/>
        </w:rPr>
      </w:pPr>
      <w:r w:rsidRPr="00206999">
        <w:rPr>
          <w:rFonts w:ascii="Times New Roman" w:eastAsia="Times New Roman" w:hAnsi="Times New Roman" w:cs="Times New Roman"/>
          <w:b/>
          <w:bCs/>
          <w:i/>
          <w:sz w:val="24"/>
          <w:szCs w:val="24"/>
        </w:rPr>
        <w:t>4. Технология исследовательской и проектной деятельности</w:t>
      </w:r>
    </w:p>
    <w:p w:rsidR="00AC025B" w:rsidRPr="00206999" w:rsidRDefault="00AC025B" w:rsidP="00AC025B">
      <w:pPr>
        <w:shd w:val="clear" w:color="auto" w:fill="FFFFFF"/>
        <w:spacing w:after="0" w:line="240" w:lineRule="auto"/>
        <w:jc w:val="both"/>
        <w:rPr>
          <w:rFonts w:ascii="Times New Roman" w:eastAsia="Times New Roman" w:hAnsi="Times New Roman" w:cs="Times New Roman"/>
          <w:sz w:val="24"/>
          <w:szCs w:val="24"/>
        </w:rPr>
      </w:pPr>
      <w:r w:rsidRPr="00206999">
        <w:rPr>
          <w:rFonts w:ascii="Times New Roman" w:eastAsia="Times New Roman" w:hAnsi="Times New Roman" w:cs="Times New Roman"/>
          <w:sz w:val="24"/>
          <w:szCs w:val="24"/>
        </w:rPr>
        <w:t>Метод проектов способствует активизации личности школьника – его интеллектуальной, эмоциональной и практической деятельности, а также позволяет повысить продуктивность обучения, его практическую направленность: самостоятельной деятельности учащихся; использовании исследовательских методов; практической, теоретической значимости предполагаемых результатов; опыт оформления результатов и представления своих достижений; полезности приобретённых навыков.</w:t>
      </w:r>
    </w:p>
    <w:p w:rsidR="00AC025B" w:rsidRPr="00206999" w:rsidRDefault="00AC025B" w:rsidP="00AC025B">
      <w:pPr>
        <w:shd w:val="clear" w:color="auto" w:fill="FFFFFF"/>
        <w:spacing w:after="0" w:line="240" w:lineRule="auto"/>
        <w:jc w:val="both"/>
        <w:rPr>
          <w:rFonts w:ascii="Times New Roman" w:eastAsia="Times New Roman" w:hAnsi="Times New Roman" w:cs="Times New Roman"/>
          <w:sz w:val="24"/>
          <w:szCs w:val="24"/>
        </w:rPr>
      </w:pPr>
      <w:r w:rsidRPr="00206999">
        <w:rPr>
          <w:rFonts w:ascii="Times New Roman" w:eastAsia="Times New Roman" w:hAnsi="Times New Roman" w:cs="Times New Roman"/>
          <w:sz w:val="24"/>
          <w:szCs w:val="24"/>
        </w:rPr>
        <w:t xml:space="preserve">Основным принципом проектной работы является совместная работа учителя и учащихся по формулировке темы работы, определению решаемых задач, разработке плана работы, контроля этапов выполнения работы и оценке полученного результата. Занимаясь с ребятами исследовательской работой, отмечаем плодотворность при решении образовательных и воспитательных задач. У обучающихся формируется умение работать в коллективе, самостоятельно добывать и обрабатывать информацию, критически </w:t>
      </w:r>
      <w:r w:rsidRPr="00206999">
        <w:rPr>
          <w:rFonts w:ascii="Times New Roman" w:eastAsia="Times New Roman" w:hAnsi="Times New Roman" w:cs="Times New Roman"/>
          <w:sz w:val="24"/>
          <w:szCs w:val="24"/>
        </w:rPr>
        <w:lastRenderedPageBreak/>
        <w:t>мыслить. Исследовательские работы в рамках учебного процесса должны соответствовать школьной программе.</w:t>
      </w:r>
    </w:p>
    <w:p w:rsidR="00AC025B" w:rsidRPr="00206999" w:rsidRDefault="00AC025B" w:rsidP="00AC025B">
      <w:pPr>
        <w:shd w:val="clear" w:color="auto" w:fill="FFFFFF"/>
        <w:spacing w:after="0" w:line="240" w:lineRule="auto"/>
        <w:jc w:val="both"/>
        <w:rPr>
          <w:rFonts w:ascii="Times New Roman" w:eastAsia="Times New Roman" w:hAnsi="Times New Roman" w:cs="Times New Roman"/>
          <w:i/>
          <w:sz w:val="24"/>
          <w:szCs w:val="24"/>
        </w:rPr>
      </w:pPr>
      <w:r w:rsidRPr="00206999">
        <w:rPr>
          <w:rFonts w:ascii="Times New Roman" w:eastAsia="Times New Roman" w:hAnsi="Times New Roman" w:cs="Times New Roman"/>
          <w:b/>
          <w:bCs/>
          <w:i/>
          <w:sz w:val="24"/>
          <w:szCs w:val="24"/>
        </w:rPr>
        <w:t xml:space="preserve">5. Технология </w:t>
      </w:r>
      <w:proofErr w:type="spellStart"/>
      <w:r w:rsidRPr="00206999">
        <w:rPr>
          <w:rFonts w:ascii="Times New Roman" w:eastAsia="Times New Roman" w:hAnsi="Times New Roman" w:cs="Times New Roman"/>
          <w:b/>
          <w:bCs/>
          <w:i/>
          <w:sz w:val="24"/>
          <w:szCs w:val="24"/>
        </w:rPr>
        <w:t>Портфолио</w:t>
      </w:r>
      <w:proofErr w:type="spellEnd"/>
      <w:r w:rsidRPr="00206999">
        <w:rPr>
          <w:rFonts w:ascii="Times New Roman" w:eastAsia="Times New Roman" w:hAnsi="Times New Roman" w:cs="Times New Roman"/>
          <w:b/>
          <w:bCs/>
          <w:i/>
          <w:sz w:val="24"/>
          <w:szCs w:val="24"/>
        </w:rPr>
        <w:t>:</w:t>
      </w:r>
    </w:p>
    <w:p w:rsidR="00AC025B" w:rsidRPr="00206999" w:rsidRDefault="00AC025B" w:rsidP="00AC025B">
      <w:pPr>
        <w:shd w:val="clear" w:color="auto" w:fill="FFFFFF"/>
        <w:spacing w:after="0" w:line="240" w:lineRule="auto"/>
        <w:jc w:val="both"/>
        <w:rPr>
          <w:rFonts w:ascii="Times New Roman" w:eastAsia="Times New Roman" w:hAnsi="Times New Roman" w:cs="Times New Roman"/>
          <w:sz w:val="24"/>
          <w:szCs w:val="24"/>
        </w:rPr>
      </w:pPr>
      <w:proofErr w:type="spellStart"/>
      <w:r w:rsidRPr="00206999">
        <w:rPr>
          <w:rFonts w:ascii="Times New Roman" w:eastAsia="Times New Roman" w:hAnsi="Times New Roman" w:cs="Times New Roman"/>
          <w:sz w:val="24"/>
          <w:szCs w:val="24"/>
        </w:rPr>
        <w:t>Портфолио</w:t>
      </w:r>
      <w:proofErr w:type="spellEnd"/>
      <w:r w:rsidRPr="00206999">
        <w:rPr>
          <w:rFonts w:ascii="Times New Roman" w:eastAsia="Times New Roman" w:hAnsi="Times New Roman" w:cs="Times New Roman"/>
          <w:sz w:val="24"/>
          <w:szCs w:val="24"/>
        </w:rPr>
        <w:t xml:space="preserve"> позволяет учитывать результаты, достигнутые учеником в разнообразных видах деятельности - учебной, творческой, социальной, коммуникативной и др., и является важнейшим элементом практико-ориентированного подхода к образованию. Основной смысл </w:t>
      </w:r>
      <w:proofErr w:type="spellStart"/>
      <w:r w:rsidRPr="00206999">
        <w:rPr>
          <w:rFonts w:ascii="Times New Roman" w:eastAsia="Times New Roman" w:hAnsi="Times New Roman" w:cs="Times New Roman"/>
          <w:sz w:val="24"/>
          <w:szCs w:val="24"/>
        </w:rPr>
        <w:t>портфолио</w:t>
      </w:r>
      <w:proofErr w:type="spellEnd"/>
      <w:r w:rsidRPr="00206999">
        <w:rPr>
          <w:rFonts w:ascii="Times New Roman" w:eastAsia="Times New Roman" w:hAnsi="Times New Roman" w:cs="Times New Roman"/>
          <w:sz w:val="24"/>
          <w:szCs w:val="24"/>
        </w:rPr>
        <w:t xml:space="preserve"> - «показать все, на что способен обучающийся».</w:t>
      </w:r>
    </w:p>
    <w:p w:rsidR="00AC025B" w:rsidRPr="00206999" w:rsidRDefault="00AC025B" w:rsidP="00AC025B">
      <w:pPr>
        <w:shd w:val="clear" w:color="auto" w:fill="FFFFFF"/>
        <w:spacing w:after="0" w:line="240" w:lineRule="auto"/>
        <w:jc w:val="both"/>
        <w:rPr>
          <w:rFonts w:ascii="Times New Roman" w:eastAsia="Times New Roman" w:hAnsi="Times New Roman" w:cs="Times New Roman"/>
          <w:sz w:val="24"/>
          <w:szCs w:val="24"/>
        </w:rPr>
      </w:pPr>
      <w:r w:rsidRPr="00206999">
        <w:rPr>
          <w:rFonts w:ascii="Times New Roman" w:eastAsia="Times New Roman" w:hAnsi="Times New Roman" w:cs="Times New Roman"/>
          <w:b/>
          <w:bCs/>
          <w:sz w:val="24"/>
          <w:szCs w:val="24"/>
        </w:rPr>
        <w:t>6</w:t>
      </w:r>
      <w:r w:rsidRPr="00206999">
        <w:rPr>
          <w:rFonts w:ascii="Times New Roman" w:eastAsia="Times New Roman" w:hAnsi="Times New Roman" w:cs="Times New Roman"/>
          <w:b/>
          <w:bCs/>
          <w:i/>
          <w:sz w:val="24"/>
          <w:szCs w:val="24"/>
        </w:rPr>
        <w:t>. Игровая технология</w:t>
      </w:r>
      <w:r w:rsidRPr="00206999">
        <w:rPr>
          <w:rFonts w:ascii="Times New Roman" w:eastAsia="Times New Roman" w:hAnsi="Times New Roman" w:cs="Times New Roman"/>
          <w:b/>
          <w:bCs/>
          <w:sz w:val="24"/>
          <w:szCs w:val="24"/>
        </w:rPr>
        <w:t> </w:t>
      </w:r>
      <w:r w:rsidRPr="00206999">
        <w:rPr>
          <w:rFonts w:ascii="Times New Roman" w:eastAsia="Times New Roman" w:hAnsi="Times New Roman" w:cs="Times New Roman"/>
          <w:i/>
          <w:iCs/>
          <w:sz w:val="24"/>
          <w:szCs w:val="24"/>
        </w:rPr>
        <w:t>(Б. П. Никитин)</w:t>
      </w:r>
    </w:p>
    <w:p w:rsidR="00AC025B" w:rsidRPr="00206999" w:rsidRDefault="00AC025B" w:rsidP="00AC025B">
      <w:pPr>
        <w:shd w:val="clear" w:color="auto" w:fill="FFFFFF"/>
        <w:spacing w:after="0" w:line="240" w:lineRule="auto"/>
        <w:jc w:val="both"/>
        <w:rPr>
          <w:rFonts w:ascii="Times New Roman" w:eastAsia="Times New Roman" w:hAnsi="Times New Roman" w:cs="Times New Roman"/>
          <w:sz w:val="24"/>
          <w:szCs w:val="24"/>
        </w:rPr>
      </w:pPr>
      <w:r w:rsidRPr="00206999">
        <w:rPr>
          <w:rFonts w:ascii="Times New Roman" w:eastAsia="Times New Roman" w:hAnsi="Times New Roman" w:cs="Times New Roman"/>
          <w:sz w:val="24"/>
          <w:szCs w:val="24"/>
        </w:rPr>
        <w:t xml:space="preserve">Игра реализует потребность обучающихся активничать, в стремлении проявить себя, стимулирует потребность в общении. Игровые технологии формируют навыки всех видов практической деятельности. Данные технологии дают возможность обучающимся творческой реализации. При этом на уроке царит благоприятная психологическая атмосфера, что отвечает требованиям </w:t>
      </w:r>
      <w:proofErr w:type="spellStart"/>
      <w:r w:rsidRPr="00206999">
        <w:rPr>
          <w:rFonts w:ascii="Times New Roman" w:eastAsia="Times New Roman" w:hAnsi="Times New Roman" w:cs="Times New Roman"/>
          <w:sz w:val="24"/>
          <w:szCs w:val="24"/>
        </w:rPr>
        <w:t>здоровьесбережения</w:t>
      </w:r>
      <w:proofErr w:type="spellEnd"/>
      <w:r w:rsidRPr="00206999">
        <w:rPr>
          <w:rFonts w:ascii="Times New Roman" w:eastAsia="Times New Roman" w:hAnsi="Times New Roman" w:cs="Times New Roman"/>
          <w:sz w:val="24"/>
          <w:szCs w:val="24"/>
        </w:rPr>
        <w:t xml:space="preserve"> обучающихся.</w:t>
      </w:r>
    </w:p>
    <w:p w:rsidR="00AC025B" w:rsidRPr="00206999" w:rsidRDefault="00AC025B" w:rsidP="00AC025B">
      <w:pPr>
        <w:shd w:val="clear" w:color="auto" w:fill="FFFFFF"/>
        <w:spacing w:after="0" w:line="240" w:lineRule="auto"/>
        <w:jc w:val="both"/>
        <w:rPr>
          <w:rFonts w:ascii="Times New Roman" w:eastAsia="Times New Roman" w:hAnsi="Times New Roman" w:cs="Times New Roman"/>
          <w:sz w:val="24"/>
          <w:szCs w:val="24"/>
        </w:rPr>
      </w:pPr>
      <w:r w:rsidRPr="00206999">
        <w:rPr>
          <w:rFonts w:ascii="Times New Roman" w:eastAsia="Times New Roman" w:hAnsi="Times New Roman" w:cs="Times New Roman"/>
          <w:b/>
          <w:bCs/>
          <w:i/>
          <w:sz w:val="24"/>
          <w:szCs w:val="24"/>
        </w:rPr>
        <w:t>8. Модульная технология</w:t>
      </w:r>
      <w:r w:rsidRPr="00206999">
        <w:rPr>
          <w:rFonts w:ascii="Times New Roman" w:eastAsia="Times New Roman" w:hAnsi="Times New Roman" w:cs="Times New Roman"/>
          <w:b/>
          <w:bCs/>
          <w:sz w:val="24"/>
          <w:szCs w:val="24"/>
        </w:rPr>
        <w:t> </w:t>
      </w:r>
      <w:r w:rsidRPr="00206999">
        <w:rPr>
          <w:rFonts w:ascii="Times New Roman" w:eastAsia="Times New Roman" w:hAnsi="Times New Roman" w:cs="Times New Roman"/>
          <w:i/>
          <w:iCs/>
          <w:sz w:val="24"/>
          <w:szCs w:val="24"/>
        </w:rPr>
        <w:t>(педагоги новаторы)</w:t>
      </w:r>
    </w:p>
    <w:p w:rsidR="00AC025B" w:rsidRPr="00206999" w:rsidRDefault="00AC025B" w:rsidP="00AC025B">
      <w:pPr>
        <w:shd w:val="clear" w:color="auto" w:fill="FFFFFF"/>
        <w:spacing w:after="0" w:line="240" w:lineRule="auto"/>
        <w:jc w:val="both"/>
        <w:rPr>
          <w:rFonts w:ascii="Times New Roman" w:eastAsia="Times New Roman" w:hAnsi="Times New Roman" w:cs="Times New Roman"/>
          <w:sz w:val="24"/>
          <w:szCs w:val="24"/>
        </w:rPr>
      </w:pPr>
      <w:r w:rsidRPr="00206999">
        <w:rPr>
          <w:rFonts w:ascii="Times New Roman" w:eastAsia="Times New Roman" w:hAnsi="Times New Roman" w:cs="Times New Roman"/>
          <w:sz w:val="24"/>
          <w:szCs w:val="24"/>
        </w:rPr>
        <w:t>В модульной технологии сочетаются современные подходы к обучению и традиционная система обучения. Она предполагает такую организацию учебной деятельности, при которой обучающийся сам оперирует учебным содержанием, что, безусловно, ведёт к его самостоятельности, самоорганизации, самоконтролю. Главная цель данной технологии заключается в развитии самостоятельности обучающихся, его индивидуальных способностей и возможного потенциала. Модульная технология дает возможность для формирования мобильности знаний, гибкость метода и развития критического мышления обучаемых.</w:t>
      </w:r>
    </w:p>
    <w:p w:rsidR="00AC025B" w:rsidRPr="00206999" w:rsidRDefault="00AC025B" w:rsidP="00AC025B">
      <w:pPr>
        <w:shd w:val="clear" w:color="auto" w:fill="FFFFFF"/>
        <w:spacing w:after="0" w:line="240" w:lineRule="auto"/>
        <w:jc w:val="both"/>
        <w:rPr>
          <w:rFonts w:ascii="Times New Roman" w:eastAsia="Times New Roman" w:hAnsi="Times New Roman" w:cs="Times New Roman"/>
          <w:sz w:val="24"/>
          <w:szCs w:val="24"/>
        </w:rPr>
      </w:pPr>
      <w:r w:rsidRPr="00206999">
        <w:rPr>
          <w:rFonts w:ascii="Times New Roman" w:eastAsia="Times New Roman" w:hAnsi="Times New Roman" w:cs="Times New Roman"/>
          <w:b/>
          <w:bCs/>
          <w:i/>
          <w:sz w:val="24"/>
          <w:szCs w:val="24"/>
        </w:rPr>
        <w:t>9. Метод проектов</w:t>
      </w:r>
      <w:r w:rsidRPr="00206999">
        <w:rPr>
          <w:rFonts w:ascii="Times New Roman" w:eastAsia="Times New Roman" w:hAnsi="Times New Roman" w:cs="Times New Roman"/>
          <w:sz w:val="24"/>
          <w:szCs w:val="24"/>
        </w:rPr>
        <w:t>. (</w:t>
      </w:r>
      <w:r w:rsidRPr="00206999">
        <w:rPr>
          <w:rFonts w:ascii="Times New Roman" w:eastAsia="Times New Roman" w:hAnsi="Times New Roman" w:cs="Times New Roman"/>
          <w:i/>
          <w:iCs/>
          <w:sz w:val="24"/>
          <w:szCs w:val="24"/>
        </w:rPr>
        <w:t>О.И. Агапова, О.А. Кривошеев,)</w:t>
      </w:r>
    </w:p>
    <w:p w:rsidR="00AC025B" w:rsidRPr="00206999" w:rsidRDefault="00AC025B" w:rsidP="00AC025B">
      <w:pPr>
        <w:shd w:val="clear" w:color="auto" w:fill="FFFFFF"/>
        <w:spacing w:after="0" w:line="240" w:lineRule="auto"/>
        <w:jc w:val="both"/>
        <w:rPr>
          <w:rFonts w:ascii="Times New Roman" w:eastAsia="Times New Roman" w:hAnsi="Times New Roman" w:cs="Times New Roman"/>
          <w:sz w:val="24"/>
          <w:szCs w:val="24"/>
        </w:rPr>
      </w:pPr>
      <w:r w:rsidRPr="00206999">
        <w:rPr>
          <w:rFonts w:ascii="Times New Roman" w:eastAsia="Times New Roman" w:hAnsi="Times New Roman" w:cs="Times New Roman"/>
          <w:sz w:val="24"/>
          <w:szCs w:val="24"/>
        </w:rPr>
        <w:t xml:space="preserve">Это такой способ обучения, при котором учащийся самым непосредственным образом включен в активный познавательный процесс; он самостоятельно формулирует учебную проблему, осуществляет сбор необходимой информации, планирует варианты решения проблемы, делает выводы, анализирует свою деятельность, формируя “по кирпичикам” новое знание и приобретая новый учебный и жизненный </w:t>
      </w:r>
      <w:proofErr w:type="spellStart"/>
      <w:r w:rsidRPr="00206999">
        <w:rPr>
          <w:rFonts w:ascii="Times New Roman" w:eastAsia="Times New Roman" w:hAnsi="Times New Roman" w:cs="Times New Roman"/>
          <w:sz w:val="24"/>
          <w:szCs w:val="24"/>
        </w:rPr>
        <w:t>опыт.Метод</w:t>
      </w:r>
      <w:proofErr w:type="spellEnd"/>
      <w:r w:rsidRPr="00206999">
        <w:rPr>
          <w:rFonts w:ascii="Times New Roman" w:eastAsia="Times New Roman" w:hAnsi="Times New Roman" w:cs="Times New Roman"/>
          <w:sz w:val="24"/>
          <w:szCs w:val="24"/>
        </w:rPr>
        <w:t xml:space="preserve"> проектов реализуется с помощью не только традиционных средств: энциклопедий, аудиозаписей, видеоматериалов, но и используются новые информационные технологии: </w:t>
      </w:r>
      <w:proofErr w:type="spellStart"/>
      <w:r w:rsidRPr="00206999">
        <w:rPr>
          <w:rFonts w:ascii="Times New Roman" w:eastAsia="Times New Roman" w:hAnsi="Times New Roman" w:cs="Times New Roman"/>
          <w:sz w:val="24"/>
          <w:szCs w:val="24"/>
        </w:rPr>
        <w:t>мультимедийное</w:t>
      </w:r>
      <w:proofErr w:type="spellEnd"/>
      <w:r w:rsidRPr="00206999">
        <w:rPr>
          <w:rFonts w:ascii="Times New Roman" w:eastAsia="Times New Roman" w:hAnsi="Times New Roman" w:cs="Times New Roman"/>
          <w:sz w:val="24"/>
          <w:szCs w:val="24"/>
        </w:rPr>
        <w:t xml:space="preserve"> оборудование, образовательные порталы, сайты образовательных учреждений.</w:t>
      </w:r>
    </w:p>
    <w:p w:rsidR="00AC025B" w:rsidRPr="00206999" w:rsidRDefault="00AC025B" w:rsidP="00AC025B">
      <w:pPr>
        <w:shd w:val="clear" w:color="auto" w:fill="FFFFFF"/>
        <w:spacing w:after="0" w:line="240" w:lineRule="auto"/>
        <w:jc w:val="both"/>
        <w:rPr>
          <w:rFonts w:ascii="Times New Roman" w:eastAsia="Times New Roman" w:hAnsi="Times New Roman" w:cs="Times New Roman"/>
          <w:sz w:val="24"/>
          <w:szCs w:val="24"/>
        </w:rPr>
      </w:pPr>
      <w:r w:rsidRPr="00206999">
        <w:rPr>
          <w:rFonts w:ascii="Times New Roman" w:eastAsia="Times New Roman" w:hAnsi="Times New Roman" w:cs="Times New Roman"/>
          <w:b/>
          <w:bCs/>
          <w:i/>
          <w:sz w:val="24"/>
          <w:szCs w:val="24"/>
        </w:rPr>
        <w:t>10.Компьютерные технологии обучения</w:t>
      </w:r>
      <w:r w:rsidRPr="00206999">
        <w:rPr>
          <w:rFonts w:ascii="Times New Roman" w:eastAsia="Times New Roman" w:hAnsi="Times New Roman" w:cs="Times New Roman"/>
          <w:b/>
          <w:bCs/>
          <w:sz w:val="24"/>
          <w:szCs w:val="24"/>
        </w:rPr>
        <w:t> </w:t>
      </w:r>
      <w:r w:rsidRPr="00206999">
        <w:rPr>
          <w:rFonts w:ascii="Times New Roman" w:eastAsia="Times New Roman" w:hAnsi="Times New Roman" w:cs="Times New Roman"/>
          <w:i/>
          <w:iCs/>
          <w:sz w:val="24"/>
          <w:szCs w:val="24"/>
        </w:rPr>
        <w:t>(Г.Р. Громов, В.И.</w:t>
      </w:r>
      <w:r w:rsidRPr="00206999">
        <w:rPr>
          <w:rFonts w:ascii="Times New Roman" w:eastAsia="Times New Roman" w:hAnsi="Times New Roman" w:cs="Times New Roman"/>
          <w:b/>
          <w:bCs/>
          <w:i/>
          <w:iCs/>
          <w:sz w:val="24"/>
          <w:szCs w:val="24"/>
        </w:rPr>
        <w:t> </w:t>
      </w:r>
      <w:proofErr w:type="spellStart"/>
      <w:r w:rsidRPr="00206999">
        <w:rPr>
          <w:rFonts w:ascii="Times New Roman" w:eastAsia="Times New Roman" w:hAnsi="Times New Roman" w:cs="Times New Roman"/>
          <w:i/>
          <w:iCs/>
          <w:sz w:val="24"/>
          <w:szCs w:val="24"/>
        </w:rPr>
        <w:t>Гриценко</w:t>
      </w:r>
      <w:proofErr w:type="spellEnd"/>
      <w:r w:rsidRPr="00206999">
        <w:rPr>
          <w:rFonts w:ascii="Times New Roman" w:eastAsia="Times New Roman" w:hAnsi="Times New Roman" w:cs="Times New Roman"/>
          <w:i/>
          <w:iCs/>
          <w:sz w:val="24"/>
          <w:szCs w:val="24"/>
        </w:rPr>
        <w:t xml:space="preserve">, В.Ф. </w:t>
      </w:r>
      <w:proofErr w:type="spellStart"/>
      <w:r w:rsidRPr="00206999">
        <w:rPr>
          <w:rFonts w:ascii="Times New Roman" w:eastAsia="Times New Roman" w:hAnsi="Times New Roman" w:cs="Times New Roman"/>
          <w:i/>
          <w:iCs/>
          <w:sz w:val="24"/>
          <w:szCs w:val="24"/>
        </w:rPr>
        <w:t>Шолохович</w:t>
      </w:r>
      <w:proofErr w:type="spellEnd"/>
      <w:r w:rsidRPr="00206999">
        <w:rPr>
          <w:rFonts w:ascii="Times New Roman" w:eastAsia="Times New Roman" w:hAnsi="Times New Roman" w:cs="Times New Roman"/>
          <w:i/>
          <w:iCs/>
          <w:sz w:val="24"/>
          <w:szCs w:val="24"/>
        </w:rPr>
        <w:t>, О.И. Агапова, О.А. Кривошеев, С. Пейперт, Б. Хантер)   -</w:t>
      </w:r>
      <w:r w:rsidRPr="00206999">
        <w:rPr>
          <w:rFonts w:ascii="Times New Roman" w:eastAsia="Times New Roman" w:hAnsi="Times New Roman" w:cs="Times New Roman"/>
          <w:b/>
          <w:bCs/>
          <w:sz w:val="24"/>
          <w:szCs w:val="24"/>
        </w:rPr>
        <w:t> </w:t>
      </w:r>
      <w:r w:rsidRPr="00206999">
        <w:rPr>
          <w:rFonts w:ascii="Times New Roman" w:eastAsia="Times New Roman" w:hAnsi="Times New Roman" w:cs="Times New Roman"/>
          <w:sz w:val="24"/>
          <w:szCs w:val="24"/>
        </w:rPr>
        <w:t>совокупность методов, приемов, способов, средств создания педагогических условий на основе компьютерной техники, средств телекоммуникационной связи и интерактивного программного продукта, моделирующих часть функций педагога по представлению, передаче и сбору информации, организации контроля и управления познавательной деятельностью.</w:t>
      </w:r>
    </w:p>
    <w:p w:rsidR="00AC025B" w:rsidRPr="00206999" w:rsidRDefault="00AC025B" w:rsidP="00AC025B">
      <w:pPr>
        <w:shd w:val="clear" w:color="auto" w:fill="FFFFFF"/>
        <w:spacing w:after="0" w:line="240" w:lineRule="auto"/>
        <w:jc w:val="both"/>
        <w:rPr>
          <w:rFonts w:ascii="Times New Roman" w:eastAsia="Times New Roman" w:hAnsi="Times New Roman" w:cs="Times New Roman"/>
          <w:sz w:val="24"/>
          <w:szCs w:val="24"/>
        </w:rPr>
      </w:pPr>
      <w:r w:rsidRPr="00206999">
        <w:rPr>
          <w:rFonts w:ascii="Times New Roman" w:eastAsia="Times New Roman" w:hAnsi="Times New Roman" w:cs="Times New Roman"/>
          <w:b/>
          <w:bCs/>
          <w:i/>
          <w:sz w:val="24"/>
          <w:szCs w:val="24"/>
        </w:rPr>
        <w:t>11.Дифференциация обучения</w:t>
      </w:r>
      <w:r w:rsidRPr="00206999">
        <w:rPr>
          <w:rFonts w:ascii="Times New Roman" w:eastAsia="Times New Roman" w:hAnsi="Times New Roman" w:cs="Times New Roman"/>
          <w:i/>
          <w:iCs/>
          <w:sz w:val="24"/>
          <w:szCs w:val="24"/>
        </w:rPr>
        <w:t xml:space="preserve">. (Дж. </w:t>
      </w:r>
      <w:proofErr w:type="spellStart"/>
      <w:r w:rsidRPr="00206999">
        <w:rPr>
          <w:rFonts w:ascii="Times New Roman" w:eastAsia="Times New Roman" w:hAnsi="Times New Roman" w:cs="Times New Roman"/>
          <w:i/>
          <w:iCs/>
          <w:sz w:val="24"/>
          <w:szCs w:val="24"/>
        </w:rPr>
        <w:t>Дьюи</w:t>
      </w:r>
      <w:proofErr w:type="spellEnd"/>
      <w:r w:rsidRPr="00206999">
        <w:rPr>
          <w:rFonts w:ascii="Times New Roman" w:eastAsia="Times New Roman" w:hAnsi="Times New Roman" w:cs="Times New Roman"/>
          <w:i/>
          <w:iCs/>
          <w:sz w:val="24"/>
          <w:szCs w:val="24"/>
        </w:rPr>
        <w:t>)</w:t>
      </w:r>
    </w:p>
    <w:p w:rsidR="00AC025B" w:rsidRPr="00206999" w:rsidRDefault="00AC025B" w:rsidP="00AC025B">
      <w:pPr>
        <w:shd w:val="clear" w:color="auto" w:fill="FFFFFF"/>
        <w:spacing w:after="0" w:line="240" w:lineRule="auto"/>
        <w:jc w:val="both"/>
        <w:rPr>
          <w:rFonts w:ascii="Times New Roman" w:eastAsia="Times New Roman" w:hAnsi="Times New Roman" w:cs="Times New Roman"/>
          <w:sz w:val="24"/>
          <w:szCs w:val="24"/>
        </w:rPr>
      </w:pPr>
      <w:r w:rsidRPr="00206999">
        <w:rPr>
          <w:rFonts w:ascii="Times New Roman" w:eastAsia="Times New Roman" w:hAnsi="Times New Roman" w:cs="Times New Roman"/>
          <w:sz w:val="24"/>
          <w:szCs w:val="24"/>
        </w:rPr>
        <w:t>Обучение строю на основе дифференциации, позволяющей учитывать индивидуальный темп работы ученика, корректировать возникающие трудности, обеспечить поддержку его способностей.</w:t>
      </w:r>
    </w:p>
    <w:p w:rsidR="00AC025B" w:rsidRPr="00206999" w:rsidRDefault="00AC025B" w:rsidP="00AC025B">
      <w:pPr>
        <w:shd w:val="clear" w:color="auto" w:fill="FFFFFF"/>
        <w:spacing w:after="0" w:line="240" w:lineRule="auto"/>
        <w:jc w:val="both"/>
        <w:rPr>
          <w:rFonts w:ascii="Times New Roman" w:eastAsia="Times New Roman" w:hAnsi="Times New Roman" w:cs="Times New Roman"/>
          <w:sz w:val="24"/>
          <w:szCs w:val="24"/>
        </w:rPr>
      </w:pPr>
      <w:r w:rsidRPr="00206999">
        <w:rPr>
          <w:rFonts w:ascii="Times New Roman" w:eastAsia="Times New Roman" w:hAnsi="Times New Roman" w:cs="Times New Roman"/>
          <w:b/>
          <w:bCs/>
          <w:i/>
          <w:iCs/>
          <w:sz w:val="24"/>
          <w:szCs w:val="24"/>
        </w:rPr>
        <w:t>12.Групповая форма работы</w:t>
      </w:r>
      <w:r w:rsidRPr="00206999">
        <w:rPr>
          <w:rFonts w:ascii="Times New Roman" w:eastAsia="Times New Roman" w:hAnsi="Times New Roman" w:cs="Times New Roman"/>
          <w:i/>
          <w:iCs/>
          <w:sz w:val="24"/>
          <w:szCs w:val="24"/>
        </w:rPr>
        <w:t>. (А.Г. Ривин, В. К. Дьяченко)</w:t>
      </w:r>
    </w:p>
    <w:p w:rsidR="00AC025B" w:rsidRPr="00206999" w:rsidRDefault="00AC025B" w:rsidP="00AC025B">
      <w:pPr>
        <w:shd w:val="clear" w:color="auto" w:fill="FFFFFF"/>
        <w:spacing w:after="0" w:line="240" w:lineRule="auto"/>
        <w:jc w:val="both"/>
        <w:rPr>
          <w:rFonts w:ascii="Times New Roman" w:eastAsia="Times New Roman" w:hAnsi="Times New Roman" w:cs="Times New Roman"/>
          <w:sz w:val="24"/>
          <w:szCs w:val="24"/>
        </w:rPr>
      </w:pPr>
      <w:r w:rsidRPr="00206999">
        <w:rPr>
          <w:rFonts w:ascii="Times New Roman" w:eastAsia="Times New Roman" w:hAnsi="Times New Roman" w:cs="Times New Roman"/>
          <w:sz w:val="24"/>
          <w:szCs w:val="24"/>
        </w:rPr>
        <w:t>«Именно в обществе со сверстниками ребенок может и смеет практиковать традиционно взрослые формы поведения (контроль, оценку). В общении со сверстниками зарождается необходимость и всегда есть возможность встать на точку зрения другого, координировать его действия со своими, а за счет этого понимать другого». Учащиеся учатся в этом случае также искать информацию, сообщать ее другим, высказывать свою точку зрения, принимать чужое мнение, создавать продукт совместного труда. Это обеспечивает также формирование всех видов УУД. </w:t>
      </w:r>
      <w:r w:rsidRPr="00206999">
        <w:rPr>
          <w:rFonts w:ascii="Times New Roman" w:eastAsia="Times New Roman" w:hAnsi="Times New Roman" w:cs="Times New Roman"/>
          <w:sz w:val="24"/>
          <w:szCs w:val="24"/>
        </w:rPr>
        <w:br/>
        <w:t xml:space="preserve">Использование парной формы контроля позволяет решить одну важную задачу: учащиеся, контролируя друг друга, постепенно научаются контролировать и себя, становятся более </w:t>
      </w:r>
      <w:r w:rsidRPr="00206999">
        <w:rPr>
          <w:rFonts w:ascii="Times New Roman" w:eastAsia="Times New Roman" w:hAnsi="Times New Roman" w:cs="Times New Roman"/>
          <w:sz w:val="24"/>
          <w:szCs w:val="24"/>
        </w:rPr>
        <w:lastRenderedPageBreak/>
        <w:t>внимательными. Работа в парах или группах помогает организации общения. Групповая поддержка вызывает чувство защищенности, и даже самые робкие и тревожные дети преодолевают страх.</w:t>
      </w:r>
    </w:p>
    <w:p w:rsidR="00AC025B" w:rsidRPr="0043697B" w:rsidRDefault="00AC025B" w:rsidP="00AC025B">
      <w:pPr>
        <w:spacing w:after="0" w:line="240" w:lineRule="auto"/>
        <w:jc w:val="both"/>
        <w:rPr>
          <w:rFonts w:ascii="Times New Roman" w:eastAsia="Times New Roman" w:hAnsi="Times New Roman" w:cs="Times New Roman"/>
          <w:sz w:val="24"/>
          <w:szCs w:val="24"/>
        </w:rPr>
      </w:pPr>
      <w:r w:rsidRPr="00206999">
        <w:rPr>
          <w:rFonts w:ascii="Times New Roman" w:eastAsia="Times New Roman" w:hAnsi="Times New Roman" w:cs="Times New Roman"/>
          <w:sz w:val="24"/>
          <w:szCs w:val="24"/>
        </w:rPr>
        <w:t xml:space="preserve">         Однако внедрение современных </w:t>
      </w:r>
      <w:r w:rsidRPr="00206999">
        <w:rPr>
          <w:rFonts w:ascii="Times New Roman" w:eastAsia="Times New Roman" w:hAnsi="Times New Roman" w:cs="Times New Roman"/>
          <w:b/>
          <w:sz w:val="24"/>
          <w:szCs w:val="24"/>
        </w:rPr>
        <w:t xml:space="preserve">образовательных и информационных технологий </w:t>
      </w:r>
      <w:r w:rsidRPr="00206999">
        <w:rPr>
          <w:rFonts w:ascii="Times New Roman" w:eastAsia="Times New Roman" w:hAnsi="Times New Roman" w:cs="Times New Roman"/>
          <w:sz w:val="24"/>
          <w:szCs w:val="24"/>
        </w:rPr>
        <w:t xml:space="preserve">не означает, что они полностью заменят традиционную методику преподавания, а будут являться её составной частью. Ведь </w:t>
      </w:r>
      <w:r w:rsidRPr="00206999">
        <w:rPr>
          <w:rFonts w:ascii="Times New Roman" w:eastAsia="Times New Roman" w:hAnsi="Times New Roman" w:cs="Times New Roman"/>
          <w:b/>
          <w:sz w:val="24"/>
          <w:szCs w:val="24"/>
        </w:rPr>
        <w:t xml:space="preserve">педагогическая технология </w:t>
      </w:r>
      <w:r w:rsidRPr="00206999">
        <w:rPr>
          <w:rFonts w:ascii="Times New Roman" w:eastAsia="Times New Roman" w:hAnsi="Times New Roman" w:cs="Times New Roman"/>
          <w:sz w:val="24"/>
          <w:szCs w:val="24"/>
        </w:rPr>
        <w:t xml:space="preserve">– это совокупность методов, методических приемов, форм организации учебной деятельности, основывающихся на теории обучения и обеспечивающих </w:t>
      </w:r>
      <w:r w:rsidRPr="00206999">
        <w:rPr>
          <w:rFonts w:ascii="Times New Roman" w:eastAsia="Times New Roman" w:hAnsi="Times New Roman" w:cs="Times New Roman"/>
          <w:b/>
          <w:sz w:val="24"/>
          <w:szCs w:val="24"/>
        </w:rPr>
        <w:t>планируемые результаты. УУД…….</w:t>
      </w:r>
    </w:p>
    <w:p w:rsidR="00AC025B" w:rsidRPr="00206999" w:rsidRDefault="00AC025B" w:rsidP="00AC025B">
      <w:pPr>
        <w:spacing w:after="0" w:line="240" w:lineRule="auto"/>
        <w:jc w:val="both"/>
        <w:rPr>
          <w:rFonts w:ascii="Times New Roman" w:eastAsia="Times New Roman" w:hAnsi="Times New Roman" w:cs="Times New Roman"/>
          <w:sz w:val="24"/>
          <w:szCs w:val="24"/>
        </w:rPr>
      </w:pPr>
      <w:r w:rsidRPr="00206999">
        <w:rPr>
          <w:rFonts w:ascii="Times New Roman" w:eastAsia="Times New Roman" w:hAnsi="Times New Roman" w:cs="Times New Roman"/>
          <w:sz w:val="24"/>
          <w:szCs w:val="24"/>
        </w:rPr>
        <w:t xml:space="preserve">        Педагогу очень сложно преодолеть сложившиеся годами стереотипы проведения занятия. Возникает огромное желание подойти к обучающемуся и исправить ошибки, подсказать готовый ответ. С этой же проблемой сталкиваются и обучающиеся: им непривычно видеть педагога в роли помощника, организатора познавательной деятельности. Современная система образования предоставляет учителю возможность выбрать среди множества инновационных методик «свою», по-новому взглянуть на собственный опыт работы.</w:t>
      </w:r>
    </w:p>
    <w:p w:rsidR="00AC025B" w:rsidRPr="00206999" w:rsidRDefault="00AC025B" w:rsidP="00AC025B">
      <w:pPr>
        <w:spacing w:after="0" w:line="240" w:lineRule="auto"/>
        <w:jc w:val="both"/>
        <w:rPr>
          <w:rFonts w:ascii="Times New Roman" w:eastAsia="Times New Roman" w:hAnsi="Times New Roman" w:cs="Times New Roman"/>
          <w:sz w:val="24"/>
          <w:szCs w:val="24"/>
        </w:rPr>
      </w:pPr>
      <w:r w:rsidRPr="00206999">
        <w:rPr>
          <w:rFonts w:ascii="Times New Roman" w:eastAsia="Times New Roman" w:hAnsi="Times New Roman" w:cs="Times New Roman"/>
          <w:sz w:val="24"/>
          <w:szCs w:val="24"/>
        </w:rPr>
        <w:t xml:space="preserve">      Именно сегодня для успешного проведения </w:t>
      </w:r>
      <w:r w:rsidRPr="00206999">
        <w:rPr>
          <w:rFonts w:ascii="Times New Roman" w:eastAsia="Times New Roman" w:hAnsi="Times New Roman" w:cs="Times New Roman"/>
          <w:b/>
          <w:sz w:val="24"/>
          <w:szCs w:val="24"/>
        </w:rPr>
        <w:t xml:space="preserve">современного </w:t>
      </w:r>
      <w:proofErr w:type="spellStart"/>
      <w:r w:rsidRPr="00206999">
        <w:rPr>
          <w:rFonts w:ascii="Times New Roman" w:eastAsia="Times New Roman" w:hAnsi="Times New Roman" w:cs="Times New Roman"/>
          <w:b/>
          <w:sz w:val="24"/>
          <w:szCs w:val="24"/>
        </w:rPr>
        <w:t>деятельностного</w:t>
      </w:r>
      <w:proofErr w:type="spellEnd"/>
      <w:r w:rsidRPr="00206999">
        <w:rPr>
          <w:rFonts w:ascii="Times New Roman" w:eastAsia="Times New Roman" w:hAnsi="Times New Roman" w:cs="Times New Roman"/>
          <w:b/>
          <w:sz w:val="24"/>
          <w:szCs w:val="24"/>
        </w:rPr>
        <w:t xml:space="preserve">  урока </w:t>
      </w:r>
      <w:r w:rsidRPr="00206999">
        <w:rPr>
          <w:rFonts w:ascii="Times New Roman" w:eastAsia="Times New Roman" w:hAnsi="Times New Roman" w:cs="Times New Roman"/>
          <w:sz w:val="24"/>
          <w:szCs w:val="24"/>
        </w:rPr>
        <w:t>необходимо осмыслить по-новому собственную позицию, понять, зачем и для чего необходимы изменения, и, прежде всего, измениться самому.</w:t>
      </w:r>
    </w:p>
    <w:p w:rsidR="00AC025B" w:rsidRPr="00206999" w:rsidRDefault="00AC025B" w:rsidP="00AC025B">
      <w:pPr>
        <w:shd w:val="clear" w:color="auto" w:fill="FFFFFF"/>
        <w:spacing w:after="0" w:line="240" w:lineRule="auto"/>
        <w:jc w:val="both"/>
        <w:rPr>
          <w:rFonts w:ascii="Times New Roman" w:eastAsia="Times New Roman" w:hAnsi="Times New Roman" w:cs="Times New Roman"/>
          <w:b/>
          <w:bCs/>
          <w:iCs/>
          <w:sz w:val="24"/>
          <w:szCs w:val="24"/>
        </w:rPr>
      </w:pPr>
      <w:r w:rsidRPr="00206999">
        <w:rPr>
          <w:rFonts w:ascii="Times New Roman" w:eastAsia="Times New Roman" w:hAnsi="Times New Roman" w:cs="Times New Roman"/>
          <w:b/>
          <w:bCs/>
          <w:iCs/>
          <w:sz w:val="24"/>
          <w:szCs w:val="24"/>
        </w:rPr>
        <w:t xml:space="preserve">3.Проектирование урока ИЗО в </w:t>
      </w:r>
      <w:proofErr w:type="spellStart"/>
      <w:r w:rsidRPr="00206999">
        <w:rPr>
          <w:rFonts w:ascii="Times New Roman" w:eastAsia="Times New Roman" w:hAnsi="Times New Roman" w:cs="Times New Roman"/>
          <w:b/>
          <w:bCs/>
          <w:iCs/>
          <w:sz w:val="24"/>
          <w:szCs w:val="24"/>
        </w:rPr>
        <w:t>системно-деятельностном</w:t>
      </w:r>
      <w:proofErr w:type="spellEnd"/>
      <w:r w:rsidRPr="00206999">
        <w:rPr>
          <w:rFonts w:ascii="Times New Roman" w:eastAsia="Times New Roman" w:hAnsi="Times New Roman" w:cs="Times New Roman"/>
          <w:b/>
          <w:bCs/>
          <w:iCs/>
          <w:sz w:val="24"/>
          <w:szCs w:val="24"/>
        </w:rPr>
        <w:t xml:space="preserve"> ключе. </w:t>
      </w:r>
      <w:r w:rsidRPr="00206999">
        <w:rPr>
          <w:rFonts w:ascii="Times New Roman" w:eastAsia="Times New Roman" w:hAnsi="Times New Roman" w:cs="Times New Roman"/>
          <w:b/>
          <w:sz w:val="24"/>
          <w:szCs w:val="24"/>
        </w:rPr>
        <w:t xml:space="preserve"> </w:t>
      </w:r>
    </w:p>
    <w:p w:rsidR="00AC025B" w:rsidRPr="00206999" w:rsidRDefault="00AC025B" w:rsidP="00AC025B">
      <w:pPr>
        <w:spacing w:after="0" w:line="240" w:lineRule="auto"/>
        <w:rPr>
          <w:rFonts w:ascii="Times New Roman" w:hAnsi="Times New Roman" w:cs="Times New Roman"/>
          <w:sz w:val="24"/>
          <w:szCs w:val="24"/>
        </w:rPr>
      </w:pPr>
      <w:r w:rsidRPr="00206999">
        <w:rPr>
          <w:rFonts w:ascii="Times New Roman" w:hAnsi="Times New Roman" w:cs="Times New Roman"/>
          <w:b/>
          <w:sz w:val="24"/>
          <w:szCs w:val="24"/>
        </w:rPr>
        <w:t xml:space="preserve">      Требования ФГОC:  </w:t>
      </w:r>
      <w:r w:rsidRPr="00206999">
        <w:rPr>
          <w:rFonts w:ascii="Times New Roman" w:hAnsi="Times New Roman" w:cs="Times New Roman"/>
          <w:sz w:val="24"/>
          <w:szCs w:val="24"/>
        </w:rPr>
        <w:t>Развитие в детях умения учится</w:t>
      </w:r>
    </w:p>
    <w:p w:rsidR="00AC025B" w:rsidRPr="00206999" w:rsidRDefault="00AC025B" w:rsidP="00AC025B">
      <w:pPr>
        <w:spacing w:after="0" w:line="240" w:lineRule="auto"/>
        <w:rPr>
          <w:rFonts w:ascii="Times New Roman" w:hAnsi="Times New Roman" w:cs="Times New Roman"/>
          <w:sz w:val="24"/>
          <w:szCs w:val="24"/>
        </w:rPr>
      </w:pPr>
      <w:r w:rsidRPr="00206999">
        <w:rPr>
          <w:rFonts w:ascii="Times New Roman" w:hAnsi="Times New Roman" w:cs="Times New Roman"/>
          <w:b/>
          <w:sz w:val="24"/>
          <w:szCs w:val="24"/>
        </w:rPr>
        <w:t xml:space="preserve">      Современный урок-</w:t>
      </w:r>
      <w:r w:rsidRPr="00206999">
        <w:rPr>
          <w:rFonts w:ascii="Times New Roman" w:hAnsi="Times New Roman" w:cs="Times New Roman"/>
          <w:sz w:val="24"/>
          <w:szCs w:val="24"/>
        </w:rPr>
        <w:t>это событие, это шаг к образованности, целостный акт взаимодействия учителя и ученика</w:t>
      </w:r>
      <w:r w:rsidRPr="00206999">
        <w:rPr>
          <w:rFonts w:ascii="Times New Roman" w:hAnsi="Times New Roman" w:cs="Times New Roman"/>
          <w:b/>
          <w:sz w:val="24"/>
          <w:szCs w:val="24"/>
        </w:rPr>
        <w:t xml:space="preserve"> </w:t>
      </w:r>
      <w:r w:rsidRPr="00206999">
        <w:rPr>
          <w:rFonts w:ascii="Times New Roman" w:hAnsi="Times New Roman" w:cs="Times New Roman"/>
          <w:sz w:val="24"/>
          <w:szCs w:val="24"/>
        </w:rPr>
        <w:t>включающий в себя:</w:t>
      </w:r>
    </w:p>
    <w:p w:rsidR="00AC025B" w:rsidRPr="00206999" w:rsidRDefault="00AC025B" w:rsidP="00AC025B">
      <w:pPr>
        <w:spacing w:after="0" w:line="240" w:lineRule="auto"/>
        <w:rPr>
          <w:rFonts w:ascii="Times New Roman" w:hAnsi="Times New Roman" w:cs="Times New Roman"/>
          <w:sz w:val="24"/>
          <w:szCs w:val="24"/>
        </w:rPr>
      </w:pPr>
      <w:r w:rsidRPr="00206999">
        <w:rPr>
          <w:rFonts w:ascii="Times New Roman" w:hAnsi="Times New Roman" w:cs="Times New Roman"/>
          <w:sz w:val="24"/>
          <w:szCs w:val="24"/>
        </w:rPr>
        <w:t>-точные закономерности с творческим подходом;</w:t>
      </w:r>
    </w:p>
    <w:p w:rsidR="00AC025B" w:rsidRPr="00206999" w:rsidRDefault="00AC025B" w:rsidP="00AC025B">
      <w:pPr>
        <w:spacing w:after="0" w:line="240" w:lineRule="auto"/>
        <w:rPr>
          <w:rFonts w:ascii="Times New Roman" w:hAnsi="Times New Roman" w:cs="Times New Roman"/>
          <w:sz w:val="24"/>
          <w:szCs w:val="24"/>
        </w:rPr>
      </w:pPr>
      <w:r w:rsidRPr="00206999">
        <w:rPr>
          <w:rFonts w:ascii="Times New Roman" w:hAnsi="Times New Roman" w:cs="Times New Roman"/>
          <w:sz w:val="24"/>
          <w:szCs w:val="24"/>
        </w:rPr>
        <w:t>-умность содержания;</w:t>
      </w:r>
    </w:p>
    <w:p w:rsidR="00AC025B" w:rsidRPr="00206999" w:rsidRDefault="00AC025B" w:rsidP="00AC025B">
      <w:pPr>
        <w:spacing w:after="0" w:line="240" w:lineRule="auto"/>
        <w:rPr>
          <w:rFonts w:ascii="Times New Roman" w:hAnsi="Times New Roman" w:cs="Times New Roman"/>
          <w:sz w:val="24"/>
          <w:szCs w:val="24"/>
        </w:rPr>
      </w:pPr>
      <w:r w:rsidRPr="00206999">
        <w:rPr>
          <w:rFonts w:ascii="Times New Roman" w:hAnsi="Times New Roman" w:cs="Times New Roman"/>
          <w:sz w:val="24"/>
          <w:szCs w:val="24"/>
        </w:rPr>
        <w:t>-личностный смысл;</w:t>
      </w:r>
    </w:p>
    <w:p w:rsidR="00AC025B" w:rsidRPr="00206999" w:rsidRDefault="00AC025B" w:rsidP="00AC025B">
      <w:pPr>
        <w:spacing w:after="0" w:line="240" w:lineRule="auto"/>
        <w:rPr>
          <w:rFonts w:ascii="Times New Roman" w:hAnsi="Times New Roman" w:cs="Times New Roman"/>
          <w:sz w:val="24"/>
          <w:szCs w:val="24"/>
        </w:rPr>
      </w:pPr>
      <w:r w:rsidRPr="00206999">
        <w:rPr>
          <w:rFonts w:ascii="Times New Roman" w:hAnsi="Times New Roman" w:cs="Times New Roman"/>
          <w:sz w:val="24"/>
          <w:szCs w:val="24"/>
        </w:rPr>
        <w:t xml:space="preserve">-опора на </w:t>
      </w:r>
      <w:proofErr w:type="spellStart"/>
      <w:r w:rsidRPr="00206999">
        <w:rPr>
          <w:rFonts w:ascii="Times New Roman" w:hAnsi="Times New Roman" w:cs="Times New Roman"/>
          <w:sz w:val="24"/>
          <w:szCs w:val="24"/>
        </w:rPr>
        <w:t>межпредметные</w:t>
      </w:r>
      <w:proofErr w:type="spellEnd"/>
      <w:r w:rsidRPr="00206999">
        <w:rPr>
          <w:rFonts w:ascii="Times New Roman" w:hAnsi="Times New Roman" w:cs="Times New Roman"/>
          <w:sz w:val="24"/>
          <w:szCs w:val="24"/>
        </w:rPr>
        <w:t xml:space="preserve"> связи;</w:t>
      </w:r>
    </w:p>
    <w:p w:rsidR="00AC025B" w:rsidRPr="00206999" w:rsidRDefault="00AC025B" w:rsidP="00AC025B">
      <w:pPr>
        <w:spacing w:after="0" w:line="240" w:lineRule="auto"/>
        <w:rPr>
          <w:rFonts w:ascii="Times New Roman" w:hAnsi="Times New Roman" w:cs="Times New Roman"/>
          <w:sz w:val="24"/>
          <w:szCs w:val="24"/>
        </w:rPr>
      </w:pPr>
      <w:r w:rsidRPr="00206999">
        <w:rPr>
          <w:rFonts w:ascii="Times New Roman" w:hAnsi="Times New Roman" w:cs="Times New Roman"/>
          <w:sz w:val="24"/>
          <w:szCs w:val="24"/>
        </w:rPr>
        <w:t>-упражнение творческого характера;</w:t>
      </w:r>
    </w:p>
    <w:p w:rsidR="00AC025B" w:rsidRPr="00206999" w:rsidRDefault="00AC025B" w:rsidP="00AC025B">
      <w:pPr>
        <w:spacing w:after="0" w:line="240" w:lineRule="auto"/>
        <w:rPr>
          <w:rFonts w:ascii="Times New Roman" w:hAnsi="Times New Roman" w:cs="Times New Roman"/>
          <w:sz w:val="24"/>
          <w:szCs w:val="24"/>
        </w:rPr>
      </w:pPr>
      <w:r w:rsidRPr="00206999">
        <w:rPr>
          <w:rFonts w:ascii="Times New Roman" w:hAnsi="Times New Roman" w:cs="Times New Roman"/>
          <w:sz w:val="24"/>
          <w:szCs w:val="24"/>
        </w:rPr>
        <w:t>-</w:t>
      </w:r>
      <w:proofErr w:type="spellStart"/>
      <w:r w:rsidRPr="00206999">
        <w:rPr>
          <w:rFonts w:ascii="Times New Roman" w:hAnsi="Times New Roman" w:cs="Times New Roman"/>
          <w:sz w:val="24"/>
          <w:szCs w:val="24"/>
        </w:rPr>
        <w:t>целостнообразное</w:t>
      </w:r>
      <w:proofErr w:type="spellEnd"/>
      <w:r w:rsidRPr="00206999">
        <w:rPr>
          <w:rFonts w:ascii="Times New Roman" w:hAnsi="Times New Roman" w:cs="Times New Roman"/>
          <w:sz w:val="24"/>
          <w:szCs w:val="24"/>
        </w:rPr>
        <w:t xml:space="preserve">  включение технологий.</w:t>
      </w:r>
    </w:p>
    <w:p w:rsidR="00AC025B" w:rsidRPr="00206999" w:rsidRDefault="00AC025B" w:rsidP="00AC025B">
      <w:pPr>
        <w:spacing w:after="0" w:line="240" w:lineRule="auto"/>
        <w:rPr>
          <w:rFonts w:ascii="Times New Roman" w:hAnsi="Times New Roman" w:cs="Times New Roman"/>
          <w:b/>
          <w:sz w:val="24"/>
          <w:szCs w:val="24"/>
        </w:rPr>
      </w:pPr>
      <w:r w:rsidRPr="00206999">
        <w:rPr>
          <w:rFonts w:ascii="Times New Roman" w:hAnsi="Times New Roman" w:cs="Times New Roman"/>
          <w:b/>
          <w:sz w:val="24"/>
          <w:szCs w:val="24"/>
        </w:rPr>
        <w:t>Идея урока (афоризм)</w:t>
      </w:r>
    </w:p>
    <w:p w:rsidR="00AC025B" w:rsidRPr="00206999" w:rsidRDefault="00AC025B" w:rsidP="00AC025B">
      <w:pPr>
        <w:spacing w:after="0" w:line="240" w:lineRule="auto"/>
        <w:rPr>
          <w:rFonts w:ascii="Times New Roman" w:hAnsi="Times New Roman" w:cs="Times New Roman"/>
          <w:sz w:val="24"/>
          <w:szCs w:val="24"/>
        </w:rPr>
      </w:pPr>
      <w:r w:rsidRPr="00206999">
        <w:rPr>
          <w:rFonts w:ascii="Times New Roman" w:hAnsi="Times New Roman" w:cs="Times New Roman"/>
          <w:sz w:val="24"/>
          <w:szCs w:val="24"/>
        </w:rPr>
        <w:t>-встреча;</w:t>
      </w:r>
      <w:r w:rsidR="00A83951">
        <w:rPr>
          <w:rFonts w:ascii="Times New Roman" w:hAnsi="Times New Roman" w:cs="Times New Roman"/>
          <w:sz w:val="24"/>
          <w:szCs w:val="24"/>
        </w:rPr>
        <w:t xml:space="preserve"> </w:t>
      </w:r>
      <w:r w:rsidRPr="00206999">
        <w:rPr>
          <w:rFonts w:ascii="Times New Roman" w:hAnsi="Times New Roman" w:cs="Times New Roman"/>
          <w:sz w:val="24"/>
          <w:szCs w:val="24"/>
        </w:rPr>
        <w:t>мотив, цель;</w:t>
      </w:r>
      <w:r w:rsidR="00A83951">
        <w:rPr>
          <w:rFonts w:ascii="Times New Roman" w:hAnsi="Times New Roman" w:cs="Times New Roman"/>
          <w:sz w:val="24"/>
          <w:szCs w:val="24"/>
        </w:rPr>
        <w:t xml:space="preserve"> </w:t>
      </w:r>
      <w:r w:rsidRPr="00206999">
        <w:rPr>
          <w:rFonts w:ascii="Times New Roman" w:hAnsi="Times New Roman" w:cs="Times New Roman"/>
          <w:sz w:val="24"/>
          <w:szCs w:val="24"/>
        </w:rPr>
        <w:t>актуализация;</w:t>
      </w:r>
      <w:r w:rsidR="00A83951">
        <w:rPr>
          <w:rFonts w:ascii="Times New Roman" w:hAnsi="Times New Roman" w:cs="Times New Roman"/>
          <w:sz w:val="24"/>
          <w:szCs w:val="24"/>
        </w:rPr>
        <w:t xml:space="preserve"> </w:t>
      </w:r>
      <w:r w:rsidRPr="00206999">
        <w:rPr>
          <w:rFonts w:ascii="Times New Roman" w:hAnsi="Times New Roman" w:cs="Times New Roman"/>
          <w:sz w:val="24"/>
          <w:szCs w:val="24"/>
        </w:rPr>
        <w:t>закрепление понимания.</w:t>
      </w:r>
    </w:p>
    <w:p w:rsidR="00AC025B" w:rsidRPr="00206999" w:rsidRDefault="00AC025B" w:rsidP="00AC025B">
      <w:pPr>
        <w:spacing w:after="0" w:line="240" w:lineRule="auto"/>
        <w:rPr>
          <w:rFonts w:ascii="Times New Roman" w:hAnsi="Times New Roman" w:cs="Times New Roman"/>
          <w:b/>
          <w:sz w:val="24"/>
          <w:szCs w:val="24"/>
        </w:rPr>
      </w:pPr>
      <w:r w:rsidRPr="00206999">
        <w:rPr>
          <w:rFonts w:ascii="Times New Roman" w:hAnsi="Times New Roman" w:cs="Times New Roman"/>
          <w:b/>
          <w:sz w:val="24"/>
          <w:szCs w:val="24"/>
        </w:rPr>
        <w:t>Технология</w:t>
      </w:r>
    </w:p>
    <w:p w:rsidR="00AC025B" w:rsidRPr="00206999" w:rsidRDefault="00AC025B" w:rsidP="00AC025B">
      <w:pPr>
        <w:spacing w:after="0" w:line="240" w:lineRule="auto"/>
        <w:rPr>
          <w:rFonts w:ascii="Times New Roman" w:hAnsi="Times New Roman" w:cs="Times New Roman"/>
          <w:sz w:val="24"/>
          <w:szCs w:val="24"/>
        </w:rPr>
      </w:pPr>
      <w:r w:rsidRPr="00206999">
        <w:rPr>
          <w:rFonts w:ascii="Times New Roman" w:hAnsi="Times New Roman" w:cs="Times New Roman"/>
          <w:sz w:val="24"/>
          <w:szCs w:val="24"/>
        </w:rPr>
        <w:t>-проектная;</w:t>
      </w:r>
    </w:p>
    <w:p w:rsidR="00AC025B" w:rsidRPr="00206999" w:rsidRDefault="00AC025B" w:rsidP="00AC025B">
      <w:pPr>
        <w:spacing w:after="0" w:line="240" w:lineRule="auto"/>
        <w:rPr>
          <w:rFonts w:ascii="Times New Roman" w:hAnsi="Times New Roman" w:cs="Times New Roman"/>
          <w:sz w:val="24"/>
          <w:szCs w:val="24"/>
        </w:rPr>
      </w:pPr>
      <w:r w:rsidRPr="00206999">
        <w:rPr>
          <w:rFonts w:ascii="Times New Roman" w:hAnsi="Times New Roman" w:cs="Times New Roman"/>
          <w:sz w:val="24"/>
          <w:szCs w:val="24"/>
        </w:rPr>
        <w:t>-КТД;</w:t>
      </w:r>
    </w:p>
    <w:p w:rsidR="00AC025B" w:rsidRPr="00206999" w:rsidRDefault="00AC025B" w:rsidP="00AC025B">
      <w:pPr>
        <w:spacing w:after="0" w:line="240" w:lineRule="auto"/>
        <w:rPr>
          <w:rFonts w:ascii="Times New Roman" w:hAnsi="Times New Roman" w:cs="Times New Roman"/>
          <w:sz w:val="24"/>
          <w:szCs w:val="24"/>
        </w:rPr>
      </w:pPr>
      <w:r w:rsidRPr="00206999">
        <w:rPr>
          <w:rFonts w:ascii="Times New Roman" w:hAnsi="Times New Roman" w:cs="Times New Roman"/>
          <w:sz w:val="24"/>
          <w:szCs w:val="24"/>
        </w:rPr>
        <w:t>-проблемно-поисковая(обучение через открытие);</w:t>
      </w:r>
    </w:p>
    <w:p w:rsidR="00AC025B" w:rsidRPr="00206999" w:rsidRDefault="00AC025B" w:rsidP="00AC025B">
      <w:pPr>
        <w:spacing w:after="0" w:line="240" w:lineRule="auto"/>
        <w:rPr>
          <w:rFonts w:ascii="Times New Roman" w:hAnsi="Times New Roman" w:cs="Times New Roman"/>
          <w:sz w:val="24"/>
          <w:szCs w:val="24"/>
        </w:rPr>
      </w:pPr>
      <w:r w:rsidRPr="00206999">
        <w:rPr>
          <w:rFonts w:ascii="Times New Roman" w:hAnsi="Times New Roman" w:cs="Times New Roman"/>
          <w:sz w:val="24"/>
          <w:szCs w:val="24"/>
        </w:rPr>
        <w:t>-развитие критического мышления;</w:t>
      </w:r>
    </w:p>
    <w:p w:rsidR="00AC025B" w:rsidRPr="00206999" w:rsidRDefault="00AC025B" w:rsidP="00AC025B">
      <w:pPr>
        <w:spacing w:after="0" w:line="240" w:lineRule="auto"/>
        <w:rPr>
          <w:rFonts w:ascii="Times New Roman" w:hAnsi="Times New Roman" w:cs="Times New Roman"/>
          <w:sz w:val="24"/>
          <w:szCs w:val="24"/>
        </w:rPr>
      </w:pPr>
      <w:r w:rsidRPr="00206999">
        <w:rPr>
          <w:rFonts w:ascii="Times New Roman" w:hAnsi="Times New Roman" w:cs="Times New Roman"/>
          <w:sz w:val="24"/>
          <w:szCs w:val="24"/>
        </w:rPr>
        <w:t>-дебаты;</w:t>
      </w:r>
    </w:p>
    <w:p w:rsidR="00AC025B" w:rsidRPr="00206999" w:rsidRDefault="00AC025B" w:rsidP="00AC025B">
      <w:pPr>
        <w:spacing w:after="0" w:line="240" w:lineRule="auto"/>
        <w:rPr>
          <w:rFonts w:ascii="Times New Roman" w:hAnsi="Times New Roman" w:cs="Times New Roman"/>
          <w:sz w:val="24"/>
          <w:szCs w:val="24"/>
        </w:rPr>
      </w:pPr>
      <w:r w:rsidRPr="00206999">
        <w:rPr>
          <w:rFonts w:ascii="Times New Roman" w:hAnsi="Times New Roman" w:cs="Times New Roman"/>
          <w:sz w:val="24"/>
          <w:szCs w:val="24"/>
        </w:rPr>
        <w:t>-учебный диалог;</w:t>
      </w:r>
    </w:p>
    <w:p w:rsidR="00AC025B" w:rsidRPr="00206999" w:rsidRDefault="00AC025B" w:rsidP="00AC025B">
      <w:pPr>
        <w:spacing w:after="0" w:line="240" w:lineRule="auto"/>
        <w:rPr>
          <w:rFonts w:ascii="Times New Roman" w:hAnsi="Times New Roman" w:cs="Times New Roman"/>
          <w:sz w:val="24"/>
          <w:szCs w:val="24"/>
        </w:rPr>
      </w:pPr>
      <w:r w:rsidRPr="00206999">
        <w:rPr>
          <w:rFonts w:ascii="Times New Roman" w:hAnsi="Times New Roman" w:cs="Times New Roman"/>
          <w:sz w:val="24"/>
          <w:szCs w:val="24"/>
        </w:rPr>
        <w:t>-проблемно-диалогичное;</w:t>
      </w:r>
    </w:p>
    <w:p w:rsidR="00AC025B" w:rsidRPr="00206999" w:rsidRDefault="00AC025B" w:rsidP="00AC025B">
      <w:pPr>
        <w:spacing w:after="0" w:line="240" w:lineRule="auto"/>
        <w:rPr>
          <w:rFonts w:ascii="Times New Roman" w:hAnsi="Times New Roman" w:cs="Times New Roman"/>
          <w:sz w:val="24"/>
          <w:szCs w:val="24"/>
        </w:rPr>
      </w:pPr>
      <w:r w:rsidRPr="00206999">
        <w:rPr>
          <w:rFonts w:ascii="Times New Roman" w:hAnsi="Times New Roman" w:cs="Times New Roman"/>
          <w:sz w:val="24"/>
          <w:szCs w:val="24"/>
        </w:rPr>
        <w:t>-технология продуктивного письма;</w:t>
      </w:r>
    </w:p>
    <w:p w:rsidR="00AC025B" w:rsidRPr="00206999" w:rsidRDefault="00AC025B" w:rsidP="00AC025B">
      <w:pPr>
        <w:spacing w:after="0" w:line="240" w:lineRule="auto"/>
        <w:rPr>
          <w:rFonts w:ascii="Times New Roman" w:hAnsi="Times New Roman" w:cs="Times New Roman"/>
          <w:sz w:val="24"/>
          <w:szCs w:val="24"/>
        </w:rPr>
      </w:pPr>
      <w:r w:rsidRPr="00206999">
        <w:rPr>
          <w:rFonts w:ascii="Times New Roman" w:hAnsi="Times New Roman" w:cs="Times New Roman"/>
          <w:sz w:val="24"/>
          <w:szCs w:val="24"/>
        </w:rPr>
        <w:t>-технология оценивания учебных результатов;</w:t>
      </w:r>
    </w:p>
    <w:p w:rsidR="00AC025B" w:rsidRPr="00206999" w:rsidRDefault="00AC025B" w:rsidP="00AC025B">
      <w:pPr>
        <w:spacing w:after="0" w:line="240" w:lineRule="auto"/>
        <w:rPr>
          <w:rFonts w:ascii="Times New Roman" w:hAnsi="Times New Roman" w:cs="Times New Roman"/>
          <w:sz w:val="24"/>
          <w:szCs w:val="24"/>
        </w:rPr>
      </w:pPr>
      <w:r w:rsidRPr="00206999">
        <w:rPr>
          <w:rFonts w:ascii="Times New Roman" w:hAnsi="Times New Roman" w:cs="Times New Roman"/>
          <w:sz w:val="24"/>
          <w:szCs w:val="24"/>
        </w:rPr>
        <w:t>-</w:t>
      </w:r>
      <w:proofErr w:type="spellStart"/>
      <w:r w:rsidRPr="00206999">
        <w:rPr>
          <w:rFonts w:ascii="Times New Roman" w:hAnsi="Times New Roman" w:cs="Times New Roman"/>
          <w:sz w:val="24"/>
          <w:szCs w:val="24"/>
        </w:rPr>
        <w:t>мультимедийная</w:t>
      </w:r>
      <w:proofErr w:type="spellEnd"/>
      <w:r w:rsidRPr="00206999">
        <w:rPr>
          <w:rFonts w:ascii="Times New Roman" w:hAnsi="Times New Roman" w:cs="Times New Roman"/>
          <w:sz w:val="24"/>
          <w:szCs w:val="24"/>
        </w:rPr>
        <w:t>.</w:t>
      </w:r>
    </w:p>
    <w:p w:rsidR="00AC025B" w:rsidRPr="00206999" w:rsidRDefault="00AC025B" w:rsidP="00AC025B">
      <w:pPr>
        <w:spacing w:after="0" w:line="240" w:lineRule="auto"/>
        <w:rPr>
          <w:rFonts w:ascii="Times New Roman" w:hAnsi="Times New Roman" w:cs="Times New Roman"/>
          <w:sz w:val="24"/>
          <w:szCs w:val="24"/>
        </w:rPr>
      </w:pPr>
      <w:r w:rsidRPr="00206999">
        <w:rPr>
          <w:rFonts w:ascii="Times New Roman" w:hAnsi="Times New Roman" w:cs="Times New Roman"/>
          <w:sz w:val="24"/>
          <w:szCs w:val="24"/>
        </w:rPr>
        <w:t>Мультимедиа в учебном процессе  . Виртуальный кабинет</w:t>
      </w:r>
    </w:p>
    <w:p w:rsidR="00AC025B" w:rsidRPr="00206999" w:rsidRDefault="00AC025B" w:rsidP="00AC025B">
      <w:pPr>
        <w:spacing w:after="0" w:line="240" w:lineRule="auto"/>
        <w:rPr>
          <w:rFonts w:ascii="Times New Roman" w:hAnsi="Times New Roman" w:cs="Times New Roman"/>
          <w:sz w:val="24"/>
          <w:szCs w:val="24"/>
        </w:rPr>
      </w:pPr>
      <w:r w:rsidRPr="00206999">
        <w:rPr>
          <w:rFonts w:ascii="Times New Roman" w:hAnsi="Times New Roman" w:cs="Times New Roman"/>
          <w:sz w:val="24"/>
          <w:szCs w:val="24"/>
        </w:rPr>
        <w:t xml:space="preserve">Электронный учебник, журнал, сайт, документ камера, </w:t>
      </w:r>
      <w:proofErr w:type="spellStart"/>
      <w:r w:rsidRPr="00206999">
        <w:rPr>
          <w:rFonts w:ascii="Times New Roman" w:hAnsi="Times New Roman" w:cs="Times New Roman"/>
          <w:sz w:val="24"/>
          <w:szCs w:val="24"/>
        </w:rPr>
        <w:t>смарт</w:t>
      </w:r>
      <w:proofErr w:type="spellEnd"/>
      <w:r w:rsidRPr="00206999">
        <w:rPr>
          <w:rFonts w:ascii="Times New Roman" w:hAnsi="Times New Roman" w:cs="Times New Roman"/>
          <w:sz w:val="24"/>
          <w:szCs w:val="24"/>
        </w:rPr>
        <w:t>- доска.</w:t>
      </w:r>
    </w:p>
    <w:p w:rsidR="00AC025B" w:rsidRPr="00206999" w:rsidRDefault="00AC025B" w:rsidP="00AC025B">
      <w:pPr>
        <w:spacing w:after="0" w:line="240" w:lineRule="auto"/>
        <w:rPr>
          <w:rFonts w:ascii="Times New Roman" w:hAnsi="Times New Roman" w:cs="Times New Roman"/>
          <w:b/>
          <w:sz w:val="24"/>
          <w:szCs w:val="24"/>
        </w:rPr>
      </w:pPr>
      <w:r w:rsidRPr="00206999">
        <w:rPr>
          <w:rFonts w:ascii="Times New Roman" w:hAnsi="Times New Roman" w:cs="Times New Roman"/>
          <w:b/>
          <w:sz w:val="24"/>
          <w:szCs w:val="24"/>
        </w:rPr>
        <w:t>Структура урока</w:t>
      </w:r>
    </w:p>
    <w:p w:rsidR="00AC025B" w:rsidRPr="00206999" w:rsidRDefault="00AC025B" w:rsidP="00AC025B">
      <w:pPr>
        <w:spacing w:after="0" w:line="240" w:lineRule="auto"/>
        <w:rPr>
          <w:rFonts w:ascii="Times New Roman" w:hAnsi="Times New Roman" w:cs="Times New Roman"/>
          <w:sz w:val="24"/>
          <w:szCs w:val="24"/>
        </w:rPr>
      </w:pPr>
      <w:r w:rsidRPr="00206999">
        <w:rPr>
          <w:rFonts w:ascii="Times New Roman" w:hAnsi="Times New Roman" w:cs="Times New Roman"/>
          <w:sz w:val="24"/>
          <w:szCs w:val="24"/>
        </w:rPr>
        <w:t>Класс:</w:t>
      </w:r>
    </w:p>
    <w:p w:rsidR="00AC025B" w:rsidRPr="00206999" w:rsidRDefault="00AC025B" w:rsidP="00AC025B">
      <w:pPr>
        <w:spacing w:after="0" w:line="240" w:lineRule="auto"/>
        <w:rPr>
          <w:rFonts w:ascii="Times New Roman" w:hAnsi="Times New Roman" w:cs="Times New Roman"/>
          <w:sz w:val="24"/>
          <w:szCs w:val="24"/>
        </w:rPr>
      </w:pPr>
      <w:r w:rsidRPr="00206999">
        <w:rPr>
          <w:rFonts w:ascii="Times New Roman" w:hAnsi="Times New Roman" w:cs="Times New Roman"/>
          <w:sz w:val="24"/>
          <w:szCs w:val="24"/>
        </w:rPr>
        <w:t>Вид занятия:</w:t>
      </w:r>
    </w:p>
    <w:p w:rsidR="00AC025B" w:rsidRPr="00206999" w:rsidRDefault="00AC025B" w:rsidP="00AC025B">
      <w:pPr>
        <w:spacing w:after="0" w:line="240" w:lineRule="auto"/>
        <w:rPr>
          <w:rFonts w:ascii="Times New Roman" w:hAnsi="Times New Roman" w:cs="Times New Roman"/>
          <w:sz w:val="24"/>
          <w:szCs w:val="24"/>
        </w:rPr>
      </w:pPr>
      <w:r w:rsidRPr="00206999">
        <w:rPr>
          <w:rFonts w:ascii="Times New Roman" w:hAnsi="Times New Roman" w:cs="Times New Roman"/>
          <w:sz w:val="24"/>
          <w:szCs w:val="24"/>
        </w:rPr>
        <w:t>Тема урока:</w:t>
      </w:r>
    </w:p>
    <w:p w:rsidR="00AC025B" w:rsidRPr="00AC025B" w:rsidRDefault="00AC025B" w:rsidP="00AC025B">
      <w:pPr>
        <w:spacing w:after="0" w:line="240" w:lineRule="auto"/>
        <w:rPr>
          <w:rFonts w:ascii="Times New Roman" w:hAnsi="Times New Roman" w:cs="Times New Roman"/>
          <w:sz w:val="24"/>
          <w:szCs w:val="24"/>
        </w:rPr>
      </w:pPr>
      <w:r w:rsidRPr="00AC025B">
        <w:rPr>
          <w:rFonts w:ascii="Times New Roman" w:hAnsi="Times New Roman" w:cs="Times New Roman"/>
          <w:sz w:val="24"/>
          <w:szCs w:val="24"/>
        </w:rPr>
        <w:t>Цели учителя: Организация учебной деятельности по открытию нового понятия. Освоение способа работы связанным с новым понятием и способом действия.</w:t>
      </w:r>
    </w:p>
    <w:p w:rsidR="00AC025B" w:rsidRPr="00AC025B" w:rsidRDefault="00AC025B" w:rsidP="00AC025B">
      <w:pPr>
        <w:spacing w:after="0" w:line="240" w:lineRule="auto"/>
        <w:rPr>
          <w:rFonts w:ascii="Times New Roman" w:hAnsi="Times New Roman" w:cs="Times New Roman"/>
          <w:sz w:val="24"/>
          <w:szCs w:val="24"/>
        </w:rPr>
      </w:pPr>
      <w:r w:rsidRPr="00AC025B">
        <w:rPr>
          <w:rFonts w:ascii="Times New Roman" w:hAnsi="Times New Roman" w:cs="Times New Roman"/>
          <w:sz w:val="24"/>
          <w:szCs w:val="24"/>
        </w:rPr>
        <w:t>Цели ученика: Освоить новый способ действия</w:t>
      </w:r>
    </w:p>
    <w:p w:rsidR="00AC025B" w:rsidRPr="00AC025B" w:rsidRDefault="00AC025B" w:rsidP="00AC025B">
      <w:pPr>
        <w:spacing w:after="0" w:line="240" w:lineRule="auto"/>
        <w:rPr>
          <w:rFonts w:ascii="Times New Roman" w:hAnsi="Times New Roman" w:cs="Times New Roman"/>
          <w:sz w:val="24"/>
          <w:szCs w:val="24"/>
        </w:rPr>
      </w:pPr>
      <w:r w:rsidRPr="00AC025B">
        <w:rPr>
          <w:rFonts w:ascii="Times New Roman" w:hAnsi="Times New Roman" w:cs="Times New Roman"/>
          <w:sz w:val="24"/>
          <w:szCs w:val="24"/>
        </w:rPr>
        <w:t>Задачи урока:</w:t>
      </w:r>
    </w:p>
    <w:p w:rsidR="00AC025B" w:rsidRPr="00AC025B" w:rsidRDefault="00AC025B" w:rsidP="00AC025B">
      <w:pPr>
        <w:spacing w:after="0" w:line="240" w:lineRule="auto"/>
        <w:rPr>
          <w:rFonts w:ascii="Times New Roman" w:hAnsi="Times New Roman" w:cs="Times New Roman"/>
          <w:sz w:val="24"/>
          <w:szCs w:val="24"/>
        </w:rPr>
      </w:pPr>
      <w:r w:rsidRPr="00AC025B">
        <w:rPr>
          <w:rFonts w:ascii="Times New Roman" w:hAnsi="Times New Roman" w:cs="Times New Roman"/>
          <w:sz w:val="24"/>
          <w:szCs w:val="24"/>
        </w:rPr>
        <w:lastRenderedPageBreak/>
        <w:t>Тип урока: Открытие нового понятия и  способа действия</w:t>
      </w:r>
    </w:p>
    <w:p w:rsidR="00AC025B" w:rsidRPr="00AC025B" w:rsidRDefault="00AC025B" w:rsidP="00AC025B">
      <w:pPr>
        <w:spacing w:after="0" w:line="240" w:lineRule="auto"/>
        <w:rPr>
          <w:rFonts w:ascii="Times New Roman" w:hAnsi="Times New Roman" w:cs="Times New Roman"/>
          <w:sz w:val="24"/>
          <w:szCs w:val="24"/>
        </w:rPr>
      </w:pPr>
      <w:r w:rsidRPr="00AC025B">
        <w:rPr>
          <w:rFonts w:ascii="Times New Roman" w:hAnsi="Times New Roman" w:cs="Times New Roman"/>
          <w:sz w:val="24"/>
          <w:szCs w:val="24"/>
        </w:rPr>
        <w:t>Планируемые результаты  УУД</w:t>
      </w:r>
    </w:p>
    <w:p w:rsidR="00AC025B" w:rsidRPr="00AC025B" w:rsidRDefault="00AC025B" w:rsidP="00AC025B">
      <w:pPr>
        <w:spacing w:after="0" w:line="240" w:lineRule="auto"/>
        <w:rPr>
          <w:rFonts w:ascii="Times New Roman" w:hAnsi="Times New Roman" w:cs="Times New Roman"/>
          <w:b/>
          <w:bCs/>
          <w:sz w:val="24"/>
          <w:szCs w:val="24"/>
        </w:rPr>
      </w:pPr>
      <w:r w:rsidRPr="00AC025B">
        <w:rPr>
          <w:rFonts w:ascii="Times New Roman" w:hAnsi="Times New Roman" w:cs="Times New Roman"/>
          <w:b/>
          <w:bCs/>
          <w:sz w:val="24"/>
          <w:szCs w:val="24"/>
        </w:rPr>
        <w:t xml:space="preserve">  Предметные: </w:t>
      </w:r>
    </w:p>
    <w:p w:rsidR="00AC025B" w:rsidRPr="00AC025B" w:rsidRDefault="00AC025B" w:rsidP="00AC025B">
      <w:pPr>
        <w:spacing w:after="0" w:line="240" w:lineRule="auto"/>
        <w:rPr>
          <w:rFonts w:ascii="Times New Roman" w:hAnsi="Times New Roman" w:cs="Times New Roman"/>
          <w:b/>
          <w:bCs/>
          <w:sz w:val="24"/>
          <w:szCs w:val="24"/>
        </w:rPr>
      </w:pPr>
      <w:r w:rsidRPr="00AC025B">
        <w:rPr>
          <w:rFonts w:ascii="Times New Roman" w:hAnsi="Times New Roman" w:cs="Times New Roman"/>
          <w:sz w:val="24"/>
          <w:szCs w:val="24"/>
        </w:rPr>
        <w:t>-сформировать представление о……, его составе, умение его описать  и графически изображать, сравнивать , выделять главное.</w:t>
      </w:r>
    </w:p>
    <w:p w:rsidR="00AC025B" w:rsidRPr="00AC025B" w:rsidRDefault="00AC025B" w:rsidP="00AC025B">
      <w:pPr>
        <w:spacing w:after="0" w:line="240" w:lineRule="auto"/>
        <w:rPr>
          <w:rFonts w:ascii="Times New Roman" w:hAnsi="Times New Roman" w:cs="Times New Roman"/>
          <w:b/>
          <w:bCs/>
          <w:sz w:val="24"/>
          <w:szCs w:val="24"/>
        </w:rPr>
      </w:pPr>
      <w:r w:rsidRPr="00AC025B">
        <w:rPr>
          <w:rFonts w:ascii="Times New Roman" w:hAnsi="Times New Roman" w:cs="Times New Roman"/>
          <w:sz w:val="24"/>
          <w:szCs w:val="24"/>
        </w:rPr>
        <w:t>-сформировать умение решать задачи  на ….. Закрепить изученные приёмы.</w:t>
      </w:r>
    </w:p>
    <w:p w:rsidR="00AC025B" w:rsidRPr="00AC025B" w:rsidRDefault="00AC025B" w:rsidP="00AC025B">
      <w:pPr>
        <w:spacing w:after="0" w:line="240" w:lineRule="auto"/>
        <w:rPr>
          <w:rFonts w:ascii="Times New Roman" w:hAnsi="Times New Roman" w:cs="Times New Roman"/>
          <w:b/>
          <w:bCs/>
          <w:sz w:val="24"/>
          <w:szCs w:val="24"/>
        </w:rPr>
      </w:pPr>
      <w:proofErr w:type="spellStart"/>
      <w:r w:rsidRPr="00AC025B">
        <w:rPr>
          <w:rFonts w:ascii="Times New Roman" w:hAnsi="Times New Roman" w:cs="Times New Roman"/>
          <w:b/>
          <w:sz w:val="24"/>
          <w:szCs w:val="24"/>
        </w:rPr>
        <w:t>Метапредметные</w:t>
      </w:r>
      <w:proofErr w:type="spellEnd"/>
      <w:r w:rsidRPr="00AC025B">
        <w:rPr>
          <w:rFonts w:ascii="Times New Roman" w:hAnsi="Times New Roman" w:cs="Times New Roman"/>
          <w:b/>
          <w:sz w:val="24"/>
          <w:szCs w:val="24"/>
        </w:rPr>
        <w:t>:</w:t>
      </w:r>
    </w:p>
    <w:p w:rsidR="00AC025B" w:rsidRPr="00AC025B" w:rsidRDefault="00AC025B" w:rsidP="00AC025B">
      <w:pPr>
        <w:spacing w:after="0" w:line="270" w:lineRule="atLeast"/>
        <w:rPr>
          <w:rFonts w:ascii="Times New Roman" w:hAnsi="Times New Roman" w:cs="Times New Roman"/>
          <w:sz w:val="24"/>
          <w:szCs w:val="24"/>
        </w:rPr>
      </w:pPr>
      <w:r w:rsidRPr="00AC025B">
        <w:rPr>
          <w:rFonts w:ascii="Times New Roman" w:hAnsi="Times New Roman" w:cs="Times New Roman"/>
          <w:sz w:val="24"/>
          <w:szCs w:val="24"/>
        </w:rPr>
        <w:t> </w:t>
      </w:r>
      <w:r w:rsidRPr="00AC025B">
        <w:rPr>
          <w:rFonts w:ascii="Times New Roman" w:hAnsi="Times New Roman" w:cs="Times New Roman"/>
          <w:i/>
          <w:iCs/>
          <w:sz w:val="24"/>
          <w:szCs w:val="24"/>
        </w:rPr>
        <w:t xml:space="preserve"> - </w:t>
      </w:r>
      <w:r w:rsidRPr="00AC025B">
        <w:rPr>
          <w:rFonts w:ascii="Times New Roman" w:hAnsi="Times New Roman" w:cs="Times New Roman"/>
          <w:sz w:val="24"/>
          <w:szCs w:val="24"/>
        </w:rPr>
        <w:t> </w:t>
      </w:r>
      <w:r w:rsidRPr="00AC025B">
        <w:rPr>
          <w:rFonts w:ascii="Times New Roman" w:hAnsi="Times New Roman" w:cs="Times New Roman"/>
          <w:i/>
          <w:iCs/>
          <w:sz w:val="24"/>
          <w:szCs w:val="24"/>
        </w:rPr>
        <w:t>Регулятивные УУД:</w:t>
      </w:r>
      <w:r w:rsidRPr="00AC025B">
        <w:rPr>
          <w:rFonts w:ascii="Times New Roman" w:hAnsi="Times New Roman" w:cs="Times New Roman"/>
          <w:sz w:val="24"/>
          <w:szCs w:val="24"/>
        </w:rPr>
        <w:t> </w:t>
      </w:r>
    </w:p>
    <w:p w:rsidR="00AC025B" w:rsidRPr="00AC025B" w:rsidRDefault="00AC025B" w:rsidP="00AC025B">
      <w:pPr>
        <w:spacing w:after="0" w:line="270" w:lineRule="atLeast"/>
        <w:rPr>
          <w:rFonts w:ascii="Times New Roman" w:hAnsi="Times New Roman" w:cs="Times New Roman"/>
          <w:sz w:val="24"/>
          <w:szCs w:val="24"/>
        </w:rPr>
      </w:pPr>
      <w:r w:rsidRPr="00AC025B">
        <w:rPr>
          <w:rFonts w:ascii="Times New Roman" w:hAnsi="Times New Roman" w:cs="Times New Roman"/>
          <w:sz w:val="24"/>
          <w:szCs w:val="24"/>
        </w:rPr>
        <w:t xml:space="preserve">-умение определять и формулировать цель на уроке с помощью учителя; </w:t>
      </w:r>
    </w:p>
    <w:p w:rsidR="00AC025B" w:rsidRPr="00AC025B" w:rsidRDefault="00AC025B" w:rsidP="00AC025B">
      <w:pPr>
        <w:spacing w:after="0" w:line="270" w:lineRule="atLeast"/>
        <w:rPr>
          <w:rFonts w:ascii="Times New Roman" w:hAnsi="Times New Roman" w:cs="Times New Roman"/>
          <w:sz w:val="24"/>
          <w:szCs w:val="24"/>
        </w:rPr>
      </w:pPr>
      <w:r w:rsidRPr="00AC025B">
        <w:rPr>
          <w:rFonts w:ascii="Times New Roman" w:hAnsi="Times New Roman" w:cs="Times New Roman"/>
          <w:sz w:val="24"/>
          <w:szCs w:val="24"/>
        </w:rPr>
        <w:t>-проговаривать последовательность действий на уроке;</w:t>
      </w:r>
    </w:p>
    <w:p w:rsidR="00AC025B" w:rsidRPr="00AC025B" w:rsidRDefault="00AC025B" w:rsidP="00AC025B">
      <w:pPr>
        <w:spacing w:after="0" w:line="270" w:lineRule="atLeast"/>
        <w:rPr>
          <w:rFonts w:ascii="Times New Roman" w:hAnsi="Times New Roman" w:cs="Times New Roman"/>
          <w:sz w:val="24"/>
          <w:szCs w:val="24"/>
        </w:rPr>
      </w:pPr>
      <w:r w:rsidRPr="00AC025B">
        <w:rPr>
          <w:rFonts w:ascii="Times New Roman" w:hAnsi="Times New Roman" w:cs="Times New Roman"/>
          <w:sz w:val="24"/>
          <w:szCs w:val="24"/>
        </w:rPr>
        <w:t xml:space="preserve">- работать по  коллективно составленному плану; </w:t>
      </w:r>
    </w:p>
    <w:p w:rsidR="00AC025B" w:rsidRPr="00AC025B" w:rsidRDefault="00AC025B" w:rsidP="00AC025B">
      <w:pPr>
        <w:spacing w:after="0" w:line="270" w:lineRule="atLeast"/>
        <w:rPr>
          <w:rFonts w:ascii="Times New Roman" w:hAnsi="Times New Roman" w:cs="Times New Roman"/>
          <w:sz w:val="24"/>
          <w:szCs w:val="24"/>
        </w:rPr>
      </w:pPr>
      <w:r w:rsidRPr="00AC025B">
        <w:rPr>
          <w:rFonts w:ascii="Times New Roman" w:hAnsi="Times New Roman" w:cs="Times New Roman"/>
          <w:sz w:val="24"/>
          <w:szCs w:val="24"/>
        </w:rPr>
        <w:t>-оценивать правильность выполнения действия;</w:t>
      </w:r>
    </w:p>
    <w:p w:rsidR="00AC025B" w:rsidRPr="00AC025B" w:rsidRDefault="00AC025B" w:rsidP="00AC025B">
      <w:pPr>
        <w:spacing w:after="0" w:line="270" w:lineRule="atLeast"/>
        <w:rPr>
          <w:rFonts w:ascii="Times New Roman" w:hAnsi="Times New Roman" w:cs="Times New Roman"/>
          <w:sz w:val="24"/>
          <w:szCs w:val="24"/>
        </w:rPr>
      </w:pPr>
      <w:r w:rsidRPr="00AC025B">
        <w:rPr>
          <w:rFonts w:ascii="Times New Roman" w:hAnsi="Times New Roman" w:cs="Times New Roman"/>
          <w:sz w:val="24"/>
          <w:szCs w:val="24"/>
        </w:rPr>
        <w:t>- планировать своё действие в соответствии с поставленной задачей;</w:t>
      </w:r>
    </w:p>
    <w:p w:rsidR="00AC025B" w:rsidRPr="00AC025B" w:rsidRDefault="00AC025B" w:rsidP="00AC025B">
      <w:pPr>
        <w:spacing w:after="0" w:line="270" w:lineRule="atLeast"/>
        <w:rPr>
          <w:rFonts w:ascii="Times New Roman" w:hAnsi="Times New Roman" w:cs="Times New Roman"/>
          <w:sz w:val="24"/>
          <w:szCs w:val="24"/>
        </w:rPr>
      </w:pPr>
      <w:r w:rsidRPr="00AC025B">
        <w:rPr>
          <w:rFonts w:ascii="Times New Roman" w:hAnsi="Times New Roman" w:cs="Times New Roman"/>
          <w:sz w:val="24"/>
          <w:szCs w:val="24"/>
        </w:rPr>
        <w:t>- вносить необходимые коррективы в действие после его завершения;</w:t>
      </w:r>
    </w:p>
    <w:p w:rsidR="00AC025B" w:rsidRPr="00AC025B" w:rsidRDefault="00AC025B" w:rsidP="00AC025B">
      <w:pPr>
        <w:spacing w:after="0" w:line="270" w:lineRule="atLeast"/>
        <w:rPr>
          <w:rFonts w:ascii="Times New Roman" w:hAnsi="Times New Roman" w:cs="Times New Roman"/>
          <w:sz w:val="24"/>
          <w:szCs w:val="24"/>
        </w:rPr>
      </w:pPr>
      <w:r w:rsidRPr="00AC025B">
        <w:rPr>
          <w:rFonts w:ascii="Times New Roman" w:hAnsi="Times New Roman" w:cs="Times New Roman"/>
          <w:sz w:val="24"/>
          <w:szCs w:val="24"/>
        </w:rPr>
        <w:t>- высказывать своё предположение.</w:t>
      </w:r>
    </w:p>
    <w:p w:rsidR="00AC025B" w:rsidRPr="00AC025B" w:rsidRDefault="00AC025B" w:rsidP="00AC025B">
      <w:pPr>
        <w:spacing w:after="0" w:line="270" w:lineRule="atLeast"/>
        <w:rPr>
          <w:rFonts w:ascii="Times New Roman" w:hAnsi="Times New Roman" w:cs="Times New Roman"/>
          <w:i/>
          <w:iCs/>
          <w:sz w:val="24"/>
          <w:szCs w:val="24"/>
        </w:rPr>
      </w:pPr>
      <w:r w:rsidRPr="00AC025B">
        <w:rPr>
          <w:rFonts w:ascii="Times New Roman" w:hAnsi="Times New Roman" w:cs="Times New Roman"/>
          <w:sz w:val="24"/>
          <w:szCs w:val="24"/>
        </w:rPr>
        <w:t>- </w:t>
      </w:r>
      <w:r w:rsidRPr="00AC025B">
        <w:rPr>
          <w:rFonts w:ascii="Times New Roman" w:hAnsi="Times New Roman" w:cs="Times New Roman"/>
          <w:i/>
          <w:iCs/>
          <w:sz w:val="24"/>
          <w:szCs w:val="24"/>
        </w:rPr>
        <w:t>Коммуникативные УУД: </w:t>
      </w:r>
    </w:p>
    <w:p w:rsidR="00AC025B" w:rsidRPr="00AC025B" w:rsidRDefault="00AC025B" w:rsidP="00AC025B">
      <w:pPr>
        <w:spacing w:after="0" w:line="270" w:lineRule="atLeast"/>
        <w:rPr>
          <w:rFonts w:ascii="Times New Roman" w:hAnsi="Times New Roman" w:cs="Times New Roman"/>
          <w:sz w:val="24"/>
          <w:szCs w:val="24"/>
        </w:rPr>
      </w:pPr>
      <w:r w:rsidRPr="00AC025B">
        <w:rPr>
          <w:rFonts w:ascii="Times New Roman" w:hAnsi="Times New Roman" w:cs="Times New Roman"/>
          <w:sz w:val="24"/>
          <w:szCs w:val="24"/>
        </w:rPr>
        <w:t>-умение</w:t>
      </w:r>
      <w:r w:rsidRPr="00AC025B">
        <w:rPr>
          <w:rFonts w:ascii="Times New Roman" w:hAnsi="Times New Roman" w:cs="Times New Roman"/>
          <w:i/>
          <w:iCs/>
          <w:sz w:val="24"/>
          <w:szCs w:val="24"/>
        </w:rPr>
        <w:t> </w:t>
      </w:r>
      <w:r w:rsidRPr="00AC025B">
        <w:rPr>
          <w:rFonts w:ascii="Times New Roman" w:hAnsi="Times New Roman" w:cs="Times New Roman"/>
          <w:sz w:val="24"/>
          <w:szCs w:val="24"/>
        </w:rPr>
        <w:t>оформлять свои мысли в устной форме;</w:t>
      </w:r>
      <w:r w:rsidRPr="00AC025B">
        <w:rPr>
          <w:rFonts w:ascii="Times New Roman" w:hAnsi="Times New Roman" w:cs="Times New Roman"/>
          <w:b/>
          <w:bCs/>
          <w:i/>
          <w:iCs/>
          <w:sz w:val="24"/>
          <w:szCs w:val="24"/>
        </w:rPr>
        <w:t> </w:t>
      </w:r>
    </w:p>
    <w:p w:rsidR="00AC025B" w:rsidRPr="00AC025B" w:rsidRDefault="00AC025B" w:rsidP="00AC025B">
      <w:pPr>
        <w:spacing w:after="0" w:line="270" w:lineRule="atLeast"/>
        <w:rPr>
          <w:rFonts w:ascii="Times New Roman" w:hAnsi="Times New Roman" w:cs="Times New Roman"/>
          <w:sz w:val="24"/>
          <w:szCs w:val="24"/>
        </w:rPr>
      </w:pPr>
      <w:r w:rsidRPr="00AC025B">
        <w:rPr>
          <w:rFonts w:ascii="Times New Roman" w:hAnsi="Times New Roman" w:cs="Times New Roman"/>
          <w:sz w:val="24"/>
          <w:szCs w:val="24"/>
        </w:rPr>
        <w:t>-слушать и понимать речь других; совместно договариваться о правилах поведения и общения</w:t>
      </w:r>
    </w:p>
    <w:p w:rsidR="00AC025B" w:rsidRPr="00AC025B" w:rsidRDefault="00AC025B" w:rsidP="00AC025B">
      <w:pPr>
        <w:spacing w:after="0" w:line="240" w:lineRule="auto"/>
        <w:rPr>
          <w:rFonts w:ascii="Times New Roman" w:hAnsi="Times New Roman" w:cs="Times New Roman"/>
          <w:sz w:val="24"/>
          <w:szCs w:val="24"/>
        </w:rPr>
      </w:pPr>
      <w:r w:rsidRPr="00AC025B">
        <w:rPr>
          <w:rFonts w:ascii="Times New Roman" w:hAnsi="Times New Roman" w:cs="Times New Roman"/>
          <w:sz w:val="24"/>
          <w:szCs w:val="24"/>
        </w:rPr>
        <w:t>- </w:t>
      </w:r>
      <w:r w:rsidRPr="00AC025B">
        <w:rPr>
          <w:rFonts w:ascii="Times New Roman" w:hAnsi="Times New Roman" w:cs="Times New Roman"/>
          <w:i/>
          <w:iCs/>
          <w:sz w:val="24"/>
          <w:szCs w:val="24"/>
        </w:rPr>
        <w:t>Познавательные УУД:</w:t>
      </w:r>
      <w:r w:rsidRPr="00AC025B">
        <w:rPr>
          <w:rFonts w:ascii="Times New Roman" w:hAnsi="Times New Roman" w:cs="Times New Roman"/>
          <w:sz w:val="24"/>
          <w:szCs w:val="24"/>
        </w:rPr>
        <w:t> </w:t>
      </w:r>
    </w:p>
    <w:p w:rsidR="00AC025B" w:rsidRPr="00AC025B" w:rsidRDefault="00AC025B" w:rsidP="00AC025B">
      <w:pPr>
        <w:spacing w:after="0" w:line="240" w:lineRule="auto"/>
        <w:rPr>
          <w:rFonts w:ascii="Times New Roman" w:hAnsi="Times New Roman" w:cs="Times New Roman"/>
          <w:sz w:val="24"/>
          <w:szCs w:val="24"/>
        </w:rPr>
      </w:pPr>
      <w:r w:rsidRPr="00AC025B">
        <w:rPr>
          <w:rFonts w:ascii="Times New Roman" w:hAnsi="Times New Roman" w:cs="Times New Roman"/>
          <w:sz w:val="24"/>
          <w:szCs w:val="24"/>
        </w:rPr>
        <w:t>-умение ориентироваться в своей системе знаний:</w:t>
      </w:r>
      <w:r w:rsidRPr="00AC025B">
        <w:rPr>
          <w:rFonts w:ascii="Times New Roman" w:hAnsi="Times New Roman" w:cs="Times New Roman"/>
          <w:b/>
          <w:bCs/>
          <w:i/>
          <w:iCs/>
          <w:sz w:val="24"/>
          <w:szCs w:val="24"/>
        </w:rPr>
        <w:t> </w:t>
      </w:r>
      <w:r w:rsidRPr="00AC025B">
        <w:rPr>
          <w:rFonts w:ascii="Times New Roman" w:hAnsi="Times New Roman" w:cs="Times New Roman"/>
          <w:sz w:val="24"/>
          <w:szCs w:val="24"/>
        </w:rPr>
        <w:t xml:space="preserve">отличать новое от уже известного с помощью учителя; </w:t>
      </w:r>
    </w:p>
    <w:p w:rsidR="00AC025B" w:rsidRPr="00AC025B" w:rsidRDefault="00AC025B" w:rsidP="00AC025B">
      <w:pPr>
        <w:spacing w:after="0" w:line="240" w:lineRule="auto"/>
        <w:rPr>
          <w:rFonts w:ascii="Times New Roman" w:hAnsi="Times New Roman" w:cs="Times New Roman"/>
          <w:sz w:val="24"/>
          <w:szCs w:val="24"/>
        </w:rPr>
      </w:pPr>
      <w:r w:rsidRPr="00AC025B">
        <w:rPr>
          <w:rFonts w:ascii="Times New Roman" w:hAnsi="Times New Roman" w:cs="Times New Roman"/>
          <w:sz w:val="24"/>
          <w:szCs w:val="24"/>
        </w:rPr>
        <w:t>-добывать новые знания: находить ответы на вопросы, используя учебник, свой жизненный опыт и информацию, полученную на уроке.</w:t>
      </w:r>
    </w:p>
    <w:p w:rsidR="00AC025B" w:rsidRPr="00AC025B" w:rsidRDefault="00AC025B" w:rsidP="00AC025B">
      <w:pPr>
        <w:spacing w:after="0" w:line="240" w:lineRule="auto"/>
        <w:rPr>
          <w:rFonts w:ascii="Times New Roman" w:hAnsi="Times New Roman" w:cs="Times New Roman"/>
          <w:b/>
          <w:bCs/>
          <w:sz w:val="24"/>
          <w:szCs w:val="24"/>
        </w:rPr>
      </w:pPr>
      <w:r w:rsidRPr="00AC025B">
        <w:rPr>
          <w:rFonts w:ascii="Times New Roman" w:hAnsi="Times New Roman" w:cs="Times New Roman"/>
          <w:b/>
          <w:sz w:val="24"/>
          <w:szCs w:val="24"/>
        </w:rPr>
        <w:t xml:space="preserve">Личностные результаты: </w:t>
      </w:r>
    </w:p>
    <w:p w:rsidR="00AC025B" w:rsidRPr="00AC025B" w:rsidRDefault="00AC025B" w:rsidP="00AC025B">
      <w:pPr>
        <w:spacing w:after="0" w:line="240" w:lineRule="auto"/>
        <w:rPr>
          <w:rFonts w:ascii="Times New Roman" w:hAnsi="Times New Roman" w:cs="Times New Roman"/>
          <w:b/>
          <w:bCs/>
          <w:sz w:val="24"/>
          <w:szCs w:val="24"/>
        </w:rPr>
      </w:pPr>
      <w:r w:rsidRPr="00AC025B">
        <w:rPr>
          <w:rFonts w:ascii="Times New Roman" w:hAnsi="Times New Roman" w:cs="Times New Roman"/>
          <w:sz w:val="24"/>
          <w:szCs w:val="24"/>
        </w:rPr>
        <w:t>-Способствовать </w:t>
      </w:r>
      <w:r w:rsidRPr="00AC025B">
        <w:rPr>
          <w:rFonts w:ascii="Times New Roman" w:hAnsi="Times New Roman" w:cs="Times New Roman"/>
          <w:iCs/>
          <w:sz w:val="24"/>
          <w:szCs w:val="24"/>
        </w:rPr>
        <w:t>развитию </w:t>
      </w:r>
      <w:r w:rsidRPr="00AC025B">
        <w:rPr>
          <w:rFonts w:ascii="Times New Roman" w:hAnsi="Times New Roman" w:cs="Times New Roman"/>
          <w:sz w:val="24"/>
          <w:szCs w:val="24"/>
        </w:rPr>
        <w:t xml:space="preserve"> языка искусств, оперативной памяти, произвольного внимания, наглядно-образного  мышления.  </w:t>
      </w:r>
    </w:p>
    <w:p w:rsidR="00AC025B" w:rsidRPr="00AC025B" w:rsidRDefault="00AC025B" w:rsidP="00AC025B">
      <w:pPr>
        <w:spacing w:after="0" w:line="240" w:lineRule="auto"/>
        <w:rPr>
          <w:rFonts w:ascii="Times New Roman" w:hAnsi="Times New Roman" w:cs="Times New Roman"/>
          <w:b/>
          <w:bCs/>
          <w:sz w:val="24"/>
          <w:szCs w:val="24"/>
        </w:rPr>
      </w:pPr>
      <w:r w:rsidRPr="00AC025B">
        <w:rPr>
          <w:rFonts w:ascii="Times New Roman" w:hAnsi="Times New Roman" w:cs="Times New Roman"/>
          <w:i/>
          <w:iCs/>
          <w:sz w:val="24"/>
          <w:szCs w:val="24"/>
        </w:rPr>
        <w:t>-Воспитывать </w:t>
      </w:r>
      <w:r w:rsidRPr="00AC025B">
        <w:rPr>
          <w:rFonts w:ascii="Times New Roman" w:hAnsi="Times New Roman" w:cs="Times New Roman"/>
          <w:sz w:val="24"/>
          <w:szCs w:val="24"/>
        </w:rPr>
        <w:t>культуру поведения при фронтальной работе, индивидуальной работе.</w:t>
      </w:r>
    </w:p>
    <w:p w:rsidR="00AC025B" w:rsidRPr="00AC025B" w:rsidRDefault="00AC025B" w:rsidP="00AC025B">
      <w:pPr>
        <w:spacing w:after="0" w:line="270" w:lineRule="atLeast"/>
        <w:rPr>
          <w:rFonts w:ascii="Times New Roman" w:hAnsi="Times New Roman" w:cs="Times New Roman"/>
          <w:sz w:val="24"/>
          <w:szCs w:val="24"/>
        </w:rPr>
      </w:pPr>
      <w:r w:rsidRPr="00AC025B">
        <w:rPr>
          <w:rFonts w:ascii="Times New Roman" w:hAnsi="Times New Roman" w:cs="Times New Roman"/>
          <w:sz w:val="24"/>
          <w:szCs w:val="24"/>
        </w:rPr>
        <w:t>-способность к самооценке на основе критерия успешности учебной деятельности.</w:t>
      </w:r>
    </w:p>
    <w:p w:rsidR="00AC025B" w:rsidRPr="00AC025B" w:rsidRDefault="00AC025B" w:rsidP="00AC025B">
      <w:pPr>
        <w:spacing w:after="0"/>
        <w:rPr>
          <w:rFonts w:ascii="Times New Roman" w:hAnsi="Times New Roman" w:cs="Times New Roman"/>
          <w:i/>
          <w:sz w:val="24"/>
          <w:szCs w:val="24"/>
        </w:rPr>
      </w:pPr>
      <w:r w:rsidRPr="00AC025B">
        <w:rPr>
          <w:rFonts w:ascii="Times New Roman" w:hAnsi="Times New Roman" w:cs="Times New Roman"/>
          <w:i/>
          <w:sz w:val="24"/>
          <w:szCs w:val="24"/>
        </w:rPr>
        <w:t>Оборудование для учителя:</w:t>
      </w:r>
    </w:p>
    <w:p w:rsidR="00AC025B" w:rsidRPr="00AC025B" w:rsidRDefault="00AC025B" w:rsidP="00AC025B">
      <w:pPr>
        <w:spacing w:after="0"/>
        <w:rPr>
          <w:rFonts w:ascii="Times New Roman" w:hAnsi="Times New Roman" w:cs="Times New Roman"/>
          <w:sz w:val="24"/>
          <w:szCs w:val="24"/>
        </w:rPr>
      </w:pPr>
      <w:r w:rsidRPr="00AC025B">
        <w:rPr>
          <w:rFonts w:ascii="Times New Roman" w:hAnsi="Times New Roman" w:cs="Times New Roman"/>
          <w:i/>
          <w:sz w:val="24"/>
          <w:szCs w:val="24"/>
        </w:rPr>
        <w:t>Оборудование для учащегося</w:t>
      </w:r>
      <w:r w:rsidRPr="00AC025B">
        <w:rPr>
          <w:rFonts w:ascii="Times New Roman" w:hAnsi="Times New Roman" w:cs="Times New Roman"/>
          <w:sz w:val="24"/>
          <w:szCs w:val="24"/>
        </w:rPr>
        <w:t>:</w:t>
      </w:r>
    </w:p>
    <w:p w:rsidR="00AC025B" w:rsidRPr="00AC025B" w:rsidRDefault="00AC025B" w:rsidP="00AC025B">
      <w:pPr>
        <w:spacing w:after="0"/>
        <w:rPr>
          <w:rFonts w:ascii="Times New Roman" w:hAnsi="Times New Roman" w:cs="Times New Roman"/>
          <w:sz w:val="24"/>
          <w:szCs w:val="24"/>
        </w:rPr>
      </w:pPr>
      <w:r w:rsidRPr="00AC025B">
        <w:rPr>
          <w:rFonts w:ascii="Times New Roman" w:hAnsi="Times New Roman" w:cs="Times New Roman"/>
          <w:sz w:val="24"/>
          <w:szCs w:val="24"/>
        </w:rPr>
        <w:t>План урока:</w:t>
      </w:r>
    </w:p>
    <w:p w:rsidR="00AC025B" w:rsidRPr="00AC025B" w:rsidRDefault="00AC025B" w:rsidP="00AC025B">
      <w:pPr>
        <w:spacing w:after="0"/>
        <w:rPr>
          <w:rFonts w:ascii="Times New Roman" w:hAnsi="Times New Roman" w:cs="Times New Roman"/>
          <w:color w:val="000000" w:themeColor="text1"/>
          <w:sz w:val="24"/>
          <w:szCs w:val="24"/>
        </w:rPr>
      </w:pPr>
      <w:r w:rsidRPr="00AC025B">
        <w:rPr>
          <w:rFonts w:ascii="Times New Roman" w:hAnsi="Times New Roman" w:cs="Times New Roman"/>
          <w:color w:val="000000" w:themeColor="text1"/>
          <w:sz w:val="24"/>
          <w:szCs w:val="24"/>
        </w:rPr>
        <w:t>1. Орг. момент 2 мин</w:t>
      </w:r>
    </w:p>
    <w:p w:rsidR="00AC025B" w:rsidRPr="00AC025B" w:rsidRDefault="00AC025B" w:rsidP="00AC025B">
      <w:pPr>
        <w:spacing w:after="0"/>
        <w:rPr>
          <w:rFonts w:ascii="Times New Roman" w:hAnsi="Times New Roman" w:cs="Times New Roman"/>
          <w:color w:val="000000" w:themeColor="text1"/>
          <w:sz w:val="24"/>
          <w:szCs w:val="24"/>
        </w:rPr>
      </w:pPr>
      <w:r w:rsidRPr="00AC025B">
        <w:rPr>
          <w:rFonts w:ascii="Times New Roman" w:hAnsi="Times New Roman" w:cs="Times New Roman"/>
          <w:color w:val="000000" w:themeColor="text1"/>
          <w:sz w:val="24"/>
          <w:szCs w:val="24"/>
        </w:rPr>
        <w:t>2. Постановка учебной задачи 3мин</w:t>
      </w:r>
    </w:p>
    <w:p w:rsidR="00AC025B" w:rsidRPr="00AC025B" w:rsidRDefault="00AC025B" w:rsidP="00AC025B">
      <w:pPr>
        <w:spacing w:after="0"/>
        <w:rPr>
          <w:rFonts w:ascii="Times New Roman" w:hAnsi="Times New Roman" w:cs="Times New Roman"/>
          <w:color w:val="000000" w:themeColor="text1"/>
          <w:sz w:val="24"/>
          <w:szCs w:val="24"/>
        </w:rPr>
      </w:pPr>
      <w:r w:rsidRPr="00AC025B">
        <w:rPr>
          <w:rFonts w:ascii="Times New Roman" w:hAnsi="Times New Roman" w:cs="Times New Roman"/>
          <w:color w:val="000000" w:themeColor="text1"/>
          <w:sz w:val="24"/>
          <w:szCs w:val="24"/>
        </w:rPr>
        <w:t>3.Поиск путей решения учебной задачи7 мин</w:t>
      </w:r>
    </w:p>
    <w:p w:rsidR="00AC025B" w:rsidRPr="00AC025B" w:rsidRDefault="00AC025B" w:rsidP="00AC025B">
      <w:pPr>
        <w:spacing w:after="0"/>
        <w:rPr>
          <w:rFonts w:ascii="Times New Roman" w:hAnsi="Times New Roman" w:cs="Times New Roman"/>
          <w:color w:val="000000" w:themeColor="text1"/>
          <w:sz w:val="24"/>
          <w:szCs w:val="24"/>
        </w:rPr>
      </w:pPr>
      <w:r w:rsidRPr="00AC025B">
        <w:rPr>
          <w:rFonts w:ascii="Times New Roman" w:hAnsi="Times New Roman" w:cs="Times New Roman"/>
          <w:color w:val="000000" w:themeColor="text1"/>
          <w:sz w:val="24"/>
          <w:szCs w:val="24"/>
        </w:rPr>
        <w:t>3.Решение учебной задачи  28 мин</w:t>
      </w:r>
    </w:p>
    <w:p w:rsidR="00AC025B" w:rsidRPr="00AC025B" w:rsidRDefault="00AC025B" w:rsidP="00AC025B">
      <w:pPr>
        <w:spacing w:after="0"/>
        <w:rPr>
          <w:rFonts w:ascii="Times New Roman" w:hAnsi="Times New Roman" w:cs="Times New Roman"/>
          <w:color w:val="000000" w:themeColor="text1"/>
          <w:sz w:val="24"/>
          <w:szCs w:val="24"/>
        </w:rPr>
      </w:pPr>
      <w:r w:rsidRPr="00AC025B">
        <w:rPr>
          <w:rFonts w:ascii="Times New Roman" w:hAnsi="Times New Roman" w:cs="Times New Roman"/>
          <w:color w:val="000000" w:themeColor="text1"/>
          <w:sz w:val="24"/>
          <w:szCs w:val="24"/>
        </w:rPr>
        <w:t>4. Рефлексия 5 мин</w:t>
      </w:r>
    </w:p>
    <w:p w:rsidR="00AC025B" w:rsidRPr="00AC025B" w:rsidRDefault="00AC025B" w:rsidP="00AC025B">
      <w:pPr>
        <w:spacing w:after="0"/>
        <w:rPr>
          <w:rFonts w:ascii="Times New Roman" w:hAnsi="Times New Roman" w:cs="Times New Roman"/>
          <w:b/>
          <w:sz w:val="24"/>
          <w:szCs w:val="24"/>
        </w:rPr>
      </w:pPr>
      <w:r w:rsidRPr="00AC025B">
        <w:rPr>
          <w:rFonts w:ascii="Times New Roman" w:hAnsi="Times New Roman" w:cs="Times New Roman"/>
          <w:b/>
          <w:sz w:val="24"/>
          <w:szCs w:val="24"/>
        </w:rPr>
        <w:t>Схема классной доски</w:t>
      </w:r>
    </w:p>
    <w:tbl>
      <w:tblPr>
        <w:tblStyle w:val="a8"/>
        <w:tblW w:w="0" w:type="auto"/>
        <w:tblLook w:val="04A0"/>
      </w:tblPr>
      <w:tblGrid>
        <w:gridCol w:w="3190"/>
        <w:gridCol w:w="3190"/>
        <w:gridCol w:w="3191"/>
      </w:tblGrid>
      <w:tr w:rsidR="00AC025B" w:rsidRPr="00AC025B" w:rsidTr="00AC025B">
        <w:trPr>
          <w:trHeight w:val="633"/>
        </w:trPr>
        <w:tc>
          <w:tcPr>
            <w:tcW w:w="3190" w:type="dxa"/>
          </w:tcPr>
          <w:p w:rsidR="00AC025B" w:rsidRPr="00AC025B" w:rsidRDefault="00AC025B" w:rsidP="00097EF6">
            <w:pPr>
              <w:rPr>
                <w:rFonts w:ascii="Times New Roman" w:hAnsi="Times New Roman"/>
                <w:sz w:val="24"/>
                <w:szCs w:val="24"/>
              </w:rPr>
            </w:pPr>
            <w:r w:rsidRPr="00AC025B">
              <w:rPr>
                <w:rFonts w:ascii="Times New Roman" w:hAnsi="Times New Roman"/>
                <w:sz w:val="24"/>
                <w:szCs w:val="24"/>
              </w:rPr>
              <w:t>Авторские работы</w:t>
            </w:r>
          </w:p>
        </w:tc>
        <w:tc>
          <w:tcPr>
            <w:tcW w:w="3190" w:type="dxa"/>
          </w:tcPr>
          <w:p w:rsidR="00AC025B" w:rsidRPr="00AC025B" w:rsidRDefault="00AC025B" w:rsidP="00097EF6">
            <w:pPr>
              <w:rPr>
                <w:rFonts w:ascii="Times New Roman" w:hAnsi="Times New Roman"/>
                <w:sz w:val="24"/>
                <w:szCs w:val="24"/>
              </w:rPr>
            </w:pPr>
            <w:r w:rsidRPr="00AC025B">
              <w:rPr>
                <w:rFonts w:ascii="Times New Roman" w:hAnsi="Times New Roman"/>
                <w:sz w:val="24"/>
                <w:szCs w:val="24"/>
              </w:rPr>
              <w:t>Тема урока</w:t>
            </w:r>
          </w:p>
          <w:p w:rsidR="00AC025B" w:rsidRPr="00AC025B" w:rsidRDefault="00AC025B" w:rsidP="00097EF6">
            <w:pPr>
              <w:rPr>
                <w:rFonts w:ascii="Times New Roman" w:hAnsi="Times New Roman"/>
                <w:sz w:val="24"/>
                <w:szCs w:val="24"/>
              </w:rPr>
            </w:pPr>
            <w:r w:rsidRPr="00AC025B">
              <w:rPr>
                <w:rFonts w:ascii="Times New Roman" w:hAnsi="Times New Roman"/>
                <w:sz w:val="24"/>
                <w:szCs w:val="24"/>
              </w:rPr>
              <w:t>Рабочее поле учителя</w:t>
            </w:r>
          </w:p>
          <w:p w:rsidR="00AC025B" w:rsidRPr="00AC025B" w:rsidRDefault="00AC025B" w:rsidP="00097EF6">
            <w:pPr>
              <w:rPr>
                <w:rFonts w:ascii="Times New Roman" w:hAnsi="Times New Roman"/>
                <w:sz w:val="24"/>
                <w:szCs w:val="24"/>
              </w:rPr>
            </w:pPr>
          </w:p>
        </w:tc>
        <w:tc>
          <w:tcPr>
            <w:tcW w:w="3191" w:type="dxa"/>
          </w:tcPr>
          <w:p w:rsidR="00AC025B" w:rsidRPr="00AC025B" w:rsidRDefault="00AC025B" w:rsidP="00097EF6">
            <w:pPr>
              <w:rPr>
                <w:rFonts w:ascii="Times New Roman" w:hAnsi="Times New Roman"/>
                <w:sz w:val="24"/>
                <w:szCs w:val="24"/>
              </w:rPr>
            </w:pPr>
            <w:r w:rsidRPr="00AC025B">
              <w:rPr>
                <w:rFonts w:ascii="Times New Roman" w:hAnsi="Times New Roman"/>
                <w:sz w:val="24"/>
                <w:szCs w:val="24"/>
              </w:rPr>
              <w:t>Детские работы</w:t>
            </w:r>
          </w:p>
        </w:tc>
      </w:tr>
    </w:tbl>
    <w:p w:rsidR="00AC025B" w:rsidRPr="00AC025B" w:rsidRDefault="00AC025B" w:rsidP="00AC025B">
      <w:pPr>
        <w:spacing w:after="0"/>
        <w:rPr>
          <w:rFonts w:ascii="Times New Roman" w:hAnsi="Times New Roman" w:cs="Times New Roman"/>
          <w:sz w:val="24"/>
          <w:szCs w:val="24"/>
        </w:rPr>
      </w:pPr>
    </w:p>
    <w:p w:rsidR="00AC025B" w:rsidRPr="00AC025B" w:rsidRDefault="00AC025B" w:rsidP="00AC025B">
      <w:pPr>
        <w:spacing w:after="0"/>
        <w:rPr>
          <w:rFonts w:ascii="Times New Roman" w:hAnsi="Times New Roman" w:cs="Times New Roman"/>
          <w:b/>
          <w:sz w:val="24"/>
          <w:szCs w:val="24"/>
        </w:rPr>
      </w:pPr>
      <w:r w:rsidRPr="00AC025B">
        <w:rPr>
          <w:rFonts w:ascii="Times New Roman" w:hAnsi="Times New Roman" w:cs="Times New Roman"/>
          <w:b/>
          <w:sz w:val="24"/>
          <w:szCs w:val="24"/>
        </w:rPr>
        <w:t xml:space="preserve">                                                                      Ход урока</w:t>
      </w:r>
    </w:p>
    <w:tbl>
      <w:tblPr>
        <w:tblStyle w:val="a8"/>
        <w:tblW w:w="0" w:type="auto"/>
        <w:tblInd w:w="-176" w:type="dxa"/>
        <w:tblLayout w:type="fixed"/>
        <w:tblLook w:val="04A0"/>
      </w:tblPr>
      <w:tblGrid>
        <w:gridCol w:w="993"/>
        <w:gridCol w:w="2835"/>
        <w:gridCol w:w="709"/>
        <w:gridCol w:w="1984"/>
        <w:gridCol w:w="1843"/>
        <w:gridCol w:w="1383"/>
      </w:tblGrid>
      <w:tr w:rsidR="00AC025B" w:rsidRPr="00AC025B" w:rsidTr="00C86067">
        <w:trPr>
          <w:trHeight w:val="750"/>
        </w:trPr>
        <w:tc>
          <w:tcPr>
            <w:tcW w:w="993" w:type="dxa"/>
            <w:tcBorders>
              <w:bottom w:val="single" w:sz="4" w:space="0" w:color="auto"/>
            </w:tcBorders>
          </w:tcPr>
          <w:p w:rsidR="00AC025B" w:rsidRPr="00C86067" w:rsidRDefault="00AC025B" w:rsidP="00097EF6">
            <w:pPr>
              <w:rPr>
                <w:rFonts w:ascii="Times New Roman" w:hAnsi="Times New Roman"/>
              </w:rPr>
            </w:pPr>
            <w:r w:rsidRPr="00C86067">
              <w:rPr>
                <w:rFonts w:ascii="Times New Roman" w:hAnsi="Times New Roman"/>
              </w:rPr>
              <w:t>Этапы урока</w:t>
            </w:r>
          </w:p>
        </w:tc>
        <w:tc>
          <w:tcPr>
            <w:tcW w:w="2835" w:type="dxa"/>
            <w:tcBorders>
              <w:bottom w:val="single" w:sz="4" w:space="0" w:color="auto"/>
            </w:tcBorders>
          </w:tcPr>
          <w:p w:rsidR="00AC025B" w:rsidRPr="00C86067" w:rsidRDefault="00AC025B" w:rsidP="00097EF6">
            <w:pPr>
              <w:rPr>
                <w:rFonts w:ascii="Times New Roman" w:hAnsi="Times New Roman"/>
              </w:rPr>
            </w:pPr>
            <w:r w:rsidRPr="00C86067">
              <w:rPr>
                <w:rFonts w:ascii="Times New Roman" w:hAnsi="Times New Roman"/>
              </w:rPr>
              <w:t>Де учителя</w:t>
            </w:r>
          </w:p>
        </w:tc>
        <w:tc>
          <w:tcPr>
            <w:tcW w:w="709" w:type="dxa"/>
            <w:tcBorders>
              <w:bottom w:val="single" w:sz="4" w:space="0" w:color="auto"/>
            </w:tcBorders>
          </w:tcPr>
          <w:p w:rsidR="00AC025B" w:rsidRPr="00C86067" w:rsidRDefault="00AC025B" w:rsidP="00097EF6">
            <w:pPr>
              <w:rPr>
                <w:rFonts w:ascii="Times New Roman" w:hAnsi="Times New Roman"/>
              </w:rPr>
            </w:pPr>
            <w:r w:rsidRPr="00C86067">
              <w:rPr>
                <w:rFonts w:ascii="Times New Roman" w:hAnsi="Times New Roman"/>
              </w:rPr>
              <w:t>Де  учащихся</w:t>
            </w:r>
          </w:p>
        </w:tc>
        <w:tc>
          <w:tcPr>
            <w:tcW w:w="1984" w:type="dxa"/>
            <w:tcBorders>
              <w:bottom w:val="single" w:sz="4" w:space="0" w:color="auto"/>
            </w:tcBorders>
          </w:tcPr>
          <w:p w:rsidR="00AC025B" w:rsidRPr="00C86067" w:rsidRDefault="00AC025B" w:rsidP="00097EF6">
            <w:pPr>
              <w:rPr>
                <w:rFonts w:ascii="Times New Roman" w:hAnsi="Times New Roman"/>
              </w:rPr>
            </w:pPr>
            <w:r w:rsidRPr="00C86067">
              <w:rPr>
                <w:rFonts w:ascii="Times New Roman" w:hAnsi="Times New Roman"/>
              </w:rPr>
              <w:t>Методы и приемы</w:t>
            </w:r>
          </w:p>
        </w:tc>
        <w:tc>
          <w:tcPr>
            <w:tcW w:w="1843" w:type="dxa"/>
            <w:tcBorders>
              <w:bottom w:val="single" w:sz="4" w:space="0" w:color="auto"/>
            </w:tcBorders>
          </w:tcPr>
          <w:p w:rsidR="00AC025B" w:rsidRPr="00C86067" w:rsidRDefault="00AC025B" w:rsidP="00097EF6">
            <w:pPr>
              <w:rPr>
                <w:rFonts w:ascii="Times New Roman" w:hAnsi="Times New Roman"/>
              </w:rPr>
            </w:pPr>
            <w:r w:rsidRPr="00C86067">
              <w:rPr>
                <w:rFonts w:ascii="Times New Roman" w:hAnsi="Times New Roman"/>
              </w:rPr>
              <w:t>Формы взаимодействия</w:t>
            </w:r>
          </w:p>
        </w:tc>
        <w:tc>
          <w:tcPr>
            <w:tcW w:w="1383" w:type="dxa"/>
            <w:tcBorders>
              <w:bottom w:val="single" w:sz="4" w:space="0" w:color="auto"/>
            </w:tcBorders>
          </w:tcPr>
          <w:p w:rsidR="00AC025B" w:rsidRPr="00C86067" w:rsidRDefault="00AC025B" w:rsidP="00097EF6">
            <w:pPr>
              <w:rPr>
                <w:rFonts w:ascii="Times New Roman" w:hAnsi="Times New Roman"/>
              </w:rPr>
            </w:pPr>
            <w:r w:rsidRPr="00C86067">
              <w:rPr>
                <w:rFonts w:ascii="Times New Roman" w:hAnsi="Times New Roman"/>
              </w:rPr>
              <w:t>Результат</w:t>
            </w:r>
          </w:p>
        </w:tc>
      </w:tr>
      <w:tr w:rsidR="00AC025B" w:rsidRPr="00AC025B" w:rsidTr="00C86067">
        <w:trPr>
          <w:trHeight w:val="630"/>
        </w:trPr>
        <w:tc>
          <w:tcPr>
            <w:tcW w:w="993" w:type="dxa"/>
            <w:tcBorders>
              <w:top w:val="single" w:sz="4" w:space="0" w:color="auto"/>
            </w:tcBorders>
          </w:tcPr>
          <w:p w:rsidR="00AC025B" w:rsidRPr="00C86067" w:rsidRDefault="00AC025B" w:rsidP="00097EF6">
            <w:pPr>
              <w:rPr>
                <w:rFonts w:ascii="Times New Roman" w:hAnsi="Times New Roman"/>
              </w:rPr>
            </w:pPr>
            <w:proofErr w:type="spellStart"/>
            <w:r w:rsidRPr="00C86067">
              <w:rPr>
                <w:rFonts w:ascii="Times New Roman" w:hAnsi="Times New Roman"/>
              </w:rPr>
              <w:t>Орг</w:t>
            </w:r>
            <w:proofErr w:type="spellEnd"/>
            <w:r w:rsidRPr="00C86067">
              <w:rPr>
                <w:rFonts w:ascii="Times New Roman" w:hAnsi="Times New Roman"/>
              </w:rPr>
              <w:t xml:space="preserve"> момент</w:t>
            </w:r>
          </w:p>
        </w:tc>
        <w:tc>
          <w:tcPr>
            <w:tcW w:w="2835" w:type="dxa"/>
            <w:tcBorders>
              <w:top w:val="single" w:sz="4" w:space="0" w:color="auto"/>
            </w:tcBorders>
          </w:tcPr>
          <w:p w:rsidR="00AC025B" w:rsidRPr="00C86067" w:rsidRDefault="00AC025B" w:rsidP="00097EF6">
            <w:pPr>
              <w:rPr>
                <w:rFonts w:ascii="Times New Roman" w:hAnsi="Times New Roman"/>
              </w:rPr>
            </w:pPr>
            <w:r w:rsidRPr="00C86067">
              <w:rPr>
                <w:rFonts w:ascii="Times New Roman" w:hAnsi="Times New Roman"/>
              </w:rPr>
              <w:t>Приветствие. Мотивация к деятельности</w:t>
            </w:r>
          </w:p>
        </w:tc>
        <w:tc>
          <w:tcPr>
            <w:tcW w:w="709" w:type="dxa"/>
            <w:tcBorders>
              <w:top w:val="single" w:sz="4" w:space="0" w:color="auto"/>
            </w:tcBorders>
          </w:tcPr>
          <w:p w:rsidR="00AC025B" w:rsidRPr="00C86067" w:rsidRDefault="00AC025B" w:rsidP="00097EF6">
            <w:pPr>
              <w:rPr>
                <w:rFonts w:ascii="Times New Roman" w:hAnsi="Times New Roman"/>
              </w:rPr>
            </w:pPr>
          </w:p>
          <w:p w:rsidR="00AC025B" w:rsidRPr="00C86067" w:rsidRDefault="00AC025B" w:rsidP="00097EF6">
            <w:pPr>
              <w:rPr>
                <w:rFonts w:ascii="Times New Roman" w:hAnsi="Times New Roman"/>
              </w:rPr>
            </w:pPr>
          </w:p>
        </w:tc>
        <w:tc>
          <w:tcPr>
            <w:tcW w:w="1984" w:type="dxa"/>
            <w:tcBorders>
              <w:top w:val="single" w:sz="4" w:space="0" w:color="auto"/>
            </w:tcBorders>
          </w:tcPr>
          <w:p w:rsidR="00AC025B" w:rsidRPr="00C86067" w:rsidRDefault="00AC025B" w:rsidP="00097EF6">
            <w:pPr>
              <w:rPr>
                <w:rFonts w:ascii="Times New Roman" w:hAnsi="Times New Roman"/>
              </w:rPr>
            </w:pPr>
            <w:r w:rsidRPr="00C86067">
              <w:rPr>
                <w:rFonts w:ascii="Times New Roman" w:hAnsi="Times New Roman"/>
              </w:rPr>
              <w:t>Мотивирующий метод</w:t>
            </w:r>
          </w:p>
          <w:p w:rsidR="00AC025B" w:rsidRPr="00C86067" w:rsidRDefault="00AC025B" w:rsidP="00097EF6">
            <w:pPr>
              <w:rPr>
                <w:rFonts w:ascii="Times New Roman" w:hAnsi="Times New Roman"/>
              </w:rPr>
            </w:pPr>
            <w:r w:rsidRPr="00C86067">
              <w:rPr>
                <w:rFonts w:ascii="Times New Roman" w:hAnsi="Times New Roman"/>
              </w:rPr>
              <w:t xml:space="preserve"> Прием:</w:t>
            </w:r>
          </w:p>
          <w:p w:rsidR="00AC025B" w:rsidRPr="00C86067" w:rsidRDefault="00AC025B" w:rsidP="00097EF6">
            <w:pPr>
              <w:rPr>
                <w:rFonts w:ascii="Times New Roman" w:hAnsi="Times New Roman"/>
              </w:rPr>
            </w:pPr>
            <w:r w:rsidRPr="00C86067">
              <w:rPr>
                <w:rFonts w:ascii="Times New Roman" w:hAnsi="Times New Roman"/>
              </w:rPr>
              <w:t>стихи, загадка</w:t>
            </w:r>
          </w:p>
        </w:tc>
        <w:tc>
          <w:tcPr>
            <w:tcW w:w="1843" w:type="dxa"/>
            <w:tcBorders>
              <w:top w:val="single" w:sz="4" w:space="0" w:color="auto"/>
            </w:tcBorders>
          </w:tcPr>
          <w:p w:rsidR="00AC025B" w:rsidRPr="00C86067" w:rsidRDefault="00AC025B" w:rsidP="00097EF6">
            <w:pPr>
              <w:rPr>
                <w:rFonts w:ascii="Times New Roman" w:hAnsi="Times New Roman"/>
              </w:rPr>
            </w:pPr>
            <w:proofErr w:type="spellStart"/>
            <w:r w:rsidRPr="00C86067">
              <w:rPr>
                <w:rFonts w:ascii="Times New Roman" w:hAnsi="Times New Roman"/>
              </w:rPr>
              <w:t>Индив</w:t>
            </w:r>
            <w:proofErr w:type="spellEnd"/>
            <w:r w:rsidRPr="00C86067">
              <w:rPr>
                <w:rFonts w:ascii="Times New Roman" w:hAnsi="Times New Roman"/>
              </w:rPr>
              <w:t>.</w:t>
            </w:r>
          </w:p>
        </w:tc>
        <w:tc>
          <w:tcPr>
            <w:tcW w:w="1383" w:type="dxa"/>
            <w:tcBorders>
              <w:top w:val="single" w:sz="4" w:space="0" w:color="auto"/>
            </w:tcBorders>
          </w:tcPr>
          <w:p w:rsidR="00AC025B" w:rsidRPr="00C86067" w:rsidRDefault="00AC025B" w:rsidP="00097EF6">
            <w:pPr>
              <w:rPr>
                <w:rFonts w:ascii="Times New Roman" w:hAnsi="Times New Roman"/>
              </w:rPr>
            </w:pPr>
            <w:r w:rsidRPr="00C86067">
              <w:rPr>
                <w:rFonts w:ascii="Times New Roman" w:hAnsi="Times New Roman"/>
              </w:rPr>
              <w:t xml:space="preserve">Мотивация к </w:t>
            </w:r>
            <w:proofErr w:type="spellStart"/>
            <w:r w:rsidRPr="00C86067">
              <w:rPr>
                <w:rFonts w:ascii="Times New Roman" w:hAnsi="Times New Roman"/>
              </w:rPr>
              <w:t>деят</w:t>
            </w:r>
            <w:proofErr w:type="spellEnd"/>
            <w:r w:rsidRPr="00C86067">
              <w:rPr>
                <w:rFonts w:ascii="Times New Roman" w:hAnsi="Times New Roman"/>
              </w:rPr>
              <w:t xml:space="preserve"> Выход на тему урока</w:t>
            </w:r>
          </w:p>
        </w:tc>
      </w:tr>
      <w:tr w:rsidR="00AC025B" w:rsidRPr="00AC025B" w:rsidTr="00C86067">
        <w:trPr>
          <w:trHeight w:val="2939"/>
        </w:trPr>
        <w:tc>
          <w:tcPr>
            <w:tcW w:w="993" w:type="dxa"/>
          </w:tcPr>
          <w:p w:rsidR="00AC025B" w:rsidRPr="00C86067" w:rsidRDefault="00AC025B" w:rsidP="00097EF6">
            <w:pPr>
              <w:rPr>
                <w:rFonts w:ascii="Times New Roman" w:hAnsi="Times New Roman"/>
              </w:rPr>
            </w:pPr>
            <w:r w:rsidRPr="00C86067">
              <w:rPr>
                <w:rFonts w:ascii="Times New Roman" w:hAnsi="Times New Roman"/>
              </w:rPr>
              <w:lastRenderedPageBreak/>
              <w:t>Постановка учебной задачи</w:t>
            </w:r>
          </w:p>
        </w:tc>
        <w:tc>
          <w:tcPr>
            <w:tcW w:w="2835" w:type="dxa"/>
          </w:tcPr>
          <w:p w:rsidR="00AC025B" w:rsidRPr="00C86067" w:rsidRDefault="00AC025B" w:rsidP="00097EF6">
            <w:pPr>
              <w:rPr>
                <w:rFonts w:ascii="Times New Roman" w:hAnsi="Times New Roman"/>
              </w:rPr>
            </w:pPr>
            <w:r w:rsidRPr="00C86067">
              <w:rPr>
                <w:rFonts w:ascii="Times New Roman" w:hAnsi="Times New Roman"/>
              </w:rPr>
              <w:t>А. Создание ситуации успеха( задания и вопросы +)</w:t>
            </w:r>
          </w:p>
          <w:p w:rsidR="00AC025B" w:rsidRPr="00C86067" w:rsidRDefault="00AC025B" w:rsidP="00097EF6">
            <w:pPr>
              <w:rPr>
                <w:rFonts w:ascii="Times New Roman" w:hAnsi="Times New Roman"/>
              </w:rPr>
            </w:pPr>
            <w:r w:rsidRPr="00C86067">
              <w:rPr>
                <w:rFonts w:ascii="Times New Roman" w:hAnsi="Times New Roman"/>
              </w:rPr>
              <w:t>Б. Ситуация разрыва, понимания знания и незнания(задания и вопросы -)</w:t>
            </w:r>
          </w:p>
          <w:p w:rsidR="00AC025B" w:rsidRPr="00C86067" w:rsidRDefault="00AC025B" w:rsidP="00097EF6">
            <w:pPr>
              <w:rPr>
                <w:rFonts w:ascii="Times New Roman" w:hAnsi="Times New Roman"/>
              </w:rPr>
            </w:pPr>
            <w:r w:rsidRPr="00C86067">
              <w:rPr>
                <w:rFonts w:ascii="Times New Roman" w:hAnsi="Times New Roman"/>
              </w:rPr>
              <w:t>В.Формулировка целей и задач ( что должны узнать сегодня на уроке?)</w:t>
            </w:r>
          </w:p>
        </w:tc>
        <w:tc>
          <w:tcPr>
            <w:tcW w:w="709" w:type="dxa"/>
          </w:tcPr>
          <w:p w:rsidR="00AC025B" w:rsidRPr="00C86067" w:rsidRDefault="00AC025B" w:rsidP="00097EF6">
            <w:pPr>
              <w:rPr>
                <w:rFonts w:ascii="Times New Roman" w:hAnsi="Times New Roman"/>
              </w:rPr>
            </w:pPr>
          </w:p>
        </w:tc>
        <w:tc>
          <w:tcPr>
            <w:tcW w:w="1984" w:type="dxa"/>
          </w:tcPr>
          <w:p w:rsidR="00AC025B" w:rsidRPr="00C86067" w:rsidRDefault="00AC025B" w:rsidP="00097EF6">
            <w:pPr>
              <w:rPr>
                <w:rFonts w:ascii="Times New Roman" w:hAnsi="Times New Roman"/>
              </w:rPr>
            </w:pPr>
            <w:r w:rsidRPr="00C86067">
              <w:rPr>
                <w:rFonts w:ascii="Times New Roman" w:hAnsi="Times New Roman"/>
              </w:rPr>
              <w:t>цветовой ряд, презентация, музыкальное сопровождение….</w:t>
            </w:r>
          </w:p>
        </w:tc>
        <w:tc>
          <w:tcPr>
            <w:tcW w:w="1843" w:type="dxa"/>
          </w:tcPr>
          <w:p w:rsidR="00AC025B" w:rsidRPr="00C86067" w:rsidRDefault="00AC025B" w:rsidP="00097EF6">
            <w:pPr>
              <w:rPr>
                <w:rFonts w:ascii="Times New Roman" w:hAnsi="Times New Roman"/>
              </w:rPr>
            </w:pPr>
            <w:r w:rsidRPr="00C86067">
              <w:rPr>
                <w:rFonts w:ascii="Times New Roman" w:hAnsi="Times New Roman"/>
              </w:rPr>
              <w:t>В.Совместная работа -групповая</w:t>
            </w:r>
          </w:p>
        </w:tc>
        <w:tc>
          <w:tcPr>
            <w:tcW w:w="1383" w:type="dxa"/>
          </w:tcPr>
          <w:p w:rsidR="00AC025B" w:rsidRPr="00C86067" w:rsidRDefault="00AC025B" w:rsidP="00097EF6">
            <w:pPr>
              <w:rPr>
                <w:rFonts w:ascii="Times New Roman" w:hAnsi="Times New Roman"/>
              </w:rPr>
            </w:pPr>
            <w:r w:rsidRPr="00C86067">
              <w:rPr>
                <w:rFonts w:ascii="Times New Roman" w:hAnsi="Times New Roman"/>
              </w:rPr>
              <w:t>Выход на цели и задачи.</w:t>
            </w:r>
          </w:p>
        </w:tc>
      </w:tr>
      <w:tr w:rsidR="00AC025B" w:rsidRPr="00AC025B" w:rsidTr="00C86067">
        <w:tc>
          <w:tcPr>
            <w:tcW w:w="993" w:type="dxa"/>
          </w:tcPr>
          <w:p w:rsidR="00AC025B" w:rsidRPr="00C86067" w:rsidRDefault="00AC025B" w:rsidP="00097EF6">
            <w:pPr>
              <w:rPr>
                <w:rFonts w:ascii="Times New Roman" w:hAnsi="Times New Roman"/>
              </w:rPr>
            </w:pPr>
            <w:r w:rsidRPr="00C86067">
              <w:rPr>
                <w:rFonts w:ascii="Times New Roman" w:hAnsi="Times New Roman"/>
              </w:rPr>
              <w:t>Поиск путей решения учебной задачи</w:t>
            </w:r>
          </w:p>
        </w:tc>
        <w:tc>
          <w:tcPr>
            <w:tcW w:w="2835" w:type="dxa"/>
          </w:tcPr>
          <w:p w:rsidR="00AC025B" w:rsidRPr="00C86067" w:rsidRDefault="00AC025B" w:rsidP="00097EF6">
            <w:pPr>
              <w:rPr>
                <w:rFonts w:ascii="Times New Roman" w:hAnsi="Times New Roman"/>
              </w:rPr>
            </w:pPr>
            <w:r w:rsidRPr="00C86067">
              <w:rPr>
                <w:rFonts w:ascii="Times New Roman" w:hAnsi="Times New Roman"/>
              </w:rPr>
              <w:t>1. Выдвижение гипотез:</w:t>
            </w:r>
          </w:p>
          <w:p w:rsidR="00AC025B" w:rsidRPr="00C86067" w:rsidRDefault="00AC025B" w:rsidP="00097EF6">
            <w:pPr>
              <w:rPr>
                <w:rFonts w:ascii="Times New Roman" w:hAnsi="Times New Roman"/>
              </w:rPr>
            </w:pPr>
            <w:r w:rsidRPr="00C86067">
              <w:rPr>
                <w:rFonts w:ascii="Times New Roman" w:hAnsi="Times New Roman"/>
              </w:rPr>
              <w:t>-Анализ модели, произведения</w:t>
            </w:r>
          </w:p>
          <w:p w:rsidR="00AC025B" w:rsidRPr="00C86067" w:rsidRDefault="00AC025B" w:rsidP="00097EF6">
            <w:pPr>
              <w:rPr>
                <w:rFonts w:ascii="Times New Roman" w:hAnsi="Times New Roman"/>
              </w:rPr>
            </w:pPr>
            <w:r w:rsidRPr="00C86067">
              <w:rPr>
                <w:rFonts w:ascii="Times New Roman" w:hAnsi="Times New Roman"/>
              </w:rPr>
              <w:t>-Обсуждение</w:t>
            </w:r>
          </w:p>
          <w:p w:rsidR="00AC025B" w:rsidRPr="00C86067" w:rsidRDefault="00AC025B" w:rsidP="00097EF6">
            <w:pPr>
              <w:rPr>
                <w:rFonts w:ascii="Times New Roman" w:hAnsi="Times New Roman"/>
              </w:rPr>
            </w:pPr>
            <w:r w:rsidRPr="00C86067">
              <w:rPr>
                <w:rFonts w:ascii="Times New Roman" w:hAnsi="Times New Roman"/>
              </w:rPr>
              <w:t>-Поиск нового понятия</w:t>
            </w:r>
          </w:p>
          <w:p w:rsidR="00AC025B" w:rsidRPr="00C86067" w:rsidRDefault="00AC025B" w:rsidP="00097EF6">
            <w:pPr>
              <w:rPr>
                <w:rFonts w:ascii="Times New Roman" w:hAnsi="Times New Roman"/>
              </w:rPr>
            </w:pPr>
            <w:r w:rsidRPr="00C86067">
              <w:rPr>
                <w:rFonts w:ascii="Times New Roman" w:hAnsi="Times New Roman"/>
              </w:rPr>
              <w:t>2.Алгоритм моделирования понятия</w:t>
            </w:r>
          </w:p>
          <w:p w:rsidR="00AC025B" w:rsidRPr="00C86067" w:rsidRDefault="00AC025B" w:rsidP="00097EF6">
            <w:pPr>
              <w:rPr>
                <w:rFonts w:ascii="Times New Roman" w:hAnsi="Times New Roman"/>
              </w:rPr>
            </w:pPr>
            <w:r w:rsidRPr="00C86067">
              <w:rPr>
                <w:rFonts w:ascii="Times New Roman" w:hAnsi="Times New Roman"/>
              </w:rPr>
              <w:t>3. Формулировка нового понятия</w:t>
            </w:r>
          </w:p>
          <w:p w:rsidR="00AC025B" w:rsidRPr="00C86067" w:rsidRDefault="00AC025B" w:rsidP="00097EF6">
            <w:pPr>
              <w:rPr>
                <w:rFonts w:ascii="Times New Roman" w:hAnsi="Times New Roman"/>
              </w:rPr>
            </w:pPr>
            <w:r w:rsidRPr="00C86067">
              <w:rPr>
                <w:rFonts w:ascii="Times New Roman" w:hAnsi="Times New Roman"/>
              </w:rPr>
              <w:t>(правило, алгоритм. Модель, схема, эскиз)</w:t>
            </w:r>
          </w:p>
        </w:tc>
        <w:tc>
          <w:tcPr>
            <w:tcW w:w="709" w:type="dxa"/>
          </w:tcPr>
          <w:p w:rsidR="00AC025B" w:rsidRPr="00C86067" w:rsidRDefault="00AC025B" w:rsidP="00097EF6">
            <w:pPr>
              <w:rPr>
                <w:rFonts w:ascii="Times New Roman" w:hAnsi="Times New Roman"/>
              </w:rPr>
            </w:pPr>
          </w:p>
        </w:tc>
        <w:tc>
          <w:tcPr>
            <w:tcW w:w="1984" w:type="dxa"/>
          </w:tcPr>
          <w:p w:rsidR="00AC025B" w:rsidRPr="00C86067" w:rsidRDefault="00AC025B" w:rsidP="00097EF6">
            <w:pPr>
              <w:rPr>
                <w:rFonts w:ascii="Times New Roman" w:hAnsi="Times New Roman"/>
              </w:rPr>
            </w:pPr>
            <w:r w:rsidRPr="00C86067">
              <w:rPr>
                <w:rFonts w:ascii="Times New Roman" w:hAnsi="Times New Roman"/>
              </w:rPr>
              <w:t>Метод –эвристический, поисковый, проблемный…</w:t>
            </w:r>
          </w:p>
          <w:p w:rsidR="00AC025B" w:rsidRPr="00C86067" w:rsidRDefault="00AC025B" w:rsidP="00097EF6">
            <w:pPr>
              <w:rPr>
                <w:rFonts w:ascii="Times New Roman" w:hAnsi="Times New Roman"/>
              </w:rPr>
            </w:pPr>
            <w:r w:rsidRPr="00C86067">
              <w:rPr>
                <w:rFonts w:ascii="Times New Roman" w:hAnsi="Times New Roman"/>
              </w:rPr>
              <w:t>Прием- анализа, обсуждения, разработки, моделирования….</w:t>
            </w:r>
          </w:p>
        </w:tc>
        <w:tc>
          <w:tcPr>
            <w:tcW w:w="1843" w:type="dxa"/>
          </w:tcPr>
          <w:p w:rsidR="00AC025B" w:rsidRPr="00C86067" w:rsidRDefault="00AC025B" w:rsidP="00097EF6">
            <w:pPr>
              <w:rPr>
                <w:rFonts w:ascii="Times New Roman" w:hAnsi="Times New Roman"/>
              </w:rPr>
            </w:pPr>
            <w:r w:rsidRPr="00C86067">
              <w:rPr>
                <w:rFonts w:ascii="Times New Roman" w:hAnsi="Times New Roman"/>
              </w:rPr>
              <w:t>Совместная форма работы -групповая</w:t>
            </w:r>
          </w:p>
        </w:tc>
        <w:tc>
          <w:tcPr>
            <w:tcW w:w="1383" w:type="dxa"/>
          </w:tcPr>
          <w:p w:rsidR="00AC025B" w:rsidRPr="00C86067" w:rsidRDefault="00AC025B" w:rsidP="00097EF6">
            <w:pPr>
              <w:rPr>
                <w:rFonts w:ascii="Times New Roman" w:hAnsi="Times New Roman"/>
              </w:rPr>
            </w:pPr>
            <w:r w:rsidRPr="00C86067">
              <w:rPr>
                <w:rFonts w:ascii="Times New Roman" w:hAnsi="Times New Roman"/>
              </w:rPr>
              <w:t>Выход на новый способ действия</w:t>
            </w:r>
          </w:p>
          <w:p w:rsidR="00AC025B" w:rsidRPr="00C86067" w:rsidRDefault="00AC025B" w:rsidP="00097EF6">
            <w:pPr>
              <w:rPr>
                <w:rFonts w:ascii="Times New Roman" w:hAnsi="Times New Roman"/>
              </w:rPr>
            </w:pPr>
          </w:p>
          <w:p w:rsidR="00AC025B" w:rsidRPr="00C86067" w:rsidRDefault="00AC025B" w:rsidP="00097EF6">
            <w:pPr>
              <w:rPr>
                <w:rFonts w:ascii="Times New Roman" w:hAnsi="Times New Roman"/>
              </w:rPr>
            </w:pPr>
            <w:r w:rsidRPr="00C86067">
              <w:rPr>
                <w:rFonts w:ascii="Times New Roman" w:hAnsi="Times New Roman"/>
              </w:rPr>
              <w:t>Создание алгоритма действия</w:t>
            </w:r>
          </w:p>
        </w:tc>
      </w:tr>
      <w:tr w:rsidR="00AC025B" w:rsidRPr="00AC025B" w:rsidTr="00C86067">
        <w:tc>
          <w:tcPr>
            <w:tcW w:w="993" w:type="dxa"/>
          </w:tcPr>
          <w:p w:rsidR="00AC025B" w:rsidRPr="00C86067" w:rsidRDefault="00AC025B" w:rsidP="00097EF6">
            <w:pPr>
              <w:rPr>
                <w:rFonts w:ascii="Times New Roman" w:hAnsi="Times New Roman"/>
              </w:rPr>
            </w:pPr>
            <w:r w:rsidRPr="00C86067">
              <w:rPr>
                <w:rFonts w:ascii="Times New Roman" w:hAnsi="Times New Roman"/>
              </w:rPr>
              <w:t xml:space="preserve">Решение учебной задачи  </w:t>
            </w:r>
          </w:p>
        </w:tc>
        <w:tc>
          <w:tcPr>
            <w:tcW w:w="2835" w:type="dxa"/>
          </w:tcPr>
          <w:p w:rsidR="00AC025B" w:rsidRPr="00C86067" w:rsidRDefault="00AC025B" w:rsidP="00097EF6">
            <w:pPr>
              <w:rPr>
                <w:rFonts w:ascii="Times New Roman" w:hAnsi="Times New Roman"/>
              </w:rPr>
            </w:pPr>
            <w:r w:rsidRPr="00C86067">
              <w:rPr>
                <w:rFonts w:ascii="Times New Roman" w:hAnsi="Times New Roman"/>
              </w:rPr>
              <w:t>1.Опробывание нового способа действия</w:t>
            </w:r>
          </w:p>
          <w:p w:rsidR="00AC025B" w:rsidRPr="00C86067" w:rsidRDefault="00AC025B" w:rsidP="00097EF6">
            <w:pPr>
              <w:rPr>
                <w:rFonts w:ascii="Times New Roman" w:hAnsi="Times New Roman"/>
              </w:rPr>
            </w:pPr>
            <w:r w:rsidRPr="00C86067">
              <w:rPr>
                <w:rFonts w:ascii="Times New Roman" w:hAnsi="Times New Roman"/>
              </w:rPr>
              <w:t>(работа по модели, плану)</w:t>
            </w:r>
          </w:p>
          <w:p w:rsidR="00AC025B" w:rsidRPr="00C86067" w:rsidRDefault="00AC025B" w:rsidP="00097EF6">
            <w:pPr>
              <w:rPr>
                <w:rFonts w:ascii="Times New Roman" w:hAnsi="Times New Roman"/>
              </w:rPr>
            </w:pPr>
            <w:r w:rsidRPr="00C86067">
              <w:rPr>
                <w:rFonts w:ascii="Times New Roman" w:hAnsi="Times New Roman"/>
              </w:rPr>
              <w:t>-создание композиции, рисунка, модели</w:t>
            </w:r>
          </w:p>
        </w:tc>
        <w:tc>
          <w:tcPr>
            <w:tcW w:w="709" w:type="dxa"/>
          </w:tcPr>
          <w:p w:rsidR="00AC025B" w:rsidRPr="00C86067" w:rsidRDefault="00AC025B" w:rsidP="00097EF6">
            <w:pPr>
              <w:rPr>
                <w:rFonts w:ascii="Times New Roman" w:hAnsi="Times New Roman"/>
              </w:rPr>
            </w:pPr>
          </w:p>
        </w:tc>
        <w:tc>
          <w:tcPr>
            <w:tcW w:w="1984" w:type="dxa"/>
          </w:tcPr>
          <w:p w:rsidR="00AC025B" w:rsidRPr="00C86067" w:rsidRDefault="00AC025B" w:rsidP="00097EF6">
            <w:pPr>
              <w:rPr>
                <w:rFonts w:ascii="Times New Roman" w:hAnsi="Times New Roman"/>
              </w:rPr>
            </w:pPr>
            <w:r w:rsidRPr="00C86067">
              <w:rPr>
                <w:rFonts w:ascii="Times New Roman" w:hAnsi="Times New Roman"/>
              </w:rPr>
              <w:t>Метод практический, исследовательский..</w:t>
            </w:r>
          </w:p>
          <w:p w:rsidR="00AC025B" w:rsidRPr="00C86067" w:rsidRDefault="00AC025B" w:rsidP="00097EF6">
            <w:pPr>
              <w:rPr>
                <w:rFonts w:ascii="Times New Roman" w:hAnsi="Times New Roman"/>
              </w:rPr>
            </w:pPr>
            <w:r w:rsidRPr="00C86067">
              <w:rPr>
                <w:rFonts w:ascii="Times New Roman" w:hAnsi="Times New Roman"/>
              </w:rPr>
              <w:t>Прием компоновки, прорисовки, лессировки,</w:t>
            </w:r>
          </w:p>
        </w:tc>
        <w:tc>
          <w:tcPr>
            <w:tcW w:w="1843" w:type="dxa"/>
          </w:tcPr>
          <w:p w:rsidR="00AC025B" w:rsidRPr="00C86067" w:rsidRDefault="00AC025B" w:rsidP="00097EF6">
            <w:pPr>
              <w:rPr>
                <w:rFonts w:ascii="Times New Roman" w:hAnsi="Times New Roman"/>
              </w:rPr>
            </w:pPr>
            <w:r w:rsidRPr="00C86067">
              <w:rPr>
                <w:rFonts w:ascii="Times New Roman" w:hAnsi="Times New Roman"/>
              </w:rPr>
              <w:t>Совместная форма работы –групповая</w:t>
            </w:r>
          </w:p>
          <w:p w:rsidR="00AC025B" w:rsidRPr="00C86067" w:rsidRDefault="00AC025B" w:rsidP="00097EF6">
            <w:pPr>
              <w:rPr>
                <w:rFonts w:ascii="Times New Roman" w:hAnsi="Times New Roman"/>
              </w:rPr>
            </w:pPr>
            <w:r w:rsidRPr="00C86067">
              <w:rPr>
                <w:rFonts w:ascii="Times New Roman" w:hAnsi="Times New Roman"/>
              </w:rPr>
              <w:t>Самостоятельная форма работы- индивидуальная</w:t>
            </w:r>
          </w:p>
        </w:tc>
        <w:tc>
          <w:tcPr>
            <w:tcW w:w="1383" w:type="dxa"/>
          </w:tcPr>
          <w:p w:rsidR="00AC025B" w:rsidRPr="00C86067" w:rsidRDefault="00AC025B" w:rsidP="00097EF6">
            <w:pPr>
              <w:rPr>
                <w:rFonts w:ascii="Times New Roman" w:hAnsi="Times New Roman"/>
              </w:rPr>
            </w:pPr>
            <w:r w:rsidRPr="00C86067">
              <w:rPr>
                <w:rFonts w:ascii="Times New Roman" w:hAnsi="Times New Roman"/>
              </w:rPr>
              <w:t>Создание композиции с апробированием  способа действия</w:t>
            </w:r>
          </w:p>
        </w:tc>
      </w:tr>
      <w:tr w:rsidR="00AC025B" w:rsidRPr="00AC025B" w:rsidTr="00C86067">
        <w:tc>
          <w:tcPr>
            <w:tcW w:w="993" w:type="dxa"/>
          </w:tcPr>
          <w:p w:rsidR="00AC025B" w:rsidRPr="00C86067" w:rsidRDefault="00AC025B" w:rsidP="00097EF6">
            <w:pPr>
              <w:rPr>
                <w:rFonts w:ascii="Times New Roman" w:hAnsi="Times New Roman"/>
              </w:rPr>
            </w:pPr>
            <w:r w:rsidRPr="00C86067">
              <w:rPr>
                <w:rFonts w:ascii="Times New Roman" w:hAnsi="Times New Roman"/>
              </w:rPr>
              <w:t>Рефлексия</w:t>
            </w:r>
          </w:p>
        </w:tc>
        <w:tc>
          <w:tcPr>
            <w:tcW w:w="2835" w:type="dxa"/>
          </w:tcPr>
          <w:p w:rsidR="00AC025B" w:rsidRPr="00C86067" w:rsidRDefault="00AC025B" w:rsidP="00097EF6">
            <w:pPr>
              <w:rPr>
                <w:rFonts w:ascii="Times New Roman" w:hAnsi="Times New Roman"/>
              </w:rPr>
            </w:pPr>
            <w:r w:rsidRPr="00C86067">
              <w:rPr>
                <w:rFonts w:ascii="Times New Roman" w:hAnsi="Times New Roman"/>
              </w:rPr>
              <w:t>Что нового узнали? Какой способ действия открыли? Что не получилось и почему?</w:t>
            </w:r>
          </w:p>
          <w:p w:rsidR="00AC025B" w:rsidRPr="00C86067" w:rsidRDefault="00AC025B" w:rsidP="00097EF6">
            <w:pPr>
              <w:rPr>
                <w:rFonts w:ascii="Times New Roman" w:hAnsi="Times New Roman"/>
              </w:rPr>
            </w:pPr>
            <w:r w:rsidRPr="00C86067">
              <w:rPr>
                <w:rFonts w:ascii="Times New Roman" w:hAnsi="Times New Roman"/>
              </w:rPr>
              <w:t>Что получилось и почему?</w:t>
            </w:r>
          </w:p>
        </w:tc>
        <w:tc>
          <w:tcPr>
            <w:tcW w:w="709" w:type="dxa"/>
          </w:tcPr>
          <w:p w:rsidR="00AC025B" w:rsidRPr="00C86067" w:rsidRDefault="00AC025B" w:rsidP="00097EF6">
            <w:pPr>
              <w:rPr>
                <w:rFonts w:ascii="Times New Roman" w:hAnsi="Times New Roman"/>
              </w:rPr>
            </w:pPr>
          </w:p>
        </w:tc>
        <w:tc>
          <w:tcPr>
            <w:tcW w:w="1984" w:type="dxa"/>
          </w:tcPr>
          <w:p w:rsidR="00AC025B" w:rsidRPr="00C86067" w:rsidRDefault="00AC025B" w:rsidP="00097EF6">
            <w:pPr>
              <w:rPr>
                <w:rFonts w:ascii="Times New Roman" w:hAnsi="Times New Roman"/>
              </w:rPr>
            </w:pPr>
            <w:r w:rsidRPr="00C86067">
              <w:rPr>
                <w:rFonts w:ascii="Times New Roman" w:hAnsi="Times New Roman"/>
              </w:rPr>
              <w:t>Метод рефлексии</w:t>
            </w:r>
          </w:p>
          <w:p w:rsidR="00AC025B" w:rsidRPr="00C86067" w:rsidRDefault="00AC025B" w:rsidP="00097EF6">
            <w:pPr>
              <w:rPr>
                <w:rFonts w:ascii="Times New Roman" w:hAnsi="Times New Roman"/>
              </w:rPr>
            </w:pPr>
            <w:r w:rsidRPr="00C86067">
              <w:rPr>
                <w:rFonts w:ascii="Times New Roman" w:hAnsi="Times New Roman"/>
              </w:rPr>
              <w:t>Прием самоанализа сравнения ,обобщения, самооценки</w:t>
            </w:r>
          </w:p>
        </w:tc>
        <w:tc>
          <w:tcPr>
            <w:tcW w:w="1843" w:type="dxa"/>
          </w:tcPr>
          <w:p w:rsidR="00AC025B" w:rsidRPr="00C86067" w:rsidRDefault="00AC025B" w:rsidP="00097EF6">
            <w:pPr>
              <w:rPr>
                <w:rFonts w:ascii="Times New Roman" w:hAnsi="Times New Roman"/>
              </w:rPr>
            </w:pPr>
            <w:r w:rsidRPr="00C86067">
              <w:rPr>
                <w:rFonts w:ascii="Times New Roman" w:hAnsi="Times New Roman"/>
              </w:rPr>
              <w:t>Индивидуальная форма работы</w:t>
            </w:r>
          </w:p>
        </w:tc>
        <w:tc>
          <w:tcPr>
            <w:tcW w:w="1383" w:type="dxa"/>
          </w:tcPr>
          <w:p w:rsidR="00AC025B" w:rsidRPr="00C86067" w:rsidRDefault="00AC025B" w:rsidP="00097EF6">
            <w:pPr>
              <w:rPr>
                <w:rFonts w:ascii="Times New Roman" w:hAnsi="Times New Roman"/>
              </w:rPr>
            </w:pPr>
            <w:r w:rsidRPr="00C86067">
              <w:rPr>
                <w:rFonts w:ascii="Times New Roman" w:hAnsi="Times New Roman"/>
              </w:rPr>
              <w:t>Защита композиции, проекта, работы</w:t>
            </w:r>
          </w:p>
          <w:p w:rsidR="00AC025B" w:rsidRPr="00C86067" w:rsidRDefault="00AC025B" w:rsidP="00097EF6">
            <w:pPr>
              <w:rPr>
                <w:rFonts w:ascii="Times New Roman" w:hAnsi="Times New Roman"/>
              </w:rPr>
            </w:pPr>
            <w:r w:rsidRPr="00C86067">
              <w:rPr>
                <w:rFonts w:ascii="Times New Roman" w:hAnsi="Times New Roman"/>
              </w:rPr>
              <w:t>Понимание нового понятия и способа действия.</w:t>
            </w:r>
          </w:p>
        </w:tc>
      </w:tr>
    </w:tbl>
    <w:p w:rsidR="00AC025B" w:rsidRPr="00AC025B" w:rsidRDefault="00AC025B" w:rsidP="00AC025B">
      <w:pPr>
        <w:spacing w:after="0" w:line="240" w:lineRule="auto"/>
        <w:rPr>
          <w:rFonts w:ascii="Times New Roman" w:hAnsi="Times New Roman" w:cs="Times New Roman"/>
          <w:b/>
          <w:sz w:val="24"/>
          <w:szCs w:val="24"/>
        </w:rPr>
      </w:pPr>
      <w:r w:rsidRPr="00AC025B">
        <w:rPr>
          <w:rFonts w:ascii="Times New Roman" w:hAnsi="Times New Roman" w:cs="Times New Roman"/>
          <w:b/>
          <w:sz w:val="24"/>
          <w:szCs w:val="24"/>
        </w:rPr>
        <w:t>Схема анализа урока</w:t>
      </w:r>
    </w:p>
    <w:p w:rsidR="00AC025B" w:rsidRPr="00AC025B" w:rsidRDefault="00AC025B" w:rsidP="00AC025B">
      <w:pPr>
        <w:spacing w:after="0" w:line="240" w:lineRule="auto"/>
        <w:rPr>
          <w:rFonts w:ascii="Times New Roman" w:hAnsi="Times New Roman" w:cs="Times New Roman"/>
          <w:b/>
          <w:sz w:val="24"/>
          <w:szCs w:val="24"/>
        </w:rPr>
      </w:pPr>
      <w:r w:rsidRPr="00AC025B">
        <w:rPr>
          <w:rFonts w:ascii="Times New Roman" w:hAnsi="Times New Roman" w:cs="Times New Roman"/>
          <w:b/>
          <w:sz w:val="24"/>
          <w:szCs w:val="24"/>
        </w:rPr>
        <w:t>А.Ответь на вопросы</w:t>
      </w:r>
    </w:p>
    <w:p w:rsidR="00AC025B" w:rsidRPr="00AC025B" w:rsidRDefault="00AC025B" w:rsidP="00AC025B">
      <w:pPr>
        <w:spacing w:after="0" w:line="240" w:lineRule="auto"/>
        <w:rPr>
          <w:rFonts w:ascii="Times New Roman" w:hAnsi="Times New Roman" w:cs="Times New Roman"/>
          <w:sz w:val="24"/>
          <w:szCs w:val="24"/>
        </w:rPr>
      </w:pPr>
      <w:r w:rsidRPr="00AC025B">
        <w:rPr>
          <w:rFonts w:ascii="Times New Roman" w:hAnsi="Times New Roman" w:cs="Times New Roman"/>
          <w:sz w:val="24"/>
          <w:szCs w:val="24"/>
        </w:rPr>
        <w:t>1. Какое место в цикле постановки и решения учебных задач занимает урок?</w:t>
      </w:r>
    </w:p>
    <w:p w:rsidR="00AC025B" w:rsidRPr="00AC025B" w:rsidRDefault="00AC025B" w:rsidP="00AC025B">
      <w:pPr>
        <w:spacing w:after="0" w:line="240" w:lineRule="auto"/>
        <w:rPr>
          <w:rFonts w:ascii="Times New Roman" w:hAnsi="Times New Roman" w:cs="Times New Roman"/>
          <w:sz w:val="24"/>
          <w:szCs w:val="24"/>
        </w:rPr>
      </w:pPr>
      <w:r w:rsidRPr="00AC025B">
        <w:rPr>
          <w:rFonts w:ascii="Times New Roman" w:hAnsi="Times New Roman" w:cs="Times New Roman"/>
          <w:sz w:val="24"/>
          <w:szCs w:val="24"/>
        </w:rPr>
        <w:t>2.Какие изменения должны произойти с детьми к концу урока?</w:t>
      </w:r>
    </w:p>
    <w:p w:rsidR="00AC025B" w:rsidRPr="00AC025B" w:rsidRDefault="00AC025B" w:rsidP="00AC025B">
      <w:pPr>
        <w:spacing w:after="0" w:line="240" w:lineRule="auto"/>
        <w:rPr>
          <w:rFonts w:ascii="Times New Roman" w:hAnsi="Times New Roman" w:cs="Times New Roman"/>
          <w:sz w:val="24"/>
          <w:szCs w:val="24"/>
        </w:rPr>
      </w:pPr>
      <w:r w:rsidRPr="00AC025B">
        <w:rPr>
          <w:rFonts w:ascii="Times New Roman" w:hAnsi="Times New Roman" w:cs="Times New Roman"/>
          <w:sz w:val="24"/>
          <w:szCs w:val="24"/>
        </w:rPr>
        <w:t>3. Что должны делать дети, чтобы достичь этого?</w:t>
      </w:r>
    </w:p>
    <w:p w:rsidR="00AC025B" w:rsidRPr="00AC025B" w:rsidRDefault="00AC025B" w:rsidP="00AC025B">
      <w:pPr>
        <w:spacing w:after="0" w:line="240" w:lineRule="auto"/>
        <w:rPr>
          <w:rFonts w:ascii="Times New Roman" w:hAnsi="Times New Roman" w:cs="Times New Roman"/>
          <w:sz w:val="24"/>
          <w:szCs w:val="24"/>
        </w:rPr>
      </w:pPr>
      <w:r w:rsidRPr="00AC025B">
        <w:rPr>
          <w:rFonts w:ascii="Times New Roman" w:hAnsi="Times New Roman" w:cs="Times New Roman"/>
          <w:sz w:val="24"/>
          <w:szCs w:val="24"/>
        </w:rPr>
        <w:t>4. Что должен делать Я, чтобы дети с этим справились?</w:t>
      </w:r>
    </w:p>
    <w:p w:rsidR="00AC025B" w:rsidRPr="00AC025B" w:rsidRDefault="00AC025B" w:rsidP="00AC025B">
      <w:pPr>
        <w:spacing w:after="0" w:line="240" w:lineRule="auto"/>
        <w:rPr>
          <w:rFonts w:ascii="Times New Roman" w:hAnsi="Times New Roman" w:cs="Times New Roman"/>
          <w:b/>
          <w:sz w:val="24"/>
          <w:szCs w:val="24"/>
        </w:rPr>
      </w:pPr>
      <w:r w:rsidRPr="00AC025B">
        <w:rPr>
          <w:rFonts w:ascii="Times New Roman" w:hAnsi="Times New Roman" w:cs="Times New Roman"/>
          <w:b/>
          <w:sz w:val="24"/>
          <w:szCs w:val="24"/>
        </w:rPr>
        <w:t>Б.Определи</w:t>
      </w:r>
    </w:p>
    <w:p w:rsidR="00AC025B" w:rsidRPr="00AC025B" w:rsidRDefault="00AC025B" w:rsidP="00AC025B">
      <w:pPr>
        <w:spacing w:after="0" w:line="240" w:lineRule="auto"/>
        <w:rPr>
          <w:rFonts w:ascii="Times New Roman" w:hAnsi="Times New Roman" w:cs="Times New Roman"/>
          <w:b/>
          <w:sz w:val="24"/>
          <w:szCs w:val="24"/>
        </w:rPr>
      </w:pPr>
      <w:r w:rsidRPr="00AC025B">
        <w:rPr>
          <w:rFonts w:ascii="Times New Roman" w:hAnsi="Times New Roman" w:cs="Times New Roman"/>
          <w:sz w:val="24"/>
          <w:szCs w:val="24"/>
        </w:rPr>
        <w:t>1</w:t>
      </w:r>
      <w:r w:rsidRPr="00AC025B">
        <w:rPr>
          <w:rFonts w:ascii="Times New Roman" w:hAnsi="Times New Roman" w:cs="Times New Roman"/>
          <w:b/>
          <w:sz w:val="24"/>
          <w:szCs w:val="24"/>
        </w:rPr>
        <w:t>.</w:t>
      </w:r>
      <w:r w:rsidRPr="00AC025B">
        <w:rPr>
          <w:rFonts w:ascii="Times New Roman" w:hAnsi="Times New Roman" w:cs="Times New Roman"/>
          <w:sz w:val="24"/>
          <w:szCs w:val="24"/>
        </w:rPr>
        <w:t xml:space="preserve"> Место урока в цикле постановки и решения учебных задач</w:t>
      </w:r>
    </w:p>
    <w:p w:rsidR="00AC025B" w:rsidRPr="00AC025B" w:rsidRDefault="00AC025B" w:rsidP="00AC025B">
      <w:pPr>
        <w:spacing w:after="0" w:line="240" w:lineRule="auto"/>
        <w:rPr>
          <w:rFonts w:ascii="Times New Roman" w:hAnsi="Times New Roman" w:cs="Times New Roman"/>
          <w:sz w:val="24"/>
          <w:szCs w:val="24"/>
        </w:rPr>
      </w:pPr>
      <w:r w:rsidRPr="00AC025B">
        <w:rPr>
          <w:rFonts w:ascii="Times New Roman" w:hAnsi="Times New Roman" w:cs="Times New Roman"/>
          <w:sz w:val="24"/>
          <w:szCs w:val="24"/>
        </w:rPr>
        <w:t>2. Планируемые изменения в действии на конец урока</w:t>
      </w:r>
    </w:p>
    <w:p w:rsidR="00AC025B" w:rsidRPr="00AC025B" w:rsidRDefault="00AC025B" w:rsidP="00AC025B">
      <w:pPr>
        <w:spacing w:after="0" w:line="240" w:lineRule="auto"/>
        <w:rPr>
          <w:rFonts w:ascii="Times New Roman" w:hAnsi="Times New Roman" w:cs="Times New Roman"/>
          <w:sz w:val="24"/>
          <w:szCs w:val="24"/>
        </w:rPr>
      </w:pPr>
      <w:r w:rsidRPr="00AC025B">
        <w:rPr>
          <w:rFonts w:ascii="Times New Roman" w:hAnsi="Times New Roman" w:cs="Times New Roman"/>
          <w:sz w:val="24"/>
          <w:szCs w:val="24"/>
        </w:rPr>
        <w:t>3.Необходимые действия учащихся приводящие к результату</w:t>
      </w:r>
    </w:p>
    <w:p w:rsidR="00AC025B" w:rsidRPr="00AC025B" w:rsidRDefault="00AC025B" w:rsidP="00AC025B">
      <w:pPr>
        <w:spacing w:after="0" w:line="240" w:lineRule="auto"/>
        <w:rPr>
          <w:rFonts w:ascii="Times New Roman" w:hAnsi="Times New Roman" w:cs="Times New Roman"/>
          <w:sz w:val="24"/>
          <w:szCs w:val="24"/>
        </w:rPr>
      </w:pPr>
      <w:r w:rsidRPr="00AC025B">
        <w:rPr>
          <w:rFonts w:ascii="Times New Roman" w:hAnsi="Times New Roman" w:cs="Times New Roman"/>
          <w:sz w:val="24"/>
          <w:szCs w:val="24"/>
        </w:rPr>
        <w:t>4.Собственные действия по организации действий учащихся.</w:t>
      </w:r>
    </w:p>
    <w:p w:rsidR="00AC025B" w:rsidRPr="00AC025B" w:rsidRDefault="00AC025B" w:rsidP="00AC025B">
      <w:pPr>
        <w:spacing w:after="0" w:line="240" w:lineRule="auto"/>
        <w:rPr>
          <w:rFonts w:ascii="Times New Roman" w:hAnsi="Times New Roman" w:cs="Times New Roman"/>
          <w:sz w:val="24"/>
          <w:szCs w:val="24"/>
        </w:rPr>
      </w:pPr>
    </w:p>
    <w:p w:rsidR="00AC025B" w:rsidRPr="00AC025B" w:rsidRDefault="00AC025B" w:rsidP="00AC025B">
      <w:pPr>
        <w:spacing w:after="0" w:line="240" w:lineRule="auto"/>
        <w:jc w:val="both"/>
        <w:rPr>
          <w:rFonts w:ascii="Times New Roman" w:eastAsia="Times New Roman" w:hAnsi="Times New Roman" w:cs="Times New Roman"/>
          <w:b/>
          <w:color w:val="000000"/>
          <w:sz w:val="24"/>
          <w:szCs w:val="24"/>
        </w:rPr>
      </w:pPr>
      <w:r w:rsidRPr="00AC025B">
        <w:rPr>
          <w:rFonts w:ascii="Times New Roman" w:eastAsia="Times New Roman" w:hAnsi="Times New Roman" w:cs="Times New Roman"/>
          <w:b/>
          <w:color w:val="000000"/>
          <w:sz w:val="24"/>
          <w:szCs w:val="24"/>
        </w:rPr>
        <w:t xml:space="preserve">                                                                                                     Приложение №1</w:t>
      </w:r>
    </w:p>
    <w:p w:rsidR="00AC025B" w:rsidRPr="00AC025B" w:rsidRDefault="00AC025B" w:rsidP="00AC025B">
      <w:pPr>
        <w:spacing w:after="0" w:line="240" w:lineRule="auto"/>
        <w:rPr>
          <w:rFonts w:ascii="Times New Roman" w:hAnsi="Times New Roman" w:cs="Times New Roman"/>
          <w:b/>
          <w:sz w:val="24"/>
          <w:szCs w:val="24"/>
        </w:rPr>
      </w:pPr>
      <w:r w:rsidRPr="00AC025B">
        <w:rPr>
          <w:rFonts w:ascii="Times New Roman" w:hAnsi="Times New Roman" w:cs="Times New Roman"/>
          <w:b/>
          <w:sz w:val="24"/>
          <w:szCs w:val="24"/>
        </w:rPr>
        <w:t>1.Универсальные учебные действия</w:t>
      </w:r>
    </w:p>
    <w:tbl>
      <w:tblPr>
        <w:tblStyle w:val="a8"/>
        <w:tblW w:w="0" w:type="auto"/>
        <w:tblLook w:val="04A0"/>
      </w:tblPr>
      <w:tblGrid>
        <w:gridCol w:w="534"/>
        <w:gridCol w:w="4394"/>
        <w:gridCol w:w="4643"/>
      </w:tblGrid>
      <w:tr w:rsidR="00AC025B" w:rsidRPr="00AC025B" w:rsidTr="00097EF6">
        <w:tc>
          <w:tcPr>
            <w:tcW w:w="534" w:type="dxa"/>
          </w:tcPr>
          <w:p w:rsidR="00AC025B" w:rsidRPr="00AC025B" w:rsidRDefault="00AC025B" w:rsidP="00097EF6">
            <w:pPr>
              <w:rPr>
                <w:rFonts w:ascii="Times New Roman" w:hAnsi="Times New Roman"/>
                <w:b/>
                <w:sz w:val="24"/>
                <w:szCs w:val="24"/>
              </w:rPr>
            </w:pPr>
            <w:r w:rsidRPr="00AC025B">
              <w:rPr>
                <w:rFonts w:ascii="Times New Roman" w:hAnsi="Times New Roman"/>
                <w:b/>
                <w:sz w:val="24"/>
                <w:szCs w:val="24"/>
              </w:rPr>
              <w:t>№</w:t>
            </w:r>
          </w:p>
        </w:tc>
        <w:tc>
          <w:tcPr>
            <w:tcW w:w="4394" w:type="dxa"/>
          </w:tcPr>
          <w:p w:rsidR="00AC025B" w:rsidRPr="00AC025B" w:rsidRDefault="00AC025B" w:rsidP="00097EF6">
            <w:pPr>
              <w:rPr>
                <w:rFonts w:ascii="Times New Roman" w:hAnsi="Times New Roman"/>
                <w:b/>
                <w:sz w:val="24"/>
                <w:szCs w:val="24"/>
              </w:rPr>
            </w:pPr>
            <w:r w:rsidRPr="00AC025B">
              <w:rPr>
                <w:rFonts w:ascii="Times New Roman" w:hAnsi="Times New Roman"/>
                <w:b/>
                <w:sz w:val="24"/>
                <w:szCs w:val="24"/>
              </w:rPr>
              <w:t>Универсальные  учебные действия</w:t>
            </w:r>
          </w:p>
        </w:tc>
        <w:tc>
          <w:tcPr>
            <w:tcW w:w="4643" w:type="dxa"/>
          </w:tcPr>
          <w:p w:rsidR="00AC025B" w:rsidRPr="00AC025B" w:rsidRDefault="00AC025B" w:rsidP="00097EF6">
            <w:pPr>
              <w:rPr>
                <w:rFonts w:ascii="Times New Roman" w:hAnsi="Times New Roman"/>
                <w:b/>
                <w:sz w:val="24"/>
                <w:szCs w:val="24"/>
              </w:rPr>
            </w:pPr>
            <w:r w:rsidRPr="00AC025B">
              <w:rPr>
                <w:rFonts w:ascii="Times New Roman" w:hAnsi="Times New Roman"/>
                <w:b/>
                <w:sz w:val="24"/>
                <w:szCs w:val="24"/>
              </w:rPr>
              <w:t xml:space="preserve">Виды уроков </w:t>
            </w:r>
          </w:p>
        </w:tc>
      </w:tr>
      <w:tr w:rsidR="00AC025B" w:rsidRPr="00AC025B" w:rsidTr="00097EF6">
        <w:tc>
          <w:tcPr>
            <w:tcW w:w="534" w:type="dxa"/>
          </w:tcPr>
          <w:p w:rsidR="00AC025B" w:rsidRPr="00AC025B" w:rsidRDefault="00AC025B" w:rsidP="00097EF6">
            <w:pPr>
              <w:rPr>
                <w:rFonts w:ascii="Times New Roman" w:hAnsi="Times New Roman"/>
                <w:sz w:val="24"/>
                <w:szCs w:val="24"/>
              </w:rPr>
            </w:pPr>
            <w:r w:rsidRPr="00AC025B">
              <w:rPr>
                <w:rFonts w:ascii="Times New Roman" w:hAnsi="Times New Roman"/>
                <w:sz w:val="24"/>
                <w:szCs w:val="24"/>
              </w:rPr>
              <w:t>1</w:t>
            </w:r>
          </w:p>
        </w:tc>
        <w:tc>
          <w:tcPr>
            <w:tcW w:w="4394" w:type="dxa"/>
          </w:tcPr>
          <w:p w:rsidR="00AC025B" w:rsidRPr="00AC025B" w:rsidRDefault="00AC025B" w:rsidP="00097EF6">
            <w:pPr>
              <w:rPr>
                <w:rFonts w:ascii="Times New Roman" w:hAnsi="Times New Roman"/>
                <w:sz w:val="24"/>
                <w:szCs w:val="24"/>
              </w:rPr>
            </w:pPr>
            <w:r w:rsidRPr="00AC025B">
              <w:rPr>
                <w:rFonts w:ascii="Times New Roman" w:hAnsi="Times New Roman"/>
                <w:sz w:val="24"/>
                <w:szCs w:val="24"/>
              </w:rPr>
              <w:t>Постановка учебной задачи</w:t>
            </w:r>
          </w:p>
        </w:tc>
        <w:tc>
          <w:tcPr>
            <w:tcW w:w="4643" w:type="dxa"/>
          </w:tcPr>
          <w:p w:rsidR="00AC025B" w:rsidRPr="00AC025B" w:rsidRDefault="00AC025B" w:rsidP="00097EF6">
            <w:pPr>
              <w:rPr>
                <w:rFonts w:ascii="Times New Roman" w:hAnsi="Times New Roman"/>
                <w:sz w:val="24"/>
                <w:szCs w:val="24"/>
              </w:rPr>
            </w:pPr>
            <w:r w:rsidRPr="00AC025B">
              <w:rPr>
                <w:rFonts w:ascii="Times New Roman" w:hAnsi="Times New Roman"/>
                <w:sz w:val="24"/>
                <w:szCs w:val="24"/>
              </w:rPr>
              <w:t>Урок постановки учебной задачи</w:t>
            </w:r>
          </w:p>
        </w:tc>
      </w:tr>
      <w:tr w:rsidR="00AC025B" w:rsidRPr="00AC025B" w:rsidTr="00097EF6">
        <w:tc>
          <w:tcPr>
            <w:tcW w:w="534" w:type="dxa"/>
          </w:tcPr>
          <w:p w:rsidR="00AC025B" w:rsidRPr="00AC025B" w:rsidRDefault="00AC025B" w:rsidP="00097EF6">
            <w:pPr>
              <w:rPr>
                <w:rFonts w:ascii="Times New Roman" w:hAnsi="Times New Roman"/>
                <w:sz w:val="24"/>
                <w:szCs w:val="24"/>
              </w:rPr>
            </w:pPr>
            <w:r w:rsidRPr="00AC025B">
              <w:rPr>
                <w:rFonts w:ascii="Times New Roman" w:hAnsi="Times New Roman"/>
                <w:sz w:val="24"/>
                <w:szCs w:val="24"/>
              </w:rPr>
              <w:lastRenderedPageBreak/>
              <w:t>2</w:t>
            </w:r>
          </w:p>
        </w:tc>
        <w:tc>
          <w:tcPr>
            <w:tcW w:w="4394" w:type="dxa"/>
          </w:tcPr>
          <w:p w:rsidR="00AC025B" w:rsidRPr="00AC025B" w:rsidRDefault="00AC025B" w:rsidP="00097EF6">
            <w:pPr>
              <w:rPr>
                <w:rFonts w:ascii="Times New Roman" w:hAnsi="Times New Roman"/>
                <w:sz w:val="24"/>
                <w:szCs w:val="24"/>
              </w:rPr>
            </w:pPr>
            <w:r w:rsidRPr="00AC025B">
              <w:rPr>
                <w:rFonts w:ascii="Times New Roman" w:hAnsi="Times New Roman"/>
                <w:sz w:val="24"/>
                <w:szCs w:val="24"/>
              </w:rPr>
              <w:t>Преобразование условий задач</w:t>
            </w:r>
          </w:p>
          <w:p w:rsidR="00AC025B" w:rsidRPr="00AC025B" w:rsidRDefault="00AC025B" w:rsidP="00097EF6">
            <w:pPr>
              <w:rPr>
                <w:rFonts w:ascii="Times New Roman" w:hAnsi="Times New Roman"/>
                <w:sz w:val="24"/>
                <w:szCs w:val="24"/>
              </w:rPr>
            </w:pPr>
            <w:r w:rsidRPr="00AC025B">
              <w:rPr>
                <w:rFonts w:ascii="Times New Roman" w:hAnsi="Times New Roman"/>
                <w:sz w:val="24"/>
                <w:szCs w:val="24"/>
              </w:rPr>
              <w:t>(Цель-обнаружение учебного объекта)</w:t>
            </w:r>
          </w:p>
        </w:tc>
        <w:tc>
          <w:tcPr>
            <w:tcW w:w="4643" w:type="dxa"/>
          </w:tcPr>
          <w:p w:rsidR="00AC025B" w:rsidRPr="00AC025B" w:rsidRDefault="00AC025B" w:rsidP="00097EF6">
            <w:pPr>
              <w:rPr>
                <w:rFonts w:ascii="Times New Roman" w:hAnsi="Times New Roman"/>
                <w:sz w:val="24"/>
                <w:szCs w:val="24"/>
              </w:rPr>
            </w:pPr>
            <w:r w:rsidRPr="00AC025B">
              <w:rPr>
                <w:rFonts w:ascii="Times New Roman" w:hAnsi="Times New Roman"/>
                <w:sz w:val="24"/>
                <w:szCs w:val="24"/>
              </w:rPr>
              <w:t>Урок решения учебной задачи</w:t>
            </w:r>
          </w:p>
        </w:tc>
      </w:tr>
      <w:tr w:rsidR="00AC025B" w:rsidRPr="00AC025B" w:rsidTr="00097EF6">
        <w:tc>
          <w:tcPr>
            <w:tcW w:w="534" w:type="dxa"/>
          </w:tcPr>
          <w:p w:rsidR="00AC025B" w:rsidRPr="00AC025B" w:rsidRDefault="00AC025B" w:rsidP="00097EF6">
            <w:pPr>
              <w:rPr>
                <w:rFonts w:ascii="Times New Roman" w:hAnsi="Times New Roman"/>
                <w:sz w:val="24"/>
                <w:szCs w:val="24"/>
              </w:rPr>
            </w:pPr>
            <w:r w:rsidRPr="00AC025B">
              <w:rPr>
                <w:rFonts w:ascii="Times New Roman" w:hAnsi="Times New Roman"/>
                <w:sz w:val="24"/>
                <w:szCs w:val="24"/>
              </w:rPr>
              <w:t>3</w:t>
            </w:r>
          </w:p>
        </w:tc>
        <w:tc>
          <w:tcPr>
            <w:tcW w:w="4394" w:type="dxa"/>
          </w:tcPr>
          <w:p w:rsidR="00AC025B" w:rsidRPr="00AC025B" w:rsidRDefault="00AC025B" w:rsidP="00097EF6">
            <w:pPr>
              <w:rPr>
                <w:rFonts w:ascii="Times New Roman" w:hAnsi="Times New Roman"/>
                <w:sz w:val="24"/>
                <w:szCs w:val="24"/>
              </w:rPr>
            </w:pPr>
            <w:r w:rsidRPr="00AC025B">
              <w:rPr>
                <w:rFonts w:ascii="Times New Roman" w:hAnsi="Times New Roman"/>
                <w:sz w:val="24"/>
                <w:szCs w:val="24"/>
              </w:rPr>
              <w:t xml:space="preserve">Моделирование. </w:t>
            </w:r>
          </w:p>
          <w:p w:rsidR="00AC025B" w:rsidRPr="00AC025B" w:rsidRDefault="00AC025B" w:rsidP="00097EF6">
            <w:pPr>
              <w:rPr>
                <w:rFonts w:ascii="Times New Roman" w:hAnsi="Times New Roman"/>
                <w:sz w:val="24"/>
                <w:szCs w:val="24"/>
              </w:rPr>
            </w:pPr>
            <w:r w:rsidRPr="00AC025B">
              <w:rPr>
                <w:rFonts w:ascii="Times New Roman" w:hAnsi="Times New Roman"/>
                <w:sz w:val="24"/>
                <w:szCs w:val="24"/>
              </w:rPr>
              <w:t>Преобразование модели</w:t>
            </w:r>
          </w:p>
        </w:tc>
        <w:tc>
          <w:tcPr>
            <w:tcW w:w="4643" w:type="dxa"/>
          </w:tcPr>
          <w:p w:rsidR="00AC025B" w:rsidRPr="00AC025B" w:rsidRDefault="00AC025B" w:rsidP="00097EF6">
            <w:pPr>
              <w:rPr>
                <w:rFonts w:ascii="Times New Roman" w:hAnsi="Times New Roman"/>
                <w:sz w:val="24"/>
                <w:szCs w:val="24"/>
              </w:rPr>
            </w:pPr>
            <w:r w:rsidRPr="00AC025B">
              <w:rPr>
                <w:rFonts w:ascii="Times New Roman" w:hAnsi="Times New Roman"/>
                <w:sz w:val="24"/>
                <w:szCs w:val="24"/>
              </w:rPr>
              <w:t>Урок моделирования и преобразования учебной модели</w:t>
            </w:r>
          </w:p>
        </w:tc>
      </w:tr>
      <w:tr w:rsidR="00AC025B" w:rsidRPr="00AC025B" w:rsidTr="00097EF6">
        <w:tc>
          <w:tcPr>
            <w:tcW w:w="534" w:type="dxa"/>
          </w:tcPr>
          <w:p w:rsidR="00AC025B" w:rsidRPr="00AC025B" w:rsidRDefault="00AC025B" w:rsidP="00097EF6">
            <w:pPr>
              <w:rPr>
                <w:rFonts w:ascii="Times New Roman" w:hAnsi="Times New Roman"/>
                <w:sz w:val="24"/>
                <w:szCs w:val="24"/>
              </w:rPr>
            </w:pPr>
            <w:r w:rsidRPr="00AC025B">
              <w:rPr>
                <w:rFonts w:ascii="Times New Roman" w:hAnsi="Times New Roman"/>
                <w:sz w:val="24"/>
                <w:szCs w:val="24"/>
              </w:rPr>
              <w:t>4</w:t>
            </w:r>
          </w:p>
        </w:tc>
        <w:tc>
          <w:tcPr>
            <w:tcW w:w="4394" w:type="dxa"/>
          </w:tcPr>
          <w:p w:rsidR="00AC025B" w:rsidRPr="00AC025B" w:rsidRDefault="00AC025B" w:rsidP="00097EF6">
            <w:pPr>
              <w:rPr>
                <w:rFonts w:ascii="Times New Roman" w:hAnsi="Times New Roman"/>
                <w:sz w:val="24"/>
                <w:szCs w:val="24"/>
              </w:rPr>
            </w:pPr>
            <w:r w:rsidRPr="00AC025B">
              <w:rPr>
                <w:rFonts w:ascii="Times New Roman" w:hAnsi="Times New Roman"/>
                <w:sz w:val="24"/>
                <w:szCs w:val="24"/>
              </w:rPr>
              <w:t>Построение системы  частных  задач</w:t>
            </w:r>
          </w:p>
        </w:tc>
        <w:tc>
          <w:tcPr>
            <w:tcW w:w="4643" w:type="dxa"/>
          </w:tcPr>
          <w:p w:rsidR="00AC025B" w:rsidRPr="00AC025B" w:rsidRDefault="00AC025B" w:rsidP="00097EF6">
            <w:pPr>
              <w:rPr>
                <w:rFonts w:ascii="Times New Roman" w:hAnsi="Times New Roman"/>
                <w:sz w:val="24"/>
                <w:szCs w:val="24"/>
              </w:rPr>
            </w:pPr>
            <w:r w:rsidRPr="00AC025B">
              <w:rPr>
                <w:rFonts w:ascii="Times New Roman" w:hAnsi="Times New Roman"/>
                <w:sz w:val="24"/>
                <w:szCs w:val="24"/>
              </w:rPr>
              <w:t>Урок решения частных задач по открытию  и применению способа действия</w:t>
            </w:r>
          </w:p>
        </w:tc>
      </w:tr>
      <w:tr w:rsidR="00AC025B" w:rsidRPr="00AC025B" w:rsidTr="00097EF6">
        <w:tc>
          <w:tcPr>
            <w:tcW w:w="534" w:type="dxa"/>
          </w:tcPr>
          <w:p w:rsidR="00AC025B" w:rsidRPr="00AC025B" w:rsidRDefault="00AC025B" w:rsidP="00097EF6">
            <w:pPr>
              <w:rPr>
                <w:rFonts w:ascii="Times New Roman" w:hAnsi="Times New Roman"/>
                <w:sz w:val="24"/>
                <w:szCs w:val="24"/>
              </w:rPr>
            </w:pPr>
            <w:r w:rsidRPr="00AC025B">
              <w:rPr>
                <w:rFonts w:ascii="Times New Roman" w:hAnsi="Times New Roman"/>
                <w:sz w:val="24"/>
                <w:szCs w:val="24"/>
              </w:rPr>
              <w:t>5</w:t>
            </w:r>
          </w:p>
        </w:tc>
        <w:tc>
          <w:tcPr>
            <w:tcW w:w="4394" w:type="dxa"/>
          </w:tcPr>
          <w:p w:rsidR="00AC025B" w:rsidRPr="00AC025B" w:rsidRDefault="00AC025B" w:rsidP="00097EF6">
            <w:pPr>
              <w:rPr>
                <w:rFonts w:ascii="Times New Roman" w:hAnsi="Times New Roman"/>
                <w:sz w:val="24"/>
                <w:szCs w:val="24"/>
              </w:rPr>
            </w:pPr>
            <w:r w:rsidRPr="00AC025B">
              <w:rPr>
                <w:rFonts w:ascii="Times New Roman" w:hAnsi="Times New Roman"/>
                <w:sz w:val="24"/>
                <w:szCs w:val="24"/>
              </w:rPr>
              <w:t>Контроль за выполнением продуктивных видов деятельности</w:t>
            </w:r>
          </w:p>
        </w:tc>
        <w:tc>
          <w:tcPr>
            <w:tcW w:w="4643" w:type="dxa"/>
          </w:tcPr>
          <w:p w:rsidR="00AC025B" w:rsidRPr="00AC025B" w:rsidRDefault="00AC025B" w:rsidP="00097EF6">
            <w:pPr>
              <w:rPr>
                <w:rFonts w:ascii="Times New Roman" w:hAnsi="Times New Roman"/>
                <w:sz w:val="24"/>
                <w:szCs w:val="24"/>
              </w:rPr>
            </w:pPr>
            <w:r w:rsidRPr="00AC025B">
              <w:rPr>
                <w:rFonts w:ascii="Times New Roman" w:hAnsi="Times New Roman"/>
                <w:sz w:val="24"/>
                <w:szCs w:val="24"/>
              </w:rPr>
              <w:t>Урок контроля</w:t>
            </w:r>
          </w:p>
        </w:tc>
      </w:tr>
      <w:tr w:rsidR="00AC025B" w:rsidRPr="00AC025B" w:rsidTr="00097EF6">
        <w:tc>
          <w:tcPr>
            <w:tcW w:w="534" w:type="dxa"/>
          </w:tcPr>
          <w:p w:rsidR="00AC025B" w:rsidRPr="00AC025B" w:rsidRDefault="00AC025B" w:rsidP="00097EF6">
            <w:pPr>
              <w:rPr>
                <w:rFonts w:ascii="Times New Roman" w:hAnsi="Times New Roman"/>
                <w:sz w:val="24"/>
                <w:szCs w:val="24"/>
              </w:rPr>
            </w:pPr>
            <w:r w:rsidRPr="00AC025B">
              <w:rPr>
                <w:rFonts w:ascii="Times New Roman" w:hAnsi="Times New Roman"/>
                <w:sz w:val="24"/>
                <w:szCs w:val="24"/>
              </w:rPr>
              <w:t>6</w:t>
            </w:r>
          </w:p>
        </w:tc>
        <w:tc>
          <w:tcPr>
            <w:tcW w:w="4394" w:type="dxa"/>
          </w:tcPr>
          <w:p w:rsidR="00AC025B" w:rsidRPr="00AC025B" w:rsidRDefault="00AC025B" w:rsidP="00097EF6">
            <w:pPr>
              <w:rPr>
                <w:rFonts w:ascii="Times New Roman" w:hAnsi="Times New Roman"/>
                <w:sz w:val="24"/>
                <w:szCs w:val="24"/>
              </w:rPr>
            </w:pPr>
            <w:r w:rsidRPr="00AC025B">
              <w:rPr>
                <w:rFonts w:ascii="Times New Roman" w:hAnsi="Times New Roman"/>
                <w:sz w:val="24"/>
                <w:szCs w:val="24"/>
              </w:rPr>
              <w:t>Оценка усвоения общего способа действия, как результат решения учебной задачи</w:t>
            </w:r>
          </w:p>
        </w:tc>
        <w:tc>
          <w:tcPr>
            <w:tcW w:w="4643" w:type="dxa"/>
          </w:tcPr>
          <w:p w:rsidR="00AC025B" w:rsidRPr="00AC025B" w:rsidRDefault="00AC025B" w:rsidP="00097EF6">
            <w:pPr>
              <w:rPr>
                <w:rFonts w:ascii="Times New Roman" w:hAnsi="Times New Roman"/>
                <w:sz w:val="24"/>
                <w:szCs w:val="24"/>
              </w:rPr>
            </w:pPr>
            <w:r w:rsidRPr="00AC025B">
              <w:rPr>
                <w:rFonts w:ascii="Times New Roman" w:hAnsi="Times New Roman"/>
                <w:sz w:val="24"/>
                <w:szCs w:val="24"/>
              </w:rPr>
              <w:t>Урок оценки способа действия</w:t>
            </w:r>
          </w:p>
        </w:tc>
      </w:tr>
    </w:tbl>
    <w:p w:rsidR="00AC025B" w:rsidRPr="00AC025B" w:rsidRDefault="00AC025B" w:rsidP="00AC025B">
      <w:pPr>
        <w:spacing w:after="0" w:line="240" w:lineRule="auto"/>
        <w:rPr>
          <w:rFonts w:ascii="Times New Roman" w:hAnsi="Times New Roman" w:cs="Times New Roman"/>
          <w:sz w:val="24"/>
          <w:szCs w:val="24"/>
        </w:rPr>
      </w:pPr>
    </w:p>
    <w:p w:rsidR="00AC025B" w:rsidRPr="00AC025B" w:rsidRDefault="00AC025B" w:rsidP="00AC025B">
      <w:pPr>
        <w:spacing w:after="0" w:line="240" w:lineRule="auto"/>
        <w:rPr>
          <w:rFonts w:ascii="Times New Roman" w:hAnsi="Times New Roman" w:cs="Times New Roman"/>
          <w:b/>
          <w:sz w:val="24"/>
          <w:szCs w:val="24"/>
        </w:rPr>
      </w:pPr>
      <w:r w:rsidRPr="00AC025B">
        <w:rPr>
          <w:rFonts w:ascii="Times New Roman" w:hAnsi="Times New Roman" w:cs="Times New Roman"/>
          <w:b/>
          <w:sz w:val="24"/>
          <w:szCs w:val="24"/>
        </w:rPr>
        <w:t>2.Структура учебной деятельности</w:t>
      </w:r>
    </w:p>
    <w:tbl>
      <w:tblPr>
        <w:tblStyle w:val="a8"/>
        <w:tblW w:w="0" w:type="auto"/>
        <w:tblLayout w:type="fixed"/>
        <w:tblLook w:val="04A0"/>
      </w:tblPr>
      <w:tblGrid>
        <w:gridCol w:w="1481"/>
        <w:gridCol w:w="1888"/>
        <w:gridCol w:w="6202"/>
      </w:tblGrid>
      <w:tr w:rsidR="00AC025B" w:rsidRPr="00AC025B" w:rsidTr="00AC025B">
        <w:tc>
          <w:tcPr>
            <w:tcW w:w="1481" w:type="dxa"/>
          </w:tcPr>
          <w:p w:rsidR="00AC025B" w:rsidRPr="00AC025B" w:rsidRDefault="00AC025B" w:rsidP="00097EF6">
            <w:pPr>
              <w:rPr>
                <w:rFonts w:ascii="Times New Roman" w:hAnsi="Times New Roman"/>
                <w:sz w:val="24"/>
                <w:szCs w:val="24"/>
              </w:rPr>
            </w:pPr>
            <w:r w:rsidRPr="00AC025B">
              <w:rPr>
                <w:rFonts w:ascii="Times New Roman" w:hAnsi="Times New Roman"/>
                <w:sz w:val="24"/>
                <w:szCs w:val="24"/>
              </w:rPr>
              <w:t>Цель</w:t>
            </w:r>
          </w:p>
        </w:tc>
        <w:tc>
          <w:tcPr>
            <w:tcW w:w="1888" w:type="dxa"/>
          </w:tcPr>
          <w:p w:rsidR="00AC025B" w:rsidRPr="00AC025B" w:rsidRDefault="00AC025B" w:rsidP="00097EF6">
            <w:pPr>
              <w:rPr>
                <w:rFonts w:ascii="Times New Roman" w:hAnsi="Times New Roman"/>
                <w:sz w:val="24"/>
                <w:szCs w:val="24"/>
              </w:rPr>
            </w:pPr>
            <w:r w:rsidRPr="00AC025B">
              <w:rPr>
                <w:rFonts w:ascii="Times New Roman" w:hAnsi="Times New Roman"/>
                <w:sz w:val="24"/>
                <w:szCs w:val="24"/>
              </w:rPr>
              <w:t>Умение учится</w:t>
            </w:r>
          </w:p>
        </w:tc>
        <w:tc>
          <w:tcPr>
            <w:tcW w:w="6202" w:type="dxa"/>
          </w:tcPr>
          <w:p w:rsidR="00AC025B" w:rsidRPr="00AC025B" w:rsidRDefault="00AC025B" w:rsidP="00097EF6">
            <w:pPr>
              <w:rPr>
                <w:rFonts w:ascii="Times New Roman" w:hAnsi="Times New Roman"/>
                <w:sz w:val="24"/>
                <w:szCs w:val="24"/>
              </w:rPr>
            </w:pPr>
            <w:r w:rsidRPr="00AC025B">
              <w:rPr>
                <w:rFonts w:ascii="Times New Roman" w:hAnsi="Times New Roman"/>
                <w:sz w:val="24"/>
                <w:szCs w:val="24"/>
              </w:rPr>
              <w:t>Формирование универсальных учебных действий</w:t>
            </w:r>
          </w:p>
          <w:p w:rsidR="00AC025B" w:rsidRPr="00AC025B" w:rsidRDefault="00AC025B" w:rsidP="00097EF6">
            <w:pPr>
              <w:rPr>
                <w:rFonts w:ascii="Times New Roman" w:hAnsi="Times New Roman"/>
                <w:sz w:val="24"/>
                <w:szCs w:val="24"/>
              </w:rPr>
            </w:pPr>
            <w:r w:rsidRPr="00AC025B">
              <w:rPr>
                <w:rFonts w:ascii="Times New Roman" w:hAnsi="Times New Roman"/>
                <w:sz w:val="24"/>
                <w:szCs w:val="24"/>
              </w:rPr>
              <w:t>А. Личностные (Для чего? Ради чего?)</w:t>
            </w:r>
          </w:p>
          <w:p w:rsidR="00AC025B" w:rsidRPr="00AC025B" w:rsidRDefault="00AC025B" w:rsidP="00097EF6">
            <w:pPr>
              <w:rPr>
                <w:rFonts w:ascii="Times New Roman" w:hAnsi="Times New Roman"/>
                <w:sz w:val="24"/>
                <w:szCs w:val="24"/>
              </w:rPr>
            </w:pPr>
            <w:proofErr w:type="spellStart"/>
            <w:r w:rsidRPr="00AC025B">
              <w:rPr>
                <w:rFonts w:ascii="Times New Roman" w:hAnsi="Times New Roman"/>
                <w:sz w:val="24"/>
                <w:szCs w:val="24"/>
              </w:rPr>
              <w:t>Б.Метопредметные</w:t>
            </w:r>
            <w:proofErr w:type="spellEnd"/>
            <w:r w:rsidRPr="00AC025B">
              <w:rPr>
                <w:rFonts w:ascii="Times New Roman" w:hAnsi="Times New Roman"/>
                <w:sz w:val="24"/>
                <w:szCs w:val="24"/>
              </w:rPr>
              <w:t xml:space="preserve"> (универсальные учебные действия)</w:t>
            </w:r>
          </w:p>
          <w:p w:rsidR="00AC025B" w:rsidRPr="00AC025B" w:rsidRDefault="00AC025B" w:rsidP="00097EF6">
            <w:pPr>
              <w:rPr>
                <w:rFonts w:ascii="Times New Roman" w:hAnsi="Times New Roman"/>
                <w:sz w:val="24"/>
                <w:szCs w:val="24"/>
              </w:rPr>
            </w:pPr>
            <w:r w:rsidRPr="00AC025B">
              <w:rPr>
                <w:rFonts w:ascii="Times New Roman" w:hAnsi="Times New Roman"/>
                <w:sz w:val="24"/>
                <w:szCs w:val="24"/>
              </w:rPr>
              <w:t>-познавательные (анализ, синтез)</w:t>
            </w:r>
          </w:p>
          <w:p w:rsidR="00AC025B" w:rsidRPr="00AC025B" w:rsidRDefault="00AC025B" w:rsidP="00097EF6">
            <w:pPr>
              <w:rPr>
                <w:rFonts w:ascii="Times New Roman" w:hAnsi="Times New Roman"/>
                <w:sz w:val="24"/>
                <w:szCs w:val="24"/>
              </w:rPr>
            </w:pPr>
            <w:r w:rsidRPr="00AC025B">
              <w:rPr>
                <w:rFonts w:ascii="Times New Roman" w:hAnsi="Times New Roman"/>
                <w:sz w:val="24"/>
                <w:szCs w:val="24"/>
              </w:rPr>
              <w:t>-регулятивные (сравнение , умозаключение, понимание задачи, контроль)</w:t>
            </w:r>
          </w:p>
          <w:p w:rsidR="00AC025B" w:rsidRPr="00AC025B" w:rsidRDefault="00AC025B" w:rsidP="00097EF6">
            <w:pPr>
              <w:rPr>
                <w:rFonts w:ascii="Times New Roman" w:hAnsi="Times New Roman"/>
                <w:sz w:val="24"/>
                <w:szCs w:val="24"/>
              </w:rPr>
            </w:pPr>
            <w:r w:rsidRPr="00AC025B">
              <w:rPr>
                <w:rFonts w:ascii="Times New Roman" w:hAnsi="Times New Roman"/>
                <w:sz w:val="24"/>
                <w:szCs w:val="24"/>
              </w:rPr>
              <w:t>-коммуникативные(умение ставить вопрос, общаться)</w:t>
            </w:r>
          </w:p>
          <w:p w:rsidR="00AC025B" w:rsidRPr="00AC025B" w:rsidRDefault="00AC025B" w:rsidP="00097EF6">
            <w:pPr>
              <w:rPr>
                <w:rFonts w:ascii="Times New Roman" w:hAnsi="Times New Roman"/>
                <w:sz w:val="24"/>
                <w:szCs w:val="24"/>
              </w:rPr>
            </w:pPr>
            <w:r w:rsidRPr="00AC025B">
              <w:rPr>
                <w:rFonts w:ascii="Times New Roman" w:hAnsi="Times New Roman"/>
                <w:sz w:val="24"/>
                <w:szCs w:val="24"/>
              </w:rPr>
              <w:t>В.Предметные</w:t>
            </w:r>
          </w:p>
        </w:tc>
      </w:tr>
      <w:tr w:rsidR="00AC025B" w:rsidRPr="00AC025B" w:rsidTr="00AC025B">
        <w:tc>
          <w:tcPr>
            <w:tcW w:w="1481" w:type="dxa"/>
          </w:tcPr>
          <w:p w:rsidR="00AC025B" w:rsidRPr="00AC025B" w:rsidRDefault="00AC025B" w:rsidP="00097EF6">
            <w:pPr>
              <w:rPr>
                <w:rFonts w:ascii="Times New Roman" w:hAnsi="Times New Roman"/>
                <w:sz w:val="24"/>
                <w:szCs w:val="24"/>
              </w:rPr>
            </w:pPr>
            <w:r w:rsidRPr="00AC025B">
              <w:rPr>
                <w:rFonts w:ascii="Times New Roman" w:hAnsi="Times New Roman"/>
                <w:sz w:val="24"/>
                <w:szCs w:val="24"/>
              </w:rPr>
              <w:t>Содержание</w:t>
            </w:r>
          </w:p>
        </w:tc>
        <w:tc>
          <w:tcPr>
            <w:tcW w:w="1888" w:type="dxa"/>
          </w:tcPr>
          <w:p w:rsidR="00AC025B" w:rsidRPr="00AC025B" w:rsidRDefault="00AC025B" w:rsidP="00097EF6">
            <w:pPr>
              <w:rPr>
                <w:rFonts w:ascii="Times New Roman" w:hAnsi="Times New Roman"/>
                <w:sz w:val="24"/>
                <w:szCs w:val="24"/>
              </w:rPr>
            </w:pPr>
            <w:r w:rsidRPr="00AC025B">
              <w:rPr>
                <w:rFonts w:ascii="Times New Roman" w:hAnsi="Times New Roman"/>
                <w:sz w:val="24"/>
                <w:szCs w:val="24"/>
              </w:rPr>
              <w:t>Теоретические знания</w:t>
            </w:r>
          </w:p>
        </w:tc>
        <w:tc>
          <w:tcPr>
            <w:tcW w:w="6202" w:type="dxa"/>
          </w:tcPr>
          <w:p w:rsidR="00AC025B" w:rsidRPr="00AC025B" w:rsidRDefault="00AC025B" w:rsidP="00097EF6">
            <w:pPr>
              <w:rPr>
                <w:rFonts w:ascii="Times New Roman" w:hAnsi="Times New Roman"/>
                <w:sz w:val="24"/>
                <w:szCs w:val="24"/>
              </w:rPr>
            </w:pPr>
            <w:r w:rsidRPr="00AC025B">
              <w:rPr>
                <w:rFonts w:ascii="Times New Roman" w:hAnsi="Times New Roman"/>
                <w:sz w:val="24"/>
                <w:szCs w:val="24"/>
              </w:rPr>
              <w:t>Нахождение общих способов действия (Как?)</w:t>
            </w:r>
          </w:p>
        </w:tc>
      </w:tr>
      <w:tr w:rsidR="00AC025B" w:rsidRPr="00AC025B" w:rsidTr="00AC025B">
        <w:tc>
          <w:tcPr>
            <w:tcW w:w="1481" w:type="dxa"/>
          </w:tcPr>
          <w:p w:rsidR="00AC025B" w:rsidRPr="00AC025B" w:rsidRDefault="00AC025B" w:rsidP="00097EF6">
            <w:pPr>
              <w:rPr>
                <w:rFonts w:ascii="Times New Roman" w:hAnsi="Times New Roman"/>
                <w:sz w:val="24"/>
                <w:szCs w:val="24"/>
              </w:rPr>
            </w:pPr>
            <w:r w:rsidRPr="00AC025B">
              <w:rPr>
                <w:rFonts w:ascii="Times New Roman" w:hAnsi="Times New Roman"/>
                <w:sz w:val="24"/>
                <w:szCs w:val="24"/>
              </w:rPr>
              <w:t>Методы</w:t>
            </w:r>
          </w:p>
        </w:tc>
        <w:tc>
          <w:tcPr>
            <w:tcW w:w="1888" w:type="dxa"/>
          </w:tcPr>
          <w:p w:rsidR="00AC025B" w:rsidRPr="00AC025B" w:rsidRDefault="00AC025B" w:rsidP="00097EF6">
            <w:pPr>
              <w:rPr>
                <w:rFonts w:ascii="Times New Roman" w:hAnsi="Times New Roman"/>
                <w:sz w:val="24"/>
                <w:szCs w:val="24"/>
              </w:rPr>
            </w:pPr>
            <w:r w:rsidRPr="00AC025B">
              <w:rPr>
                <w:rFonts w:ascii="Times New Roman" w:hAnsi="Times New Roman"/>
                <w:sz w:val="24"/>
                <w:szCs w:val="24"/>
              </w:rPr>
              <w:t>Методы продуктивные</w:t>
            </w:r>
          </w:p>
        </w:tc>
        <w:tc>
          <w:tcPr>
            <w:tcW w:w="6202" w:type="dxa"/>
          </w:tcPr>
          <w:p w:rsidR="00AC025B" w:rsidRPr="00AC025B" w:rsidRDefault="00AC025B" w:rsidP="00097EF6">
            <w:pPr>
              <w:rPr>
                <w:rFonts w:ascii="Times New Roman" w:hAnsi="Times New Roman"/>
                <w:sz w:val="24"/>
                <w:szCs w:val="24"/>
              </w:rPr>
            </w:pPr>
            <w:r w:rsidRPr="00AC025B">
              <w:rPr>
                <w:rFonts w:ascii="Times New Roman" w:hAnsi="Times New Roman"/>
                <w:sz w:val="24"/>
                <w:szCs w:val="24"/>
              </w:rPr>
              <w:t>Организация учебной деятельности через постановку учебной задачи (задачу ставит сам ученик)Отвечает на вопрос чем  мы будем заниматься.</w:t>
            </w:r>
          </w:p>
        </w:tc>
      </w:tr>
      <w:tr w:rsidR="00AC025B" w:rsidRPr="00AC025B" w:rsidTr="00AC025B">
        <w:tc>
          <w:tcPr>
            <w:tcW w:w="1481" w:type="dxa"/>
          </w:tcPr>
          <w:p w:rsidR="00AC025B" w:rsidRPr="00AC025B" w:rsidRDefault="00AC025B" w:rsidP="00097EF6">
            <w:pPr>
              <w:rPr>
                <w:rFonts w:ascii="Times New Roman" w:hAnsi="Times New Roman"/>
                <w:sz w:val="24"/>
                <w:szCs w:val="24"/>
              </w:rPr>
            </w:pPr>
            <w:r w:rsidRPr="00AC025B">
              <w:rPr>
                <w:rFonts w:ascii="Times New Roman" w:hAnsi="Times New Roman"/>
                <w:sz w:val="24"/>
                <w:szCs w:val="24"/>
              </w:rPr>
              <w:t>Формы</w:t>
            </w:r>
          </w:p>
        </w:tc>
        <w:tc>
          <w:tcPr>
            <w:tcW w:w="1888" w:type="dxa"/>
          </w:tcPr>
          <w:p w:rsidR="00AC025B" w:rsidRPr="00AC025B" w:rsidRDefault="00AC025B" w:rsidP="00097EF6">
            <w:pPr>
              <w:rPr>
                <w:rFonts w:ascii="Times New Roman" w:hAnsi="Times New Roman"/>
                <w:sz w:val="24"/>
                <w:szCs w:val="24"/>
              </w:rPr>
            </w:pPr>
            <w:r w:rsidRPr="00AC025B">
              <w:rPr>
                <w:rFonts w:ascii="Times New Roman" w:hAnsi="Times New Roman"/>
                <w:sz w:val="24"/>
                <w:szCs w:val="24"/>
              </w:rPr>
              <w:t>Коллективно-распределительная через  диалог</w:t>
            </w:r>
          </w:p>
        </w:tc>
        <w:tc>
          <w:tcPr>
            <w:tcW w:w="6202" w:type="dxa"/>
          </w:tcPr>
          <w:p w:rsidR="00AC025B" w:rsidRPr="00AC025B" w:rsidRDefault="00AC025B" w:rsidP="00097EF6">
            <w:pPr>
              <w:rPr>
                <w:rFonts w:ascii="Times New Roman" w:hAnsi="Times New Roman"/>
                <w:sz w:val="24"/>
                <w:szCs w:val="24"/>
              </w:rPr>
            </w:pPr>
            <w:r w:rsidRPr="00AC025B">
              <w:rPr>
                <w:rFonts w:ascii="Times New Roman" w:hAnsi="Times New Roman"/>
                <w:sz w:val="24"/>
                <w:szCs w:val="24"/>
              </w:rPr>
              <w:t>Договариваемся, обмениваемся мыслями.</w:t>
            </w:r>
          </w:p>
          <w:p w:rsidR="00AC025B" w:rsidRPr="00AC025B" w:rsidRDefault="00AC025B" w:rsidP="00097EF6">
            <w:pPr>
              <w:rPr>
                <w:rFonts w:ascii="Times New Roman" w:hAnsi="Times New Roman"/>
                <w:sz w:val="24"/>
                <w:szCs w:val="24"/>
              </w:rPr>
            </w:pPr>
            <w:r w:rsidRPr="00AC025B">
              <w:rPr>
                <w:rFonts w:ascii="Times New Roman" w:hAnsi="Times New Roman"/>
                <w:sz w:val="24"/>
                <w:szCs w:val="24"/>
              </w:rPr>
              <w:t>Коллективная форма работы когда не знают как.</w:t>
            </w:r>
          </w:p>
          <w:p w:rsidR="00AC025B" w:rsidRPr="00AC025B" w:rsidRDefault="00AC025B" w:rsidP="00097EF6">
            <w:pPr>
              <w:rPr>
                <w:rFonts w:ascii="Times New Roman" w:hAnsi="Times New Roman"/>
                <w:sz w:val="24"/>
                <w:szCs w:val="24"/>
              </w:rPr>
            </w:pPr>
            <w:r w:rsidRPr="00AC025B">
              <w:rPr>
                <w:rFonts w:ascii="Times New Roman" w:hAnsi="Times New Roman"/>
                <w:sz w:val="24"/>
                <w:szCs w:val="24"/>
              </w:rPr>
              <w:t>Индивидуальная форма работы- когда уже знают как.</w:t>
            </w:r>
          </w:p>
        </w:tc>
      </w:tr>
      <w:tr w:rsidR="00AC025B" w:rsidRPr="00AC025B" w:rsidTr="00AC025B">
        <w:tc>
          <w:tcPr>
            <w:tcW w:w="1481" w:type="dxa"/>
          </w:tcPr>
          <w:p w:rsidR="00AC025B" w:rsidRPr="00AC025B" w:rsidRDefault="00AC025B" w:rsidP="00097EF6">
            <w:pPr>
              <w:rPr>
                <w:rFonts w:ascii="Times New Roman" w:hAnsi="Times New Roman"/>
                <w:sz w:val="24"/>
                <w:szCs w:val="24"/>
              </w:rPr>
            </w:pPr>
            <w:r w:rsidRPr="00AC025B">
              <w:rPr>
                <w:rFonts w:ascii="Times New Roman" w:hAnsi="Times New Roman"/>
                <w:sz w:val="24"/>
                <w:szCs w:val="24"/>
              </w:rPr>
              <w:t>Результат</w:t>
            </w:r>
          </w:p>
        </w:tc>
        <w:tc>
          <w:tcPr>
            <w:tcW w:w="1888" w:type="dxa"/>
          </w:tcPr>
          <w:p w:rsidR="00AC025B" w:rsidRPr="00AC025B" w:rsidRDefault="00AC025B" w:rsidP="00097EF6">
            <w:pPr>
              <w:rPr>
                <w:rFonts w:ascii="Times New Roman" w:hAnsi="Times New Roman"/>
                <w:sz w:val="24"/>
                <w:szCs w:val="24"/>
              </w:rPr>
            </w:pPr>
            <w:r w:rsidRPr="00AC025B">
              <w:rPr>
                <w:rFonts w:ascii="Times New Roman" w:hAnsi="Times New Roman"/>
                <w:sz w:val="24"/>
                <w:szCs w:val="24"/>
              </w:rPr>
              <w:t>Рефлексия</w:t>
            </w:r>
          </w:p>
        </w:tc>
        <w:tc>
          <w:tcPr>
            <w:tcW w:w="6202" w:type="dxa"/>
          </w:tcPr>
          <w:p w:rsidR="00AC025B" w:rsidRPr="00AC025B" w:rsidRDefault="00AC025B" w:rsidP="00097EF6">
            <w:pPr>
              <w:rPr>
                <w:rFonts w:ascii="Times New Roman" w:hAnsi="Times New Roman"/>
                <w:sz w:val="24"/>
                <w:szCs w:val="24"/>
              </w:rPr>
            </w:pPr>
            <w:r w:rsidRPr="00AC025B">
              <w:rPr>
                <w:rFonts w:ascii="Times New Roman" w:hAnsi="Times New Roman"/>
                <w:sz w:val="24"/>
                <w:szCs w:val="24"/>
              </w:rPr>
              <w:t>Даем рефлексивный  анализ деятельности</w:t>
            </w:r>
          </w:p>
        </w:tc>
      </w:tr>
    </w:tbl>
    <w:p w:rsidR="00AC025B" w:rsidRPr="00AC025B" w:rsidRDefault="00AC025B" w:rsidP="00AC025B">
      <w:pPr>
        <w:spacing w:after="0" w:line="240" w:lineRule="auto"/>
        <w:rPr>
          <w:rFonts w:ascii="Times New Roman" w:hAnsi="Times New Roman" w:cs="Times New Roman"/>
          <w:b/>
          <w:sz w:val="24"/>
          <w:szCs w:val="24"/>
        </w:rPr>
      </w:pPr>
      <w:r w:rsidRPr="00AC025B">
        <w:rPr>
          <w:rFonts w:ascii="Times New Roman" w:hAnsi="Times New Roman" w:cs="Times New Roman"/>
          <w:b/>
          <w:sz w:val="24"/>
          <w:szCs w:val="24"/>
        </w:rPr>
        <w:t xml:space="preserve">3.Сравнительный анализ традиционного и </w:t>
      </w:r>
      <w:proofErr w:type="spellStart"/>
      <w:r w:rsidRPr="00AC025B">
        <w:rPr>
          <w:rFonts w:ascii="Times New Roman" w:hAnsi="Times New Roman" w:cs="Times New Roman"/>
          <w:b/>
          <w:sz w:val="24"/>
          <w:szCs w:val="24"/>
        </w:rPr>
        <w:t>деятельносного</w:t>
      </w:r>
      <w:proofErr w:type="spellEnd"/>
      <w:r w:rsidRPr="00AC025B">
        <w:rPr>
          <w:rFonts w:ascii="Times New Roman" w:hAnsi="Times New Roman" w:cs="Times New Roman"/>
          <w:b/>
          <w:sz w:val="24"/>
          <w:szCs w:val="24"/>
        </w:rPr>
        <w:t xml:space="preserve"> урока</w:t>
      </w:r>
    </w:p>
    <w:tbl>
      <w:tblPr>
        <w:tblStyle w:val="a8"/>
        <w:tblW w:w="0" w:type="auto"/>
        <w:tblLook w:val="04A0"/>
      </w:tblPr>
      <w:tblGrid>
        <w:gridCol w:w="534"/>
        <w:gridCol w:w="2268"/>
        <w:gridCol w:w="2835"/>
        <w:gridCol w:w="3934"/>
      </w:tblGrid>
      <w:tr w:rsidR="00AC025B" w:rsidRPr="00AC025B" w:rsidTr="00097EF6">
        <w:tc>
          <w:tcPr>
            <w:tcW w:w="534" w:type="dxa"/>
          </w:tcPr>
          <w:p w:rsidR="00AC025B" w:rsidRPr="00AC025B" w:rsidRDefault="00AC025B" w:rsidP="00097EF6">
            <w:pPr>
              <w:rPr>
                <w:rFonts w:ascii="Times New Roman" w:hAnsi="Times New Roman"/>
                <w:sz w:val="24"/>
                <w:szCs w:val="24"/>
              </w:rPr>
            </w:pPr>
            <w:r w:rsidRPr="00AC025B">
              <w:rPr>
                <w:rFonts w:ascii="Times New Roman" w:hAnsi="Times New Roman"/>
                <w:sz w:val="24"/>
                <w:szCs w:val="24"/>
              </w:rPr>
              <w:t>№</w:t>
            </w:r>
          </w:p>
        </w:tc>
        <w:tc>
          <w:tcPr>
            <w:tcW w:w="2268" w:type="dxa"/>
          </w:tcPr>
          <w:p w:rsidR="00AC025B" w:rsidRPr="00AC025B" w:rsidRDefault="00AC025B" w:rsidP="00097EF6">
            <w:pPr>
              <w:rPr>
                <w:rFonts w:ascii="Times New Roman" w:hAnsi="Times New Roman"/>
                <w:sz w:val="24"/>
                <w:szCs w:val="24"/>
              </w:rPr>
            </w:pPr>
            <w:r w:rsidRPr="00AC025B">
              <w:rPr>
                <w:rFonts w:ascii="Times New Roman" w:hAnsi="Times New Roman"/>
                <w:sz w:val="24"/>
                <w:szCs w:val="24"/>
              </w:rPr>
              <w:t>Требования к уроку</w:t>
            </w:r>
          </w:p>
        </w:tc>
        <w:tc>
          <w:tcPr>
            <w:tcW w:w="2835" w:type="dxa"/>
          </w:tcPr>
          <w:p w:rsidR="00AC025B" w:rsidRPr="00AC025B" w:rsidRDefault="00AC025B" w:rsidP="00097EF6">
            <w:pPr>
              <w:rPr>
                <w:rFonts w:ascii="Times New Roman" w:hAnsi="Times New Roman"/>
                <w:sz w:val="24"/>
                <w:szCs w:val="24"/>
              </w:rPr>
            </w:pPr>
            <w:r w:rsidRPr="00AC025B">
              <w:rPr>
                <w:rFonts w:ascii="Times New Roman" w:hAnsi="Times New Roman"/>
                <w:sz w:val="24"/>
                <w:szCs w:val="24"/>
              </w:rPr>
              <w:t>ТО</w:t>
            </w:r>
          </w:p>
        </w:tc>
        <w:tc>
          <w:tcPr>
            <w:tcW w:w="3934" w:type="dxa"/>
          </w:tcPr>
          <w:p w:rsidR="00AC025B" w:rsidRPr="00AC025B" w:rsidRDefault="00AC025B" w:rsidP="00097EF6">
            <w:pPr>
              <w:rPr>
                <w:rFonts w:ascii="Times New Roman" w:hAnsi="Times New Roman"/>
                <w:sz w:val="24"/>
                <w:szCs w:val="24"/>
              </w:rPr>
            </w:pPr>
            <w:r w:rsidRPr="00AC025B">
              <w:rPr>
                <w:rFonts w:ascii="Times New Roman" w:hAnsi="Times New Roman"/>
                <w:sz w:val="24"/>
                <w:szCs w:val="24"/>
              </w:rPr>
              <w:t>РО</w:t>
            </w:r>
          </w:p>
        </w:tc>
      </w:tr>
      <w:tr w:rsidR="00AC025B" w:rsidRPr="00AC025B" w:rsidTr="00097EF6">
        <w:tc>
          <w:tcPr>
            <w:tcW w:w="534" w:type="dxa"/>
          </w:tcPr>
          <w:p w:rsidR="00AC025B" w:rsidRPr="00AC025B" w:rsidRDefault="00AC025B" w:rsidP="00097EF6">
            <w:pPr>
              <w:rPr>
                <w:rFonts w:ascii="Times New Roman" w:hAnsi="Times New Roman"/>
                <w:sz w:val="24"/>
                <w:szCs w:val="24"/>
              </w:rPr>
            </w:pPr>
            <w:r w:rsidRPr="00AC025B">
              <w:rPr>
                <w:rFonts w:ascii="Times New Roman" w:hAnsi="Times New Roman"/>
                <w:sz w:val="24"/>
                <w:szCs w:val="24"/>
              </w:rPr>
              <w:t>1</w:t>
            </w:r>
          </w:p>
        </w:tc>
        <w:tc>
          <w:tcPr>
            <w:tcW w:w="2268" w:type="dxa"/>
          </w:tcPr>
          <w:p w:rsidR="00AC025B" w:rsidRPr="00AC025B" w:rsidRDefault="00AC025B" w:rsidP="00097EF6">
            <w:pPr>
              <w:rPr>
                <w:rFonts w:ascii="Times New Roman" w:hAnsi="Times New Roman"/>
                <w:sz w:val="24"/>
                <w:szCs w:val="24"/>
              </w:rPr>
            </w:pPr>
            <w:r w:rsidRPr="00AC025B">
              <w:rPr>
                <w:rFonts w:ascii="Times New Roman" w:hAnsi="Times New Roman"/>
                <w:sz w:val="24"/>
                <w:szCs w:val="24"/>
              </w:rPr>
              <w:t>Объявление темы урока</w:t>
            </w:r>
          </w:p>
        </w:tc>
        <w:tc>
          <w:tcPr>
            <w:tcW w:w="2835" w:type="dxa"/>
          </w:tcPr>
          <w:p w:rsidR="00AC025B" w:rsidRPr="00AC025B" w:rsidRDefault="00AC025B" w:rsidP="00097EF6">
            <w:pPr>
              <w:rPr>
                <w:rFonts w:ascii="Times New Roman" w:hAnsi="Times New Roman"/>
                <w:sz w:val="24"/>
                <w:szCs w:val="24"/>
              </w:rPr>
            </w:pPr>
            <w:r w:rsidRPr="00AC025B">
              <w:rPr>
                <w:rFonts w:ascii="Times New Roman" w:hAnsi="Times New Roman"/>
                <w:sz w:val="24"/>
                <w:szCs w:val="24"/>
              </w:rPr>
              <w:t>Учитель объявляет тему урока</w:t>
            </w:r>
          </w:p>
        </w:tc>
        <w:tc>
          <w:tcPr>
            <w:tcW w:w="3934" w:type="dxa"/>
          </w:tcPr>
          <w:p w:rsidR="00AC025B" w:rsidRPr="00AC025B" w:rsidRDefault="00AC025B" w:rsidP="00097EF6">
            <w:pPr>
              <w:rPr>
                <w:rFonts w:ascii="Times New Roman" w:hAnsi="Times New Roman"/>
                <w:sz w:val="24"/>
                <w:szCs w:val="24"/>
              </w:rPr>
            </w:pPr>
            <w:r w:rsidRPr="00AC025B">
              <w:rPr>
                <w:rFonts w:ascii="Times New Roman" w:hAnsi="Times New Roman"/>
                <w:sz w:val="24"/>
                <w:szCs w:val="24"/>
              </w:rPr>
              <w:t>На тему выходят совместно или самостоятельно</w:t>
            </w:r>
          </w:p>
        </w:tc>
      </w:tr>
      <w:tr w:rsidR="00AC025B" w:rsidRPr="00AC025B" w:rsidTr="00097EF6">
        <w:tc>
          <w:tcPr>
            <w:tcW w:w="534" w:type="dxa"/>
          </w:tcPr>
          <w:p w:rsidR="00AC025B" w:rsidRPr="00AC025B" w:rsidRDefault="00AC025B" w:rsidP="00097EF6">
            <w:pPr>
              <w:rPr>
                <w:rFonts w:ascii="Times New Roman" w:hAnsi="Times New Roman"/>
                <w:sz w:val="24"/>
                <w:szCs w:val="24"/>
              </w:rPr>
            </w:pPr>
            <w:r w:rsidRPr="00AC025B">
              <w:rPr>
                <w:rFonts w:ascii="Times New Roman" w:hAnsi="Times New Roman"/>
                <w:sz w:val="24"/>
                <w:szCs w:val="24"/>
              </w:rPr>
              <w:t>2.</w:t>
            </w:r>
          </w:p>
        </w:tc>
        <w:tc>
          <w:tcPr>
            <w:tcW w:w="2268" w:type="dxa"/>
          </w:tcPr>
          <w:p w:rsidR="00AC025B" w:rsidRPr="00AC025B" w:rsidRDefault="00AC025B" w:rsidP="00097EF6">
            <w:pPr>
              <w:rPr>
                <w:rFonts w:ascii="Times New Roman" w:hAnsi="Times New Roman"/>
                <w:sz w:val="24"/>
                <w:szCs w:val="24"/>
              </w:rPr>
            </w:pPr>
            <w:r w:rsidRPr="00AC025B">
              <w:rPr>
                <w:rFonts w:ascii="Times New Roman" w:hAnsi="Times New Roman"/>
                <w:sz w:val="24"/>
                <w:szCs w:val="24"/>
              </w:rPr>
              <w:t>Сообщение цели ,задач</w:t>
            </w:r>
          </w:p>
        </w:tc>
        <w:tc>
          <w:tcPr>
            <w:tcW w:w="2835" w:type="dxa"/>
          </w:tcPr>
          <w:p w:rsidR="00AC025B" w:rsidRPr="00AC025B" w:rsidRDefault="00AC025B" w:rsidP="00097EF6">
            <w:pPr>
              <w:rPr>
                <w:rFonts w:ascii="Times New Roman" w:hAnsi="Times New Roman"/>
                <w:sz w:val="24"/>
                <w:szCs w:val="24"/>
              </w:rPr>
            </w:pPr>
            <w:r w:rsidRPr="00AC025B">
              <w:rPr>
                <w:rFonts w:ascii="Times New Roman" w:hAnsi="Times New Roman"/>
                <w:sz w:val="24"/>
                <w:szCs w:val="24"/>
              </w:rPr>
              <w:t>Учитель сообщает цели и задачи урока</w:t>
            </w:r>
          </w:p>
        </w:tc>
        <w:tc>
          <w:tcPr>
            <w:tcW w:w="3934" w:type="dxa"/>
          </w:tcPr>
          <w:p w:rsidR="00AC025B" w:rsidRPr="00AC025B" w:rsidRDefault="00AC025B" w:rsidP="00097EF6">
            <w:pPr>
              <w:rPr>
                <w:rFonts w:ascii="Times New Roman" w:hAnsi="Times New Roman"/>
                <w:sz w:val="24"/>
                <w:szCs w:val="24"/>
              </w:rPr>
            </w:pPr>
            <w:r w:rsidRPr="00AC025B">
              <w:rPr>
                <w:rFonts w:ascii="Times New Roman" w:hAnsi="Times New Roman"/>
                <w:sz w:val="24"/>
                <w:szCs w:val="24"/>
              </w:rPr>
              <w:t>Ставят перед собой задачи, видят цель</w:t>
            </w:r>
          </w:p>
        </w:tc>
      </w:tr>
      <w:tr w:rsidR="00AC025B" w:rsidRPr="00AC025B" w:rsidTr="00097EF6">
        <w:tc>
          <w:tcPr>
            <w:tcW w:w="534" w:type="dxa"/>
          </w:tcPr>
          <w:p w:rsidR="00AC025B" w:rsidRPr="00AC025B" w:rsidRDefault="00AC025B" w:rsidP="00097EF6">
            <w:pPr>
              <w:rPr>
                <w:rFonts w:ascii="Times New Roman" w:hAnsi="Times New Roman"/>
                <w:sz w:val="24"/>
                <w:szCs w:val="24"/>
              </w:rPr>
            </w:pPr>
            <w:r w:rsidRPr="00AC025B">
              <w:rPr>
                <w:rFonts w:ascii="Times New Roman" w:hAnsi="Times New Roman"/>
                <w:sz w:val="24"/>
                <w:szCs w:val="24"/>
              </w:rPr>
              <w:t>3.</w:t>
            </w:r>
          </w:p>
        </w:tc>
        <w:tc>
          <w:tcPr>
            <w:tcW w:w="2268" w:type="dxa"/>
          </w:tcPr>
          <w:p w:rsidR="00AC025B" w:rsidRPr="00AC025B" w:rsidRDefault="00AC025B" w:rsidP="00097EF6">
            <w:pPr>
              <w:rPr>
                <w:rFonts w:ascii="Times New Roman" w:hAnsi="Times New Roman"/>
                <w:sz w:val="24"/>
                <w:szCs w:val="24"/>
              </w:rPr>
            </w:pPr>
            <w:r w:rsidRPr="00AC025B">
              <w:rPr>
                <w:rFonts w:ascii="Times New Roman" w:hAnsi="Times New Roman"/>
                <w:sz w:val="24"/>
                <w:szCs w:val="24"/>
              </w:rPr>
              <w:t>Планирование</w:t>
            </w:r>
          </w:p>
        </w:tc>
        <w:tc>
          <w:tcPr>
            <w:tcW w:w="2835" w:type="dxa"/>
          </w:tcPr>
          <w:p w:rsidR="00AC025B" w:rsidRPr="00AC025B" w:rsidRDefault="00AC025B" w:rsidP="00097EF6">
            <w:pPr>
              <w:rPr>
                <w:rFonts w:ascii="Times New Roman" w:hAnsi="Times New Roman"/>
                <w:sz w:val="24"/>
                <w:szCs w:val="24"/>
              </w:rPr>
            </w:pPr>
            <w:r w:rsidRPr="00AC025B">
              <w:rPr>
                <w:rFonts w:ascii="Times New Roman" w:hAnsi="Times New Roman"/>
                <w:sz w:val="24"/>
                <w:szCs w:val="24"/>
              </w:rPr>
              <w:t>отсутствует</w:t>
            </w:r>
          </w:p>
        </w:tc>
        <w:tc>
          <w:tcPr>
            <w:tcW w:w="3934" w:type="dxa"/>
          </w:tcPr>
          <w:p w:rsidR="00AC025B" w:rsidRPr="00AC025B" w:rsidRDefault="00AC025B" w:rsidP="00097EF6">
            <w:pPr>
              <w:rPr>
                <w:rFonts w:ascii="Times New Roman" w:hAnsi="Times New Roman"/>
                <w:sz w:val="24"/>
                <w:szCs w:val="24"/>
              </w:rPr>
            </w:pPr>
            <w:r w:rsidRPr="00AC025B">
              <w:rPr>
                <w:rFonts w:ascii="Times New Roman" w:hAnsi="Times New Roman"/>
                <w:sz w:val="24"/>
                <w:szCs w:val="24"/>
              </w:rPr>
              <w:t>Поэтапно планируют собственную Де.( в группе или индивидуально)</w:t>
            </w:r>
          </w:p>
        </w:tc>
      </w:tr>
      <w:tr w:rsidR="00AC025B" w:rsidRPr="00AC025B" w:rsidTr="00097EF6">
        <w:tc>
          <w:tcPr>
            <w:tcW w:w="534" w:type="dxa"/>
          </w:tcPr>
          <w:p w:rsidR="00AC025B" w:rsidRPr="00AC025B" w:rsidRDefault="00AC025B" w:rsidP="00097EF6">
            <w:pPr>
              <w:rPr>
                <w:rFonts w:ascii="Times New Roman" w:hAnsi="Times New Roman"/>
                <w:sz w:val="24"/>
                <w:szCs w:val="24"/>
              </w:rPr>
            </w:pPr>
            <w:r w:rsidRPr="00AC025B">
              <w:rPr>
                <w:rFonts w:ascii="Times New Roman" w:hAnsi="Times New Roman"/>
                <w:sz w:val="24"/>
                <w:szCs w:val="24"/>
              </w:rPr>
              <w:t>4.</w:t>
            </w:r>
          </w:p>
        </w:tc>
        <w:tc>
          <w:tcPr>
            <w:tcW w:w="2268" w:type="dxa"/>
          </w:tcPr>
          <w:p w:rsidR="00AC025B" w:rsidRPr="00AC025B" w:rsidRDefault="00AC025B" w:rsidP="00097EF6">
            <w:pPr>
              <w:rPr>
                <w:rFonts w:ascii="Times New Roman" w:hAnsi="Times New Roman"/>
                <w:sz w:val="24"/>
                <w:szCs w:val="24"/>
              </w:rPr>
            </w:pPr>
            <w:r w:rsidRPr="00AC025B">
              <w:rPr>
                <w:rFonts w:ascii="Times New Roman" w:hAnsi="Times New Roman"/>
                <w:sz w:val="24"/>
                <w:szCs w:val="24"/>
              </w:rPr>
              <w:t>Практическая деятельность учащегося</w:t>
            </w:r>
          </w:p>
        </w:tc>
        <w:tc>
          <w:tcPr>
            <w:tcW w:w="2835" w:type="dxa"/>
          </w:tcPr>
          <w:p w:rsidR="00AC025B" w:rsidRPr="00AC025B" w:rsidRDefault="00AC025B" w:rsidP="00097EF6">
            <w:pPr>
              <w:rPr>
                <w:rFonts w:ascii="Times New Roman" w:hAnsi="Times New Roman"/>
                <w:sz w:val="24"/>
                <w:szCs w:val="24"/>
              </w:rPr>
            </w:pPr>
            <w:r w:rsidRPr="00AC025B">
              <w:rPr>
                <w:rFonts w:ascii="Times New Roman" w:hAnsi="Times New Roman"/>
                <w:sz w:val="24"/>
                <w:szCs w:val="24"/>
              </w:rPr>
              <w:t>Работу выполняют по этапам заявленным учителем</w:t>
            </w:r>
          </w:p>
        </w:tc>
        <w:tc>
          <w:tcPr>
            <w:tcW w:w="3934" w:type="dxa"/>
          </w:tcPr>
          <w:p w:rsidR="00AC025B" w:rsidRPr="00AC025B" w:rsidRDefault="00AC025B" w:rsidP="00097EF6">
            <w:pPr>
              <w:rPr>
                <w:rFonts w:ascii="Times New Roman" w:hAnsi="Times New Roman"/>
                <w:sz w:val="24"/>
                <w:szCs w:val="24"/>
              </w:rPr>
            </w:pPr>
            <w:r w:rsidRPr="00AC025B">
              <w:rPr>
                <w:rFonts w:ascii="Times New Roman" w:hAnsi="Times New Roman"/>
                <w:sz w:val="24"/>
                <w:szCs w:val="24"/>
              </w:rPr>
              <w:t>Самостоятельно выполняют практическую работу</w:t>
            </w:r>
          </w:p>
        </w:tc>
      </w:tr>
      <w:tr w:rsidR="00AC025B" w:rsidRPr="00AC025B" w:rsidTr="00097EF6">
        <w:tc>
          <w:tcPr>
            <w:tcW w:w="534" w:type="dxa"/>
          </w:tcPr>
          <w:p w:rsidR="00AC025B" w:rsidRPr="00AC025B" w:rsidRDefault="00AC025B" w:rsidP="00097EF6">
            <w:pPr>
              <w:rPr>
                <w:rFonts w:ascii="Times New Roman" w:hAnsi="Times New Roman"/>
                <w:sz w:val="24"/>
                <w:szCs w:val="24"/>
              </w:rPr>
            </w:pPr>
            <w:r w:rsidRPr="00AC025B">
              <w:rPr>
                <w:rFonts w:ascii="Times New Roman" w:hAnsi="Times New Roman"/>
                <w:sz w:val="24"/>
                <w:szCs w:val="24"/>
              </w:rPr>
              <w:t>5.</w:t>
            </w:r>
          </w:p>
        </w:tc>
        <w:tc>
          <w:tcPr>
            <w:tcW w:w="2268" w:type="dxa"/>
          </w:tcPr>
          <w:p w:rsidR="00AC025B" w:rsidRPr="00AC025B" w:rsidRDefault="00AC025B" w:rsidP="00097EF6">
            <w:pPr>
              <w:rPr>
                <w:rFonts w:ascii="Times New Roman" w:hAnsi="Times New Roman"/>
                <w:sz w:val="24"/>
                <w:szCs w:val="24"/>
              </w:rPr>
            </w:pPr>
            <w:r w:rsidRPr="00AC025B">
              <w:rPr>
                <w:rFonts w:ascii="Times New Roman" w:hAnsi="Times New Roman"/>
                <w:sz w:val="24"/>
                <w:szCs w:val="24"/>
              </w:rPr>
              <w:t>Осуществление контроля</w:t>
            </w:r>
          </w:p>
        </w:tc>
        <w:tc>
          <w:tcPr>
            <w:tcW w:w="2835" w:type="dxa"/>
          </w:tcPr>
          <w:p w:rsidR="00AC025B" w:rsidRPr="00AC025B" w:rsidRDefault="00AC025B" w:rsidP="00097EF6">
            <w:pPr>
              <w:rPr>
                <w:rFonts w:ascii="Times New Roman" w:hAnsi="Times New Roman"/>
                <w:sz w:val="24"/>
                <w:szCs w:val="24"/>
              </w:rPr>
            </w:pPr>
            <w:r w:rsidRPr="00AC025B">
              <w:rPr>
                <w:rFonts w:ascii="Times New Roman" w:hAnsi="Times New Roman"/>
                <w:sz w:val="24"/>
                <w:szCs w:val="24"/>
              </w:rPr>
              <w:t>Учитель контролирует деятельность детей</w:t>
            </w:r>
          </w:p>
        </w:tc>
        <w:tc>
          <w:tcPr>
            <w:tcW w:w="3934" w:type="dxa"/>
          </w:tcPr>
          <w:p w:rsidR="00AC025B" w:rsidRPr="00AC025B" w:rsidRDefault="00AC025B" w:rsidP="00097EF6">
            <w:pPr>
              <w:rPr>
                <w:rFonts w:ascii="Times New Roman" w:hAnsi="Times New Roman"/>
                <w:sz w:val="24"/>
                <w:szCs w:val="24"/>
              </w:rPr>
            </w:pPr>
            <w:r w:rsidRPr="00AC025B">
              <w:rPr>
                <w:rFonts w:ascii="Times New Roman" w:hAnsi="Times New Roman"/>
                <w:sz w:val="24"/>
                <w:szCs w:val="24"/>
              </w:rPr>
              <w:t>Осуществляют самоконтроль</w:t>
            </w:r>
          </w:p>
        </w:tc>
      </w:tr>
      <w:tr w:rsidR="00AC025B" w:rsidRPr="00AC025B" w:rsidTr="00097EF6">
        <w:tc>
          <w:tcPr>
            <w:tcW w:w="534" w:type="dxa"/>
          </w:tcPr>
          <w:p w:rsidR="00AC025B" w:rsidRPr="00AC025B" w:rsidRDefault="00AC025B" w:rsidP="00097EF6">
            <w:pPr>
              <w:rPr>
                <w:rFonts w:ascii="Times New Roman" w:hAnsi="Times New Roman"/>
                <w:sz w:val="24"/>
                <w:szCs w:val="24"/>
              </w:rPr>
            </w:pPr>
            <w:r w:rsidRPr="00AC025B">
              <w:rPr>
                <w:rFonts w:ascii="Times New Roman" w:hAnsi="Times New Roman"/>
                <w:sz w:val="24"/>
                <w:szCs w:val="24"/>
              </w:rPr>
              <w:t>6.</w:t>
            </w:r>
          </w:p>
        </w:tc>
        <w:tc>
          <w:tcPr>
            <w:tcW w:w="2268" w:type="dxa"/>
          </w:tcPr>
          <w:p w:rsidR="00AC025B" w:rsidRPr="00AC025B" w:rsidRDefault="00AC025B" w:rsidP="00097EF6">
            <w:pPr>
              <w:rPr>
                <w:rFonts w:ascii="Times New Roman" w:hAnsi="Times New Roman"/>
                <w:sz w:val="24"/>
                <w:szCs w:val="24"/>
              </w:rPr>
            </w:pPr>
            <w:r w:rsidRPr="00AC025B">
              <w:rPr>
                <w:rFonts w:ascii="Times New Roman" w:hAnsi="Times New Roman"/>
                <w:sz w:val="24"/>
                <w:szCs w:val="24"/>
              </w:rPr>
              <w:t>Осуществление коррекции</w:t>
            </w:r>
          </w:p>
        </w:tc>
        <w:tc>
          <w:tcPr>
            <w:tcW w:w="2835" w:type="dxa"/>
          </w:tcPr>
          <w:p w:rsidR="00AC025B" w:rsidRPr="00AC025B" w:rsidRDefault="00AC025B" w:rsidP="00097EF6">
            <w:pPr>
              <w:rPr>
                <w:rFonts w:ascii="Times New Roman" w:hAnsi="Times New Roman"/>
                <w:sz w:val="24"/>
                <w:szCs w:val="24"/>
              </w:rPr>
            </w:pPr>
            <w:r w:rsidRPr="00AC025B">
              <w:rPr>
                <w:rFonts w:ascii="Times New Roman" w:hAnsi="Times New Roman"/>
                <w:sz w:val="24"/>
                <w:szCs w:val="24"/>
              </w:rPr>
              <w:t>Учитель исправляет ошибки детей</w:t>
            </w:r>
          </w:p>
        </w:tc>
        <w:tc>
          <w:tcPr>
            <w:tcW w:w="3934" w:type="dxa"/>
          </w:tcPr>
          <w:p w:rsidR="00AC025B" w:rsidRPr="00AC025B" w:rsidRDefault="00AC025B" w:rsidP="00097EF6">
            <w:pPr>
              <w:rPr>
                <w:rFonts w:ascii="Times New Roman" w:hAnsi="Times New Roman"/>
                <w:sz w:val="24"/>
                <w:szCs w:val="24"/>
              </w:rPr>
            </w:pPr>
            <w:r w:rsidRPr="00AC025B">
              <w:rPr>
                <w:rFonts w:ascii="Times New Roman" w:hAnsi="Times New Roman"/>
                <w:sz w:val="24"/>
                <w:szCs w:val="24"/>
              </w:rPr>
              <w:t>Исправляют вовремя свои ошибки, корректируют Де.</w:t>
            </w:r>
          </w:p>
        </w:tc>
      </w:tr>
      <w:tr w:rsidR="00AC025B" w:rsidRPr="00AC025B" w:rsidTr="00097EF6">
        <w:tc>
          <w:tcPr>
            <w:tcW w:w="534" w:type="dxa"/>
          </w:tcPr>
          <w:p w:rsidR="00AC025B" w:rsidRPr="00AC025B" w:rsidRDefault="00AC025B" w:rsidP="00097EF6">
            <w:pPr>
              <w:rPr>
                <w:rFonts w:ascii="Times New Roman" w:hAnsi="Times New Roman"/>
                <w:sz w:val="24"/>
                <w:szCs w:val="24"/>
              </w:rPr>
            </w:pPr>
            <w:r w:rsidRPr="00AC025B">
              <w:rPr>
                <w:rFonts w:ascii="Times New Roman" w:hAnsi="Times New Roman"/>
                <w:sz w:val="24"/>
                <w:szCs w:val="24"/>
              </w:rPr>
              <w:t>7.</w:t>
            </w:r>
          </w:p>
        </w:tc>
        <w:tc>
          <w:tcPr>
            <w:tcW w:w="2268" w:type="dxa"/>
          </w:tcPr>
          <w:p w:rsidR="00AC025B" w:rsidRPr="00AC025B" w:rsidRDefault="00AC025B" w:rsidP="00097EF6">
            <w:pPr>
              <w:rPr>
                <w:rFonts w:ascii="Times New Roman" w:hAnsi="Times New Roman"/>
                <w:sz w:val="24"/>
                <w:szCs w:val="24"/>
              </w:rPr>
            </w:pPr>
            <w:r w:rsidRPr="00AC025B">
              <w:rPr>
                <w:rFonts w:ascii="Times New Roman" w:hAnsi="Times New Roman"/>
                <w:sz w:val="24"/>
                <w:szCs w:val="24"/>
              </w:rPr>
              <w:t>Оценивание</w:t>
            </w:r>
          </w:p>
        </w:tc>
        <w:tc>
          <w:tcPr>
            <w:tcW w:w="2835" w:type="dxa"/>
          </w:tcPr>
          <w:p w:rsidR="00AC025B" w:rsidRPr="00AC025B" w:rsidRDefault="00AC025B" w:rsidP="00097EF6">
            <w:pPr>
              <w:rPr>
                <w:rFonts w:ascii="Times New Roman" w:hAnsi="Times New Roman"/>
                <w:sz w:val="24"/>
                <w:szCs w:val="24"/>
              </w:rPr>
            </w:pPr>
            <w:r w:rsidRPr="00AC025B">
              <w:rPr>
                <w:rFonts w:ascii="Times New Roman" w:hAnsi="Times New Roman"/>
                <w:sz w:val="24"/>
                <w:szCs w:val="24"/>
              </w:rPr>
              <w:t>Учитель  ставит оценку</w:t>
            </w:r>
          </w:p>
        </w:tc>
        <w:tc>
          <w:tcPr>
            <w:tcW w:w="3934" w:type="dxa"/>
          </w:tcPr>
          <w:p w:rsidR="00AC025B" w:rsidRPr="00AC025B" w:rsidRDefault="00AC025B" w:rsidP="00097EF6">
            <w:pPr>
              <w:rPr>
                <w:rFonts w:ascii="Times New Roman" w:hAnsi="Times New Roman"/>
                <w:sz w:val="24"/>
                <w:szCs w:val="24"/>
              </w:rPr>
            </w:pPr>
            <w:r w:rsidRPr="00AC025B">
              <w:rPr>
                <w:rFonts w:ascii="Times New Roman" w:hAnsi="Times New Roman"/>
                <w:sz w:val="24"/>
                <w:szCs w:val="24"/>
              </w:rPr>
              <w:t>Самооценка</w:t>
            </w:r>
          </w:p>
        </w:tc>
      </w:tr>
      <w:tr w:rsidR="00AC025B" w:rsidRPr="00AC025B" w:rsidTr="00097EF6">
        <w:tc>
          <w:tcPr>
            <w:tcW w:w="534" w:type="dxa"/>
          </w:tcPr>
          <w:p w:rsidR="00AC025B" w:rsidRPr="00AC025B" w:rsidRDefault="00AC025B" w:rsidP="00097EF6">
            <w:pPr>
              <w:rPr>
                <w:rFonts w:ascii="Times New Roman" w:hAnsi="Times New Roman"/>
                <w:sz w:val="24"/>
                <w:szCs w:val="24"/>
              </w:rPr>
            </w:pPr>
            <w:r w:rsidRPr="00AC025B">
              <w:rPr>
                <w:rFonts w:ascii="Times New Roman" w:hAnsi="Times New Roman"/>
                <w:sz w:val="24"/>
                <w:szCs w:val="24"/>
              </w:rPr>
              <w:t>8</w:t>
            </w:r>
          </w:p>
        </w:tc>
        <w:tc>
          <w:tcPr>
            <w:tcW w:w="2268" w:type="dxa"/>
          </w:tcPr>
          <w:p w:rsidR="00AC025B" w:rsidRPr="00AC025B" w:rsidRDefault="00AC025B" w:rsidP="00097EF6">
            <w:pPr>
              <w:rPr>
                <w:rFonts w:ascii="Times New Roman" w:hAnsi="Times New Roman"/>
                <w:sz w:val="24"/>
                <w:szCs w:val="24"/>
              </w:rPr>
            </w:pPr>
            <w:r w:rsidRPr="00AC025B">
              <w:rPr>
                <w:rFonts w:ascii="Times New Roman" w:hAnsi="Times New Roman"/>
                <w:sz w:val="24"/>
                <w:szCs w:val="24"/>
              </w:rPr>
              <w:t>Итог урока</w:t>
            </w:r>
          </w:p>
        </w:tc>
        <w:tc>
          <w:tcPr>
            <w:tcW w:w="2835" w:type="dxa"/>
          </w:tcPr>
          <w:p w:rsidR="00AC025B" w:rsidRPr="00AC025B" w:rsidRDefault="00AC025B" w:rsidP="00097EF6">
            <w:pPr>
              <w:rPr>
                <w:rFonts w:ascii="Times New Roman" w:hAnsi="Times New Roman"/>
                <w:sz w:val="24"/>
                <w:szCs w:val="24"/>
              </w:rPr>
            </w:pPr>
            <w:r w:rsidRPr="00AC025B">
              <w:rPr>
                <w:rFonts w:ascii="Times New Roman" w:hAnsi="Times New Roman"/>
                <w:sz w:val="24"/>
                <w:szCs w:val="24"/>
              </w:rPr>
              <w:t>Учитель подводит итог урока</w:t>
            </w:r>
          </w:p>
        </w:tc>
        <w:tc>
          <w:tcPr>
            <w:tcW w:w="3934" w:type="dxa"/>
          </w:tcPr>
          <w:p w:rsidR="00AC025B" w:rsidRPr="00AC025B" w:rsidRDefault="00AC025B" w:rsidP="00097EF6">
            <w:pPr>
              <w:rPr>
                <w:rFonts w:ascii="Times New Roman" w:hAnsi="Times New Roman"/>
                <w:sz w:val="24"/>
                <w:szCs w:val="24"/>
              </w:rPr>
            </w:pPr>
            <w:r w:rsidRPr="00AC025B">
              <w:rPr>
                <w:rFonts w:ascii="Times New Roman" w:hAnsi="Times New Roman"/>
                <w:sz w:val="24"/>
                <w:szCs w:val="24"/>
              </w:rPr>
              <w:t>Рефлексия Де.(по способу действия)</w:t>
            </w:r>
          </w:p>
        </w:tc>
      </w:tr>
      <w:tr w:rsidR="00AC025B" w:rsidRPr="00AC025B" w:rsidTr="00097EF6">
        <w:tc>
          <w:tcPr>
            <w:tcW w:w="534" w:type="dxa"/>
          </w:tcPr>
          <w:p w:rsidR="00AC025B" w:rsidRPr="00AC025B" w:rsidRDefault="00AC025B" w:rsidP="00097EF6">
            <w:pPr>
              <w:rPr>
                <w:rFonts w:ascii="Times New Roman" w:hAnsi="Times New Roman"/>
                <w:sz w:val="24"/>
                <w:szCs w:val="24"/>
              </w:rPr>
            </w:pPr>
            <w:r w:rsidRPr="00AC025B">
              <w:rPr>
                <w:rFonts w:ascii="Times New Roman" w:hAnsi="Times New Roman"/>
                <w:sz w:val="24"/>
                <w:szCs w:val="24"/>
              </w:rPr>
              <w:t>9.</w:t>
            </w:r>
          </w:p>
        </w:tc>
        <w:tc>
          <w:tcPr>
            <w:tcW w:w="2268" w:type="dxa"/>
          </w:tcPr>
          <w:p w:rsidR="00AC025B" w:rsidRPr="00AC025B" w:rsidRDefault="00AC025B" w:rsidP="00097EF6">
            <w:pPr>
              <w:rPr>
                <w:rFonts w:ascii="Times New Roman" w:hAnsi="Times New Roman"/>
                <w:sz w:val="24"/>
                <w:szCs w:val="24"/>
              </w:rPr>
            </w:pPr>
            <w:r w:rsidRPr="00AC025B">
              <w:rPr>
                <w:rFonts w:ascii="Times New Roman" w:hAnsi="Times New Roman"/>
                <w:sz w:val="24"/>
                <w:szCs w:val="24"/>
              </w:rPr>
              <w:t>Домашние задание</w:t>
            </w:r>
          </w:p>
        </w:tc>
        <w:tc>
          <w:tcPr>
            <w:tcW w:w="2835" w:type="dxa"/>
          </w:tcPr>
          <w:p w:rsidR="00AC025B" w:rsidRPr="00AC025B" w:rsidRDefault="00AC025B" w:rsidP="00097EF6">
            <w:pPr>
              <w:rPr>
                <w:rFonts w:ascii="Times New Roman" w:hAnsi="Times New Roman"/>
                <w:sz w:val="24"/>
                <w:szCs w:val="24"/>
              </w:rPr>
            </w:pPr>
            <w:r w:rsidRPr="00AC025B">
              <w:rPr>
                <w:rFonts w:ascii="Times New Roman" w:hAnsi="Times New Roman"/>
                <w:sz w:val="24"/>
                <w:szCs w:val="24"/>
              </w:rPr>
              <w:t>Завершение работы</w:t>
            </w:r>
          </w:p>
        </w:tc>
        <w:tc>
          <w:tcPr>
            <w:tcW w:w="3934" w:type="dxa"/>
          </w:tcPr>
          <w:p w:rsidR="00AC025B" w:rsidRPr="00AC025B" w:rsidRDefault="00AC025B" w:rsidP="00097EF6">
            <w:pPr>
              <w:rPr>
                <w:rFonts w:ascii="Times New Roman" w:hAnsi="Times New Roman"/>
                <w:sz w:val="24"/>
                <w:szCs w:val="24"/>
              </w:rPr>
            </w:pPr>
            <w:r w:rsidRPr="00AC025B">
              <w:rPr>
                <w:rFonts w:ascii="Times New Roman" w:hAnsi="Times New Roman"/>
                <w:sz w:val="24"/>
                <w:szCs w:val="24"/>
              </w:rPr>
              <w:t>Творческий подход (новая композиция)</w:t>
            </w:r>
          </w:p>
        </w:tc>
      </w:tr>
    </w:tbl>
    <w:p w:rsidR="00AC025B" w:rsidRPr="00AC025B" w:rsidRDefault="00AC025B" w:rsidP="00AC025B">
      <w:pPr>
        <w:spacing w:after="0" w:line="240" w:lineRule="auto"/>
        <w:jc w:val="both"/>
        <w:rPr>
          <w:rFonts w:ascii="Times New Roman" w:eastAsia="Times New Roman" w:hAnsi="Times New Roman" w:cs="Times New Roman"/>
          <w:b/>
          <w:color w:val="000000"/>
          <w:sz w:val="24"/>
          <w:szCs w:val="24"/>
        </w:rPr>
      </w:pPr>
    </w:p>
    <w:p w:rsidR="00AC025B" w:rsidRPr="00AC025B" w:rsidRDefault="00AC025B" w:rsidP="00AC025B">
      <w:pPr>
        <w:spacing w:after="0" w:line="240" w:lineRule="auto"/>
        <w:jc w:val="both"/>
        <w:rPr>
          <w:rFonts w:ascii="Times New Roman" w:eastAsia="Times New Roman" w:hAnsi="Times New Roman" w:cs="Times New Roman"/>
          <w:b/>
          <w:color w:val="000000"/>
          <w:sz w:val="24"/>
          <w:szCs w:val="24"/>
        </w:rPr>
      </w:pPr>
      <w:r w:rsidRPr="00AC025B">
        <w:rPr>
          <w:rFonts w:ascii="Times New Roman" w:eastAsia="Times New Roman" w:hAnsi="Times New Roman" w:cs="Times New Roman"/>
          <w:b/>
          <w:color w:val="000000"/>
          <w:sz w:val="24"/>
          <w:szCs w:val="24"/>
        </w:rPr>
        <w:t xml:space="preserve">                                                                                                       Приложение №2</w:t>
      </w:r>
    </w:p>
    <w:p w:rsidR="00AC025B" w:rsidRPr="00AC025B" w:rsidRDefault="00AC025B" w:rsidP="00AC025B">
      <w:pPr>
        <w:spacing w:after="0" w:line="240" w:lineRule="auto"/>
        <w:jc w:val="both"/>
        <w:rPr>
          <w:rFonts w:ascii="Times New Roman" w:eastAsia="Times New Roman" w:hAnsi="Times New Roman" w:cs="Times New Roman"/>
          <w:b/>
          <w:color w:val="000000"/>
          <w:sz w:val="24"/>
          <w:szCs w:val="24"/>
        </w:rPr>
      </w:pPr>
    </w:p>
    <w:p w:rsidR="00AC025B" w:rsidRPr="00AC025B" w:rsidRDefault="00AC025B" w:rsidP="00AC025B">
      <w:pPr>
        <w:spacing w:after="0" w:line="240" w:lineRule="auto"/>
        <w:jc w:val="both"/>
        <w:rPr>
          <w:rFonts w:ascii="Times New Roman" w:eastAsia="Times New Roman" w:hAnsi="Times New Roman" w:cs="Times New Roman"/>
          <w:b/>
          <w:color w:val="000000"/>
          <w:sz w:val="24"/>
          <w:szCs w:val="24"/>
        </w:rPr>
      </w:pPr>
      <w:r w:rsidRPr="00AC025B">
        <w:rPr>
          <w:rFonts w:ascii="Times New Roman" w:eastAsia="Times New Roman" w:hAnsi="Times New Roman" w:cs="Times New Roman"/>
          <w:b/>
          <w:color w:val="000000"/>
          <w:sz w:val="24"/>
          <w:szCs w:val="24"/>
        </w:rPr>
        <w:t xml:space="preserve">Использование современных технологий на уроках ИЗО   </w:t>
      </w:r>
    </w:p>
    <w:p w:rsidR="00AC025B" w:rsidRPr="00AC025B" w:rsidRDefault="00AC025B" w:rsidP="00AC025B">
      <w:pPr>
        <w:spacing w:after="0" w:line="240" w:lineRule="auto"/>
        <w:jc w:val="both"/>
        <w:rPr>
          <w:rFonts w:ascii="Times New Roman" w:eastAsia="Times New Roman" w:hAnsi="Times New Roman" w:cs="Times New Roman"/>
          <w:color w:val="000000"/>
          <w:sz w:val="24"/>
          <w:szCs w:val="24"/>
        </w:rPr>
      </w:pPr>
      <w:r w:rsidRPr="00AC025B">
        <w:rPr>
          <w:rFonts w:ascii="Times New Roman" w:eastAsia="Times New Roman" w:hAnsi="Times New Roman" w:cs="Times New Roman"/>
          <w:b/>
          <w:bCs/>
          <w:color w:val="000000"/>
          <w:sz w:val="24"/>
          <w:szCs w:val="24"/>
        </w:rPr>
        <w:t xml:space="preserve">      Игра</w:t>
      </w:r>
      <w:r w:rsidRPr="00AC025B">
        <w:rPr>
          <w:rFonts w:ascii="Times New Roman" w:eastAsia="Times New Roman" w:hAnsi="Times New Roman" w:cs="Times New Roman"/>
          <w:color w:val="000000"/>
          <w:sz w:val="24"/>
          <w:szCs w:val="24"/>
        </w:rPr>
        <w:t> на уроке помогает  быстро вовлечь всех участников в деятельность, вызывает эмоциональный настрой, что способствует установлению тесного контакта с учениками, располагает к активной работе.</w:t>
      </w:r>
    </w:p>
    <w:p w:rsidR="00AC025B" w:rsidRPr="00AC025B" w:rsidRDefault="00AC025B" w:rsidP="00AC025B">
      <w:pPr>
        <w:spacing w:after="0" w:line="240" w:lineRule="auto"/>
        <w:jc w:val="both"/>
        <w:rPr>
          <w:rFonts w:ascii="Times New Roman" w:eastAsia="Times New Roman" w:hAnsi="Times New Roman" w:cs="Times New Roman"/>
          <w:color w:val="000000"/>
          <w:sz w:val="24"/>
          <w:szCs w:val="24"/>
        </w:rPr>
      </w:pPr>
      <w:r w:rsidRPr="00AC025B">
        <w:rPr>
          <w:rFonts w:ascii="Times New Roman" w:eastAsia="Times New Roman" w:hAnsi="Times New Roman" w:cs="Times New Roman"/>
          <w:color w:val="000000"/>
          <w:sz w:val="24"/>
          <w:szCs w:val="24"/>
        </w:rPr>
        <w:t>С помощью дидактических игр "Вести с корабля", "На развилке трех дорог", "Волшебные ковры" учащиеся учатся  эмоциональному восприятию цвета. Цвета добра и зла, радости и уныния.</w:t>
      </w:r>
    </w:p>
    <w:p w:rsidR="00AC025B" w:rsidRPr="00AC025B" w:rsidRDefault="00AC025B" w:rsidP="00AC025B">
      <w:pPr>
        <w:spacing w:after="0" w:line="240" w:lineRule="auto"/>
        <w:jc w:val="both"/>
        <w:rPr>
          <w:rFonts w:ascii="Times New Roman" w:eastAsia="Times New Roman" w:hAnsi="Times New Roman" w:cs="Times New Roman"/>
          <w:color w:val="000000"/>
          <w:sz w:val="24"/>
          <w:szCs w:val="24"/>
        </w:rPr>
      </w:pPr>
      <w:r w:rsidRPr="00AC025B">
        <w:rPr>
          <w:rFonts w:ascii="Times New Roman" w:eastAsia="Times New Roman" w:hAnsi="Times New Roman" w:cs="Times New Roman"/>
          <w:color w:val="000000"/>
          <w:sz w:val="24"/>
          <w:szCs w:val="24"/>
        </w:rPr>
        <w:t xml:space="preserve">       На занятиях по теме "Натюрморт"-игры: "Сочиняем сами". Предлагаю проанализировать картины-натюрморты . О чем нам могут рассказать эти предметы? Дети получают задание сочинить рассказ. Одни дети легко придумали рассказ, другие испытывали затруднения. По рассказам я вижу, у кого из детей достаточно развитое воображение, а кого нужно развивать в этом направлении.</w:t>
      </w:r>
    </w:p>
    <w:p w:rsidR="00AC025B" w:rsidRPr="00AC025B" w:rsidRDefault="00AC025B" w:rsidP="00AC025B">
      <w:pPr>
        <w:spacing w:after="0" w:line="240" w:lineRule="auto"/>
        <w:jc w:val="both"/>
        <w:rPr>
          <w:rFonts w:ascii="Times New Roman" w:eastAsia="Times New Roman" w:hAnsi="Times New Roman" w:cs="Times New Roman"/>
          <w:color w:val="000000"/>
          <w:sz w:val="24"/>
          <w:szCs w:val="24"/>
        </w:rPr>
      </w:pPr>
      <w:r w:rsidRPr="00AC025B">
        <w:rPr>
          <w:rFonts w:ascii="Times New Roman" w:eastAsia="Times New Roman" w:hAnsi="Times New Roman" w:cs="Times New Roman"/>
          <w:color w:val="000000"/>
          <w:sz w:val="24"/>
          <w:szCs w:val="24"/>
        </w:rPr>
        <w:t xml:space="preserve">        </w:t>
      </w:r>
      <w:r w:rsidRPr="00AC025B">
        <w:rPr>
          <w:rFonts w:ascii="Times New Roman" w:eastAsia="Times New Roman" w:hAnsi="Times New Roman" w:cs="Times New Roman"/>
          <w:b/>
          <w:color w:val="000000"/>
          <w:sz w:val="24"/>
          <w:szCs w:val="24"/>
        </w:rPr>
        <w:t>Прием перевоплощения</w:t>
      </w:r>
      <w:r w:rsidRPr="00AC025B">
        <w:rPr>
          <w:rFonts w:ascii="Times New Roman" w:eastAsia="Times New Roman" w:hAnsi="Times New Roman" w:cs="Times New Roman"/>
          <w:color w:val="000000"/>
          <w:sz w:val="24"/>
          <w:szCs w:val="24"/>
        </w:rPr>
        <w:t xml:space="preserve"> применяю на разных занятиях. Например, на занятии "Эти забавные животные" даю задание: "Вообрази себя кошкой, вспомни, как она двигается, мурлычет, ласкается. Проделай то же самое". "Представь себя космонавтом, который встретился с инопланетянами". "Представь себя богатырем, который попал в царство Добра или Зла. Какие сказочные герои живут там? Какие животные, птицы, насекомые обитают? Какими красками можно изобразить царство Добра и царство Зла?". Перевоплощаясь в разные образы, дети становятся "артистами" и перестают чувствовать себя скованно. Их рисунки получаются более "живыми".</w:t>
      </w:r>
    </w:p>
    <w:p w:rsidR="00AC025B" w:rsidRPr="00AC025B" w:rsidRDefault="00AC025B" w:rsidP="00AC025B">
      <w:pPr>
        <w:spacing w:after="0" w:line="240" w:lineRule="auto"/>
        <w:jc w:val="both"/>
        <w:rPr>
          <w:rFonts w:ascii="Times New Roman" w:eastAsia="Times New Roman" w:hAnsi="Times New Roman" w:cs="Times New Roman"/>
          <w:color w:val="000000"/>
          <w:sz w:val="24"/>
          <w:szCs w:val="24"/>
        </w:rPr>
      </w:pPr>
      <w:r w:rsidRPr="00AC025B">
        <w:rPr>
          <w:rFonts w:ascii="Times New Roman" w:eastAsia="Times New Roman" w:hAnsi="Times New Roman" w:cs="Times New Roman"/>
          <w:color w:val="000000"/>
          <w:sz w:val="24"/>
          <w:szCs w:val="24"/>
        </w:rPr>
        <w:t xml:space="preserve">       На занятиях по </w:t>
      </w:r>
      <w:proofErr w:type="spellStart"/>
      <w:r w:rsidRPr="00AC025B">
        <w:rPr>
          <w:rFonts w:ascii="Times New Roman" w:eastAsia="Times New Roman" w:hAnsi="Times New Roman" w:cs="Times New Roman"/>
          <w:color w:val="000000"/>
          <w:sz w:val="24"/>
          <w:szCs w:val="24"/>
        </w:rPr>
        <w:t>цветоведению</w:t>
      </w:r>
      <w:proofErr w:type="spellEnd"/>
      <w:r w:rsidRPr="00AC025B">
        <w:rPr>
          <w:rFonts w:ascii="Times New Roman" w:eastAsia="Times New Roman" w:hAnsi="Times New Roman" w:cs="Times New Roman"/>
          <w:color w:val="000000"/>
          <w:sz w:val="24"/>
          <w:szCs w:val="24"/>
        </w:rPr>
        <w:t xml:space="preserve"> применяю </w:t>
      </w:r>
      <w:r w:rsidRPr="00AC025B">
        <w:rPr>
          <w:rFonts w:ascii="Times New Roman" w:eastAsia="Times New Roman" w:hAnsi="Times New Roman" w:cs="Times New Roman"/>
          <w:b/>
          <w:color w:val="000000"/>
          <w:sz w:val="24"/>
          <w:szCs w:val="24"/>
        </w:rPr>
        <w:t>игру</w:t>
      </w:r>
      <w:r w:rsidRPr="00AC025B">
        <w:rPr>
          <w:rFonts w:ascii="Times New Roman" w:eastAsia="Times New Roman" w:hAnsi="Times New Roman" w:cs="Times New Roman"/>
          <w:color w:val="000000"/>
          <w:sz w:val="24"/>
          <w:szCs w:val="24"/>
        </w:rPr>
        <w:t xml:space="preserve"> </w:t>
      </w:r>
      <w:r w:rsidRPr="00AC025B">
        <w:rPr>
          <w:rFonts w:ascii="Times New Roman" w:eastAsia="Times New Roman" w:hAnsi="Times New Roman" w:cs="Times New Roman"/>
          <w:b/>
          <w:color w:val="000000"/>
          <w:sz w:val="24"/>
          <w:szCs w:val="24"/>
        </w:rPr>
        <w:t>"Волшебная палитра".</w:t>
      </w:r>
      <w:r w:rsidRPr="00AC025B">
        <w:rPr>
          <w:rFonts w:ascii="Times New Roman" w:eastAsia="Times New Roman" w:hAnsi="Times New Roman" w:cs="Times New Roman"/>
          <w:color w:val="000000"/>
          <w:sz w:val="24"/>
          <w:szCs w:val="24"/>
        </w:rPr>
        <w:t xml:space="preserve"> Предлагаю учащимся стать экспериментаторами и провести несколько исследований. Проводится эксперимент на смешение красок. Благодаря этой игре дети легко смешивают и подбирают необходимые для своих рисунков цвета, учатся различать оттенки цвета. С помощью игры "Разноцветное лото" учащиеся знакомятся и запоминают название цветов, учатся распределять их по группам (основные, составные, дополнительные) и по гаммам (теплые, холодные, ахроматические), учатся распределять цвета по их градации (от светлого к темному и наоборот).</w:t>
      </w:r>
    </w:p>
    <w:p w:rsidR="00AC025B" w:rsidRPr="00AC025B" w:rsidRDefault="00AC025B" w:rsidP="00AC025B">
      <w:pPr>
        <w:spacing w:after="0" w:line="240" w:lineRule="auto"/>
        <w:jc w:val="both"/>
        <w:rPr>
          <w:rFonts w:ascii="Times New Roman" w:eastAsia="Times New Roman" w:hAnsi="Times New Roman" w:cs="Times New Roman"/>
          <w:color w:val="000000"/>
          <w:sz w:val="24"/>
          <w:szCs w:val="24"/>
        </w:rPr>
      </w:pPr>
      <w:r w:rsidRPr="00AC025B">
        <w:rPr>
          <w:rFonts w:ascii="Times New Roman" w:eastAsia="Times New Roman" w:hAnsi="Times New Roman" w:cs="Times New Roman"/>
          <w:color w:val="000000"/>
          <w:sz w:val="24"/>
          <w:szCs w:val="24"/>
        </w:rPr>
        <w:t xml:space="preserve">      </w:t>
      </w:r>
      <w:r w:rsidRPr="00AC025B">
        <w:rPr>
          <w:rFonts w:ascii="Times New Roman" w:eastAsia="Times New Roman" w:hAnsi="Times New Roman" w:cs="Times New Roman"/>
          <w:b/>
          <w:color w:val="000000"/>
          <w:sz w:val="24"/>
          <w:szCs w:val="24"/>
        </w:rPr>
        <w:t>Игры в "</w:t>
      </w:r>
      <w:proofErr w:type="spellStart"/>
      <w:r w:rsidRPr="00AC025B">
        <w:rPr>
          <w:rFonts w:ascii="Times New Roman" w:eastAsia="Times New Roman" w:hAnsi="Times New Roman" w:cs="Times New Roman"/>
          <w:b/>
          <w:color w:val="000000"/>
          <w:sz w:val="24"/>
          <w:szCs w:val="24"/>
        </w:rPr>
        <w:t>Кляксографию</w:t>
      </w:r>
      <w:proofErr w:type="spellEnd"/>
      <w:r w:rsidRPr="00AC025B">
        <w:rPr>
          <w:rFonts w:ascii="Times New Roman" w:eastAsia="Times New Roman" w:hAnsi="Times New Roman" w:cs="Times New Roman"/>
          <w:b/>
          <w:color w:val="000000"/>
          <w:sz w:val="24"/>
          <w:szCs w:val="24"/>
        </w:rPr>
        <w:t>"</w:t>
      </w:r>
      <w:r w:rsidRPr="00AC025B">
        <w:rPr>
          <w:rFonts w:ascii="Times New Roman" w:eastAsia="Times New Roman" w:hAnsi="Times New Roman" w:cs="Times New Roman"/>
          <w:color w:val="000000"/>
          <w:sz w:val="24"/>
          <w:szCs w:val="24"/>
        </w:rPr>
        <w:t xml:space="preserve"> помогают развивать глазомер, координацию и силу движений, фантазию и воображение. Они всматриваются в кляксы и с большим удовольствием превращают их в птиц, зверушек, рыб, сказочных героев. С помощью трубочки для коктейля кляксу можно превратить в икебану. Способом выдувания кляксы превращаются в стебли, цветы, ветки, сучки.</w:t>
      </w:r>
    </w:p>
    <w:p w:rsidR="00AC025B" w:rsidRPr="00AC025B" w:rsidRDefault="00AC025B" w:rsidP="00AC025B">
      <w:pPr>
        <w:spacing w:after="0" w:line="240" w:lineRule="auto"/>
        <w:jc w:val="both"/>
        <w:rPr>
          <w:rFonts w:ascii="Times New Roman" w:eastAsia="Times New Roman" w:hAnsi="Times New Roman" w:cs="Times New Roman"/>
          <w:color w:val="000000"/>
          <w:sz w:val="24"/>
          <w:szCs w:val="24"/>
        </w:rPr>
      </w:pPr>
      <w:r w:rsidRPr="00AC025B">
        <w:rPr>
          <w:rFonts w:ascii="Times New Roman" w:eastAsia="Times New Roman" w:hAnsi="Times New Roman" w:cs="Times New Roman"/>
          <w:color w:val="000000"/>
          <w:sz w:val="24"/>
          <w:szCs w:val="24"/>
        </w:rPr>
        <w:t xml:space="preserve">     Большой популярностью пользуются у ребят </w:t>
      </w:r>
      <w:r w:rsidRPr="00AC025B">
        <w:rPr>
          <w:rFonts w:ascii="Times New Roman" w:eastAsia="Times New Roman" w:hAnsi="Times New Roman" w:cs="Times New Roman"/>
          <w:b/>
          <w:color w:val="000000"/>
          <w:sz w:val="24"/>
          <w:szCs w:val="24"/>
        </w:rPr>
        <w:t>дидактические игры</w:t>
      </w:r>
      <w:r w:rsidRPr="00AC025B">
        <w:rPr>
          <w:rFonts w:ascii="Times New Roman" w:eastAsia="Times New Roman" w:hAnsi="Times New Roman" w:cs="Times New Roman"/>
          <w:color w:val="000000"/>
          <w:sz w:val="24"/>
          <w:szCs w:val="24"/>
        </w:rPr>
        <w:t>: "Выставка картин", "Найди ошибку", "Художественный салон", "Путаница", "Похоже-непохоже", "Ожившие картины", "Музыкальная загадка", "Радость или грусть", "Собери открытку", "Экзамен художника».</w:t>
      </w:r>
    </w:p>
    <w:p w:rsidR="00AC025B" w:rsidRPr="00AC025B" w:rsidRDefault="00AC025B" w:rsidP="00AC025B">
      <w:pPr>
        <w:spacing w:after="0" w:line="240" w:lineRule="auto"/>
        <w:jc w:val="both"/>
        <w:rPr>
          <w:rFonts w:ascii="Times New Roman" w:eastAsia="Times New Roman" w:hAnsi="Times New Roman" w:cs="Times New Roman"/>
          <w:color w:val="000000"/>
          <w:sz w:val="24"/>
          <w:szCs w:val="24"/>
        </w:rPr>
      </w:pPr>
      <w:r w:rsidRPr="00AC025B">
        <w:rPr>
          <w:rFonts w:ascii="Times New Roman" w:eastAsia="Times New Roman" w:hAnsi="Times New Roman" w:cs="Times New Roman"/>
          <w:color w:val="000000"/>
          <w:sz w:val="24"/>
          <w:szCs w:val="24"/>
        </w:rPr>
        <w:t xml:space="preserve">      Разгадывая кроссворды или ребусы на занятиях изобразительного искусства, дети закрепляют знания о живописи, графике, скульптуре, накапливают запас художественных терминов и зрительных образов, учатся любить и понимать искусство.</w:t>
      </w:r>
    </w:p>
    <w:p w:rsidR="00AC025B" w:rsidRPr="00AC025B" w:rsidRDefault="00AC025B" w:rsidP="00AC025B">
      <w:pPr>
        <w:spacing w:after="0" w:line="240" w:lineRule="auto"/>
        <w:jc w:val="both"/>
        <w:rPr>
          <w:rFonts w:ascii="Times New Roman" w:eastAsia="Times New Roman" w:hAnsi="Times New Roman" w:cs="Times New Roman"/>
          <w:color w:val="000000"/>
          <w:sz w:val="24"/>
          <w:szCs w:val="24"/>
        </w:rPr>
      </w:pPr>
      <w:r w:rsidRPr="00AC025B">
        <w:rPr>
          <w:rFonts w:ascii="Times New Roman" w:eastAsia="Times New Roman" w:hAnsi="Times New Roman" w:cs="Times New Roman"/>
          <w:color w:val="000000"/>
          <w:sz w:val="24"/>
          <w:szCs w:val="24"/>
        </w:rPr>
        <w:t xml:space="preserve">     Большой познавательный интерес вызывают </w:t>
      </w:r>
      <w:r w:rsidRPr="00AC025B">
        <w:rPr>
          <w:rFonts w:ascii="Times New Roman" w:eastAsia="Times New Roman" w:hAnsi="Times New Roman" w:cs="Times New Roman"/>
          <w:b/>
          <w:color w:val="000000"/>
          <w:sz w:val="24"/>
          <w:szCs w:val="24"/>
        </w:rPr>
        <w:t>игры "заочные путешествия</w:t>
      </w:r>
      <w:r w:rsidRPr="00AC025B">
        <w:rPr>
          <w:rFonts w:ascii="Times New Roman" w:eastAsia="Times New Roman" w:hAnsi="Times New Roman" w:cs="Times New Roman"/>
          <w:color w:val="000000"/>
          <w:sz w:val="24"/>
          <w:szCs w:val="24"/>
        </w:rPr>
        <w:t xml:space="preserve">", приглашающие детей в увлекательное путешествие. К этому типу можно отнести занятие "Путешествие в мир прекрасного, в мир природы". Это занятие воспитывает любовь детей к родной природе, интерес к творчеству поэтов, музыкантов и художников, которые описывают красоту природы. С помощью музыки, поэзии, живописи я побуждаю детей к творческому мышлению о природе в рисунках. Провожу игру: "Какая музыка звучит, какая краска говорит? Беседы об изобразительном искусстве являются важным средством не только эстетического, но и идейно-политического воспитания учащихся. Во время бесед показываю детям картины, в которых отражена природа нашей Родины, </w:t>
      </w:r>
      <w:r w:rsidRPr="00AC025B">
        <w:rPr>
          <w:rFonts w:ascii="Times New Roman" w:eastAsia="Times New Roman" w:hAnsi="Times New Roman" w:cs="Times New Roman"/>
          <w:color w:val="000000"/>
          <w:sz w:val="24"/>
          <w:szCs w:val="24"/>
        </w:rPr>
        <w:lastRenderedPageBreak/>
        <w:t xml:space="preserve">запечатлены события из истории страны, портреты людей, которые прославили Отчизну. Когда на уроке показываю репродукцию картины, в которой ярко выражено патриотическое чувство художника, его любовь к родной природе, это вызывает и у детей чувство любви, восхищения своей Родиной. </w:t>
      </w:r>
      <w:r w:rsidRPr="00AC025B">
        <w:rPr>
          <w:rFonts w:ascii="Times New Roman" w:eastAsia="Times New Roman" w:hAnsi="Times New Roman" w:cs="Times New Roman"/>
          <w:b/>
          <w:color w:val="000000"/>
          <w:sz w:val="24"/>
          <w:szCs w:val="24"/>
        </w:rPr>
        <w:t>Беседы-диалоги</w:t>
      </w:r>
      <w:r w:rsidRPr="00AC025B">
        <w:rPr>
          <w:rFonts w:ascii="Times New Roman" w:eastAsia="Times New Roman" w:hAnsi="Times New Roman" w:cs="Times New Roman"/>
          <w:color w:val="000000"/>
          <w:sz w:val="24"/>
          <w:szCs w:val="24"/>
        </w:rPr>
        <w:t xml:space="preserve"> с детьми о произведениях русской классической жанровой живописи провожу по теме "Дом и его обитатели". Идея беседы заключается в изучении того, как художник раскрывает в образе связь облика дома с личностью и жизнью его хозяев, как в произведении искусства открывается способность человека к эстетическому преображению окружающего нас мира. Беседы-диалоги провожу по произведениям: В. </w:t>
      </w:r>
      <w:proofErr w:type="spellStart"/>
      <w:r w:rsidRPr="00AC025B">
        <w:rPr>
          <w:rFonts w:ascii="Times New Roman" w:eastAsia="Times New Roman" w:hAnsi="Times New Roman" w:cs="Times New Roman"/>
          <w:color w:val="000000"/>
          <w:sz w:val="24"/>
          <w:szCs w:val="24"/>
        </w:rPr>
        <w:t>Боровиковский</w:t>
      </w:r>
      <w:proofErr w:type="spellEnd"/>
      <w:r w:rsidRPr="00AC025B">
        <w:rPr>
          <w:rFonts w:ascii="Times New Roman" w:eastAsia="Times New Roman" w:hAnsi="Times New Roman" w:cs="Times New Roman"/>
          <w:color w:val="000000"/>
          <w:sz w:val="24"/>
          <w:szCs w:val="24"/>
        </w:rPr>
        <w:t>. "Портрет Д. А. Державиной", П. Федотов. "</w:t>
      </w:r>
      <w:proofErr w:type="spellStart"/>
      <w:r w:rsidRPr="00AC025B">
        <w:rPr>
          <w:rFonts w:ascii="Times New Roman" w:eastAsia="Times New Roman" w:hAnsi="Times New Roman" w:cs="Times New Roman"/>
          <w:color w:val="000000"/>
          <w:sz w:val="24"/>
          <w:szCs w:val="24"/>
        </w:rPr>
        <w:t>Анкор</w:t>
      </w:r>
      <w:proofErr w:type="spellEnd"/>
      <w:r w:rsidRPr="00AC025B">
        <w:rPr>
          <w:rFonts w:ascii="Times New Roman" w:eastAsia="Times New Roman" w:hAnsi="Times New Roman" w:cs="Times New Roman"/>
          <w:color w:val="000000"/>
          <w:sz w:val="24"/>
          <w:szCs w:val="24"/>
        </w:rPr>
        <w:t xml:space="preserve">, еще </w:t>
      </w:r>
      <w:proofErr w:type="spellStart"/>
      <w:r w:rsidRPr="00AC025B">
        <w:rPr>
          <w:rFonts w:ascii="Times New Roman" w:eastAsia="Times New Roman" w:hAnsi="Times New Roman" w:cs="Times New Roman"/>
          <w:color w:val="000000"/>
          <w:sz w:val="24"/>
          <w:szCs w:val="24"/>
        </w:rPr>
        <w:t>анкор</w:t>
      </w:r>
      <w:proofErr w:type="spellEnd"/>
      <w:r w:rsidRPr="00AC025B">
        <w:rPr>
          <w:rFonts w:ascii="Times New Roman" w:eastAsia="Times New Roman" w:hAnsi="Times New Roman" w:cs="Times New Roman"/>
          <w:color w:val="000000"/>
          <w:sz w:val="24"/>
          <w:szCs w:val="24"/>
        </w:rPr>
        <w:t xml:space="preserve">!", "Завтрак аристократа".     </w:t>
      </w:r>
    </w:p>
    <w:p w:rsidR="00AC025B" w:rsidRPr="00AC025B" w:rsidRDefault="00AC025B" w:rsidP="00AC025B">
      <w:pPr>
        <w:spacing w:after="0" w:line="240" w:lineRule="auto"/>
        <w:jc w:val="both"/>
        <w:rPr>
          <w:rFonts w:ascii="Times New Roman" w:eastAsia="Times New Roman" w:hAnsi="Times New Roman" w:cs="Times New Roman"/>
          <w:color w:val="000000"/>
          <w:sz w:val="24"/>
          <w:szCs w:val="24"/>
        </w:rPr>
      </w:pPr>
      <w:r w:rsidRPr="00AC025B">
        <w:rPr>
          <w:rFonts w:ascii="Times New Roman" w:eastAsia="Times New Roman" w:hAnsi="Times New Roman" w:cs="Times New Roman"/>
          <w:color w:val="000000"/>
          <w:sz w:val="24"/>
          <w:szCs w:val="24"/>
        </w:rPr>
        <w:t xml:space="preserve">  Интересным и содержательным видом учебно-воспитательной работы являются </w:t>
      </w:r>
      <w:r w:rsidRPr="00AC025B">
        <w:rPr>
          <w:rFonts w:ascii="Times New Roman" w:eastAsia="Times New Roman" w:hAnsi="Times New Roman" w:cs="Times New Roman"/>
          <w:b/>
          <w:color w:val="000000"/>
          <w:sz w:val="24"/>
          <w:szCs w:val="24"/>
        </w:rPr>
        <w:t>экскурсии.</w:t>
      </w:r>
      <w:r w:rsidRPr="00AC025B">
        <w:rPr>
          <w:rFonts w:ascii="Times New Roman" w:eastAsia="Times New Roman" w:hAnsi="Times New Roman" w:cs="Times New Roman"/>
          <w:color w:val="000000"/>
          <w:sz w:val="24"/>
          <w:szCs w:val="24"/>
        </w:rPr>
        <w:t xml:space="preserve"> Они углубляют знания, расширяют кругозор и активизируют самостоятельную работу над рисунками. Экскурсии устраиваю с целью полнее раскрыть отдельную тему учебной программы, глубже ознакомить с видами изобразительного искусства, дать ясное представление о специфике творческой работы художника. Экскурсии дают возможность детям воспринять учебный материал и натуру в естественной обстановке, непосредственно наблюдать явления, которые не могут быть показаны в классе. Явления и предметы, наблюдаемые в природе, вызывают у детей глубокие эстетические переживания, содействуют развитию художественного восприятия.</w:t>
      </w:r>
    </w:p>
    <w:p w:rsidR="00AC025B" w:rsidRPr="00385EA1" w:rsidRDefault="00AC025B" w:rsidP="00385EA1">
      <w:pPr>
        <w:spacing w:after="0" w:line="240" w:lineRule="auto"/>
        <w:jc w:val="both"/>
        <w:rPr>
          <w:rFonts w:ascii="Times New Roman" w:eastAsia="Times New Roman" w:hAnsi="Times New Roman" w:cs="Times New Roman"/>
          <w:color w:val="000000"/>
          <w:sz w:val="24"/>
          <w:szCs w:val="24"/>
        </w:rPr>
      </w:pPr>
      <w:r w:rsidRPr="00AC025B">
        <w:rPr>
          <w:rFonts w:ascii="Times New Roman" w:eastAsia="Times New Roman" w:hAnsi="Times New Roman" w:cs="Times New Roman"/>
          <w:color w:val="000000"/>
          <w:sz w:val="24"/>
          <w:szCs w:val="24"/>
        </w:rPr>
        <w:t xml:space="preserve">          На занятиях ИЗО  реализую, </w:t>
      </w:r>
      <w:r w:rsidRPr="00AC025B">
        <w:rPr>
          <w:rFonts w:ascii="Times New Roman" w:eastAsia="Times New Roman" w:hAnsi="Times New Roman" w:cs="Times New Roman"/>
          <w:b/>
          <w:color w:val="000000"/>
          <w:sz w:val="24"/>
          <w:szCs w:val="24"/>
        </w:rPr>
        <w:t>поисково-исследовательскую,</w:t>
      </w:r>
      <w:r w:rsidRPr="00AC025B">
        <w:rPr>
          <w:rFonts w:ascii="Times New Roman" w:eastAsia="Times New Roman" w:hAnsi="Times New Roman" w:cs="Times New Roman"/>
          <w:color w:val="000000"/>
          <w:sz w:val="24"/>
          <w:szCs w:val="24"/>
        </w:rPr>
        <w:t xml:space="preserve"> </w:t>
      </w:r>
      <w:r w:rsidRPr="00AC025B">
        <w:rPr>
          <w:rFonts w:ascii="Times New Roman" w:eastAsia="Times New Roman" w:hAnsi="Times New Roman" w:cs="Times New Roman"/>
          <w:b/>
          <w:color w:val="000000"/>
          <w:sz w:val="24"/>
          <w:szCs w:val="24"/>
        </w:rPr>
        <w:t>индивидуальную, групповую и консультативную деятельность</w:t>
      </w:r>
      <w:r w:rsidRPr="00AC025B">
        <w:rPr>
          <w:rFonts w:ascii="Times New Roman" w:eastAsia="Times New Roman" w:hAnsi="Times New Roman" w:cs="Times New Roman"/>
          <w:color w:val="000000"/>
          <w:sz w:val="24"/>
          <w:szCs w:val="24"/>
        </w:rPr>
        <w:t xml:space="preserve"> . Эта работа помогает развивать способности учащихся  к отбору и анализу информации, использованию новейших компьютерных технологий. Защита творческих проектов, написание рефератов, конкурсах и экскурсиях обеспечивает оптимальное решение проблемы развития творческих способностей учащихся, а также подготовку их к осознанному выбору профессии.</w:t>
      </w:r>
    </w:p>
    <w:p w:rsidR="00AC025B" w:rsidRPr="00A83951" w:rsidRDefault="008C10E4" w:rsidP="00AC025B">
      <w:pPr>
        <w:shd w:val="clear" w:color="auto" w:fill="FFFFFF" w:themeFill="background1"/>
        <w:spacing w:after="0" w:line="240" w:lineRule="auto"/>
        <w:jc w:val="both"/>
        <w:rPr>
          <w:rFonts w:ascii="Arial" w:eastAsia="Times New Roman" w:hAnsi="Arial" w:cs="Arial"/>
          <w:color w:val="000000" w:themeColor="text1"/>
          <w:sz w:val="24"/>
          <w:szCs w:val="24"/>
        </w:rPr>
      </w:pPr>
      <w:r w:rsidRPr="00A83951">
        <w:rPr>
          <w:rFonts w:ascii="Times New Roman" w:eastAsia="Times New Roman" w:hAnsi="Times New Roman" w:cs="Times New Roman"/>
          <w:b/>
          <w:bCs/>
          <w:color w:val="000000" w:themeColor="text1"/>
          <w:sz w:val="24"/>
          <w:szCs w:val="24"/>
        </w:rPr>
        <w:t xml:space="preserve">    </w:t>
      </w:r>
      <w:r w:rsidR="00AC025B" w:rsidRPr="00A83951">
        <w:rPr>
          <w:rFonts w:ascii="Times New Roman" w:eastAsia="Times New Roman" w:hAnsi="Times New Roman" w:cs="Times New Roman"/>
          <w:b/>
          <w:bCs/>
          <w:color w:val="000000" w:themeColor="text1"/>
          <w:sz w:val="24"/>
          <w:szCs w:val="24"/>
        </w:rPr>
        <w:t>Литература</w:t>
      </w:r>
    </w:p>
    <w:p w:rsidR="00AC025B" w:rsidRPr="00A83951" w:rsidRDefault="008C10E4" w:rsidP="00AC025B">
      <w:pPr>
        <w:shd w:val="clear" w:color="auto" w:fill="FFFFFF" w:themeFill="background1"/>
        <w:spacing w:after="0" w:line="240" w:lineRule="auto"/>
        <w:jc w:val="both"/>
        <w:rPr>
          <w:rFonts w:ascii="Arial" w:eastAsia="Times New Roman" w:hAnsi="Arial" w:cs="Arial"/>
          <w:color w:val="000000" w:themeColor="text1"/>
          <w:sz w:val="24"/>
          <w:szCs w:val="24"/>
        </w:rPr>
      </w:pPr>
      <w:r w:rsidRPr="00A83951">
        <w:rPr>
          <w:rFonts w:ascii="Times New Roman" w:eastAsia="Times New Roman" w:hAnsi="Times New Roman" w:cs="Times New Roman"/>
          <w:color w:val="000000" w:themeColor="text1"/>
          <w:sz w:val="24"/>
          <w:szCs w:val="24"/>
        </w:rPr>
        <w:t>1.</w:t>
      </w:r>
      <w:r w:rsidR="00AC025B" w:rsidRPr="00A83951">
        <w:rPr>
          <w:rFonts w:ascii="Times New Roman" w:eastAsia="Times New Roman" w:hAnsi="Times New Roman" w:cs="Times New Roman"/>
          <w:color w:val="000000" w:themeColor="text1"/>
          <w:sz w:val="24"/>
          <w:szCs w:val="24"/>
        </w:rPr>
        <w:t xml:space="preserve">Концепция модернизации российского образования на период до 2100 года. URL: </w:t>
      </w:r>
      <w:proofErr w:type="spellStart"/>
      <w:r w:rsidR="00AC025B" w:rsidRPr="00A83951">
        <w:rPr>
          <w:rFonts w:ascii="Times New Roman" w:eastAsia="Times New Roman" w:hAnsi="Times New Roman" w:cs="Times New Roman"/>
          <w:color w:val="000000" w:themeColor="text1"/>
          <w:sz w:val="24"/>
          <w:szCs w:val="24"/>
        </w:rPr>
        <w:t>htth</w:t>
      </w:r>
      <w:proofErr w:type="spellEnd"/>
      <w:r w:rsidR="00AC025B" w:rsidRPr="00A83951">
        <w:rPr>
          <w:rFonts w:ascii="Times New Roman" w:eastAsia="Times New Roman" w:hAnsi="Times New Roman" w:cs="Times New Roman"/>
          <w:color w:val="000000" w:themeColor="text1"/>
          <w:sz w:val="24"/>
          <w:szCs w:val="24"/>
        </w:rPr>
        <w:t>//</w:t>
      </w:r>
      <w:proofErr w:type="spellStart"/>
      <w:r w:rsidR="0067456D" w:rsidRPr="00A83951">
        <w:rPr>
          <w:color w:val="000000" w:themeColor="text1"/>
        </w:rPr>
        <w:fldChar w:fldCharType="begin"/>
      </w:r>
      <w:r w:rsidR="00AC025B" w:rsidRPr="00A83951">
        <w:rPr>
          <w:color w:val="000000" w:themeColor="text1"/>
        </w:rPr>
        <w:instrText>HYPERLINK "http://www.informika/ru/text/goscom/"</w:instrText>
      </w:r>
      <w:r w:rsidR="0067456D" w:rsidRPr="00A83951">
        <w:rPr>
          <w:color w:val="000000" w:themeColor="text1"/>
        </w:rPr>
        <w:fldChar w:fldCharType="separate"/>
      </w:r>
      <w:r w:rsidR="00AC025B" w:rsidRPr="00A83951">
        <w:rPr>
          <w:rFonts w:ascii="Times New Roman" w:eastAsia="Times New Roman" w:hAnsi="Times New Roman" w:cs="Times New Roman"/>
          <w:color w:val="000000" w:themeColor="text1"/>
          <w:sz w:val="24"/>
          <w:szCs w:val="24"/>
        </w:rPr>
        <w:t>www.informika</w:t>
      </w:r>
      <w:proofErr w:type="spellEnd"/>
      <w:r w:rsidR="00AC025B" w:rsidRPr="00A83951">
        <w:rPr>
          <w:rFonts w:ascii="Times New Roman" w:eastAsia="Times New Roman" w:hAnsi="Times New Roman" w:cs="Times New Roman"/>
          <w:color w:val="000000" w:themeColor="text1"/>
          <w:sz w:val="24"/>
          <w:szCs w:val="24"/>
        </w:rPr>
        <w:t>/</w:t>
      </w:r>
      <w:proofErr w:type="spellStart"/>
      <w:r w:rsidR="00AC025B" w:rsidRPr="00A83951">
        <w:rPr>
          <w:rFonts w:ascii="Times New Roman" w:eastAsia="Times New Roman" w:hAnsi="Times New Roman" w:cs="Times New Roman"/>
          <w:color w:val="000000" w:themeColor="text1"/>
          <w:sz w:val="24"/>
          <w:szCs w:val="24"/>
        </w:rPr>
        <w:t>ru</w:t>
      </w:r>
      <w:proofErr w:type="spellEnd"/>
      <w:r w:rsidR="00AC025B" w:rsidRPr="00A83951">
        <w:rPr>
          <w:rFonts w:ascii="Times New Roman" w:eastAsia="Times New Roman" w:hAnsi="Times New Roman" w:cs="Times New Roman"/>
          <w:color w:val="000000" w:themeColor="text1"/>
          <w:sz w:val="24"/>
          <w:szCs w:val="24"/>
        </w:rPr>
        <w:t>/</w:t>
      </w:r>
      <w:proofErr w:type="spellStart"/>
      <w:r w:rsidR="00AC025B" w:rsidRPr="00A83951">
        <w:rPr>
          <w:rFonts w:ascii="Times New Roman" w:eastAsia="Times New Roman" w:hAnsi="Times New Roman" w:cs="Times New Roman"/>
          <w:color w:val="000000" w:themeColor="text1"/>
          <w:sz w:val="24"/>
          <w:szCs w:val="24"/>
        </w:rPr>
        <w:t>text</w:t>
      </w:r>
      <w:proofErr w:type="spellEnd"/>
      <w:r w:rsidR="00AC025B" w:rsidRPr="00A83951">
        <w:rPr>
          <w:rFonts w:ascii="Times New Roman" w:eastAsia="Times New Roman" w:hAnsi="Times New Roman" w:cs="Times New Roman"/>
          <w:color w:val="000000" w:themeColor="text1"/>
          <w:sz w:val="24"/>
          <w:szCs w:val="24"/>
        </w:rPr>
        <w:t>/</w:t>
      </w:r>
      <w:proofErr w:type="spellStart"/>
      <w:r w:rsidR="00AC025B" w:rsidRPr="00A83951">
        <w:rPr>
          <w:rFonts w:ascii="Times New Roman" w:eastAsia="Times New Roman" w:hAnsi="Times New Roman" w:cs="Times New Roman"/>
          <w:color w:val="000000" w:themeColor="text1"/>
          <w:sz w:val="24"/>
          <w:szCs w:val="24"/>
        </w:rPr>
        <w:t>goscom</w:t>
      </w:r>
      <w:proofErr w:type="spellEnd"/>
      <w:r w:rsidR="00AC025B" w:rsidRPr="00A83951">
        <w:rPr>
          <w:rFonts w:ascii="Times New Roman" w:eastAsia="Times New Roman" w:hAnsi="Times New Roman" w:cs="Times New Roman"/>
          <w:color w:val="000000" w:themeColor="text1"/>
          <w:sz w:val="24"/>
          <w:szCs w:val="24"/>
        </w:rPr>
        <w:t>/</w:t>
      </w:r>
      <w:r w:rsidR="0067456D" w:rsidRPr="00A83951">
        <w:rPr>
          <w:color w:val="000000" w:themeColor="text1"/>
        </w:rPr>
        <w:fldChar w:fldCharType="end"/>
      </w:r>
    </w:p>
    <w:p w:rsidR="00AC025B" w:rsidRPr="00A83951" w:rsidRDefault="008C10E4" w:rsidP="00AC025B">
      <w:pPr>
        <w:shd w:val="clear" w:color="auto" w:fill="FFFFFF" w:themeFill="background1"/>
        <w:spacing w:after="0" w:line="240" w:lineRule="auto"/>
        <w:jc w:val="both"/>
        <w:rPr>
          <w:rFonts w:ascii="Arial" w:eastAsia="Times New Roman" w:hAnsi="Arial" w:cs="Arial"/>
          <w:color w:val="000000" w:themeColor="text1"/>
          <w:sz w:val="24"/>
          <w:szCs w:val="24"/>
        </w:rPr>
      </w:pPr>
      <w:r w:rsidRPr="00A83951">
        <w:rPr>
          <w:rFonts w:ascii="Times New Roman" w:eastAsia="Times New Roman" w:hAnsi="Times New Roman" w:cs="Times New Roman"/>
          <w:color w:val="000000" w:themeColor="text1"/>
          <w:sz w:val="24"/>
          <w:szCs w:val="24"/>
        </w:rPr>
        <w:t>2.</w:t>
      </w:r>
      <w:r w:rsidR="00AC025B" w:rsidRPr="00A83951">
        <w:rPr>
          <w:rFonts w:ascii="Times New Roman" w:eastAsia="Times New Roman" w:hAnsi="Times New Roman" w:cs="Times New Roman"/>
          <w:color w:val="000000" w:themeColor="text1"/>
          <w:sz w:val="24"/>
          <w:szCs w:val="24"/>
        </w:rPr>
        <w:t>Неменский Б.М. Программа по изобразительному искусству 1-8 класс/Под рук. </w:t>
      </w:r>
      <w:proofErr w:type="spellStart"/>
      <w:r w:rsidR="00AC025B" w:rsidRPr="00A83951">
        <w:rPr>
          <w:rFonts w:ascii="Times New Roman" w:eastAsia="Times New Roman" w:hAnsi="Times New Roman" w:cs="Times New Roman"/>
          <w:color w:val="000000" w:themeColor="text1"/>
          <w:sz w:val="24"/>
          <w:szCs w:val="24"/>
        </w:rPr>
        <w:t>Б.М.Неменского</w:t>
      </w:r>
      <w:proofErr w:type="spellEnd"/>
      <w:r w:rsidR="00AC025B" w:rsidRPr="00A83951">
        <w:rPr>
          <w:rFonts w:ascii="Times New Roman" w:eastAsia="Times New Roman" w:hAnsi="Times New Roman" w:cs="Times New Roman"/>
          <w:color w:val="000000" w:themeColor="text1"/>
          <w:sz w:val="24"/>
          <w:szCs w:val="24"/>
        </w:rPr>
        <w:t> – М.: Мин.обр., 2008 – 130 с.</w:t>
      </w:r>
    </w:p>
    <w:p w:rsidR="008C10E4" w:rsidRPr="00A83951" w:rsidRDefault="008C10E4" w:rsidP="00C86067">
      <w:pPr>
        <w:shd w:val="clear" w:color="auto" w:fill="FFFFFF" w:themeFill="background1"/>
        <w:spacing w:after="0" w:line="240" w:lineRule="auto"/>
        <w:jc w:val="both"/>
        <w:rPr>
          <w:rFonts w:ascii="Arial" w:eastAsia="Times New Roman" w:hAnsi="Arial" w:cs="Arial"/>
          <w:color w:val="000000" w:themeColor="text1"/>
          <w:sz w:val="24"/>
          <w:szCs w:val="24"/>
        </w:rPr>
      </w:pPr>
      <w:r w:rsidRPr="00A83951">
        <w:rPr>
          <w:rFonts w:ascii="Times New Roman" w:eastAsia="Times New Roman" w:hAnsi="Times New Roman" w:cs="Times New Roman"/>
          <w:color w:val="000000" w:themeColor="text1"/>
          <w:sz w:val="24"/>
          <w:szCs w:val="24"/>
        </w:rPr>
        <w:t>3.</w:t>
      </w:r>
      <w:r w:rsidR="00AC025B" w:rsidRPr="00A83951">
        <w:rPr>
          <w:rFonts w:ascii="Times New Roman" w:eastAsia="Times New Roman" w:hAnsi="Times New Roman" w:cs="Times New Roman"/>
          <w:color w:val="000000" w:themeColor="text1"/>
          <w:sz w:val="24"/>
          <w:szCs w:val="24"/>
        </w:rPr>
        <w:t>Новые педагогические и информационные технологии в системе образования/ Под редакцией Е.С. </w:t>
      </w:r>
      <w:proofErr w:type="spellStart"/>
      <w:r w:rsidR="00AC025B" w:rsidRPr="00A83951">
        <w:rPr>
          <w:rFonts w:ascii="Times New Roman" w:eastAsia="Times New Roman" w:hAnsi="Times New Roman" w:cs="Times New Roman"/>
          <w:color w:val="000000" w:themeColor="text1"/>
          <w:sz w:val="24"/>
          <w:szCs w:val="24"/>
        </w:rPr>
        <w:t>Полат</w:t>
      </w:r>
      <w:proofErr w:type="spellEnd"/>
      <w:r w:rsidR="00AC025B" w:rsidRPr="00A83951">
        <w:rPr>
          <w:rFonts w:ascii="Times New Roman" w:eastAsia="Times New Roman" w:hAnsi="Times New Roman" w:cs="Times New Roman"/>
          <w:color w:val="000000" w:themeColor="text1"/>
          <w:sz w:val="24"/>
          <w:szCs w:val="24"/>
        </w:rPr>
        <w:t>, и др.– М.: «Академия», 2005. – 272 с.</w:t>
      </w:r>
    </w:p>
    <w:p w:rsidR="00C86067" w:rsidRDefault="00C86067" w:rsidP="00C86067">
      <w:pPr>
        <w:spacing w:after="0" w:line="240" w:lineRule="auto"/>
        <w:rPr>
          <w:rFonts w:ascii="Times New Roman" w:hAnsi="Times New Roman" w:cs="Times New Roman"/>
          <w:b/>
          <w:sz w:val="24"/>
          <w:szCs w:val="24"/>
        </w:rPr>
      </w:pPr>
    </w:p>
    <w:p w:rsidR="00C86067" w:rsidRDefault="008C10E4" w:rsidP="00C86067">
      <w:pPr>
        <w:spacing w:after="0" w:line="240" w:lineRule="auto"/>
        <w:rPr>
          <w:rFonts w:ascii="Times New Roman" w:hAnsi="Times New Roman" w:cs="Times New Roman"/>
          <w:b/>
          <w:sz w:val="24"/>
          <w:szCs w:val="24"/>
        </w:rPr>
      </w:pPr>
      <w:r w:rsidRPr="008C10E4">
        <w:rPr>
          <w:rFonts w:ascii="Times New Roman" w:hAnsi="Times New Roman" w:cs="Times New Roman"/>
          <w:b/>
          <w:sz w:val="24"/>
          <w:szCs w:val="24"/>
        </w:rPr>
        <w:t xml:space="preserve">Статья </w:t>
      </w:r>
    </w:p>
    <w:p w:rsidR="008C10E4" w:rsidRPr="008714ED" w:rsidRDefault="008C10E4" w:rsidP="00C86067">
      <w:pPr>
        <w:spacing w:after="0" w:line="240" w:lineRule="auto"/>
        <w:rPr>
          <w:rFonts w:ascii="Times New Roman" w:hAnsi="Times New Roman" w:cs="Times New Roman"/>
          <w:b/>
          <w:sz w:val="24"/>
          <w:szCs w:val="24"/>
        </w:rPr>
      </w:pPr>
      <w:r w:rsidRPr="00F30FC1">
        <w:rPr>
          <w:rFonts w:ascii="Times New Roman" w:hAnsi="Times New Roman" w:cs="Times New Roman"/>
          <w:b/>
          <w:sz w:val="28"/>
          <w:szCs w:val="28"/>
        </w:rPr>
        <w:t xml:space="preserve">     </w:t>
      </w:r>
      <w:r w:rsidRPr="008714ED">
        <w:rPr>
          <w:rFonts w:ascii="Times New Roman" w:hAnsi="Times New Roman" w:cs="Times New Roman"/>
          <w:b/>
          <w:sz w:val="24"/>
          <w:szCs w:val="24"/>
        </w:rPr>
        <w:t>Всероссийская заочная конференция «</w:t>
      </w:r>
      <w:proofErr w:type="spellStart"/>
      <w:r w:rsidRPr="008714ED">
        <w:rPr>
          <w:rFonts w:ascii="Times New Roman" w:hAnsi="Times New Roman" w:cs="Times New Roman"/>
          <w:b/>
          <w:sz w:val="24"/>
          <w:szCs w:val="24"/>
        </w:rPr>
        <w:t>Посельские</w:t>
      </w:r>
      <w:proofErr w:type="spellEnd"/>
      <w:r w:rsidRPr="008714ED">
        <w:rPr>
          <w:rFonts w:ascii="Times New Roman" w:hAnsi="Times New Roman" w:cs="Times New Roman"/>
          <w:b/>
          <w:sz w:val="24"/>
          <w:szCs w:val="24"/>
        </w:rPr>
        <w:t xml:space="preserve"> чтения»</w:t>
      </w:r>
      <w:r>
        <w:rPr>
          <w:rFonts w:ascii="Times New Roman" w:hAnsi="Times New Roman" w:cs="Times New Roman"/>
          <w:b/>
          <w:sz w:val="24"/>
          <w:szCs w:val="24"/>
        </w:rPr>
        <w:t xml:space="preserve">  г. Якутск 2019г</w:t>
      </w:r>
    </w:p>
    <w:p w:rsidR="008C10E4" w:rsidRPr="008714ED" w:rsidRDefault="008C10E4" w:rsidP="00C86067">
      <w:pPr>
        <w:spacing w:after="0" w:line="240" w:lineRule="auto"/>
        <w:jc w:val="both"/>
        <w:rPr>
          <w:rFonts w:ascii="Times New Roman" w:hAnsi="Times New Roman" w:cs="Times New Roman"/>
          <w:b/>
          <w:sz w:val="24"/>
          <w:szCs w:val="24"/>
        </w:rPr>
      </w:pPr>
    </w:p>
    <w:p w:rsidR="008C10E4" w:rsidRDefault="008C10E4" w:rsidP="00C8606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Учебное заведение «Якутского педагогического колледжа им. С.Ф. Гоголева» </w:t>
      </w:r>
    </w:p>
    <w:p w:rsidR="008C10E4" w:rsidRDefault="008C10E4" w:rsidP="00C8606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Преподаватель: </w:t>
      </w:r>
      <w:r w:rsidRPr="001278F0">
        <w:rPr>
          <w:rFonts w:ascii="Times New Roman" w:hAnsi="Times New Roman" w:cs="Times New Roman"/>
          <w:b/>
          <w:sz w:val="24"/>
          <w:szCs w:val="24"/>
        </w:rPr>
        <w:t>Колесова Ольга Евгеньевна</w:t>
      </w:r>
      <w:r>
        <w:rPr>
          <w:rFonts w:ascii="Times New Roman" w:hAnsi="Times New Roman" w:cs="Times New Roman"/>
          <w:sz w:val="24"/>
          <w:szCs w:val="24"/>
        </w:rPr>
        <w:t xml:space="preserve">  преподаватель методики ИЗО и Технологии, отличник РС(Я), обладатель «Гранд президента».</w:t>
      </w:r>
    </w:p>
    <w:p w:rsidR="008C10E4" w:rsidRDefault="008C10E4" w:rsidP="00C86067">
      <w:pPr>
        <w:spacing w:after="0" w:line="240" w:lineRule="auto"/>
        <w:jc w:val="both"/>
        <w:rPr>
          <w:rFonts w:ascii="Times New Roman" w:hAnsi="Times New Roman" w:cs="Times New Roman"/>
          <w:sz w:val="24"/>
          <w:szCs w:val="24"/>
        </w:rPr>
      </w:pPr>
      <w:r w:rsidRPr="008714ED">
        <w:rPr>
          <w:rFonts w:ascii="Times New Roman" w:hAnsi="Times New Roman" w:cs="Times New Roman"/>
          <w:b/>
          <w:sz w:val="24"/>
          <w:szCs w:val="24"/>
        </w:rPr>
        <w:t>2 секция  Научно-педагогическая</w:t>
      </w:r>
      <w:r>
        <w:rPr>
          <w:rFonts w:ascii="Times New Roman" w:hAnsi="Times New Roman" w:cs="Times New Roman"/>
          <w:sz w:val="24"/>
          <w:szCs w:val="24"/>
        </w:rPr>
        <w:t>. Направление:  «Инновационные методы  и традиционные подходы в условиях модернизации российского образования».</w:t>
      </w:r>
    </w:p>
    <w:p w:rsidR="008C10E4" w:rsidRPr="00663CE6" w:rsidRDefault="008C10E4" w:rsidP="00C86067">
      <w:pPr>
        <w:spacing w:after="0" w:line="240" w:lineRule="auto"/>
        <w:jc w:val="both"/>
        <w:rPr>
          <w:rFonts w:ascii="Times New Roman" w:hAnsi="Times New Roman" w:cs="Times New Roman"/>
          <w:sz w:val="24"/>
          <w:szCs w:val="24"/>
        </w:rPr>
      </w:pPr>
    </w:p>
    <w:p w:rsidR="008C10E4" w:rsidRPr="008714ED" w:rsidRDefault="008C10E4" w:rsidP="00C86067">
      <w:pPr>
        <w:spacing w:after="0" w:line="240" w:lineRule="auto"/>
        <w:jc w:val="both"/>
        <w:rPr>
          <w:rFonts w:ascii="Times New Roman" w:hAnsi="Times New Roman" w:cs="Times New Roman"/>
          <w:b/>
          <w:sz w:val="24"/>
          <w:szCs w:val="24"/>
        </w:rPr>
      </w:pPr>
      <w:r w:rsidRPr="008714ED">
        <w:rPr>
          <w:rFonts w:ascii="Times New Roman" w:hAnsi="Times New Roman" w:cs="Times New Roman"/>
          <w:b/>
          <w:sz w:val="24"/>
          <w:szCs w:val="24"/>
        </w:rPr>
        <w:t xml:space="preserve">Тема: Формирование </w:t>
      </w:r>
      <w:r w:rsidRPr="00385EA1">
        <w:rPr>
          <w:rFonts w:ascii="Times New Roman" w:hAnsi="Times New Roman" w:cs="Times New Roman"/>
          <w:b/>
          <w:sz w:val="24"/>
          <w:szCs w:val="24"/>
        </w:rPr>
        <w:t>готовности к инновационной деятельности</w:t>
      </w:r>
      <w:r w:rsidRPr="008714ED">
        <w:rPr>
          <w:rFonts w:ascii="Times New Roman" w:hAnsi="Times New Roman" w:cs="Times New Roman"/>
          <w:b/>
          <w:sz w:val="24"/>
          <w:szCs w:val="24"/>
        </w:rPr>
        <w:t xml:space="preserve">  </w:t>
      </w:r>
      <w:r>
        <w:rPr>
          <w:rFonts w:ascii="Times New Roman" w:hAnsi="Times New Roman" w:cs="Times New Roman"/>
          <w:b/>
          <w:sz w:val="24"/>
          <w:szCs w:val="24"/>
        </w:rPr>
        <w:t xml:space="preserve">студентов   на внеурочных занятиях по изобразительному искусству и ДПИ. </w:t>
      </w:r>
    </w:p>
    <w:p w:rsidR="008C10E4" w:rsidRDefault="008C10E4" w:rsidP="00C86067">
      <w:pPr>
        <w:spacing w:after="0" w:line="240" w:lineRule="auto"/>
        <w:jc w:val="both"/>
        <w:rPr>
          <w:rFonts w:ascii="Times New Roman" w:hAnsi="Times New Roman" w:cs="Times New Roman"/>
          <w:sz w:val="28"/>
          <w:szCs w:val="28"/>
        </w:rPr>
      </w:pPr>
    </w:p>
    <w:p w:rsidR="008C10E4" w:rsidRPr="001278F0" w:rsidRDefault="008C10E4" w:rsidP="00C86067">
      <w:pPr>
        <w:spacing w:after="0" w:line="240" w:lineRule="auto"/>
        <w:jc w:val="both"/>
        <w:rPr>
          <w:rFonts w:ascii="Times New Roman" w:hAnsi="Times New Roman" w:cs="Times New Roman"/>
          <w:sz w:val="24"/>
          <w:szCs w:val="24"/>
        </w:rPr>
      </w:pPr>
      <w:r>
        <w:rPr>
          <w:rFonts w:ascii="Times New Roman" w:hAnsi="Times New Roman" w:cs="Times New Roman"/>
          <w:sz w:val="28"/>
          <w:szCs w:val="28"/>
        </w:rPr>
        <w:t xml:space="preserve">    </w:t>
      </w:r>
      <w:r w:rsidRPr="001278F0">
        <w:rPr>
          <w:rFonts w:ascii="Times New Roman" w:hAnsi="Times New Roman" w:cs="Times New Roman"/>
          <w:sz w:val="24"/>
          <w:szCs w:val="24"/>
        </w:rPr>
        <w:t xml:space="preserve">Готовность к профессиональной деятельности подразумевает активность и возможность принимать самостоятельные решения в продуктивной реализации своих действий, опирающихся на накопленные знания, умения и опыт. Сущность этой готовности состоит в том, что  она создает возможность принятия  оптимальных решений, в зависимости от педагогических ситуаций. Готовность к инновационной деятельности формирует инновационную позицию </w:t>
      </w:r>
      <w:r>
        <w:rPr>
          <w:rFonts w:ascii="Times New Roman" w:hAnsi="Times New Roman" w:cs="Times New Roman"/>
          <w:sz w:val="24"/>
          <w:szCs w:val="24"/>
        </w:rPr>
        <w:t xml:space="preserve">будущего </w:t>
      </w:r>
      <w:r w:rsidRPr="001278F0">
        <w:rPr>
          <w:rFonts w:ascii="Times New Roman" w:hAnsi="Times New Roman" w:cs="Times New Roman"/>
          <w:sz w:val="24"/>
          <w:szCs w:val="24"/>
        </w:rPr>
        <w:t>педагога, как активного участника всего педагогического процесса.</w:t>
      </w:r>
      <w:r>
        <w:rPr>
          <w:rFonts w:ascii="Times New Roman" w:hAnsi="Times New Roman" w:cs="Times New Roman"/>
          <w:sz w:val="24"/>
          <w:szCs w:val="24"/>
        </w:rPr>
        <w:t xml:space="preserve"> </w:t>
      </w:r>
      <w:r w:rsidRPr="001278F0">
        <w:rPr>
          <w:rFonts w:ascii="Times New Roman" w:hAnsi="Times New Roman" w:cs="Times New Roman"/>
          <w:sz w:val="24"/>
          <w:szCs w:val="24"/>
        </w:rPr>
        <w:t xml:space="preserve">Одним из важнейших компонентов  максимально-эффективной </w:t>
      </w:r>
      <w:r w:rsidRPr="001278F0">
        <w:rPr>
          <w:rFonts w:ascii="Times New Roman" w:hAnsi="Times New Roman" w:cs="Times New Roman"/>
          <w:sz w:val="24"/>
          <w:szCs w:val="24"/>
        </w:rPr>
        <w:lastRenderedPageBreak/>
        <w:t xml:space="preserve">реализации возможности </w:t>
      </w:r>
      <w:r>
        <w:rPr>
          <w:rFonts w:ascii="Times New Roman" w:hAnsi="Times New Roman" w:cs="Times New Roman"/>
          <w:sz w:val="24"/>
          <w:szCs w:val="24"/>
        </w:rPr>
        <w:t xml:space="preserve">будущего </w:t>
      </w:r>
      <w:r w:rsidRPr="001278F0">
        <w:rPr>
          <w:rFonts w:ascii="Times New Roman" w:hAnsi="Times New Roman" w:cs="Times New Roman"/>
          <w:sz w:val="24"/>
          <w:szCs w:val="24"/>
        </w:rPr>
        <w:t xml:space="preserve">педагога, является раскрытие его творческого потенциала. Исходя из данных анализа литературы по  теме: авторы-  М.И. Дьяченко и Л.А. </w:t>
      </w:r>
      <w:proofErr w:type="spellStart"/>
      <w:r w:rsidRPr="001278F0">
        <w:rPr>
          <w:rFonts w:ascii="Times New Roman" w:hAnsi="Times New Roman" w:cs="Times New Roman"/>
          <w:sz w:val="24"/>
          <w:szCs w:val="24"/>
        </w:rPr>
        <w:t>Кондыбович</w:t>
      </w:r>
      <w:proofErr w:type="spellEnd"/>
      <w:r w:rsidRPr="001278F0">
        <w:rPr>
          <w:rFonts w:ascii="Times New Roman" w:hAnsi="Times New Roman" w:cs="Times New Roman"/>
          <w:sz w:val="24"/>
          <w:szCs w:val="24"/>
        </w:rPr>
        <w:t>,  определят готовность к любому виду деятельности,  как «целенаправленное выражение личности, включающее ее убеждения, отношения, мотивы, чувства, волевые и интеллектуальные качества, установки, поведение». (1)</w:t>
      </w:r>
    </w:p>
    <w:p w:rsidR="008C10E4" w:rsidRPr="001278F0" w:rsidRDefault="008C10E4" w:rsidP="00C8606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1278F0">
        <w:rPr>
          <w:rFonts w:ascii="Times New Roman" w:hAnsi="Times New Roman" w:cs="Times New Roman"/>
          <w:sz w:val="24"/>
          <w:szCs w:val="24"/>
        </w:rPr>
        <w:t>В качестве составляющих элементов авторы выделяют следующие компоненты:</w:t>
      </w:r>
    </w:p>
    <w:p w:rsidR="008C10E4" w:rsidRPr="001278F0" w:rsidRDefault="008C10E4" w:rsidP="00C86067">
      <w:pPr>
        <w:spacing w:after="0" w:line="240" w:lineRule="auto"/>
        <w:jc w:val="both"/>
        <w:rPr>
          <w:rFonts w:ascii="Times New Roman" w:hAnsi="Times New Roman" w:cs="Times New Roman"/>
          <w:sz w:val="24"/>
          <w:szCs w:val="24"/>
        </w:rPr>
      </w:pPr>
      <w:r w:rsidRPr="001278F0">
        <w:rPr>
          <w:rFonts w:ascii="Times New Roman" w:hAnsi="Times New Roman" w:cs="Times New Roman"/>
          <w:sz w:val="24"/>
          <w:szCs w:val="24"/>
        </w:rPr>
        <w:t>положительное отношение к деятельности;</w:t>
      </w:r>
      <w:r>
        <w:rPr>
          <w:rFonts w:ascii="Times New Roman" w:hAnsi="Times New Roman" w:cs="Times New Roman"/>
          <w:sz w:val="24"/>
          <w:szCs w:val="24"/>
        </w:rPr>
        <w:t xml:space="preserve"> </w:t>
      </w:r>
      <w:r w:rsidRPr="001278F0">
        <w:rPr>
          <w:rFonts w:ascii="Times New Roman" w:hAnsi="Times New Roman" w:cs="Times New Roman"/>
          <w:sz w:val="24"/>
          <w:szCs w:val="24"/>
        </w:rPr>
        <w:t>мотивация к деятельности;</w:t>
      </w:r>
      <w:r>
        <w:rPr>
          <w:rFonts w:ascii="Times New Roman" w:hAnsi="Times New Roman" w:cs="Times New Roman"/>
          <w:sz w:val="24"/>
          <w:szCs w:val="24"/>
        </w:rPr>
        <w:t xml:space="preserve"> </w:t>
      </w:r>
      <w:r w:rsidRPr="001278F0">
        <w:rPr>
          <w:rFonts w:ascii="Times New Roman" w:hAnsi="Times New Roman" w:cs="Times New Roman"/>
          <w:sz w:val="24"/>
          <w:szCs w:val="24"/>
        </w:rPr>
        <w:t>необходимые знания, умения и навыки;</w:t>
      </w:r>
      <w:r>
        <w:rPr>
          <w:rFonts w:ascii="Times New Roman" w:hAnsi="Times New Roman" w:cs="Times New Roman"/>
          <w:sz w:val="24"/>
          <w:szCs w:val="24"/>
        </w:rPr>
        <w:t xml:space="preserve"> </w:t>
      </w:r>
      <w:r w:rsidRPr="001278F0">
        <w:rPr>
          <w:rFonts w:ascii="Times New Roman" w:hAnsi="Times New Roman" w:cs="Times New Roman"/>
          <w:sz w:val="24"/>
          <w:szCs w:val="24"/>
        </w:rPr>
        <w:t>устойчивое внимание, острое восприятие, гибкое мышление, эмоционально-волевой настрой.</w:t>
      </w:r>
    </w:p>
    <w:p w:rsidR="008C10E4" w:rsidRPr="001278F0" w:rsidRDefault="008C10E4" w:rsidP="00C86067">
      <w:pPr>
        <w:spacing w:after="0" w:line="240" w:lineRule="auto"/>
        <w:jc w:val="both"/>
        <w:rPr>
          <w:rFonts w:ascii="Times New Roman" w:hAnsi="Times New Roman" w:cs="Times New Roman"/>
          <w:sz w:val="24"/>
          <w:szCs w:val="24"/>
        </w:rPr>
      </w:pPr>
      <w:r w:rsidRPr="001278F0">
        <w:rPr>
          <w:rFonts w:ascii="Times New Roman" w:hAnsi="Times New Roman" w:cs="Times New Roman"/>
          <w:sz w:val="24"/>
          <w:szCs w:val="24"/>
        </w:rPr>
        <w:t xml:space="preserve">     На основании  проведенных исследований среди студентов</w:t>
      </w:r>
      <w:r>
        <w:rPr>
          <w:rFonts w:ascii="Times New Roman" w:hAnsi="Times New Roman" w:cs="Times New Roman"/>
          <w:sz w:val="24"/>
          <w:szCs w:val="24"/>
        </w:rPr>
        <w:t xml:space="preserve"> 2 курсов отделения ПВНК, КП ЯПК на занятиях  внеурочной деятельности по направлению: изобразительное искусство и ДПИ</w:t>
      </w:r>
      <w:r w:rsidRPr="001278F0">
        <w:rPr>
          <w:rFonts w:ascii="Times New Roman" w:hAnsi="Times New Roman" w:cs="Times New Roman"/>
          <w:sz w:val="24"/>
          <w:szCs w:val="24"/>
        </w:rPr>
        <w:t>, были определены уровни готовности к инновационной деятельности.</w:t>
      </w:r>
    </w:p>
    <w:p w:rsidR="008C10E4" w:rsidRPr="001278F0" w:rsidRDefault="008C10E4" w:rsidP="00C86067">
      <w:pPr>
        <w:spacing w:after="0" w:line="240" w:lineRule="auto"/>
        <w:jc w:val="both"/>
        <w:rPr>
          <w:rFonts w:ascii="Times New Roman" w:hAnsi="Times New Roman" w:cs="Times New Roman"/>
          <w:sz w:val="24"/>
          <w:szCs w:val="24"/>
        </w:rPr>
      </w:pPr>
      <w:r w:rsidRPr="001278F0">
        <w:rPr>
          <w:rFonts w:ascii="Times New Roman" w:hAnsi="Times New Roman" w:cs="Times New Roman"/>
          <w:b/>
          <w:sz w:val="24"/>
          <w:szCs w:val="24"/>
        </w:rPr>
        <w:t xml:space="preserve">      Адаптивный уровень</w:t>
      </w:r>
      <w:r w:rsidRPr="001278F0">
        <w:rPr>
          <w:rFonts w:ascii="Times New Roman" w:hAnsi="Times New Roman" w:cs="Times New Roman"/>
          <w:sz w:val="24"/>
          <w:szCs w:val="24"/>
        </w:rPr>
        <w:t>:</w:t>
      </w:r>
    </w:p>
    <w:p w:rsidR="008C10E4" w:rsidRPr="001278F0" w:rsidRDefault="008C10E4" w:rsidP="00C86067">
      <w:pPr>
        <w:spacing w:after="0" w:line="240" w:lineRule="auto"/>
        <w:jc w:val="both"/>
        <w:rPr>
          <w:rFonts w:ascii="Times New Roman" w:hAnsi="Times New Roman" w:cs="Times New Roman"/>
          <w:sz w:val="24"/>
          <w:szCs w:val="24"/>
        </w:rPr>
      </w:pPr>
      <w:r w:rsidRPr="001278F0">
        <w:rPr>
          <w:rFonts w:ascii="Times New Roman" w:hAnsi="Times New Roman" w:cs="Times New Roman"/>
          <w:sz w:val="24"/>
          <w:szCs w:val="24"/>
        </w:rPr>
        <w:t>- неустойчивое отношение к применению инновационных технологий;</w:t>
      </w:r>
    </w:p>
    <w:p w:rsidR="008C10E4" w:rsidRPr="001278F0" w:rsidRDefault="008C10E4" w:rsidP="00C86067">
      <w:pPr>
        <w:spacing w:after="0" w:line="240" w:lineRule="auto"/>
        <w:jc w:val="both"/>
        <w:rPr>
          <w:rFonts w:ascii="Times New Roman" w:hAnsi="Times New Roman" w:cs="Times New Roman"/>
          <w:sz w:val="24"/>
          <w:szCs w:val="24"/>
        </w:rPr>
      </w:pPr>
      <w:r w:rsidRPr="001278F0">
        <w:rPr>
          <w:rFonts w:ascii="Times New Roman" w:hAnsi="Times New Roman" w:cs="Times New Roman"/>
          <w:sz w:val="24"/>
          <w:szCs w:val="24"/>
        </w:rPr>
        <w:t xml:space="preserve">-личностная заинтересованность в творческой деятельности отсутствует; </w:t>
      </w:r>
    </w:p>
    <w:p w:rsidR="008C10E4" w:rsidRPr="001278F0" w:rsidRDefault="008C10E4" w:rsidP="00C86067">
      <w:pPr>
        <w:spacing w:after="0" w:line="240" w:lineRule="auto"/>
        <w:jc w:val="both"/>
        <w:rPr>
          <w:rFonts w:ascii="Times New Roman" w:hAnsi="Times New Roman" w:cs="Times New Roman"/>
          <w:sz w:val="24"/>
          <w:szCs w:val="24"/>
        </w:rPr>
      </w:pPr>
      <w:r w:rsidRPr="001278F0">
        <w:rPr>
          <w:rFonts w:ascii="Times New Roman" w:hAnsi="Times New Roman" w:cs="Times New Roman"/>
          <w:sz w:val="24"/>
          <w:szCs w:val="24"/>
        </w:rPr>
        <w:t>-полученная система знан</w:t>
      </w:r>
      <w:r>
        <w:rPr>
          <w:rFonts w:ascii="Times New Roman" w:hAnsi="Times New Roman" w:cs="Times New Roman"/>
          <w:sz w:val="24"/>
          <w:szCs w:val="24"/>
        </w:rPr>
        <w:t>ий об инновационной де.</w:t>
      </w:r>
      <w:r w:rsidRPr="001278F0">
        <w:rPr>
          <w:rFonts w:ascii="Times New Roman" w:hAnsi="Times New Roman" w:cs="Times New Roman"/>
          <w:sz w:val="24"/>
          <w:szCs w:val="24"/>
        </w:rPr>
        <w:t xml:space="preserve"> не находит выражения на практике;</w:t>
      </w:r>
    </w:p>
    <w:p w:rsidR="008C10E4" w:rsidRPr="001278F0" w:rsidRDefault="008C10E4" w:rsidP="00C86067">
      <w:pPr>
        <w:spacing w:after="0" w:line="240" w:lineRule="auto"/>
        <w:jc w:val="both"/>
        <w:rPr>
          <w:rFonts w:ascii="Times New Roman" w:hAnsi="Times New Roman" w:cs="Times New Roman"/>
          <w:sz w:val="24"/>
          <w:szCs w:val="24"/>
        </w:rPr>
      </w:pPr>
      <w:r w:rsidRPr="001278F0">
        <w:rPr>
          <w:rFonts w:ascii="Times New Roman" w:hAnsi="Times New Roman" w:cs="Times New Roman"/>
          <w:sz w:val="24"/>
          <w:szCs w:val="24"/>
        </w:rPr>
        <w:t>-при планировании учебного процесса не учитываются специфические и индивидуальные особенности детей;</w:t>
      </w:r>
      <w:r>
        <w:rPr>
          <w:rFonts w:ascii="Times New Roman" w:hAnsi="Times New Roman" w:cs="Times New Roman"/>
          <w:sz w:val="24"/>
          <w:szCs w:val="24"/>
        </w:rPr>
        <w:t xml:space="preserve"> </w:t>
      </w:r>
      <w:r w:rsidRPr="001278F0">
        <w:rPr>
          <w:rFonts w:ascii="Times New Roman" w:hAnsi="Times New Roman" w:cs="Times New Roman"/>
          <w:sz w:val="24"/>
          <w:szCs w:val="24"/>
        </w:rPr>
        <w:t>- занятия строятся по отработанной схеме с применением традиционных методов, способов обучения.</w:t>
      </w:r>
    </w:p>
    <w:p w:rsidR="008C10E4" w:rsidRPr="001278F0" w:rsidRDefault="008C10E4" w:rsidP="00C86067">
      <w:pPr>
        <w:spacing w:after="0" w:line="240" w:lineRule="auto"/>
        <w:jc w:val="both"/>
        <w:rPr>
          <w:rFonts w:ascii="Times New Roman" w:hAnsi="Times New Roman" w:cs="Times New Roman"/>
          <w:b/>
          <w:sz w:val="24"/>
          <w:szCs w:val="24"/>
        </w:rPr>
      </w:pPr>
      <w:r w:rsidRPr="001278F0">
        <w:rPr>
          <w:rFonts w:ascii="Times New Roman" w:hAnsi="Times New Roman" w:cs="Times New Roman"/>
          <w:b/>
          <w:sz w:val="24"/>
          <w:szCs w:val="24"/>
        </w:rPr>
        <w:t>Репродуктивный уровень:</w:t>
      </w:r>
    </w:p>
    <w:p w:rsidR="008C10E4" w:rsidRPr="001278F0" w:rsidRDefault="008C10E4" w:rsidP="00C86067">
      <w:pPr>
        <w:spacing w:after="0" w:line="240" w:lineRule="auto"/>
        <w:jc w:val="both"/>
        <w:rPr>
          <w:rFonts w:ascii="Times New Roman" w:hAnsi="Times New Roman" w:cs="Times New Roman"/>
          <w:sz w:val="24"/>
          <w:szCs w:val="24"/>
        </w:rPr>
      </w:pPr>
      <w:r w:rsidRPr="001278F0">
        <w:rPr>
          <w:rFonts w:ascii="Times New Roman" w:hAnsi="Times New Roman" w:cs="Times New Roman"/>
          <w:sz w:val="24"/>
          <w:szCs w:val="24"/>
        </w:rPr>
        <w:t>- более устойчивое отношение к инновационной деятельности;</w:t>
      </w:r>
    </w:p>
    <w:p w:rsidR="008C10E4" w:rsidRPr="001278F0" w:rsidRDefault="008C10E4" w:rsidP="00C86067">
      <w:pPr>
        <w:spacing w:after="0" w:line="240" w:lineRule="auto"/>
        <w:jc w:val="both"/>
        <w:rPr>
          <w:rFonts w:ascii="Times New Roman" w:hAnsi="Times New Roman" w:cs="Times New Roman"/>
          <w:sz w:val="24"/>
          <w:szCs w:val="24"/>
        </w:rPr>
      </w:pPr>
      <w:r w:rsidRPr="001278F0">
        <w:rPr>
          <w:rFonts w:ascii="Times New Roman" w:hAnsi="Times New Roman" w:cs="Times New Roman"/>
          <w:sz w:val="24"/>
          <w:szCs w:val="24"/>
        </w:rPr>
        <w:t>-появляется познавательный интерес к новшествам в области педагогики, но носит поверхностный характер;</w:t>
      </w:r>
    </w:p>
    <w:p w:rsidR="008C10E4" w:rsidRPr="001278F0" w:rsidRDefault="008C10E4" w:rsidP="00C86067">
      <w:pPr>
        <w:spacing w:after="0" w:line="240" w:lineRule="auto"/>
        <w:jc w:val="both"/>
        <w:rPr>
          <w:rFonts w:ascii="Times New Roman" w:hAnsi="Times New Roman" w:cs="Times New Roman"/>
          <w:sz w:val="24"/>
          <w:szCs w:val="24"/>
        </w:rPr>
      </w:pPr>
      <w:r w:rsidRPr="001278F0">
        <w:rPr>
          <w:rFonts w:ascii="Times New Roman" w:hAnsi="Times New Roman" w:cs="Times New Roman"/>
          <w:sz w:val="24"/>
          <w:szCs w:val="24"/>
        </w:rPr>
        <w:t>-теоретические занятия направлены на воспроизводство отдельных элементов новаторского опыта;</w:t>
      </w:r>
    </w:p>
    <w:p w:rsidR="008C10E4" w:rsidRPr="001278F0" w:rsidRDefault="008C10E4" w:rsidP="00C86067">
      <w:pPr>
        <w:spacing w:after="0" w:line="240" w:lineRule="auto"/>
        <w:jc w:val="both"/>
        <w:rPr>
          <w:rFonts w:ascii="Times New Roman" w:hAnsi="Times New Roman" w:cs="Times New Roman"/>
          <w:sz w:val="24"/>
          <w:szCs w:val="24"/>
        </w:rPr>
      </w:pPr>
      <w:r w:rsidRPr="001278F0">
        <w:rPr>
          <w:rFonts w:ascii="Times New Roman" w:hAnsi="Times New Roman" w:cs="Times New Roman"/>
          <w:sz w:val="24"/>
          <w:szCs w:val="24"/>
        </w:rPr>
        <w:t>-рефлексивная позиция направлена на осознание собственного стиля преподавания.</w:t>
      </w:r>
    </w:p>
    <w:p w:rsidR="008C10E4" w:rsidRPr="001278F0" w:rsidRDefault="008C10E4" w:rsidP="00C86067">
      <w:pPr>
        <w:spacing w:after="0" w:line="240" w:lineRule="auto"/>
        <w:jc w:val="both"/>
        <w:rPr>
          <w:rFonts w:ascii="Times New Roman" w:hAnsi="Times New Roman" w:cs="Times New Roman"/>
          <w:b/>
          <w:sz w:val="24"/>
          <w:szCs w:val="24"/>
        </w:rPr>
      </w:pPr>
      <w:r w:rsidRPr="001278F0">
        <w:rPr>
          <w:rFonts w:ascii="Times New Roman" w:hAnsi="Times New Roman" w:cs="Times New Roman"/>
          <w:b/>
          <w:sz w:val="24"/>
          <w:szCs w:val="24"/>
        </w:rPr>
        <w:t>Продуктивный уровень:</w:t>
      </w:r>
    </w:p>
    <w:p w:rsidR="008C10E4" w:rsidRPr="001278F0" w:rsidRDefault="008C10E4" w:rsidP="00C86067">
      <w:pPr>
        <w:spacing w:after="0" w:line="240" w:lineRule="auto"/>
        <w:jc w:val="both"/>
        <w:rPr>
          <w:rFonts w:ascii="Times New Roman" w:hAnsi="Times New Roman" w:cs="Times New Roman"/>
          <w:sz w:val="24"/>
          <w:szCs w:val="24"/>
        </w:rPr>
      </w:pPr>
      <w:r w:rsidRPr="001278F0">
        <w:rPr>
          <w:rFonts w:ascii="Times New Roman" w:hAnsi="Times New Roman" w:cs="Times New Roman"/>
          <w:sz w:val="24"/>
          <w:szCs w:val="24"/>
        </w:rPr>
        <w:t>- целенаправленность  деятельности;</w:t>
      </w:r>
    </w:p>
    <w:p w:rsidR="008C10E4" w:rsidRPr="001278F0" w:rsidRDefault="008C10E4" w:rsidP="00C86067">
      <w:pPr>
        <w:spacing w:after="0" w:line="240" w:lineRule="auto"/>
        <w:jc w:val="both"/>
        <w:rPr>
          <w:rFonts w:ascii="Times New Roman" w:hAnsi="Times New Roman" w:cs="Times New Roman"/>
          <w:sz w:val="24"/>
          <w:szCs w:val="24"/>
        </w:rPr>
      </w:pPr>
      <w:r w:rsidRPr="001278F0">
        <w:rPr>
          <w:rFonts w:ascii="Times New Roman" w:hAnsi="Times New Roman" w:cs="Times New Roman"/>
          <w:sz w:val="24"/>
          <w:szCs w:val="24"/>
        </w:rPr>
        <w:t>-осознанность путей и способов практического применения инновационных технологий;</w:t>
      </w:r>
    </w:p>
    <w:p w:rsidR="008C10E4" w:rsidRPr="001278F0" w:rsidRDefault="008C10E4" w:rsidP="00C86067">
      <w:pPr>
        <w:spacing w:after="0" w:line="240" w:lineRule="auto"/>
        <w:jc w:val="both"/>
        <w:rPr>
          <w:rFonts w:ascii="Times New Roman" w:hAnsi="Times New Roman" w:cs="Times New Roman"/>
          <w:sz w:val="24"/>
          <w:szCs w:val="24"/>
        </w:rPr>
      </w:pPr>
      <w:r w:rsidRPr="001278F0">
        <w:rPr>
          <w:rFonts w:ascii="Times New Roman" w:hAnsi="Times New Roman" w:cs="Times New Roman"/>
          <w:sz w:val="24"/>
          <w:szCs w:val="24"/>
        </w:rPr>
        <w:t>- желание использовать инновации носит личностно-значимый смысл;</w:t>
      </w:r>
    </w:p>
    <w:p w:rsidR="008C10E4" w:rsidRPr="001278F0" w:rsidRDefault="008C10E4" w:rsidP="00C86067">
      <w:pPr>
        <w:spacing w:after="0" w:line="240" w:lineRule="auto"/>
        <w:jc w:val="both"/>
        <w:rPr>
          <w:rFonts w:ascii="Times New Roman" w:hAnsi="Times New Roman" w:cs="Times New Roman"/>
          <w:sz w:val="24"/>
          <w:szCs w:val="24"/>
        </w:rPr>
      </w:pPr>
      <w:r w:rsidRPr="001278F0">
        <w:rPr>
          <w:rFonts w:ascii="Times New Roman" w:hAnsi="Times New Roman" w:cs="Times New Roman"/>
          <w:sz w:val="24"/>
          <w:szCs w:val="24"/>
        </w:rPr>
        <w:t>- практическая деятельность направлена применение апробированных инновационных приемов;</w:t>
      </w:r>
    </w:p>
    <w:p w:rsidR="008C10E4" w:rsidRPr="001278F0" w:rsidRDefault="008C10E4" w:rsidP="00C86067">
      <w:pPr>
        <w:spacing w:after="0" w:line="240" w:lineRule="auto"/>
        <w:jc w:val="both"/>
        <w:rPr>
          <w:rFonts w:ascii="Times New Roman" w:hAnsi="Times New Roman" w:cs="Times New Roman"/>
          <w:sz w:val="24"/>
          <w:szCs w:val="24"/>
        </w:rPr>
      </w:pPr>
      <w:r w:rsidRPr="001278F0">
        <w:rPr>
          <w:rFonts w:ascii="Times New Roman" w:hAnsi="Times New Roman" w:cs="Times New Roman"/>
          <w:sz w:val="24"/>
          <w:szCs w:val="24"/>
        </w:rPr>
        <w:t>-выработка индивидуального стиля преподавания.</w:t>
      </w:r>
    </w:p>
    <w:p w:rsidR="008C10E4" w:rsidRPr="001278F0" w:rsidRDefault="008C10E4" w:rsidP="00C86067">
      <w:pPr>
        <w:spacing w:after="0" w:line="240" w:lineRule="auto"/>
        <w:jc w:val="both"/>
        <w:rPr>
          <w:rFonts w:ascii="Times New Roman" w:hAnsi="Times New Roman" w:cs="Times New Roman"/>
          <w:b/>
          <w:sz w:val="24"/>
          <w:szCs w:val="24"/>
        </w:rPr>
      </w:pPr>
      <w:proofErr w:type="spellStart"/>
      <w:r w:rsidRPr="001278F0">
        <w:rPr>
          <w:rFonts w:ascii="Times New Roman" w:hAnsi="Times New Roman" w:cs="Times New Roman"/>
          <w:b/>
          <w:sz w:val="24"/>
          <w:szCs w:val="24"/>
        </w:rPr>
        <w:t>Креативный</w:t>
      </w:r>
      <w:proofErr w:type="spellEnd"/>
      <w:r w:rsidRPr="001278F0">
        <w:rPr>
          <w:rFonts w:ascii="Times New Roman" w:hAnsi="Times New Roman" w:cs="Times New Roman"/>
          <w:b/>
          <w:sz w:val="24"/>
          <w:szCs w:val="24"/>
        </w:rPr>
        <w:t xml:space="preserve"> уровень:</w:t>
      </w:r>
    </w:p>
    <w:p w:rsidR="008C10E4" w:rsidRPr="001278F0" w:rsidRDefault="008C10E4" w:rsidP="00C86067">
      <w:pPr>
        <w:spacing w:after="0" w:line="240" w:lineRule="auto"/>
        <w:jc w:val="both"/>
        <w:rPr>
          <w:rFonts w:ascii="Times New Roman" w:hAnsi="Times New Roman" w:cs="Times New Roman"/>
          <w:sz w:val="24"/>
          <w:szCs w:val="24"/>
        </w:rPr>
      </w:pPr>
      <w:r w:rsidRPr="001278F0">
        <w:rPr>
          <w:rFonts w:ascii="Times New Roman" w:hAnsi="Times New Roman" w:cs="Times New Roman"/>
          <w:sz w:val="24"/>
          <w:szCs w:val="24"/>
        </w:rPr>
        <w:t>-твердая убежденность в необходимости совершенствования системы образования;</w:t>
      </w:r>
    </w:p>
    <w:p w:rsidR="008C10E4" w:rsidRPr="001278F0" w:rsidRDefault="008C10E4" w:rsidP="00C8606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w:t>
      </w:r>
      <w:r w:rsidRPr="001278F0">
        <w:rPr>
          <w:rFonts w:ascii="Times New Roman" w:hAnsi="Times New Roman" w:cs="Times New Roman"/>
          <w:sz w:val="24"/>
          <w:szCs w:val="24"/>
        </w:rPr>
        <w:t>использование разносторонних инновационных технологий в практической деятельности, для определения более эффективных;</w:t>
      </w:r>
    </w:p>
    <w:p w:rsidR="008C10E4" w:rsidRPr="001278F0" w:rsidRDefault="008C10E4" w:rsidP="00C86067">
      <w:pPr>
        <w:spacing w:after="0" w:line="240" w:lineRule="auto"/>
        <w:jc w:val="both"/>
        <w:rPr>
          <w:rFonts w:ascii="Times New Roman" w:hAnsi="Times New Roman" w:cs="Times New Roman"/>
          <w:sz w:val="24"/>
          <w:szCs w:val="24"/>
        </w:rPr>
      </w:pPr>
      <w:r w:rsidRPr="001278F0">
        <w:rPr>
          <w:rFonts w:ascii="Times New Roman" w:hAnsi="Times New Roman" w:cs="Times New Roman"/>
          <w:sz w:val="24"/>
          <w:szCs w:val="24"/>
        </w:rPr>
        <w:t>- использование творческого потенциала и апробирование новых технологий;</w:t>
      </w:r>
    </w:p>
    <w:p w:rsidR="008C10E4" w:rsidRPr="001278F0" w:rsidRDefault="008C10E4" w:rsidP="00C86067">
      <w:pPr>
        <w:spacing w:after="0" w:line="240" w:lineRule="auto"/>
        <w:jc w:val="both"/>
        <w:rPr>
          <w:rFonts w:ascii="Times New Roman" w:hAnsi="Times New Roman" w:cs="Times New Roman"/>
          <w:sz w:val="24"/>
          <w:szCs w:val="24"/>
        </w:rPr>
      </w:pPr>
      <w:r w:rsidRPr="001278F0">
        <w:rPr>
          <w:rFonts w:ascii="Times New Roman" w:hAnsi="Times New Roman" w:cs="Times New Roman"/>
          <w:sz w:val="24"/>
          <w:szCs w:val="24"/>
        </w:rPr>
        <w:t xml:space="preserve">-высокий уровень педагогической рефлексии, связана с </w:t>
      </w:r>
      <w:proofErr w:type="spellStart"/>
      <w:r w:rsidRPr="001278F0">
        <w:rPr>
          <w:rFonts w:ascii="Times New Roman" w:hAnsi="Times New Roman" w:cs="Times New Roman"/>
          <w:sz w:val="24"/>
          <w:szCs w:val="24"/>
        </w:rPr>
        <w:t>самоактуализацией</w:t>
      </w:r>
      <w:proofErr w:type="spellEnd"/>
      <w:r w:rsidRPr="001278F0">
        <w:rPr>
          <w:rFonts w:ascii="Times New Roman" w:hAnsi="Times New Roman" w:cs="Times New Roman"/>
          <w:sz w:val="24"/>
          <w:szCs w:val="24"/>
        </w:rPr>
        <w:t>.</w:t>
      </w:r>
    </w:p>
    <w:p w:rsidR="008C10E4" w:rsidRPr="001278F0" w:rsidRDefault="008C10E4" w:rsidP="00C86067">
      <w:pPr>
        <w:spacing w:after="0" w:line="240" w:lineRule="auto"/>
        <w:jc w:val="both"/>
        <w:rPr>
          <w:rFonts w:ascii="Times New Roman" w:hAnsi="Times New Roman" w:cs="Times New Roman"/>
          <w:sz w:val="24"/>
          <w:szCs w:val="24"/>
        </w:rPr>
      </w:pPr>
      <w:r w:rsidRPr="001278F0">
        <w:rPr>
          <w:rFonts w:ascii="Times New Roman" w:hAnsi="Times New Roman" w:cs="Times New Roman"/>
          <w:sz w:val="24"/>
          <w:szCs w:val="24"/>
        </w:rPr>
        <w:t xml:space="preserve">     Для определения уровня  инновационного потенциала</w:t>
      </w:r>
      <w:r>
        <w:rPr>
          <w:rFonts w:ascii="Times New Roman" w:hAnsi="Times New Roman" w:cs="Times New Roman"/>
          <w:sz w:val="24"/>
          <w:szCs w:val="24"/>
        </w:rPr>
        <w:t xml:space="preserve"> среди студентов,   использовались </w:t>
      </w:r>
      <w:r w:rsidRPr="001278F0">
        <w:rPr>
          <w:rFonts w:ascii="Times New Roman" w:hAnsi="Times New Roman" w:cs="Times New Roman"/>
          <w:sz w:val="24"/>
          <w:szCs w:val="24"/>
        </w:rPr>
        <w:t xml:space="preserve">следующие </w:t>
      </w:r>
      <w:r w:rsidRPr="001A64B1">
        <w:rPr>
          <w:rFonts w:ascii="Times New Roman" w:hAnsi="Times New Roman" w:cs="Times New Roman"/>
          <w:b/>
          <w:sz w:val="24"/>
          <w:szCs w:val="24"/>
        </w:rPr>
        <w:t>критерии</w:t>
      </w:r>
      <w:r w:rsidRPr="001278F0">
        <w:rPr>
          <w:rFonts w:ascii="Times New Roman" w:hAnsi="Times New Roman" w:cs="Times New Roman"/>
          <w:sz w:val="24"/>
          <w:szCs w:val="24"/>
        </w:rPr>
        <w:t>:</w:t>
      </w:r>
    </w:p>
    <w:p w:rsidR="008C10E4" w:rsidRPr="001A64B1" w:rsidRDefault="008C10E4" w:rsidP="00C8606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w:t>
      </w:r>
      <w:r w:rsidRPr="001A64B1">
        <w:rPr>
          <w:rFonts w:ascii="Times New Roman" w:hAnsi="Times New Roman" w:cs="Times New Roman"/>
          <w:sz w:val="24"/>
          <w:szCs w:val="24"/>
        </w:rPr>
        <w:t xml:space="preserve">Потребность внедрения педагогических инноваций в собственной </w:t>
      </w:r>
      <w:proofErr w:type="spellStart"/>
      <w:r w:rsidRPr="001A64B1">
        <w:rPr>
          <w:rFonts w:ascii="Times New Roman" w:hAnsi="Times New Roman" w:cs="Times New Roman"/>
          <w:sz w:val="24"/>
          <w:szCs w:val="24"/>
        </w:rPr>
        <w:t>пед</w:t>
      </w:r>
      <w:proofErr w:type="spellEnd"/>
      <w:r w:rsidRPr="001A64B1">
        <w:rPr>
          <w:rFonts w:ascii="Times New Roman" w:hAnsi="Times New Roman" w:cs="Times New Roman"/>
          <w:sz w:val="24"/>
          <w:szCs w:val="24"/>
        </w:rPr>
        <w:t>. деятельности.</w:t>
      </w:r>
    </w:p>
    <w:p w:rsidR="008C10E4" w:rsidRPr="001A64B1" w:rsidRDefault="008C10E4" w:rsidP="00C8606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2.</w:t>
      </w:r>
      <w:r w:rsidRPr="001A64B1">
        <w:rPr>
          <w:rFonts w:ascii="Times New Roman" w:hAnsi="Times New Roman" w:cs="Times New Roman"/>
          <w:sz w:val="24"/>
          <w:szCs w:val="24"/>
        </w:rPr>
        <w:t>Информированность про новейшие педагогические технологии, знание новейших методик работы.</w:t>
      </w:r>
    </w:p>
    <w:p w:rsidR="008C10E4" w:rsidRPr="001A64B1" w:rsidRDefault="008C10E4" w:rsidP="00C8606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3.</w:t>
      </w:r>
      <w:r w:rsidRPr="001A64B1">
        <w:rPr>
          <w:rFonts w:ascii="Times New Roman" w:hAnsi="Times New Roman" w:cs="Times New Roman"/>
          <w:sz w:val="24"/>
          <w:szCs w:val="24"/>
        </w:rPr>
        <w:t>Готовность к преодолению трудностей, связанных с содержанием и организацией инновационной учебной деятельности.</w:t>
      </w:r>
    </w:p>
    <w:p w:rsidR="008C10E4" w:rsidRPr="001A64B1" w:rsidRDefault="008C10E4" w:rsidP="00C8606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4.</w:t>
      </w:r>
      <w:r w:rsidRPr="001A64B1">
        <w:rPr>
          <w:rFonts w:ascii="Times New Roman" w:hAnsi="Times New Roman" w:cs="Times New Roman"/>
          <w:sz w:val="24"/>
          <w:szCs w:val="24"/>
        </w:rPr>
        <w:t>Ориентированность на создание собственных заданий, методик, на экспериментальную деятельность.</w:t>
      </w:r>
    </w:p>
    <w:p w:rsidR="008C10E4" w:rsidRDefault="008C10E4" w:rsidP="00C8606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5.</w:t>
      </w:r>
      <w:r w:rsidRPr="001A64B1">
        <w:rPr>
          <w:rFonts w:ascii="Times New Roman" w:hAnsi="Times New Roman" w:cs="Times New Roman"/>
          <w:sz w:val="24"/>
          <w:szCs w:val="24"/>
        </w:rPr>
        <w:t>Владение практическими навыками освоения педагогических инноваций.</w:t>
      </w:r>
    </w:p>
    <w:p w:rsidR="008C10E4" w:rsidRDefault="008C10E4" w:rsidP="00C8606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В процессе изучения предмета: «Организация внеурочной деятельности и общения младших школьников в области изобразительной деятельности и ДПИ» студенты освоили методику преподавания  внеурочных занятий, разработали собственную рабочую </w:t>
      </w:r>
      <w:r>
        <w:rPr>
          <w:rFonts w:ascii="Times New Roman" w:hAnsi="Times New Roman" w:cs="Times New Roman"/>
          <w:sz w:val="24"/>
          <w:szCs w:val="24"/>
        </w:rPr>
        <w:lastRenderedPageBreak/>
        <w:t xml:space="preserve">программу  кружка по внеурочной деятельности в своей области, наблюдали, анализировали  занятия, апробировали  свой  разработанный проект на практике и вышли на защиту проекта.  </w:t>
      </w:r>
    </w:p>
    <w:p w:rsidR="008C10E4" w:rsidRDefault="008C10E4" w:rsidP="00C8606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В исследовании </w:t>
      </w:r>
      <w:r w:rsidRPr="00802AE1">
        <w:rPr>
          <w:rFonts w:ascii="Times New Roman" w:hAnsi="Times New Roman" w:cs="Times New Roman"/>
          <w:sz w:val="24"/>
          <w:szCs w:val="24"/>
        </w:rPr>
        <w:t xml:space="preserve">уровня сформированности </w:t>
      </w:r>
      <w:r w:rsidRPr="00802AE1">
        <w:rPr>
          <w:rFonts w:ascii="Times New Roman" w:hAnsi="Times New Roman" w:cs="Times New Roman"/>
          <w:sz w:val="28"/>
          <w:szCs w:val="28"/>
        </w:rPr>
        <w:t>готовности к инновационной деятельности</w:t>
      </w:r>
      <w:r w:rsidRPr="00802AE1">
        <w:rPr>
          <w:rFonts w:ascii="Times New Roman" w:hAnsi="Times New Roman" w:cs="Times New Roman"/>
          <w:sz w:val="24"/>
          <w:szCs w:val="24"/>
        </w:rPr>
        <w:t xml:space="preserve">  студентов   на  внеурочных занятиях по изобразительному искусству и ДПИ</w:t>
      </w:r>
      <w:r>
        <w:rPr>
          <w:rFonts w:ascii="Times New Roman" w:hAnsi="Times New Roman" w:cs="Times New Roman"/>
          <w:sz w:val="24"/>
          <w:szCs w:val="24"/>
        </w:rPr>
        <w:t xml:space="preserve"> в течении года  участвовало 39 студентов  из ЯПК. Конкретно: ПВНК 17А -10 </w:t>
      </w:r>
      <w:proofErr w:type="spellStart"/>
      <w:r>
        <w:rPr>
          <w:rFonts w:ascii="Times New Roman" w:hAnsi="Times New Roman" w:cs="Times New Roman"/>
          <w:sz w:val="24"/>
          <w:szCs w:val="24"/>
        </w:rPr>
        <w:t>студ</w:t>
      </w:r>
      <w:proofErr w:type="spellEnd"/>
      <w:r>
        <w:rPr>
          <w:rFonts w:ascii="Times New Roman" w:hAnsi="Times New Roman" w:cs="Times New Roman"/>
          <w:sz w:val="24"/>
          <w:szCs w:val="24"/>
        </w:rPr>
        <w:t>,; ПВНК 17Б -8 студ.</w:t>
      </w:r>
      <w:r w:rsidRPr="004A2514">
        <w:rPr>
          <w:rFonts w:ascii="Times New Roman" w:hAnsi="Times New Roman" w:cs="Times New Roman"/>
          <w:sz w:val="24"/>
          <w:szCs w:val="24"/>
        </w:rPr>
        <w:t xml:space="preserve"> </w:t>
      </w:r>
      <w:r>
        <w:rPr>
          <w:rFonts w:ascii="Times New Roman" w:hAnsi="Times New Roman" w:cs="Times New Roman"/>
          <w:sz w:val="24"/>
          <w:szCs w:val="24"/>
        </w:rPr>
        <w:t xml:space="preserve">;ПВНК 16В -13 студ.; КП17-8 </w:t>
      </w:r>
      <w:proofErr w:type="spellStart"/>
      <w:r>
        <w:rPr>
          <w:rFonts w:ascii="Times New Roman" w:hAnsi="Times New Roman" w:cs="Times New Roman"/>
          <w:sz w:val="24"/>
          <w:szCs w:val="24"/>
        </w:rPr>
        <w:t>студ</w:t>
      </w:r>
      <w:proofErr w:type="spellEnd"/>
      <w:r>
        <w:rPr>
          <w:rFonts w:ascii="Times New Roman" w:hAnsi="Times New Roman" w:cs="Times New Roman"/>
          <w:sz w:val="24"/>
          <w:szCs w:val="24"/>
        </w:rPr>
        <w:t xml:space="preserve"> .</w:t>
      </w:r>
    </w:p>
    <w:p w:rsidR="008C10E4" w:rsidRDefault="008C10E4" w:rsidP="00C8606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Пришли к следующему результату:</w:t>
      </w:r>
    </w:p>
    <w:p w:rsidR="008C10E4" w:rsidRDefault="008C10E4" w:rsidP="00C8606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На начальном этапе, перед первой ознакомительной практикой, получили такие данные исследования:</w:t>
      </w:r>
    </w:p>
    <w:p w:rsidR="008C10E4" w:rsidRPr="00B05244" w:rsidRDefault="008C10E4" w:rsidP="00C86067">
      <w:pPr>
        <w:spacing w:after="0" w:line="240" w:lineRule="auto"/>
        <w:ind w:left="284" w:hanging="284"/>
        <w:jc w:val="both"/>
        <w:rPr>
          <w:rFonts w:ascii="Times New Roman" w:hAnsi="Times New Roman" w:cs="Times New Roman"/>
          <w:sz w:val="24"/>
          <w:szCs w:val="24"/>
        </w:rPr>
      </w:pPr>
      <w:r>
        <w:rPr>
          <w:rFonts w:ascii="Times New Roman" w:hAnsi="Times New Roman" w:cs="Times New Roman"/>
          <w:sz w:val="24"/>
          <w:szCs w:val="24"/>
        </w:rPr>
        <w:t xml:space="preserve">1. ПВНК 17А из 10 студ.:  6 студ. – адаптивный уровень ; 3 студ. – репродуктивный    уровень; 1 студ. – продуктивный уровень ; 0 студ. – </w:t>
      </w:r>
      <w:proofErr w:type="spellStart"/>
      <w:r>
        <w:rPr>
          <w:rFonts w:ascii="Times New Roman" w:hAnsi="Times New Roman" w:cs="Times New Roman"/>
          <w:sz w:val="24"/>
          <w:szCs w:val="24"/>
        </w:rPr>
        <w:t>креативный</w:t>
      </w:r>
      <w:proofErr w:type="spellEnd"/>
      <w:r>
        <w:rPr>
          <w:rFonts w:ascii="Times New Roman" w:hAnsi="Times New Roman" w:cs="Times New Roman"/>
          <w:sz w:val="24"/>
          <w:szCs w:val="24"/>
        </w:rPr>
        <w:t xml:space="preserve"> уровень. </w:t>
      </w:r>
    </w:p>
    <w:p w:rsidR="008C10E4" w:rsidRPr="00B05244" w:rsidRDefault="008C10E4" w:rsidP="00C86067">
      <w:pPr>
        <w:spacing w:after="0" w:line="240" w:lineRule="auto"/>
        <w:ind w:left="284" w:hanging="284"/>
        <w:jc w:val="both"/>
        <w:rPr>
          <w:rFonts w:ascii="Times New Roman" w:hAnsi="Times New Roman" w:cs="Times New Roman"/>
          <w:sz w:val="24"/>
          <w:szCs w:val="24"/>
        </w:rPr>
      </w:pPr>
      <w:r>
        <w:rPr>
          <w:rFonts w:ascii="Times New Roman" w:hAnsi="Times New Roman" w:cs="Times New Roman"/>
          <w:sz w:val="24"/>
          <w:szCs w:val="24"/>
        </w:rPr>
        <w:t xml:space="preserve">2. ПВНК 17б из 8 студ.: 4 студ. – адаптивный уровень; 4 студ. – репродуктивный уровень;      0 студ. – продуктивный уровень; 0 студ. – </w:t>
      </w:r>
      <w:proofErr w:type="spellStart"/>
      <w:r>
        <w:rPr>
          <w:rFonts w:ascii="Times New Roman" w:hAnsi="Times New Roman" w:cs="Times New Roman"/>
          <w:sz w:val="24"/>
          <w:szCs w:val="24"/>
        </w:rPr>
        <w:t>креативный</w:t>
      </w:r>
      <w:proofErr w:type="spellEnd"/>
      <w:r>
        <w:rPr>
          <w:rFonts w:ascii="Times New Roman" w:hAnsi="Times New Roman" w:cs="Times New Roman"/>
          <w:sz w:val="24"/>
          <w:szCs w:val="24"/>
        </w:rPr>
        <w:t xml:space="preserve"> уровень.</w:t>
      </w:r>
    </w:p>
    <w:p w:rsidR="008C10E4" w:rsidRDefault="008C10E4" w:rsidP="00C86067">
      <w:pPr>
        <w:spacing w:after="0" w:line="240" w:lineRule="auto"/>
        <w:ind w:left="284" w:hanging="284"/>
        <w:jc w:val="both"/>
        <w:rPr>
          <w:rFonts w:ascii="Times New Roman" w:hAnsi="Times New Roman" w:cs="Times New Roman"/>
          <w:sz w:val="24"/>
          <w:szCs w:val="24"/>
        </w:rPr>
      </w:pPr>
      <w:r>
        <w:rPr>
          <w:rFonts w:ascii="Times New Roman" w:hAnsi="Times New Roman" w:cs="Times New Roman"/>
          <w:sz w:val="24"/>
          <w:szCs w:val="24"/>
        </w:rPr>
        <w:t>3. ПВНК 16В  из 13 студ.:</w:t>
      </w:r>
      <w:r w:rsidRPr="00B05244">
        <w:rPr>
          <w:rFonts w:ascii="Times New Roman" w:hAnsi="Times New Roman" w:cs="Times New Roman"/>
          <w:sz w:val="24"/>
          <w:szCs w:val="24"/>
        </w:rPr>
        <w:t xml:space="preserve"> </w:t>
      </w:r>
      <w:r>
        <w:rPr>
          <w:rFonts w:ascii="Times New Roman" w:hAnsi="Times New Roman" w:cs="Times New Roman"/>
          <w:sz w:val="24"/>
          <w:szCs w:val="24"/>
        </w:rPr>
        <w:t xml:space="preserve">3 студ. – адаптивный уровень; 6 студ. – репродуктивный уровень; 4 студ. – продуктивный уровень; 0студ. – </w:t>
      </w:r>
      <w:proofErr w:type="spellStart"/>
      <w:r>
        <w:rPr>
          <w:rFonts w:ascii="Times New Roman" w:hAnsi="Times New Roman" w:cs="Times New Roman"/>
          <w:sz w:val="24"/>
          <w:szCs w:val="24"/>
        </w:rPr>
        <w:t>креативный</w:t>
      </w:r>
      <w:proofErr w:type="spellEnd"/>
      <w:r>
        <w:rPr>
          <w:rFonts w:ascii="Times New Roman" w:hAnsi="Times New Roman" w:cs="Times New Roman"/>
          <w:sz w:val="24"/>
          <w:szCs w:val="24"/>
        </w:rPr>
        <w:t xml:space="preserve"> уровень. </w:t>
      </w:r>
    </w:p>
    <w:p w:rsidR="008C10E4" w:rsidRDefault="008C10E4" w:rsidP="00C86067">
      <w:pPr>
        <w:spacing w:after="0" w:line="240" w:lineRule="auto"/>
        <w:ind w:left="284" w:hanging="284"/>
        <w:jc w:val="both"/>
        <w:rPr>
          <w:rFonts w:ascii="Times New Roman" w:hAnsi="Times New Roman" w:cs="Times New Roman"/>
          <w:sz w:val="24"/>
          <w:szCs w:val="24"/>
        </w:rPr>
      </w:pPr>
      <w:r>
        <w:rPr>
          <w:rFonts w:ascii="Times New Roman" w:hAnsi="Times New Roman" w:cs="Times New Roman"/>
          <w:sz w:val="24"/>
          <w:szCs w:val="24"/>
        </w:rPr>
        <w:t xml:space="preserve">4. КП 17  из 8 студ.: 3 студ. – адаптивный уровень; 5 студ. – репродуктивный уровень; 0 студ. – продуктивный уровень; 0 студ. – </w:t>
      </w:r>
      <w:proofErr w:type="spellStart"/>
      <w:r>
        <w:rPr>
          <w:rFonts w:ascii="Times New Roman" w:hAnsi="Times New Roman" w:cs="Times New Roman"/>
          <w:sz w:val="24"/>
          <w:szCs w:val="24"/>
        </w:rPr>
        <w:t>креативный</w:t>
      </w:r>
      <w:proofErr w:type="spellEnd"/>
      <w:r>
        <w:rPr>
          <w:rFonts w:ascii="Times New Roman" w:hAnsi="Times New Roman" w:cs="Times New Roman"/>
          <w:sz w:val="24"/>
          <w:szCs w:val="24"/>
        </w:rPr>
        <w:t xml:space="preserve"> уровень. 100</w:t>
      </w:r>
      <w:r w:rsidRPr="008C10E4">
        <w:rPr>
          <w:rFonts w:ascii="Times New Roman" w:hAnsi="Times New Roman" w:cs="Times New Roman"/>
          <w:sz w:val="24"/>
          <w:szCs w:val="24"/>
        </w:rPr>
        <w:t xml:space="preserve">% </w:t>
      </w:r>
      <w:r>
        <w:rPr>
          <w:rFonts w:ascii="Times New Roman" w:hAnsi="Times New Roman" w:cs="Times New Roman"/>
          <w:sz w:val="24"/>
          <w:szCs w:val="24"/>
        </w:rPr>
        <w:t>усвоения.</w:t>
      </w:r>
    </w:p>
    <w:p w:rsidR="008C10E4" w:rsidRDefault="008C10E4" w:rsidP="00C86067">
      <w:pPr>
        <w:spacing w:after="0" w:line="240" w:lineRule="auto"/>
        <w:ind w:left="284" w:hanging="284"/>
        <w:jc w:val="both"/>
        <w:rPr>
          <w:rFonts w:ascii="Times New Roman" w:hAnsi="Times New Roman" w:cs="Times New Roman"/>
          <w:sz w:val="24"/>
          <w:szCs w:val="24"/>
        </w:rPr>
      </w:pPr>
      <w:r>
        <w:rPr>
          <w:rFonts w:ascii="Times New Roman" w:hAnsi="Times New Roman" w:cs="Times New Roman"/>
          <w:sz w:val="24"/>
          <w:szCs w:val="24"/>
        </w:rPr>
        <w:t xml:space="preserve">      Начальный этап. График </w:t>
      </w:r>
      <w:r w:rsidRPr="00802AE1">
        <w:rPr>
          <w:rFonts w:ascii="Times New Roman" w:hAnsi="Times New Roman" w:cs="Times New Roman"/>
          <w:sz w:val="24"/>
          <w:szCs w:val="24"/>
        </w:rPr>
        <w:t xml:space="preserve">уровня сформированности </w:t>
      </w:r>
      <w:r w:rsidRPr="00802AE1">
        <w:rPr>
          <w:rFonts w:ascii="Times New Roman" w:hAnsi="Times New Roman" w:cs="Times New Roman"/>
          <w:sz w:val="28"/>
          <w:szCs w:val="28"/>
        </w:rPr>
        <w:t>готовности</w:t>
      </w:r>
      <w:r>
        <w:rPr>
          <w:rFonts w:ascii="Times New Roman" w:hAnsi="Times New Roman" w:cs="Times New Roman"/>
          <w:sz w:val="28"/>
          <w:szCs w:val="28"/>
        </w:rPr>
        <w:t xml:space="preserve"> к инновационной </w:t>
      </w:r>
      <w:r w:rsidRPr="00802AE1">
        <w:rPr>
          <w:rFonts w:ascii="Times New Roman" w:hAnsi="Times New Roman" w:cs="Times New Roman"/>
          <w:sz w:val="28"/>
          <w:szCs w:val="28"/>
        </w:rPr>
        <w:t>деятельности</w:t>
      </w:r>
      <w:r w:rsidRPr="00802AE1">
        <w:rPr>
          <w:rFonts w:ascii="Times New Roman" w:hAnsi="Times New Roman" w:cs="Times New Roman"/>
          <w:sz w:val="24"/>
          <w:szCs w:val="24"/>
        </w:rPr>
        <w:t xml:space="preserve">  студентов   на  внеурочных заняти</w:t>
      </w:r>
      <w:r>
        <w:rPr>
          <w:rFonts w:ascii="Times New Roman" w:hAnsi="Times New Roman" w:cs="Times New Roman"/>
          <w:sz w:val="24"/>
          <w:szCs w:val="24"/>
        </w:rPr>
        <w:t>ях по ИЗО</w:t>
      </w:r>
      <w:r w:rsidRPr="00802AE1">
        <w:rPr>
          <w:rFonts w:ascii="Times New Roman" w:hAnsi="Times New Roman" w:cs="Times New Roman"/>
          <w:sz w:val="24"/>
          <w:szCs w:val="24"/>
        </w:rPr>
        <w:t xml:space="preserve"> и ДПИ</w:t>
      </w:r>
      <w:r>
        <w:rPr>
          <w:rFonts w:ascii="Times New Roman" w:hAnsi="Times New Roman" w:cs="Times New Roman"/>
          <w:sz w:val="24"/>
          <w:szCs w:val="24"/>
        </w:rPr>
        <w:t>.</w:t>
      </w:r>
    </w:p>
    <w:p w:rsidR="008C10E4" w:rsidRPr="00B51E0A" w:rsidRDefault="008C10E4" w:rsidP="008C10E4">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913548" cy="1857406"/>
            <wp:effectExtent l="19050" t="0" r="11002" b="9494"/>
            <wp:docPr id="3"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rsidR="008C10E4" w:rsidRDefault="008C10E4" w:rsidP="00C8606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На  завершающем этапе, после апробации проектов на итоговой конференции,  получили следующие результаты:</w:t>
      </w:r>
    </w:p>
    <w:p w:rsidR="008C10E4" w:rsidRDefault="008C10E4" w:rsidP="00C8606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1. ПВНК 17А из 10 студ.: 2 студ. – репродуктивный уровень; 4 студ. –продуктивный уровень ; 4студ. – </w:t>
      </w:r>
      <w:proofErr w:type="spellStart"/>
      <w:r>
        <w:rPr>
          <w:rFonts w:ascii="Times New Roman" w:hAnsi="Times New Roman" w:cs="Times New Roman"/>
          <w:sz w:val="24"/>
          <w:szCs w:val="24"/>
        </w:rPr>
        <w:t>креативный</w:t>
      </w:r>
      <w:proofErr w:type="spellEnd"/>
      <w:r>
        <w:rPr>
          <w:rFonts w:ascii="Times New Roman" w:hAnsi="Times New Roman" w:cs="Times New Roman"/>
          <w:sz w:val="24"/>
          <w:szCs w:val="24"/>
        </w:rPr>
        <w:t xml:space="preserve"> уровень. 100</w:t>
      </w:r>
      <w:r w:rsidRPr="00F929E7">
        <w:rPr>
          <w:rFonts w:ascii="Times New Roman" w:hAnsi="Times New Roman" w:cs="Times New Roman"/>
          <w:sz w:val="24"/>
          <w:szCs w:val="24"/>
        </w:rPr>
        <w:t xml:space="preserve">% </w:t>
      </w:r>
      <w:r>
        <w:rPr>
          <w:rFonts w:ascii="Times New Roman" w:hAnsi="Times New Roman" w:cs="Times New Roman"/>
          <w:sz w:val="24"/>
          <w:szCs w:val="24"/>
        </w:rPr>
        <w:t>усвоения, 80% качества.</w:t>
      </w:r>
    </w:p>
    <w:p w:rsidR="008C10E4" w:rsidRDefault="008C10E4" w:rsidP="00C8606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2. ПВНК 17б из 8 студ.: 1 студ. – репродуктивный уровень; 5 студ. – продуктивный уровень; 2 студ. – </w:t>
      </w:r>
      <w:proofErr w:type="spellStart"/>
      <w:r>
        <w:rPr>
          <w:rFonts w:ascii="Times New Roman" w:hAnsi="Times New Roman" w:cs="Times New Roman"/>
          <w:sz w:val="24"/>
          <w:szCs w:val="24"/>
        </w:rPr>
        <w:t>креативный</w:t>
      </w:r>
      <w:proofErr w:type="spellEnd"/>
      <w:r>
        <w:rPr>
          <w:rFonts w:ascii="Times New Roman" w:hAnsi="Times New Roman" w:cs="Times New Roman"/>
          <w:sz w:val="24"/>
          <w:szCs w:val="24"/>
        </w:rPr>
        <w:t xml:space="preserve"> уровень. 100</w:t>
      </w:r>
      <w:r w:rsidRPr="00F929E7">
        <w:rPr>
          <w:rFonts w:ascii="Times New Roman" w:hAnsi="Times New Roman" w:cs="Times New Roman"/>
          <w:sz w:val="24"/>
          <w:szCs w:val="24"/>
        </w:rPr>
        <w:t xml:space="preserve">% </w:t>
      </w:r>
      <w:r>
        <w:rPr>
          <w:rFonts w:ascii="Times New Roman" w:hAnsi="Times New Roman" w:cs="Times New Roman"/>
          <w:sz w:val="24"/>
          <w:szCs w:val="24"/>
        </w:rPr>
        <w:t>усвоения, 87% качества.</w:t>
      </w:r>
    </w:p>
    <w:p w:rsidR="008C10E4" w:rsidRDefault="008C10E4" w:rsidP="00C8606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3. ПВНК 16В  из 13 студ.: 1 студ. – репродуктивный уровень; 6 студ. – продуктивный уровень; 6 студ. – </w:t>
      </w:r>
      <w:proofErr w:type="spellStart"/>
      <w:r>
        <w:rPr>
          <w:rFonts w:ascii="Times New Roman" w:hAnsi="Times New Roman" w:cs="Times New Roman"/>
          <w:sz w:val="24"/>
          <w:szCs w:val="24"/>
        </w:rPr>
        <w:t>креативный</w:t>
      </w:r>
      <w:proofErr w:type="spellEnd"/>
      <w:r>
        <w:rPr>
          <w:rFonts w:ascii="Times New Roman" w:hAnsi="Times New Roman" w:cs="Times New Roman"/>
          <w:sz w:val="24"/>
          <w:szCs w:val="24"/>
        </w:rPr>
        <w:t xml:space="preserve"> уровень. 100</w:t>
      </w:r>
      <w:r w:rsidRPr="00F929E7">
        <w:rPr>
          <w:rFonts w:ascii="Times New Roman" w:hAnsi="Times New Roman" w:cs="Times New Roman"/>
          <w:sz w:val="24"/>
          <w:szCs w:val="24"/>
        </w:rPr>
        <w:t xml:space="preserve">% </w:t>
      </w:r>
      <w:r>
        <w:rPr>
          <w:rFonts w:ascii="Times New Roman" w:hAnsi="Times New Roman" w:cs="Times New Roman"/>
          <w:sz w:val="24"/>
          <w:szCs w:val="24"/>
        </w:rPr>
        <w:t>усвоения, 100% качества.</w:t>
      </w:r>
    </w:p>
    <w:p w:rsidR="008C10E4" w:rsidRDefault="008C10E4" w:rsidP="00C8606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4. КП17   из 8 студ.: 1 студ. – репродуктивный уровень; 3 студ. – продуктивный уровень; 4 студ. – </w:t>
      </w:r>
      <w:proofErr w:type="spellStart"/>
      <w:r>
        <w:rPr>
          <w:rFonts w:ascii="Times New Roman" w:hAnsi="Times New Roman" w:cs="Times New Roman"/>
          <w:sz w:val="24"/>
          <w:szCs w:val="24"/>
        </w:rPr>
        <w:t>креативный</w:t>
      </w:r>
      <w:proofErr w:type="spellEnd"/>
      <w:r>
        <w:rPr>
          <w:rFonts w:ascii="Times New Roman" w:hAnsi="Times New Roman" w:cs="Times New Roman"/>
          <w:sz w:val="24"/>
          <w:szCs w:val="24"/>
        </w:rPr>
        <w:t xml:space="preserve"> уровень. 100</w:t>
      </w:r>
      <w:r w:rsidRPr="008C10E4">
        <w:rPr>
          <w:rFonts w:ascii="Times New Roman" w:hAnsi="Times New Roman" w:cs="Times New Roman"/>
          <w:sz w:val="24"/>
          <w:szCs w:val="24"/>
        </w:rPr>
        <w:t xml:space="preserve">% </w:t>
      </w:r>
      <w:r>
        <w:rPr>
          <w:rFonts w:ascii="Times New Roman" w:hAnsi="Times New Roman" w:cs="Times New Roman"/>
          <w:sz w:val="24"/>
          <w:szCs w:val="24"/>
        </w:rPr>
        <w:t>усвоения, 87% качества.</w:t>
      </w:r>
    </w:p>
    <w:p w:rsidR="008C10E4" w:rsidRDefault="008C10E4" w:rsidP="00C86067">
      <w:pPr>
        <w:spacing w:after="0" w:line="240" w:lineRule="auto"/>
        <w:ind w:left="284" w:hanging="284"/>
        <w:jc w:val="both"/>
        <w:rPr>
          <w:rFonts w:ascii="Times New Roman" w:hAnsi="Times New Roman" w:cs="Times New Roman"/>
          <w:sz w:val="24"/>
          <w:szCs w:val="24"/>
        </w:rPr>
      </w:pPr>
      <w:r>
        <w:rPr>
          <w:rFonts w:ascii="Times New Roman" w:hAnsi="Times New Roman" w:cs="Times New Roman"/>
          <w:sz w:val="24"/>
          <w:szCs w:val="24"/>
        </w:rPr>
        <w:t xml:space="preserve"> Завершающий  этап. График </w:t>
      </w:r>
      <w:r w:rsidRPr="00802AE1">
        <w:rPr>
          <w:rFonts w:ascii="Times New Roman" w:hAnsi="Times New Roman" w:cs="Times New Roman"/>
          <w:sz w:val="24"/>
          <w:szCs w:val="24"/>
        </w:rPr>
        <w:t xml:space="preserve">уровня сформированности </w:t>
      </w:r>
      <w:r w:rsidRPr="00802AE1">
        <w:rPr>
          <w:rFonts w:ascii="Times New Roman" w:hAnsi="Times New Roman" w:cs="Times New Roman"/>
          <w:sz w:val="28"/>
          <w:szCs w:val="28"/>
        </w:rPr>
        <w:t>готовности</w:t>
      </w:r>
      <w:r>
        <w:rPr>
          <w:rFonts w:ascii="Times New Roman" w:hAnsi="Times New Roman" w:cs="Times New Roman"/>
          <w:sz w:val="28"/>
          <w:szCs w:val="28"/>
        </w:rPr>
        <w:t xml:space="preserve"> к инновационной </w:t>
      </w:r>
      <w:r w:rsidRPr="00802AE1">
        <w:rPr>
          <w:rFonts w:ascii="Times New Roman" w:hAnsi="Times New Roman" w:cs="Times New Roman"/>
          <w:sz w:val="28"/>
          <w:szCs w:val="28"/>
        </w:rPr>
        <w:t>деятельности</w:t>
      </w:r>
      <w:r w:rsidRPr="00802AE1">
        <w:rPr>
          <w:rFonts w:ascii="Times New Roman" w:hAnsi="Times New Roman" w:cs="Times New Roman"/>
          <w:sz w:val="24"/>
          <w:szCs w:val="24"/>
        </w:rPr>
        <w:t xml:space="preserve">  студентов   на  внеурочных заняти</w:t>
      </w:r>
      <w:r>
        <w:rPr>
          <w:rFonts w:ascii="Times New Roman" w:hAnsi="Times New Roman" w:cs="Times New Roman"/>
          <w:sz w:val="24"/>
          <w:szCs w:val="24"/>
        </w:rPr>
        <w:t>ях по ИЗО</w:t>
      </w:r>
      <w:r w:rsidRPr="00802AE1">
        <w:rPr>
          <w:rFonts w:ascii="Times New Roman" w:hAnsi="Times New Roman" w:cs="Times New Roman"/>
          <w:sz w:val="24"/>
          <w:szCs w:val="24"/>
        </w:rPr>
        <w:t xml:space="preserve"> и ДПИ</w:t>
      </w:r>
      <w:r>
        <w:rPr>
          <w:rFonts w:ascii="Times New Roman" w:hAnsi="Times New Roman" w:cs="Times New Roman"/>
          <w:sz w:val="24"/>
          <w:szCs w:val="24"/>
        </w:rPr>
        <w:t>.</w:t>
      </w:r>
    </w:p>
    <w:p w:rsidR="008C10E4" w:rsidRDefault="008C10E4" w:rsidP="008C10E4">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908025" cy="1949985"/>
            <wp:effectExtent l="19050" t="0" r="16525" b="0"/>
            <wp:docPr id="5"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rsidR="008C10E4" w:rsidRPr="001278F0" w:rsidRDefault="008C10E4" w:rsidP="00C86067">
      <w:pPr>
        <w:spacing w:after="0" w:line="240" w:lineRule="auto"/>
        <w:ind w:left="284" w:hanging="284"/>
        <w:jc w:val="both"/>
        <w:rPr>
          <w:rFonts w:ascii="Times New Roman" w:hAnsi="Times New Roman" w:cs="Times New Roman"/>
          <w:sz w:val="24"/>
          <w:szCs w:val="24"/>
        </w:rPr>
      </w:pPr>
      <w:r>
        <w:rPr>
          <w:rFonts w:ascii="Times New Roman" w:hAnsi="Times New Roman" w:cs="Times New Roman"/>
          <w:sz w:val="24"/>
          <w:szCs w:val="24"/>
        </w:rPr>
        <w:t xml:space="preserve">       </w:t>
      </w:r>
      <w:r w:rsidRPr="00C86067">
        <w:rPr>
          <w:rFonts w:ascii="Times New Roman" w:hAnsi="Times New Roman" w:cs="Times New Roman"/>
          <w:b/>
          <w:sz w:val="24"/>
          <w:szCs w:val="24"/>
        </w:rPr>
        <w:t>Вывод:</w:t>
      </w:r>
      <w:r>
        <w:rPr>
          <w:rFonts w:ascii="Times New Roman" w:hAnsi="Times New Roman" w:cs="Times New Roman"/>
          <w:sz w:val="24"/>
          <w:szCs w:val="24"/>
        </w:rPr>
        <w:t xml:space="preserve"> Уровень </w:t>
      </w:r>
      <w:r w:rsidRPr="00802AE1">
        <w:rPr>
          <w:rFonts w:ascii="Times New Roman" w:hAnsi="Times New Roman" w:cs="Times New Roman"/>
          <w:sz w:val="24"/>
          <w:szCs w:val="24"/>
        </w:rPr>
        <w:t xml:space="preserve">сформированности </w:t>
      </w:r>
      <w:r w:rsidRPr="00802AE1">
        <w:rPr>
          <w:rFonts w:ascii="Times New Roman" w:hAnsi="Times New Roman" w:cs="Times New Roman"/>
          <w:sz w:val="28"/>
          <w:szCs w:val="28"/>
        </w:rPr>
        <w:t>готовности</w:t>
      </w:r>
      <w:r>
        <w:rPr>
          <w:rFonts w:ascii="Times New Roman" w:hAnsi="Times New Roman" w:cs="Times New Roman"/>
          <w:sz w:val="28"/>
          <w:szCs w:val="28"/>
        </w:rPr>
        <w:t xml:space="preserve"> к инновационной </w:t>
      </w:r>
      <w:r w:rsidRPr="00802AE1">
        <w:rPr>
          <w:rFonts w:ascii="Times New Roman" w:hAnsi="Times New Roman" w:cs="Times New Roman"/>
          <w:sz w:val="28"/>
          <w:szCs w:val="28"/>
        </w:rPr>
        <w:t>деятельности</w:t>
      </w:r>
      <w:r w:rsidRPr="00802AE1">
        <w:rPr>
          <w:rFonts w:ascii="Times New Roman" w:hAnsi="Times New Roman" w:cs="Times New Roman"/>
          <w:sz w:val="24"/>
          <w:szCs w:val="24"/>
        </w:rPr>
        <w:t xml:space="preserve">  студентов </w:t>
      </w:r>
      <w:r>
        <w:rPr>
          <w:rFonts w:ascii="Times New Roman" w:hAnsi="Times New Roman" w:cs="Times New Roman"/>
          <w:sz w:val="24"/>
          <w:szCs w:val="24"/>
        </w:rPr>
        <w:t xml:space="preserve">2 курсов ПВНК и КП </w:t>
      </w:r>
      <w:r w:rsidRPr="00802AE1">
        <w:rPr>
          <w:rFonts w:ascii="Times New Roman" w:hAnsi="Times New Roman" w:cs="Times New Roman"/>
          <w:sz w:val="24"/>
          <w:szCs w:val="24"/>
        </w:rPr>
        <w:t xml:space="preserve">  на  внеурочных заняти</w:t>
      </w:r>
      <w:r>
        <w:rPr>
          <w:rFonts w:ascii="Times New Roman" w:hAnsi="Times New Roman" w:cs="Times New Roman"/>
          <w:sz w:val="24"/>
          <w:szCs w:val="24"/>
        </w:rPr>
        <w:t>ях по ИЗО</w:t>
      </w:r>
      <w:r w:rsidRPr="00802AE1">
        <w:rPr>
          <w:rFonts w:ascii="Times New Roman" w:hAnsi="Times New Roman" w:cs="Times New Roman"/>
          <w:sz w:val="24"/>
          <w:szCs w:val="24"/>
        </w:rPr>
        <w:t xml:space="preserve"> и ДПИ</w:t>
      </w:r>
      <w:r>
        <w:rPr>
          <w:rFonts w:ascii="Times New Roman" w:hAnsi="Times New Roman" w:cs="Times New Roman"/>
          <w:sz w:val="24"/>
          <w:szCs w:val="24"/>
        </w:rPr>
        <w:t xml:space="preserve"> значительно вырос (от 0 -до 41 %).  Факторами, повлиявшими на данный результат,   явилось не только </w:t>
      </w:r>
      <w:r w:rsidRPr="001278F0">
        <w:rPr>
          <w:rFonts w:ascii="Times New Roman" w:hAnsi="Times New Roman" w:cs="Times New Roman"/>
          <w:sz w:val="24"/>
          <w:szCs w:val="24"/>
        </w:rPr>
        <w:t xml:space="preserve">положительное </w:t>
      </w:r>
      <w:r>
        <w:rPr>
          <w:rFonts w:ascii="Times New Roman" w:hAnsi="Times New Roman" w:cs="Times New Roman"/>
          <w:sz w:val="24"/>
          <w:szCs w:val="24"/>
        </w:rPr>
        <w:t xml:space="preserve"> и мотивационное </w:t>
      </w:r>
      <w:r w:rsidRPr="001278F0">
        <w:rPr>
          <w:rFonts w:ascii="Times New Roman" w:hAnsi="Times New Roman" w:cs="Times New Roman"/>
          <w:sz w:val="24"/>
          <w:szCs w:val="24"/>
        </w:rPr>
        <w:t>отношение к деятельности;</w:t>
      </w:r>
      <w:r>
        <w:rPr>
          <w:rFonts w:ascii="Times New Roman" w:hAnsi="Times New Roman" w:cs="Times New Roman"/>
          <w:sz w:val="24"/>
          <w:szCs w:val="24"/>
        </w:rPr>
        <w:t xml:space="preserve"> </w:t>
      </w:r>
      <w:r w:rsidRPr="001278F0">
        <w:rPr>
          <w:rFonts w:ascii="Times New Roman" w:hAnsi="Times New Roman" w:cs="Times New Roman"/>
          <w:sz w:val="24"/>
          <w:szCs w:val="24"/>
        </w:rPr>
        <w:t>необходимые знания, умения и навыки;</w:t>
      </w:r>
      <w:r>
        <w:rPr>
          <w:rFonts w:ascii="Times New Roman" w:hAnsi="Times New Roman" w:cs="Times New Roman"/>
          <w:sz w:val="24"/>
          <w:szCs w:val="24"/>
        </w:rPr>
        <w:t xml:space="preserve"> </w:t>
      </w:r>
      <w:r w:rsidRPr="001278F0">
        <w:rPr>
          <w:rFonts w:ascii="Times New Roman" w:hAnsi="Times New Roman" w:cs="Times New Roman"/>
          <w:sz w:val="24"/>
          <w:szCs w:val="24"/>
        </w:rPr>
        <w:t>устойчивое внимание, острое восприятие, гибкое мышлени</w:t>
      </w:r>
      <w:r>
        <w:rPr>
          <w:rFonts w:ascii="Times New Roman" w:hAnsi="Times New Roman" w:cs="Times New Roman"/>
          <w:sz w:val="24"/>
          <w:szCs w:val="24"/>
        </w:rPr>
        <w:t xml:space="preserve">е, эмоционально настрой, но и усилия воли в подготовке и проведению занятий по внеурочной деятельности, в анализе  и разработке программ по внеурочной деятельности, в изучении передового опыта в данном направлении  и конечно же в апробации  и корректировки своего проекта. Активизируя </w:t>
      </w:r>
      <w:r w:rsidRPr="001278F0">
        <w:rPr>
          <w:rFonts w:ascii="Times New Roman" w:hAnsi="Times New Roman" w:cs="Times New Roman"/>
          <w:sz w:val="24"/>
          <w:szCs w:val="24"/>
        </w:rPr>
        <w:t xml:space="preserve"> интерес к самым</w:t>
      </w:r>
      <w:r>
        <w:rPr>
          <w:rFonts w:ascii="Times New Roman" w:hAnsi="Times New Roman" w:cs="Times New Roman"/>
          <w:sz w:val="24"/>
          <w:szCs w:val="24"/>
        </w:rPr>
        <w:t xml:space="preserve"> свежим знаниям в своей области, осваивая новаторские подходы, мы сформируем готовность студентов к </w:t>
      </w:r>
      <w:r w:rsidRPr="001278F0">
        <w:rPr>
          <w:rFonts w:ascii="Times New Roman" w:hAnsi="Times New Roman" w:cs="Times New Roman"/>
          <w:sz w:val="24"/>
          <w:szCs w:val="24"/>
        </w:rPr>
        <w:t xml:space="preserve"> собстве</w:t>
      </w:r>
      <w:r>
        <w:rPr>
          <w:rFonts w:ascii="Times New Roman" w:hAnsi="Times New Roman" w:cs="Times New Roman"/>
          <w:sz w:val="24"/>
          <w:szCs w:val="24"/>
        </w:rPr>
        <w:t>нной инновационной  деятельности.</w:t>
      </w:r>
    </w:p>
    <w:p w:rsidR="008C10E4" w:rsidRPr="00C86067" w:rsidRDefault="008C10E4" w:rsidP="00C86067">
      <w:pPr>
        <w:spacing w:after="0" w:line="240" w:lineRule="auto"/>
        <w:jc w:val="both"/>
        <w:rPr>
          <w:rFonts w:ascii="Times New Roman" w:hAnsi="Times New Roman" w:cs="Times New Roman"/>
          <w:b/>
          <w:sz w:val="24"/>
          <w:szCs w:val="24"/>
        </w:rPr>
      </w:pPr>
      <w:r w:rsidRPr="001278F0">
        <w:rPr>
          <w:rFonts w:ascii="Times New Roman" w:hAnsi="Times New Roman" w:cs="Times New Roman"/>
          <w:sz w:val="24"/>
          <w:szCs w:val="24"/>
        </w:rPr>
        <w:t xml:space="preserve">                                              </w:t>
      </w:r>
      <w:r w:rsidRPr="00C86067">
        <w:rPr>
          <w:rFonts w:ascii="Times New Roman" w:hAnsi="Times New Roman" w:cs="Times New Roman"/>
          <w:b/>
          <w:sz w:val="24"/>
          <w:szCs w:val="24"/>
        </w:rPr>
        <w:t xml:space="preserve">Литература </w:t>
      </w:r>
    </w:p>
    <w:p w:rsidR="00AC025B" w:rsidRPr="00DF5F42" w:rsidRDefault="008C10E4" w:rsidP="00DF5F42">
      <w:pPr>
        <w:spacing w:after="0" w:line="240" w:lineRule="auto"/>
        <w:jc w:val="both"/>
        <w:rPr>
          <w:rFonts w:ascii="Times New Roman" w:hAnsi="Times New Roman" w:cs="Times New Roman"/>
          <w:b/>
          <w:sz w:val="24"/>
          <w:szCs w:val="24"/>
        </w:rPr>
      </w:pPr>
      <w:r w:rsidRPr="001278F0">
        <w:rPr>
          <w:rFonts w:ascii="Times New Roman" w:hAnsi="Times New Roman" w:cs="Times New Roman"/>
          <w:sz w:val="24"/>
          <w:szCs w:val="24"/>
        </w:rPr>
        <w:t xml:space="preserve">1.Дьяченко М.И., </w:t>
      </w:r>
      <w:proofErr w:type="spellStart"/>
      <w:r w:rsidRPr="001278F0">
        <w:rPr>
          <w:rFonts w:ascii="Times New Roman" w:hAnsi="Times New Roman" w:cs="Times New Roman"/>
          <w:sz w:val="24"/>
          <w:szCs w:val="24"/>
        </w:rPr>
        <w:t>Кондыбович</w:t>
      </w:r>
      <w:proofErr w:type="spellEnd"/>
      <w:r w:rsidRPr="001278F0">
        <w:rPr>
          <w:rFonts w:ascii="Times New Roman" w:hAnsi="Times New Roman" w:cs="Times New Roman"/>
          <w:sz w:val="24"/>
          <w:szCs w:val="24"/>
        </w:rPr>
        <w:t xml:space="preserve">  Л.А.Особенности деятельности студентов и преподавателей  </w:t>
      </w:r>
      <w:proofErr w:type="spellStart"/>
      <w:r w:rsidRPr="001278F0">
        <w:rPr>
          <w:rFonts w:ascii="Times New Roman" w:hAnsi="Times New Roman" w:cs="Times New Roman"/>
          <w:sz w:val="24"/>
          <w:szCs w:val="24"/>
        </w:rPr>
        <w:t>вуза.-М</w:t>
      </w:r>
      <w:proofErr w:type="spellEnd"/>
      <w:r w:rsidRPr="001278F0">
        <w:rPr>
          <w:rFonts w:ascii="Times New Roman" w:hAnsi="Times New Roman" w:cs="Times New Roman"/>
          <w:sz w:val="24"/>
          <w:szCs w:val="24"/>
        </w:rPr>
        <w:t>., Издательство БГУ, 2011г.-320с.</w:t>
      </w:r>
    </w:p>
    <w:p w:rsidR="00385EA1" w:rsidRDefault="00385EA1" w:rsidP="00385EA1">
      <w:pPr>
        <w:pStyle w:val="a3"/>
        <w:spacing w:line="360" w:lineRule="auto"/>
        <w:ind w:left="750"/>
        <w:rPr>
          <w:rFonts w:ascii="Times New Roman" w:hAnsi="Times New Roman"/>
          <w:b/>
          <w:sz w:val="24"/>
          <w:szCs w:val="24"/>
        </w:rPr>
      </w:pPr>
    </w:p>
    <w:p w:rsidR="00C1449D" w:rsidRPr="00385EA1" w:rsidRDefault="00A83951" w:rsidP="00385EA1">
      <w:pPr>
        <w:pStyle w:val="a3"/>
        <w:spacing w:line="360" w:lineRule="auto"/>
        <w:ind w:left="750"/>
        <w:rPr>
          <w:rFonts w:ascii="Times New Roman" w:hAnsi="Times New Roman"/>
          <w:b/>
          <w:sz w:val="24"/>
          <w:szCs w:val="24"/>
        </w:rPr>
      </w:pPr>
      <w:r>
        <w:rPr>
          <w:rFonts w:ascii="Times New Roman" w:hAnsi="Times New Roman"/>
          <w:b/>
          <w:sz w:val="24"/>
          <w:szCs w:val="24"/>
        </w:rPr>
        <w:t xml:space="preserve">                                  </w:t>
      </w:r>
      <w:r w:rsidR="00C1449D" w:rsidRPr="00385EA1">
        <w:rPr>
          <w:rFonts w:ascii="Times New Roman" w:hAnsi="Times New Roman"/>
          <w:b/>
          <w:sz w:val="24"/>
          <w:szCs w:val="24"/>
        </w:rPr>
        <w:t>Конспекты открытых уроков</w:t>
      </w:r>
    </w:p>
    <w:p w:rsidR="00EA3C44" w:rsidRPr="00E22D31" w:rsidRDefault="00EA3C44" w:rsidP="00EA3C44">
      <w:pPr>
        <w:spacing w:after="0" w:line="240" w:lineRule="auto"/>
        <w:jc w:val="both"/>
        <w:rPr>
          <w:rFonts w:ascii="Times New Roman" w:hAnsi="Times New Roman" w:cs="Times New Roman"/>
          <w:b/>
          <w:sz w:val="24"/>
          <w:szCs w:val="24"/>
        </w:rPr>
      </w:pPr>
      <w:r w:rsidRPr="00E22D31">
        <w:rPr>
          <w:rFonts w:ascii="Times New Roman" w:hAnsi="Times New Roman" w:cs="Times New Roman"/>
          <w:b/>
          <w:sz w:val="24"/>
          <w:szCs w:val="24"/>
        </w:rPr>
        <w:t xml:space="preserve">3 Республиканский заочный конкурс методических разработок по изобразительному искусству: «Мой лучший урок». </w:t>
      </w:r>
      <w:r w:rsidRPr="00EA3C44">
        <w:rPr>
          <w:rFonts w:ascii="Times New Roman" w:hAnsi="Times New Roman" w:cs="Times New Roman"/>
          <w:b/>
          <w:sz w:val="24"/>
          <w:szCs w:val="24"/>
        </w:rPr>
        <w:t xml:space="preserve"> </w:t>
      </w:r>
      <w:r>
        <w:rPr>
          <w:rFonts w:ascii="Times New Roman" w:hAnsi="Times New Roman" w:cs="Times New Roman"/>
          <w:b/>
          <w:sz w:val="24"/>
          <w:szCs w:val="24"/>
        </w:rPr>
        <w:t>Намцы</w:t>
      </w:r>
    </w:p>
    <w:p w:rsidR="00EA3C44" w:rsidRDefault="00EA3C44" w:rsidP="00EA3C44">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Учебное заведение «Якутского педагогического колледжа им. С.Ф. Гоголева» </w:t>
      </w:r>
    </w:p>
    <w:p w:rsidR="00EA3C44" w:rsidRDefault="00EA3C44" w:rsidP="00EA3C44">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Преподаватель: </w:t>
      </w:r>
      <w:r w:rsidRPr="001278F0">
        <w:rPr>
          <w:rFonts w:ascii="Times New Roman" w:hAnsi="Times New Roman" w:cs="Times New Roman"/>
          <w:b/>
          <w:sz w:val="24"/>
          <w:szCs w:val="24"/>
        </w:rPr>
        <w:t>Колесова Ольга Евгеньевна</w:t>
      </w:r>
      <w:r>
        <w:rPr>
          <w:rFonts w:ascii="Times New Roman" w:hAnsi="Times New Roman" w:cs="Times New Roman"/>
          <w:sz w:val="24"/>
          <w:szCs w:val="24"/>
        </w:rPr>
        <w:t xml:space="preserve">  преподаватель методики ИЗО и Технологии, преподаватель ИЗО в начальных классах,  отличник РС(Я), обладатель «Гранд президента».</w:t>
      </w:r>
    </w:p>
    <w:p w:rsidR="00EA3C44" w:rsidRDefault="00EA3C44" w:rsidP="00DF5F42">
      <w:pPr>
        <w:spacing w:after="0" w:line="240" w:lineRule="auto"/>
        <w:jc w:val="both"/>
        <w:rPr>
          <w:rFonts w:ascii="Times New Roman" w:hAnsi="Times New Roman" w:cs="Times New Roman"/>
          <w:sz w:val="24"/>
          <w:szCs w:val="24"/>
        </w:rPr>
      </w:pPr>
      <w:r>
        <w:rPr>
          <w:rFonts w:ascii="Times New Roman" w:hAnsi="Times New Roman" w:cs="Times New Roman"/>
          <w:b/>
          <w:sz w:val="24"/>
          <w:szCs w:val="24"/>
        </w:rPr>
        <w:t xml:space="preserve">Номинация конкурса: </w:t>
      </w:r>
      <w:r>
        <w:rPr>
          <w:rFonts w:ascii="Times New Roman" w:hAnsi="Times New Roman" w:cs="Times New Roman"/>
          <w:sz w:val="24"/>
          <w:szCs w:val="24"/>
        </w:rPr>
        <w:t xml:space="preserve"> «Лучшая методическая разработка урока по изобразительному искусству   учителя начальных классов».</w:t>
      </w:r>
    </w:p>
    <w:p w:rsidR="00EA3C44" w:rsidRPr="00E22D31" w:rsidRDefault="00EA3C44" w:rsidP="00EA3C44">
      <w:pPr>
        <w:spacing w:after="0" w:line="240" w:lineRule="auto"/>
        <w:jc w:val="center"/>
        <w:rPr>
          <w:rFonts w:ascii="Times New Roman" w:hAnsi="Times New Roman" w:cs="Times New Roman"/>
          <w:b/>
          <w:sz w:val="24"/>
        </w:rPr>
      </w:pPr>
      <w:r w:rsidRPr="00E8073C">
        <w:rPr>
          <w:rFonts w:ascii="Times New Roman" w:hAnsi="Times New Roman" w:cs="Times New Roman"/>
          <w:b/>
          <w:sz w:val="24"/>
        </w:rPr>
        <w:t>Технологическая карта</w:t>
      </w:r>
      <w:r w:rsidRPr="00EA3C44">
        <w:rPr>
          <w:rFonts w:ascii="Times New Roman" w:hAnsi="Times New Roman" w:cs="Times New Roman"/>
          <w:b/>
          <w:sz w:val="24"/>
        </w:rPr>
        <w:t xml:space="preserve"> </w:t>
      </w:r>
      <w:r>
        <w:rPr>
          <w:rFonts w:ascii="Times New Roman" w:hAnsi="Times New Roman" w:cs="Times New Roman"/>
          <w:b/>
          <w:sz w:val="24"/>
        </w:rPr>
        <w:t>урока</w:t>
      </w:r>
      <w:r w:rsidRPr="00EA3C44">
        <w:rPr>
          <w:rFonts w:ascii="Times New Roman" w:hAnsi="Times New Roman" w:cs="Times New Roman"/>
          <w:b/>
          <w:sz w:val="24"/>
        </w:rPr>
        <w:t xml:space="preserve"> </w:t>
      </w:r>
      <w:r>
        <w:rPr>
          <w:rFonts w:ascii="Times New Roman" w:hAnsi="Times New Roman" w:cs="Times New Roman"/>
          <w:b/>
          <w:sz w:val="24"/>
        </w:rPr>
        <w:t xml:space="preserve"> ИЗО </w:t>
      </w:r>
    </w:p>
    <w:p w:rsidR="00EA3C44" w:rsidRPr="00EA3C44" w:rsidRDefault="00EA3C44" w:rsidP="00EA3C44">
      <w:pPr>
        <w:spacing w:after="0" w:line="240" w:lineRule="auto"/>
        <w:jc w:val="both"/>
        <w:rPr>
          <w:rFonts w:ascii="Times New Roman" w:hAnsi="Times New Roman" w:cs="Times New Roman"/>
          <w:sz w:val="24"/>
        </w:rPr>
      </w:pPr>
      <w:r w:rsidRPr="00151BB6">
        <w:rPr>
          <w:rFonts w:ascii="Times New Roman" w:hAnsi="Times New Roman" w:cs="Times New Roman"/>
          <w:sz w:val="24"/>
        </w:rPr>
        <w:t>Класс</w:t>
      </w:r>
      <w:r w:rsidRPr="00E8073C">
        <w:rPr>
          <w:rFonts w:ascii="Times New Roman" w:hAnsi="Times New Roman" w:cs="Times New Roman"/>
          <w:b/>
          <w:sz w:val="24"/>
        </w:rPr>
        <w:t>:</w:t>
      </w:r>
      <w:r w:rsidRPr="00E8073C">
        <w:rPr>
          <w:rFonts w:ascii="Times New Roman" w:hAnsi="Times New Roman" w:cs="Times New Roman"/>
          <w:sz w:val="24"/>
        </w:rPr>
        <w:t xml:space="preserve"> </w:t>
      </w:r>
      <w:r>
        <w:rPr>
          <w:rFonts w:ascii="Times New Roman" w:hAnsi="Times New Roman" w:cs="Times New Roman"/>
          <w:sz w:val="24"/>
        </w:rPr>
        <w:t>1</w:t>
      </w:r>
      <w:r w:rsidRPr="00EA3C44">
        <w:rPr>
          <w:rFonts w:ascii="Times New Roman" w:hAnsi="Times New Roman" w:cs="Times New Roman"/>
          <w:sz w:val="24"/>
        </w:rPr>
        <w:t xml:space="preserve"> </w:t>
      </w:r>
      <w:r>
        <w:rPr>
          <w:rFonts w:ascii="Times New Roman" w:hAnsi="Times New Roman" w:cs="Times New Roman"/>
          <w:sz w:val="24"/>
        </w:rPr>
        <w:t xml:space="preserve">                                                                                             </w:t>
      </w:r>
    </w:p>
    <w:p w:rsidR="00EA3C44" w:rsidRPr="00E8073C" w:rsidRDefault="00EA3C44" w:rsidP="00EA3C44">
      <w:pPr>
        <w:spacing w:after="0" w:line="240" w:lineRule="auto"/>
        <w:jc w:val="both"/>
        <w:rPr>
          <w:rFonts w:ascii="Times New Roman" w:hAnsi="Times New Roman" w:cs="Times New Roman"/>
          <w:sz w:val="24"/>
        </w:rPr>
      </w:pPr>
      <w:r w:rsidRPr="00151BB6">
        <w:rPr>
          <w:rFonts w:ascii="Times New Roman" w:hAnsi="Times New Roman" w:cs="Times New Roman"/>
          <w:sz w:val="24"/>
        </w:rPr>
        <w:t>Тип урока</w:t>
      </w:r>
      <w:r w:rsidRPr="00E8073C">
        <w:rPr>
          <w:rFonts w:ascii="Times New Roman" w:hAnsi="Times New Roman" w:cs="Times New Roman"/>
          <w:b/>
          <w:sz w:val="24"/>
        </w:rPr>
        <w:t>:</w:t>
      </w:r>
      <w:r w:rsidRPr="00E8073C">
        <w:rPr>
          <w:rFonts w:ascii="Times New Roman" w:hAnsi="Times New Roman" w:cs="Times New Roman"/>
          <w:sz w:val="24"/>
        </w:rPr>
        <w:t xml:space="preserve"> </w:t>
      </w:r>
      <w:r w:rsidRPr="00E8073C">
        <w:rPr>
          <w:rFonts w:ascii="Times New Roman" w:hAnsi="Times New Roman" w:cs="Times New Roman"/>
          <w:sz w:val="24"/>
          <w:szCs w:val="28"/>
        </w:rPr>
        <w:t>Урок открытия нового понятия и способа действия</w:t>
      </w:r>
      <w:r>
        <w:rPr>
          <w:rFonts w:ascii="Times New Roman" w:hAnsi="Times New Roman" w:cs="Times New Roman"/>
          <w:sz w:val="24"/>
          <w:szCs w:val="28"/>
        </w:rPr>
        <w:t>.</w:t>
      </w:r>
    </w:p>
    <w:p w:rsidR="00EA3C44" w:rsidRPr="00A6426F" w:rsidRDefault="00EA3C44" w:rsidP="00EA3C44">
      <w:pPr>
        <w:spacing w:after="0" w:line="240" w:lineRule="auto"/>
        <w:jc w:val="both"/>
        <w:rPr>
          <w:rFonts w:ascii="Times New Roman" w:hAnsi="Times New Roman" w:cs="Times New Roman"/>
          <w:sz w:val="24"/>
        </w:rPr>
      </w:pPr>
      <w:r w:rsidRPr="00151BB6">
        <w:rPr>
          <w:rFonts w:ascii="Times New Roman" w:hAnsi="Times New Roman" w:cs="Times New Roman"/>
          <w:sz w:val="24"/>
        </w:rPr>
        <w:t>Тема урока</w:t>
      </w:r>
      <w:r w:rsidRPr="00E8073C">
        <w:rPr>
          <w:rFonts w:ascii="Times New Roman" w:hAnsi="Times New Roman" w:cs="Times New Roman"/>
          <w:b/>
          <w:sz w:val="24"/>
        </w:rPr>
        <w:t>:</w:t>
      </w:r>
      <w:r>
        <w:rPr>
          <w:rFonts w:ascii="Times New Roman" w:hAnsi="Times New Roman" w:cs="Times New Roman"/>
          <w:sz w:val="24"/>
        </w:rPr>
        <w:t xml:space="preserve"> Выполнение акварельного  рисунка «Ц</w:t>
      </w:r>
      <w:r w:rsidRPr="00E8073C">
        <w:rPr>
          <w:rFonts w:ascii="Times New Roman" w:hAnsi="Times New Roman" w:cs="Times New Roman"/>
          <w:sz w:val="24"/>
        </w:rPr>
        <w:t xml:space="preserve">веты в </w:t>
      </w:r>
      <w:proofErr w:type="spellStart"/>
      <w:r w:rsidRPr="00E8073C">
        <w:rPr>
          <w:rFonts w:ascii="Times New Roman" w:hAnsi="Times New Roman" w:cs="Times New Roman"/>
          <w:sz w:val="24"/>
        </w:rPr>
        <w:t>Чороне</w:t>
      </w:r>
      <w:proofErr w:type="spellEnd"/>
      <w:r w:rsidRPr="00E8073C">
        <w:rPr>
          <w:rFonts w:ascii="Times New Roman" w:hAnsi="Times New Roman" w:cs="Times New Roman"/>
          <w:sz w:val="24"/>
        </w:rPr>
        <w:t>»</w:t>
      </w:r>
      <w:r>
        <w:rPr>
          <w:rFonts w:ascii="Times New Roman" w:hAnsi="Times New Roman" w:cs="Times New Roman"/>
          <w:sz w:val="24"/>
        </w:rPr>
        <w:t>.</w:t>
      </w:r>
    </w:p>
    <w:p w:rsidR="00EA3C44" w:rsidRPr="00EA3C44" w:rsidRDefault="00EA3C44" w:rsidP="00EA3C44">
      <w:pPr>
        <w:spacing w:after="0" w:line="240" w:lineRule="auto"/>
        <w:jc w:val="both"/>
        <w:rPr>
          <w:rFonts w:ascii="Times New Roman" w:hAnsi="Times New Roman" w:cs="Times New Roman"/>
          <w:sz w:val="24"/>
        </w:rPr>
      </w:pPr>
      <w:r w:rsidRPr="00151BB6">
        <w:rPr>
          <w:rFonts w:ascii="Times New Roman" w:hAnsi="Times New Roman" w:cs="Times New Roman"/>
          <w:sz w:val="24"/>
        </w:rPr>
        <w:t>Цель урока</w:t>
      </w:r>
      <w:r w:rsidRPr="00E8073C">
        <w:rPr>
          <w:rFonts w:ascii="Times New Roman" w:hAnsi="Times New Roman" w:cs="Times New Roman"/>
          <w:b/>
          <w:sz w:val="24"/>
        </w:rPr>
        <w:t>:</w:t>
      </w:r>
      <w:r>
        <w:rPr>
          <w:rFonts w:ascii="Times New Roman" w:hAnsi="Times New Roman" w:cs="Times New Roman"/>
          <w:sz w:val="24"/>
        </w:rPr>
        <w:t xml:space="preserve"> С</w:t>
      </w:r>
      <w:r w:rsidRPr="00E8073C">
        <w:rPr>
          <w:rFonts w:ascii="Times New Roman" w:hAnsi="Times New Roman" w:cs="Times New Roman"/>
          <w:sz w:val="24"/>
        </w:rPr>
        <w:t>оздание ус</w:t>
      </w:r>
      <w:r>
        <w:rPr>
          <w:rFonts w:ascii="Times New Roman" w:hAnsi="Times New Roman" w:cs="Times New Roman"/>
          <w:sz w:val="24"/>
        </w:rPr>
        <w:t>ловий для выполнения учащимися акварельного  рисунка «Ц</w:t>
      </w:r>
      <w:r w:rsidRPr="00E8073C">
        <w:rPr>
          <w:rFonts w:ascii="Times New Roman" w:hAnsi="Times New Roman" w:cs="Times New Roman"/>
          <w:sz w:val="24"/>
        </w:rPr>
        <w:t xml:space="preserve">веты в </w:t>
      </w:r>
      <w:proofErr w:type="spellStart"/>
      <w:r w:rsidRPr="00E8073C">
        <w:rPr>
          <w:rFonts w:ascii="Times New Roman" w:hAnsi="Times New Roman" w:cs="Times New Roman"/>
          <w:sz w:val="24"/>
        </w:rPr>
        <w:t>Чороне</w:t>
      </w:r>
      <w:proofErr w:type="spellEnd"/>
      <w:r w:rsidRPr="00E8073C">
        <w:rPr>
          <w:rFonts w:ascii="Times New Roman" w:hAnsi="Times New Roman" w:cs="Times New Roman"/>
          <w:sz w:val="24"/>
        </w:rPr>
        <w:t>»</w:t>
      </w:r>
      <w:r>
        <w:rPr>
          <w:rFonts w:ascii="Times New Roman" w:hAnsi="Times New Roman" w:cs="Times New Roman"/>
          <w:sz w:val="24"/>
        </w:rPr>
        <w:t>.</w:t>
      </w:r>
      <w:r w:rsidRPr="00E8073C">
        <w:rPr>
          <w:rFonts w:ascii="Times New Roman" w:hAnsi="Times New Roman" w:cs="Times New Roman"/>
          <w:sz w:val="24"/>
        </w:rPr>
        <w:t xml:space="preserve"> </w:t>
      </w:r>
    </w:p>
    <w:p w:rsidR="00EA3C44" w:rsidRPr="00F06FEE" w:rsidRDefault="00EA3C44" w:rsidP="00EA3C44">
      <w:pPr>
        <w:spacing w:after="0" w:line="240" w:lineRule="auto"/>
        <w:jc w:val="both"/>
        <w:rPr>
          <w:rFonts w:ascii="Times New Roman" w:hAnsi="Times New Roman" w:cs="Times New Roman"/>
          <w:sz w:val="24"/>
        </w:rPr>
      </w:pPr>
      <w:r w:rsidRPr="00151BB6">
        <w:rPr>
          <w:rFonts w:ascii="Times New Roman" w:hAnsi="Times New Roman" w:cs="Times New Roman"/>
          <w:sz w:val="24"/>
        </w:rPr>
        <w:t>Учебная задача</w:t>
      </w:r>
      <w:r w:rsidRPr="00E8073C">
        <w:rPr>
          <w:rFonts w:ascii="Times New Roman" w:hAnsi="Times New Roman" w:cs="Times New Roman"/>
          <w:b/>
          <w:sz w:val="24"/>
        </w:rPr>
        <w:t xml:space="preserve">: </w:t>
      </w:r>
      <w:r>
        <w:rPr>
          <w:rFonts w:ascii="Times New Roman" w:hAnsi="Times New Roman" w:cs="Times New Roman"/>
          <w:sz w:val="24"/>
        </w:rPr>
        <w:t>Как выполнять поэтапно акварельный  рисунок «Ц</w:t>
      </w:r>
      <w:r w:rsidRPr="00E8073C">
        <w:rPr>
          <w:rFonts w:ascii="Times New Roman" w:hAnsi="Times New Roman" w:cs="Times New Roman"/>
          <w:sz w:val="24"/>
        </w:rPr>
        <w:t xml:space="preserve">веты в </w:t>
      </w:r>
      <w:proofErr w:type="spellStart"/>
      <w:r w:rsidRPr="00E8073C">
        <w:rPr>
          <w:rFonts w:ascii="Times New Roman" w:hAnsi="Times New Roman" w:cs="Times New Roman"/>
          <w:sz w:val="24"/>
        </w:rPr>
        <w:t>Чороне</w:t>
      </w:r>
      <w:proofErr w:type="spellEnd"/>
      <w:r w:rsidRPr="00E8073C">
        <w:rPr>
          <w:rFonts w:ascii="Times New Roman" w:hAnsi="Times New Roman" w:cs="Times New Roman"/>
          <w:sz w:val="24"/>
        </w:rPr>
        <w:t>»</w:t>
      </w:r>
      <w:r>
        <w:rPr>
          <w:rFonts w:ascii="Times New Roman" w:hAnsi="Times New Roman" w:cs="Times New Roman"/>
          <w:sz w:val="24"/>
        </w:rPr>
        <w:t>?</w:t>
      </w:r>
    </w:p>
    <w:p w:rsidR="00EA3C44" w:rsidRPr="00F06FEE" w:rsidRDefault="00EA3C44" w:rsidP="00EA3C44">
      <w:pPr>
        <w:spacing w:after="0" w:line="240" w:lineRule="auto"/>
        <w:jc w:val="both"/>
        <w:rPr>
          <w:rFonts w:ascii="Times New Roman" w:hAnsi="Times New Roman" w:cs="Times New Roman"/>
          <w:b/>
          <w:sz w:val="24"/>
        </w:rPr>
      </w:pPr>
      <w:r w:rsidRPr="00F06FEE">
        <w:rPr>
          <w:rFonts w:ascii="Times New Roman" w:hAnsi="Times New Roman" w:cs="Times New Roman"/>
          <w:b/>
          <w:sz w:val="24"/>
        </w:rPr>
        <w:t>Планируемые результаты:</w:t>
      </w:r>
    </w:p>
    <w:p w:rsidR="00EA3C44" w:rsidRPr="00E8073C" w:rsidRDefault="00EA3C44" w:rsidP="00EA3C44">
      <w:pPr>
        <w:spacing w:after="0" w:line="240" w:lineRule="auto"/>
        <w:jc w:val="both"/>
        <w:rPr>
          <w:rFonts w:ascii="Times New Roman" w:hAnsi="Times New Roman" w:cs="Times New Roman"/>
          <w:b/>
          <w:sz w:val="24"/>
        </w:rPr>
      </w:pPr>
      <w:r w:rsidRPr="00E8073C">
        <w:rPr>
          <w:rFonts w:ascii="Times New Roman" w:hAnsi="Times New Roman" w:cs="Times New Roman"/>
          <w:b/>
          <w:sz w:val="24"/>
        </w:rPr>
        <w:t xml:space="preserve">Предметные: </w:t>
      </w:r>
    </w:p>
    <w:p w:rsidR="00EA3C44" w:rsidRPr="00E8073C" w:rsidRDefault="00EA3C44" w:rsidP="00EA3C44">
      <w:pPr>
        <w:spacing w:after="0" w:line="240" w:lineRule="auto"/>
        <w:jc w:val="both"/>
        <w:rPr>
          <w:rFonts w:ascii="Times New Roman" w:hAnsi="Times New Roman" w:cs="Times New Roman"/>
          <w:sz w:val="24"/>
        </w:rPr>
      </w:pPr>
      <w:r w:rsidRPr="00E8073C">
        <w:rPr>
          <w:rFonts w:ascii="Times New Roman" w:hAnsi="Times New Roman" w:cs="Times New Roman"/>
          <w:sz w:val="24"/>
        </w:rPr>
        <w:t xml:space="preserve">- Знать способ </w:t>
      </w:r>
      <w:r>
        <w:rPr>
          <w:rFonts w:ascii="Times New Roman" w:hAnsi="Times New Roman" w:cs="Times New Roman"/>
          <w:sz w:val="24"/>
        </w:rPr>
        <w:t xml:space="preserve">поэтапного ведения  акварельного рисунка на тему: «Цветы в </w:t>
      </w:r>
      <w:proofErr w:type="spellStart"/>
      <w:r>
        <w:rPr>
          <w:rFonts w:ascii="Times New Roman" w:hAnsi="Times New Roman" w:cs="Times New Roman"/>
          <w:sz w:val="24"/>
        </w:rPr>
        <w:t>Чороне</w:t>
      </w:r>
      <w:proofErr w:type="spellEnd"/>
      <w:r>
        <w:rPr>
          <w:rFonts w:ascii="Times New Roman" w:hAnsi="Times New Roman" w:cs="Times New Roman"/>
          <w:sz w:val="24"/>
        </w:rPr>
        <w:t>».</w:t>
      </w:r>
    </w:p>
    <w:p w:rsidR="00EA3C44" w:rsidRPr="00E8073C" w:rsidRDefault="00EA3C44" w:rsidP="00EA3C44">
      <w:pPr>
        <w:spacing w:after="0" w:line="240" w:lineRule="auto"/>
        <w:jc w:val="both"/>
        <w:rPr>
          <w:rFonts w:ascii="Times New Roman" w:hAnsi="Times New Roman" w:cs="Times New Roman"/>
          <w:sz w:val="24"/>
        </w:rPr>
      </w:pPr>
      <w:r w:rsidRPr="00E8073C">
        <w:rPr>
          <w:rFonts w:ascii="Times New Roman" w:hAnsi="Times New Roman" w:cs="Times New Roman"/>
          <w:sz w:val="24"/>
        </w:rPr>
        <w:t xml:space="preserve">- Уметь выполнять </w:t>
      </w:r>
      <w:r>
        <w:rPr>
          <w:rFonts w:ascii="Times New Roman" w:hAnsi="Times New Roman" w:cs="Times New Roman"/>
          <w:sz w:val="24"/>
        </w:rPr>
        <w:t xml:space="preserve"> работу в цвете акварельными  красками, уметь  подбирать цвета и оттенки в передачи изображаемого материала.</w:t>
      </w:r>
    </w:p>
    <w:p w:rsidR="00EA3C44" w:rsidRPr="00E8073C" w:rsidRDefault="00EA3C44" w:rsidP="00EA3C44">
      <w:pPr>
        <w:spacing w:after="0" w:line="240" w:lineRule="auto"/>
        <w:jc w:val="both"/>
        <w:rPr>
          <w:rFonts w:ascii="Times New Roman" w:hAnsi="Times New Roman" w:cs="Times New Roman"/>
          <w:sz w:val="24"/>
        </w:rPr>
      </w:pPr>
      <w:proofErr w:type="spellStart"/>
      <w:r w:rsidRPr="00E8073C">
        <w:rPr>
          <w:rFonts w:ascii="Times New Roman" w:hAnsi="Times New Roman" w:cs="Times New Roman"/>
          <w:b/>
          <w:sz w:val="24"/>
        </w:rPr>
        <w:t>Метапредметные</w:t>
      </w:r>
      <w:proofErr w:type="spellEnd"/>
      <w:r w:rsidRPr="00E8073C">
        <w:rPr>
          <w:rFonts w:ascii="Times New Roman" w:hAnsi="Times New Roman" w:cs="Times New Roman"/>
          <w:sz w:val="24"/>
        </w:rPr>
        <w:t xml:space="preserve">: </w:t>
      </w:r>
    </w:p>
    <w:tbl>
      <w:tblPr>
        <w:tblStyle w:val="a8"/>
        <w:tblW w:w="9923" w:type="dxa"/>
        <w:tblInd w:w="-176" w:type="dxa"/>
        <w:tblLook w:val="04A0"/>
      </w:tblPr>
      <w:tblGrid>
        <w:gridCol w:w="3327"/>
        <w:gridCol w:w="3903"/>
        <w:gridCol w:w="2693"/>
      </w:tblGrid>
      <w:tr w:rsidR="00EA3C44" w:rsidRPr="00E8073C" w:rsidTr="00097EF6">
        <w:tc>
          <w:tcPr>
            <w:tcW w:w="3327" w:type="dxa"/>
          </w:tcPr>
          <w:p w:rsidR="00EA3C44" w:rsidRPr="00E8073C" w:rsidRDefault="00EA3C44" w:rsidP="00097EF6">
            <w:pPr>
              <w:jc w:val="center"/>
              <w:rPr>
                <w:rFonts w:ascii="Times New Roman" w:hAnsi="Times New Roman"/>
                <w:sz w:val="24"/>
              </w:rPr>
            </w:pPr>
            <w:r w:rsidRPr="00E8073C">
              <w:rPr>
                <w:rFonts w:ascii="Times New Roman" w:hAnsi="Times New Roman"/>
                <w:sz w:val="24"/>
              </w:rPr>
              <w:t>Познавательные</w:t>
            </w:r>
          </w:p>
        </w:tc>
        <w:tc>
          <w:tcPr>
            <w:tcW w:w="3903" w:type="dxa"/>
          </w:tcPr>
          <w:p w:rsidR="00EA3C44" w:rsidRPr="00E8073C" w:rsidRDefault="00EA3C44" w:rsidP="00097EF6">
            <w:pPr>
              <w:jc w:val="center"/>
              <w:rPr>
                <w:rFonts w:ascii="Times New Roman" w:hAnsi="Times New Roman"/>
                <w:sz w:val="24"/>
              </w:rPr>
            </w:pPr>
            <w:r w:rsidRPr="00E8073C">
              <w:rPr>
                <w:rFonts w:ascii="Times New Roman" w:hAnsi="Times New Roman"/>
                <w:sz w:val="24"/>
              </w:rPr>
              <w:t>Регулятивные</w:t>
            </w:r>
          </w:p>
        </w:tc>
        <w:tc>
          <w:tcPr>
            <w:tcW w:w="2693" w:type="dxa"/>
          </w:tcPr>
          <w:p w:rsidR="00EA3C44" w:rsidRPr="00E8073C" w:rsidRDefault="00EA3C44" w:rsidP="00097EF6">
            <w:pPr>
              <w:jc w:val="center"/>
              <w:rPr>
                <w:rFonts w:ascii="Times New Roman" w:hAnsi="Times New Roman"/>
                <w:sz w:val="24"/>
              </w:rPr>
            </w:pPr>
            <w:r w:rsidRPr="00E8073C">
              <w:rPr>
                <w:rFonts w:ascii="Times New Roman" w:hAnsi="Times New Roman"/>
                <w:sz w:val="24"/>
              </w:rPr>
              <w:t>Коммуникативные</w:t>
            </w:r>
          </w:p>
        </w:tc>
      </w:tr>
      <w:tr w:rsidR="00EA3C44" w:rsidRPr="00E8073C" w:rsidTr="00097EF6">
        <w:tc>
          <w:tcPr>
            <w:tcW w:w="3327" w:type="dxa"/>
          </w:tcPr>
          <w:p w:rsidR="00EA3C44" w:rsidRPr="00E8073C" w:rsidRDefault="00EA3C44" w:rsidP="00097EF6">
            <w:pPr>
              <w:jc w:val="both"/>
              <w:rPr>
                <w:rFonts w:ascii="Times New Roman" w:hAnsi="Times New Roman"/>
                <w:sz w:val="24"/>
              </w:rPr>
            </w:pPr>
            <w:r>
              <w:rPr>
                <w:rFonts w:ascii="Times New Roman" w:hAnsi="Times New Roman"/>
                <w:sz w:val="24"/>
              </w:rPr>
              <w:t>-</w:t>
            </w:r>
            <w:r w:rsidRPr="00E8073C">
              <w:rPr>
                <w:rFonts w:ascii="Times New Roman" w:hAnsi="Times New Roman"/>
                <w:sz w:val="24"/>
              </w:rPr>
              <w:t xml:space="preserve">Приобретение практических </w:t>
            </w:r>
            <w:r w:rsidRPr="00E8073C">
              <w:rPr>
                <w:rFonts w:ascii="Times New Roman" w:hAnsi="Times New Roman"/>
                <w:sz w:val="24"/>
              </w:rPr>
              <w:lastRenderedPageBreak/>
              <w:t>навыков</w:t>
            </w:r>
            <w:r>
              <w:rPr>
                <w:rFonts w:ascii="Times New Roman" w:hAnsi="Times New Roman"/>
                <w:sz w:val="24"/>
              </w:rPr>
              <w:t xml:space="preserve"> при выполнении рисунка</w:t>
            </w:r>
            <w:r w:rsidRPr="00E8073C">
              <w:rPr>
                <w:rFonts w:ascii="Times New Roman" w:hAnsi="Times New Roman"/>
                <w:sz w:val="24"/>
              </w:rPr>
              <w:t>;</w:t>
            </w:r>
          </w:p>
          <w:p w:rsidR="00EA3C44" w:rsidRPr="00E8073C" w:rsidRDefault="00EA3C44" w:rsidP="00097EF6">
            <w:pPr>
              <w:jc w:val="both"/>
              <w:rPr>
                <w:rFonts w:ascii="Times New Roman" w:hAnsi="Times New Roman"/>
                <w:sz w:val="24"/>
              </w:rPr>
            </w:pPr>
            <w:r>
              <w:rPr>
                <w:rFonts w:ascii="Times New Roman" w:hAnsi="Times New Roman"/>
                <w:sz w:val="24"/>
              </w:rPr>
              <w:t>-</w:t>
            </w:r>
            <w:r w:rsidRPr="00E8073C">
              <w:rPr>
                <w:rFonts w:ascii="Times New Roman" w:hAnsi="Times New Roman"/>
                <w:sz w:val="24"/>
              </w:rPr>
              <w:t>Умение  сравнивать изделия;</w:t>
            </w:r>
          </w:p>
          <w:p w:rsidR="00EA3C44" w:rsidRPr="00E8073C" w:rsidRDefault="00EA3C44" w:rsidP="00097EF6">
            <w:pPr>
              <w:jc w:val="both"/>
              <w:rPr>
                <w:rFonts w:ascii="Times New Roman" w:hAnsi="Times New Roman"/>
                <w:sz w:val="24"/>
              </w:rPr>
            </w:pPr>
            <w:r w:rsidRPr="00E8073C">
              <w:rPr>
                <w:rFonts w:ascii="Times New Roman" w:hAnsi="Times New Roman"/>
                <w:sz w:val="24"/>
              </w:rPr>
              <w:t xml:space="preserve">- Формирование знаний о </w:t>
            </w:r>
            <w:proofErr w:type="spellStart"/>
            <w:r w:rsidRPr="00E8073C">
              <w:rPr>
                <w:rFonts w:ascii="Times New Roman" w:hAnsi="Times New Roman"/>
                <w:sz w:val="24"/>
              </w:rPr>
              <w:t>Чороне</w:t>
            </w:r>
            <w:proofErr w:type="spellEnd"/>
            <w:r>
              <w:rPr>
                <w:rFonts w:ascii="Times New Roman" w:hAnsi="Times New Roman"/>
                <w:sz w:val="24"/>
              </w:rPr>
              <w:t xml:space="preserve"> и орнаментах на нем</w:t>
            </w:r>
            <w:r w:rsidRPr="00E8073C">
              <w:rPr>
                <w:rFonts w:ascii="Times New Roman" w:hAnsi="Times New Roman"/>
                <w:sz w:val="24"/>
              </w:rPr>
              <w:t>.</w:t>
            </w:r>
          </w:p>
        </w:tc>
        <w:tc>
          <w:tcPr>
            <w:tcW w:w="3903" w:type="dxa"/>
          </w:tcPr>
          <w:p w:rsidR="00EA3C44" w:rsidRDefault="00EA3C44" w:rsidP="00097EF6">
            <w:pPr>
              <w:jc w:val="both"/>
              <w:rPr>
                <w:rFonts w:ascii="Times New Roman" w:hAnsi="Times New Roman"/>
                <w:sz w:val="24"/>
              </w:rPr>
            </w:pPr>
            <w:r w:rsidRPr="00E8073C">
              <w:rPr>
                <w:rFonts w:ascii="Times New Roman" w:hAnsi="Times New Roman"/>
                <w:sz w:val="24"/>
              </w:rPr>
              <w:lastRenderedPageBreak/>
              <w:t xml:space="preserve">- Умение ставить цели, задачи на </w:t>
            </w:r>
            <w:r w:rsidRPr="00E8073C">
              <w:rPr>
                <w:rFonts w:ascii="Times New Roman" w:hAnsi="Times New Roman"/>
                <w:sz w:val="24"/>
              </w:rPr>
              <w:lastRenderedPageBreak/>
              <w:t xml:space="preserve">урок; </w:t>
            </w:r>
          </w:p>
          <w:p w:rsidR="00EA3C44" w:rsidRPr="00E8073C" w:rsidRDefault="00EA3C44" w:rsidP="00097EF6">
            <w:pPr>
              <w:jc w:val="both"/>
              <w:rPr>
                <w:rFonts w:ascii="Times New Roman" w:hAnsi="Times New Roman"/>
                <w:sz w:val="24"/>
              </w:rPr>
            </w:pPr>
            <w:r w:rsidRPr="00E8073C">
              <w:rPr>
                <w:rFonts w:ascii="Times New Roman" w:hAnsi="Times New Roman"/>
                <w:sz w:val="24"/>
              </w:rPr>
              <w:t>Уметь воспринимать информацию по теме;</w:t>
            </w:r>
          </w:p>
          <w:p w:rsidR="00EA3C44" w:rsidRPr="00E8073C" w:rsidRDefault="00EA3C44" w:rsidP="00097EF6">
            <w:pPr>
              <w:jc w:val="both"/>
              <w:rPr>
                <w:rFonts w:ascii="Times New Roman" w:hAnsi="Times New Roman"/>
                <w:sz w:val="24"/>
              </w:rPr>
            </w:pPr>
            <w:r w:rsidRPr="00E8073C">
              <w:rPr>
                <w:rFonts w:ascii="Times New Roman" w:hAnsi="Times New Roman"/>
                <w:sz w:val="24"/>
              </w:rPr>
              <w:t>-</w:t>
            </w:r>
            <w:r>
              <w:rPr>
                <w:rFonts w:ascii="Times New Roman" w:hAnsi="Times New Roman"/>
                <w:sz w:val="24"/>
              </w:rPr>
              <w:t xml:space="preserve"> </w:t>
            </w:r>
            <w:r w:rsidRPr="00E8073C">
              <w:rPr>
                <w:rFonts w:ascii="Times New Roman" w:hAnsi="Times New Roman"/>
                <w:sz w:val="24"/>
              </w:rPr>
              <w:t>Уметь контролировать процесс работы и умение управлять им;</w:t>
            </w:r>
          </w:p>
          <w:p w:rsidR="00EA3C44" w:rsidRPr="00E8073C" w:rsidRDefault="00EA3C44" w:rsidP="00097EF6">
            <w:pPr>
              <w:jc w:val="both"/>
              <w:rPr>
                <w:rFonts w:ascii="Times New Roman" w:hAnsi="Times New Roman"/>
                <w:sz w:val="24"/>
              </w:rPr>
            </w:pPr>
            <w:r w:rsidRPr="00E8073C">
              <w:rPr>
                <w:rFonts w:ascii="Times New Roman" w:hAnsi="Times New Roman"/>
                <w:sz w:val="24"/>
              </w:rPr>
              <w:t>- Умение оценивать себя и других.</w:t>
            </w:r>
          </w:p>
        </w:tc>
        <w:tc>
          <w:tcPr>
            <w:tcW w:w="2693" w:type="dxa"/>
          </w:tcPr>
          <w:p w:rsidR="00EA3C44" w:rsidRPr="00E8073C" w:rsidRDefault="00EA3C44" w:rsidP="00097EF6">
            <w:pPr>
              <w:jc w:val="both"/>
              <w:rPr>
                <w:rFonts w:ascii="Times New Roman" w:hAnsi="Times New Roman"/>
                <w:sz w:val="24"/>
              </w:rPr>
            </w:pPr>
            <w:r>
              <w:rPr>
                <w:rFonts w:ascii="Times New Roman" w:hAnsi="Times New Roman"/>
                <w:sz w:val="24"/>
              </w:rPr>
              <w:lastRenderedPageBreak/>
              <w:t>-</w:t>
            </w:r>
            <w:r w:rsidRPr="00E8073C">
              <w:rPr>
                <w:rFonts w:ascii="Times New Roman" w:hAnsi="Times New Roman"/>
                <w:sz w:val="24"/>
              </w:rPr>
              <w:t xml:space="preserve">Умение ставить </w:t>
            </w:r>
            <w:r w:rsidRPr="00E8073C">
              <w:rPr>
                <w:rFonts w:ascii="Times New Roman" w:hAnsi="Times New Roman"/>
                <w:sz w:val="24"/>
              </w:rPr>
              <w:lastRenderedPageBreak/>
              <w:t>вопросы;</w:t>
            </w:r>
          </w:p>
          <w:p w:rsidR="00EA3C44" w:rsidRPr="00E8073C" w:rsidRDefault="00EA3C44" w:rsidP="00097EF6">
            <w:pPr>
              <w:jc w:val="both"/>
              <w:rPr>
                <w:rFonts w:ascii="Times New Roman" w:hAnsi="Times New Roman"/>
                <w:sz w:val="24"/>
              </w:rPr>
            </w:pPr>
            <w:r>
              <w:rPr>
                <w:rFonts w:ascii="Times New Roman" w:hAnsi="Times New Roman"/>
                <w:sz w:val="24"/>
              </w:rPr>
              <w:t>-</w:t>
            </w:r>
            <w:r w:rsidRPr="00E8073C">
              <w:rPr>
                <w:rFonts w:ascii="Times New Roman" w:hAnsi="Times New Roman"/>
                <w:sz w:val="24"/>
              </w:rPr>
              <w:t>Умение слушать и слышать других;</w:t>
            </w:r>
          </w:p>
          <w:p w:rsidR="00EA3C44" w:rsidRPr="00E8073C" w:rsidRDefault="00EA3C44" w:rsidP="00097EF6">
            <w:pPr>
              <w:jc w:val="both"/>
              <w:rPr>
                <w:rFonts w:ascii="Times New Roman" w:hAnsi="Times New Roman"/>
                <w:sz w:val="24"/>
              </w:rPr>
            </w:pPr>
            <w:r>
              <w:rPr>
                <w:rFonts w:ascii="Times New Roman" w:hAnsi="Times New Roman"/>
                <w:sz w:val="24"/>
              </w:rPr>
              <w:t>-</w:t>
            </w:r>
            <w:r w:rsidRPr="00E8073C">
              <w:rPr>
                <w:rFonts w:ascii="Times New Roman" w:hAnsi="Times New Roman"/>
                <w:sz w:val="24"/>
              </w:rPr>
              <w:t>Умение строить диалог.</w:t>
            </w:r>
          </w:p>
        </w:tc>
      </w:tr>
    </w:tbl>
    <w:p w:rsidR="00EA3C44" w:rsidRPr="00E8073C" w:rsidRDefault="00EA3C44" w:rsidP="00EA3C44">
      <w:pPr>
        <w:spacing w:after="0" w:line="240" w:lineRule="auto"/>
        <w:rPr>
          <w:rFonts w:ascii="Times New Roman" w:hAnsi="Times New Roman" w:cs="Times New Roman"/>
          <w:b/>
          <w:sz w:val="24"/>
        </w:rPr>
      </w:pPr>
      <w:r w:rsidRPr="00E8073C">
        <w:rPr>
          <w:rFonts w:ascii="Times New Roman" w:hAnsi="Times New Roman" w:cs="Times New Roman"/>
          <w:b/>
          <w:sz w:val="24"/>
        </w:rPr>
        <w:lastRenderedPageBreak/>
        <w:t xml:space="preserve">Личностные: </w:t>
      </w:r>
    </w:p>
    <w:p w:rsidR="00EA3C44" w:rsidRPr="00E8073C" w:rsidRDefault="00EA3C44" w:rsidP="00EA3C44">
      <w:pPr>
        <w:spacing w:after="0" w:line="240" w:lineRule="auto"/>
        <w:rPr>
          <w:rFonts w:ascii="Times New Roman" w:hAnsi="Times New Roman" w:cs="Times New Roman"/>
          <w:sz w:val="24"/>
        </w:rPr>
      </w:pPr>
      <w:r w:rsidRPr="00E8073C">
        <w:rPr>
          <w:rFonts w:ascii="Times New Roman" w:hAnsi="Times New Roman" w:cs="Times New Roman"/>
          <w:sz w:val="24"/>
        </w:rPr>
        <w:t>- Р</w:t>
      </w:r>
      <w:r>
        <w:rPr>
          <w:rFonts w:ascii="Times New Roman" w:hAnsi="Times New Roman" w:cs="Times New Roman"/>
          <w:sz w:val="24"/>
        </w:rPr>
        <w:t xml:space="preserve">азвитие </w:t>
      </w:r>
      <w:r w:rsidRPr="00E8073C">
        <w:rPr>
          <w:rFonts w:ascii="Times New Roman" w:hAnsi="Times New Roman" w:cs="Times New Roman"/>
          <w:sz w:val="24"/>
        </w:rPr>
        <w:t xml:space="preserve"> интерес</w:t>
      </w:r>
      <w:r>
        <w:rPr>
          <w:rFonts w:ascii="Times New Roman" w:hAnsi="Times New Roman" w:cs="Times New Roman"/>
          <w:sz w:val="24"/>
        </w:rPr>
        <w:t>а к творческой  деятельности</w:t>
      </w:r>
      <w:r w:rsidRPr="00E8073C">
        <w:rPr>
          <w:rFonts w:ascii="Times New Roman" w:hAnsi="Times New Roman" w:cs="Times New Roman"/>
          <w:sz w:val="24"/>
        </w:rPr>
        <w:t>;</w:t>
      </w:r>
    </w:p>
    <w:p w:rsidR="00EA3C44" w:rsidRPr="00E8073C" w:rsidRDefault="00EA3C44" w:rsidP="00EA3C44">
      <w:pPr>
        <w:spacing w:after="0" w:line="240" w:lineRule="auto"/>
        <w:rPr>
          <w:rFonts w:ascii="Times New Roman" w:hAnsi="Times New Roman" w:cs="Times New Roman"/>
          <w:sz w:val="24"/>
        </w:rPr>
      </w:pPr>
      <w:r w:rsidRPr="00E8073C">
        <w:rPr>
          <w:rFonts w:ascii="Times New Roman" w:hAnsi="Times New Roman" w:cs="Times New Roman"/>
          <w:sz w:val="24"/>
        </w:rPr>
        <w:t>- Форм</w:t>
      </w:r>
      <w:r>
        <w:rPr>
          <w:rFonts w:ascii="Times New Roman" w:hAnsi="Times New Roman" w:cs="Times New Roman"/>
          <w:sz w:val="24"/>
        </w:rPr>
        <w:t>ирование  зрительного восприятия и зрительной  памяти</w:t>
      </w:r>
      <w:r w:rsidRPr="00E8073C">
        <w:rPr>
          <w:rFonts w:ascii="Times New Roman" w:hAnsi="Times New Roman" w:cs="Times New Roman"/>
          <w:sz w:val="24"/>
        </w:rPr>
        <w:t xml:space="preserve">; </w:t>
      </w:r>
    </w:p>
    <w:p w:rsidR="00EA3C44" w:rsidRPr="00EF5288" w:rsidRDefault="00EA3C44" w:rsidP="00EA3C44">
      <w:pPr>
        <w:spacing w:after="0" w:line="240" w:lineRule="auto"/>
        <w:rPr>
          <w:rFonts w:ascii="Times New Roman" w:hAnsi="Times New Roman" w:cs="Times New Roman"/>
          <w:sz w:val="24"/>
        </w:rPr>
      </w:pPr>
      <w:r>
        <w:rPr>
          <w:rFonts w:ascii="Times New Roman" w:hAnsi="Times New Roman" w:cs="Times New Roman"/>
          <w:sz w:val="24"/>
        </w:rPr>
        <w:t xml:space="preserve">- Воспитание </w:t>
      </w:r>
      <w:r w:rsidRPr="00E8073C">
        <w:rPr>
          <w:rFonts w:ascii="Times New Roman" w:hAnsi="Times New Roman" w:cs="Times New Roman"/>
          <w:sz w:val="24"/>
        </w:rPr>
        <w:t>бе</w:t>
      </w:r>
      <w:r>
        <w:rPr>
          <w:rFonts w:ascii="Times New Roman" w:hAnsi="Times New Roman" w:cs="Times New Roman"/>
          <w:sz w:val="24"/>
        </w:rPr>
        <w:t>режного отношения к природе и национальным символам, традициям</w:t>
      </w:r>
      <w:r w:rsidRPr="00E8073C">
        <w:rPr>
          <w:rFonts w:ascii="Times New Roman" w:hAnsi="Times New Roman" w:cs="Times New Roman"/>
          <w:sz w:val="24"/>
        </w:rPr>
        <w:t>.</w:t>
      </w:r>
    </w:p>
    <w:p w:rsidR="00EA3C44" w:rsidRPr="00E8073C" w:rsidRDefault="00EA3C44" w:rsidP="00EA3C44">
      <w:pPr>
        <w:spacing w:after="0" w:line="240" w:lineRule="auto"/>
        <w:rPr>
          <w:rFonts w:ascii="Times New Roman" w:hAnsi="Times New Roman" w:cs="Times New Roman"/>
          <w:b/>
          <w:sz w:val="24"/>
        </w:rPr>
      </w:pPr>
      <w:r w:rsidRPr="00E8073C">
        <w:rPr>
          <w:rFonts w:ascii="Times New Roman" w:hAnsi="Times New Roman" w:cs="Times New Roman"/>
          <w:b/>
          <w:sz w:val="24"/>
        </w:rPr>
        <w:t>Оборудование:</w:t>
      </w:r>
    </w:p>
    <w:p w:rsidR="00EA3C44" w:rsidRPr="00E8073C" w:rsidRDefault="00EA3C44" w:rsidP="00EA3C44">
      <w:pPr>
        <w:spacing w:after="0" w:line="240" w:lineRule="auto"/>
        <w:rPr>
          <w:rFonts w:ascii="Times New Roman" w:hAnsi="Times New Roman" w:cs="Times New Roman"/>
          <w:sz w:val="24"/>
        </w:rPr>
      </w:pPr>
      <w:r w:rsidRPr="00E8073C">
        <w:rPr>
          <w:rFonts w:ascii="Times New Roman" w:hAnsi="Times New Roman" w:cs="Times New Roman"/>
          <w:sz w:val="24"/>
        </w:rPr>
        <w:t>- Для учителя: презентация, опорный матери</w:t>
      </w:r>
      <w:r>
        <w:rPr>
          <w:rFonts w:ascii="Times New Roman" w:hAnsi="Times New Roman" w:cs="Times New Roman"/>
          <w:sz w:val="24"/>
        </w:rPr>
        <w:t xml:space="preserve">ал, краски, наглядности, образцы работ, картины художников, </w:t>
      </w:r>
      <w:proofErr w:type="spellStart"/>
      <w:r>
        <w:rPr>
          <w:rFonts w:ascii="Times New Roman" w:hAnsi="Times New Roman" w:cs="Times New Roman"/>
          <w:sz w:val="24"/>
        </w:rPr>
        <w:t>чороны</w:t>
      </w:r>
      <w:proofErr w:type="spellEnd"/>
      <w:r>
        <w:rPr>
          <w:rFonts w:ascii="Times New Roman" w:hAnsi="Times New Roman" w:cs="Times New Roman"/>
          <w:sz w:val="24"/>
        </w:rPr>
        <w:t>.</w:t>
      </w:r>
    </w:p>
    <w:p w:rsidR="00385EA1" w:rsidRPr="0083391E" w:rsidRDefault="00EA3C44" w:rsidP="0083391E">
      <w:pPr>
        <w:spacing w:after="0" w:line="240" w:lineRule="auto"/>
        <w:rPr>
          <w:rFonts w:ascii="Times New Roman" w:hAnsi="Times New Roman" w:cs="Times New Roman"/>
          <w:sz w:val="24"/>
        </w:rPr>
      </w:pPr>
      <w:r w:rsidRPr="00E8073C">
        <w:rPr>
          <w:rFonts w:ascii="Times New Roman" w:hAnsi="Times New Roman" w:cs="Times New Roman"/>
          <w:sz w:val="24"/>
        </w:rPr>
        <w:t>- Для учащихся: кисти, краски, бумага, баночка с водой</w:t>
      </w:r>
    </w:p>
    <w:p w:rsidR="00DF5F42" w:rsidRPr="00E8073C" w:rsidRDefault="00EA3C44" w:rsidP="00EA3C44">
      <w:pPr>
        <w:pStyle w:val="a6"/>
        <w:rPr>
          <w:b/>
        </w:rPr>
      </w:pPr>
      <w:r w:rsidRPr="00E8073C">
        <w:rPr>
          <w:b/>
        </w:rPr>
        <w:t>Схема классной доски:</w:t>
      </w:r>
    </w:p>
    <w:tbl>
      <w:tblPr>
        <w:tblStyle w:val="a8"/>
        <w:tblW w:w="0" w:type="auto"/>
        <w:tblInd w:w="-176" w:type="dxa"/>
        <w:tblLayout w:type="fixed"/>
        <w:tblLook w:val="04A0"/>
      </w:tblPr>
      <w:tblGrid>
        <w:gridCol w:w="1844"/>
        <w:gridCol w:w="5811"/>
        <w:gridCol w:w="2092"/>
      </w:tblGrid>
      <w:tr w:rsidR="00EA3C44" w:rsidRPr="00E8073C" w:rsidTr="0083391E">
        <w:tc>
          <w:tcPr>
            <w:tcW w:w="1844" w:type="dxa"/>
          </w:tcPr>
          <w:p w:rsidR="00EA3C44" w:rsidRPr="00E8073C" w:rsidRDefault="00EA3C44" w:rsidP="00097EF6">
            <w:pPr>
              <w:pStyle w:val="a6"/>
              <w:jc w:val="center"/>
            </w:pPr>
            <w:r w:rsidRPr="00E8073C">
              <w:t>Картина</w:t>
            </w:r>
          </w:p>
        </w:tc>
        <w:tc>
          <w:tcPr>
            <w:tcW w:w="5811" w:type="dxa"/>
          </w:tcPr>
          <w:p w:rsidR="00EA3C44" w:rsidRPr="00E8073C" w:rsidRDefault="00EA3C44" w:rsidP="00097EF6">
            <w:pPr>
              <w:pStyle w:val="a6"/>
              <w:jc w:val="center"/>
            </w:pPr>
            <w:r w:rsidRPr="00E8073C">
              <w:t>Тема</w:t>
            </w:r>
          </w:p>
        </w:tc>
        <w:tc>
          <w:tcPr>
            <w:tcW w:w="2092" w:type="dxa"/>
          </w:tcPr>
          <w:p w:rsidR="00EA3C44" w:rsidRPr="00E8073C" w:rsidRDefault="00EA3C44" w:rsidP="00097EF6">
            <w:pPr>
              <w:pStyle w:val="a6"/>
              <w:jc w:val="center"/>
            </w:pPr>
            <w:r w:rsidRPr="00E8073C">
              <w:t>Детские работы</w:t>
            </w:r>
          </w:p>
        </w:tc>
      </w:tr>
      <w:tr w:rsidR="00EA3C44" w:rsidRPr="00E8073C" w:rsidTr="0083391E">
        <w:trPr>
          <w:trHeight w:val="841"/>
        </w:trPr>
        <w:tc>
          <w:tcPr>
            <w:tcW w:w="1844" w:type="dxa"/>
          </w:tcPr>
          <w:p w:rsidR="00EA3C44" w:rsidRPr="00E8073C" w:rsidRDefault="00385EA1" w:rsidP="00097EF6">
            <w:pPr>
              <w:pStyle w:val="a6"/>
              <w:rPr>
                <w:b/>
              </w:rPr>
            </w:pPr>
            <w:r w:rsidRPr="00385EA1">
              <w:rPr>
                <w:b/>
                <w:noProof/>
              </w:rPr>
              <w:drawing>
                <wp:inline distT="0" distB="0" distL="0" distR="0">
                  <wp:extent cx="1057275" cy="719798"/>
                  <wp:effectExtent l="19050" t="0" r="9525" b="0"/>
                  <wp:docPr id="62" name="Рисунок 1" descr="ÐÐ°ÑÑÐ¸Ð½ÐºÐ¸ Ð¿Ð¾ Ð·Ð°Ð¿ÑÐ¾ÑÑ ÑÐ¾ÑÐ¾Ð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Ð°ÑÑÐ¸Ð½ÐºÐ¸ Ð¿Ð¾ Ð·Ð°Ð¿ÑÐ¾ÑÑ ÑÐ¾ÑÐ¾Ð½"/>
                          <pic:cNvPicPr>
                            <a:picLocks noChangeAspect="1" noChangeArrowheads="1"/>
                          </pic:cNvPicPr>
                        </pic:nvPicPr>
                        <pic:blipFill>
                          <a:blip r:embed="rId72" cstate="print"/>
                          <a:srcRect/>
                          <a:stretch>
                            <a:fillRect/>
                          </a:stretch>
                        </pic:blipFill>
                        <pic:spPr bwMode="auto">
                          <a:xfrm>
                            <a:off x="0" y="0"/>
                            <a:ext cx="1057545" cy="719982"/>
                          </a:xfrm>
                          <a:prstGeom prst="rect">
                            <a:avLst/>
                          </a:prstGeom>
                          <a:noFill/>
                          <a:ln w="9525">
                            <a:noFill/>
                            <a:miter lim="800000"/>
                            <a:headEnd/>
                            <a:tailEnd/>
                          </a:ln>
                        </pic:spPr>
                      </pic:pic>
                    </a:graphicData>
                  </a:graphic>
                </wp:inline>
              </w:drawing>
            </w:r>
          </w:p>
        </w:tc>
        <w:tc>
          <w:tcPr>
            <w:tcW w:w="5811" w:type="dxa"/>
          </w:tcPr>
          <w:p w:rsidR="00EA3C44" w:rsidRDefault="00EA3C44" w:rsidP="00385EA1">
            <w:pPr>
              <w:pStyle w:val="a6"/>
              <w:spacing w:line="240" w:lineRule="auto"/>
              <w:jc w:val="center"/>
              <w:rPr>
                <w:noProof/>
                <w:sz w:val="22"/>
              </w:rPr>
            </w:pPr>
            <w:r w:rsidRPr="00E8073C">
              <w:t>Создание</w:t>
            </w:r>
            <w:r>
              <w:t xml:space="preserve"> акварельного </w:t>
            </w:r>
            <w:r w:rsidRPr="00E8073C">
              <w:t xml:space="preserve"> рисунка «</w:t>
            </w:r>
            <w:r>
              <w:t>Ц</w:t>
            </w:r>
            <w:r w:rsidRPr="00E8073C">
              <w:t xml:space="preserve">веты в </w:t>
            </w:r>
            <w:proofErr w:type="spellStart"/>
            <w:r w:rsidRPr="00E8073C">
              <w:t>Чороне</w:t>
            </w:r>
            <w:proofErr w:type="spellEnd"/>
            <w:r w:rsidRPr="00E8073C">
              <w:t>»</w:t>
            </w:r>
            <w:r w:rsidRPr="00E8073C">
              <w:rPr>
                <w:noProof/>
                <w:sz w:val="22"/>
              </w:rPr>
              <w:t xml:space="preserve"> </w:t>
            </w:r>
          </w:p>
          <w:p w:rsidR="00385EA1" w:rsidRPr="0083391E" w:rsidRDefault="0083391E" w:rsidP="0083391E">
            <w:pPr>
              <w:pStyle w:val="a6"/>
              <w:spacing w:line="240" w:lineRule="auto"/>
              <w:rPr>
                <w:noProof/>
                <w:sz w:val="22"/>
              </w:rPr>
            </w:pPr>
            <w:r w:rsidRPr="0083391E">
              <w:rPr>
                <w:b/>
                <w:noProof/>
                <w:szCs w:val="28"/>
              </w:rPr>
              <w:drawing>
                <wp:inline distT="0" distB="0" distL="0" distR="0">
                  <wp:extent cx="1133475" cy="959730"/>
                  <wp:effectExtent l="19050" t="0" r="9525" b="0"/>
                  <wp:docPr id="68" name="Рисунок 1" descr="ÐÐ°ÑÑÐ¸Ð½ÐºÐ¸ Ð¿Ð¾ Ð·Ð°Ð¿ÑÐ¾ÑÑ ÑÐ¾ÑÐ¾Ð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Ð°ÑÑÐ¸Ð½ÐºÐ¸ Ð¿Ð¾ Ð·Ð°Ð¿ÑÐ¾ÑÑ ÑÐ¾ÑÐ¾Ð½"/>
                          <pic:cNvPicPr>
                            <a:picLocks noChangeAspect="1" noChangeArrowheads="1"/>
                          </pic:cNvPicPr>
                        </pic:nvPicPr>
                        <pic:blipFill>
                          <a:blip r:embed="rId72" cstate="print"/>
                          <a:srcRect/>
                          <a:stretch>
                            <a:fillRect/>
                          </a:stretch>
                        </pic:blipFill>
                        <pic:spPr bwMode="auto">
                          <a:xfrm>
                            <a:off x="0" y="0"/>
                            <a:ext cx="1137219" cy="962900"/>
                          </a:xfrm>
                          <a:prstGeom prst="rect">
                            <a:avLst/>
                          </a:prstGeom>
                          <a:noFill/>
                          <a:ln w="9525">
                            <a:noFill/>
                            <a:miter lim="800000"/>
                            <a:headEnd/>
                            <a:tailEnd/>
                          </a:ln>
                        </pic:spPr>
                      </pic:pic>
                    </a:graphicData>
                  </a:graphic>
                </wp:inline>
              </w:drawing>
            </w:r>
            <w:r>
              <w:rPr>
                <w:noProof/>
                <w:sz w:val="22"/>
              </w:rPr>
              <w:t xml:space="preserve">   </w:t>
            </w:r>
            <w:r w:rsidR="00385EA1" w:rsidRPr="00385EA1">
              <w:rPr>
                <w:noProof/>
                <w:sz w:val="22"/>
              </w:rPr>
              <w:drawing>
                <wp:inline distT="0" distB="0" distL="0" distR="0">
                  <wp:extent cx="833009" cy="1042559"/>
                  <wp:effectExtent l="133350" t="0" r="100441" b="0"/>
                  <wp:docPr id="61" name="Рисунок 6" descr="https://pp.userapi.com/c850624/v850624354/d7cdd/TiG_ZTAlB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pp.userapi.com/c850624/v850624354/d7cdd/TiG_ZTAlB4M.jpg"/>
                          <pic:cNvPicPr>
                            <a:picLocks noChangeAspect="1" noChangeArrowheads="1"/>
                          </pic:cNvPicPr>
                        </pic:nvPicPr>
                        <pic:blipFill>
                          <a:blip r:embed="rId73" cstate="print"/>
                          <a:srcRect r="14982" b="5642"/>
                          <a:stretch>
                            <a:fillRect/>
                          </a:stretch>
                        </pic:blipFill>
                        <pic:spPr bwMode="auto">
                          <a:xfrm rot="16200000">
                            <a:off x="0" y="0"/>
                            <a:ext cx="833009" cy="1042559"/>
                          </a:xfrm>
                          <a:prstGeom prst="rect">
                            <a:avLst/>
                          </a:prstGeom>
                          <a:noFill/>
                          <a:ln w="9525">
                            <a:noFill/>
                            <a:miter lim="800000"/>
                            <a:headEnd/>
                            <a:tailEnd/>
                          </a:ln>
                        </pic:spPr>
                      </pic:pic>
                    </a:graphicData>
                  </a:graphic>
                </wp:inline>
              </w:drawing>
            </w:r>
            <w:r w:rsidRPr="0083391E">
              <w:rPr>
                <w:b/>
                <w:szCs w:val="28"/>
              </w:rPr>
              <w:t xml:space="preserve"> </w:t>
            </w:r>
            <w:r w:rsidRPr="0083391E">
              <w:rPr>
                <w:noProof/>
                <w:sz w:val="22"/>
              </w:rPr>
              <w:drawing>
                <wp:inline distT="0" distB="0" distL="0" distR="0">
                  <wp:extent cx="1056814" cy="962025"/>
                  <wp:effectExtent l="19050" t="0" r="0" b="0"/>
                  <wp:docPr id="67" name="Рисунок 5" descr="C:\Documents and Settings\Admin\Рабочий стол\Фото практика ИЗО ТРУД19г\Фото с урока Чорон цветы\1552539118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Admin\Рабочий стол\Фото практика ИЗО ТРУД19г\Фото с урока Чорон цветы\1552539118146.jpg"/>
                          <pic:cNvPicPr>
                            <a:picLocks noChangeAspect="1" noChangeArrowheads="1"/>
                          </pic:cNvPicPr>
                        </pic:nvPicPr>
                        <pic:blipFill>
                          <a:blip r:embed="rId74" cstate="print"/>
                          <a:srcRect l="1349" t="3462"/>
                          <a:stretch>
                            <a:fillRect/>
                          </a:stretch>
                        </pic:blipFill>
                        <pic:spPr bwMode="auto">
                          <a:xfrm rot="10800000">
                            <a:off x="0" y="0"/>
                            <a:ext cx="1068286" cy="972468"/>
                          </a:xfrm>
                          <a:prstGeom prst="rect">
                            <a:avLst/>
                          </a:prstGeom>
                          <a:noFill/>
                          <a:ln w="9525">
                            <a:noFill/>
                            <a:miter lim="800000"/>
                            <a:headEnd/>
                            <a:tailEnd/>
                          </a:ln>
                        </pic:spPr>
                      </pic:pic>
                    </a:graphicData>
                  </a:graphic>
                </wp:inline>
              </w:drawing>
            </w:r>
          </w:p>
        </w:tc>
        <w:tc>
          <w:tcPr>
            <w:tcW w:w="2092" w:type="dxa"/>
          </w:tcPr>
          <w:p w:rsidR="00EA3C44" w:rsidRPr="00E8073C" w:rsidRDefault="00385EA1" w:rsidP="00097EF6">
            <w:pPr>
              <w:pStyle w:val="a6"/>
              <w:rPr>
                <w:b/>
              </w:rPr>
            </w:pPr>
            <w:r w:rsidRPr="00385EA1">
              <w:rPr>
                <w:b/>
                <w:noProof/>
              </w:rPr>
              <w:drawing>
                <wp:inline distT="0" distB="0" distL="0" distR="0">
                  <wp:extent cx="1181100" cy="892387"/>
                  <wp:effectExtent l="19050" t="0" r="0" b="0"/>
                  <wp:docPr id="63" name="Рисунок 5" descr="C:\Documents and Settings\Admin\Рабочий стол\Фото практика ИЗО ТРУД19г\Фото с урока Чорон цветы\1552539118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Admin\Рабочий стол\Фото практика ИЗО ТРУД19г\Фото с урока Чорон цветы\1552539118146.jpg"/>
                          <pic:cNvPicPr>
                            <a:picLocks noChangeAspect="1" noChangeArrowheads="1"/>
                          </pic:cNvPicPr>
                        </pic:nvPicPr>
                        <pic:blipFill>
                          <a:blip r:embed="rId74" cstate="print"/>
                          <a:srcRect l="1349" t="3462"/>
                          <a:stretch>
                            <a:fillRect/>
                          </a:stretch>
                        </pic:blipFill>
                        <pic:spPr bwMode="auto">
                          <a:xfrm rot="10800000">
                            <a:off x="0" y="0"/>
                            <a:ext cx="1185045" cy="895368"/>
                          </a:xfrm>
                          <a:prstGeom prst="rect">
                            <a:avLst/>
                          </a:prstGeom>
                          <a:noFill/>
                          <a:ln w="9525">
                            <a:noFill/>
                            <a:miter lim="800000"/>
                            <a:headEnd/>
                            <a:tailEnd/>
                          </a:ln>
                        </pic:spPr>
                      </pic:pic>
                    </a:graphicData>
                  </a:graphic>
                </wp:inline>
              </w:drawing>
            </w:r>
          </w:p>
        </w:tc>
      </w:tr>
    </w:tbl>
    <w:p w:rsidR="00EA3C44" w:rsidRDefault="0083391E" w:rsidP="00EA3C44">
      <w:pPr>
        <w:spacing w:after="0" w:line="240" w:lineRule="auto"/>
        <w:rPr>
          <w:rFonts w:ascii="Times New Roman" w:hAnsi="Times New Roman" w:cs="Times New Roman"/>
          <w:b/>
          <w:sz w:val="24"/>
          <w:szCs w:val="28"/>
        </w:rPr>
      </w:pPr>
      <w:r>
        <w:rPr>
          <w:rFonts w:ascii="Times New Roman" w:hAnsi="Times New Roman" w:cs="Times New Roman"/>
          <w:b/>
          <w:sz w:val="24"/>
          <w:szCs w:val="28"/>
        </w:rPr>
        <w:t xml:space="preserve">           </w:t>
      </w:r>
    </w:p>
    <w:p w:rsidR="00EA3C44" w:rsidRPr="00EF5288" w:rsidRDefault="00EA3C44" w:rsidP="00EA3C44">
      <w:pPr>
        <w:spacing w:after="0" w:line="240" w:lineRule="auto"/>
        <w:rPr>
          <w:rFonts w:ascii="Times New Roman" w:hAnsi="Times New Roman" w:cs="Times New Roman"/>
          <w:b/>
          <w:sz w:val="24"/>
          <w:szCs w:val="28"/>
        </w:rPr>
      </w:pPr>
      <w:r w:rsidRPr="00EF5288">
        <w:rPr>
          <w:rFonts w:ascii="Times New Roman" w:hAnsi="Times New Roman" w:cs="Times New Roman"/>
          <w:b/>
          <w:sz w:val="24"/>
          <w:szCs w:val="28"/>
        </w:rPr>
        <w:t>План урока:</w:t>
      </w:r>
    </w:p>
    <w:p w:rsidR="00EA3C44" w:rsidRPr="00E8073C" w:rsidRDefault="00EA3C44" w:rsidP="00EA3C44">
      <w:pPr>
        <w:pStyle w:val="a3"/>
        <w:numPr>
          <w:ilvl w:val="0"/>
          <w:numId w:val="19"/>
        </w:numPr>
        <w:spacing w:after="0" w:line="240" w:lineRule="auto"/>
        <w:rPr>
          <w:rFonts w:ascii="Times New Roman" w:hAnsi="Times New Roman"/>
          <w:sz w:val="24"/>
          <w:szCs w:val="28"/>
        </w:rPr>
      </w:pPr>
      <w:r>
        <w:rPr>
          <w:rFonts w:ascii="Times New Roman" w:hAnsi="Times New Roman"/>
          <w:sz w:val="24"/>
          <w:szCs w:val="28"/>
        </w:rPr>
        <w:t>Организационный момент – 2</w:t>
      </w:r>
      <w:r w:rsidRPr="00E8073C">
        <w:rPr>
          <w:rFonts w:ascii="Times New Roman" w:hAnsi="Times New Roman"/>
          <w:sz w:val="24"/>
          <w:szCs w:val="28"/>
        </w:rPr>
        <w:t xml:space="preserve"> м.</w:t>
      </w:r>
    </w:p>
    <w:p w:rsidR="00EA3C44" w:rsidRPr="00E8073C" w:rsidRDefault="00EA3C44" w:rsidP="00EA3C44">
      <w:pPr>
        <w:pStyle w:val="a3"/>
        <w:numPr>
          <w:ilvl w:val="0"/>
          <w:numId w:val="19"/>
        </w:numPr>
        <w:spacing w:after="0" w:line="240" w:lineRule="auto"/>
        <w:rPr>
          <w:rFonts w:ascii="Times New Roman" w:hAnsi="Times New Roman"/>
          <w:sz w:val="24"/>
          <w:szCs w:val="28"/>
        </w:rPr>
      </w:pPr>
      <w:r w:rsidRPr="00E8073C">
        <w:rPr>
          <w:rFonts w:ascii="Times New Roman" w:hAnsi="Times New Roman"/>
          <w:sz w:val="24"/>
          <w:szCs w:val="28"/>
        </w:rPr>
        <w:t>Постановка учебной задачи – 5 м.</w:t>
      </w:r>
    </w:p>
    <w:p w:rsidR="00EA3C44" w:rsidRPr="009902EB" w:rsidRDefault="00EA3C44" w:rsidP="00EA3C44">
      <w:pPr>
        <w:spacing w:after="0" w:line="240" w:lineRule="auto"/>
        <w:rPr>
          <w:rFonts w:ascii="Times New Roman" w:hAnsi="Times New Roman" w:cs="Times New Roman"/>
          <w:sz w:val="24"/>
          <w:szCs w:val="28"/>
        </w:rPr>
      </w:pPr>
      <w:r w:rsidRPr="009902EB">
        <w:rPr>
          <w:rFonts w:ascii="Times New Roman" w:hAnsi="Times New Roman" w:cs="Times New Roman"/>
          <w:sz w:val="24"/>
          <w:szCs w:val="28"/>
        </w:rPr>
        <w:t>Ситуация «успеха»</w:t>
      </w:r>
      <w:r>
        <w:rPr>
          <w:rFonts w:ascii="Times New Roman" w:hAnsi="Times New Roman" w:cs="Times New Roman"/>
          <w:sz w:val="24"/>
          <w:szCs w:val="28"/>
        </w:rPr>
        <w:t xml:space="preserve">; </w:t>
      </w:r>
      <w:r w:rsidRPr="009902EB">
        <w:rPr>
          <w:rFonts w:ascii="Times New Roman" w:hAnsi="Times New Roman" w:cs="Times New Roman"/>
          <w:sz w:val="24"/>
          <w:szCs w:val="28"/>
        </w:rPr>
        <w:t>Ситуация «разрыва»</w:t>
      </w:r>
      <w:r>
        <w:rPr>
          <w:rFonts w:ascii="Times New Roman" w:hAnsi="Times New Roman" w:cs="Times New Roman"/>
          <w:sz w:val="24"/>
          <w:szCs w:val="28"/>
        </w:rPr>
        <w:t xml:space="preserve">; </w:t>
      </w:r>
      <w:r w:rsidRPr="009902EB">
        <w:rPr>
          <w:rFonts w:ascii="Times New Roman" w:hAnsi="Times New Roman" w:cs="Times New Roman"/>
          <w:sz w:val="24"/>
          <w:szCs w:val="28"/>
        </w:rPr>
        <w:t xml:space="preserve">Формулировка учебной задачи </w:t>
      </w:r>
    </w:p>
    <w:p w:rsidR="00EA3C44" w:rsidRPr="00E8073C" w:rsidRDefault="00EA3C44" w:rsidP="00EA3C44">
      <w:pPr>
        <w:pStyle w:val="a3"/>
        <w:numPr>
          <w:ilvl w:val="0"/>
          <w:numId w:val="19"/>
        </w:numPr>
        <w:spacing w:after="0" w:line="240" w:lineRule="auto"/>
        <w:rPr>
          <w:rFonts w:ascii="Times New Roman" w:hAnsi="Times New Roman"/>
          <w:sz w:val="24"/>
          <w:szCs w:val="28"/>
        </w:rPr>
      </w:pPr>
      <w:r>
        <w:rPr>
          <w:rFonts w:ascii="Times New Roman" w:hAnsi="Times New Roman"/>
          <w:sz w:val="24"/>
          <w:szCs w:val="28"/>
        </w:rPr>
        <w:t>Решение учебной задачи – 33</w:t>
      </w:r>
      <w:r w:rsidRPr="00E8073C">
        <w:rPr>
          <w:rFonts w:ascii="Times New Roman" w:hAnsi="Times New Roman"/>
          <w:sz w:val="24"/>
          <w:szCs w:val="28"/>
        </w:rPr>
        <w:t xml:space="preserve"> м.</w:t>
      </w:r>
    </w:p>
    <w:p w:rsidR="00EA3C44" w:rsidRPr="009902EB" w:rsidRDefault="00EA3C44" w:rsidP="00EA3C44">
      <w:pPr>
        <w:spacing w:after="0" w:line="240" w:lineRule="auto"/>
        <w:rPr>
          <w:rFonts w:ascii="Times New Roman" w:hAnsi="Times New Roman" w:cs="Times New Roman"/>
          <w:sz w:val="24"/>
          <w:szCs w:val="28"/>
        </w:rPr>
      </w:pPr>
      <w:r w:rsidRPr="009902EB">
        <w:rPr>
          <w:rFonts w:ascii="Times New Roman" w:hAnsi="Times New Roman" w:cs="Times New Roman"/>
          <w:sz w:val="24"/>
          <w:szCs w:val="28"/>
        </w:rPr>
        <w:t>Поиск решения учебной задачи</w:t>
      </w:r>
      <w:r>
        <w:rPr>
          <w:rFonts w:ascii="Times New Roman" w:hAnsi="Times New Roman" w:cs="Times New Roman"/>
          <w:sz w:val="24"/>
          <w:szCs w:val="28"/>
        </w:rPr>
        <w:t xml:space="preserve">; </w:t>
      </w:r>
      <w:r w:rsidRPr="009902EB">
        <w:rPr>
          <w:rFonts w:ascii="Times New Roman" w:hAnsi="Times New Roman" w:cs="Times New Roman"/>
          <w:sz w:val="24"/>
          <w:szCs w:val="28"/>
        </w:rPr>
        <w:t>Моделирование учебной задачи</w:t>
      </w:r>
      <w:r>
        <w:rPr>
          <w:rFonts w:ascii="Times New Roman" w:hAnsi="Times New Roman" w:cs="Times New Roman"/>
          <w:sz w:val="24"/>
          <w:szCs w:val="28"/>
        </w:rPr>
        <w:t xml:space="preserve">; </w:t>
      </w:r>
      <w:r w:rsidRPr="009902EB">
        <w:rPr>
          <w:rFonts w:ascii="Times New Roman" w:hAnsi="Times New Roman" w:cs="Times New Roman"/>
          <w:sz w:val="24"/>
          <w:szCs w:val="28"/>
        </w:rPr>
        <w:t xml:space="preserve">Решение учебной задачи </w:t>
      </w:r>
    </w:p>
    <w:p w:rsidR="00EA3C44" w:rsidRPr="006B15EB" w:rsidRDefault="00EA3C44" w:rsidP="00EA3C44">
      <w:pPr>
        <w:pStyle w:val="a3"/>
        <w:numPr>
          <w:ilvl w:val="0"/>
          <w:numId w:val="19"/>
        </w:numPr>
        <w:spacing w:after="0" w:line="240" w:lineRule="auto"/>
        <w:rPr>
          <w:rFonts w:ascii="Times New Roman" w:hAnsi="Times New Roman"/>
          <w:sz w:val="24"/>
          <w:szCs w:val="28"/>
        </w:rPr>
      </w:pPr>
      <w:r w:rsidRPr="00E8073C">
        <w:rPr>
          <w:rFonts w:ascii="Times New Roman" w:hAnsi="Times New Roman"/>
          <w:sz w:val="24"/>
          <w:szCs w:val="28"/>
        </w:rPr>
        <w:t>Рефлексия – 5 м.</w:t>
      </w:r>
    </w:p>
    <w:p w:rsidR="00EA3C44" w:rsidRPr="00EF5288" w:rsidRDefault="00EA3C44" w:rsidP="00EA3C44">
      <w:pPr>
        <w:jc w:val="center"/>
        <w:rPr>
          <w:rFonts w:ascii="Times New Roman" w:hAnsi="Times New Roman" w:cs="Times New Roman"/>
          <w:b/>
          <w:sz w:val="24"/>
        </w:rPr>
      </w:pPr>
      <w:r w:rsidRPr="00EF5288">
        <w:rPr>
          <w:rFonts w:ascii="Times New Roman" w:hAnsi="Times New Roman" w:cs="Times New Roman"/>
          <w:b/>
          <w:sz w:val="24"/>
        </w:rPr>
        <w:t>Ход урока</w:t>
      </w:r>
    </w:p>
    <w:tbl>
      <w:tblPr>
        <w:tblStyle w:val="a8"/>
        <w:tblW w:w="10348" w:type="dxa"/>
        <w:tblInd w:w="-601" w:type="dxa"/>
        <w:tblLayout w:type="fixed"/>
        <w:tblLook w:val="04A0"/>
      </w:tblPr>
      <w:tblGrid>
        <w:gridCol w:w="1135"/>
        <w:gridCol w:w="141"/>
        <w:gridCol w:w="3828"/>
        <w:gridCol w:w="141"/>
        <w:gridCol w:w="1701"/>
        <w:gridCol w:w="142"/>
        <w:gridCol w:w="142"/>
        <w:gridCol w:w="1363"/>
        <w:gridCol w:w="1755"/>
      </w:tblGrid>
      <w:tr w:rsidR="00EA3C44" w:rsidRPr="007422F7" w:rsidTr="00097EF6">
        <w:tc>
          <w:tcPr>
            <w:tcW w:w="1276" w:type="dxa"/>
            <w:gridSpan w:val="2"/>
          </w:tcPr>
          <w:p w:rsidR="00EA3C44" w:rsidRPr="007422F7" w:rsidRDefault="00EA3C44" w:rsidP="00097EF6">
            <w:pPr>
              <w:jc w:val="center"/>
              <w:rPr>
                <w:rFonts w:ascii="Times New Roman" w:hAnsi="Times New Roman"/>
                <w:sz w:val="24"/>
                <w:szCs w:val="24"/>
              </w:rPr>
            </w:pPr>
            <w:r w:rsidRPr="007422F7">
              <w:rPr>
                <w:rFonts w:ascii="Times New Roman" w:hAnsi="Times New Roman"/>
                <w:sz w:val="24"/>
                <w:szCs w:val="24"/>
              </w:rPr>
              <w:t>Этапы</w:t>
            </w:r>
          </w:p>
        </w:tc>
        <w:tc>
          <w:tcPr>
            <w:tcW w:w="3828" w:type="dxa"/>
          </w:tcPr>
          <w:p w:rsidR="00EA3C44" w:rsidRPr="007422F7" w:rsidRDefault="00EA3C44" w:rsidP="00097EF6">
            <w:pPr>
              <w:jc w:val="center"/>
              <w:rPr>
                <w:rFonts w:ascii="Times New Roman" w:hAnsi="Times New Roman"/>
                <w:sz w:val="24"/>
                <w:szCs w:val="24"/>
              </w:rPr>
            </w:pPr>
            <w:r w:rsidRPr="007422F7">
              <w:rPr>
                <w:rFonts w:ascii="Times New Roman" w:hAnsi="Times New Roman"/>
                <w:sz w:val="24"/>
                <w:szCs w:val="24"/>
              </w:rPr>
              <w:t>Деятельность учителя</w:t>
            </w:r>
          </w:p>
        </w:tc>
        <w:tc>
          <w:tcPr>
            <w:tcW w:w="1984" w:type="dxa"/>
            <w:gridSpan w:val="3"/>
          </w:tcPr>
          <w:p w:rsidR="00EA3C44" w:rsidRPr="007422F7" w:rsidRDefault="00EA3C44" w:rsidP="00097EF6">
            <w:pPr>
              <w:jc w:val="center"/>
              <w:rPr>
                <w:rFonts w:ascii="Times New Roman" w:hAnsi="Times New Roman"/>
                <w:sz w:val="24"/>
                <w:szCs w:val="24"/>
              </w:rPr>
            </w:pPr>
            <w:r w:rsidRPr="007422F7">
              <w:rPr>
                <w:rFonts w:ascii="Times New Roman" w:hAnsi="Times New Roman"/>
                <w:sz w:val="24"/>
                <w:szCs w:val="24"/>
              </w:rPr>
              <w:t>Деятельность учащихся</w:t>
            </w:r>
          </w:p>
        </w:tc>
        <w:tc>
          <w:tcPr>
            <w:tcW w:w="1505" w:type="dxa"/>
            <w:gridSpan w:val="2"/>
          </w:tcPr>
          <w:p w:rsidR="00EA3C44" w:rsidRPr="007422F7" w:rsidRDefault="00EA3C44" w:rsidP="00097EF6">
            <w:pPr>
              <w:jc w:val="center"/>
              <w:rPr>
                <w:rFonts w:ascii="Times New Roman" w:hAnsi="Times New Roman"/>
                <w:sz w:val="24"/>
                <w:szCs w:val="24"/>
              </w:rPr>
            </w:pPr>
            <w:r w:rsidRPr="007422F7">
              <w:rPr>
                <w:rFonts w:ascii="Times New Roman" w:hAnsi="Times New Roman"/>
                <w:sz w:val="24"/>
                <w:szCs w:val="24"/>
              </w:rPr>
              <w:t>Приемы и методы</w:t>
            </w:r>
          </w:p>
        </w:tc>
        <w:tc>
          <w:tcPr>
            <w:tcW w:w="1755" w:type="dxa"/>
          </w:tcPr>
          <w:p w:rsidR="00EA3C44" w:rsidRPr="007422F7" w:rsidRDefault="00EA3C44" w:rsidP="00097EF6">
            <w:pPr>
              <w:jc w:val="center"/>
              <w:rPr>
                <w:rFonts w:ascii="Times New Roman" w:hAnsi="Times New Roman"/>
                <w:sz w:val="24"/>
                <w:szCs w:val="24"/>
              </w:rPr>
            </w:pPr>
            <w:r w:rsidRPr="007422F7">
              <w:rPr>
                <w:rFonts w:ascii="Times New Roman" w:hAnsi="Times New Roman"/>
                <w:sz w:val="24"/>
                <w:szCs w:val="24"/>
              </w:rPr>
              <w:t>Результаты</w:t>
            </w:r>
          </w:p>
        </w:tc>
      </w:tr>
      <w:tr w:rsidR="00EA3C44" w:rsidRPr="007422F7" w:rsidTr="00097EF6">
        <w:tc>
          <w:tcPr>
            <w:tcW w:w="1276" w:type="dxa"/>
            <w:gridSpan w:val="2"/>
          </w:tcPr>
          <w:p w:rsidR="00EA3C44" w:rsidRPr="007422F7" w:rsidRDefault="00EA3C44" w:rsidP="00097EF6">
            <w:pPr>
              <w:rPr>
                <w:rFonts w:ascii="Times New Roman" w:hAnsi="Times New Roman"/>
                <w:sz w:val="24"/>
                <w:szCs w:val="24"/>
              </w:rPr>
            </w:pPr>
            <w:r w:rsidRPr="007422F7">
              <w:rPr>
                <w:rFonts w:ascii="Times New Roman" w:hAnsi="Times New Roman"/>
                <w:sz w:val="24"/>
                <w:szCs w:val="24"/>
              </w:rPr>
              <w:t xml:space="preserve">Организационный момент </w:t>
            </w:r>
          </w:p>
        </w:tc>
        <w:tc>
          <w:tcPr>
            <w:tcW w:w="3828" w:type="dxa"/>
          </w:tcPr>
          <w:p w:rsidR="00EA3C44" w:rsidRDefault="00EA3C44" w:rsidP="00097EF6">
            <w:pPr>
              <w:jc w:val="both"/>
              <w:rPr>
                <w:rFonts w:ascii="Times New Roman" w:hAnsi="Times New Roman"/>
              </w:rPr>
            </w:pPr>
            <w:r>
              <w:rPr>
                <w:rFonts w:ascii="Times New Roman" w:hAnsi="Times New Roman"/>
              </w:rPr>
              <w:t xml:space="preserve">Добрый день, ребята. Надеюсь на сотрудничество. </w:t>
            </w:r>
          </w:p>
          <w:p w:rsidR="00EA3C44" w:rsidRDefault="00EA3C44" w:rsidP="00097EF6">
            <w:pPr>
              <w:jc w:val="both"/>
              <w:rPr>
                <w:rFonts w:ascii="Times New Roman" w:hAnsi="Times New Roman"/>
              </w:rPr>
            </w:pPr>
            <w:r>
              <w:rPr>
                <w:rFonts w:ascii="Times New Roman" w:hAnsi="Times New Roman"/>
              </w:rPr>
              <w:t>Все готовы к уроку?</w:t>
            </w:r>
          </w:p>
          <w:p w:rsidR="00EA3C44" w:rsidRDefault="00EA3C44" w:rsidP="00097EF6">
            <w:pPr>
              <w:jc w:val="both"/>
              <w:rPr>
                <w:rFonts w:ascii="Times New Roman" w:hAnsi="Times New Roman"/>
              </w:rPr>
            </w:pPr>
            <w:r>
              <w:rPr>
                <w:rFonts w:ascii="Times New Roman" w:hAnsi="Times New Roman"/>
              </w:rPr>
              <w:t>Повторяйте слова и движения за мной.</w:t>
            </w:r>
          </w:p>
          <w:p w:rsidR="00EA3C44" w:rsidRDefault="00EA3C44" w:rsidP="00097EF6">
            <w:pPr>
              <w:jc w:val="both"/>
              <w:rPr>
                <w:rFonts w:ascii="Times New Roman" w:hAnsi="Times New Roman"/>
              </w:rPr>
            </w:pPr>
            <w:r>
              <w:rPr>
                <w:rFonts w:ascii="Times New Roman" w:hAnsi="Times New Roman"/>
              </w:rPr>
              <w:t>«Прозвенел у нас звонок,</w:t>
            </w:r>
          </w:p>
          <w:p w:rsidR="00EA3C44" w:rsidRDefault="00EA3C44" w:rsidP="00097EF6">
            <w:pPr>
              <w:jc w:val="both"/>
              <w:rPr>
                <w:rFonts w:ascii="Times New Roman" w:hAnsi="Times New Roman"/>
              </w:rPr>
            </w:pPr>
            <w:r>
              <w:rPr>
                <w:rFonts w:ascii="Times New Roman" w:hAnsi="Times New Roman"/>
              </w:rPr>
              <w:t>Начинается урок,</w:t>
            </w:r>
          </w:p>
          <w:p w:rsidR="00EA3C44" w:rsidRDefault="00EA3C44" w:rsidP="00097EF6">
            <w:pPr>
              <w:jc w:val="both"/>
              <w:rPr>
                <w:rFonts w:ascii="Times New Roman" w:hAnsi="Times New Roman"/>
              </w:rPr>
            </w:pPr>
            <w:r>
              <w:rPr>
                <w:rFonts w:ascii="Times New Roman" w:hAnsi="Times New Roman"/>
              </w:rPr>
              <w:t>Урок  рисования,</w:t>
            </w:r>
          </w:p>
          <w:p w:rsidR="00EA3C44" w:rsidRPr="007422F7" w:rsidRDefault="00EA3C44" w:rsidP="00097EF6">
            <w:pPr>
              <w:rPr>
                <w:rFonts w:ascii="Times New Roman" w:hAnsi="Times New Roman"/>
                <w:sz w:val="24"/>
                <w:szCs w:val="24"/>
              </w:rPr>
            </w:pPr>
            <w:r>
              <w:rPr>
                <w:rFonts w:ascii="Times New Roman" w:hAnsi="Times New Roman"/>
              </w:rPr>
              <w:t>Требует внимания!»</w:t>
            </w:r>
            <w:r>
              <w:rPr>
                <w:rFonts w:ascii="Times New Roman" w:hAnsi="Times New Roman"/>
                <w:sz w:val="24"/>
                <w:szCs w:val="24"/>
              </w:rPr>
              <w:t xml:space="preserve"> </w:t>
            </w:r>
          </w:p>
          <w:p w:rsidR="00EA3C44" w:rsidRPr="0083391E" w:rsidRDefault="00EA3C44" w:rsidP="00097EF6">
            <w:pPr>
              <w:rPr>
                <w:rFonts w:ascii="Times New Roman" w:hAnsi="Times New Roman"/>
                <w:sz w:val="24"/>
                <w:szCs w:val="24"/>
              </w:rPr>
            </w:pPr>
            <w:r w:rsidRPr="007422F7">
              <w:rPr>
                <w:rFonts w:ascii="Times New Roman" w:hAnsi="Times New Roman"/>
                <w:sz w:val="24"/>
                <w:szCs w:val="24"/>
              </w:rPr>
              <w:t>- Какое у вас настроение? Готовы работать?</w:t>
            </w:r>
            <w:r w:rsidR="0083391E">
              <w:rPr>
                <w:rFonts w:ascii="Times New Roman" w:hAnsi="Times New Roman"/>
                <w:sz w:val="24"/>
                <w:szCs w:val="24"/>
              </w:rPr>
              <w:t xml:space="preserve">   </w:t>
            </w:r>
            <w:r w:rsidRPr="007422F7">
              <w:rPr>
                <w:rFonts w:ascii="Times New Roman" w:hAnsi="Times New Roman"/>
                <w:b/>
                <w:sz w:val="24"/>
                <w:szCs w:val="24"/>
              </w:rPr>
              <w:t xml:space="preserve">Музыка весны </w:t>
            </w:r>
          </w:p>
        </w:tc>
        <w:tc>
          <w:tcPr>
            <w:tcW w:w="1984" w:type="dxa"/>
            <w:gridSpan w:val="3"/>
          </w:tcPr>
          <w:p w:rsidR="00EA3C44" w:rsidRDefault="00EA3C44" w:rsidP="00097EF6">
            <w:pPr>
              <w:jc w:val="both"/>
              <w:rPr>
                <w:rFonts w:ascii="Times New Roman" w:hAnsi="Times New Roman"/>
              </w:rPr>
            </w:pPr>
            <w:r>
              <w:rPr>
                <w:rFonts w:ascii="Times New Roman" w:hAnsi="Times New Roman"/>
              </w:rPr>
              <w:t xml:space="preserve">Приветствие </w:t>
            </w:r>
          </w:p>
          <w:p w:rsidR="00EA3C44" w:rsidRDefault="00EA3C44" w:rsidP="00097EF6">
            <w:pPr>
              <w:jc w:val="both"/>
              <w:rPr>
                <w:rFonts w:ascii="Times New Roman" w:hAnsi="Times New Roman"/>
              </w:rPr>
            </w:pPr>
            <w:r>
              <w:rPr>
                <w:rFonts w:ascii="Times New Roman" w:hAnsi="Times New Roman"/>
              </w:rPr>
              <w:t>Да, все на месте.</w:t>
            </w:r>
          </w:p>
          <w:p w:rsidR="00EA3C44" w:rsidRDefault="00EA3C44" w:rsidP="00097EF6">
            <w:pPr>
              <w:jc w:val="both"/>
              <w:rPr>
                <w:rFonts w:ascii="Times New Roman" w:hAnsi="Times New Roman"/>
              </w:rPr>
            </w:pPr>
            <w:r>
              <w:rPr>
                <w:rFonts w:ascii="Times New Roman" w:hAnsi="Times New Roman"/>
              </w:rPr>
              <w:t>Повторяют стих и проверяют принадлежности.</w:t>
            </w:r>
          </w:p>
          <w:p w:rsidR="00EA3C44" w:rsidRPr="007422F7" w:rsidRDefault="00EA3C44" w:rsidP="00097EF6">
            <w:pPr>
              <w:rPr>
                <w:rFonts w:ascii="Times New Roman" w:hAnsi="Times New Roman"/>
                <w:sz w:val="24"/>
                <w:szCs w:val="24"/>
              </w:rPr>
            </w:pPr>
          </w:p>
          <w:p w:rsidR="00EA3C44" w:rsidRPr="007422F7" w:rsidRDefault="00EA3C44" w:rsidP="00097EF6">
            <w:pPr>
              <w:rPr>
                <w:rFonts w:ascii="Times New Roman" w:hAnsi="Times New Roman"/>
                <w:sz w:val="24"/>
                <w:szCs w:val="24"/>
              </w:rPr>
            </w:pPr>
          </w:p>
        </w:tc>
        <w:tc>
          <w:tcPr>
            <w:tcW w:w="1505" w:type="dxa"/>
            <w:gridSpan w:val="2"/>
          </w:tcPr>
          <w:p w:rsidR="00EA3C44" w:rsidRPr="007422F7" w:rsidRDefault="00EA3C44" w:rsidP="00097EF6">
            <w:pPr>
              <w:rPr>
                <w:rFonts w:ascii="Times New Roman" w:hAnsi="Times New Roman"/>
                <w:b/>
                <w:sz w:val="24"/>
                <w:szCs w:val="24"/>
              </w:rPr>
            </w:pPr>
            <w:r w:rsidRPr="007422F7">
              <w:rPr>
                <w:rFonts w:ascii="Times New Roman" w:hAnsi="Times New Roman"/>
                <w:sz w:val="24"/>
                <w:szCs w:val="24"/>
              </w:rPr>
              <w:t>Создание благоприятной атмосферы</w:t>
            </w:r>
          </w:p>
        </w:tc>
        <w:tc>
          <w:tcPr>
            <w:tcW w:w="1755" w:type="dxa"/>
          </w:tcPr>
          <w:p w:rsidR="00EA3C44" w:rsidRPr="007422F7" w:rsidRDefault="00EA3C44" w:rsidP="00097EF6">
            <w:pPr>
              <w:jc w:val="both"/>
              <w:rPr>
                <w:rFonts w:ascii="Times New Roman" w:hAnsi="Times New Roman"/>
                <w:sz w:val="24"/>
                <w:szCs w:val="24"/>
              </w:rPr>
            </w:pPr>
            <w:proofErr w:type="spellStart"/>
            <w:r>
              <w:rPr>
                <w:rFonts w:ascii="Times New Roman" w:hAnsi="Times New Roman"/>
                <w:sz w:val="24"/>
                <w:szCs w:val="24"/>
              </w:rPr>
              <w:t>Эмоц.</w:t>
            </w:r>
            <w:r w:rsidRPr="007422F7">
              <w:rPr>
                <w:rFonts w:ascii="Times New Roman" w:hAnsi="Times New Roman"/>
                <w:sz w:val="24"/>
                <w:szCs w:val="24"/>
              </w:rPr>
              <w:t>удовлетворение</w:t>
            </w:r>
            <w:proofErr w:type="spellEnd"/>
            <w:r w:rsidRPr="007422F7">
              <w:rPr>
                <w:rFonts w:ascii="Times New Roman" w:hAnsi="Times New Roman"/>
                <w:sz w:val="24"/>
                <w:szCs w:val="24"/>
              </w:rPr>
              <w:t>;</w:t>
            </w:r>
          </w:p>
          <w:p w:rsidR="00EA3C44" w:rsidRPr="007422F7" w:rsidRDefault="00EA3C44" w:rsidP="00097EF6">
            <w:pPr>
              <w:jc w:val="both"/>
              <w:rPr>
                <w:rFonts w:ascii="Times New Roman" w:hAnsi="Times New Roman"/>
                <w:sz w:val="24"/>
                <w:szCs w:val="24"/>
              </w:rPr>
            </w:pPr>
            <w:r w:rsidRPr="007422F7">
              <w:rPr>
                <w:rFonts w:ascii="Times New Roman" w:hAnsi="Times New Roman"/>
                <w:sz w:val="24"/>
                <w:szCs w:val="24"/>
              </w:rPr>
              <w:t>Готовность к уроку;</w:t>
            </w:r>
          </w:p>
          <w:p w:rsidR="00EA3C44" w:rsidRPr="007422F7" w:rsidRDefault="00EA3C44" w:rsidP="00097EF6">
            <w:pPr>
              <w:rPr>
                <w:rFonts w:ascii="Times New Roman" w:hAnsi="Times New Roman"/>
                <w:b/>
                <w:sz w:val="24"/>
                <w:szCs w:val="24"/>
              </w:rPr>
            </w:pPr>
            <w:r w:rsidRPr="007422F7">
              <w:rPr>
                <w:rFonts w:ascii="Times New Roman" w:hAnsi="Times New Roman"/>
                <w:sz w:val="24"/>
                <w:szCs w:val="24"/>
              </w:rPr>
              <w:t>Мотивация.</w:t>
            </w:r>
          </w:p>
        </w:tc>
      </w:tr>
      <w:tr w:rsidR="00EA3C44" w:rsidRPr="007422F7" w:rsidTr="00097EF6">
        <w:tc>
          <w:tcPr>
            <w:tcW w:w="10348" w:type="dxa"/>
            <w:gridSpan w:val="9"/>
          </w:tcPr>
          <w:p w:rsidR="00EA3C44" w:rsidRPr="00E30FA9" w:rsidRDefault="00EA3C44" w:rsidP="00097EF6">
            <w:pPr>
              <w:rPr>
                <w:rFonts w:ascii="Times New Roman" w:hAnsi="Times New Roman"/>
                <w:b/>
                <w:sz w:val="24"/>
                <w:szCs w:val="24"/>
              </w:rPr>
            </w:pPr>
            <w:r w:rsidRPr="00E30FA9">
              <w:rPr>
                <w:rFonts w:ascii="Times New Roman" w:hAnsi="Times New Roman"/>
                <w:b/>
                <w:sz w:val="24"/>
                <w:szCs w:val="24"/>
              </w:rPr>
              <w:t>Постановка учебной задачи</w:t>
            </w:r>
          </w:p>
        </w:tc>
      </w:tr>
      <w:tr w:rsidR="00EA3C44" w:rsidRPr="007422F7" w:rsidTr="00097EF6">
        <w:tc>
          <w:tcPr>
            <w:tcW w:w="1276" w:type="dxa"/>
            <w:gridSpan w:val="2"/>
          </w:tcPr>
          <w:p w:rsidR="00EA3C44" w:rsidRDefault="00EA3C44" w:rsidP="00097EF6">
            <w:pPr>
              <w:pStyle w:val="af"/>
              <w:shd w:val="clear" w:color="auto" w:fill="FFFFFF"/>
              <w:spacing w:before="0" w:beforeAutospacing="0" w:after="0" w:afterAutospacing="0"/>
              <w:jc w:val="both"/>
            </w:pPr>
            <w:r w:rsidRPr="007422F7">
              <w:t>1.1. Создание «ситуации успеха»</w:t>
            </w:r>
          </w:p>
          <w:p w:rsidR="00EA3C44" w:rsidRPr="007422F7" w:rsidRDefault="00EA3C44" w:rsidP="00097EF6">
            <w:pPr>
              <w:jc w:val="both"/>
              <w:rPr>
                <w:rFonts w:ascii="Times New Roman" w:hAnsi="Times New Roman"/>
                <w:sz w:val="24"/>
                <w:szCs w:val="24"/>
              </w:rPr>
            </w:pPr>
          </w:p>
        </w:tc>
        <w:tc>
          <w:tcPr>
            <w:tcW w:w="3969" w:type="dxa"/>
            <w:gridSpan w:val="2"/>
          </w:tcPr>
          <w:p w:rsidR="00EA3C44" w:rsidRPr="007422F7" w:rsidRDefault="00EA3C44" w:rsidP="00097EF6">
            <w:pPr>
              <w:pStyle w:val="af"/>
              <w:shd w:val="clear" w:color="auto" w:fill="FFFFFF"/>
              <w:spacing w:before="0" w:beforeAutospacing="0" w:after="0" w:afterAutospacing="0"/>
              <w:jc w:val="both"/>
              <w:rPr>
                <w:color w:val="000000"/>
              </w:rPr>
            </w:pPr>
            <w:r w:rsidRPr="007422F7">
              <w:rPr>
                <w:color w:val="000000"/>
              </w:rPr>
              <w:t>-Какое время года сейчас наступило? Верно, дети!</w:t>
            </w:r>
          </w:p>
          <w:p w:rsidR="00EA3C44" w:rsidRPr="007422F7" w:rsidRDefault="00EA3C44" w:rsidP="00097EF6">
            <w:pPr>
              <w:pStyle w:val="af"/>
              <w:shd w:val="clear" w:color="auto" w:fill="FFFFFF"/>
              <w:spacing w:before="0" w:beforeAutospacing="0" w:after="0" w:afterAutospacing="0"/>
              <w:jc w:val="both"/>
              <w:rPr>
                <w:color w:val="000000"/>
              </w:rPr>
            </w:pPr>
            <w:r w:rsidRPr="007422F7">
              <w:rPr>
                <w:color w:val="000000"/>
              </w:rPr>
              <w:t>- Давайте прочитаем стихотворение про весну.</w:t>
            </w:r>
          </w:p>
          <w:p w:rsidR="00EA3C44" w:rsidRPr="007422F7" w:rsidRDefault="00EA3C44" w:rsidP="00097EF6">
            <w:pPr>
              <w:pStyle w:val="af"/>
              <w:shd w:val="clear" w:color="auto" w:fill="FFFFFF"/>
              <w:spacing w:before="0" w:beforeAutospacing="0" w:after="0" w:afterAutospacing="0"/>
              <w:jc w:val="both"/>
              <w:rPr>
                <w:color w:val="000000"/>
              </w:rPr>
            </w:pPr>
            <w:r w:rsidRPr="007422F7">
              <w:rPr>
                <w:color w:val="000000"/>
              </w:rPr>
              <w:t>К нам весна шагает</w:t>
            </w:r>
          </w:p>
          <w:p w:rsidR="00EA3C44" w:rsidRPr="007422F7" w:rsidRDefault="00EA3C44" w:rsidP="00097EF6">
            <w:pPr>
              <w:pStyle w:val="af"/>
              <w:shd w:val="clear" w:color="auto" w:fill="FFFFFF"/>
              <w:spacing w:before="0" w:beforeAutospacing="0" w:after="0" w:afterAutospacing="0"/>
              <w:jc w:val="both"/>
              <w:rPr>
                <w:color w:val="000000"/>
              </w:rPr>
            </w:pPr>
            <w:r w:rsidRPr="007422F7">
              <w:rPr>
                <w:color w:val="000000"/>
              </w:rPr>
              <w:lastRenderedPageBreak/>
              <w:t>Быстрыми шагами.</w:t>
            </w:r>
          </w:p>
          <w:p w:rsidR="00EA3C44" w:rsidRPr="007422F7" w:rsidRDefault="00EA3C44" w:rsidP="00097EF6">
            <w:pPr>
              <w:pStyle w:val="af"/>
              <w:shd w:val="clear" w:color="auto" w:fill="FFFFFF"/>
              <w:spacing w:before="0" w:beforeAutospacing="0" w:after="0" w:afterAutospacing="0"/>
              <w:jc w:val="both"/>
              <w:rPr>
                <w:color w:val="000000"/>
              </w:rPr>
            </w:pPr>
            <w:r w:rsidRPr="007422F7">
              <w:rPr>
                <w:color w:val="000000"/>
              </w:rPr>
              <w:t>И сугробы тают</w:t>
            </w:r>
          </w:p>
          <w:p w:rsidR="00EA3C44" w:rsidRPr="007422F7" w:rsidRDefault="00EA3C44" w:rsidP="00097EF6">
            <w:pPr>
              <w:pStyle w:val="af"/>
              <w:shd w:val="clear" w:color="auto" w:fill="FFFFFF"/>
              <w:spacing w:before="0" w:beforeAutospacing="0" w:after="0" w:afterAutospacing="0"/>
              <w:jc w:val="both"/>
              <w:rPr>
                <w:color w:val="000000"/>
              </w:rPr>
            </w:pPr>
            <w:r w:rsidRPr="007422F7">
              <w:rPr>
                <w:color w:val="000000"/>
              </w:rPr>
              <w:t>Под её ногами.</w:t>
            </w:r>
          </w:p>
          <w:p w:rsidR="00EA3C44" w:rsidRPr="007422F7" w:rsidRDefault="00EA3C44" w:rsidP="00097EF6">
            <w:pPr>
              <w:pStyle w:val="af"/>
              <w:shd w:val="clear" w:color="auto" w:fill="FFFFFF"/>
              <w:spacing w:before="0" w:beforeAutospacing="0" w:after="0" w:afterAutospacing="0"/>
              <w:jc w:val="both"/>
              <w:rPr>
                <w:color w:val="000000"/>
              </w:rPr>
            </w:pPr>
            <w:r w:rsidRPr="007422F7">
              <w:rPr>
                <w:color w:val="000000"/>
              </w:rPr>
              <w:t>Черные проталины</w:t>
            </w:r>
          </w:p>
          <w:p w:rsidR="00EA3C44" w:rsidRPr="007422F7" w:rsidRDefault="00EA3C44" w:rsidP="00097EF6">
            <w:pPr>
              <w:pStyle w:val="af"/>
              <w:shd w:val="clear" w:color="auto" w:fill="FFFFFF"/>
              <w:spacing w:before="0" w:beforeAutospacing="0" w:after="0" w:afterAutospacing="0"/>
              <w:jc w:val="both"/>
              <w:rPr>
                <w:color w:val="000000"/>
              </w:rPr>
            </w:pPr>
            <w:r w:rsidRPr="007422F7">
              <w:rPr>
                <w:color w:val="000000"/>
              </w:rPr>
              <w:t>На полях видны,</w:t>
            </w:r>
          </w:p>
          <w:p w:rsidR="00EA3C44" w:rsidRPr="007422F7" w:rsidRDefault="00EA3C44" w:rsidP="00097EF6">
            <w:pPr>
              <w:pStyle w:val="af"/>
              <w:shd w:val="clear" w:color="auto" w:fill="FFFFFF"/>
              <w:spacing w:before="0" w:beforeAutospacing="0" w:after="0" w:afterAutospacing="0"/>
              <w:jc w:val="both"/>
              <w:rPr>
                <w:color w:val="000000"/>
              </w:rPr>
            </w:pPr>
            <w:r w:rsidRPr="007422F7">
              <w:rPr>
                <w:color w:val="000000"/>
              </w:rPr>
              <w:t>Верно, очень теплые</w:t>
            </w:r>
          </w:p>
          <w:p w:rsidR="00EA3C44" w:rsidRPr="007422F7" w:rsidRDefault="00EA3C44" w:rsidP="00097EF6">
            <w:pPr>
              <w:pStyle w:val="af"/>
              <w:shd w:val="clear" w:color="auto" w:fill="FFFFFF"/>
              <w:spacing w:before="0" w:beforeAutospacing="0" w:after="0" w:afterAutospacing="0"/>
              <w:jc w:val="both"/>
              <w:rPr>
                <w:color w:val="000000"/>
              </w:rPr>
            </w:pPr>
            <w:r w:rsidRPr="007422F7">
              <w:rPr>
                <w:color w:val="000000"/>
              </w:rPr>
              <w:t xml:space="preserve">Ноги у весны. </w:t>
            </w:r>
            <w:r>
              <w:rPr>
                <w:color w:val="000000"/>
              </w:rPr>
              <w:t xml:space="preserve">           </w:t>
            </w:r>
            <w:r w:rsidRPr="007422F7">
              <w:rPr>
                <w:color w:val="000000"/>
              </w:rPr>
              <w:t xml:space="preserve">И. </w:t>
            </w:r>
            <w:proofErr w:type="spellStart"/>
            <w:r w:rsidRPr="007422F7">
              <w:rPr>
                <w:color w:val="000000"/>
              </w:rPr>
              <w:t>Токмакова</w:t>
            </w:r>
            <w:proofErr w:type="spellEnd"/>
          </w:p>
          <w:p w:rsidR="00EA3C44" w:rsidRPr="007422F7" w:rsidRDefault="00EA3C44" w:rsidP="00097EF6">
            <w:pPr>
              <w:pStyle w:val="af"/>
              <w:shd w:val="clear" w:color="auto" w:fill="FFFFFF"/>
              <w:spacing w:before="0" w:beforeAutospacing="0" w:after="0" w:afterAutospacing="0"/>
              <w:jc w:val="both"/>
              <w:rPr>
                <w:color w:val="000000"/>
              </w:rPr>
            </w:pPr>
            <w:r w:rsidRPr="007422F7">
              <w:rPr>
                <w:color w:val="000000"/>
              </w:rPr>
              <w:t xml:space="preserve">- Действительно, дети снег весной очень быстро тает, и вместе с молодой травкой появляются, кто бы вы думали? </w:t>
            </w:r>
          </w:p>
          <w:p w:rsidR="00EA3C44" w:rsidRPr="007422F7" w:rsidRDefault="00EA3C44" w:rsidP="00097EF6">
            <w:pPr>
              <w:pStyle w:val="af"/>
              <w:shd w:val="clear" w:color="auto" w:fill="FFFFFF"/>
              <w:spacing w:before="0" w:beforeAutospacing="0" w:after="0" w:afterAutospacing="0"/>
              <w:jc w:val="both"/>
              <w:rPr>
                <w:color w:val="000000"/>
              </w:rPr>
            </w:pPr>
            <w:r w:rsidRPr="007422F7">
              <w:rPr>
                <w:color w:val="000000"/>
              </w:rPr>
              <w:t>Верно! А какие цветы мы узнаем, отгадав мои загадки.</w:t>
            </w:r>
          </w:p>
          <w:p w:rsidR="00EA3C44" w:rsidRPr="007422F7" w:rsidRDefault="00EA3C44" w:rsidP="00097EF6">
            <w:pPr>
              <w:pStyle w:val="af"/>
              <w:shd w:val="clear" w:color="auto" w:fill="FFFFFF"/>
              <w:spacing w:before="0" w:beforeAutospacing="0" w:after="0" w:afterAutospacing="0"/>
              <w:jc w:val="both"/>
              <w:rPr>
                <w:b/>
                <w:color w:val="000000"/>
              </w:rPr>
            </w:pPr>
            <w:r w:rsidRPr="007422F7">
              <w:rPr>
                <w:b/>
                <w:color w:val="000000"/>
              </w:rPr>
              <w:t xml:space="preserve">Загадки: </w:t>
            </w:r>
          </w:p>
          <w:p w:rsidR="00EA3C44" w:rsidRPr="007422F7" w:rsidRDefault="00EA3C44" w:rsidP="00EA3C44">
            <w:pPr>
              <w:pStyle w:val="af"/>
              <w:numPr>
                <w:ilvl w:val="0"/>
                <w:numId w:val="20"/>
              </w:numPr>
              <w:shd w:val="clear" w:color="auto" w:fill="FFFFFF"/>
              <w:spacing w:before="0" w:beforeAutospacing="0" w:after="0" w:afterAutospacing="0"/>
              <w:ind w:left="0"/>
              <w:jc w:val="both"/>
              <w:rPr>
                <w:color w:val="000000"/>
              </w:rPr>
            </w:pPr>
            <w:r w:rsidRPr="007422F7">
              <w:rPr>
                <w:color w:val="000000"/>
              </w:rPr>
              <w:t>1. Из-под снега расцветает</w:t>
            </w:r>
          </w:p>
          <w:p w:rsidR="00EA3C44" w:rsidRPr="007422F7" w:rsidRDefault="00EA3C44" w:rsidP="00097EF6">
            <w:pPr>
              <w:pStyle w:val="af"/>
              <w:shd w:val="clear" w:color="auto" w:fill="FFFFFF"/>
              <w:spacing w:before="0" w:beforeAutospacing="0" w:after="0" w:afterAutospacing="0"/>
              <w:jc w:val="both"/>
              <w:rPr>
                <w:color w:val="000000"/>
              </w:rPr>
            </w:pPr>
            <w:r w:rsidRPr="007422F7">
              <w:rPr>
                <w:color w:val="000000"/>
              </w:rPr>
              <w:t xml:space="preserve">Раньше всех весну встречает </w:t>
            </w:r>
          </w:p>
          <w:p w:rsidR="00EA3C44" w:rsidRPr="007422F7" w:rsidRDefault="00EA3C44" w:rsidP="00097EF6">
            <w:pPr>
              <w:pStyle w:val="af"/>
              <w:shd w:val="clear" w:color="auto" w:fill="FFFFFF"/>
              <w:spacing w:before="0" w:beforeAutospacing="0" w:after="0" w:afterAutospacing="0"/>
              <w:jc w:val="both"/>
              <w:rPr>
                <w:color w:val="000000"/>
              </w:rPr>
            </w:pPr>
            <w:r w:rsidRPr="007422F7">
              <w:rPr>
                <w:color w:val="000000"/>
              </w:rPr>
              <w:t>Растет в Якутии, занесена в красную книгу.</w:t>
            </w:r>
          </w:p>
          <w:p w:rsidR="00EA3C44" w:rsidRPr="007422F7" w:rsidRDefault="00EA3C44" w:rsidP="00097EF6">
            <w:pPr>
              <w:pStyle w:val="af"/>
              <w:shd w:val="clear" w:color="auto" w:fill="FFFFFF" w:themeFill="background1"/>
              <w:spacing w:before="0" w:beforeAutospacing="0" w:after="0" w:afterAutospacing="0"/>
              <w:jc w:val="both"/>
              <w:rPr>
                <w:shd w:val="clear" w:color="auto" w:fill="FEFAEF"/>
              </w:rPr>
            </w:pPr>
            <w:r w:rsidRPr="007422F7">
              <w:rPr>
                <w:color w:val="000000"/>
              </w:rPr>
              <w:t xml:space="preserve">2. Самый роскошный цветок Якутии, </w:t>
            </w:r>
            <w:r w:rsidRPr="007422F7">
              <w:rPr>
                <w:shd w:val="clear" w:color="auto" w:fill="FEFAEF"/>
              </w:rPr>
              <w:t>резко контрастирует с суровой северной природой.</w:t>
            </w:r>
          </w:p>
          <w:p w:rsidR="00EA3C44" w:rsidRPr="007422F7" w:rsidRDefault="00EA3C44" w:rsidP="00097EF6">
            <w:pPr>
              <w:pStyle w:val="af"/>
              <w:shd w:val="clear" w:color="auto" w:fill="FFFFFF" w:themeFill="background1"/>
              <w:spacing w:before="0" w:beforeAutospacing="0" w:after="0" w:afterAutospacing="0"/>
              <w:jc w:val="both"/>
            </w:pPr>
            <w:r w:rsidRPr="007422F7">
              <w:rPr>
                <w:shd w:val="clear" w:color="auto" w:fill="FEFAEF"/>
              </w:rPr>
              <w:t xml:space="preserve">- Как вы уже поняли, мы сегодня будем рисовать цветы: </w:t>
            </w:r>
            <w:proofErr w:type="spellStart"/>
            <w:r w:rsidRPr="007422F7">
              <w:rPr>
                <w:shd w:val="clear" w:color="auto" w:fill="FEFAEF"/>
              </w:rPr>
              <w:t>Сардаану</w:t>
            </w:r>
            <w:proofErr w:type="spellEnd"/>
            <w:r w:rsidRPr="007422F7">
              <w:rPr>
                <w:shd w:val="clear" w:color="auto" w:fill="FEFAEF"/>
              </w:rPr>
              <w:t xml:space="preserve"> и Подснежники, на ваш выбор.</w:t>
            </w:r>
          </w:p>
          <w:p w:rsidR="00EA3C44" w:rsidRPr="007422F7" w:rsidRDefault="00EA3C44" w:rsidP="00097EF6">
            <w:pPr>
              <w:jc w:val="both"/>
              <w:rPr>
                <w:rFonts w:ascii="Times New Roman" w:hAnsi="Times New Roman"/>
                <w:sz w:val="24"/>
                <w:szCs w:val="24"/>
              </w:rPr>
            </w:pPr>
            <w:r w:rsidRPr="007422F7">
              <w:rPr>
                <w:rFonts w:ascii="Times New Roman" w:hAnsi="Times New Roman"/>
                <w:sz w:val="24"/>
                <w:szCs w:val="24"/>
              </w:rPr>
              <w:t xml:space="preserve">- Цветы мы будем рисовать в </w:t>
            </w:r>
            <w:proofErr w:type="spellStart"/>
            <w:r w:rsidRPr="007422F7">
              <w:rPr>
                <w:rFonts w:ascii="Times New Roman" w:hAnsi="Times New Roman"/>
                <w:sz w:val="24"/>
                <w:szCs w:val="24"/>
              </w:rPr>
              <w:t>Чороне</w:t>
            </w:r>
            <w:proofErr w:type="spellEnd"/>
            <w:r w:rsidRPr="007422F7">
              <w:rPr>
                <w:rFonts w:ascii="Times New Roman" w:hAnsi="Times New Roman"/>
                <w:sz w:val="24"/>
                <w:szCs w:val="24"/>
              </w:rPr>
              <w:t>. А кто-нибудь знает, что такое «</w:t>
            </w:r>
            <w:proofErr w:type="spellStart"/>
            <w:r w:rsidRPr="007422F7">
              <w:rPr>
                <w:rFonts w:ascii="Times New Roman" w:hAnsi="Times New Roman"/>
                <w:sz w:val="24"/>
                <w:szCs w:val="24"/>
              </w:rPr>
              <w:t>Чорон</w:t>
            </w:r>
            <w:proofErr w:type="spellEnd"/>
            <w:r w:rsidRPr="007422F7">
              <w:rPr>
                <w:rFonts w:ascii="Times New Roman" w:hAnsi="Times New Roman"/>
                <w:sz w:val="24"/>
                <w:szCs w:val="24"/>
              </w:rPr>
              <w:t>»?</w:t>
            </w:r>
          </w:p>
          <w:p w:rsidR="00EA3C44" w:rsidRPr="007422F7" w:rsidRDefault="00EA3C44" w:rsidP="00097EF6">
            <w:pPr>
              <w:jc w:val="both"/>
              <w:rPr>
                <w:rFonts w:ascii="Times New Roman" w:hAnsi="Times New Roman"/>
                <w:sz w:val="24"/>
                <w:szCs w:val="24"/>
              </w:rPr>
            </w:pPr>
            <w:r w:rsidRPr="007422F7">
              <w:rPr>
                <w:rFonts w:ascii="Times New Roman" w:hAnsi="Times New Roman"/>
                <w:sz w:val="24"/>
                <w:szCs w:val="24"/>
              </w:rPr>
              <w:t>- Типичной формой является кубок на одной или трёх ножках. </w:t>
            </w:r>
          </w:p>
        </w:tc>
        <w:tc>
          <w:tcPr>
            <w:tcW w:w="1985" w:type="dxa"/>
            <w:gridSpan w:val="3"/>
            <w:shd w:val="clear" w:color="auto" w:fill="FFFFFF" w:themeFill="background1"/>
          </w:tcPr>
          <w:p w:rsidR="00EA3C44" w:rsidRPr="007422F7" w:rsidRDefault="00EA3C44" w:rsidP="00097EF6">
            <w:pPr>
              <w:jc w:val="both"/>
              <w:rPr>
                <w:rFonts w:ascii="Times New Roman" w:hAnsi="Times New Roman"/>
                <w:color w:val="000000"/>
                <w:sz w:val="24"/>
                <w:szCs w:val="24"/>
              </w:rPr>
            </w:pPr>
            <w:r w:rsidRPr="007422F7">
              <w:rPr>
                <w:rFonts w:ascii="Times New Roman" w:hAnsi="Times New Roman"/>
                <w:color w:val="000000"/>
                <w:sz w:val="24"/>
                <w:szCs w:val="24"/>
              </w:rPr>
              <w:lastRenderedPageBreak/>
              <w:t>- Весна.</w:t>
            </w:r>
          </w:p>
          <w:p w:rsidR="00EA3C44" w:rsidRPr="007422F7" w:rsidRDefault="00EA3C44" w:rsidP="00097EF6">
            <w:pPr>
              <w:jc w:val="both"/>
              <w:rPr>
                <w:rFonts w:ascii="Times New Roman" w:hAnsi="Times New Roman"/>
                <w:color w:val="000000"/>
                <w:sz w:val="24"/>
                <w:szCs w:val="24"/>
              </w:rPr>
            </w:pPr>
          </w:p>
          <w:p w:rsidR="00EA3C44" w:rsidRPr="007422F7" w:rsidRDefault="00EA3C44" w:rsidP="00097EF6">
            <w:pPr>
              <w:jc w:val="both"/>
              <w:rPr>
                <w:rFonts w:ascii="Times New Roman" w:hAnsi="Times New Roman"/>
                <w:color w:val="000000"/>
                <w:sz w:val="24"/>
                <w:szCs w:val="24"/>
              </w:rPr>
            </w:pPr>
          </w:p>
          <w:p w:rsidR="00EA3C44" w:rsidRPr="007422F7" w:rsidRDefault="00EA3C44" w:rsidP="00097EF6">
            <w:pPr>
              <w:jc w:val="both"/>
              <w:rPr>
                <w:rFonts w:ascii="Times New Roman" w:hAnsi="Times New Roman"/>
                <w:color w:val="000000"/>
                <w:sz w:val="24"/>
                <w:szCs w:val="24"/>
              </w:rPr>
            </w:pPr>
          </w:p>
          <w:p w:rsidR="00EA3C44" w:rsidRPr="007422F7" w:rsidRDefault="00EA3C44" w:rsidP="00097EF6">
            <w:pPr>
              <w:jc w:val="both"/>
              <w:rPr>
                <w:rFonts w:ascii="Times New Roman" w:hAnsi="Times New Roman"/>
                <w:color w:val="000000"/>
                <w:sz w:val="24"/>
                <w:szCs w:val="24"/>
              </w:rPr>
            </w:pPr>
          </w:p>
          <w:p w:rsidR="00EA3C44" w:rsidRPr="007422F7" w:rsidRDefault="00EA3C44" w:rsidP="00097EF6">
            <w:pPr>
              <w:jc w:val="both"/>
              <w:rPr>
                <w:rFonts w:ascii="Times New Roman" w:hAnsi="Times New Roman"/>
                <w:color w:val="000000"/>
                <w:sz w:val="24"/>
                <w:szCs w:val="24"/>
              </w:rPr>
            </w:pPr>
          </w:p>
          <w:p w:rsidR="00EA3C44" w:rsidRPr="007422F7" w:rsidRDefault="00EA3C44" w:rsidP="00097EF6">
            <w:pPr>
              <w:jc w:val="both"/>
              <w:rPr>
                <w:rFonts w:ascii="Times New Roman" w:hAnsi="Times New Roman"/>
                <w:color w:val="000000"/>
                <w:sz w:val="24"/>
                <w:szCs w:val="24"/>
              </w:rPr>
            </w:pPr>
          </w:p>
          <w:p w:rsidR="00EA3C44" w:rsidRPr="007422F7" w:rsidRDefault="00EA3C44" w:rsidP="00097EF6">
            <w:pPr>
              <w:jc w:val="both"/>
              <w:rPr>
                <w:rFonts w:ascii="Times New Roman" w:hAnsi="Times New Roman"/>
                <w:color w:val="000000"/>
                <w:sz w:val="24"/>
                <w:szCs w:val="24"/>
              </w:rPr>
            </w:pPr>
          </w:p>
          <w:p w:rsidR="00EA3C44" w:rsidRPr="007422F7" w:rsidRDefault="00EA3C44" w:rsidP="00097EF6">
            <w:pPr>
              <w:jc w:val="both"/>
              <w:rPr>
                <w:rFonts w:ascii="Times New Roman" w:hAnsi="Times New Roman"/>
                <w:color w:val="000000"/>
                <w:sz w:val="24"/>
                <w:szCs w:val="24"/>
              </w:rPr>
            </w:pPr>
          </w:p>
          <w:p w:rsidR="00EA3C44" w:rsidRPr="007422F7" w:rsidRDefault="00EA3C44" w:rsidP="00097EF6">
            <w:pPr>
              <w:jc w:val="both"/>
              <w:rPr>
                <w:rFonts w:ascii="Times New Roman" w:hAnsi="Times New Roman"/>
                <w:color w:val="000000"/>
                <w:sz w:val="24"/>
                <w:szCs w:val="24"/>
              </w:rPr>
            </w:pPr>
          </w:p>
          <w:p w:rsidR="00EA3C44" w:rsidRPr="007422F7" w:rsidRDefault="00EA3C44" w:rsidP="00097EF6">
            <w:pPr>
              <w:jc w:val="both"/>
              <w:rPr>
                <w:rFonts w:ascii="Times New Roman" w:hAnsi="Times New Roman"/>
                <w:color w:val="000000"/>
                <w:sz w:val="24"/>
                <w:szCs w:val="24"/>
              </w:rPr>
            </w:pPr>
          </w:p>
          <w:p w:rsidR="00EA3C44" w:rsidRPr="007422F7" w:rsidRDefault="00EA3C44" w:rsidP="00097EF6">
            <w:pPr>
              <w:jc w:val="both"/>
              <w:rPr>
                <w:rFonts w:ascii="Times New Roman" w:hAnsi="Times New Roman"/>
                <w:color w:val="000000"/>
                <w:sz w:val="24"/>
                <w:szCs w:val="24"/>
              </w:rPr>
            </w:pPr>
          </w:p>
          <w:p w:rsidR="00EA3C44" w:rsidRPr="007422F7" w:rsidRDefault="00EA3C44" w:rsidP="00097EF6">
            <w:pPr>
              <w:jc w:val="both"/>
              <w:rPr>
                <w:rFonts w:ascii="Times New Roman" w:hAnsi="Times New Roman"/>
                <w:color w:val="000000"/>
                <w:sz w:val="24"/>
                <w:szCs w:val="24"/>
              </w:rPr>
            </w:pPr>
          </w:p>
          <w:p w:rsidR="00EA3C44" w:rsidRPr="007422F7" w:rsidRDefault="00EA3C44" w:rsidP="00097EF6">
            <w:pPr>
              <w:jc w:val="both"/>
              <w:rPr>
                <w:rFonts w:ascii="Times New Roman" w:hAnsi="Times New Roman"/>
                <w:color w:val="000000"/>
                <w:sz w:val="24"/>
                <w:szCs w:val="24"/>
              </w:rPr>
            </w:pPr>
          </w:p>
          <w:p w:rsidR="00EA3C44" w:rsidRPr="007422F7" w:rsidRDefault="00EA3C44" w:rsidP="00097EF6">
            <w:pPr>
              <w:jc w:val="both"/>
              <w:rPr>
                <w:rFonts w:ascii="Times New Roman" w:hAnsi="Times New Roman"/>
                <w:color w:val="000000"/>
                <w:sz w:val="24"/>
                <w:szCs w:val="24"/>
              </w:rPr>
            </w:pPr>
            <w:r w:rsidRPr="007422F7">
              <w:rPr>
                <w:rFonts w:ascii="Times New Roman" w:hAnsi="Times New Roman"/>
                <w:color w:val="000000"/>
                <w:sz w:val="24"/>
                <w:szCs w:val="24"/>
              </w:rPr>
              <w:t>- Цветы.</w:t>
            </w:r>
          </w:p>
          <w:p w:rsidR="00EA3C44" w:rsidRPr="007422F7" w:rsidRDefault="00EA3C44" w:rsidP="00097EF6">
            <w:pPr>
              <w:jc w:val="both"/>
              <w:rPr>
                <w:rFonts w:ascii="Times New Roman" w:hAnsi="Times New Roman"/>
                <w:color w:val="000000"/>
                <w:sz w:val="24"/>
                <w:szCs w:val="24"/>
              </w:rPr>
            </w:pPr>
          </w:p>
          <w:p w:rsidR="00EA3C44" w:rsidRPr="007422F7" w:rsidRDefault="00EA3C44" w:rsidP="00097EF6">
            <w:pPr>
              <w:jc w:val="both"/>
              <w:rPr>
                <w:rFonts w:ascii="Times New Roman" w:hAnsi="Times New Roman"/>
                <w:color w:val="000000"/>
                <w:sz w:val="24"/>
                <w:szCs w:val="24"/>
              </w:rPr>
            </w:pPr>
          </w:p>
          <w:p w:rsidR="00EA3C44" w:rsidRPr="007422F7" w:rsidRDefault="00EA3C44" w:rsidP="00097EF6">
            <w:pPr>
              <w:jc w:val="both"/>
              <w:rPr>
                <w:rFonts w:ascii="Times New Roman" w:hAnsi="Times New Roman"/>
                <w:color w:val="000000"/>
                <w:sz w:val="24"/>
                <w:szCs w:val="24"/>
              </w:rPr>
            </w:pPr>
          </w:p>
          <w:p w:rsidR="00EA3C44" w:rsidRPr="007422F7" w:rsidRDefault="00EA3C44" w:rsidP="00097EF6">
            <w:pPr>
              <w:jc w:val="both"/>
              <w:rPr>
                <w:rFonts w:ascii="Times New Roman" w:hAnsi="Times New Roman"/>
                <w:color w:val="000000"/>
                <w:sz w:val="24"/>
                <w:szCs w:val="24"/>
              </w:rPr>
            </w:pPr>
          </w:p>
          <w:p w:rsidR="00EA3C44" w:rsidRPr="007422F7" w:rsidRDefault="00EA3C44" w:rsidP="00097EF6">
            <w:pPr>
              <w:jc w:val="both"/>
              <w:rPr>
                <w:rFonts w:ascii="Times New Roman" w:hAnsi="Times New Roman"/>
                <w:color w:val="000000"/>
                <w:sz w:val="24"/>
                <w:szCs w:val="24"/>
              </w:rPr>
            </w:pPr>
          </w:p>
          <w:p w:rsidR="00EA3C44" w:rsidRPr="007422F7" w:rsidRDefault="00EA3C44" w:rsidP="00097EF6">
            <w:pPr>
              <w:jc w:val="both"/>
              <w:rPr>
                <w:rFonts w:ascii="Times New Roman" w:hAnsi="Times New Roman"/>
                <w:color w:val="000000"/>
                <w:sz w:val="24"/>
                <w:szCs w:val="24"/>
              </w:rPr>
            </w:pPr>
            <w:r w:rsidRPr="007422F7">
              <w:rPr>
                <w:rFonts w:ascii="Times New Roman" w:hAnsi="Times New Roman"/>
                <w:color w:val="000000"/>
                <w:sz w:val="24"/>
                <w:szCs w:val="24"/>
              </w:rPr>
              <w:t>1. Подснежник</w:t>
            </w:r>
          </w:p>
          <w:p w:rsidR="00EA3C44" w:rsidRPr="007422F7" w:rsidRDefault="00EA3C44" w:rsidP="00097EF6">
            <w:pPr>
              <w:jc w:val="both"/>
              <w:rPr>
                <w:rFonts w:ascii="Times New Roman" w:hAnsi="Times New Roman"/>
                <w:color w:val="000000"/>
                <w:sz w:val="24"/>
                <w:szCs w:val="24"/>
              </w:rPr>
            </w:pPr>
          </w:p>
          <w:p w:rsidR="00EA3C44" w:rsidRPr="007422F7" w:rsidRDefault="00EA3C44" w:rsidP="00097EF6">
            <w:pPr>
              <w:jc w:val="both"/>
              <w:rPr>
                <w:rFonts w:ascii="Times New Roman" w:hAnsi="Times New Roman"/>
                <w:color w:val="000000"/>
                <w:sz w:val="24"/>
                <w:szCs w:val="24"/>
              </w:rPr>
            </w:pPr>
            <w:r w:rsidRPr="007422F7">
              <w:rPr>
                <w:rFonts w:ascii="Times New Roman" w:hAnsi="Times New Roman"/>
                <w:color w:val="000000"/>
                <w:sz w:val="24"/>
                <w:szCs w:val="24"/>
              </w:rPr>
              <w:t xml:space="preserve">2. </w:t>
            </w:r>
            <w:proofErr w:type="spellStart"/>
            <w:r w:rsidRPr="007422F7">
              <w:rPr>
                <w:rFonts w:ascii="Times New Roman" w:hAnsi="Times New Roman"/>
                <w:color w:val="000000"/>
                <w:sz w:val="24"/>
                <w:szCs w:val="24"/>
              </w:rPr>
              <w:t>Сардаана</w:t>
            </w:r>
            <w:proofErr w:type="spellEnd"/>
            <w:r w:rsidRPr="007422F7">
              <w:rPr>
                <w:rFonts w:ascii="Times New Roman" w:hAnsi="Times New Roman"/>
                <w:color w:val="000000"/>
                <w:sz w:val="24"/>
                <w:szCs w:val="24"/>
              </w:rPr>
              <w:t xml:space="preserve"> </w:t>
            </w:r>
          </w:p>
          <w:p w:rsidR="00EA3C44" w:rsidRPr="007422F7" w:rsidRDefault="00EA3C44" w:rsidP="00097EF6">
            <w:pPr>
              <w:jc w:val="both"/>
              <w:rPr>
                <w:rFonts w:ascii="Times New Roman" w:hAnsi="Times New Roman"/>
                <w:color w:val="000000"/>
                <w:sz w:val="24"/>
                <w:szCs w:val="24"/>
              </w:rPr>
            </w:pPr>
          </w:p>
          <w:p w:rsidR="00EA3C44" w:rsidRPr="007422F7" w:rsidRDefault="00EA3C44" w:rsidP="00097EF6">
            <w:pPr>
              <w:jc w:val="both"/>
              <w:rPr>
                <w:rFonts w:ascii="Times New Roman" w:hAnsi="Times New Roman"/>
                <w:sz w:val="24"/>
                <w:szCs w:val="24"/>
              </w:rPr>
            </w:pPr>
            <w:r w:rsidRPr="007422F7">
              <w:rPr>
                <w:rFonts w:ascii="Times New Roman" w:hAnsi="Times New Roman"/>
                <w:color w:val="000000"/>
                <w:sz w:val="24"/>
                <w:szCs w:val="24"/>
              </w:rPr>
              <w:t xml:space="preserve">- </w:t>
            </w:r>
            <w:proofErr w:type="spellStart"/>
            <w:r>
              <w:rPr>
                <w:rFonts w:ascii="Times New Roman" w:hAnsi="Times New Roman"/>
                <w:color w:val="222222"/>
                <w:sz w:val="24"/>
                <w:szCs w:val="24"/>
                <w:shd w:val="clear" w:color="auto" w:fill="FFFFFF"/>
              </w:rPr>
              <w:t>Чорон</w:t>
            </w:r>
            <w:proofErr w:type="spellEnd"/>
            <w:r>
              <w:rPr>
                <w:rFonts w:ascii="Times New Roman" w:hAnsi="Times New Roman"/>
                <w:color w:val="222222"/>
                <w:sz w:val="24"/>
                <w:szCs w:val="24"/>
                <w:shd w:val="clear" w:color="auto" w:fill="FFFFFF"/>
              </w:rPr>
              <w:t xml:space="preserve"> – национальная якутская посуда для хранения и </w:t>
            </w:r>
            <w:proofErr w:type="spellStart"/>
            <w:r>
              <w:rPr>
                <w:rFonts w:ascii="Times New Roman" w:hAnsi="Times New Roman"/>
                <w:color w:val="222222"/>
                <w:sz w:val="24"/>
                <w:szCs w:val="24"/>
                <w:shd w:val="clear" w:color="auto" w:fill="FFFFFF"/>
              </w:rPr>
              <w:t>испития</w:t>
            </w:r>
            <w:proofErr w:type="spellEnd"/>
            <w:r>
              <w:rPr>
                <w:rFonts w:ascii="Times New Roman" w:hAnsi="Times New Roman"/>
                <w:color w:val="222222"/>
                <w:sz w:val="24"/>
                <w:szCs w:val="24"/>
                <w:shd w:val="clear" w:color="auto" w:fill="FFFFFF"/>
              </w:rPr>
              <w:t xml:space="preserve"> </w:t>
            </w:r>
            <w:r w:rsidRPr="007422F7">
              <w:rPr>
                <w:rFonts w:ascii="Times New Roman" w:hAnsi="Times New Roman"/>
                <w:color w:val="222222"/>
                <w:sz w:val="24"/>
                <w:szCs w:val="24"/>
                <w:shd w:val="clear" w:color="auto" w:fill="FFFFFF"/>
              </w:rPr>
              <w:t xml:space="preserve"> кумыса. </w:t>
            </w:r>
          </w:p>
        </w:tc>
        <w:tc>
          <w:tcPr>
            <w:tcW w:w="1363" w:type="dxa"/>
          </w:tcPr>
          <w:p w:rsidR="00EA3C44" w:rsidRPr="007422F7" w:rsidRDefault="00EA3C44" w:rsidP="00097EF6">
            <w:pPr>
              <w:jc w:val="both"/>
              <w:rPr>
                <w:rFonts w:ascii="Times New Roman" w:hAnsi="Times New Roman"/>
                <w:sz w:val="24"/>
                <w:szCs w:val="24"/>
              </w:rPr>
            </w:pPr>
            <w:r w:rsidRPr="007422F7">
              <w:rPr>
                <w:rFonts w:ascii="Times New Roman" w:hAnsi="Times New Roman"/>
                <w:sz w:val="24"/>
                <w:szCs w:val="24"/>
              </w:rPr>
              <w:lastRenderedPageBreak/>
              <w:t xml:space="preserve">М. </w:t>
            </w:r>
          </w:p>
          <w:p w:rsidR="00EA3C44" w:rsidRPr="007422F7" w:rsidRDefault="00EA3C44" w:rsidP="00097EF6">
            <w:pPr>
              <w:jc w:val="both"/>
              <w:rPr>
                <w:rFonts w:ascii="Times New Roman" w:hAnsi="Times New Roman"/>
                <w:sz w:val="24"/>
                <w:szCs w:val="24"/>
              </w:rPr>
            </w:pPr>
            <w:r w:rsidRPr="007422F7">
              <w:rPr>
                <w:rFonts w:ascii="Times New Roman" w:hAnsi="Times New Roman"/>
                <w:sz w:val="24"/>
                <w:szCs w:val="24"/>
              </w:rPr>
              <w:t xml:space="preserve">Словесный </w:t>
            </w:r>
          </w:p>
          <w:p w:rsidR="00EA3C44" w:rsidRPr="007422F7" w:rsidRDefault="00EA3C44" w:rsidP="00097EF6">
            <w:pPr>
              <w:jc w:val="both"/>
              <w:rPr>
                <w:rFonts w:ascii="Times New Roman" w:hAnsi="Times New Roman"/>
                <w:sz w:val="24"/>
                <w:szCs w:val="24"/>
              </w:rPr>
            </w:pPr>
            <w:r w:rsidRPr="007422F7">
              <w:rPr>
                <w:rFonts w:ascii="Times New Roman" w:hAnsi="Times New Roman"/>
                <w:sz w:val="24"/>
                <w:szCs w:val="24"/>
              </w:rPr>
              <w:t>Беседа</w:t>
            </w:r>
          </w:p>
          <w:p w:rsidR="00EA3C44" w:rsidRPr="007422F7" w:rsidRDefault="00EA3C44" w:rsidP="00097EF6">
            <w:pPr>
              <w:jc w:val="both"/>
              <w:rPr>
                <w:rFonts w:ascii="Times New Roman" w:hAnsi="Times New Roman"/>
                <w:sz w:val="24"/>
                <w:szCs w:val="24"/>
              </w:rPr>
            </w:pPr>
            <w:r w:rsidRPr="007422F7">
              <w:rPr>
                <w:rFonts w:ascii="Times New Roman" w:hAnsi="Times New Roman"/>
                <w:sz w:val="24"/>
                <w:szCs w:val="24"/>
              </w:rPr>
              <w:t xml:space="preserve">Обсуждение </w:t>
            </w:r>
          </w:p>
          <w:p w:rsidR="00EA3C44" w:rsidRPr="007422F7" w:rsidRDefault="00EA3C44" w:rsidP="00097EF6">
            <w:pPr>
              <w:jc w:val="both"/>
              <w:rPr>
                <w:rFonts w:ascii="Times New Roman" w:hAnsi="Times New Roman"/>
                <w:sz w:val="24"/>
                <w:szCs w:val="24"/>
              </w:rPr>
            </w:pPr>
            <w:r w:rsidRPr="007422F7">
              <w:rPr>
                <w:rFonts w:ascii="Times New Roman" w:hAnsi="Times New Roman"/>
                <w:sz w:val="24"/>
                <w:szCs w:val="24"/>
              </w:rPr>
              <w:lastRenderedPageBreak/>
              <w:t xml:space="preserve">П. </w:t>
            </w:r>
          </w:p>
          <w:p w:rsidR="00EA3C44" w:rsidRPr="007422F7" w:rsidRDefault="00EA3C44" w:rsidP="00097EF6">
            <w:pPr>
              <w:jc w:val="both"/>
              <w:rPr>
                <w:rFonts w:ascii="Times New Roman" w:hAnsi="Times New Roman"/>
                <w:sz w:val="24"/>
                <w:szCs w:val="24"/>
              </w:rPr>
            </w:pPr>
            <w:r w:rsidRPr="007422F7">
              <w:rPr>
                <w:rFonts w:ascii="Times New Roman" w:hAnsi="Times New Roman"/>
                <w:sz w:val="24"/>
                <w:szCs w:val="24"/>
              </w:rPr>
              <w:t>Вопросы</w:t>
            </w:r>
          </w:p>
        </w:tc>
        <w:tc>
          <w:tcPr>
            <w:tcW w:w="1755" w:type="dxa"/>
          </w:tcPr>
          <w:p w:rsidR="00EA3C44" w:rsidRPr="007422F7" w:rsidRDefault="00EA3C44" w:rsidP="00097EF6">
            <w:pPr>
              <w:jc w:val="both"/>
              <w:rPr>
                <w:rFonts w:ascii="Times New Roman" w:hAnsi="Times New Roman"/>
                <w:sz w:val="24"/>
                <w:szCs w:val="24"/>
              </w:rPr>
            </w:pPr>
            <w:r w:rsidRPr="007422F7">
              <w:rPr>
                <w:rFonts w:ascii="Times New Roman" w:hAnsi="Times New Roman"/>
                <w:sz w:val="24"/>
                <w:szCs w:val="24"/>
              </w:rPr>
              <w:lastRenderedPageBreak/>
              <w:t>Умение отвечать на вопросы;</w:t>
            </w:r>
          </w:p>
          <w:p w:rsidR="00EA3C44" w:rsidRPr="007422F7" w:rsidRDefault="00EA3C44" w:rsidP="00097EF6">
            <w:pPr>
              <w:jc w:val="both"/>
              <w:rPr>
                <w:rFonts w:ascii="Times New Roman" w:hAnsi="Times New Roman"/>
                <w:sz w:val="24"/>
                <w:szCs w:val="24"/>
              </w:rPr>
            </w:pPr>
            <w:r w:rsidRPr="007422F7">
              <w:rPr>
                <w:rFonts w:ascii="Times New Roman" w:hAnsi="Times New Roman"/>
                <w:sz w:val="24"/>
                <w:szCs w:val="24"/>
              </w:rPr>
              <w:t xml:space="preserve">Умение четко излагать </w:t>
            </w:r>
            <w:r w:rsidRPr="007422F7">
              <w:rPr>
                <w:rFonts w:ascii="Times New Roman" w:hAnsi="Times New Roman"/>
                <w:sz w:val="24"/>
                <w:szCs w:val="24"/>
              </w:rPr>
              <w:lastRenderedPageBreak/>
              <w:t>мысли;</w:t>
            </w:r>
          </w:p>
          <w:p w:rsidR="00EA3C44" w:rsidRPr="007422F7" w:rsidRDefault="00EA3C44" w:rsidP="00097EF6">
            <w:pPr>
              <w:jc w:val="both"/>
              <w:rPr>
                <w:rFonts w:ascii="Times New Roman" w:hAnsi="Times New Roman"/>
                <w:sz w:val="24"/>
                <w:szCs w:val="24"/>
              </w:rPr>
            </w:pPr>
            <w:r w:rsidRPr="007422F7">
              <w:rPr>
                <w:rFonts w:ascii="Times New Roman" w:hAnsi="Times New Roman"/>
                <w:sz w:val="24"/>
                <w:szCs w:val="24"/>
              </w:rPr>
              <w:t>Умение слушать и слышать друг друга;</w:t>
            </w:r>
          </w:p>
          <w:p w:rsidR="00EA3C44" w:rsidRPr="007422F7" w:rsidRDefault="00EA3C44" w:rsidP="00097EF6">
            <w:pPr>
              <w:jc w:val="both"/>
              <w:rPr>
                <w:rFonts w:ascii="Times New Roman" w:hAnsi="Times New Roman"/>
                <w:sz w:val="24"/>
                <w:szCs w:val="24"/>
              </w:rPr>
            </w:pPr>
            <w:r>
              <w:rPr>
                <w:rFonts w:ascii="Times New Roman" w:hAnsi="Times New Roman"/>
                <w:sz w:val="24"/>
                <w:szCs w:val="24"/>
              </w:rPr>
              <w:t>-</w:t>
            </w:r>
            <w:r w:rsidRPr="007422F7">
              <w:rPr>
                <w:rFonts w:ascii="Times New Roman" w:hAnsi="Times New Roman"/>
                <w:sz w:val="24"/>
                <w:szCs w:val="24"/>
              </w:rPr>
              <w:t>Умение находить собственное знание.</w:t>
            </w:r>
          </w:p>
        </w:tc>
      </w:tr>
      <w:tr w:rsidR="00EA3C44" w:rsidRPr="007422F7" w:rsidTr="00097EF6">
        <w:tc>
          <w:tcPr>
            <w:tcW w:w="1276" w:type="dxa"/>
            <w:gridSpan w:val="2"/>
          </w:tcPr>
          <w:p w:rsidR="00EA3C44" w:rsidRPr="007422F7" w:rsidRDefault="00EA3C44" w:rsidP="00097EF6">
            <w:pPr>
              <w:jc w:val="both"/>
              <w:rPr>
                <w:rFonts w:ascii="Times New Roman" w:hAnsi="Times New Roman"/>
                <w:sz w:val="24"/>
                <w:szCs w:val="24"/>
              </w:rPr>
            </w:pPr>
            <w:r w:rsidRPr="007422F7">
              <w:rPr>
                <w:rFonts w:ascii="Times New Roman" w:hAnsi="Times New Roman"/>
                <w:sz w:val="24"/>
                <w:szCs w:val="24"/>
              </w:rPr>
              <w:lastRenderedPageBreak/>
              <w:t xml:space="preserve">1.2. Создание «ситуации разрыва» </w:t>
            </w:r>
          </w:p>
        </w:tc>
        <w:tc>
          <w:tcPr>
            <w:tcW w:w="3969" w:type="dxa"/>
            <w:gridSpan w:val="2"/>
          </w:tcPr>
          <w:p w:rsidR="00EA3C44" w:rsidRDefault="00EA3C44" w:rsidP="00097EF6">
            <w:pPr>
              <w:jc w:val="both"/>
              <w:rPr>
                <w:rFonts w:ascii="Times New Roman" w:hAnsi="Times New Roman"/>
                <w:sz w:val="24"/>
                <w:szCs w:val="24"/>
              </w:rPr>
            </w:pPr>
            <w:r w:rsidRPr="007422F7">
              <w:rPr>
                <w:rFonts w:ascii="Times New Roman" w:hAnsi="Times New Roman"/>
                <w:sz w:val="24"/>
                <w:szCs w:val="24"/>
              </w:rPr>
              <w:t xml:space="preserve">- Молодцы, а кто-нибудь знает, что обозначает узор на </w:t>
            </w:r>
            <w:proofErr w:type="spellStart"/>
            <w:r w:rsidRPr="007422F7">
              <w:rPr>
                <w:rFonts w:ascii="Times New Roman" w:hAnsi="Times New Roman"/>
                <w:sz w:val="24"/>
                <w:szCs w:val="24"/>
              </w:rPr>
              <w:t>Чороне</w:t>
            </w:r>
            <w:proofErr w:type="spellEnd"/>
            <w:r w:rsidRPr="007422F7">
              <w:rPr>
                <w:rFonts w:ascii="Times New Roman" w:hAnsi="Times New Roman"/>
                <w:sz w:val="24"/>
                <w:szCs w:val="24"/>
              </w:rPr>
              <w:t xml:space="preserve">? </w:t>
            </w:r>
          </w:p>
          <w:p w:rsidR="00EA3C44" w:rsidRDefault="00EA3C44" w:rsidP="00097EF6">
            <w:pPr>
              <w:jc w:val="both"/>
              <w:rPr>
                <w:rFonts w:ascii="Times New Roman" w:hAnsi="Times New Roman"/>
                <w:sz w:val="24"/>
                <w:szCs w:val="24"/>
              </w:rPr>
            </w:pPr>
            <w:r>
              <w:rPr>
                <w:rFonts w:ascii="Times New Roman" w:hAnsi="Times New Roman"/>
                <w:sz w:val="24"/>
                <w:szCs w:val="24"/>
              </w:rPr>
              <w:t xml:space="preserve">Каждый орнамент, несет на себе смысловую нагрузку, но со временем часть информации была </w:t>
            </w:r>
            <w:proofErr w:type="spellStart"/>
            <w:r>
              <w:rPr>
                <w:rFonts w:ascii="Times New Roman" w:hAnsi="Times New Roman"/>
                <w:sz w:val="24"/>
                <w:szCs w:val="24"/>
              </w:rPr>
              <w:t>утерена</w:t>
            </w:r>
            <w:proofErr w:type="spellEnd"/>
            <w:r>
              <w:rPr>
                <w:rFonts w:ascii="Times New Roman" w:hAnsi="Times New Roman"/>
                <w:sz w:val="24"/>
                <w:szCs w:val="24"/>
              </w:rPr>
              <w:t xml:space="preserve">. До нас дошли названия орнаментов, они сакральные и являются оберегами. </w:t>
            </w:r>
          </w:p>
          <w:p w:rsidR="00EA3C44" w:rsidRDefault="00EA3C44" w:rsidP="00097EF6">
            <w:pPr>
              <w:jc w:val="both"/>
              <w:rPr>
                <w:rFonts w:ascii="Times New Roman" w:hAnsi="Times New Roman"/>
                <w:sz w:val="24"/>
                <w:szCs w:val="24"/>
              </w:rPr>
            </w:pPr>
            <w:r>
              <w:rPr>
                <w:rFonts w:ascii="Times New Roman" w:hAnsi="Times New Roman"/>
                <w:sz w:val="24"/>
                <w:szCs w:val="24"/>
              </w:rPr>
              <w:t>Например: зубчатый орнамент, арочный орнамент, травянистый орнамент.</w:t>
            </w:r>
          </w:p>
          <w:p w:rsidR="00EA3C44" w:rsidRDefault="00EA3C44" w:rsidP="00097EF6">
            <w:pPr>
              <w:jc w:val="both"/>
              <w:rPr>
                <w:rFonts w:ascii="Times New Roman" w:hAnsi="Times New Roman"/>
                <w:sz w:val="24"/>
                <w:szCs w:val="24"/>
              </w:rPr>
            </w:pPr>
            <w:r>
              <w:rPr>
                <w:rFonts w:ascii="Times New Roman" w:hAnsi="Times New Roman"/>
                <w:sz w:val="24"/>
                <w:szCs w:val="24"/>
              </w:rPr>
              <w:t>Как вы думаете где какой?</w:t>
            </w:r>
          </w:p>
          <w:p w:rsidR="00EA3C44" w:rsidRDefault="00EA3C44" w:rsidP="00097EF6">
            <w:pPr>
              <w:jc w:val="both"/>
              <w:rPr>
                <w:rFonts w:ascii="Times New Roman" w:hAnsi="Times New Roman"/>
                <w:sz w:val="24"/>
                <w:szCs w:val="24"/>
              </w:rPr>
            </w:pPr>
            <w:r w:rsidRPr="007422F7">
              <w:rPr>
                <w:rFonts w:ascii="Times New Roman" w:hAnsi="Times New Roman"/>
                <w:sz w:val="24"/>
                <w:szCs w:val="24"/>
              </w:rPr>
              <w:t xml:space="preserve">И чем отличается </w:t>
            </w:r>
            <w:proofErr w:type="spellStart"/>
            <w:r w:rsidRPr="007422F7">
              <w:rPr>
                <w:rFonts w:ascii="Times New Roman" w:hAnsi="Times New Roman"/>
                <w:sz w:val="24"/>
                <w:szCs w:val="24"/>
              </w:rPr>
              <w:t>Чорон</w:t>
            </w:r>
            <w:proofErr w:type="spellEnd"/>
            <w:r w:rsidRPr="007422F7">
              <w:rPr>
                <w:rFonts w:ascii="Times New Roman" w:hAnsi="Times New Roman"/>
                <w:sz w:val="24"/>
                <w:szCs w:val="24"/>
              </w:rPr>
              <w:t xml:space="preserve"> на одной и трех ножках?</w:t>
            </w:r>
          </w:p>
          <w:p w:rsidR="00EA3C44" w:rsidRPr="007422F7" w:rsidRDefault="00EA3C44" w:rsidP="00097EF6">
            <w:pPr>
              <w:jc w:val="both"/>
              <w:rPr>
                <w:rFonts w:ascii="Times New Roman" w:hAnsi="Times New Roman"/>
                <w:sz w:val="24"/>
                <w:szCs w:val="24"/>
              </w:rPr>
            </w:pPr>
            <w:r>
              <w:rPr>
                <w:rFonts w:ascii="Times New Roman" w:hAnsi="Times New Roman"/>
                <w:sz w:val="24"/>
                <w:szCs w:val="24"/>
              </w:rPr>
              <w:t xml:space="preserve">А с чего лучше всего начать рисунок с выполнения рисунка цветов или </w:t>
            </w:r>
            <w:proofErr w:type="spellStart"/>
            <w:r>
              <w:rPr>
                <w:rFonts w:ascii="Times New Roman" w:hAnsi="Times New Roman"/>
                <w:sz w:val="24"/>
                <w:szCs w:val="24"/>
              </w:rPr>
              <w:t>чоронов</w:t>
            </w:r>
            <w:proofErr w:type="spellEnd"/>
            <w:r>
              <w:rPr>
                <w:rFonts w:ascii="Times New Roman" w:hAnsi="Times New Roman"/>
                <w:sz w:val="24"/>
                <w:szCs w:val="24"/>
              </w:rPr>
              <w:t>?</w:t>
            </w:r>
          </w:p>
        </w:tc>
        <w:tc>
          <w:tcPr>
            <w:tcW w:w="1985" w:type="dxa"/>
            <w:gridSpan w:val="3"/>
          </w:tcPr>
          <w:p w:rsidR="00EA3C44" w:rsidRDefault="00EA3C44" w:rsidP="00097EF6">
            <w:pPr>
              <w:jc w:val="both"/>
              <w:rPr>
                <w:rFonts w:ascii="Times New Roman" w:hAnsi="Times New Roman"/>
                <w:sz w:val="24"/>
                <w:szCs w:val="24"/>
              </w:rPr>
            </w:pPr>
            <w:r w:rsidRPr="007422F7">
              <w:rPr>
                <w:rFonts w:ascii="Times New Roman" w:hAnsi="Times New Roman"/>
                <w:sz w:val="24"/>
                <w:szCs w:val="24"/>
              </w:rPr>
              <w:t>(Дети испытывают затруднения)</w:t>
            </w:r>
          </w:p>
          <w:p w:rsidR="00EA3C44" w:rsidRDefault="00EA3C44" w:rsidP="00097EF6">
            <w:pPr>
              <w:jc w:val="both"/>
              <w:rPr>
                <w:rFonts w:ascii="Times New Roman" w:hAnsi="Times New Roman"/>
                <w:sz w:val="24"/>
                <w:szCs w:val="24"/>
              </w:rPr>
            </w:pPr>
            <w:r>
              <w:rPr>
                <w:rFonts w:ascii="Times New Roman" w:hAnsi="Times New Roman"/>
                <w:sz w:val="24"/>
                <w:szCs w:val="24"/>
              </w:rPr>
              <w:t>- показывают по рисунку орнаменты</w:t>
            </w:r>
          </w:p>
          <w:p w:rsidR="00EA3C44" w:rsidRPr="007422F7" w:rsidRDefault="00EA3C44" w:rsidP="00097EF6">
            <w:pPr>
              <w:jc w:val="both"/>
              <w:rPr>
                <w:rFonts w:ascii="Times New Roman" w:hAnsi="Times New Roman"/>
                <w:sz w:val="24"/>
                <w:szCs w:val="24"/>
              </w:rPr>
            </w:pPr>
            <w:r>
              <w:rPr>
                <w:rFonts w:ascii="Times New Roman" w:hAnsi="Times New Roman"/>
                <w:sz w:val="24"/>
                <w:szCs w:val="24"/>
              </w:rPr>
              <w:t>-затрудняются ответить</w:t>
            </w:r>
          </w:p>
        </w:tc>
        <w:tc>
          <w:tcPr>
            <w:tcW w:w="1363" w:type="dxa"/>
          </w:tcPr>
          <w:p w:rsidR="00EA3C44" w:rsidRPr="007422F7" w:rsidRDefault="00EA3C44" w:rsidP="00097EF6">
            <w:pPr>
              <w:jc w:val="both"/>
              <w:rPr>
                <w:rFonts w:ascii="Times New Roman" w:hAnsi="Times New Roman"/>
                <w:sz w:val="24"/>
                <w:szCs w:val="24"/>
              </w:rPr>
            </w:pPr>
            <w:r w:rsidRPr="007422F7">
              <w:rPr>
                <w:rFonts w:ascii="Times New Roman" w:hAnsi="Times New Roman"/>
                <w:sz w:val="24"/>
                <w:szCs w:val="24"/>
              </w:rPr>
              <w:t xml:space="preserve">Проблемные вопросы; </w:t>
            </w:r>
          </w:p>
          <w:p w:rsidR="00EA3C44" w:rsidRPr="007422F7" w:rsidRDefault="00EA3C44" w:rsidP="00097EF6">
            <w:pPr>
              <w:jc w:val="both"/>
              <w:rPr>
                <w:rFonts w:ascii="Times New Roman" w:hAnsi="Times New Roman"/>
                <w:sz w:val="24"/>
                <w:szCs w:val="24"/>
              </w:rPr>
            </w:pPr>
            <w:r w:rsidRPr="007422F7">
              <w:rPr>
                <w:rFonts w:ascii="Times New Roman" w:hAnsi="Times New Roman"/>
                <w:sz w:val="24"/>
                <w:szCs w:val="24"/>
              </w:rPr>
              <w:t>Проблемная ситуация;</w:t>
            </w:r>
          </w:p>
          <w:p w:rsidR="00EA3C44" w:rsidRPr="007422F7" w:rsidRDefault="00EA3C44" w:rsidP="00097EF6">
            <w:pPr>
              <w:jc w:val="both"/>
              <w:rPr>
                <w:rFonts w:ascii="Times New Roman" w:hAnsi="Times New Roman"/>
                <w:sz w:val="24"/>
                <w:szCs w:val="24"/>
              </w:rPr>
            </w:pPr>
            <w:r w:rsidRPr="007422F7">
              <w:rPr>
                <w:rFonts w:ascii="Times New Roman" w:hAnsi="Times New Roman"/>
                <w:sz w:val="24"/>
                <w:szCs w:val="24"/>
              </w:rPr>
              <w:t xml:space="preserve">Беседа;  </w:t>
            </w:r>
          </w:p>
          <w:p w:rsidR="00EA3C44" w:rsidRPr="007422F7" w:rsidRDefault="00EA3C44" w:rsidP="00097EF6">
            <w:pPr>
              <w:jc w:val="both"/>
              <w:rPr>
                <w:rFonts w:ascii="Times New Roman" w:hAnsi="Times New Roman"/>
                <w:sz w:val="24"/>
                <w:szCs w:val="24"/>
              </w:rPr>
            </w:pPr>
            <w:r w:rsidRPr="007422F7">
              <w:rPr>
                <w:rFonts w:ascii="Times New Roman" w:hAnsi="Times New Roman"/>
                <w:sz w:val="24"/>
                <w:szCs w:val="24"/>
              </w:rPr>
              <w:t>Обсуждение.</w:t>
            </w:r>
          </w:p>
        </w:tc>
        <w:tc>
          <w:tcPr>
            <w:tcW w:w="1755" w:type="dxa"/>
          </w:tcPr>
          <w:p w:rsidR="00EA3C44" w:rsidRPr="007422F7" w:rsidRDefault="00EA3C44" w:rsidP="00097EF6">
            <w:pPr>
              <w:jc w:val="both"/>
              <w:rPr>
                <w:rFonts w:ascii="Times New Roman" w:hAnsi="Times New Roman"/>
                <w:sz w:val="24"/>
                <w:szCs w:val="24"/>
              </w:rPr>
            </w:pPr>
            <w:r w:rsidRPr="007422F7">
              <w:rPr>
                <w:rFonts w:ascii="Times New Roman" w:hAnsi="Times New Roman"/>
                <w:sz w:val="24"/>
                <w:szCs w:val="24"/>
              </w:rPr>
              <w:t>-Умение выражать свои мысли;</w:t>
            </w:r>
          </w:p>
          <w:p w:rsidR="00EA3C44" w:rsidRPr="007422F7" w:rsidRDefault="00EA3C44" w:rsidP="00097EF6">
            <w:pPr>
              <w:jc w:val="both"/>
              <w:rPr>
                <w:rFonts w:ascii="Times New Roman" w:hAnsi="Times New Roman"/>
                <w:sz w:val="24"/>
                <w:szCs w:val="24"/>
              </w:rPr>
            </w:pPr>
            <w:r w:rsidRPr="007422F7">
              <w:rPr>
                <w:rFonts w:ascii="Times New Roman" w:hAnsi="Times New Roman"/>
                <w:sz w:val="24"/>
                <w:szCs w:val="24"/>
              </w:rPr>
              <w:t>-Умение анализировать свои действия;</w:t>
            </w:r>
          </w:p>
          <w:p w:rsidR="00EA3C44" w:rsidRPr="007422F7" w:rsidRDefault="00EA3C44" w:rsidP="00097EF6">
            <w:pPr>
              <w:jc w:val="both"/>
              <w:rPr>
                <w:rFonts w:ascii="Times New Roman" w:hAnsi="Times New Roman"/>
                <w:sz w:val="24"/>
                <w:szCs w:val="24"/>
              </w:rPr>
            </w:pPr>
            <w:r w:rsidRPr="007422F7">
              <w:rPr>
                <w:rFonts w:ascii="Times New Roman" w:hAnsi="Times New Roman"/>
                <w:sz w:val="24"/>
                <w:szCs w:val="24"/>
              </w:rPr>
              <w:t>-Умение понимать заданные вопросы;</w:t>
            </w:r>
          </w:p>
          <w:p w:rsidR="00EA3C44" w:rsidRPr="007422F7" w:rsidRDefault="00EA3C44" w:rsidP="00097EF6">
            <w:pPr>
              <w:jc w:val="both"/>
              <w:rPr>
                <w:rFonts w:ascii="Times New Roman" w:hAnsi="Times New Roman"/>
                <w:sz w:val="24"/>
                <w:szCs w:val="24"/>
              </w:rPr>
            </w:pPr>
            <w:r w:rsidRPr="007422F7">
              <w:rPr>
                <w:rFonts w:ascii="Times New Roman" w:hAnsi="Times New Roman"/>
                <w:sz w:val="24"/>
                <w:szCs w:val="24"/>
              </w:rPr>
              <w:t>-Умение находить собственное незнание.</w:t>
            </w:r>
          </w:p>
        </w:tc>
      </w:tr>
      <w:tr w:rsidR="00EA3C44" w:rsidRPr="007422F7" w:rsidTr="00097EF6">
        <w:tc>
          <w:tcPr>
            <w:tcW w:w="1276" w:type="dxa"/>
            <w:gridSpan w:val="2"/>
          </w:tcPr>
          <w:p w:rsidR="00EA3C44" w:rsidRPr="007422F7" w:rsidRDefault="00EA3C44" w:rsidP="00097EF6">
            <w:pPr>
              <w:jc w:val="both"/>
              <w:rPr>
                <w:rFonts w:ascii="Times New Roman" w:hAnsi="Times New Roman"/>
                <w:sz w:val="24"/>
                <w:szCs w:val="24"/>
              </w:rPr>
            </w:pPr>
            <w:r w:rsidRPr="007422F7">
              <w:rPr>
                <w:rFonts w:ascii="Times New Roman" w:hAnsi="Times New Roman"/>
                <w:sz w:val="24"/>
                <w:szCs w:val="24"/>
              </w:rPr>
              <w:t xml:space="preserve">1.3. Формулировка учебной задачи </w:t>
            </w:r>
          </w:p>
        </w:tc>
        <w:tc>
          <w:tcPr>
            <w:tcW w:w="3969" w:type="dxa"/>
            <w:gridSpan w:val="2"/>
          </w:tcPr>
          <w:p w:rsidR="00EA3C44" w:rsidRPr="007422F7" w:rsidRDefault="00EA3C44" w:rsidP="00097EF6">
            <w:pPr>
              <w:jc w:val="both"/>
              <w:rPr>
                <w:rFonts w:ascii="Times New Roman" w:hAnsi="Times New Roman"/>
                <w:sz w:val="24"/>
                <w:szCs w:val="24"/>
              </w:rPr>
            </w:pPr>
            <w:r w:rsidRPr="007422F7">
              <w:rPr>
                <w:rFonts w:ascii="Times New Roman" w:hAnsi="Times New Roman"/>
                <w:sz w:val="24"/>
                <w:szCs w:val="24"/>
              </w:rPr>
              <w:t xml:space="preserve">- Как вы уже поняли, сегодня мы будем рисовать два разных </w:t>
            </w:r>
            <w:proofErr w:type="spellStart"/>
            <w:r w:rsidRPr="007422F7">
              <w:rPr>
                <w:rFonts w:ascii="Times New Roman" w:hAnsi="Times New Roman"/>
                <w:sz w:val="24"/>
                <w:szCs w:val="24"/>
              </w:rPr>
              <w:t>Чорона</w:t>
            </w:r>
            <w:proofErr w:type="spellEnd"/>
            <w:r w:rsidRPr="007422F7">
              <w:rPr>
                <w:rFonts w:ascii="Times New Roman" w:hAnsi="Times New Roman"/>
                <w:sz w:val="24"/>
                <w:szCs w:val="24"/>
              </w:rPr>
              <w:t xml:space="preserve"> с цветами. Вы можете увидеть их на доске. Внимательно посмотрите. </w:t>
            </w:r>
          </w:p>
          <w:p w:rsidR="00EA3C44" w:rsidRDefault="00EA3C44" w:rsidP="00097EF6">
            <w:pPr>
              <w:jc w:val="both"/>
              <w:rPr>
                <w:rFonts w:ascii="Times New Roman" w:hAnsi="Times New Roman"/>
                <w:sz w:val="24"/>
                <w:szCs w:val="24"/>
              </w:rPr>
            </w:pPr>
            <w:r w:rsidRPr="007422F7">
              <w:rPr>
                <w:rFonts w:ascii="Times New Roman" w:hAnsi="Times New Roman"/>
                <w:sz w:val="24"/>
                <w:szCs w:val="24"/>
              </w:rPr>
              <w:t xml:space="preserve">- Давайте поставим учебную задачу на уроке. Что мы должны узнать? </w:t>
            </w:r>
            <w:r w:rsidRPr="007422F7">
              <w:rPr>
                <w:rFonts w:ascii="Times New Roman" w:hAnsi="Times New Roman"/>
                <w:sz w:val="24"/>
                <w:szCs w:val="24"/>
              </w:rPr>
              <w:lastRenderedPageBreak/>
              <w:t>Какие вопросы поставим на урок?</w:t>
            </w:r>
          </w:p>
          <w:p w:rsidR="00EA3C44" w:rsidRDefault="00EA3C44" w:rsidP="00097EF6">
            <w:pPr>
              <w:jc w:val="both"/>
              <w:rPr>
                <w:rFonts w:ascii="Times New Roman" w:hAnsi="Times New Roman"/>
                <w:b/>
                <w:sz w:val="24"/>
              </w:rPr>
            </w:pPr>
            <w:r>
              <w:rPr>
                <w:rFonts w:ascii="Times New Roman" w:hAnsi="Times New Roman"/>
                <w:sz w:val="24"/>
              </w:rPr>
              <w:t>Какова наша у</w:t>
            </w:r>
            <w:r w:rsidRPr="00151BB6">
              <w:rPr>
                <w:rFonts w:ascii="Times New Roman" w:hAnsi="Times New Roman"/>
                <w:sz w:val="24"/>
              </w:rPr>
              <w:t>чебная задача</w:t>
            </w:r>
            <w:r>
              <w:rPr>
                <w:rFonts w:ascii="Times New Roman" w:hAnsi="Times New Roman"/>
                <w:b/>
                <w:sz w:val="24"/>
              </w:rPr>
              <w:t>?</w:t>
            </w:r>
          </w:p>
          <w:p w:rsidR="00EA3C44" w:rsidRPr="00EA3C44" w:rsidRDefault="00EA3C44" w:rsidP="00097EF6">
            <w:pPr>
              <w:jc w:val="both"/>
              <w:rPr>
                <w:rFonts w:ascii="Times New Roman" w:hAnsi="Times New Roman"/>
                <w:sz w:val="24"/>
              </w:rPr>
            </w:pPr>
            <w:r>
              <w:rPr>
                <w:rFonts w:ascii="Times New Roman" w:hAnsi="Times New Roman"/>
                <w:b/>
                <w:sz w:val="24"/>
              </w:rPr>
              <w:t>-</w:t>
            </w:r>
            <w:r w:rsidRPr="00E8073C">
              <w:rPr>
                <w:rFonts w:ascii="Times New Roman" w:hAnsi="Times New Roman"/>
                <w:b/>
                <w:sz w:val="24"/>
              </w:rPr>
              <w:t xml:space="preserve"> </w:t>
            </w:r>
            <w:r>
              <w:rPr>
                <w:rFonts w:ascii="Times New Roman" w:hAnsi="Times New Roman"/>
                <w:sz w:val="24"/>
              </w:rPr>
              <w:t>Как выполнять поэтапно  акварельный рисунок «Ц</w:t>
            </w:r>
            <w:r w:rsidRPr="00E8073C">
              <w:rPr>
                <w:rFonts w:ascii="Times New Roman" w:hAnsi="Times New Roman"/>
                <w:sz w:val="24"/>
              </w:rPr>
              <w:t xml:space="preserve">веты в </w:t>
            </w:r>
            <w:proofErr w:type="spellStart"/>
            <w:r w:rsidRPr="00E8073C">
              <w:rPr>
                <w:rFonts w:ascii="Times New Roman" w:hAnsi="Times New Roman"/>
                <w:sz w:val="24"/>
              </w:rPr>
              <w:t>Чороне</w:t>
            </w:r>
            <w:proofErr w:type="spellEnd"/>
            <w:r w:rsidRPr="00E8073C">
              <w:rPr>
                <w:rFonts w:ascii="Times New Roman" w:hAnsi="Times New Roman"/>
                <w:sz w:val="24"/>
              </w:rPr>
              <w:t>»</w:t>
            </w:r>
            <w:r>
              <w:rPr>
                <w:rFonts w:ascii="Times New Roman" w:hAnsi="Times New Roman"/>
                <w:sz w:val="24"/>
              </w:rPr>
              <w:t>?</w:t>
            </w:r>
          </w:p>
        </w:tc>
        <w:tc>
          <w:tcPr>
            <w:tcW w:w="1985" w:type="dxa"/>
            <w:gridSpan w:val="3"/>
          </w:tcPr>
          <w:p w:rsidR="00EA3C44" w:rsidRPr="007422F7" w:rsidRDefault="00EA3C44" w:rsidP="00097EF6">
            <w:pPr>
              <w:jc w:val="both"/>
              <w:rPr>
                <w:rFonts w:ascii="Times New Roman" w:hAnsi="Times New Roman"/>
                <w:sz w:val="24"/>
                <w:szCs w:val="24"/>
              </w:rPr>
            </w:pPr>
            <w:r>
              <w:rPr>
                <w:rFonts w:ascii="Times New Roman" w:hAnsi="Times New Roman"/>
                <w:sz w:val="24"/>
                <w:szCs w:val="24"/>
              </w:rPr>
              <w:lastRenderedPageBreak/>
              <w:t>-</w:t>
            </w:r>
            <w:r w:rsidRPr="007422F7">
              <w:rPr>
                <w:rFonts w:ascii="Times New Roman" w:hAnsi="Times New Roman"/>
                <w:sz w:val="24"/>
                <w:szCs w:val="24"/>
              </w:rPr>
              <w:t xml:space="preserve">Как выполнять </w:t>
            </w:r>
            <w:r>
              <w:rPr>
                <w:rFonts w:ascii="Times New Roman" w:hAnsi="Times New Roman"/>
                <w:sz w:val="24"/>
                <w:szCs w:val="24"/>
              </w:rPr>
              <w:t xml:space="preserve">последовательно </w:t>
            </w:r>
            <w:r w:rsidRPr="007422F7">
              <w:rPr>
                <w:rFonts w:ascii="Times New Roman" w:hAnsi="Times New Roman"/>
                <w:sz w:val="24"/>
                <w:szCs w:val="24"/>
              </w:rPr>
              <w:t xml:space="preserve">рисунок </w:t>
            </w:r>
            <w:proofErr w:type="spellStart"/>
            <w:r w:rsidRPr="007422F7">
              <w:rPr>
                <w:rFonts w:ascii="Times New Roman" w:hAnsi="Times New Roman"/>
                <w:sz w:val="24"/>
                <w:szCs w:val="24"/>
              </w:rPr>
              <w:t>Чорона</w:t>
            </w:r>
            <w:proofErr w:type="spellEnd"/>
            <w:r>
              <w:rPr>
                <w:rFonts w:ascii="Times New Roman" w:hAnsi="Times New Roman"/>
                <w:sz w:val="24"/>
                <w:szCs w:val="24"/>
              </w:rPr>
              <w:t xml:space="preserve"> с цветами </w:t>
            </w:r>
            <w:r w:rsidRPr="007422F7">
              <w:rPr>
                <w:rFonts w:ascii="Times New Roman" w:hAnsi="Times New Roman"/>
                <w:sz w:val="24"/>
                <w:szCs w:val="24"/>
              </w:rPr>
              <w:t xml:space="preserve"> и</w:t>
            </w:r>
            <w:r>
              <w:rPr>
                <w:rFonts w:ascii="Times New Roman" w:hAnsi="Times New Roman"/>
                <w:sz w:val="24"/>
                <w:szCs w:val="24"/>
              </w:rPr>
              <w:t xml:space="preserve"> узнать </w:t>
            </w:r>
            <w:r w:rsidRPr="007422F7">
              <w:rPr>
                <w:rFonts w:ascii="Times New Roman" w:hAnsi="Times New Roman"/>
                <w:sz w:val="24"/>
                <w:szCs w:val="24"/>
              </w:rPr>
              <w:t xml:space="preserve"> что обозначают </w:t>
            </w:r>
            <w:r w:rsidRPr="007422F7">
              <w:rPr>
                <w:rFonts w:ascii="Times New Roman" w:hAnsi="Times New Roman"/>
                <w:sz w:val="24"/>
                <w:szCs w:val="24"/>
              </w:rPr>
              <w:lastRenderedPageBreak/>
              <w:t xml:space="preserve">узоры на </w:t>
            </w:r>
            <w:proofErr w:type="spellStart"/>
            <w:r w:rsidRPr="007422F7">
              <w:rPr>
                <w:rFonts w:ascii="Times New Roman" w:hAnsi="Times New Roman"/>
                <w:sz w:val="24"/>
                <w:szCs w:val="24"/>
              </w:rPr>
              <w:t>Чороне</w:t>
            </w:r>
            <w:proofErr w:type="spellEnd"/>
            <w:r w:rsidRPr="007422F7">
              <w:rPr>
                <w:rFonts w:ascii="Times New Roman" w:hAnsi="Times New Roman"/>
                <w:sz w:val="24"/>
                <w:szCs w:val="24"/>
              </w:rPr>
              <w:t xml:space="preserve">? Чем отличается </w:t>
            </w:r>
            <w:proofErr w:type="spellStart"/>
            <w:r w:rsidRPr="007422F7">
              <w:rPr>
                <w:rFonts w:ascii="Times New Roman" w:hAnsi="Times New Roman"/>
                <w:sz w:val="24"/>
                <w:szCs w:val="24"/>
              </w:rPr>
              <w:t>Чорон</w:t>
            </w:r>
            <w:r>
              <w:rPr>
                <w:rFonts w:ascii="Times New Roman" w:hAnsi="Times New Roman"/>
                <w:sz w:val="24"/>
                <w:szCs w:val="24"/>
              </w:rPr>
              <w:t>ы</w:t>
            </w:r>
            <w:proofErr w:type="spellEnd"/>
            <w:r>
              <w:rPr>
                <w:rFonts w:ascii="Times New Roman" w:hAnsi="Times New Roman"/>
                <w:sz w:val="24"/>
                <w:szCs w:val="24"/>
              </w:rPr>
              <w:t xml:space="preserve"> и цветы друг от друга?</w:t>
            </w:r>
            <w:r w:rsidRPr="007422F7">
              <w:rPr>
                <w:rFonts w:ascii="Times New Roman" w:hAnsi="Times New Roman"/>
                <w:sz w:val="24"/>
                <w:szCs w:val="24"/>
              </w:rPr>
              <w:t xml:space="preserve"> </w:t>
            </w:r>
          </w:p>
        </w:tc>
        <w:tc>
          <w:tcPr>
            <w:tcW w:w="1363" w:type="dxa"/>
          </w:tcPr>
          <w:p w:rsidR="00EA3C44" w:rsidRPr="007422F7" w:rsidRDefault="00EA3C44" w:rsidP="00097EF6">
            <w:pPr>
              <w:jc w:val="both"/>
              <w:rPr>
                <w:rFonts w:ascii="Times New Roman" w:hAnsi="Times New Roman"/>
                <w:sz w:val="24"/>
                <w:szCs w:val="24"/>
              </w:rPr>
            </w:pPr>
            <w:r w:rsidRPr="007422F7">
              <w:rPr>
                <w:rFonts w:ascii="Times New Roman" w:hAnsi="Times New Roman"/>
                <w:sz w:val="24"/>
                <w:szCs w:val="24"/>
              </w:rPr>
              <w:lastRenderedPageBreak/>
              <w:t xml:space="preserve">Беседа; </w:t>
            </w:r>
          </w:p>
          <w:p w:rsidR="00EA3C44" w:rsidRPr="007422F7" w:rsidRDefault="00EA3C44" w:rsidP="00097EF6">
            <w:pPr>
              <w:jc w:val="both"/>
              <w:rPr>
                <w:rFonts w:ascii="Times New Roman" w:hAnsi="Times New Roman"/>
                <w:sz w:val="24"/>
                <w:szCs w:val="24"/>
              </w:rPr>
            </w:pPr>
            <w:r w:rsidRPr="007422F7">
              <w:rPr>
                <w:rFonts w:ascii="Times New Roman" w:hAnsi="Times New Roman"/>
                <w:sz w:val="24"/>
                <w:szCs w:val="24"/>
              </w:rPr>
              <w:t>Обсуждение.</w:t>
            </w:r>
          </w:p>
          <w:p w:rsidR="00EA3C44" w:rsidRPr="007422F7" w:rsidRDefault="00EA3C44" w:rsidP="00097EF6">
            <w:pPr>
              <w:jc w:val="both"/>
              <w:rPr>
                <w:rFonts w:ascii="Times New Roman" w:hAnsi="Times New Roman"/>
                <w:sz w:val="24"/>
                <w:szCs w:val="24"/>
              </w:rPr>
            </w:pPr>
          </w:p>
        </w:tc>
        <w:tc>
          <w:tcPr>
            <w:tcW w:w="1755" w:type="dxa"/>
          </w:tcPr>
          <w:p w:rsidR="00EA3C44" w:rsidRPr="007422F7" w:rsidRDefault="00EA3C44" w:rsidP="00097EF6">
            <w:pPr>
              <w:jc w:val="both"/>
              <w:rPr>
                <w:rFonts w:ascii="Times New Roman" w:hAnsi="Times New Roman"/>
                <w:sz w:val="24"/>
                <w:szCs w:val="24"/>
              </w:rPr>
            </w:pPr>
            <w:r>
              <w:rPr>
                <w:rFonts w:ascii="Times New Roman" w:hAnsi="Times New Roman"/>
                <w:sz w:val="24"/>
                <w:szCs w:val="24"/>
              </w:rPr>
              <w:t>-</w:t>
            </w:r>
            <w:r w:rsidRPr="007422F7">
              <w:rPr>
                <w:rFonts w:ascii="Times New Roman" w:hAnsi="Times New Roman"/>
                <w:sz w:val="24"/>
                <w:szCs w:val="24"/>
              </w:rPr>
              <w:t xml:space="preserve">Уметь определять и формулировать учебную задачу на тему «Весенние </w:t>
            </w:r>
            <w:r w:rsidRPr="007422F7">
              <w:rPr>
                <w:rFonts w:ascii="Times New Roman" w:hAnsi="Times New Roman"/>
                <w:sz w:val="24"/>
                <w:szCs w:val="24"/>
              </w:rPr>
              <w:lastRenderedPageBreak/>
              <w:t xml:space="preserve">цветы в </w:t>
            </w:r>
            <w:proofErr w:type="spellStart"/>
            <w:r w:rsidRPr="007422F7">
              <w:rPr>
                <w:rFonts w:ascii="Times New Roman" w:hAnsi="Times New Roman"/>
                <w:sz w:val="24"/>
                <w:szCs w:val="24"/>
              </w:rPr>
              <w:t>Чороне</w:t>
            </w:r>
            <w:proofErr w:type="spellEnd"/>
            <w:r w:rsidRPr="007422F7">
              <w:rPr>
                <w:rFonts w:ascii="Times New Roman" w:hAnsi="Times New Roman"/>
                <w:sz w:val="24"/>
                <w:szCs w:val="24"/>
              </w:rPr>
              <w:t>».</w:t>
            </w:r>
          </w:p>
        </w:tc>
      </w:tr>
      <w:tr w:rsidR="00EA3C44" w:rsidRPr="007422F7" w:rsidTr="00097EF6">
        <w:tc>
          <w:tcPr>
            <w:tcW w:w="10348" w:type="dxa"/>
            <w:gridSpan w:val="9"/>
          </w:tcPr>
          <w:p w:rsidR="00EA3C44" w:rsidRPr="00B74A87" w:rsidRDefault="00EA3C44" w:rsidP="00097EF6">
            <w:pPr>
              <w:rPr>
                <w:rFonts w:ascii="Times New Roman" w:hAnsi="Times New Roman"/>
                <w:b/>
                <w:sz w:val="24"/>
                <w:szCs w:val="24"/>
              </w:rPr>
            </w:pPr>
            <w:r w:rsidRPr="00B74A87">
              <w:rPr>
                <w:rFonts w:ascii="Times New Roman" w:hAnsi="Times New Roman"/>
                <w:b/>
                <w:sz w:val="24"/>
                <w:szCs w:val="24"/>
              </w:rPr>
              <w:lastRenderedPageBreak/>
              <w:t>Решение учебной задачи</w:t>
            </w:r>
          </w:p>
        </w:tc>
      </w:tr>
      <w:tr w:rsidR="00EA3C44" w:rsidRPr="007422F7" w:rsidTr="00097EF6">
        <w:tc>
          <w:tcPr>
            <w:tcW w:w="1135" w:type="dxa"/>
          </w:tcPr>
          <w:p w:rsidR="00EA3C44" w:rsidRPr="007422F7" w:rsidRDefault="00EA3C44" w:rsidP="00097EF6">
            <w:pPr>
              <w:jc w:val="both"/>
              <w:rPr>
                <w:rFonts w:ascii="Times New Roman" w:hAnsi="Times New Roman"/>
                <w:sz w:val="24"/>
                <w:szCs w:val="24"/>
              </w:rPr>
            </w:pPr>
            <w:r w:rsidRPr="007422F7">
              <w:rPr>
                <w:rFonts w:ascii="Times New Roman" w:hAnsi="Times New Roman"/>
                <w:sz w:val="24"/>
                <w:szCs w:val="24"/>
              </w:rPr>
              <w:t xml:space="preserve">2.1.Поиск нового способа действия </w:t>
            </w:r>
          </w:p>
        </w:tc>
        <w:tc>
          <w:tcPr>
            <w:tcW w:w="4110" w:type="dxa"/>
            <w:gridSpan w:val="3"/>
          </w:tcPr>
          <w:p w:rsidR="00EA3C44" w:rsidRPr="007422F7" w:rsidRDefault="00EA3C44" w:rsidP="00097EF6">
            <w:pPr>
              <w:jc w:val="both"/>
              <w:rPr>
                <w:rFonts w:ascii="Times New Roman" w:hAnsi="Times New Roman"/>
                <w:sz w:val="24"/>
                <w:szCs w:val="24"/>
              </w:rPr>
            </w:pPr>
            <w:r w:rsidRPr="007422F7">
              <w:rPr>
                <w:rFonts w:ascii="Times New Roman" w:hAnsi="Times New Roman"/>
                <w:sz w:val="24"/>
                <w:szCs w:val="24"/>
              </w:rPr>
              <w:t xml:space="preserve">Предлагаю в парах обсудить, чем отличается </w:t>
            </w:r>
            <w:proofErr w:type="spellStart"/>
            <w:r w:rsidRPr="007422F7">
              <w:rPr>
                <w:rFonts w:ascii="Times New Roman" w:hAnsi="Times New Roman"/>
                <w:sz w:val="24"/>
                <w:szCs w:val="24"/>
              </w:rPr>
              <w:t>Чорон</w:t>
            </w:r>
            <w:proofErr w:type="spellEnd"/>
            <w:r w:rsidRPr="007422F7">
              <w:rPr>
                <w:rFonts w:ascii="Times New Roman" w:hAnsi="Times New Roman"/>
                <w:sz w:val="24"/>
                <w:szCs w:val="24"/>
              </w:rPr>
              <w:t xml:space="preserve"> на трех и одной ножке. </w:t>
            </w:r>
            <w:r>
              <w:rPr>
                <w:rFonts w:ascii="Times New Roman" w:hAnsi="Times New Roman"/>
                <w:sz w:val="24"/>
                <w:szCs w:val="24"/>
              </w:rPr>
              <w:t xml:space="preserve">Для этого вам раздаю изображения и показываю наглядно каждый </w:t>
            </w:r>
            <w:proofErr w:type="spellStart"/>
            <w:r>
              <w:rPr>
                <w:rFonts w:ascii="Times New Roman" w:hAnsi="Times New Roman"/>
                <w:sz w:val="24"/>
                <w:szCs w:val="24"/>
              </w:rPr>
              <w:t>чорон</w:t>
            </w:r>
            <w:proofErr w:type="spellEnd"/>
            <w:r>
              <w:rPr>
                <w:rFonts w:ascii="Times New Roman" w:hAnsi="Times New Roman"/>
                <w:sz w:val="24"/>
                <w:szCs w:val="24"/>
              </w:rPr>
              <w:t xml:space="preserve">, </w:t>
            </w:r>
            <w:r w:rsidRPr="007422F7">
              <w:rPr>
                <w:rFonts w:ascii="Times New Roman" w:hAnsi="Times New Roman"/>
                <w:sz w:val="24"/>
                <w:szCs w:val="24"/>
              </w:rPr>
              <w:t xml:space="preserve"> а вы</w:t>
            </w:r>
            <w:r>
              <w:rPr>
                <w:rFonts w:ascii="Times New Roman" w:hAnsi="Times New Roman"/>
                <w:sz w:val="24"/>
                <w:szCs w:val="24"/>
              </w:rPr>
              <w:t xml:space="preserve"> должны исследовать </w:t>
            </w:r>
            <w:proofErr w:type="spellStart"/>
            <w:r>
              <w:rPr>
                <w:rFonts w:ascii="Times New Roman" w:hAnsi="Times New Roman"/>
                <w:sz w:val="24"/>
                <w:szCs w:val="24"/>
              </w:rPr>
              <w:t>чороны</w:t>
            </w:r>
            <w:proofErr w:type="spellEnd"/>
            <w:r>
              <w:rPr>
                <w:rFonts w:ascii="Times New Roman" w:hAnsi="Times New Roman"/>
                <w:sz w:val="24"/>
                <w:szCs w:val="24"/>
              </w:rPr>
              <w:t xml:space="preserve"> и найти сходства и различия </w:t>
            </w:r>
            <w:r w:rsidRPr="007422F7">
              <w:rPr>
                <w:rFonts w:ascii="Times New Roman" w:hAnsi="Times New Roman"/>
                <w:sz w:val="24"/>
                <w:szCs w:val="24"/>
              </w:rPr>
              <w:t>.</w:t>
            </w:r>
          </w:p>
          <w:p w:rsidR="00EA3C44" w:rsidRPr="007422F7" w:rsidRDefault="00EA3C44" w:rsidP="00097EF6">
            <w:pPr>
              <w:jc w:val="both"/>
              <w:rPr>
                <w:rFonts w:ascii="Times New Roman" w:hAnsi="Times New Roman"/>
                <w:color w:val="000000"/>
                <w:sz w:val="24"/>
                <w:szCs w:val="24"/>
                <w:shd w:val="clear" w:color="auto" w:fill="FFFFFF"/>
              </w:rPr>
            </w:pPr>
            <w:r w:rsidRPr="007422F7">
              <w:rPr>
                <w:rFonts w:ascii="Times New Roman" w:hAnsi="Times New Roman"/>
                <w:color w:val="000000"/>
                <w:sz w:val="24"/>
                <w:szCs w:val="24"/>
                <w:shd w:val="clear" w:color="auto" w:fill="FFFFFF"/>
              </w:rPr>
              <w:t xml:space="preserve">«Наши предки жили в таких не комфортных условиях. И я думаю, что всё дело в этом. Почему у нас столы на трех ножках? Пол и поверхности были неровные. На четырех ножках устойчивое положение было сложно найти, а на трех гораздо проще. То же самое с </w:t>
            </w:r>
            <w:proofErr w:type="spellStart"/>
            <w:r w:rsidRPr="007422F7">
              <w:rPr>
                <w:rFonts w:ascii="Times New Roman" w:hAnsi="Times New Roman"/>
                <w:color w:val="000000"/>
                <w:sz w:val="24"/>
                <w:szCs w:val="24"/>
                <w:shd w:val="clear" w:color="auto" w:fill="FFFFFF"/>
              </w:rPr>
              <w:t>чороном</w:t>
            </w:r>
            <w:proofErr w:type="spellEnd"/>
            <w:r w:rsidRPr="007422F7">
              <w:rPr>
                <w:rFonts w:ascii="Times New Roman" w:hAnsi="Times New Roman"/>
                <w:color w:val="000000"/>
                <w:sz w:val="24"/>
                <w:szCs w:val="24"/>
                <w:shd w:val="clear" w:color="auto" w:fill="FFFFFF"/>
              </w:rPr>
              <w:t xml:space="preserve">. Для маленьких </w:t>
            </w:r>
            <w:proofErr w:type="spellStart"/>
            <w:r w:rsidRPr="007422F7">
              <w:rPr>
                <w:rFonts w:ascii="Times New Roman" w:hAnsi="Times New Roman"/>
                <w:color w:val="000000"/>
                <w:sz w:val="24"/>
                <w:szCs w:val="24"/>
                <w:shd w:val="clear" w:color="auto" w:fill="FFFFFF"/>
              </w:rPr>
              <w:t>чоронов</w:t>
            </w:r>
            <w:proofErr w:type="spellEnd"/>
            <w:r w:rsidRPr="007422F7">
              <w:rPr>
                <w:rFonts w:ascii="Times New Roman" w:hAnsi="Times New Roman"/>
                <w:color w:val="000000"/>
                <w:sz w:val="24"/>
                <w:szCs w:val="24"/>
                <w:shd w:val="clear" w:color="auto" w:fill="FFFFFF"/>
              </w:rPr>
              <w:t xml:space="preserve"> начали делать три ножки. Я думаю, что это скорее более утилитарное решение».</w:t>
            </w:r>
          </w:p>
          <w:p w:rsidR="00EA3C44" w:rsidRPr="007422F7" w:rsidRDefault="00EA3C44" w:rsidP="00097EF6">
            <w:pPr>
              <w:jc w:val="both"/>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 xml:space="preserve">А как </w:t>
            </w:r>
            <w:r w:rsidRPr="007422F7">
              <w:rPr>
                <w:rFonts w:ascii="Times New Roman" w:hAnsi="Times New Roman"/>
                <w:color w:val="000000"/>
                <w:sz w:val="24"/>
                <w:szCs w:val="24"/>
                <w:shd w:val="clear" w:color="auto" w:fill="FFFFFF"/>
              </w:rPr>
              <w:t xml:space="preserve"> нарисовать</w:t>
            </w:r>
            <w:r>
              <w:rPr>
                <w:rFonts w:ascii="Times New Roman" w:hAnsi="Times New Roman"/>
                <w:color w:val="000000"/>
                <w:sz w:val="24"/>
                <w:szCs w:val="24"/>
                <w:shd w:val="clear" w:color="auto" w:fill="FFFFFF"/>
              </w:rPr>
              <w:t xml:space="preserve"> поэтапно </w:t>
            </w:r>
            <w:proofErr w:type="spellStart"/>
            <w:r>
              <w:rPr>
                <w:rFonts w:ascii="Times New Roman" w:hAnsi="Times New Roman"/>
                <w:color w:val="000000"/>
                <w:sz w:val="24"/>
                <w:szCs w:val="24"/>
                <w:shd w:val="clear" w:color="auto" w:fill="FFFFFF"/>
              </w:rPr>
              <w:t>чорон</w:t>
            </w:r>
            <w:proofErr w:type="spellEnd"/>
            <w:r>
              <w:rPr>
                <w:rFonts w:ascii="Times New Roman" w:hAnsi="Times New Roman"/>
                <w:color w:val="000000"/>
                <w:sz w:val="24"/>
                <w:szCs w:val="24"/>
                <w:shd w:val="clear" w:color="auto" w:fill="FFFFFF"/>
              </w:rPr>
              <w:t xml:space="preserve">  с цветами</w:t>
            </w:r>
            <w:r w:rsidRPr="007422F7">
              <w:rPr>
                <w:rFonts w:ascii="Times New Roman" w:hAnsi="Times New Roman"/>
                <w:color w:val="000000"/>
                <w:sz w:val="24"/>
                <w:szCs w:val="24"/>
                <w:shd w:val="clear" w:color="auto" w:fill="FFFFFF"/>
              </w:rPr>
              <w:t>?</w:t>
            </w:r>
          </w:p>
          <w:p w:rsidR="00EA3C44" w:rsidRDefault="00EA3C44" w:rsidP="00097EF6">
            <w:pPr>
              <w:jc w:val="both"/>
              <w:rPr>
                <w:rFonts w:ascii="Times New Roman" w:hAnsi="Times New Roman"/>
                <w:color w:val="000000"/>
                <w:sz w:val="24"/>
                <w:szCs w:val="24"/>
                <w:shd w:val="clear" w:color="auto" w:fill="FFFFFF"/>
              </w:rPr>
            </w:pPr>
            <w:r w:rsidRPr="007422F7">
              <w:rPr>
                <w:rFonts w:ascii="Times New Roman" w:hAnsi="Times New Roman"/>
                <w:color w:val="000000"/>
                <w:sz w:val="24"/>
                <w:szCs w:val="24"/>
                <w:shd w:val="clear" w:color="auto" w:fill="FFFFFF"/>
              </w:rPr>
              <w:t xml:space="preserve">Какой формат выберем </w:t>
            </w:r>
            <w:r>
              <w:rPr>
                <w:rFonts w:ascii="Times New Roman" w:hAnsi="Times New Roman"/>
                <w:color w:val="000000"/>
                <w:sz w:val="24"/>
                <w:szCs w:val="24"/>
                <w:shd w:val="clear" w:color="auto" w:fill="FFFFFF"/>
              </w:rPr>
              <w:t>вертикальный или горизонтальный</w:t>
            </w:r>
            <w:r w:rsidRPr="007422F7">
              <w:rPr>
                <w:rFonts w:ascii="Times New Roman" w:hAnsi="Times New Roman"/>
                <w:color w:val="000000"/>
                <w:sz w:val="24"/>
                <w:szCs w:val="24"/>
                <w:shd w:val="clear" w:color="auto" w:fill="FFFFFF"/>
              </w:rPr>
              <w:t>?</w:t>
            </w:r>
          </w:p>
          <w:p w:rsidR="00EA3C44" w:rsidRDefault="00EA3C44" w:rsidP="00097EF6">
            <w:pPr>
              <w:jc w:val="both"/>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 xml:space="preserve">-Где разместим </w:t>
            </w:r>
            <w:proofErr w:type="spellStart"/>
            <w:r>
              <w:rPr>
                <w:rFonts w:ascii="Times New Roman" w:hAnsi="Times New Roman"/>
                <w:color w:val="000000"/>
                <w:sz w:val="24"/>
                <w:szCs w:val="24"/>
                <w:shd w:val="clear" w:color="auto" w:fill="FFFFFF"/>
              </w:rPr>
              <w:t>чорон</w:t>
            </w:r>
            <w:proofErr w:type="spellEnd"/>
            <w:r>
              <w:rPr>
                <w:rFonts w:ascii="Times New Roman" w:hAnsi="Times New Roman"/>
                <w:color w:val="000000"/>
                <w:sz w:val="24"/>
                <w:szCs w:val="24"/>
                <w:shd w:val="clear" w:color="auto" w:fill="FFFFFF"/>
              </w:rPr>
              <w:t xml:space="preserve">, цветы? </w:t>
            </w:r>
          </w:p>
          <w:p w:rsidR="00EA3C44" w:rsidRDefault="00EA3C44" w:rsidP="00097EF6">
            <w:pPr>
              <w:jc w:val="both"/>
              <w:rPr>
                <w:rFonts w:ascii="Times New Roman" w:hAnsi="Times New Roman"/>
                <w:color w:val="000000"/>
                <w:sz w:val="24"/>
                <w:szCs w:val="24"/>
                <w:shd w:val="clear" w:color="auto" w:fill="FFFFFF"/>
              </w:rPr>
            </w:pPr>
            <w:proofErr w:type="spellStart"/>
            <w:r>
              <w:rPr>
                <w:rFonts w:ascii="Times New Roman" w:hAnsi="Times New Roman"/>
                <w:color w:val="000000"/>
                <w:sz w:val="24"/>
                <w:szCs w:val="24"/>
                <w:shd w:val="clear" w:color="auto" w:fill="FFFFFF"/>
              </w:rPr>
              <w:t>Чорон</w:t>
            </w:r>
            <w:proofErr w:type="spellEnd"/>
            <w:r>
              <w:rPr>
                <w:rFonts w:ascii="Times New Roman" w:hAnsi="Times New Roman"/>
                <w:color w:val="000000"/>
                <w:sz w:val="24"/>
                <w:szCs w:val="24"/>
                <w:shd w:val="clear" w:color="auto" w:fill="FFFFFF"/>
              </w:rPr>
              <w:t xml:space="preserve"> симметричный. Наносим линию симметрии, на лист бумаги  определяем высоту и ширину сосуда, его характерную форму. Форма напоминает распускающийся цветок </w:t>
            </w:r>
            <w:proofErr w:type="spellStart"/>
            <w:r>
              <w:rPr>
                <w:rFonts w:ascii="Times New Roman" w:hAnsi="Times New Roman"/>
                <w:color w:val="000000"/>
                <w:sz w:val="24"/>
                <w:szCs w:val="24"/>
                <w:shd w:val="clear" w:color="auto" w:fill="FFFFFF"/>
              </w:rPr>
              <w:t>Сарданы</w:t>
            </w:r>
            <w:proofErr w:type="spellEnd"/>
            <w:r>
              <w:rPr>
                <w:rFonts w:ascii="Times New Roman" w:hAnsi="Times New Roman"/>
                <w:color w:val="000000"/>
                <w:sz w:val="24"/>
                <w:szCs w:val="24"/>
                <w:shd w:val="clear" w:color="auto" w:fill="FFFFFF"/>
              </w:rPr>
              <w:t xml:space="preserve">. </w:t>
            </w:r>
          </w:p>
          <w:p w:rsidR="00EA3C44" w:rsidRDefault="00EA3C44" w:rsidP="00097EF6">
            <w:pPr>
              <w:jc w:val="both"/>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 xml:space="preserve">Как нужно нанести орнамент на </w:t>
            </w:r>
            <w:proofErr w:type="spellStart"/>
            <w:r>
              <w:rPr>
                <w:rFonts w:ascii="Times New Roman" w:hAnsi="Times New Roman"/>
                <w:color w:val="000000"/>
                <w:sz w:val="24"/>
                <w:szCs w:val="24"/>
                <w:shd w:val="clear" w:color="auto" w:fill="FFFFFF"/>
              </w:rPr>
              <w:t>чорон</w:t>
            </w:r>
            <w:proofErr w:type="spellEnd"/>
            <w:r>
              <w:rPr>
                <w:rFonts w:ascii="Times New Roman" w:hAnsi="Times New Roman"/>
                <w:color w:val="000000"/>
                <w:sz w:val="24"/>
                <w:szCs w:val="24"/>
                <w:shd w:val="clear" w:color="auto" w:fill="FFFFFF"/>
              </w:rPr>
              <w:t>, в какой последовательности ?</w:t>
            </w:r>
          </w:p>
          <w:p w:rsidR="00EA3C44" w:rsidRDefault="00EA3C44" w:rsidP="00097EF6">
            <w:pPr>
              <w:jc w:val="both"/>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Как вы думаете, сколько цветов желательно нарисовать?</w:t>
            </w:r>
          </w:p>
          <w:p w:rsidR="00EA3C44" w:rsidRPr="007422F7" w:rsidRDefault="00EA3C44" w:rsidP="00097EF6">
            <w:pPr>
              <w:jc w:val="both"/>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Рисовать всегда нужно нечетное количество основных больших цветов. Начинаем рисовать цветок в центре и потом по краям. Обратите внимание на форму лепестка, какая она? Опишите.</w:t>
            </w:r>
            <w:r w:rsidR="0083391E">
              <w:rPr>
                <w:rFonts w:ascii="Times New Roman" w:hAnsi="Times New Roman"/>
                <w:color w:val="000000"/>
                <w:sz w:val="24"/>
                <w:szCs w:val="24"/>
                <w:shd w:val="clear" w:color="auto" w:fill="FFFFFF"/>
              </w:rPr>
              <w:t xml:space="preserve"> </w:t>
            </w:r>
            <w:r>
              <w:rPr>
                <w:rFonts w:ascii="Times New Roman" w:hAnsi="Times New Roman"/>
                <w:color w:val="000000"/>
                <w:sz w:val="24"/>
                <w:szCs w:val="24"/>
                <w:shd w:val="clear" w:color="auto" w:fill="FFFFFF"/>
              </w:rPr>
              <w:t>А чтобы букет смотрелся полноценно,  его дополним мелкими цветами.</w:t>
            </w:r>
          </w:p>
        </w:tc>
        <w:tc>
          <w:tcPr>
            <w:tcW w:w="1843" w:type="dxa"/>
            <w:gridSpan w:val="2"/>
          </w:tcPr>
          <w:p w:rsidR="00EA3C44" w:rsidRPr="007422F7" w:rsidRDefault="00EA3C44" w:rsidP="00097EF6">
            <w:pPr>
              <w:jc w:val="both"/>
              <w:rPr>
                <w:rFonts w:ascii="Times New Roman" w:hAnsi="Times New Roman"/>
                <w:sz w:val="24"/>
                <w:szCs w:val="24"/>
              </w:rPr>
            </w:pPr>
            <w:r w:rsidRPr="007422F7">
              <w:rPr>
                <w:rFonts w:ascii="Times New Roman" w:hAnsi="Times New Roman"/>
                <w:sz w:val="24"/>
                <w:szCs w:val="24"/>
              </w:rPr>
              <w:t>(Решение проблемной ситуации)</w:t>
            </w:r>
          </w:p>
          <w:p w:rsidR="00EA3C44" w:rsidRPr="007422F7" w:rsidRDefault="00EA3C44" w:rsidP="00097EF6">
            <w:pPr>
              <w:jc w:val="both"/>
              <w:rPr>
                <w:rFonts w:ascii="Times New Roman" w:hAnsi="Times New Roman"/>
                <w:sz w:val="24"/>
                <w:szCs w:val="24"/>
              </w:rPr>
            </w:pPr>
          </w:p>
          <w:p w:rsidR="00EA3C44" w:rsidRPr="007422F7" w:rsidRDefault="00EA3C44" w:rsidP="00097EF6">
            <w:pPr>
              <w:jc w:val="both"/>
              <w:rPr>
                <w:rFonts w:ascii="Times New Roman" w:hAnsi="Times New Roman"/>
                <w:sz w:val="24"/>
                <w:szCs w:val="24"/>
              </w:rPr>
            </w:pPr>
          </w:p>
          <w:p w:rsidR="00EA3C44" w:rsidRPr="007422F7" w:rsidRDefault="00EA3C44" w:rsidP="00097EF6">
            <w:pPr>
              <w:jc w:val="both"/>
              <w:rPr>
                <w:rFonts w:ascii="Times New Roman" w:hAnsi="Times New Roman"/>
                <w:sz w:val="24"/>
                <w:szCs w:val="24"/>
              </w:rPr>
            </w:pPr>
          </w:p>
          <w:p w:rsidR="00EA3C44" w:rsidRPr="007422F7" w:rsidRDefault="00EA3C44" w:rsidP="00097EF6">
            <w:pPr>
              <w:jc w:val="both"/>
              <w:rPr>
                <w:rFonts w:ascii="Times New Roman" w:hAnsi="Times New Roman"/>
                <w:sz w:val="24"/>
                <w:szCs w:val="24"/>
              </w:rPr>
            </w:pPr>
          </w:p>
          <w:p w:rsidR="00EA3C44" w:rsidRPr="007422F7" w:rsidRDefault="00EA3C44" w:rsidP="00097EF6">
            <w:pPr>
              <w:jc w:val="both"/>
              <w:rPr>
                <w:rFonts w:ascii="Times New Roman" w:hAnsi="Times New Roman"/>
                <w:sz w:val="24"/>
                <w:szCs w:val="24"/>
              </w:rPr>
            </w:pPr>
          </w:p>
          <w:p w:rsidR="00EA3C44" w:rsidRPr="007422F7" w:rsidRDefault="00EA3C44" w:rsidP="00097EF6">
            <w:pPr>
              <w:jc w:val="both"/>
              <w:rPr>
                <w:rFonts w:ascii="Times New Roman" w:hAnsi="Times New Roman"/>
                <w:sz w:val="24"/>
                <w:szCs w:val="24"/>
              </w:rPr>
            </w:pPr>
          </w:p>
          <w:p w:rsidR="00EA3C44" w:rsidRPr="007422F7" w:rsidRDefault="00EA3C44" w:rsidP="00097EF6">
            <w:pPr>
              <w:jc w:val="both"/>
              <w:rPr>
                <w:rFonts w:ascii="Times New Roman" w:hAnsi="Times New Roman"/>
                <w:sz w:val="24"/>
                <w:szCs w:val="24"/>
              </w:rPr>
            </w:pPr>
          </w:p>
          <w:p w:rsidR="00EA3C44" w:rsidRPr="007422F7" w:rsidRDefault="00EA3C44" w:rsidP="00097EF6">
            <w:pPr>
              <w:jc w:val="both"/>
              <w:rPr>
                <w:rFonts w:ascii="Times New Roman" w:hAnsi="Times New Roman"/>
                <w:sz w:val="24"/>
                <w:szCs w:val="24"/>
              </w:rPr>
            </w:pPr>
          </w:p>
          <w:p w:rsidR="00EA3C44" w:rsidRPr="007422F7" w:rsidRDefault="00EA3C44" w:rsidP="00097EF6">
            <w:pPr>
              <w:jc w:val="both"/>
              <w:rPr>
                <w:rFonts w:ascii="Times New Roman" w:hAnsi="Times New Roman"/>
                <w:sz w:val="24"/>
                <w:szCs w:val="24"/>
              </w:rPr>
            </w:pPr>
          </w:p>
          <w:p w:rsidR="00EA3C44" w:rsidRPr="007422F7" w:rsidRDefault="00EA3C44" w:rsidP="00097EF6">
            <w:pPr>
              <w:jc w:val="both"/>
              <w:rPr>
                <w:rFonts w:ascii="Times New Roman" w:hAnsi="Times New Roman"/>
                <w:sz w:val="24"/>
                <w:szCs w:val="24"/>
              </w:rPr>
            </w:pPr>
          </w:p>
          <w:p w:rsidR="00EA3C44" w:rsidRPr="007422F7" w:rsidRDefault="00EA3C44" w:rsidP="00097EF6">
            <w:pPr>
              <w:jc w:val="both"/>
              <w:rPr>
                <w:rFonts w:ascii="Times New Roman" w:hAnsi="Times New Roman"/>
                <w:sz w:val="24"/>
                <w:szCs w:val="24"/>
              </w:rPr>
            </w:pPr>
          </w:p>
          <w:p w:rsidR="00EA3C44" w:rsidRPr="007422F7" w:rsidRDefault="00EA3C44" w:rsidP="00097EF6">
            <w:pPr>
              <w:jc w:val="both"/>
              <w:rPr>
                <w:rFonts w:ascii="Times New Roman" w:hAnsi="Times New Roman"/>
                <w:sz w:val="24"/>
                <w:szCs w:val="24"/>
              </w:rPr>
            </w:pPr>
          </w:p>
          <w:p w:rsidR="00EA3C44" w:rsidRPr="007422F7" w:rsidRDefault="00EA3C44" w:rsidP="00097EF6">
            <w:pPr>
              <w:jc w:val="both"/>
              <w:rPr>
                <w:rFonts w:ascii="Times New Roman" w:hAnsi="Times New Roman"/>
                <w:sz w:val="24"/>
                <w:szCs w:val="24"/>
              </w:rPr>
            </w:pPr>
          </w:p>
          <w:p w:rsidR="00EA3C44" w:rsidRDefault="00EA3C44" w:rsidP="00097EF6">
            <w:pPr>
              <w:jc w:val="both"/>
              <w:rPr>
                <w:rFonts w:ascii="Times New Roman" w:hAnsi="Times New Roman"/>
                <w:sz w:val="24"/>
                <w:szCs w:val="24"/>
              </w:rPr>
            </w:pPr>
            <w:r>
              <w:rPr>
                <w:rFonts w:ascii="Times New Roman" w:hAnsi="Times New Roman"/>
                <w:sz w:val="24"/>
                <w:szCs w:val="24"/>
              </w:rPr>
              <w:t>-Необходимо выбрать формат.</w:t>
            </w:r>
          </w:p>
          <w:p w:rsidR="00EA3C44" w:rsidRDefault="00EA3C44" w:rsidP="00097EF6">
            <w:pPr>
              <w:jc w:val="both"/>
              <w:rPr>
                <w:rFonts w:ascii="Times New Roman" w:hAnsi="Times New Roman"/>
                <w:sz w:val="24"/>
                <w:szCs w:val="24"/>
              </w:rPr>
            </w:pPr>
            <w:r>
              <w:rPr>
                <w:rFonts w:ascii="Times New Roman" w:hAnsi="Times New Roman"/>
                <w:sz w:val="24"/>
                <w:szCs w:val="24"/>
              </w:rPr>
              <w:t>-Вертикальный</w:t>
            </w:r>
          </w:p>
          <w:p w:rsidR="00EA3C44" w:rsidRDefault="00EA3C44" w:rsidP="00097EF6">
            <w:pPr>
              <w:jc w:val="both"/>
              <w:rPr>
                <w:rFonts w:ascii="Times New Roman" w:hAnsi="Times New Roman"/>
                <w:sz w:val="24"/>
                <w:szCs w:val="24"/>
              </w:rPr>
            </w:pPr>
            <w:r>
              <w:rPr>
                <w:rFonts w:ascii="Times New Roman" w:hAnsi="Times New Roman"/>
                <w:sz w:val="24"/>
                <w:szCs w:val="24"/>
              </w:rPr>
              <w:t>-</w:t>
            </w:r>
            <w:proofErr w:type="spellStart"/>
            <w:r>
              <w:rPr>
                <w:rFonts w:ascii="Times New Roman" w:hAnsi="Times New Roman"/>
                <w:sz w:val="24"/>
                <w:szCs w:val="24"/>
              </w:rPr>
              <w:t>Чорон</w:t>
            </w:r>
            <w:proofErr w:type="spellEnd"/>
            <w:r>
              <w:rPr>
                <w:rFonts w:ascii="Times New Roman" w:hAnsi="Times New Roman"/>
                <w:sz w:val="24"/>
                <w:szCs w:val="24"/>
              </w:rPr>
              <w:t xml:space="preserve"> опускаем вниз, чтобы осталось место для цветов.</w:t>
            </w:r>
          </w:p>
          <w:p w:rsidR="00EA3C44" w:rsidRDefault="00EA3C44" w:rsidP="00097EF6">
            <w:pPr>
              <w:jc w:val="both"/>
              <w:rPr>
                <w:rFonts w:ascii="Times New Roman" w:hAnsi="Times New Roman"/>
                <w:sz w:val="24"/>
                <w:szCs w:val="24"/>
              </w:rPr>
            </w:pPr>
            <w:r>
              <w:rPr>
                <w:rFonts w:ascii="Times New Roman" w:hAnsi="Times New Roman"/>
                <w:sz w:val="24"/>
                <w:szCs w:val="24"/>
              </w:rPr>
              <w:t>-Один мало, пять много и они будут мелко смотреться в формате листа.</w:t>
            </w:r>
          </w:p>
          <w:p w:rsidR="00EA3C44" w:rsidRPr="007422F7" w:rsidRDefault="00EA3C44" w:rsidP="00097EF6">
            <w:pPr>
              <w:jc w:val="both"/>
              <w:rPr>
                <w:rFonts w:ascii="Times New Roman" w:hAnsi="Times New Roman"/>
                <w:sz w:val="24"/>
                <w:szCs w:val="24"/>
              </w:rPr>
            </w:pPr>
            <w:r>
              <w:rPr>
                <w:rFonts w:ascii="Times New Roman" w:hAnsi="Times New Roman"/>
                <w:sz w:val="24"/>
                <w:szCs w:val="24"/>
              </w:rPr>
              <w:t>-Описывают как выглядит цветок, лепесток</w:t>
            </w:r>
          </w:p>
        </w:tc>
        <w:tc>
          <w:tcPr>
            <w:tcW w:w="1505" w:type="dxa"/>
            <w:gridSpan w:val="2"/>
          </w:tcPr>
          <w:p w:rsidR="00EA3C44" w:rsidRPr="007422F7" w:rsidRDefault="00EA3C44" w:rsidP="00097EF6">
            <w:pPr>
              <w:jc w:val="both"/>
              <w:rPr>
                <w:rFonts w:ascii="Times New Roman" w:hAnsi="Times New Roman"/>
                <w:sz w:val="24"/>
                <w:szCs w:val="24"/>
              </w:rPr>
            </w:pPr>
            <w:r w:rsidRPr="007422F7">
              <w:rPr>
                <w:rFonts w:ascii="Times New Roman" w:hAnsi="Times New Roman"/>
                <w:sz w:val="24"/>
                <w:szCs w:val="24"/>
              </w:rPr>
              <w:t>Проблемная ситуация;</w:t>
            </w:r>
          </w:p>
          <w:p w:rsidR="00EA3C44" w:rsidRPr="007422F7" w:rsidRDefault="00EA3C44" w:rsidP="00097EF6">
            <w:pPr>
              <w:jc w:val="both"/>
              <w:rPr>
                <w:rFonts w:ascii="Times New Roman" w:hAnsi="Times New Roman"/>
                <w:sz w:val="24"/>
                <w:szCs w:val="24"/>
              </w:rPr>
            </w:pPr>
            <w:r w:rsidRPr="007422F7">
              <w:rPr>
                <w:rFonts w:ascii="Times New Roman" w:hAnsi="Times New Roman"/>
                <w:sz w:val="24"/>
                <w:szCs w:val="24"/>
              </w:rPr>
              <w:t>Иллюстрация;</w:t>
            </w:r>
          </w:p>
          <w:p w:rsidR="00EA3C44" w:rsidRPr="007422F7" w:rsidRDefault="00EA3C44" w:rsidP="00097EF6">
            <w:pPr>
              <w:jc w:val="both"/>
              <w:rPr>
                <w:rFonts w:ascii="Times New Roman" w:hAnsi="Times New Roman"/>
                <w:sz w:val="24"/>
                <w:szCs w:val="24"/>
              </w:rPr>
            </w:pPr>
            <w:r w:rsidRPr="007422F7">
              <w:rPr>
                <w:rFonts w:ascii="Times New Roman" w:hAnsi="Times New Roman"/>
                <w:sz w:val="24"/>
                <w:szCs w:val="24"/>
              </w:rPr>
              <w:t>Демонстрация.</w:t>
            </w:r>
          </w:p>
        </w:tc>
        <w:tc>
          <w:tcPr>
            <w:tcW w:w="1755" w:type="dxa"/>
          </w:tcPr>
          <w:p w:rsidR="00EA3C44" w:rsidRDefault="00EA3C44" w:rsidP="00097EF6">
            <w:pPr>
              <w:jc w:val="both"/>
              <w:rPr>
                <w:rFonts w:ascii="Times New Roman" w:hAnsi="Times New Roman"/>
                <w:sz w:val="24"/>
                <w:szCs w:val="24"/>
              </w:rPr>
            </w:pPr>
            <w:r w:rsidRPr="007422F7">
              <w:rPr>
                <w:rFonts w:ascii="Times New Roman" w:hAnsi="Times New Roman"/>
                <w:sz w:val="24"/>
                <w:szCs w:val="24"/>
              </w:rPr>
              <w:t xml:space="preserve">- </w:t>
            </w:r>
            <w:r>
              <w:rPr>
                <w:rFonts w:ascii="Times New Roman" w:hAnsi="Times New Roman"/>
                <w:sz w:val="24"/>
                <w:szCs w:val="24"/>
              </w:rPr>
              <w:t>Умение вести поиск способа действия (ведение поэтапного рисунка)</w:t>
            </w:r>
          </w:p>
          <w:p w:rsidR="00EA3C44" w:rsidRPr="007422F7" w:rsidRDefault="00EA3C44" w:rsidP="00097EF6">
            <w:pPr>
              <w:jc w:val="both"/>
              <w:rPr>
                <w:rFonts w:ascii="Times New Roman" w:hAnsi="Times New Roman"/>
                <w:sz w:val="24"/>
                <w:szCs w:val="24"/>
              </w:rPr>
            </w:pPr>
            <w:r>
              <w:rPr>
                <w:rFonts w:ascii="Times New Roman" w:hAnsi="Times New Roman"/>
                <w:sz w:val="24"/>
              </w:rPr>
              <w:t>-</w:t>
            </w:r>
            <w:r w:rsidRPr="00E8073C">
              <w:rPr>
                <w:rFonts w:ascii="Times New Roman" w:hAnsi="Times New Roman"/>
                <w:sz w:val="24"/>
              </w:rPr>
              <w:t>Уметь воспринимать информацию по теме</w:t>
            </w:r>
            <w:r>
              <w:rPr>
                <w:rFonts w:ascii="Times New Roman" w:hAnsi="Times New Roman"/>
                <w:sz w:val="24"/>
              </w:rPr>
              <w:t xml:space="preserve"> и перерабатывать ее.</w:t>
            </w:r>
          </w:p>
        </w:tc>
      </w:tr>
      <w:tr w:rsidR="00EA3C44" w:rsidRPr="007422F7" w:rsidTr="00097EF6">
        <w:tc>
          <w:tcPr>
            <w:tcW w:w="1135" w:type="dxa"/>
          </w:tcPr>
          <w:p w:rsidR="00EA3C44" w:rsidRPr="007422F7" w:rsidRDefault="00EA3C44" w:rsidP="00097EF6">
            <w:pPr>
              <w:jc w:val="both"/>
              <w:rPr>
                <w:rFonts w:ascii="Times New Roman" w:hAnsi="Times New Roman"/>
                <w:sz w:val="24"/>
                <w:szCs w:val="24"/>
              </w:rPr>
            </w:pPr>
            <w:r w:rsidRPr="007422F7">
              <w:rPr>
                <w:rFonts w:ascii="Times New Roman" w:hAnsi="Times New Roman"/>
                <w:sz w:val="24"/>
                <w:szCs w:val="24"/>
              </w:rPr>
              <w:t xml:space="preserve">2.2. Моделирование нового </w:t>
            </w:r>
            <w:r w:rsidRPr="007422F7">
              <w:rPr>
                <w:rFonts w:ascii="Times New Roman" w:hAnsi="Times New Roman"/>
                <w:sz w:val="24"/>
                <w:szCs w:val="24"/>
              </w:rPr>
              <w:lastRenderedPageBreak/>
              <w:t xml:space="preserve">способа действия </w:t>
            </w:r>
          </w:p>
        </w:tc>
        <w:tc>
          <w:tcPr>
            <w:tcW w:w="4110" w:type="dxa"/>
            <w:gridSpan w:val="3"/>
          </w:tcPr>
          <w:p w:rsidR="00EA3C44" w:rsidRDefault="00EA3C44" w:rsidP="00097EF6">
            <w:pPr>
              <w:jc w:val="both"/>
              <w:rPr>
                <w:rFonts w:ascii="Times New Roman" w:hAnsi="Times New Roman"/>
                <w:sz w:val="24"/>
                <w:szCs w:val="24"/>
              </w:rPr>
            </w:pPr>
            <w:r w:rsidRPr="007422F7">
              <w:rPr>
                <w:rFonts w:ascii="Times New Roman" w:hAnsi="Times New Roman"/>
                <w:sz w:val="24"/>
                <w:szCs w:val="24"/>
              </w:rPr>
              <w:lastRenderedPageBreak/>
              <w:t xml:space="preserve">- Итак, ребята! Давайте сделаем схему </w:t>
            </w:r>
            <w:r>
              <w:rPr>
                <w:rFonts w:ascii="Times New Roman" w:hAnsi="Times New Roman"/>
                <w:sz w:val="24"/>
                <w:szCs w:val="24"/>
              </w:rPr>
              <w:t>ведения акварельного  рисунка в формате листа.</w:t>
            </w:r>
          </w:p>
          <w:p w:rsidR="00EA3C44" w:rsidRPr="00EA3C44" w:rsidRDefault="00EA3C44" w:rsidP="00097EF6">
            <w:pPr>
              <w:jc w:val="both"/>
              <w:rPr>
                <w:rFonts w:ascii="Times New Roman" w:hAnsi="Times New Roman"/>
                <w:sz w:val="24"/>
                <w:szCs w:val="24"/>
              </w:rPr>
            </w:pPr>
            <w:r>
              <w:rPr>
                <w:rFonts w:ascii="Times New Roman" w:hAnsi="Times New Roman"/>
                <w:sz w:val="24"/>
                <w:szCs w:val="24"/>
              </w:rPr>
              <w:t>1. Рождение образа рисунка</w:t>
            </w:r>
          </w:p>
          <w:p w:rsidR="00EA3C44" w:rsidRPr="00EA3C44" w:rsidRDefault="00EA3C44" w:rsidP="00097EF6">
            <w:pPr>
              <w:jc w:val="both"/>
              <w:rPr>
                <w:rFonts w:ascii="Times New Roman" w:hAnsi="Times New Roman"/>
                <w:sz w:val="24"/>
                <w:szCs w:val="24"/>
              </w:rPr>
            </w:pPr>
            <w:r>
              <w:rPr>
                <w:rFonts w:ascii="Times New Roman" w:hAnsi="Times New Roman"/>
                <w:sz w:val="24"/>
                <w:szCs w:val="24"/>
              </w:rPr>
              <w:lastRenderedPageBreak/>
              <w:t>2.Описание характерных черт</w:t>
            </w:r>
          </w:p>
          <w:p w:rsidR="00EA3C44" w:rsidRDefault="00EA3C44" w:rsidP="00097EF6">
            <w:pPr>
              <w:jc w:val="both"/>
              <w:rPr>
                <w:rFonts w:ascii="Times New Roman" w:hAnsi="Times New Roman"/>
                <w:sz w:val="24"/>
                <w:szCs w:val="24"/>
              </w:rPr>
            </w:pPr>
            <w:r>
              <w:rPr>
                <w:rFonts w:ascii="Times New Roman" w:hAnsi="Times New Roman"/>
                <w:sz w:val="24"/>
                <w:szCs w:val="24"/>
              </w:rPr>
              <w:t>3.Выбор формата</w:t>
            </w:r>
          </w:p>
          <w:p w:rsidR="00EA3C44" w:rsidRDefault="00EA3C44" w:rsidP="00097EF6">
            <w:pPr>
              <w:jc w:val="both"/>
              <w:rPr>
                <w:rFonts w:ascii="Times New Roman" w:hAnsi="Times New Roman"/>
                <w:sz w:val="24"/>
                <w:szCs w:val="24"/>
              </w:rPr>
            </w:pPr>
            <w:r>
              <w:rPr>
                <w:rFonts w:ascii="Times New Roman" w:hAnsi="Times New Roman"/>
                <w:sz w:val="24"/>
                <w:szCs w:val="24"/>
              </w:rPr>
              <w:t xml:space="preserve">4.Изображение </w:t>
            </w:r>
            <w:proofErr w:type="spellStart"/>
            <w:r>
              <w:rPr>
                <w:rFonts w:ascii="Times New Roman" w:hAnsi="Times New Roman"/>
                <w:sz w:val="24"/>
                <w:szCs w:val="24"/>
              </w:rPr>
              <w:t>чорона</w:t>
            </w:r>
            <w:proofErr w:type="spellEnd"/>
            <w:r>
              <w:rPr>
                <w:rFonts w:ascii="Times New Roman" w:hAnsi="Times New Roman"/>
                <w:sz w:val="24"/>
                <w:szCs w:val="24"/>
              </w:rPr>
              <w:t>(габаритные размеры , характерная форма)</w:t>
            </w:r>
          </w:p>
          <w:p w:rsidR="00EA3C44" w:rsidRDefault="00EA3C44" w:rsidP="00097EF6">
            <w:pPr>
              <w:jc w:val="both"/>
              <w:rPr>
                <w:rFonts w:ascii="Times New Roman" w:hAnsi="Times New Roman"/>
                <w:sz w:val="24"/>
                <w:szCs w:val="24"/>
              </w:rPr>
            </w:pPr>
            <w:r>
              <w:rPr>
                <w:rFonts w:ascii="Times New Roman" w:hAnsi="Times New Roman"/>
                <w:sz w:val="24"/>
                <w:szCs w:val="24"/>
              </w:rPr>
              <w:t>5. Нанесение орнамента</w:t>
            </w:r>
          </w:p>
          <w:p w:rsidR="00EA3C44" w:rsidRDefault="00EA3C44" w:rsidP="00097EF6">
            <w:pPr>
              <w:jc w:val="both"/>
              <w:rPr>
                <w:rFonts w:ascii="Times New Roman" w:hAnsi="Times New Roman"/>
                <w:sz w:val="24"/>
                <w:szCs w:val="24"/>
              </w:rPr>
            </w:pPr>
            <w:r>
              <w:rPr>
                <w:rFonts w:ascii="Times New Roman" w:hAnsi="Times New Roman"/>
                <w:sz w:val="24"/>
                <w:szCs w:val="24"/>
              </w:rPr>
              <w:t>6.Рисунок цветов</w:t>
            </w:r>
          </w:p>
          <w:p w:rsidR="00EA3C44" w:rsidRDefault="00EA3C44" w:rsidP="00097EF6">
            <w:pPr>
              <w:jc w:val="both"/>
              <w:rPr>
                <w:rFonts w:ascii="Times New Roman" w:hAnsi="Times New Roman"/>
                <w:sz w:val="24"/>
                <w:szCs w:val="24"/>
              </w:rPr>
            </w:pPr>
            <w:r>
              <w:rPr>
                <w:rFonts w:ascii="Times New Roman" w:hAnsi="Times New Roman"/>
                <w:sz w:val="24"/>
                <w:szCs w:val="24"/>
              </w:rPr>
              <w:t>7. Детализация букета</w:t>
            </w:r>
          </w:p>
          <w:p w:rsidR="00EA3C44" w:rsidRDefault="00EA3C44" w:rsidP="00097EF6">
            <w:pPr>
              <w:jc w:val="both"/>
              <w:rPr>
                <w:rFonts w:ascii="Times New Roman" w:hAnsi="Times New Roman"/>
                <w:sz w:val="24"/>
                <w:szCs w:val="24"/>
              </w:rPr>
            </w:pPr>
            <w:r>
              <w:rPr>
                <w:rFonts w:ascii="Times New Roman" w:hAnsi="Times New Roman"/>
                <w:sz w:val="24"/>
                <w:szCs w:val="24"/>
              </w:rPr>
              <w:t xml:space="preserve">8. Цветовое решение (цвет наносим легко, прозрачно, чтобы орнамент был виден сквозь акварель. Подбираем цветовую гамму для </w:t>
            </w:r>
            <w:proofErr w:type="spellStart"/>
            <w:r>
              <w:rPr>
                <w:rFonts w:ascii="Times New Roman" w:hAnsi="Times New Roman"/>
                <w:sz w:val="24"/>
                <w:szCs w:val="24"/>
              </w:rPr>
              <w:t>чорона</w:t>
            </w:r>
            <w:proofErr w:type="spellEnd"/>
            <w:r>
              <w:rPr>
                <w:rFonts w:ascii="Times New Roman" w:hAnsi="Times New Roman"/>
                <w:sz w:val="24"/>
                <w:szCs w:val="24"/>
              </w:rPr>
              <w:t xml:space="preserve"> ,  от бежевого до темно коричневого цвета. Цветы </w:t>
            </w:r>
            <w:proofErr w:type="spellStart"/>
            <w:r>
              <w:rPr>
                <w:rFonts w:ascii="Times New Roman" w:hAnsi="Times New Roman"/>
                <w:sz w:val="24"/>
                <w:szCs w:val="24"/>
              </w:rPr>
              <w:t>Сардана</w:t>
            </w:r>
            <w:proofErr w:type="spellEnd"/>
            <w:r>
              <w:rPr>
                <w:rFonts w:ascii="Times New Roman" w:hAnsi="Times New Roman"/>
                <w:sz w:val="24"/>
                <w:szCs w:val="24"/>
              </w:rPr>
              <w:t>- оранжево красная с мелкими черными прожилками, которые нанесем позже гелиевой ручкой)</w:t>
            </w:r>
          </w:p>
          <w:p w:rsidR="00EA3C44" w:rsidRDefault="00EA3C44" w:rsidP="00097EF6">
            <w:pPr>
              <w:jc w:val="both"/>
              <w:rPr>
                <w:rFonts w:ascii="Times New Roman" w:hAnsi="Times New Roman"/>
                <w:sz w:val="24"/>
                <w:szCs w:val="24"/>
              </w:rPr>
            </w:pPr>
            <w:r w:rsidRPr="007422F7">
              <w:rPr>
                <w:rFonts w:ascii="Times New Roman" w:hAnsi="Times New Roman"/>
                <w:sz w:val="24"/>
                <w:szCs w:val="24"/>
              </w:rPr>
              <w:t xml:space="preserve">. </w:t>
            </w:r>
            <w:r>
              <w:rPr>
                <w:rFonts w:ascii="Times New Roman" w:hAnsi="Times New Roman"/>
                <w:sz w:val="24"/>
                <w:szCs w:val="24"/>
              </w:rPr>
              <w:t>Мимозу рисуем методом тычка оттенками желтого  цвета.</w:t>
            </w:r>
          </w:p>
          <w:p w:rsidR="00EA3C44" w:rsidRPr="007422F7" w:rsidRDefault="00EA3C44" w:rsidP="00097EF6">
            <w:pPr>
              <w:jc w:val="both"/>
              <w:rPr>
                <w:rFonts w:ascii="Times New Roman" w:hAnsi="Times New Roman"/>
                <w:sz w:val="24"/>
                <w:szCs w:val="24"/>
              </w:rPr>
            </w:pPr>
            <w:r>
              <w:rPr>
                <w:rFonts w:ascii="Times New Roman" w:hAnsi="Times New Roman"/>
                <w:sz w:val="24"/>
                <w:szCs w:val="24"/>
              </w:rPr>
              <w:t>-Презентуем свою работу</w:t>
            </w:r>
          </w:p>
        </w:tc>
        <w:tc>
          <w:tcPr>
            <w:tcW w:w="1843" w:type="dxa"/>
            <w:gridSpan w:val="2"/>
          </w:tcPr>
          <w:p w:rsidR="00EA3C44" w:rsidRDefault="00EA3C44" w:rsidP="00097EF6">
            <w:pPr>
              <w:jc w:val="both"/>
              <w:rPr>
                <w:rFonts w:ascii="Times New Roman" w:hAnsi="Times New Roman"/>
                <w:sz w:val="24"/>
                <w:szCs w:val="24"/>
              </w:rPr>
            </w:pPr>
            <w:r w:rsidRPr="007422F7">
              <w:rPr>
                <w:rFonts w:ascii="Times New Roman" w:hAnsi="Times New Roman"/>
                <w:sz w:val="24"/>
                <w:szCs w:val="24"/>
              </w:rPr>
              <w:lastRenderedPageBreak/>
              <w:t xml:space="preserve">(Выполнение схемы </w:t>
            </w:r>
            <w:r>
              <w:rPr>
                <w:rFonts w:ascii="Times New Roman" w:hAnsi="Times New Roman"/>
                <w:sz w:val="24"/>
                <w:szCs w:val="24"/>
              </w:rPr>
              <w:t xml:space="preserve">построения  рисунка в </w:t>
            </w:r>
            <w:r>
              <w:rPr>
                <w:rFonts w:ascii="Times New Roman" w:hAnsi="Times New Roman"/>
                <w:sz w:val="24"/>
                <w:szCs w:val="24"/>
              </w:rPr>
              <w:lastRenderedPageBreak/>
              <w:t xml:space="preserve">формате и определим отличия </w:t>
            </w:r>
            <w:proofErr w:type="spellStart"/>
            <w:r w:rsidRPr="007422F7">
              <w:rPr>
                <w:rFonts w:ascii="Times New Roman" w:hAnsi="Times New Roman"/>
                <w:sz w:val="24"/>
                <w:szCs w:val="24"/>
              </w:rPr>
              <w:t>Чоронов</w:t>
            </w:r>
            <w:proofErr w:type="spellEnd"/>
            <w:r>
              <w:rPr>
                <w:rFonts w:ascii="Times New Roman" w:hAnsi="Times New Roman"/>
                <w:sz w:val="24"/>
                <w:szCs w:val="24"/>
              </w:rPr>
              <w:t xml:space="preserve"> и цветов</w:t>
            </w:r>
            <w:r w:rsidRPr="007422F7">
              <w:rPr>
                <w:rFonts w:ascii="Times New Roman" w:hAnsi="Times New Roman"/>
                <w:sz w:val="24"/>
                <w:szCs w:val="24"/>
              </w:rPr>
              <w:t>)</w:t>
            </w:r>
          </w:p>
          <w:p w:rsidR="00EA3C44" w:rsidRPr="007422F7" w:rsidRDefault="00EA3C44" w:rsidP="00097EF6">
            <w:pPr>
              <w:jc w:val="both"/>
              <w:rPr>
                <w:rFonts w:ascii="Times New Roman" w:hAnsi="Times New Roman"/>
                <w:sz w:val="24"/>
                <w:szCs w:val="24"/>
              </w:rPr>
            </w:pPr>
            <w:r>
              <w:rPr>
                <w:rFonts w:ascii="Times New Roman" w:hAnsi="Times New Roman"/>
                <w:sz w:val="24"/>
                <w:szCs w:val="24"/>
              </w:rPr>
              <w:t>- помогают в определении этапов ведения рисунка.</w:t>
            </w:r>
          </w:p>
        </w:tc>
        <w:tc>
          <w:tcPr>
            <w:tcW w:w="1505" w:type="dxa"/>
            <w:gridSpan w:val="2"/>
          </w:tcPr>
          <w:p w:rsidR="00EA3C44" w:rsidRPr="007422F7" w:rsidRDefault="00EA3C44" w:rsidP="00097EF6">
            <w:pPr>
              <w:jc w:val="both"/>
              <w:rPr>
                <w:rFonts w:ascii="Times New Roman" w:hAnsi="Times New Roman"/>
                <w:sz w:val="24"/>
                <w:szCs w:val="24"/>
              </w:rPr>
            </w:pPr>
            <w:r w:rsidRPr="007422F7">
              <w:rPr>
                <w:rFonts w:ascii="Times New Roman" w:hAnsi="Times New Roman"/>
                <w:sz w:val="24"/>
                <w:szCs w:val="24"/>
              </w:rPr>
              <w:lastRenderedPageBreak/>
              <w:t>Иллюстрация;</w:t>
            </w:r>
          </w:p>
          <w:p w:rsidR="00EA3C44" w:rsidRPr="007422F7" w:rsidRDefault="00EA3C44" w:rsidP="00097EF6">
            <w:pPr>
              <w:jc w:val="both"/>
              <w:rPr>
                <w:rFonts w:ascii="Times New Roman" w:hAnsi="Times New Roman"/>
                <w:sz w:val="24"/>
                <w:szCs w:val="24"/>
              </w:rPr>
            </w:pPr>
            <w:r w:rsidRPr="007422F7">
              <w:rPr>
                <w:rFonts w:ascii="Times New Roman" w:hAnsi="Times New Roman"/>
                <w:sz w:val="24"/>
                <w:szCs w:val="24"/>
              </w:rPr>
              <w:t>Схема.</w:t>
            </w:r>
          </w:p>
        </w:tc>
        <w:tc>
          <w:tcPr>
            <w:tcW w:w="1755" w:type="dxa"/>
          </w:tcPr>
          <w:p w:rsidR="00EA3C44" w:rsidRPr="007422F7" w:rsidRDefault="00EA3C44" w:rsidP="00097EF6">
            <w:pPr>
              <w:jc w:val="both"/>
              <w:rPr>
                <w:rFonts w:ascii="Times New Roman" w:hAnsi="Times New Roman"/>
                <w:sz w:val="24"/>
                <w:szCs w:val="24"/>
              </w:rPr>
            </w:pPr>
            <w:r w:rsidRPr="007422F7">
              <w:rPr>
                <w:rFonts w:ascii="Times New Roman" w:hAnsi="Times New Roman"/>
                <w:sz w:val="24"/>
                <w:szCs w:val="24"/>
              </w:rPr>
              <w:t xml:space="preserve">Уметь контролировать процесс работы и </w:t>
            </w:r>
            <w:r w:rsidRPr="007422F7">
              <w:rPr>
                <w:rFonts w:ascii="Times New Roman" w:hAnsi="Times New Roman"/>
                <w:sz w:val="24"/>
                <w:szCs w:val="24"/>
              </w:rPr>
              <w:lastRenderedPageBreak/>
              <w:t>умение управлять им;</w:t>
            </w:r>
          </w:p>
        </w:tc>
      </w:tr>
      <w:tr w:rsidR="00EA3C44" w:rsidRPr="007422F7" w:rsidTr="00097EF6">
        <w:tc>
          <w:tcPr>
            <w:tcW w:w="1135" w:type="dxa"/>
          </w:tcPr>
          <w:p w:rsidR="00EA3C44" w:rsidRPr="007422F7" w:rsidRDefault="00EA3C44" w:rsidP="00097EF6">
            <w:pPr>
              <w:jc w:val="both"/>
              <w:rPr>
                <w:rFonts w:ascii="Times New Roman" w:hAnsi="Times New Roman"/>
                <w:sz w:val="24"/>
                <w:szCs w:val="24"/>
              </w:rPr>
            </w:pPr>
            <w:r w:rsidRPr="007422F7">
              <w:rPr>
                <w:rFonts w:ascii="Times New Roman" w:hAnsi="Times New Roman"/>
                <w:sz w:val="24"/>
                <w:szCs w:val="24"/>
              </w:rPr>
              <w:lastRenderedPageBreak/>
              <w:t xml:space="preserve">2.3. Применение нового способа действия </w:t>
            </w:r>
          </w:p>
        </w:tc>
        <w:tc>
          <w:tcPr>
            <w:tcW w:w="4110" w:type="dxa"/>
            <w:gridSpan w:val="3"/>
          </w:tcPr>
          <w:p w:rsidR="00EA3C44" w:rsidRPr="007422F7" w:rsidRDefault="00EA3C44" w:rsidP="00097EF6">
            <w:pPr>
              <w:jc w:val="both"/>
              <w:rPr>
                <w:rFonts w:ascii="Times New Roman" w:hAnsi="Times New Roman"/>
                <w:sz w:val="24"/>
                <w:szCs w:val="24"/>
              </w:rPr>
            </w:pPr>
            <w:r w:rsidRPr="007422F7">
              <w:rPr>
                <w:rFonts w:ascii="Times New Roman" w:hAnsi="Times New Roman"/>
                <w:sz w:val="24"/>
                <w:szCs w:val="24"/>
              </w:rPr>
              <w:t xml:space="preserve">- Теперь зная, что такое </w:t>
            </w:r>
            <w:proofErr w:type="spellStart"/>
            <w:r w:rsidRPr="007422F7">
              <w:rPr>
                <w:rFonts w:ascii="Times New Roman" w:hAnsi="Times New Roman"/>
                <w:sz w:val="24"/>
                <w:szCs w:val="24"/>
              </w:rPr>
              <w:t>Чорон</w:t>
            </w:r>
            <w:proofErr w:type="spellEnd"/>
            <w:r w:rsidRPr="007422F7">
              <w:rPr>
                <w:rFonts w:ascii="Times New Roman" w:hAnsi="Times New Roman"/>
                <w:sz w:val="24"/>
                <w:szCs w:val="24"/>
              </w:rPr>
              <w:t xml:space="preserve">, что означают узоры на нем, вы можете приступить к выполнению рисунка на выбор, либо </w:t>
            </w:r>
            <w:proofErr w:type="spellStart"/>
            <w:r w:rsidRPr="007422F7">
              <w:rPr>
                <w:rFonts w:ascii="Times New Roman" w:hAnsi="Times New Roman"/>
                <w:sz w:val="24"/>
                <w:szCs w:val="24"/>
              </w:rPr>
              <w:t>Чорон</w:t>
            </w:r>
            <w:proofErr w:type="spellEnd"/>
            <w:r w:rsidRPr="007422F7">
              <w:rPr>
                <w:rFonts w:ascii="Times New Roman" w:hAnsi="Times New Roman"/>
                <w:sz w:val="24"/>
                <w:szCs w:val="24"/>
              </w:rPr>
              <w:t xml:space="preserve"> с тремя ножками с подснежниками или </w:t>
            </w:r>
            <w:proofErr w:type="spellStart"/>
            <w:r w:rsidRPr="007422F7">
              <w:rPr>
                <w:rFonts w:ascii="Times New Roman" w:hAnsi="Times New Roman"/>
                <w:sz w:val="24"/>
                <w:szCs w:val="24"/>
              </w:rPr>
              <w:t>Чорон</w:t>
            </w:r>
            <w:proofErr w:type="spellEnd"/>
            <w:r w:rsidRPr="007422F7">
              <w:rPr>
                <w:rFonts w:ascii="Times New Roman" w:hAnsi="Times New Roman"/>
                <w:sz w:val="24"/>
                <w:szCs w:val="24"/>
              </w:rPr>
              <w:t xml:space="preserve"> с одной ножкой с цветами </w:t>
            </w:r>
            <w:proofErr w:type="spellStart"/>
            <w:r w:rsidRPr="007422F7">
              <w:rPr>
                <w:rFonts w:ascii="Times New Roman" w:hAnsi="Times New Roman"/>
                <w:sz w:val="24"/>
                <w:szCs w:val="24"/>
              </w:rPr>
              <w:t>Сардаана</w:t>
            </w:r>
            <w:proofErr w:type="spellEnd"/>
            <w:r w:rsidRPr="007422F7">
              <w:rPr>
                <w:rFonts w:ascii="Times New Roman" w:hAnsi="Times New Roman"/>
                <w:sz w:val="24"/>
                <w:szCs w:val="24"/>
              </w:rPr>
              <w:t>.</w:t>
            </w:r>
          </w:p>
          <w:p w:rsidR="00EA3C44" w:rsidRPr="007422F7" w:rsidRDefault="00EA3C44" w:rsidP="00097EF6">
            <w:pPr>
              <w:jc w:val="both"/>
              <w:rPr>
                <w:rFonts w:ascii="Times New Roman" w:hAnsi="Times New Roman"/>
                <w:sz w:val="24"/>
                <w:szCs w:val="24"/>
              </w:rPr>
            </w:pPr>
            <w:r w:rsidRPr="007422F7">
              <w:rPr>
                <w:rFonts w:ascii="Times New Roman" w:hAnsi="Times New Roman"/>
                <w:sz w:val="24"/>
                <w:szCs w:val="24"/>
              </w:rPr>
              <w:t>- Перед началом работы повторим правила работы.</w:t>
            </w:r>
          </w:p>
          <w:p w:rsidR="00EA3C44" w:rsidRPr="007422F7" w:rsidRDefault="00EA3C44" w:rsidP="00097EF6">
            <w:pPr>
              <w:pStyle w:val="af"/>
              <w:shd w:val="clear" w:color="auto" w:fill="FFFFFF"/>
              <w:spacing w:before="0" w:beforeAutospacing="0" w:after="0" w:afterAutospacing="0"/>
              <w:jc w:val="both"/>
            </w:pPr>
            <w:r>
              <w:t>1.</w:t>
            </w:r>
            <w:r w:rsidRPr="007422F7">
              <w:t>Перед началом занятия готовится рабочее место: раскладываются по партам карандаши, краски, бумага. Разливается в баночки вода для работы красками.</w:t>
            </w:r>
          </w:p>
          <w:p w:rsidR="00EA3C44" w:rsidRPr="007422F7" w:rsidRDefault="00EA3C44" w:rsidP="00097EF6">
            <w:pPr>
              <w:pStyle w:val="af"/>
              <w:shd w:val="clear" w:color="auto" w:fill="FFFFFF"/>
              <w:spacing w:before="0" w:beforeAutospacing="0" w:after="0" w:afterAutospacing="0"/>
              <w:jc w:val="both"/>
            </w:pPr>
            <w:r>
              <w:t>2.</w:t>
            </w:r>
            <w:r w:rsidRPr="007422F7">
              <w:t>Необходима палитра для смешивания красок, тряпочка для вытирания кисти и влажные салфетки для рук.</w:t>
            </w:r>
          </w:p>
          <w:p w:rsidR="00EA3C44" w:rsidRDefault="00EA3C44" w:rsidP="00097EF6">
            <w:pPr>
              <w:pStyle w:val="af"/>
              <w:shd w:val="clear" w:color="auto" w:fill="FFFFFF"/>
              <w:spacing w:before="0" w:beforeAutospacing="0" w:after="0" w:afterAutospacing="0"/>
              <w:jc w:val="both"/>
            </w:pPr>
            <w:r>
              <w:t>3.</w:t>
            </w:r>
            <w:r w:rsidRPr="007422F7">
              <w:t xml:space="preserve">Сидеть при рисовании свободно и прямо. </w:t>
            </w:r>
          </w:p>
          <w:p w:rsidR="00EA3C44" w:rsidRDefault="00EA3C44" w:rsidP="00097EF6">
            <w:pPr>
              <w:pStyle w:val="af"/>
              <w:shd w:val="clear" w:color="auto" w:fill="FFFFFF"/>
              <w:spacing w:before="0" w:beforeAutospacing="0" w:after="0" w:afterAutospacing="0"/>
              <w:jc w:val="both"/>
            </w:pPr>
            <w:r>
              <w:t>5.</w:t>
            </w:r>
            <w:r w:rsidRPr="007422F7">
              <w:t>Аккуратно работать красками, кистями</w:t>
            </w:r>
            <w:r>
              <w:t>.</w:t>
            </w:r>
          </w:p>
          <w:p w:rsidR="00EA3C44" w:rsidRPr="007422F7" w:rsidRDefault="00EA3C44" w:rsidP="00097EF6">
            <w:pPr>
              <w:pStyle w:val="af"/>
              <w:shd w:val="clear" w:color="auto" w:fill="FFFFFF"/>
              <w:spacing w:before="0" w:beforeAutospacing="0" w:after="0" w:afterAutospacing="0"/>
              <w:jc w:val="both"/>
            </w:pPr>
            <w:r>
              <w:t>6.</w:t>
            </w:r>
            <w:r w:rsidRPr="007422F7">
              <w:t>После окончания работы кисти должны быть вымыты и вытерты, а весь другой рабочий материал убран.</w:t>
            </w:r>
          </w:p>
          <w:p w:rsidR="00EA3C44" w:rsidRPr="007422F7" w:rsidRDefault="00EA3C44" w:rsidP="00097EF6">
            <w:pPr>
              <w:pStyle w:val="af"/>
              <w:shd w:val="clear" w:color="auto" w:fill="FFFFFF"/>
              <w:spacing w:before="0" w:beforeAutospacing="0" w:after="0" w:afterAutospacing="0"/>
              <w:jc w:val="both"/>
            </w:pPr>
            <w:r>
              <w:t>.</w:t>
            </w:r>
            <w:r w:rsidRPr="007422F7">
              <w:t>На протяжении всего занятия необходимо следить за чистотой рук и рабочего стола.</w:t>
            </w:r>
          </w:p>
          <w:p w:rsidR="00EA3C44" w:rsidRPr="007422F7" w:rsidRDefault="00EA3C44" w:rsidP="00097EF6">
            <w:pPr>
              <w:jc w:val="both"/>
              <w:rPr>
                <w:rFonts w:ascii="Times New Roman" w:hAnsi="Times New Roman"/>
                <w:sz w:val="24"/>
                <w:szCs w:val="24"/>
              </w:rPr>
            </w:pPr>
            <w:r w:rsidRPr="007422F7">
              <w:rPr>
                <w:rFonts w:ascii="Times New Roman" w:hAnsi="Times New Roman"/>
                <w:sz w:val="24"/>
                <w:szCs w:val="24"/>
              </w:rPr>
              <w:t>- Теперь смело начинаем работу! При затруднении, вы всегда мож</w:t>
            </w:r>
            <w:r>
              <w:rPr>
                <w:rFonts w:ascii="Times New Roman" w:hAnsi="Times New Roman"/>
                <w:sz w:val="24"/>
                <w:szCs w:val="24"/>
              </w:rPr>
              <w:t>ете задать вопрос.</w:t>
            </w:r>
            <w:r w:rsidRPr="007422F7">
              <w:rPr>
                <w:rFonts w:ascii="Times New Roman" w:hAnsi="Times New Roman"/>
                <w:sz w:val="24"/>
                <w:szCs w:val="24"/>
              </w:rPr>
              <w:t xml:space="preserve"> </w:t>
            </w:r>
          </w:p>
        </w:tc>
        <w:tc>
          <w:tcPr>
            <w:tcW w:w="1843" w:type="dxa"/>
            <w:gridSpan w:val="2"/>
          </w:tcPr>
          <w:p w:rsidR="00EA3C44" w:rsidRDefault="00EA3C44" w:rsidP="00097EF6">
            <w:pPr>
              <w:jc w:val="both"/>
              <w:rPr>
                <w:rFonts w:ascii="Times New Roman" w:hAnsi="Times New Roman"/>
                <w:sz w:val="24"/>
                <w:szCs w:val="24"/>
              </w:rPr>
            </w:pPr>
            <w:r>
              <w:rPr>
                <w:rFonts w:ascii="Times New Roman" w:hAnsi="Times New Roman"/>
                <w:sz w:val="24"/>
                <w:szCs w:val="24"/>
              </w:rPr>
              <w:t>Дети ведут рисунок по этапам соблюдая правила работы.</w:t>
            </w:r>
          </w:p>
          <w:p w:rsidR="00EA3C44" w:rsidRDefault="00EA3C44" w:rsidP="00097EF6">
            <w:pPr>
              <w:jc w:val="both"/>
              <w:rPr>
                <w:rFonts w:ascii="Times New Roman" w:hAnsi="Times New Roman"/>
                <w:sz w:val="24"/>
                <w:szCs w:val="24"/>
              </w:rPr>
            </w:pPr>
            <w:r>
              <w:rPr>
                <w:rFonts w:ascii="Times New Roman" w:hAnsi="Times New Roman"/>
                <w:sz w:val="24"/>
                <w:szCs w:val="24"/>
              </w:rPr>
              <w:t>1.Выбор рисунка</w:t>
            </w:r>
          </w:p>
          <w:p w:rsidR="00EA3C44" w:rsidRDefault="00EA3C44" w:rsidP="00097EF6">
            <w:pPr>
              <w:jc w:val="both"/>
              <w:rPr>
                <w:rFonts w:ascii="Times New Roman" w:hAnsi="Times New Roman"/>
                <w:sz w:val="24"/>
                <w:szCs w:val="24"/>
              </w:rPr>
            </w:pPr>
            <w:r>
              <w:rPr>
                <w:rFonts w:ascii="Times New Roman" w:hAnsi="Times New Roman"/>
                <w:sz w:val="24"/>
                <w:szCs w:val="24"/>
              </w:rPr>
              <w:t>2.Описание характерных черт</w:t>
            </w:r>
          </w:p>
          <w:p w:rsidR="00EA3C44" w:rsidRDefault="00EA3C44" w:rsidP="00097EF6">
            <w:pPr>
              <w:jc w:val="both"/>
              <w:rPr>
                <w:rFonts w:ascii="Times New Roman" w:hAnsi="Times New Roman"/>
                <w:sz w:val="24"/>
                <w:szCs w:val="24"/>
              </w:rPr>
            </w:pPr>
            <w:r>
              <w:rPr>
                <w:rFonts w:ascii="Times New Roman" w:hAnsi="Times New Roman"/>
                <w:sz w:val="24"/>
                <w:szCs w:val="24"/>
              </w:rPr>
              <w:t>3.Выбор формата</w:t>
            </w:r>
          </w:p>
          <w:p w:rsidR="00EA3C44" w:rsidRDefault="00EA3C44" w:rsidP="00097EF6">
            <w:pPr>
              <w:jc w:val="both"/>
              <w:rPr>
                <w:rFonts w:ascii="Times New Roman" w:hAnsi="Times New Roman"/>
                <w:sz w:val="24"/>
                <w:szCs w:val="24"/>
              </w:rPr>
            </w:pPr>
            <w:r>
              <w:rPr>
                <w:rFonts w:ascii="Times New Roman" w:hAnsi="Times New Roman"/>
                <w:sz w:val="24"/>
                <w:szCs w:val="24"/>
              </w:rPr>
              <w:t xml:space="preserve">4.Изображение </w:t>
            </w:r>
            <w:proofErr w:type="spellStart"/>
            <w:r>
              <w:rPr>
                <w:rFonts w:ascii="Times New Roman" w:hAnsi="Times New Roman"/>
                <w:sz w:val="24"/>
                <w:szCs w:val="24"/>
              </w:rPr>
              <w:t>чорона</w:t>
            </w:r>
            <w:proofErr w:type="spellEnd"/>
          </w:p>
          <w:p w:rsidR="00EA3C44" w:rsidRDefault="00EA3C44" w:rsidP="00097EF6">
            <w:pPr>
              <w:jc w:val="both"/>
              <w:rPr>
                <w:rFonts w:ascii="Times New Roman" w:hAnsi="Times New Roman"/>
                <w:sz w:val="24"/>
                <w:szCs w:val="24"/>
              </w:rPr>
            </w:pPr>
            <w:r>
              <w:rPr>
                <w:rFonts w:ascii="Times New Roman" w:hAnsi="Times New Roman"/>
                <w:sz w:val="24"/>
                <w:szCs w:val="24"/>
              </w:rPr>
              <w:t>5.Нанесение орнамента</w:t>
            </w:r>
          </w:p>
          <w:p w:rsidR="00EA3C44" w:rsidRDefault="00EA3C44" w:rsidP="00097EF6">
            <w:pPr>
              <w:jc w:val="both"/>
              <w:rPr>
                <w:rFonts w:ascii="Times New Roman" w:hAnsi="Times New Roman"/>
                <w:sz w:val="24"/>
                <w:szCs w:val="24"/>
              </w:rPr>
            </w:pPr>
            <w:r>
              <w:rPr>
                <w:rFonts w:ascii="Times New Roman" w:hAnsi="Times New Roman"/>
                <w:sz w:val="24"/>
                <w:szCs w:val="24"/>
              </w:rPr>
              <w:t>6.Рисунок цветов</w:t>
            </w:r>
          </w:p>
          <w:p w:rsidR="00EA3C44" w:rsidRDefault="00EA3C44" w:rsidP="00097EF6">
            <w:pPr>
              <w:jc w:val="both"/>
              <w:rPr>
                <w:rFonts w:ascii="Times New Roman" w:hAnsi="Times New Roman"/>
                <w:sz w:val="24"/>
                <w:szCs w:val="24"/>
              </w:rPr>
            </w:pPr>
            <w:r>
              <w:rPr>
                <w:rFonts w:ascii="Times New Roman" w:hAnsi="Times New Roman"/>
                <w:sz w:val="24"/>
                <w:szCs w:val="24"/>
              </w:rPr>
              <w:t xml:space="preserve">7.Детализация </w:t>
            </w:r>
          </w:p>
          <w:p w:rsidR="00EA3C44" w:rsidRPr="007422F7" w:rsidRDefault="00EA3C44" w:rsidP="00097EF6">
            <w:pPr>
              <w:jc w:val="both"/>
              <w:rPr>
                <w:rFonts w:ascii="Times New Roman" w:hAnsi="Times New Roman"/>
                <w:sz w:val="24"/>
                <w:szCs w:val="24"/>
              </w:rPr>
            </w:pPr>
            <w:r>
              <w:rPr>
                <w:rFonts w:ascii="Times New Roman" w:hAnsi="Times New Roman"/>
                <w:sz w:val="24"/>
                <w:szCs w:val="24"/>
              </w:rPr>
              <w:t xml:space="preserve">8.Цветовое решение </w:t>
            </w:r>
          </w:p>
        </w:tc>
        <w:tc>
          <w:tcPr>
            <w:tcW w:w="1505" w:type="dxa"/>
            <w:gridSpan w:val="2"/>
          </w:tcPr>
          <w:p w:rsidR="00EA3C44" w:rsidRPr="007422F7" w:rsidRDefault="00EA3C44" w:rsidP="00097EF6">
            <w:pPr>
              <w:jc w:val="both"/>
              <w:rPr>
                <w:rFonts w:ascii="Times New Roman" w:hAnsi="Times New Roman"/>
                <w:sz w:val="24"/>
                <w:szCs w:val="24"/>
              </w:rPr>
            </w:pPr>
            <w:r w:rsidRPr="007422F7">
              <w:rPr>
                <w:rFonts w:ascii="Times New Roman" w:hAnsi="Times New Roman"/>
                <w:sz w:val="24"/>
                <w:szCs w:val="24"/>
              </w:rPr>
              <w:t xml:space="preserve">Беседа </w:t>
            </w:r>
          </w:p>
          <w:p w:rsidR="00EA3C44" w:rsidRPr="007422F7" w:rsidRDefault="00EA3C44" w:rsidP="00097EF6">
            <w:pPr>
              <w:jc w:val="both"/>
              <w:rPr>
                <w:rFonts w:ascii="Times New Roman" w:hAnsi="Times New Roman"/>
                <w:sz w:val="24"/>
                <w:szCs w:val="24"/>
              </w:rPr>
            </w:pPr>
            <w:r w:rsidRPr="007422F7">
              <w:rPr>
                <w:rFonts w:ascii="Times New Roman" w:hAnsi="Times New Roman"/>
                <w:sz w:val="24"/>
                <w:szCs w:val="24"/>
              </w:rPr>
              <w:t xml:space="preserve">Обсуждение </w:t>
            </w:r>
          </w:p>
          <w:p w:rsidR="00EA3C44" w:rsidRPr="007422F7" w:rsidRDefault="00EA3C44" w:rsidP="00097EF6">
            <w:pPr>
              <w:jc w:val="both"/>
              <w:rPr>
                <w:rFonts w:ascii="Times New Roman" w:hAnsi="Times New Roman"/>
                <w:sz w:val="24"/>
                <w:szCs w:val="24"/>
              </w:rPr>
            </w:pPr>
            <w:r w:rsidRPr="007422F7">
              <w:rPr>
                <w:rFonts w:ascii="Times New Roman" w:hAnsi="Times New Roman"/>
                <w:sz w:val="24"/>
                <w:szCs w:val="24"/>
              </w:rPr>
              <w:t xml:space="preserve">Самостоятельная работа </w:t>
            </w:r>
          </w:p>
          <w:p w:rsidR="00EA3C44" w:rsidRPr="007422F7" w:rsidRDefault="00EA3C44" w:rsidP="00097EF6">
            <w:pPr>
              <w:jc w:val="both"/>
              <w:rPr>
                <w:rFonts w:ascii="Times New Roman" w:hAnsi="Times New Roman"/>
                <w:sz w:val="24"/>
                <w:szCs w:val="24"/>
              </w:rPr>
            </w:pPr>
          </w:p>
        </w:tc>
        <w:tc>
          <w:tcPr>
            <w:tcW w:w="1755" w:type="dxa"/>
          </w:tcPr>
          <w:p w:rsidR="00EA3C44" w:rsidRPr="007422F7" w:rsidRDefault="00EA3C44" w:rsidP="00097EF6">
            <w:pPr>
              <w:jc w:val="both"/>
              <w:rPr>
                <w:rFonts w:ascii="Times New Roman" w:hAnsi="Times New Roman"/>
                <w:sz w:val="24"/>
                <w:szCs w:val="24"/>
              </w:rPr>
            </w:pPr>
            <w:r w:rsidRPr="007422F7">
              <w:rPr>
                <w:rFonts w:ascii="Times New Roman" w:hAnsi="Times New Roman"/>
                <w:sz w:val="24"/>
                <w:szCs w:val="24"/>
              </w:rPr>
              <w:t xml:space="preserve">- Умение выполнять рисунок «Весенние цветы в </w:t>
            </w:r>
            <w:proofErr w:type="spellStart"/>
            <w:r w:rsidRPr="007422F7">
              <w:rPr>
                <w:rFonts w:ascii="Times New Roman" w:hAnsi="Times New Roman"/>
                <w:sz w:val="24"/>
                <w:szCs w:val="24"/>
              </w:rPr>
              <w:t>Чороне</w:t>
            </w:r>
            <w:proofErr w:type="spellEnd"/>
            <w:r w:rsidRPr="007422F7">
              <w:rPr>
                <w:rFonts w:ascii="Times New Roman" w:hAnsi="Times New Roman"/>
                <w:sz w:val="24"/>
                <w:szCs w:val="24"/>
              </w:rPr>
              <w:t xml:space="preserve">» </w:t>
            </w:r>
          </w:p>
          <w:p w:rsidR="00EA3C44" w:rsidRPr="007422F7" w:rsidRDefault="00EA3C44" w:rsidP="00097EF6">
            <w:pPr>
              <w:jc w:val="both"/>
              <w:rPr>
                <w:rFonts w:ascii="Times New Roman" w:hAnsi="Times New Roman"/>
                <w:sz w:val="24"/>
                <w:szCs w:val="24"/>
              </w:rPr>
            </w:pPr>
            <w:r w:rsidRPr="007422F7">
              <w:rPr>
                <w:rFonts w:ascii="Times New Roman" w:hAnsi="Times New Roman"/>
                <w:sz w:val="24"/>
                <w:szCs w:val="24"/>
              </w:rPr>
              <w:t>- Понимание и осмыслен</w:t>
            </w:r>
            <w:r>
              <w:rPr>
                <w:rFonts w:ascii="Times New Roman" w:hAnsi="Times New Roman"/>
                <w:sz w:val="24"/>
                <w:szCs w:val="24"/>
              </w:rPr>
              <w:t xml:space="preserve">ие способа действия выполнения </w:t>
            </w:r>
            <w:r w:rsidRPr="007422F7">
              <w:rPr>
                <w:rFonts w:ascii="Times New Roman" w:hAnsi="Times New Roman"/>
                <w:sz w:val="24"/>
                <w:szCs w:val="24"/>
              </w:rPr>
              <w:t>рисунка;</w:t>
            </w:r>
          </w:p>
          <w:p w:rsidR="00EA3C44" w:rsidRPr="007422F7" w:rsidRDefault="00EA3C44" w:rsidP="00097EF6">
            <w:pPr>
              <w:jc w:val="both"/>
              <w:rPr>
                <w:rFonts w:ascii="Times New Roman" w:hAnsi="Times New Roman"/>
                <w:sz w:val="24"/>
                <w:szCs w:val="24"/>
              </w:rPr>
            </w:pPr>
            <w:r w:rsidRPr="007422F7">
              <w:rPr>
                <w:rFonts w:ascii="Times New Roman" w:hAnsi="Times New Roman"/>
                <w:sz w:val="24"/>
                <w:szCs w:val="24"/>
              </w:rPr>
              <w:t>- Приобретение практических навыков при выполнении рисунка.</w:t>
            </w:r>
          </w:p>
        </w:tc>
      </w:tr>
      <w:tr w:rsidR="00EA3C44" w:rsidRPr="007422F7" w:rsidTr="00097EF6">
        <w:tc>
          <w:tcPr>
            <w:tcW w:w="10348" w:type="dxa"/>
            <w:gridSpan w:val="9"/>
          </w:tcPr>
          <w:p w:rsidR="00EA3C44" w:rsidRPr="00B74A87" w:rsidRDefault="00EA3C44" w:rsidP="00097EF6">
            <w:pPr>
              <w:rPr>
                <w:rFonts w:ascii="Times New Roman" w:hAnsi="Times New Roman"/>
                <w:b/>
                <w:sz w:val="24"/>
                <w:szCs w:val="24"/>
              </w:rPr>
            </w:pPr>
            <w:r w:rsidRPr="00B74A87">
              <w:rPr>
                <w:rFonts w:ascii="Times New Roman" w:hAnsi="Times New Roman"/>
                <w:b/>
                <w:sz w:val="24"/>
                <w:szCs w:val="24"/>
              </w:rPr>
              <w:t>Рефлексия</w:t>
            </w:r>
          </w:p>
        </w:tc>
      </w:tr>
      <w:tr w:rsidR="00EA3C44" w:rsidRPr="007422F7" w:rsidTr="00097EF6">
        <w:tc>
          <w:tcPr>
            <w:tcW w:w="1276" w:type="dxa"/>
            <w:gridSpan w:val="2"/>
          </w:tcPr>
          <w:p w:rsidR="00EA3C44" w:rsidRPr="007422F7" w:rsidRDefault="00EA3C44" w:rsidP="00097EF6">
            <w:pPr>
              <w:jc w:val="both"/>
              <w:rPr>
                <w:rFonts w:ascii="Times New Roman" w:hAnsi="Times New Roman"/>
                <w:sz w:val="24"/>
                <w:szCs w:val="24"/>
              </w:rPr>
            </w:pPr>
            <w:r w:rsidRPr="007422F7">
              <w:rPr>
                <w:rFonts w:ascii="Times New Roman" w:hAnsi="Times New Roman"/>
                <w:sz w:val="24"/>
                <w:szCs w:val="24"/>
              </w:rPr>
              <w:t>Рефлекси</w:t>
            </w:r>
            <w:r w:rsidRPr="007422F7">
              <w:rPr>
                <w:rFonts w:ascii="Times New Roman" w:hAnsi="Times New Roman"/>
                <w:sz w:val="24"/>
                <w:szCs w:val="24"/>
              </w:rPr>
              <w:lastRenderedPageBreak/>
              <w:t xml:space="preserve">я </w:t>
            </w:r>
          </w:p>
        </w:tc>
        <w:tc>
          <w:tcPr>
            <w:tcW w:w="3969" w:type="dxa"/>
            <w:gridSpan w:val="2"/>
          </w:tcPr>
          <w:p w:rsidR="00EA3C44" w:rsidRPr="007422F7" w:rsidRDefault="00EA3C44" w:rsidP="00097EF6">
            <w:pPr>
              <w:jc w:val="both"/>
              <w:rPr>
                <w:rFonts w:ascii="Times New Roman" w:hAnsi="Times New Roman"/>
                <w:sz w:val="24"/>
                <w:szCs w:val="24"/>
              </w:rPr>
            </w:pPr>
            <w:r>
              <w:rPr>
                <w:rFonts w:ascii="Times New Roman" w:hAnsi="Times New Roman"/>
                <w:sz w:val="24"/>
                <w:szCs w:val="24"/>
              </w:rPr>
              <w:lastRenderedPageBreak/>
              <w:t>-</w:t>
            </w:r>
            <w:r w:rsidRPr="007422F7">
              <w:rPr>
                <w:rFonts w:ascii="Times New Roman" w:hAnsi="Times New Roman"/>
                <w:sz w:val="24"/>
                <w:szCs w:val="24"/>
              </w:rPr>
              <w:t xml:space="preserve">Ребята, чем мы сегодня </w:t>
            </w:r>
            <w:r w:rsidRPr="007422F7">
              <w:rPr>
                <w:rFonts w:ascii="Times New Roman" w:hAnsi="Times New Roman"/>
                <w:sz w:val="24"/>
                <w:szCs w:val="24"/>
              </w:rPr>
              <w:lastRenderedPageBreak/>
              <w:t xml:space="preserve">занимались? </w:t>
            </w:r>
          </w:p>
          <w:p w:rsidR="00EA3C44" w:rsidRDefault="00EA3C44" w:rsidP="00097EF6">
            <w:pPr>
              <w:jc w:val="both"/>
              <w:rPr>
                <w:rFonts w:ascii="Times New Roman" w:hAnsi="Times New Roman"/>
                <w:sz w:val="24"/>
                <w:szCs w:val="24"/>
              </w:rPr>
            </w:pPr>
            <w:r w:rsidRPr="007422F7">
              <w:rPr>
                <w:rFonts w:ascii="Times New Roman" w:hAnsi="Times New Roman"/>
                <w:sz w:val="24"/>
                <w:szCs w:val="24"/>
              </w:rPr>
              <w:t xml:space="preserve">- Чем отличаются </w:t>
            </w:r>
            <w:proofErr w:type="spellStart"/>
            <w:r w:rsidRPr="007422F7">
              <w:rPr>
                <w:rFonts w:ascii="Times New Roman" w:hAnsi="Times New Roman"/>
                <w:sz w:val="24"/>
                <w:szCs w:val="24"/>
              </w:rPr>
              <w:t>Чороны</w:t>
            </w:r>
            <w:proofErr w:type="spellEnd"/>
            <w:r w:rsidRPr="007422F7">
              <w:rPr>
                <w:rFonts w:ascii="Times New Roman" w:hAnsi="Times New Roman"/>
                <w:sz w:val="24"/>
                <w:szCs w:val="24"/>
              </w:rPr>
              <w:t xml:space="preserve">? </w:t>
            </w:r>
          </w:p>
          <w:p w:rsidR="00EA3C44" w:rsidRDefault="00EA3C44" w:rsidP="00097EF6">
            <w:pPr>
              <w:jc w:val="both"/>
              <w:rPr>
                <w:rFonts w:ascii="Times New Roman" w:hAnsi="Times New Roman"/>
                <w:sz w:val="24"/>
                <w:szCs w:val="24"/>
              </w:rPr>
            </w:pPr>
            <w:r>
              <w:rPr>
                <w:rFonts w:ascii="Times New Roman" w:hAnsi="Times New Roman"/>
                <w:sz w:val="24"/>
                <w:szCs w:val="24"/>
              </w:rPr>
              <w:t>-Что такое орнамент, и его смысл?</w:t>
            </w:r>
          </w:p>
          <w:p w:rsidR="00EA3C44" w:rsidRPr="007422F7" w:rsidRDefault="00EA3C44" w:rsidP="00097EF6">
            <w:pPr>
              <w:jc w:val="both"/>
              <w:rPr>
                <w:rFonts w:ascii="Times New Roman" w:hAnsi="Times New Roman"/>
                <w:sz w:val="24"/>
                <w:szCs w:val="24"/>
              </w:rPr>
            </w:pPr>
            <w:r>
              <w:rPr>
                <w:rFonts w:ascii="Times New Roman" w:hAnsi="Times New Roman"/>
                <w:sz w:val="24"/>
                <w:szCs w:val="24"/>
              </w:rPr>
              <w:t xml:space="preserve">Какими видами орнаментов украшен </w:t>
            </w:r>
            <w:proofErr w:type="spellStart"/>
            <w:r>
              <w:rPr>
                <w:rFonts w:ascii="Times New Roman" w:hAnsi="Times New Roman"/>
                <w:sz w:val="24"/>
                <w:szCs w:val="24"/>
              </w:rPr>
              <w:t>чорон</w:t>
            </w:r>
            <w:proofErr w:type="spellEnd"/>
            <w:r>
              <w:rPr>
                <w:rFonts w:ascii="Times New Roman" w:hAnsi="Times New Roman"/>
                <w:sz w:val="24"/>
                <w:szCs w:val="24"/>
              </w:rPr>
              <w:t>?</w:t>
            </w:r>
          </w:p>
          <w:p w:rsidR="00EA3C44" w:rsidRPr="007422F7" w:rsidRDefault="00EA3C44" w:rsidP="00097EF6">
            <w:pPr>
              <w:jc w:val="both"/>
              <w:rPr>
                <w:rFonts w:ascii="Times New Roman" w:hAnsi="Times New Roman"/>
                <w:sz w:val="24"/>
                <w:szCs w:val="24"/>
              </w:rPr>
            </w:pPr>
            <w:r w:rsidRPr="007422F7">
              <w:rPr>
                <w:rFonts w:ascii="Times New Roman" w:hAnsi="Times New Roman"/>
                <w:sz w:val="24"/>
                <w:szCs w:val="24"/>
              </w:rPr>
              <w:t>- Какие цветы мы рисовали</w:t>
            </w:r>
            <w:r>
              <w:rPr>
                <w:rFonts w:ascii="Times New Roman" w:hAnsi="Times New Roman"/>
                <w:sz w:val="24"/>
                <w:szCs w:val="24"/>
              </w:rPr>
              <w:t xml:space="preserve"> и в чем их особенность</w:t>
            </w:r>
            <w:r w:rsidRPr="007422F7">
              <w:rPr>
                <w:rFonts w:ascii="Times New Roman" w:hAnsi="Times New Roman"/>
                <w:sz w:val="24"/>
                <w:szCs w:val="24"/>
              </w:rPr>
              <w:t xml:space="preserve">? </w:t>
            </w:r>
          </w:p>
          <w:p w:rsidR="00EA3C44" w:rsidRPr="007422F7" w:rsidRDefault="00EA3C44" w:rsidP="00097EF6">
            <w:pPr>
              <w:jc w:val="both"/>
              <w:rPr>
                <w:rFonts w:ascii="Times New Roman" w:hAnsi="Times New Roman"/>
                <w:sz w:val="24"/>
                <w:szCs w:val="24"/>
              </w:rPr>
            </w:pPr>
            <w:r w:rsidRPr="007422F7">
              <w:rPr>
                <w:rFonts w:ascii="Times New Roman" w:hAnsi="Times New Roman"/>
                <w:sz w:val="24"/>
                <w:szCs w:val="24"/>
              </w:rPr>
              <w:t>- Вам понравилась работа?</w:t>
            </w:r>
          </w:p>
          <w:p w:rsidR="00EA3C44" w:rsidRPr="007422F7" w:rsidRDefault="00EA3C44" w:rsidP="00097EF6">
            <w:pPr>
              <w:jc w:val="both"/>
              <w:rPr>
                <w:rFonts w:ascii="Times New Roman" w:hAnsi="Times New Roman"/>
                <w:sz w:val="24"/>
                <w:szCs w:val="24"/>
              </w:rPr>
            </w:pPr>
            <w:r w:rsidRPr="007422F7">
              <w:rPr>
                <w:rFonts w:ascii="Times New Roman" w:hAnsi="Times New Roman"/>
                <w:sz w:val="24"/>
                <w:szCs w:val="24"/>
              </w:rPr>
              <w:t>- Кому вы подарите этот рисунок?</w:t>
            </w:r>
          </w:p>
          <w:p w:rsidR="00EA3C44" w:rsidRDefault="00EA3C44" w:rsidP="00097EF6">
            <w:pPr>
              <w:jc w:val="both"/>
              <w:rPr>
                <w:rFonts w:ascii="Times New Roman" w:hAnsi="Times New Roman"/>
                <w:sz w:val="24"/>
                <w:szCs w:val="24"/>
              </w:rPr>
            </w:pPr>
            <w:r w:rsidRPr="007422F7">
              <w:rPr>
                <w:rFonts w:ascii="Times New Roman" w:hAnsi="Times New Roman"/>
                <w:sz w:val="24"/>
                <w:szCs w:val="24"/>
              </w:rPr>
              <w:t>- Оцените работу</w:t>
            </w:r>
            <w:r>
              <w:rPr>
                <w:rFonts w:ascii="Times New Roman" w:hAnsi="Times New Roman"/>
                <w:sz w:val="24"/>
                <w:szCs w:val="24"/>
              </w:rPr>
              <w:t xml:space="preserve"> по критериям:</w:t>
            </w:r>
          </w:p>
          <w:p w:rsidR="00EA3C44" w:rsidRDefault="00EA3C44" w:rsidP="00097EF6">
            <w:pPr>
              <w:jc w:val="both"/>
              <w:rPr>
                <w:rFonts w:ascii="Times New Roman" w:hAnsi="Times New Roman"/>
                <w:sz w:val="24"/>
                <w:szCs w:val="24"/>
              </w:rPr>
            </w:pPr>
            <w:r>
              <w:rPr>
                <w:rFonts w:ascii="Times New Roman" w:hAnsi="Times New Roman"/>
                <w:sz w:val="24"/>
                <w:szCs w:val="24"/>
              </w:rPr>
              <w:t>-Правильность ведения рисунка</w:t>
            </w:r>
          </w:p>
          <w:p w:rsidR="00EA3C44" w:rsidRDefault="00EA3C44" w:rsidP="00097EF6">
            <w:pPr>
              <w:jc w:val="both"/>
              <w:rPr>
                <w:rFonts w:ascii="Times New Roman" w:hAnsi="Times New Roman"/>
                <w:sz w:val="24"/>
                <w:szCs w:val="24"/>
              </w:rPr>
            </w:pPr>
            <w:r>
              <w:rPr>
                <w:rFonts w:ascii="Times New Roman" w:hAnsi="Times New Roman"/>
                <w:sz w:val="24"/>
                <w:szCs w:val="24"/>
              </w:rPr>
              <w:t>-Композиционное решение</w:t>
            </w:r>
          </w:p>
          <w:p w:rsidR="00EA3C44" w:rsidRDefault="00EA3C44" w:rsidP="00097EF6">
            <w:pPr>
              <w:jc w:val="both"/>
              <w:rPr>
                <w:rFonts w:ascii="Times New Roman" w:hAnsi="Times New Roman"/>
                <w:sz w:val="24"/>
                <w:szCs w:val="24"/>
              </w:rPr>
            </w:pPr>
            <w:r>
              <w:rPr>
                <w:rFonts w:ascii="Times New Roman" w:hAnsi="Times New Roman"/>
                <w:sz w:val="24"/>
                <w:szCs w:val="24"/>
              </w:rPr>
              <w:t xml:space="preserve">-Цветовое решение </w:t>
            </w:r>
          </w:p>
          <w:p w:rsidR="00EA3C44" w:rsidRDefault="00EA3C44" w:rsidP="00097EF6">
            <w:pPr>
              <w:jc w:val="both"/>
              <w:rPr>
                <w:rFonts w:ascii="Times New Roman" w:hAnsi="Times New Roman"/>
                <w:sz w:val="24"/>
                <w:szCs w:val="24"/>
              </w:rPr>
            </w:pPr>
            <w:r>
              <w:rPr>
                <w:rFonts w:ascii="Times New Roman" w:hAnsi="Times New Roman"/>
                <w:sz w:val="24"/>
                <w:szCs w:val="24"/>
              </w:rPr>
              <w:t>- Аккуратность</w:t>
            </w:r>
          </w:p>
          <w:p w:rsidR="00EA3C44" w:rsidRPr="00EA3C44" w:rsidRDefault="00EA3C44" w:rsidP="00097EF6">
            <w:pPr>
              <w:jc w:val="both"/>
              <w:rPr>
                <w:rFonts w:ascii="Times New Roman" w:hAnsi="Times New Roman"/>
                <w:sz w:val="24"/>
                <w:szCs w:val="24"/>
              </w:rPr>
            </w:pPr>
            <w:r>
              <w:rPr>
                <w:rFonts w:ascii="Times New Roman" w:hAnsi="Times New Roman"/>
                <w:sz w:val="24"/>
                <w:szCs w:val="24"/>
              </w:rPr>
              <w:t>-Завершенность работы</w:t>
            </w:r>
          </w:p>
          <w:p w:rsidR="00EA3C44" w:rsidRPr="007422F7" w:rsidRDefault="00EA3C44" w:rsidP="0083391E">
            <w:pPr>
              <w:jc w:val="both"/>
              <w:rPr>
                <w:rFonts w:ascii="Times New Roman" w:hAnsi="Times New Roman"/>
                <w:sz w:val="24"/>
                <w:szCs w:val="24"/>
              </w:rPr>
            </w:pPr>
            <w:r>
              <w:rPr>
                <w:rFonts w:ascii="Times New Roman" w:hAnsi="Times New Roman"/>
                <w:sz w:val="24"/>
                <w:szCs w:val="24"/>
              </w:rPr>
              <w:t>Спасибо за работу. Прибираем рабочее место  и презентуем работу.</w:t>
            </w:r>
          </w:p>
        </w:tc>
        <w:tc>
          <w:tcPr>
            <w:tcW w:w="1701" w:type="dxa"/>
          </w:tcPr>
          <w:p w:rsidR="00EA3C44" w:rsidRDefault="00EA3C44" w:rsidP="00097EF6">
            <w:pPr>
              <w:jc w:val="both"/>
              <w:rPr>
                <w:rFonts w:ascii="Times New Roman" w:hAnsi="Times New Roman"/>
                <w:sz w:val="24"/>
                <w:szCs w:val="24"/>
              </w:rPr>
            </w:pPr>
            <w:r w:rsidRPr="007422F7">
              <w:rPr>
                <w:rFonts w:ascii="Times New Roman" w:hAnsi="Times New Roman"/>
                <w:sz w:val="24"/>
                <w:szCs w:val="24"/>
              </w:rPr>
              <w:lastRenderedPageBreak/>
              <w:t xml:space="preserve">Учащиеся </w:t>
            </w:r>
            <w:r>
              <w:rPr>
                <w:rFonts w:ascii="Times New Roman" w:hAnsi="Times New Roman"/>
                <w:sz w:val="24"/>
                <w:szCs w:val="24"/>
              </w:rPr>
              <w:lastRenderedPageBreak/>
              <w:t xml:space="preserve">отвечают на поставленные вопросы, оценивают </w:t>
            </w:r>
            <w:r w:rsidRPr="007422F7">
              <w:rPr>
                <w:rFonts w:ascii="Times New Roman" w:hAnsi="Times New Roman"/>
                <w:sz w:val="24"/>
                <w:szCs w:val="24"/>
              </w:rPr>
              <w:t>свою деятельность</w:t>
            </w:r>
            <w:r>
              <w:rPr>
                <w:rFonts w:ascii="Times New Roman" w:hAnsi="Times New Roman"/>
                <w:sz w:val="24"/>
                <w:szCs w:val="24"/>
              </w:rPr>
              <w:t xml:space="preserve"> по критериям </w:t>
            </w:r>
          </w:p>
          <w:p w:rsidR="00EA3C44" w:rsidRPr="007422F7" w:rsidRDefault="00EA3C44" w:rsidP="00097EF6">
            <w:pPr>
              <w:jc w:val="both"/>
              <w:rPr>
                <w:rFonts w:ascii="Times New Roman" w:hAnsi="Times New Roman"/>
                <w:sz w:val="24"/>
                <w:szCs w:val="24"/>
              </w:rPr>
            </w:pPr>
            <w:r>
              <w:rPr>
                <w:rFonts w:ascii="Times New Roman" w:hAnsi="Times New Roman"/>
                <w:sz w:val="24"/>
                <w:szCs w:val="24"/>
              </w:rPr>
              <w:t>Презентуют работу.</w:t>
            </w:r>
          </w:p>
        </w:tc>
        <w:tc>
          <w:tcPr>
            <w:tcW w:w="1647" w:type="dxa"/>
            <w:gridSpan w:val="3"/>
          </w:tcPr>
          <w:p w:rsidR="00EA3C44" w:rsidRPr="007422F7" w:rsidRDefault="00EA3C44" w:rsidP="00097EF6">
            <w:pPr>
              <w:jc w:val="both"/>
              <w:rPr>
                <w:rFonts w:ascii="Times New Roman" w:hAnsi="Times New Roman"/>
                <w:sz w:val="24"/>
                <w:szCs w:val="24"/>
              </w:rPr>
            </w:pPr>
            <w:r w:rsidRPr="007422F7">
              <w:rPr>
                <w:rFonts w:ascii="Times New Roman" w:hAnsi="Times New Roman"/>
                <w:sz w:val="24"/>
                <w:szCs w:val="24"/>
              </w:rPr>
              <w:lastRenderedPageBreak/>
              <w:t xml:space="preserve">Рефлексия; </w:t>
            </w:r>
          </w:p>
          <w:p w:rsidR="00EA3C44" w:rsidRPr="007422F7" w:rsidRDefault="00EA3C44" w:rsidP="00097EF6">
            <w:pPr>
              <w:jc w:val="both"/>
              <w:rPr>
                <w:rFonts w:ascii="Times New Roman" w:hAnsi="Times New Roman"/>
                <w:sz w:val="24"/>
                <w:szCs w:val="24"/>
              </w:rPr>
            </w:pPr>
            <w:r w:rsidRPr="007422F7">
              <w:rPr>
                <w:rFonts w:ascii="Times New Roman" w:hAnsi="Times New Roman"/>
                <w:sz w:val="24"/>
                <w:szCs w:val="24"/>
              </w:rPr>
              <w:lastRenderedPageBreak/>
              <w:t xml:space="preserve">Вопросы; </w:t>
            </w:r>
          </w:p>
          <w:p w:rsidR="00EA3C44" w:rsidRPr="007422F7" w:rsidRDefault="00EA3C44" w:rsidP="00097EF6">
            <w:pPr>
              <w:jc w:val="both"/>
              <w:rPr>
                <w:rFonts w:ascii="Times New Roman" w:hAnsi="Times New Roman"/>
                <w:sz w:val="24"/>
                <w:szCs w:val="24"/>
              </w:rPr>
            </w:pPr>
            <w:r w:rsidRPr="007422F7">
              <w:rPr>
                <w:rFonts w:ascii="Times New Roman" w:hAnsi="Times New Roman"/>
                <w:sz w:val="24"/>
                <w:szCs w:val="24"/>
              </w:rPr>
              <w:t xml:space="preserve">Обсуждение; Самооценка своей деятельности. </w:t>
            </w:r>
          </w:p>
        </w:tc>
        <w:tc>
          <w:tcPr>
            <w:tcW w:w="1755" w:type="dxa"/>
          </w:tcPr>
          <w:p w:rsidR="00EA3C44" w:rsidRPr="007422F7" w:rsidRDefault="00EA3C44" w:rsidP="00097EF6">
            <w:pPr>
              <w:jc w:val="both"/>
              <w:rPr>
                <w:rFonts w:ascii="Times New Roman" w:hAnsi="Times New Roman"/>
                <w:sz w:val="24"/>
                <w:szCs w:val="24"/>
              </w:rPr>
            </w:pPr>
            <w:r>
              <w:rPr>
                <w:rFonts w:ascii="Times New Roman" w:hAnsi="Times New Roman"/>
                <w:sz w:val="24"/>
                <w:szCs w:val="24"/>
              </w:rPr>
              <w:lastRenderedPageBreak/>
              <w:t>-</w:t>
            </w:r>
            <w:r w:rsidRPr="007422F7">
              <w:rPr>
                <w:rFonts w:ascii="Times New Roman" w:hAnsi="Times New Roman"/>
                <w:sz w:val="24"/>
                <w:szCs w:val="24"/>
              </w:rPr>
              <w:t xml:space="preserve">Умение </w:t>
            </w:r>
            <w:r w:rsidRPr="007422F7">
              <w:rPr>
                <w:rFonts w:ascii="Times New Roman" w:hAnsi="Times New Roman"/>
                <w:sz w:val="24"/>
                <w:szCs w:val="24"/>
              </w:rPr>
              <w:lastRenderedPageBreak/>
              <w:t>оценивать себя и других;</w:t>
            </w:r>
          </w:p>
          <w:p w:rsidR="00EA3C44" w:rsidRPr="007422F7" w:rsidRDefault="00EA3C44" w:rsidP="00097EF6">
            <w:pPr>
              <w:jc w:val="both"/>
              <w:rPr>
                <w:rFonts w:ascii="Times New Roman" w:hAnsi="Times New Roman"/>
                <w:sz w:val="24"/>
                <w:szCs w:val="24"/>
              </w:rPr>
            </w:pPr>
            <w:r>
              <w:rPr>
                <w:rFonts w:ascii="Times New Roman" w:hAnsi="Times New Roman"/>
                <w:sz w:val="24"/>
                <w:szCs w:val="24"/>
              </w:rPr>
              <w:t>-</w:t>
            </w:r>
            <w:r w:rsidRPr="007422F7">
              <w:rPr>
                <w:rFonts w:ascii="Times New Roman" w:hAnsi="Times New Roman"/>
                <w:sz w:val="24"/>
                <w:szCs w:val="24"/>
              </w:rPr>
              <w:t>Умение слушать и слышать друг друга;</w:t>
            </w:r>
          </w:p>
          <w:p w:rsidR="00EA3C44" w:rsidRPr="007422F7" w:rsidRDefault="00EA3C44" w:rsidP="00097EF6">
            <w:pPr>
              <w:jc w:val="both"/>
              <w:rPr>
                <w:rFonts w:ascii="Times New Roman" w:hAnsi="Times New Roman"/>
                <w:sz w:val="24"/>
                <w:szCs w:val="24"/>
              </w:rPr>
            </w:pPr>
            <w:r>
              <w:rPr>
                <w:rFonts w:ascii="Times New Roman" w:hAnsi="Times New Roman"/>
                <w:sz w:val="24"/>
                <w:szCs w:val="24"/>
              </w:rPr>
              <w:t>-</w:t>
            </w:r>
            <w:r w:rsidRPr="007422F7">
              <w:rPr>
                <w:rFonts w:ascii="Times New Roman" w:hAnsi="Times New Roman"/>
                <w:sz w:val="24"/>
                <w:szCs w:val="24"/>
              </w:rPr>
              <w:t>Умение отвечать на вопросы.</w:t>
            </w:r>
          </w:p>
        </w:tc>
      </w:tr>
    </w:tbl>
    <w:p w:rsidR="00EA3C44" w:rsidRDefault="00EA3C44" w:rsidP="00EA3C44">
      <w:pPr>
        <w:spacing w:after="0" w:line="240" w:lineRule="auto"/>
        <w:rPr>
          <w:rFonts w:ascii="Times New Roman" w:hAnsi="Times New Roman" w:cs="Times New Roman"/>
          <w:b/>
          <w:noProof/>
          <w:sz w:val="24"/>
          <w:szCs w:val="24"/>
        </w:rPr>
      </w:pPr>
      <w:r>
        <w:rPr>
          <w:rFonts w:ascii="Times New Roman" w:hAnsi="Times New Roman" w:cs="Times New Roman"/>
          <w:b/>
          <w:noProof/>
          <w:sz w:val="24"/>
          <w:szCs w:val="24"/>
        </w:rPr>
        <w:lastRenderedPageBreak/>
        <w:drawing>
          <wp:inline distT="0" distB="0" distL="0" distR="0">
            <wp:extent cx="3246664" cy="2432741"/>
            <wp:effectExtent l="19050" t="0" r="0" b="0"/>
            <wp:docPr id="14" name="Рисунок 1" descr="C:\Documents and Settings\Admin\Рабочий стол\Солнышко 1 кл 18г\Фото Кружок Солнышко 1 класс\Чорон Коты\1552277098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Рабочий стол\Солнышко 1 кл 18г\Фото Кружок Солнышко 1 класс\Чорон Коты\1552277098970.jpg"/>
                    <pic:cNvPicPr>
                      <a:picLocks noChangeAspect="1" noChangeArrowheads="1"/>
                    </pic:cNvPicPr>
                  </pic:nvPicPr>
                  <pic:blipFill>
                    <a:blip r:embed="rId75" cstate="print"/>
                    <a:srcRect/>
                    <a:stretch>
                      <a:fillRect/>
                    </a:stretch>
                  </pic:blipFill>
                  <pic:spPr bwMode="auto">
                    <a:xfrm rot="10800000">
                      <a:off x="0" y="0"/>
                      <a:ext cx="3251920" cy="2436679"/>
                    </a:xfrm>
                    <a:prstGeom prst="rect">
                      <a:avLst/>
                    </a:prstGeom>
                    <a:noFill/>
                    <a:ln w="9525">
                      <a:noFill/>
                      <a:miter lim="800000"/>
                      <a:headEnd/>
                      <a:tailEnd/>
                    </a:ln>
                  </pic:spPr>
                </pic:pic>
              </a:graphicData>
            </a:graphic>
          </wp:inline>
        </w:drawing>
      </w:r>
      <w:r w:rsidRPr="00CA14D9">
        <w:rPr>
          <w:rFonts w:ascii="Times New Roman" w:hAnsi="Times New Roman" w:cs="Times New Roman"/>
          <w:b/>
          <w:noProof/>
          <w:sz w:val="24"/>
          <w:szCs w:val="24"/>
        </w:rPr>
        <w:drawing>
          <wp:inline distT="0" distB="0" distL="0" distR="0">
            <wp:extent cx="2438827" cy="1936016"/>
            <wp:effectExtent l="0" t="247650" r="0" b="235684"/>
            <wp:docPr id="16" name="Рисунок 4" descr="C:\Documents and Settings\Admin\Рабочий стол\Фото практика ИЗО ТРУД19г\Фото с урока Чорон цветы\1552539084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Рабочий стол\Фото практика ИЗО ТРУД19г\Фото с урока Чорон цветы\1552539084829.jpg"/>
                    <pic:cNvPicPr>
                      <a:picLocks noChangeAspect="1" noChangeArrowheads="1"/>
                    </pic:cNvPicPr>
                  </pic:nvPicPr>
                  <pic:blipFill>
                    <a:blip r:embed="rId76" cstate="print"/>
                    <a:srcRect/>
                    <a:stretch>
                      <a:fillRect/>
                    </a:stretch>
                  </pic:blipFill>
                  <pic:spPr bwMode="auto">
                    <a:xfrm rot="5400000">
                      <a:off x="0" y="0"/>
                      <a:ext cx="2455155" cy="1948977"/>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drawing>
          <wp:inline distT="0" distB="0" distL="0" distR="0">
            <wp:extent cx="2631024" cy="1971439"/>
            <wp:effectExtent l="0" t="323850" r="0" b="314561"/>
            <wp:docPr id="15" name="Рисунок 2" descr="C:\Documents and Settings\Admin\Рабочий стол\Солнышко 1 кл 18г\Фото Кружок Солнышко 1 класс\Чорон Коты\1552277132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Рабочий стол\Солнышко 1 кл 18г\Фото Кружок Солнышко 1 класс\Чорон Коты\1552277132099.jpg"/>
                    <pic:cNvPicPr>
                      <a:picLocks noChangeAspect="1" noChangeArrowheads="1"/>
                    </pic:cNvPicPr>
                  </pic:nvPicPr>
                  <pic:blipFill>
                    <a:blip r:embed="rId77" cstate="print"/>
                    <a:srcRect/>
                    <a:stretch>
                      <a:fillRect/>
                    </a:stretch>
                  </pic:blipFill>
                  <pic:spPr bwMode="auto">
                    <a:xfrm rot="5400000">
                      <a:off x="0" y="0"/>
                      <a:ext cx="2630884" cy="1971334"/>
                    </a:xfrm>
                    <a:prstGeom prst="rect">
                      <a:avLst/>
                    </a:prstGeom>
                    <a:noFill/>
                    <a:ln w="9525">
                      <a:noFill/>
                      <a:miter lim="800000"/>
                      <a:headEnd/>
                      <a:tailEnd/>
                    </a:ln>
                  </pic:spPr>
                </pic:pic>
              </a:graphicData>
            </a:graphic>
          </wp:inline>
        </w:drawing>
      </w:r>
      <w:r w:rsidRPr="00CA14D9">
        <w:rPr>
          <w:rFonts w:ascii="Times New Roman" w:hAnsi="Times New Roman" w:cs="Times New Roman"/>
          <w:b/>
          <w:noProof/>
          <w:sz w:val="24"/>
          <w:szCs w:val="24"/>
        </w:rPr>
        <w:drawing>
          <wp:inline distT="0" distB="0" distL="0" distR="0">
            <wp:extent cx="2578925" cy="1934194"/>
            <wp:effectExtent l="0" t="323850" r="0" b="294656"/>
            <wp:docPr id="7" name="Рисунок 1" descr="C:\Documents and Settings\Admin\Рабочий стол\Фото практика ИЗО ТРУД19г\Фото с урока Чорон цветы\1552535101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Рабочий стол\Фото практика ИЗО ТРУД19г\Фото с урока Чорон цветы\1552535101459.jpg"/>
                    <pic:cNvPicPr>
                      <a:picLocks noChangeAspect="1" noChangeArrowheads="1"/>
                    </pic:cNvPicPr>
                  </pic:nvPicPr>
                  <pic:blipFill>
                    <a:blip r:embed="rId78" cstate="print"/>
                    <a:srcRect/>
                    <a:stretch>
                      <a:fillRect/>
                    </a:stretch>
                  </pic:blipFill>
                  <pic:spPr bwMode="auto">
                    <a:xfrm rot="5400000">
                      <a:off x="0" y="0"/>
                      <a:ext cx="2584049" cy="1938037"/>
                    </a:xfrm>
                    <a:prstGeom prst="rect">
                      <a:avLst/>
                    </a:prstGeom>
                    <a:noFill/>
                    <a:ln w="9525">
                      <a:noFill/>
                      <a:miter lim="800000"/>
                      <a:headEnd/>
                      <a:tailEnd/>
                    </a:ln>
                  </pic:spPr>
                </pic:pic>
              </a:graphicData>
            </a:graphic>
          </wp:inline>
        </w:drawing>
      </w:r>
    </w:p>
    <w:p w:rsidR="00EA3C44" w:rsidRDefault="00EA3C44" w:rsidP="00EA3C44">
      <w:pPr>
        <w:spacing w:after="0" w:line="240" w:lineRule="auto"/>
        <w:rPr>
          <w:rFonts w:ascii="Times New Roman" w:hAnsi="Times New Roman" w:cs="Times New Roman"/>
          <w:b/>
          <w:noProof/>
          <w:sz w:val="24"/>
          <w:szCs w:val="24"/>
        </w:rPr>
      </w:pPr>
    </w:p>
    <w:p w:rsidR="00A83951" w:rsidRDefault="00A83951" w:rsidP="00EA3C44">
      <w:pPr>
        <w:spacing w:after="0" w:line="240" w:lineRule="auto"/>
        <w:rPr>
          <w:rFonts w:ascii="Times New Roman" w:hAnsi="Times New Roman" w:cs="Times New Roman"/>
          <w:b/>
          <w:noProof/>
          <w:sz w:val="24"/>
          <w:szCs w:val="24"/>
        </w:rPr>
      </w:pPr>
    </w:p>
    <w:p w:rsidR="00A83951" w:rsidRDefault="00A83951" w:rsidP="00EA3C44">
      <w:pPr>
        <w:spacing w:after="0" w:line="240" w:lineRule="auto"/>
        <w:rPr>
          <w:rFonts w:ascii="Times New Roman" w:hAnsi="Times New Roman" w:cs="Times New Roman"/>
          <w:b/>
          <w:noProof/>
          <w:sz w:val="24"/>
          <w:szCs w:val="24"/>
        </w:rPr>
      </w:pPr>
    </w:p>
    <w:p w:rsidR="00A83951" w:rsidRDefault="00A83951" w:rsidP="00EA3C44">
      <w:pPr>
        <w:spacing w:after="0" w:line="240" w:lineRule="auto"/>
        <w:rPr>
          <w:rFonts w:ascii="Times New Roman" w:hAnsi="Times New Roman" w:cs="Times New Roman"/>
          <w:b/>
          <w:noProof/>
          <w:sz w:val="24"/>
          <w:szCs w:val="24"/>
        </w:rPr>
      </w:pPr>
    </w:p>
    <w:p w:rsidR="00A83951" w:rsidRDefault="00A83951" w:rsidP="00EA3C44">
      <w:pPr>
        <w:spacing w:after="0" w:line="240" w:lineRule="auto"/>
        <w:rPr>
          <w:rFonts w:ascii="Times New Roman" w:hAnsi="Times New Roman" w:cs="Times New Roman"/>
          <w:b/>
          <w:noProof/>
          <w:sz w:val="24"/>
          <w:szCs w:val="24"/>
        </w:rPr>
      </w:pPr>
    </w:p>
    <w:p w:rsidR="00EA3C44" w:rsidRPr="007422F7" w:rsidRDefault="00EA3C44" w:rsidP="00EA3C44">
      <w:pPr>
        <w:spacing w:after="0" w:line="240" w:lineRule="auto"/>
        <w:rPr>
          <w:rFonts w:ascii="Times New Roman" w:hAnsi="Times New Roman" w:cs="Times New Roman"/>
          <w:b/>
          <w:sz w:val="24"/>
          <w:szCs w:val="24"/>
        </w:rPr>
      </w:pPr>
    </w:p>
    <w:p w:rsidR="00DF5F42" w:rsidRPr="00DF5F42" w:rsidRDefault="00DF5F42" w:rsidP="00DF5F42">
      <w:pPr>
        <w:spacing w:after="0" w:line="240" w:lineRule="auto"/>
        <w:jc w:val="center"/>
        <w:rPr>
          <w:rFonts w:ascii="Times New Roman" w:hAnsi="Times New Roman" w:cs="Times New Roman"/>
          <w:sz w:val="24"/>
          <w:szCs w:val="24"/>
        </w:rPr>
      </w:pPr>
      <w:r w:rsidRPr="00DF5F42">
        <w:rPr>
          <w:rFonts w:ascii="Times New Roman" w:hAnsi="Times New Roman" w:cs="Times New Roman"/>
          <w:sz w:val="24"/>
          <w:szCs w:val="24"/>
        </w:rPr>
        <w:lastRenderedPageBreak/>
        <w:t>Министерство образования и науки  РС(Я)</w:t>
      </w:r>
    </w:p>
    <w:p w:rsidR="00DF5F42" w:rsidRPr="00DF5F42" w:rsidRDefault="00DF5F42" w:rsidP="00DF5F42">
      <w:pPr>
        <w:spacing w:after="0" w:line="240" w:lineRule="auto"/>
        <w:jc w:val="center"/>
        <w:rPr>
          <w:rFonts w:ascii="Times New Roman" w:hAnsi="Times New Roman" w:cs="Times New Roman"/>
          <w:sz w:val="24"/>
          <w:szCs w:val="24"/>
        </w:rPr>
      </w:pPr>
      <w:r w:rsidRPr="00DF5F42">
        <w:rPr>
          <w:rFonts w:ascii="Times New Roman" w:hAnsi="Times New Roman" w:cs="Times New Roman"/>
          <w:sz w:val="24"/>
          <w:szCs w:val="24"/>
        </w:rPr>
        <w:t>ГБПОУ РС(Я) «Якутский педагогический колледж им. С.Ф. Гоголева»</w:t>
      </w:r>
    </w:p>
    <w:p w:rsidR="00DF5F42" w:rsidRPr="00DF5F42" w:rsidRDefault="00DF5F42" w:rsidP="00DF5F42">
      <w:pPr>
        <w:autoSpaceDE w:val="0"/>
        <w:autoSpaceDN w:val="0"/>
        <w:adjustRightInd w:val="0"/>
        <w:spacing w:after="0" w:line="240" w:lineRule="auto"/>
        <w:jc w:val="center"/>
        <w:rPr>
          <w:rFonts w:ascii="Times New Roman" w:hAnsi="Times New Roman" w:cs="Times New Roman"/>
          <w:b/>
          <w:bCs/>
          <w:sz w:val="24"/>
          <w:szCs w:val="24"/>
        </w:rPr>
      </w:pPr>
      <w:r w:rsidRPr="00DF5F42">
        <w:rPr>
          <w:rFonts w:ascii="Times New Roman" w:hAnsi="Times New Roman" w:cs="Times New Roman"/>
          <w:b/>
          <w:bCs/>
          <w:sz w:val="24"/>
          <w:szCs w:val="24"/>
        </w:rPr>
        <w:t>ПЛАН ОТКРЫТОГО УРОКА</w:t>
      </w:r>
    </w:p>
    <w:p w:rsidR="00DF5F42" w:rsidRPr="00DF5F42" w:rsidRDefault="00DF5F42" w:rsidP="00DF5F42">
      <w:pPr>
        <w:autoSpaceDE w:val="0"/>
        <w:autoSpaceDN w:val="0"/>
        <w:adjustRightInd w:val="0"/>
        <w:spacing w:after="0" w:line="240" w:lineRule="auto"/>
        <w:jc w:val="center"/>
        <w:rPr>
          <w:rFonts w:ascii="Times New Roman" w:hAnsi="Times New Roman" w:cs="Times New Roman"/>
          <w:b/>
          <w:bCs/>
          <w:sz w:val="24"/>
          <w:szCs w:val="24"/>
        </w:rPr>
      </w:pPr>
      <w:r w:rsidRPr="00DF5F42">
        <w:rPr>
          <w:rFonts w:ascii="Times New Roman" w:hAnsi="Times New Roman" w:cs="Times New Roman"/>
          <w:b/>
          <w:bCs/>
          <w:sz w:val="24"/>
          <w:szCs w:val="24"/>
        </w:rPr>
        <w:t>по дисциплине «Методика преподавания продуктивных видов деятельности »</w:t>
      </w:r>
    </w:p>
    <w:p w:rsidR="00DF5F42" w:rsidRPr="00DF5F42" w:rsidRDefault="00DF5F42" w:rsidP="00DF5F42">
      <w:pPr>
        <w:spacing w:after="0" w:line="240" w:lineRule="auto"/>
        <w:jc w:val="center"/>
        <w:rPr>
          <w:rFonts w:ascii="Times New Roman" w:hAnsi="Times New Roman" w:cs="Times New Roman"/>
          <w:b/>
          <w:sz w:val="24"/>
          <w:szCs w:val="24"/>
        </w:rPr>
      </w:pPr>
      <w:r w:rsidRPr="00DF5F42">
        <w:rPr>
          <w:rFonts w:ascii="Times New Roman" w:hAnsi="Times New Roman" w:cs="Times New Roman"/>
          <w:b/>
          <w:sz w:val="24"/>
          <w:szCs w:val="24"/>
        </w:rPr>
        <w:t>Для специальности 44.02.02. «Преподавание в начальных классах»</w:t>
      </w:r>
    </w:p>
    <w:p w:rsidR="00DF5F42" w:rsidRPr="00DF5F42" w:rsidRDefault="00DF5F42" w:rsidP="00DF5F42">
      <w:pPr>
        <w:autoSpaceDE w:val="0"/>
        <w:autoSpaceDN w:val="0"/>
        <w:adjustRightInd w:val="0"/>
        <w:jc w:val="center"/>
        <w:rPr>
          <w:rFonts w:ascii="Times New Roman CYR" w:hAnsi="Times New Roman CYR" w:cs="Times New Roman CYR"/>
          <w:b/>
          <w:bCs/>
          <w:sz w:val="28"/>
          <w:szCs w:val="28"/>
        </w:rPr>
      </w:pPr>
      <w:r w:rsidRPr="008C7D67">
        <w:rPr>
          <w:rFonts w:ascii="Times New Roman CYR" w:hAnsi="Times New Roman CYR" w:cs="Times New Roman CYR"/>
          <w:b/>
          <w:bCs/>
          <w:noProof/>
          <w:sz w:val="28"/>
          <w:szCs w:val="28"/>
        </w:rPr>
        <w:drawing>
          <wp:inline distT="0" distB="0" distL="0" distR="0">
            <wp:extent cx="1657350" cy="1323975"/>
            <wp:effectExtent l="19050" t="0" r="0" b="0"/>
            <wp:docPr id="8" name="Рисунок 2" descr="artlib_gallery-50059-b[1].jpg"/>
            <wp:cNvGraphicFramePr/>
            <a:graphic xmlns:a="http://schemas.openxmlformats.org/drawingml/2006/main">
              <a:graphicData uri="http://schemas.openxmlformats.org/drawingml/2006/picture">
                <pic:pic xmlns:pic="http://schemas.openxmlformats.org/drawingml/2006/picture">
                  <pic:nvPicPr>
                    <pic:cNvPr id="12" name="Содержимое 5" descr="artlib_gallery-50059-b[1].jpg"/>
                    <pic:cNvPicPr>
                      <a:picLocks noChangeAspect="1"/>
                    </pic:cNvPicPr>
                  </pic:nvPicPr>
                  <pic:blipFill>
                    <a:blip r:embed="rId79" cstate="print"/>
                    <a:stretch>
                      <a:fillRect/>
                    </a:stretch>
                  </pic:blipFill>
                  <pic:spPr>
                    <a:xfrm>
                      <a:off x="0" y="0"/>
                      <a:ext cx="1657091" cy="1323768"/>
                    </a:xfrm>
                    <a:prstGeom prst="rect">
                      <a:avLst/>
                    </a:prstGeom>
                  </pic:spPr>
                </pic:pic>
              </a:graphicData>
            </a:graphic>
          </wp:inline>
        </w:drawing>
      </w:r>
    </w:p>
    <w:p w:rsidR="00DF5F42" w:rsidRPr="00DF5F42" w:rsidRDefault="00DF5F42" w:rsidP="00DF5F42">
      <w:pPr>
        <w:autoSpaceDE w:val="0"/>
        <w:autoSpaceDN w:val="0"/>
        <w:adjustRightInd w:val="0"/>
        <w:spacing w:after="0" w:line="240" w:lineRule="auto"/>
        <w:rPr>
          <w:rFonts w:ascii="Times New Roman CYR" w:hAnsi="Times New Roman CYR" w:cs="Times New Roman CYR"/>
          <w:sz w:val="24"/>
          <w:szCs w:val="24"/>
        </w:rPr>
      </w:pPr>
      <w:r w:rsidRPr="00DF5F42">
        <w:rPr>
          <w:rFonts w:ascii="Times New Roman CYR" w:hAnsi="Times New Roman CYR" w:cs="Times New Roman CYR"/>
          <w:b/>
          <w:bCs/>
          <w:sz w:val="24"/>
          <w:szCs w:val="24"/>
        </w:rPr>
        <w:t>Преподаватель</w:t>
      </w:r>
      <w:r w:rsidRPr="00DF5F42">
        <w:rPr>
          <w:rFonts w:ascii="Times New Roman CYR" w:hAnsi="Times New Roman CYR" w:cs="Times New Roman CYR"/>
          <w:sz w:val="24"/>
          <w:szCs w:val="24"/>
        </w:rPr>
        <w:t>: Колесова Ольга Евгеньевна.</w:t>
      </w:r>
    </w:p>
    <w:p w:rsidR="00DF5F42" w:rsidRPr="003D6A22" w:rsidRDefault="00DF5F42" w:rsidP="00DF5F42">
      <w:pPr>
        <w:autoSpaceDE w:val="0"/>
        <w:autoSpaceDN w:val="0"/>
        <w:adjustRightInd w:val="0"/>
        <w:spacing w:after="0" w:line="240" w:lineRule="auto"/>
        <w:rPr>
          <w:rFonts w:ascii="Times New Roman CYR" w:hAnsi="Times New Roman CYR" w:cs="Times New Roman CYR"/>
          <w:sz w:val="24"/>
          <w:szCs w:val="24"/>
        </w:rPr>
      </w:pPr>
      <w:r w:rsidRPr="00DF5F42">
        <w:rPr>
          <w:rFonts w:ascii="Times New Roman CYR" w:hAnsi="Times New Roman CYR" w:cs="Times New Roman CYR"/>
          <w:b/>
          <w:bCs/>
          <w:sz w:val="24"/>
          <w:szCs w:val="24"/>
        </w:rPr>
        <w:t>Курс</w:t>
      </w:r>
      <w:r w:rsidRPr="00DF5F42">
        <w:rPr>
          <w:rFonts w:ascii="Times New Roman CYR" w:hAnsi="Times New Roman CYR" w:cs="Times New Roman CYR"/>
          <w:sz w:val="24"/>
          <w:szCs w:val="24"/>
        </w:rPr>
        <w:t>: ПВНК 19А</w:t>
      </w:r>
      <w:r w:rsidR="004F1070">
        <w:rPr>
          <w:rFonts w:ascii="Times New Roman CYR" w:hAnsi="Times New Roman CYR" w:cs="Times New Roman CYR"/>
          <w:sz w:val="24"/>
          <w:szCs w:val="24"/>
        </w:rPr>
        <w:t xml:space="preserve">     </w:t>
      </w:r>
      <w:r w:rsidRPr="003D6A22">
        <w:rPr>
          <w:rFonts w:ascii="Times New Roman CYR" w:hAnsi="Times New Roman CYR" w:cs="Times New Roman CYR"/>
          <w:b/>
          <w:bCs/>
          <w:sz w:val="24"/>
          <w:szCs w:val="24"/>
        </w:rPr>
        <w:t>Дата</w:t>
      </w:r>
      <w:r>
        <w:rPr>
          <w:rFonts w:ascii="Times New Roman CYR" w:hAnsi="Times New Roman CYR" w:cs="Times New Roman CYR"/>
          <w:sz w:val="24"/>
          <w:szCs w:val="24"/>
        </w:rPr>
        <w:t>: 01.11. 2019</w:t>
      </w:r>
      <w:r w:rsidRPr="003D6A22">
        <w:rPr>
          <w:rFonts w:ascii="Times New Roman CYR" w:hAnsi="Times New Roman CYR" w:cs="Times New Roman CYR"/>
          <w:sz w:val="24"/>
          <w:szCs w:val="24"/>
        </w:rPr>
        <w:t xml:space="preserve">. </w:t>
      </w:r>
      <w:r w:rsidRPr="003D6A22">
        <w:rPr>
          <w:rFonts w:ascii="Times New Roman CYR" w:hAnsi="Times New Roman CYR" w:cs="Times New Roman CYR"/>
          <w:b/>
          <w:bCs/>
          <w:sz w:val="24"/>
          <w:szCs w:val="24"/>
        </w:rPr>
        <w:t>Время</w:t>
      </w:r>
      <w:r w:rsidRPr="003D6A22">
        <w:rPr>
          <w:rFonts w:ascii="Times New Roman CYR" w:hAnsi="Times New Roman CYR" w:cs="Times New Roman CYR"/>
          <w:sz w:val="24"/>
          <w:szCs w:val="24"/>
        </w:rPr>
        <w:t>: 9.30.</w:t>
      </w:r>
    </w:p>
    <w:p w:rsidR="00DF5F42" w:rsidRDefault="00DF5F42" w:rsidP="00DF5F42">
      <w:pPr>
        <w:autoSpaceDE w:val="0"/>
        <w:autoSpaceDN w:val="0"/>
        <w:adjustRightInd w:val="0"/>
        <w:spacing w:after="0" w:line="240" w:lineRule="auto"/>
        <w:jc w:val="both"/>
        <w:rPr>
          <w:rFonts w:ascii="Times New Roman CYR" w:hAnsi="Times New Roman CYR" w:cs="Times New Roman CYR"/>
          <w:bCs/>
          <w:sz w:val="24"/>
          <w:szCs w:val="24"/>
        </w:rPr>
      </w:pPr>
      <w:r w:rsidRPr="003D6A22">
        <w:rPr>
          <w:rFonts w:ascii="Times New Roman CYR" w:hAnsi="Times New Roman CYR" w:cs="Times New Roman CYR"/>
          <w:b/>
          <w:bCs/>
          <w:sz w:val="24"/>
          <w:szCs w:val="24"/>
        </w:rPr>
        <w:t xml:space="preserve">Тема: </w:t>
      </w:r>
      <w:r>
        <w:rPr>
          <w:rFonts w:ascii="Times New Roman CYR" w:hAnsi="Times New Roman CYR" w:cs="Times New Roman CYR"/>
          <w:bCs/>
          <w:sz w:val="24"/>
          <w:szCs w:val="24"/>
        </w:rPr>
        <w:t>Конструирование из  разных видов материалов  в технике мозаики на уроках технологии в начальных классах.</w:t>
      </w:r>
    </w:p>
    <w:p w:rsidR="00DF5F42" w:rsidRPr="003D6A22" w:rsidRDefault="00DF5F42" w:rsidP="00DF5F42">
      <w:pPr>
        <w:autoSpaceDE w:val="0"/>
        <w:autoSpaceDN w:val="0"/>
        <w:adjustRightInd w:val="0"/>
        <w:spacing w:after="0" w:line="240" w:lineRule="auto"/>
        <w:jc w:val="both"/>
        <w:rPr>
          <w:rFonts w:ascii="Times New Roman CYR" w:hAnsi="Times New Roman CYR" w:cs="Times New Roman CYR"/>
          <w:bCs/>
          <w:sz w:val="24"/>
          <w:szCs w:val="24"/>
        </w:rPr>
      </w:pPr>
      <w:r w:rsidRPr="003D6A22">
        <w:rPr>
          <w:rFonts w:ascii="Times New Roman CYR" w:hAnsi="Times New Roman CYR" w:cs="Times New Roman CYR"/>
          <w:b/>
          <w:bCs/>
          <w:sz w:val="24"/>
          <w:szCs w:val="24"/>
        </w:rPr>
        <w:t>Объект:</w:t>
      </w:r>
      <w:r w:rsidRPr="003D6A22">
        <w:rPr>
          <w:rFonts w:ascii="Times New Roman CYR" w:hAnsi="Times New Roman CYR" w:cs="Times New Roman CYR"/>
          <w:sz w:val="24"/>
          <w:szCs w:val="24"/>
        </w:rPr>
        <w:t xml:space="preserve"> </w:t>
      </w:r>
      <w:r>
        <w:rPr>
          <w:rFonts w:ascii="Times New Roman CYR" w:hAnsi="Times New Roman CYR" w:cs="Times New Roman CYR"/>
          <w:bCs/>
          <w:sz w:val="24"/>
          <w:szCs w:val="24"/>
        </w:rPr>
        <w:t>Конструирование из разных видов материалов.</w:t>
      </w:r>
    </w:p>
    <w:p w:rsidR="00DF5F42" w:rsidRDefault="00DF5F42" w:rsidP="00DF5F42">
      <w:pPr>
        <w:autoSpaceDE w:val="0"/>
        <w:autoSpaceDN w:val="0"/>
        <w:adjustRightInd w:val="0"/>
        <w:spacing w:after="0" w:line="240" w:lineRule="auto"/>
        <w:jc w:val="both"/>
        <w:rPr>
          <w:rFonts w:ascii="Times New Roman CYR" w:hAnsi="Times New Roman CYR" w:cs="Times New Roman CYR"/>
          <w:bCs/>
          <w:sz w:val="24"/>
          <w:szCs w:val="24"/>
        </w:rPr>
      </w:pPr>
      <w:r w:rsidRPr="003D6A22">
        <w:rPr>
          <w:rFonts w:ascii="Times New Roman CYR" w:hAnsi="Times New Roman CYR" w:cs="Times New Roman CYR"/>
          <w:b/>
          <w:bCs/>
          <w:sz w:val="24"/>
          <w:szCs w:val="24"/>
        </w:rPr>
        <w:t>Предмет:</w:t>
      </w:r>
      <w:r>
        <w:rPr>
          <w:rFonts w:ascii="Times New Roman CYR" w:hAnsi="Times New Roman CYR" w:cs="Times New Roman CYR"/>
          <w:bCs/>
          <w:sz w:val="24"/>
          <w:szCs w:val="24"/>
        </w:rPr>
        <w:t xml:space="preserve"> Техника мозаики</w:t>
      </w:r>
    </w:p>
    <w:p w:rsidR="00DF5F42" w:rsidRPr="003D6A22" w:rsidRDefault="00DF5F42" w:rsidP="00DF5F42">
      <w:pPr>
        <w:autoSpaceDE w:val="0"/>
        <w:autoSpaceDN w:val="0"/>
        <w:adjustRightInd w:val="0"/>
        <w:spacing w:after="0" w:line="240" w:lineRule="auto"/>
        <w:jc w:val="both"/>
        <w:rPr>
          <w:rFonts w:ascii="Times New Roman CYR" w:hAnsi="Times New Roman CYR" w:cs="Times New Roman CYR"/>
          <w:bCs/>
          <w:sz w:val="24"/>
          <w:szCs w:val="24"/>
        </w:rPr>
      </w:pPr>
      <w:r w:rsidRPr="003D6A22">
        <w:rPr>
          <w:rFonts w:ascii="Times New Roman CYR" w:hAnsi="Times New Roman CYR" w:cs="Times New Roman CYR"/>
          <w:b/>
          <w:bCs/>
          <w:sz w:val="24"/>
          <w:szCs w:val="24"/>
        </w:rPr>
        <w:t xml:space="preserve">Цель: </w:t>
      </w:r>
      <w:r w:rsidRPr="003D6A22">
        <w:rPr>
          <w:rFonts w:ascii="Times New Roman CYR" w:hAnsi="Times New Roman CYR" w:cs="Times New Roman CYR"/>
          <w:sz w:val="24"/>
          <w:szCs w:val="24"/>
        </w:rPr>
        <w:t xml:space="preserve">Разработка </w:t>
      </w:r>
      <w:r w:rsidRPr="003D6A22">
        <w:rPr>
          <w:rFonts w:ascii="Times New Roman CYR" w:hAnsi="Times New Roman CYR" w:cs="Times New Roman CYR"/>
          <w:bCs/>
          <w:sz w:val="24"/>
          <w:szCs w:val="24"/>
        </w:rPr>
        <w:t xml:space="preserve">технологических карт </w:t>
      </w:r>
      <w:r>
        <w:rPr>
          <w:rFonts w:ascii="Times New Roman CYR" w:hAnsi="Times New Roman CYR" w:cs="Times New Roman CYR"/>
          <w:bCs/>
          <w:sz w:val="24"/>
          <w:szCs w:val="24"/>
        </w:rPr>
        <w:t xml:space="preserve"> по конструированию из  разных видов материалов  в технике мозаики, на уроках технологии в начальных классах.</w:t>
      </w:r>
    </w:p>
    <w:p w:rsidR="00DF5F42" w:rsidRPr="003D6A22" w:rsidRDefault="00DF5F42" w:rsidP="00DF5F42">
      <w:pPr>
        <w:autoSpaceDE w:val="0"/>
        <w:autoSpaceDN w:val="0"/>
        <w:adjustRightInd w:val="0"/>
        <w:spacing w:after="0" w:line="240" w:lineRule="auto"/>
        <w:jc w:val="both"/>
        <w:rPr>
          <w:rFonts w:ascii="Times New Roman CYR" w:hAnsi="Times New Roman CYR" w:cs="Times New Roman CYR"/>
          <w:sz w:val="24"/>
          <w:szCs w:val="24"/>
        </w:rPr>
      </w:pPr>
      <w:r w:rsidRPr="003D6A22">
        <w:rPr>
          <w:rFonts w:ascii="Times New Roman CYR" w:hAnsi="Times New Roman CYR" w:cs="Times New Roman CYR"/>
          <w:b/>
          <w:bCs/>
          <w:sz w:val="24"/>
          <w:szCs w:val="24"/>
        </w:rPr>
        <w:t xml:space="preserve">Гипотеза: </w:t>
      </w:r>
      <w:r w:rsidRPr="003D6A22">
        <w:rPr>
          <w:rFonts w:ascii="Times New Roman CYR" w:hAnsi="Times New Roman CYR" w:cs="Times New Roman CYR"/>
          <w:sz w:val="24"/>
          <w:szCs w:val="24"/>
        </w:rPr>
        <w:t xml:space="preserve">Разработать </w:t>
      </w:r>
      <w:r w:rsidRPr="003D6A22">
        <w:rPr>
          <w:rFonts w:ascii="Times New Roman CYR" w:hAnsi="Times New Roman CYR" w:cs="Times New Roman CYR"/>
          <w:bCs/>
          <w:sz w:val="24"/>
          <w:szCs w:val="24"/>
        </w:rPr>
        <w:t xml:space="preserve">технологические карты </w:t>
      </w:r>
      <w:r>
        <w:rPr>
          <w:rFonts w:ascii="Times New Roman CYR" w:hAnsi="Times New Roman CYR" w:cs="Times New Roman CYR"/>
          <w:bCs/>
          <w:sz w:val="24"/>
          <w:szCs w:val="24"/>
        </w:rPr>
        <w:t>по конструированию из  разных видов материалов  в технике мозаики, на уроках технологии в начальных классах</w:t>
      </w:r>
      <w:r w:rsidRPr="003D6A22">
        <w:rPr>
          <w:rFonts w:ascii="Times New Roman CYR" w:hAnsi="Times New Roman CYR" w:cs="Times New Roman CYR"/>
          <w:sz w:val="24"/>
          <w:szCs w:val="24"/>
        </w:rPr>
        <w:t xml:space="preserve"> возможно, если определить виды и структуру технологических карт</w:t>
      </w:r>
      <w:r>
        <w:rPr>
          <w:rFonts w:ascii="Times New Roman CYR" w:hAnsi="Times New Roman CYR" w:cs="Times New Roman CYR"/>
          <w:sz w:val="24"/>
          <w:szCs w:val="24"/>
        </w:rPr>
        <w:t>.</w:t>
      </w:r>
    </w:p>
    <w:p w:rsidR="00DF5F42" w:rsidRPr="003D6A22" w:rsidRDefault="00DF5F42" w:rsidP="00DF5F42">
      <w:pPr>
        <w:autoSpaceDE w:val="0"/>
        <w:autoSpaceDN w:val="0"/>
        <w:adjustRightInd w:val="0"/>
        <w:spacing w:after="0" w:line="240" w:lineRule="auto"/>
        <w:rPr>
          <w:rFonts w:ascii="Times New Roman CYR" w:hAnsi="Times New Roman CYR" w:cs="Times New Roman CYR"/>
          <w:b/>
          <w:bCs/>
          <w:sz w:val="24"/>
          <w:szCs w:val="24"/>
        </w:rPr>
      </w:pPr>
      <w:r w:rsidRPr="003D6A22">
        <w:rPr>
          <w:rFonts w:ascii="Times New Roman CYR" w:hAnsi="Times New Roman CYR" w:cs="Times New Roman CYR"/>
          <w:b/>
          <w:bCs/>
          <w:sz w:val="24"/>
          <w:szCs w:val="24"/>
        </w:rPr>
        <w:t xml:space="preserve">Задачи: </w:t>
      </w:r>
    </w:p>
    <w:p w:rsidR="00DF5F42" w:rsidRPr="003D6A22" w:rsidRDefault="00DF5F42" w:rsidP="00DF5F42">
      <w:pPr>
        <w:autoSpaceDE w:val="0"/>
        <w:autoSpaceDN w:val="0"/>
        <w:adjustRightInd w:val="0"/>
        <w:spacing w:after="0" w:line="240" w:lineRule="auto"/>
        <w:jc w:val="both"/>
        <w:rPr>
          <w:rFonts w:ascii="Times New Roman CYR" w:hAnsi="Times New Roman CYR" w:cs="Times New Roman CYR"/>
          <w:bCs/>
          <w:sz w:val="24"/>
          <w:szCs w:val="24"/>
        </w:rPr>
      </w:pPr>
      <w:r w:rsidRPr="003D6A22">
        <w:rPr>
          <w:rFonts w:ascii="Times New Roman CYR" w:hAnsi="Times New Roman CYR" w:cs="Times New Roman CYR"/>
          <w:sz w:val="24"/>
          <w:szCs w:val="24"/>
        </w:rPr>
        <w:t>1.Раскрыть</w:t>
      </w:r>
      <w:r>
        <w:rPr>
          <w:rFonts w:ascii="Times New Roman CYR" w:hAnsi="Times New Roman CYR" w:cs="Times New Roman CYR"/>
          <w:bCs/>
          <w:sz w:val="24"/>
          <w:szCs w:val="24"/>
        </w:rPr>
        <w:t xml:space="preserve">  процесс конструирования  из разных видов материалов</w:t>
      </w:r>
      <w:r w:rsidRPr="003D6A22">
        <w:rPr>
          <w:rFonts w:ascii="Times New Roman CYR" w:hAnsi="Times New Roman CYR" w:cs="Times New Roman CYR"/>
          <w:bCs/>
          <w:sz w:val="24"/>
          <w:szCs w:val="24"/>
        </w:rPr>
        <w:t>.</w:t>
      </w:r>
    </w:p>
    <w:p w:rsidR="00DF5F42" w:rsidRPr="003D6A22" w:rsidRDefault="00DF5F42" w:rsidP="00DF5F42">
      <w:pPr>
        <w:autoSpaceDE w:val="0"/>
        <w:autoSpaceDN w:val="0"/>
        <w:adjustRightInd w:val="0"/>
        <w:spacing w:after="0" w:line="240" w:lineRule="auto"/>
        <w:jc w:val="both"/>
        <w:rPr>
          <w:rFonts w:ascii="Times New Roman CYR" w:hAnsi="Times New Roman CYR" w:cs="Times New Roman CYR"/>
          <w:sz w:val="24"/>
          <w:szCs w:val="24"/>
        </w:rPr>
      </w:pPr>
      <w:r w:rsidRPr="003D6A22">
        <w:rPr>
          <w:rFonts w:ascii="Times New Roman CYR" w:hAnsi="Times New Roman CYR" w:cs="Times New Roman CYR"/>
          <w:sz w:val="24"/>
          <w:szCs w:val="24"/>
        </w:rPr>
        <w:t xml:space="preserve">2.Рассмотреть </w:t>
      </w:r>
      <w:r w:rsidRPr="003D6A22">
        <w:rPr>
          <w:rFonts w:ascii="Times New Roman CYR" w:hAnsi="Times New Roman CYR" w:cs="Times New Roman CYR"/>
          <w:bCs/>
          <w:sz w:val="24"/>
          <w:szCs w:val="24"/>
        </w:rPr>
        <w:t xml:space="preserve"> </w:t>
      </w:r>
      <w:r>
        <w:rPr>
          <w:rFonts w:ascii="Times New Roman CYR" w:hAnsi="Times New Roman CYR" w:cs="Times New Roman CYR"/>
          <w:bCs/>
          <w:sz w:val="24"/>
          <w:szCs w:val="24"/>
        </w:rPr>
        <w:t>технику и виды мозаики.</w:t>
      </w:r>
    </w:p>
    <w:p w:rsidR="00DF5F42" w:rsidRPr="003D6A22" w:rsidRDefault="00DF5F42" w:rsidP="00DF5F42">
      <w:pPr>
        <w:tabs>
          <w:tab w:val="left" w:pos="720"/>
        </w:tabs>
        <w:autoSpaceDE w:val="0"/>
        <w:autoSpaceDN w:val="0"/>
        <w:adjustRightInd w:val="0"/>
        <w:spacing w:after="0" w:line="240" w:lineRule="auto"/>
        <w:rPr>
          <w:rFonts w:ascii="Times New Roman CYR" w:hAnsi="Times New Roman CYR" w:cs="Times New Roman CYR"/>
          <w:i/>
          <w:iCs/>
          <w:sz w:val="24"/>
          <w:szCs w:val="24"/>
        </w:rPr>
      </w:pPr>
      <w:r w:rsidRPr="003D6A22">
        <w:rPr>
          <w:rFonts w:ascii="Times New Roman CYR" w:hAnsi="Times New Roman CYR" w:cs="Times New Roman CYR"/>
          <w:bCs/>
          <w:sz w:val="24"/>
          <w:szCs w:val="24"/>
        </w:rPr>
        <w:t>3.</w:t>
      </w:r>
      <w:r w:rsidRPr="003D6A22">
        <w:rPr>
          <w:rFonts w:ascii="Times New Roman CYR" w:hAnsi="Times New Roman CYR" w:cs="Times New Roman CYR"/>
          <w:sz w:val="24"/>
          <w:szCs w:val="24"/>
        </w:rPr>
        <w:t xml:space="preserve"> Определить виды и  структуру  технологических карт.</w:t>
      </w:r>
    </w:p>
    <w:p w:rsidR="00DF5F42" w:rsidRPr="003D6A22" w:rsidRDefault="00DF5F42" w:rsidP="00DF5F42">
      <w:pPr>
        <w:tabs>
          <w:tab w:val="left" w:pos="720"/>
        </w:tabs>
        <w:autoSpaceDE w:val="0"/>
        <w:autoSpaceDN w:val="0"/>
        <w:adjustRightInd w:val="0"/>
        <w:spacing w:after="0" w:line="240" w:lineRule="auto"/>
        <w:rPr>
          <w:rFonts w:ascii="Times New Roman CYR" w:hAnsi="Times New Roman CYR" w:cs="Times New Roman CYR"/>
          <w:i/>
          <w:iCs/>
          <w:sz w:val="24"/>
          <w:szCs w:val="24"/>
        </w:rPr>
      </w:pPr>
      <w:r w:rsidRPr="003D6A22">
        <w:rPr>
          <w:rFonts w:ascii="Times New Roman CYR" w:hAnsi="Times New Roman CYR" w:cs="Times New Roman CYR"/>
          <w:sz w:val="24"/>
          <w:szCs w:val="24"/>
        </w:rPr>
        <w:t xml:space="preserve">4.Разработать </w:t>
      </w:r>
      <w:r w:rsidRPr="003D6A22">
        <w:rPr>
          <w:rFonts w:ascii="Times New Roman CYR" w:hAnsi="Times New Roman CYR" w:cs="Times New Roman CYR"/>
          <w:bCs/>
          <w:sz w:val="24"/>
          <w:szCs w:val="24"/>
        </w:rPr>
        <w:t xml:space="preserve">технологические карты </w:t>
      </w:r>
      <w:r>
        <w:rPr>
          <w:rFonts w:ascii="Times New Roman CYR" w:hAnsi="Times New Roman CYR" w:cs="Times New Roman CYR"/>
          <w:bCs/>
          <w:sz w:val="24"/>
          <w:szCs w:val="24"/>
        </w:rPr>
        <w:t>по конструированию из  разных видов материалов  в технике мозаики, на уроках технологии в начальных классах.</w:t>
      </w:r>
    </w:p>
    <w:p w:rsidR="00DF5F42" w:rsidRPr="003D6A22" w:rsidRDefault="00DF5F42" w:rsidP="00DF5F42">
      <w:pPr>
        <w:spacing w:after="0" w:line="240" w:lineRule="auto"/>
        <w:rPr>
          <w:rFonts w:ascii="Times New Roman" w:hAnsi="Times New Roman" w:cs="Times New Roman"/>
          <w:sz w:val="24"/>
          <w:szCs w:val="24"/>
        </w:rPr>
      </w:pPr>
      <w:r w:rsidRPr="003D6A22">
        <w:rPr>
          <w:rFonts w:ascii="Times New Roman" w:hAnsi="Times New Roman" w:cs="Times New Roman"/>
          <w:b/>
          <w:sz w:val="24"/>
          <w:szCs w:val="24"/>
        </w:rPr>
        <w:t>Тип урока:</w:t>
      </w:r>
      <w:r w:rsidRPr="003D6A22">
        <w:rPr>
          <w:rFonts w:ascii="Times New Roman" w:hAnsi="Times New Roman" w:cs="Times New Roman"/>
          <w:sz w:val="24"/>
          <w:szCs w:val="24"/>
        </w:rPr>
        <w:t xml:space="preserve"> урок  открытия  нового понятия и способа действия</w:t>
      </w:r>
      <w:r>
        <w:rPr>
          <w:rFonts w:ascii="Times New Roman" w:hAnsi="Times New Roman" w:cs="Times New Roman"/>
          <w:sz w:val="24"/>
          <w:szCs w:val="24"/>
        </w:rPr>
        <w:t>.</w:t>
      </w:r>
      <w:r w:rsidRPr="003D6A22">
        <w:rPr>
          <w:rFonts w:ascii="Times New Roman" w:hAnsi="Times New Roman" w:cs="Times New Roman"/>
          <w:sz w:val="24"/>
          <w:szCs w:val="24"/>
        </w:rPr>
        <w:t xml:space="preserve"> </w:t>
      </w:r>
    </w:p>
    <w:p w:rsidR="00DF5F42" w:rsidRPr="003D6A22" w:rsidRDefault="00DF5F42" w:rsidP="00DF5F42">
      <w:pPr>
        <w:autoSpaceDE w:val="0"/>
        <w:autoSpaceDN w:val="0"/>
        <w:adjustRightInd w:val="0"/>
        <w:spacing w:after="0" w:line="240" w:lineRule="auto"/>
        <w:rPr>
          <w:rFonts w:ascii="Times New Roman CYR" w:hAnsi="Times New Roman CYR" w:cs="Times New Roman CYR"/>
          <w:sz w:val="24"/>
          <w:szCs w:val="24"/>
        </w:rPr>
      </w:pPr>
      <w:r w:rsidRPr="003D6A22">
        <w:rPr>
          <w:rFonts w:ascii="Times New Roman CYR" w:hAnsi="Times New Roman CYR" w:cs="Times New Roman CYR"/>
          <w:b/>
          <w:bCs/>
          <w:sz w:val="24"/>
          <w:szCs w:val="24"/>
        </w:rPr>
        <w:t>Ведущий метод</w:t>
      </w:r>
      <w:r w:rsidRPr="003D6A22">
        <w:rPr>
          <w:rFonts w:ascii="Times New Roman CYR" w:hAnsi="Times New Roman CYR" w:cs="Times New Roman CYR"/>
          <w:sz w:val="24"/>
          <w:szCs w:val="24"/>
        </w:rPr>
        <w:t xml:space="preserve">: </w:t>
      </w:r>
      <w:r>
        <w:rPr>
          <w:rFonts w:ascii="Times New Roman CYR" w:hAnsi="Times New Roman CYR" w:cs="Times New Roman CYR"/>
          <w:sz w:val="24"/>
          <w:szCs w:val="24"/>
        </w:rPr>
        <w:t>ДП</w:t>
      </w:r>
    </w:p>
    <w:p w:rsidR="00DF5F42" w:rsidRPr="003D6A22" w:rsidRDefault="00DF5F42" w:rsidP="00DF5F42">
      <w:pPr>
        <w:autoSpaceDE w:val="0"/>
        <w:autoSpaceDN w:val="0"/>
        <w:adjustRightInd w:val="0"/>
        <w:spacing w:after="0" w:line="240" w:lineRule="auto"/>
        <w:rPr>
          <w:rFonts w:ascii="Times New Roman CYR" w:hAnsi="Times New Roman CYR" w:cs="Times New Roman CYR"/>
          <w:b/>
          <w:sz w:val="24"/>
          <w:szCs w:val="24"/>
        </w:rPr>
      </w:pPr>
      <w:r w:rsidRPr="003D6A22">
        <w:rPr>
          <w:rFonts w:ascii="Times New Roman" w:hAnsi="Times New Roman" w:cs="Times New Roman"/>
          <w:b/>
          <w:sz w:val="24"/>
          <w:szCs w:val="24"/>
        </w:rPr>
        <w:t>Планируемые результаты:</w:t>
      </w:r>
    </w:p>
    <w:p w:rsidR="00DF5F42" w:rsidRPr="003D6A22" w:rsidRDefault="00DF5F42" w:rsidP="00DF5F42">
      <w:pPr>
        <w:spacing w:after="0" w:line="240" w:lineRule="auto"/>
        <w:rPr>
          <w:rFonts w:ascii="Times New Roman" w:hAnsi="Times New Roman" w:cs="Times New Roman"/>
          <w:sz w:val="24"/>
          <w:szCs w:val="24"/>
        </w:rPr>
      </w:pPr>
      <w:r w:rsidRPr="003D6A22">
        <w:rPr>
          <w:rFonts w:ascii="Times New Roman" w:hAnsi="Times New Roman" w:cs="Times New Roman"/>
          <w:sz w:val="24"/>
          <w:szCs w:val="24"/>
          <w:u w:val="single"/>
        </w:rPr>
        <w:t>Предметные УУД:</w:t>
      </w:r>
      <w:r w:rsidRPr="003D6A22">
        <w:rPr>
          <w:rFonts w:ascii="Times New Roman" w:hAnsi="Times New Roman" w:cs="Times New Roman"/>
          <w:sz w:val="24"/>
          <w:szCs w:val="24"/>
        </w:rPr>
        <w:t xml:space="preserve"> </w:t>
      </w:r>
    </w:p>
    <w:p w:rsidR="00DF5F42" w:rsidRPr="003D6A22" w:rsidRDefault="00DF5F42" w:rsidP="00DF5F42">
      <w:pPr>
        <w:spacing w:after="0" w:line="240" w:lineRule="auto"/>
        <w:rPr>
          <w:rFonts w:ascii="Times New Roman" w:hAnsi="Times New Roman" w:cs="Times New Roman"/>
          <w:sz w:val="24"/>
          <w:szCs w:val="24"/>
        </w:rPr>
      </w:pPr>
      <w:r w:rsidRPr="003D6A22">
        <w:rPr>
          <w:rFonts w:ascii="Times New Roman" w:hAnsi="Times New Roman" w:cs="Times New Roman"/>
          <w:sz w:val="24"/>
          <w:szCs w:val="24"/>
        </w:rPr>
        <w:t xml:space="preserve">- сформировать представление о </w:t>
      </w:r>
      <w:r>
        <w:rPr>
          <w:rFonts w:ascii="Times New Roman CYR" w:hAnsi="Times New Roman CYR" w:cs="Times New Roman CYR"/>
          <w:bCs/>
          <w:sz w:val="24"/>
          <w:szCs w:val="24"/>
        </w:rPr>
        <w:t>конструировании</w:t>
      </w:r>
      <w:r w:rsidRPr="003D6A22">
        <w:rPr>
          <w:rFonts w:ascii="Times New Roman" w:hAnsi="Times New Roman" w:cs="Times New Roman"/>
          <w:sz w:val="24"/>
          <w:szCs w:val="24"/>
        </w:rPr>
        <w:t xml:space="preserve"> ;</w:t>
      </w:r>
    </w:p>
    <w:p w:rsidR="00DF5F42" w:rsidRPr="003D6A22" w:rsidRDefault="00DF5F42" w:rsidP="00DF5F42">
      <w:pPr>
        <w:spacing w:after="0" w:line="240" w:lineRule="auto"/>
        <w:rPr>
          <w:rFonts w:ascii="Times New Roman" w:hAnsi="Times New Roman" w:cs="Times New Roman"/>
          <w:sz w:val="24"/>
          <w:szCs w:val="24"/>
        </w:rPr>
      </w:pPr>
      <w:r w:rsidRPr="003D6A22">
        <w:rPr>
          <w:rFonts w:ascii="Times New Roman" w:hAnsi="Times New Roman" w:cs="Times New Roman"/>
          <w:sz w:val="24"/>
          <w:szCs w:val="24"/>
        </w:rPr>
        <w:t>- поз</w:t>
      </w:r>
      <w:r>
        <w:rPr>
          <w:rFonts w:ascii="Times New Roman" w:hAnsi="Times New Roman" w:cs="Times New Roman"/>
          <w:sz w:val="24"/>
          <w:szCs w:val="24"/>
        </w:rPr>
        <w:t>накомиться с техникой мозаики</w:t>
      </w:r>
      <w:r w:rsidRPr="003D6A22">
        <w:rPr>
          <w:rFonts w:ascii="Times New Roman" w:hAnsi="Times New Roman" w:cs="Times New Roman"/>
          <w:sz w:val="24"/>
          <w:szCs w:val="24"/>
        </w:rPr>
        <w:t>;</w:t>
      </w:r>
    </w:p>
    <w:p w:rsidR="00DF5F42" w:rsidRPr="003D6A22" w:rsidRDefault="00DF5F42" w:rsidP="00DF5F42">
      <w:pPr>
        <w:spacing w:after="0" w:line="240" w:lineRule="auto"/>
        <w:rPr>
          <w:rFonts w:ascii="Times New Roman CYR" w:hAnsi="Times New Roman CYR" w:cs="Times New Roman CYR"/>
          <w:bCs/>
          <w:sz w:val="24"/>
          <w:szCs w:val="24"/>
        </w:rPr>
      </w:pPr>
      <w:r w:rsidRPr="003D6A22">
        <w:rPr>
          <w:rFonts w:ascii="Times New Roman" w:hAnsi="Times New Roman" w:cs="Times New Roman"/>
          <w:sz w:val="24"/>
          <w:szCs w:val="24"/>
        </w:rPr>
        <w:t>- уточнить и систематизировать знания о</w:t>
      </w:r>
      <w:r>
        <w:rPr>
          <w:rFonts w:ascii="Times New Roman CYR" w:hAnsi="Times New Roman CYR" w:cs="Times New Roman CYR"/>
          <w:bCs/>
          <w:sz w:val="24"/>
          <w:szCs w:val="24"/>
        </w:rPr>
        <w:t xml:space="preserve">  детях младшего школьного возраста ;</w:t>
      </w:r>
    </w:p>
    <w:p w:rsidR="00DF5F42" w:rsidRPr="003D6A22" w:rsidRDefault="00DF5F42" w:rsidP="00DF5F42">
      <w:pPr>
        <w:autoSpaceDE w:val="0"/>
        <w:autoSpaceDN w:val="0"/>
        <w:adjustRightInd w:val="0"/>
        <w:spacing w:after="0" w:line="240" w:lineRule="auto"/>
        <w:jc w:val="both"/>
        <w:rPr>
          <w:rFonts w:ascii="Times New Roman CYR" w:hAnsi="Times New Roman CYR" w:cs="Times New Roman CYR"/>
          <w:sz w:val="24"/>
          <w:szCs w:val="24"/>
        </w:rPr>
      </w:pPr>
      <w:r w:rsidRPr="003D6A22">
        <w:rPr>
          <w:rFonts w:ascii="Times New Roman" w:hAnsi="Times New Roman" w:cs="Times New Roman"/>
          <w:sz w:val="24"/>
          <w:szCs w:val="24"/>
        </w:rPr>
        <w:t xml:space="preserve"> -</w:t>
      </w:r>
      <w:r w:rsidRPr="003D6A22">
        <w:rPr>
          <w:rFonts w:ascii="Times New Roman CYR" w:hAnsi="Times New Roman CYR" w:cs="Times New Roman CYR"/>
          <w:sz w:val="24"/>
          <w:szCs w:val="24"/>
        </w:rPr>
        <w:t>научится определить виды  технологических карт и  уметь их разрабатывать с учето</w:t>
      </w:r>
      <w:r>
        <w:rPr>
          <w:rFonts w:ascii="Times New Roman CYR" w:hAnsi="Times New Roman CYR" w:cs="Times New Roman CYR"/>
          <w:sz w:val="24"/>
          <w:szCs w:val="24"/>
        </w:rPr>
        <w:t>м  возраста ребенка</w:t>
      </w:r>
      <w:r w:rsidRPr="003D6A22">
        <w:rPr>
          <w:rFonts w:ascii="Times New Roman CYR" w:hAnsi="Times New Roman CYR" w:cs="Times New Roman CYR"/>
          <w:sz w:val="24"/>
          <w:szCs w:val="24"/>
        </w:rPr>
        <w:t>.</w:t>
      </w:r>
    </w:p>
    <w:p w:rsidR="00DF5F42" w:rsidRPr="003D6A22" w:rsidRDefault="00DF5F42" w:rsidP="00DF5F42">
      <w:pPr>
        <w:spacing w:after="0" w:line="240" w:lineRule="auto"/>
        <w:rPr>
          <w:rFonts w:ascii="Times New Roman" w:hAnsi="Times New Roman" w:cs="Times New Roman"/>
          <w:sz w:val="24"/>
          <w:szCs w:val="24"/>
        </w:rPr>
      </w:pPr>
      <w:r w:rsidRPr="003D6A22">
        <w:rPr>
          <w:rFonts w:ascii="Times New Roman CYR" w:hAnsi="Times New Roman CYR" w:cs="Times New Roman CYR"/>
          <w:sz w:val="24"/>
          <w:szCs w:val="24"/>
        </w:rPr>
        <w:t>.</w:t>
      </w:r>
      <w:proofErr w:type="spellStart"/>
      <w:r w:rsidRPr="003D6A22">
        <w:rPr>
          <w:rFonts w:ascii="Times New Roman" w:hAnsi="Times New Roman" w:cs="Times New Roman"/>
          <w:sz w:val="24"/>
          <w:szCs w:val="24"/>
          <w:u w:val="single"/>
        </w:rPr>
        <w:t>Метапредметные</w:t>
      </w:r>
      <w:proofErr w:type="spellEnd"/>
      <w:r w:rsidRPr="003D6A22">
        <w:rPr>
          <w:rFonts w:ascii="Times New Roman" w:hAnsi="Times New Roman" w:cs="Times New Roman"/>
          <w:sz w:val="24"/>
          <w:szCs w:val="24"/>
          <w:u w:val="single"/>
        </w:rPr>
        <w:t xml:space="preserve"> УУД:</w:t>
      </w:r>
    </w:p>
    <w:p w:rsidR="00DF5F42" w:rsidRPr="003D6A22" w:rsidRDefault="00DF5F42" w:rsidP="00DF5F42">
      <w:pPr>
        <w:spacing w:after="0" w:line="240" w:lineRule="auto"/>
        <w:ind w:left="426"/>
        <w:rPr>
          <w:sz w:val="24"/>
          <w:szCs w:val="24"/>
        </w:rPr>
      </w:pPr>
      <w:r w:rsidRPr="003D6A22">
        <w:rPr>
          <w:rFonts w:ascii="Times New Roman" w:hAnsi="Times New Roman" w:cs="Times New Roman"/>
          <w:i/>
          <w:sz w:val="24"/>
          <w:szCs w:val="24"/>
        </w:rPr>
        <w:t>Познавательные</w:t>
      </w:r>
      <w:r w:rsidRPr="003D6A22">
        <w:rPr>
          <w:rFonts w:ascii="Times New Roman" w:hAnsi="Times New Roman" w:cs="Times New Roman"/>
          <w:sz w:val="24"/>
          <w:szCs w:val="24"/>
        </w:rPr>
        <w:t>:</w:t>
      </w:r>
      <w:r w:rsidRPr="003D6A22">
        <w:rPr>
          <w:sz w:val="24"/>
          <w:szCs w:val="24"/>
        </w:rPr>
        <w:t xml:space="preserve"> </w:t>
      </w:r>
    </w:p>
    <w:p w:rsidR="00DF5F42" w:rsidRPr="003D6A22" w:rsidRDefault="00DF5F42" w:rsidP="00DF5F42">
      <w:pPr>
        <w:spacing w:after="0" w:line="240" w:lineRule="auto"/>
        <w:rPr>
          <w:rFonts w:ascii="Times New Roman" w:hAnsi="Times New Roman" w:cs="Times New Roman"/>
          <w:sz w:val="24"/>
          <w:szCs w:val="24"/>
        </w:rPr>
      </w:pPr>
      <w:r w:rsidRPr="003D6A22">
        <w:rPr>
          <w:rFonts w:ascii="Times New Roman" w:hAnsi="Times New Roman" w:cs="Times New Roman"/>
          <w:sz w:val="24"/>
          <w:szCs w:val="24"/>
        </w:rPr>
        <w:t>- умение отличать новое от уже известного с помощью анализа, сравнения и обобщения;</w:t>
      </w:r>
    </w:p>
    <w:p w:rsidR="00DF5F42" w:rsidRPr="003D6A22" w:rsidRDefault="00DF5F42" w:rsidP="00DF5F42">
      <w:pPr>
        <w:spacing w:after="0" w:line="240" w:lineRule="auto"/>
        <w:rPr>
          <w:rFonts w:ascii="Times New Roman" w:hAnsi="Times New Roman" w:cs="Times New Roman"/>
          <w:sz w:val="24"/>
          <w:szCs w:val="24"/>
        </w:rPr>
      </w:pPr>
      <w:r w:rsidRPr="003D6A22">
        <w:rPr>
          <w:rFonts w:ascii="Times New Roman" w:hAnsi="Times New Roman" w:cs="Times New Roman"/>
          <w:sz w:val="24"/>
          <w:szCs w:val="24"/>
        </w:rPr>
        <w:t>- находить ответы н</w:t>
      </w:r>
      <w:r>
        <w:rPr>
          <w:rFonts w:ascii="Times New Roman" w:hAnsi="Times New Roman" w:cs="Times New Roman"/>
          <w:sz w:val="24"/>
          <w:szCs w:val="24"/>
        </w:rPr>
        <w:t>а вопросы</w:t>
      </w:r>
      <w:r w:rsidRPr="003D6A22">
        <w:rPr>
          <w:rFonts w:ascii="Times New Roman" w:hAnsi="Times New Roman" w:cs="Times New Roman"/>
          <w:sz w:val="24"/>
          <w:szCs w:val="24"/>
        </w:rPr>
        <w:t>,  используя свой жизненный опыт и информацию, полученную от первоисточника, и от общения  на уроке.</w:t>
      </w:r>
    </w:p>
    <w:p w:rsidR="00DF5F42" w:rsidRPr="003D6A22" w:rsidRDefault="00DF5F42" w:rsidP="00DF5F42">
      <w:pPr>
        <w:spacing w:after="0" w:line="240" w:lineRule="auto"/>
        <w:rPr>
          <w:rFonts w:ascii="Times New Roman" w:hAnsi="Times New Roman" w:cs="Times New Roman"/>
          <w:sz w:val="24"/>
          <w:szCs w:val="24"/>
        </w:rPr>
      </w:pPr>
      <w:r w:rsidRPr="003D6A22">
        <w:rPr>
          <w:rFonts w:ascii="Times New Roman" w:hAnsi="Times New Roman" w:cs="Times New Roman"/>
          <w:i/>
          <w:sz w:val="24"/>
          <w:szCs w:val="24"/>
        </w:rPr>
        <w:t>Коммуникативные</w:t>
      </w:r>
      <w:r w:rsidRPr="003D6A22">
        <w:rPr>
          <w:rFonts w:ascii="Times New Roman" w:hAnsi="Times New Roman" w:cs="Times New Roman"/>
          <w:sz w:val="24"/>
          <w:szCs w:val="24"/>
        </w:rPr>
        <w:t>:</w:t>
      </w:r>
    </w:p>
    <w:p w:rsidR="00DF5F42" w:rsidRPr="003D6A22" w:rsidRDefault="00DF5F42" w:rsidP="00DF5F42">
      <w:pPr>
        <w:spacing w:after="0" w:line="240" w:lineRule="auto"/>
        <w:rPr>
          <w:rFonts w:ascii="Times New Roman" w:hAnsi="Times New Roman" w:cs="Times New Roman"/>
          <w:sz w:val="24"/>
          <w:szCs w:val="24"/>
        </w:rPr>
      </w:pPr>
      <w:r w:rsidRPr="003D6A22">
        <w:rPr>
          <w:rFonts w:ascii="Times New Roman" w:hAnsi="Times New Roman" w:cs="Times New Roman"/>
          <w:sz w:val="24"/>
          <w:szCs w:val="24"/>
        </w:rPr>
        <w:t>- умение оформлять свои мысли в устной, письменной и художественной  форме;</w:t>
      </w:r>
    </w:p>
    <w:p w:rsidR="00DF5F42" w:rsidRPr="003D6A22" w:rsidRDefault="00DF5F42" w:rsidP="00DF5F42">
      <w:pPr>
        <w:spacing w:after="0" w:line="240" w:lineRule="auto"/>
        <w:rPr>
          <w:rFonts w:ascii="Times New Roman" w:hAnsi="Times New Roman" w:cs="Times New Roman"/>
          <w:sz w:val="24"/>
          <w:szCs w:val="24"/>
        </w:rPr>
      </w:pPr>
      <w:r w:rsidRPr="003D6A22">
        <w:rPr>
          <w:rFonts w:ascii="Times New Roman" w:hAnsi="Times New Roman" w:cs="Times New Roman"/>
          <w:sz w:val="24"/>
          <w:szCs w:val="24"/>
        </w:rPr>
        <w:t>-умение слушать и слышать, смотреть и видеть,  понимать и быть понятым другими.</w:t>
      </w:r>
    </w:p>
    <w:p w:rsidR="00DF5F42" w:rsidRPr="003D6A22" w:rsidRDefault="00DF5F42" w:rsidP="00DF5F42">
      <w:pPr>
        <w:spacing w:after="0" w:line="240" w:lineRule="auto"/>
        <w:rPr>
          <w:rFonts w:ascii="Times New Roman" w:hAnsi="Times New Roman" w:cs="Times New Roman"/>
          <w:sz w:val="24"/>
          <w:szCs w:val="24"/>
        </w:rPr>
      </w:pPr>
      <w:r w:rsidRPr="003D6A22">
        <w:rPr>
          <w:rFonts w:ascii="Times New Roman" w:hAnsi="Times New Roman" w:cs="Times New Roman"/>
          <w:sz w:val="24"/>
          <w:szCs w:val="24"/>
        </w:rPr>
        <w:t>-уметь работать в команде.</w:t>
      </w:r>
    </w:p>
    <w:p w:rsidR="00DF5F42" w:rsidRPr="003D6A22" w:rsidRDefault="00DF5F42" w:rsidP="00DF5F42">
      <w:pPr>
        <w:spacing w:after="0" w:line="240" w:lineRule="auto"/>
        <w:rPr>
          <w:rFonts w:ascii="Times New Roman" w:hAnsi="Times New Roman" w:cs="Times New Roman"/>
          <w:sz w:val="24"/>
          <w:szCs w:val="24"/>
        </w:rPr>
      </w:pPr>
      <w:r w:rsidRPr="003D6A22">
        <w:rPr>
          <w:rFonts w:ascii="Times New Roman" w:hAnsi="Times New Roman" w:cs="Times New Roman"/>
          <w:i/>
          <w:sz w:val="24"/>
          <w:szCs w:val="24"/>
        </w:rPr>
        <w:t>Регулятивные</w:t>
      </w:r>
      <w:r w:rsidRPr="003D6A22">
        <w:rPr>
          <w:rFonts w:ascii="Times New Roman" w:hAnsi="Times New Roman" w:cs="Times New Roman"/>
          <w:sz w:val="24"/>
          <w:szCs w:val="24"/>
        </w:rPr>
        <w:t xml:space="preserve">: </w:t>
      </w:r>
    </w:p>
    <w:p w:rsidR="00DF5F42" w:rsidRPr="003D6A22" w:rsidRDefault="00DF5F42" w:rsidP="00DF5F42">
      <w:pPr>
        <w:spacing w:after="0" w:line="240" w:lineRule="auto"/>
        <w:rPr>
          <w:rFonts w:ascii="Times New Roman" w:hAnsi="Times New Roman" w:cs="Times New Roman"/>
          <w:sz w:val="24"/>
          <w:szCs w:val="24"/>
        </w:rPr>
      </w:pPr>
      <w:r w:rsidRPr="003D6A22">
        <w:rPr>
          <w:rFonts w:ascii="Times New Roman" w:hAnsi="Times New Roman" w:cs="Times New Roman"/>
          <w:sz w:val="24"/>
          <w:szCs w:val="24"/>
        </w:rPr>
        <w:t>- умение определять и формулировать цель, задачи  урока;</w:t>
      </w:r>
    </w:p>
    <w:p w:rsidR="00DF5F42" w:rsidRPr="003D6A22" w:rsidRDefault="00DF5F42" w:rsidP="00DF5F42">
      <w:pPr>
        <w:spacing w:after="0" w:line="240" w:lineRule="auto"/>
        <w:rPr>
          <w:rFonts w:ascii="Times New Roman" w:hAnsi="Times New Roman" w:cs="Times New Roman"/>
          <w:sz w:val="24"/>
          <w:szCs w:val="24"/>
        </w:rPr>
      </w:pPr>
      <w:r w:rsidRPr="003D6A22">
        <w:rPr>
          <w:rFonts w:ascii="Times New Roman" w:hAnsi="Times New Roman" w:cs="Times New Roman"/>
          <w:sz w:val="24"/>
          <w:szCs w:val="24"/>
        </w:rPr>
        <w:t>-уметь планировать и проектировать собственную деятельность</w:t>
      </w:r>
    </w:p>
    <w:p w:rsidR="00DF5F42" w:rsidRPr="003D6A22" w:rsidRDefault="00DF5F42" w:rsidP="00DF5F42">
      <w:pPr>
        <w:spacing w:after="0" w:line="240" w:lineRule="auto"/>
        <w:rPr>
          <w:rFonts w:ascii="Times New Roman" w:hAnsi="Times New Roman" w:cs="Times New Roman"/>
          <w:sz w:val="24"/>
          <w:szCs w:val="24"/>
        </w:rPr>
      </w:pPr>
      <w:r w:rsidRPr="003D6A22">
        <w:rPr>
          <w:rFonts w:ascii="Times New Roman" w:hAnsi="Times New Roman" w:cs="Times New Roman"/>
          <w:sz w:val="24"/>
          <w:szCs w:val="24"/>
        </w:rPr>
        <w:t>-уметь контролировать, оценивать и корректировать свои действия в   процессе работы;</w:t>
      </w:r>
    </w:p>
    <w:p w:rsidR="00DF5F42" w:rsidRPr="003D6A22" w:rsidRDefault="00DF5F42" w:rsidP="00DF5F42">
      <w:pPr>
        <w:spacing w:after="0" w:line="240" w:lineRule="auto"/>
        <w:rPr>
          <w:rFonts w:ascii="Times New Roman" w:hAnsi="Times New Roman" w:cs="Times New Roman"/>
          <w:sz w:val="24"/>
          <w:szCs w:val="24"/>
        </w:rPr>
      </w:pPr>
      <w:r w:rsidRPr="003D6A22">
        <w:rPr>
          <w:rFonts w:ascii="Times New Roman" w:hAnsi="Times New Roman" w:cs="Times New Roman"/>
          <w:sz w:val="24"/>
          <w:szCs w:val="24"/>
        </w:rPr>
        <w:lastRenderedPageBreak/>
        <w:t xml:space="preserve">-умение </w:t>
      </w:r>
      <w:proofErr w:type="spellStart"/>
      <w:r w:rsidRPr="003D6A22">
        <w:rPr>
          <w:rFonts w:ascii="Times New Roman" w:hAnsi="Times New Roman" w:cs="Times New Roman"/>
          <w:sz w:val="24"/>
          <w:szCs w:val="24"/>
        </w:rPr>
        <w:t>рефлексировать</w:t>
      </w:r>
      <w:proofErr w:type="spellEnd"/>
      <w:r w:rsidRPr="003D6A22">
        <w:rPr>
          <w:rFonts w:ascii="Times New Roman" w:hAnsi="Times New Roman" w:cs="Times New Roman"/>
          <w:sz w:val="24"/>
          <w:szCs w:val="24"/>
        </w:rPr>
        <w:t>.</w:t>
      </w:r>
    </w:p>
    <w:p w:rsidR="00DF5F42" w:rsidRPr="003D6A22" w:rsidRDefault="00DF5F42" w:rsidP="00DF5F42">
      <w:pPr>
        <w:spacing w:after="0" w:line="240" w:lineRule="auto"/>
        <w:rPr>
          <w:rFonts w:ascii="Times New Roman" w:hAnsi="Times New Roman" w:cs="Times New Roman"/>
          <w:sz w:val="24"/>
          <w:szCs w:val="24"/>
        </w:rPr>
      </w:pPr>
      <w:r w:rsidRPr="003D6A22">
        <w:rPr>
          <w:rFonts w:ascii="Times New Roman" w:hAnsi="Times New Roman" w:cs="Times New Roman"/>
          <w:sz w:val="24"/>
          <w:szCs w:val="24"/>
          <w:u w:val="single"/>
        </w:rPr>
        <w:t>Личностные УУД</w:t>
      </w:r>
      <w:r w:rsidRPr="003D6A22">
        <w:rPr>
          <w:rFonts w:ascii="Times New Roman" w:hAnsi="Times New Roman" w:cs="Times New Roman"/>
          <w:sz w:val="24"/>
          <w:szCs w:val="24"/>
        </w:rPr>
        <w:t xml:space="preserve">: </w:t>
      </w:r>
    </w:p>
    <w:p w:rsidR="00DF5F42" w:rsidRPr="003D6A22" w:rsidRDefault="00DF5F42" w:rsidP="00DF5F42">
      <w:pPr>
        <w:spacing w:after="0" w:line="240" w:lineRule="auto"/>
        <w:rPr>
          <w:rFonts w:ascii="Times New Roman" w:hAnsi="Times New Roman" w:cs="Times New Roman"/>
          <w:sz w:val="24"/>
          <w:szCs w:val="24"/>
        </w:rPr>
      </w:pPr>
      <w:r w:rsidRPr="003D6A22">
        <w:rPr>
          <w:rFonts w:ascii="Times New Roman" w:hAnsi="Times New Roman" w:cs="Times New Roman"/>
          <w:sz w:val="24"/>
          <w:szCs w:val="24"/>
        </w:rPr>
        <w:t xml:space="preserve">- формирование  устойчивого интереса и творческого подхода  к </w:t>
      </w:r>
      <w:r>
        <w:rPr>
          <w:rFonts w:ascii="Times New Roman" w:hAnsi="Times New Roman" w:cs="Times New Roman"/>
          <w:sz w:val="24"/>
          <w:szCs w:val="24"/>
        </w:rPr>
        <w:t xml:space="preserve"> новым</w:t>
      </w:r>
      <w:r w:rsidRPr="003D6A22">
        <w:rPr>
          <w:rFonts w:ascii="Times New Roman" w:hAnsi="Times New Roman" w:cs="Times New Roman"/>
          <w:sz w:val="24"/>
          <w:szCs w:val="24"/>
        </w:rPr>
        <w:t xml:space="preserve">  техникам.</w:t>
      </w:r>
    </w:p>
    <w:p w:rsidR="00DF5F42" w:rsidRPr="003D6A22" w:rsidRDefault="00DF5F42" w:rsidP="00DF5F42">
      <w:pPr>
        <w:spacing w:after="0" w:line="240" w:lineRule="auto"/>
        <w:rPr>
          <w:rFonts w:ascii="Times New Roman" w:hAnsi="Times New Roman" w:cs="Times New Roman"/>
          <w:sz w:val="24"/>
          <w:szCs w:val="24"/>
        </w:rPr>
      </w:pPr>
      <w:r w:rsidRPr="003D6A22">
        <w:rPr>
          <w:rFonts w:ascii="Times New Roman" w:hAnsi="Times New Roman" w:cs="Times New Roman"/>
          <w:sz w:val="24"/>
          <w:szCs w:val="24"/>
        </w:rPr>
        <w:t>-формирование в себе личностных качеств, как понимания и уважения каждого ре</w:t>
      </w:r>
      <w:r>
        <w:rPr>
          <w:rFonts w:ascii="Times New Roman" w:hAnsi="Times New Roman" w:cs="Times New Roman"/>
          <w:sz w:val="24"/>
          <w:szCs w:val="24"/>
        </w:rPr>
        <w:t>бенка</w:t>
      </w:r>
      <w:r w:rsidRPr="003D6A22">
        <w:rPr>
          <w:rFonts w:ascii="Times New Roman" w:hAnsi="Times New Roman" w:cs="Times New Roman"/>
          <w:sz w:val="24"/>
          <w:szCs w:val="24"/>
        </w:rPr>
        <w:t>.</w:t>
      </w:r>
    </w:p>
    <w:p w:rsidR="00DF5F42" w:rsidRPr="003D6A22" w:rsidRDefault="00DF5F42" w:rsidP="00DF5F42">
      <w:pPr>
        <w:spacing w:after="0" w:line="240" w:lineRule="auto"/>
        <w:rPr>
          <w:rFonts w:ascii="Times New Roman" w:hAnsi="Times New Roman" w:cs="Times New Roman"/>
          <w:sz w:val="24"/>
          <w:szCs w:val="24"/>
        </w:rPr>
      </w:pPr>
      <w:r w:rsidRPr="003D6A22">
        <w:rPr>
          <w:rFonts w:ascii="Times New Roman" w:hAnsi="Times New Roman" w:cs="Times New Roman"/>
          <w:sz w:val="24"/>
          <w:szCs w:val="24"/>
        </w:rPr>
        <w:t>-использование разных методов,  приемов и средс</w:t>
      </w:r>
      <w:r>
        <w:rPr>
          <w:rFonts w:ascii="Times New Roman" w:hAnsi="Times New Roman" w:cs="Times New Roman"/>
          <w:sz w:val="24"/>
          <w:szCs w:val="24"/>
        </w:rPr>
        <w:t>тв, для  преодоления трудностей</w:t>
      </w:r>
      <w:r w:rsidRPr="003D6A22">
        <w:rPr>
          <w:rFonts w:ascii="Times New Roman" w:hAnsi="Times New Roman" w:cs="Times New Roman"/>
          <w:sz w:val="24"/>
          <w:szCs w:val="24"/>
        </w:rPr>
        <w:t>.</w:t>
      </w:r>
    </w:p>
    <w:p w:rsidR="00DF5F42" w:rsidRPr="003D6A22" w:rsidRDefault="00DF5F42" w:rsidP="00DF5F42">
      <w:pPr>
        <w:autoSpaceDE w:val="0"/>
        <w:autoSpaceDN w:val="0"/>
        <w:adjustRightInd w:val="0"/>
        <w:rPr>
          <w:rFonts w:ascii="Times New Roman CYR" w:hAnsi="Times New Roman CYR" w:cs="Times New Roman CYR"/>
          <w:sz w:val="24"/>
          <w:szCs w:val="24"/>
        </w:rPr>
      </w:pPr>
      <w:r w:rsidRPr="003D6A22">
        <w:rPr>
          <w:rFonts w:ascii="Times New Roman CYR" w:hAnsi="Times New Roman CYR" w:cs="Times New Roman CYR"/>
          <w:b/>
          <w:bCs/>
          <w:sz w:val="24"/>
          <w:szCs w:val="24"/>
        </w:rPr>
        <w:t>Оборудование для учителя</w:t>
      </w:r>
      <w:r w:rsidRPr="003D6A22">
        <w:rPr>
          <w:rFonts w:ascii="Times New Roman CYR" w:hAnsi="Times New Roman CYR" w:cs="Times New Roman CYR"/>
          <w:sz w:val="24"/>
          <w:szCs w:val="24"/>
        </w:rPr>
        <w:t xml:space="preserve">: план урока, </w:t>
      </w:r>
      <w:r w:rsidRPr="003D6A22">
        <w:rPr>
          <w:rFonts w:ascii="Times New Roman" w:hAnsi="Times New Roman" w:cs="Times New Roman"/>
          <w:sz w:val="24"/>
          <w:szCs w:val="24"/>
        </w:rPr>
        <w:t xml:space="preserve">презентация, </w:t>
      </w:r>
      <w:r w:rsidRPr="003D6A22">
        <w:rPr>
          <w:rFonts w:ascii="Times New Roman CYR" w:hAnsi="Times New Roman CYR" w:cs="Times New Roman CYR"/>
          <w:sz w:val="24"/>
          <w:szCs w:val="24"/>
        </w:rPr>
        <w:t>раздаточный материал,  схемы, первоисточники, карточки, образцы работ.</w:t>
      </w:r>
    </w:p>
    <w:p w:rsidR="00DF5F42" w:rsidRPr="00DF5F42" w:rsidRDefault="00DF5F42" w:rsidP="00DF5F42">
      <w:pPr>
        <w:autoSpaceDE w:val="0"/>
        <w:autoSpaceDN w:val="0"/>
        <w:adjustRightInd w:val="0"/>
        <w:rPr>
          <w:rFonts w:ascii="Times New Roman CYR" w:hAnsi="Times New Roman CYR" w:cs="Times New Roman CYR"/>
          <w:sz w:val="24"/>
          <w:szCs w:val="24"/>
        </w:rPr>
      </w:pPr>
      <w:r w:rsidRPr="003D6A22">
        <w:rPr>
          <w:rFonts w:ascii="Times New Roman CYR" w:hAnsi="Times New Roman CYR" w:cs="Times New Roman CYR"/>
          <w:b/>
          <w:bCs/>
          <w:sz w:val="24"/>
          <w:szCs w:val="24"/>
        </w:rPr>
        <w:t>Оборудование для учащихся:</w:t>
      </w:r>
      <w:r>
        <w:rPr>
          <w:rFonts w:ascii="Times New Roman CYR" w:hAnsi="Times New Roman CYR" w:cs="Times New Roman CYR"/>
          <w:sz w:val="24"/>
          <w:szCs w:val="24"/>
        </w:rPr>
        <w:t xml:space="preserve"> конспекты, раздаточный материал </w:t>
      </w:r>
      <w:r w:rsidRPr="003D6A22">
        <w:rPr>
          <w:rFonts w:ascii="Times New Roman CYR" w:hAnsi="Times New Roman CYR" w:cs="Times New Roman CYR"/>
          <w:sz w:val="24"/>
          <w:szCs w:val="24"/>
        </w:rPr>
        <w:t>, работы выпо</w:t>
      </w:r>
      <w:r>
        <w:rPr>
          <w:rFonts w:ascii="Times New Roman CYR" w:hAnsi="Times New Roman CYR" w:cs="Times New Roman CYR"/>
          <w:sz w:val="24"/>
          <w:szCs w:val="24"/>
        </w:rPr>
        <w:t>лненные в разных  техниках мозаики</w:t>
      </w:r>
    </w:p>
    <w:p w:rsidR="00DF5F42" w:rsidRPr="003D6A22" w:rsidRDefault="00DF5F42" w:rsidP="00DF5F42">
      <w:pPr>
        <w:spacing w:after="0" w:line="240" w:lineRule="auto"/>
        <w:rPr>
          <w:rFonts w:ascii="Times New Roman" w:hAnsi="Times New Roman" w:cs="Times New Roman"/>
          <w:b/>
          <w:sz w:val="24"/>
          <w:szCs w:val="24"/>
        </w:rPr>
      </w:pPr>
      <w:r w:rsidRPr="003D6A22">
        <w:rPr>
          <w:rFonts w:ascii="Times New Roman" w:hAnsi="Times New Roman" w:cs="Times New Roman"/>
          <w:b/>
          <w:sz w:val="24"/>
          <w:szCs w:val="24"/>
        </w:rPr>
        <w:t>План  урока с распределением времени:</w:t>
      </w:r>
    </w:p>
    <w:p w:rsidR="00DF5F42" w:rsidRPr="003D6A22" w:rsidRDefault="00DF5F42" w:rsidP="00DF5F42">
      <w:pPr>
        <w:spacing w:after="0" w:line="240" w:lineRule="auto"/>
        <w:ind w:left="426"/>
        <w:rPr>
          <w:rFonts w:ascii="Times New Roman" w:hAnsi="Times New Roman" w:cs="Times New Roman"/>
          <w:sz w:val="24"/>
          <w:szCs w:val="24"/>
        </w:rPr>
      </w:pPr>
      <w:r w:rsidRPr="003D6A22">
        <w:rPr>
          <w:rFonts w:ascii="Times New Roman" w:hAnsi="Times New Roman" w:cs="Times New Roman"/>
          <w:sz w:val="24"/>
          <w:szCs w:val="24"/>
        </w:rPr>
        <w:t>1. Организационный момент -5 мин.</w:t>
      </w:r>
    </w:p>
    <w:p w:rsidR="00DF5F42" w:rsidRPr="003D6A22" w:rsidRDefault="00DF5F42" w:rsidP="00DF5F42">
      <w:pPr>
        <w:spacing w:after="0" w:line="240" w:lineRule="auto"/>
        <w:ind w:left="426"/>
        <w:rPr>
          <w:rFonts w:ascii="Times New Roman" w:hAnsi="Times New Roman" w:cs="Times New Roman"/>
          <w:sz w:val="24"/>
          <w:szCs w:val="24"/>
        </w:rPr>
      </w:pPr>
      <w:r w:rsidRPr="003D6A22">
        <w:rPr>
          <w:rFonts w:ascii="Times New Roman" w:hAnsi="Times New Roman" w:cs="Times New Roman"/>
          <w:sz w:val="24"/>
          <w:szCs w:val="24"/>
        </w:rPr>
        <w:t>2. Постановка учебной задачи -5 мин.</w:t>
      </w:r>
    </w:p>
    <w:p w:rsidR="00DF5F42" w:rsidRPr="003D6A22" w:rsidRDefault="00DF5F42" w:rsidP="00DF5F42">
      <w:pPr>
        <w:spacing w:after="0" w:line="240" w:lineRule="auto"/>
        <w:ind w:left="426"/>
        <w:rPr>
          <w:rFonts w:ascii="Times New Roman" w:hAnsi="Times New Roman" w:cs="Times New Roman"/>
          <w:sz w:val="24"/>
          <w:szCs w:val="24"/>
        </w:rPr>
      </w:pPr>
      <w:r w:rsidRPr="003D6A22">
        <w:rPr>
          <w:rFonts w:ascii="Times New Roman" w:hAnsi="Times New Roman" w:cs="Times New Roman"/>
          <w:sz w:val="24"/>
          <w:szCs w:val="24"/>
        </w:rPr>
        <w:t>3. Поиск путей решения учебной задачи -20 мин.</w:t>
      </w:r>
    </w:p>
    <w:p w:rsidR="00DF5F42" w:rsidRPr="003D6A22" w:rsidRDefault="00DF5F42" w:rsidP="00DF5F42">
      <w:pPr>
        <w:spacing w:after="0" w:line="240" w:lineRule="auto"/>
        <w:ind w:left="426"/>
        <w:rPr>
          <w:rFonts w:ascii="Times New Roman" w:hAnsi="Times New Roman" w:cs="Times New Roman"/>
          <w:sz w:val="24"/>
          <w:szCs w:val="24"/>
        </w:rPr>
      </w:pPr>
      <w:r w:rsidRPr="003D6A22">
        <w:rPr>
          <w:rFonts w:ascii="Times New Roman" w:hAnsi="Times New Roman" w:cs="Times New Roman"/>
          <w:sz w:val="24"/>
          <w:szCs w:val="24"/>
        </w:rPr>
        <w:t>4. Решение учебной задачи-35 мин</w:t>
      </w:r>
    </w:p>
    <w:p w:rsidR="00DF5F42" w:rsidRPr="003D6A22" w:rsidRDefault="00DF5F42" w:rsidP="00DF5F42">
      <w:pPr>
        <w:spacing w:after="0" w:line="240" w:lineRule="auto"/>
        <w:ind w:left="426"/>
        <w:rPr>
          <w:rFonts w:ascii="Times New Roman" w:hAnsi="Times New Roman" w:cs="Times New Roman"/>
          <w:sz w:val="24"/>
          <w:szCs w:val="24"/>
        </w:rPr>
      </w:pPr>
      <w:r w:rsidRPr="003D6A22">
        <w:rPr>
          <w:rFonts w:ascii="Times New Roman" w:hAnsi="Times New Roman" w:cs="Times New Roman"/>
          <w:sz w:val="24"/>
          <w:szCs w:val="24"/>
        </w:rPr>
        <w:t>5. Рефлексия-15 мин</w:t>
      </w:r>
    </w:p>
    <w:p w:rsidR="00DF5F42" w:rsidRPr="003D6A22" w:rsidRDefault="00DF5F42" w:rsidP="00DF5F42">
      <w:pPr>
        <w:tabs>
          <w:tab w:val="left" w:pos="1344"/>
        </w:tabs>
        <w:autoSpaceDE w:val="0"/>
        <w:autoSpaceDN w:val="0"/>
        <w:adjustRightInd w:val="0"/>
        <w:spacing w:after="0" w:line="240" w:lineRule="auto"/>
        <w:jc w:val="both"/>
        <w:rPr>
          <w:rFonts w:ascii="Times New Roman CYR" w:hAnsi="Times New Roman CYR" w:cs="Times New Roman CYR"/>
          <w:b/>
          <w:sz w:val="24"/>
          <w:szCs w:val="24"/>
        </w:rPr>
      </w:pPr>
      <w:r w:rsidRPr="003D6A22">
        <w:rPr>
          <w:rFonts w:ascii="Times New Roman CYR" w:hAnsi="Times New Roman CYR" w:cs="Times New Roman CYR"/>
          <w:b/>
          <w:sz w:val="24"/>
          <w:szCs w:val="24"/>
        </w:rPr>
        <w:t>Ход урока</w:t>
      </w:r>
    </w:p>
    <w:tbl>
      <w:tblPr>
        <w:tblStyle w:val="a8"/>
        <w:tblW w:w="10065" w:type="dxa"/>
        <w:tblInd w:w="-318" w:type="dxa"/>
        <w:tblLayout w:type="fixed"/>
        <w:tblLook w:val="04A0"/>
      </w:tblPr>
      <w:tblGrid>
        <w:gridCol w:w="1135"/>
        <w:gridCol w:w="3686"/>
        <w:gridCol w:w="1984"/>
        <w:gridCol w:w="1276"/>
        <w:gridCol w:w="1984"/>
      </w:tblGrid>
      <w:tr w:rsidR="00DF5F42" w:rsidRPr="000600CF" w:rsidTr="004F1070">
        <w:trPr>
          <w:trHeight w:val="478"/>
        </w:trPr>
        <w:tc>
          <w:tcPr>
            <w:tcW w:w="1135" w:type="dxa"/>
            <w:vMerge w:val="restart"/>
          </w:tcPr>
          <w:p w:rsidR="00DF5F42" w:rsidRPr="000600CF" w:rsidRDefault="00DF5F42" w:rsidP="00500CFA">
            <w:pPr>
              <w:tabs>
                <w:tab w:val="left" w:pos="1344"/>
              </w:tabs>
              <w:autoSpaceDE w:val="0"/>
              <w:autoSpaceDN w:val="0"/>
              <w:adjustRightInd w:val="0"/>
              <w:jc w:val="both"/>
              <w:rPr>
                <w:rFonts w:ascii="Times New Roman CYR" w:hAnsi="Times New Roman CYR" w:cs="Times New Roman CYR"/>
                <w:sz w:val="24"/>
                <w:szCs w:val="24"/>
              </w:rPr>
            </w:pPr>
            <w:r w:rsidRPr="000600CF">
              <w:rPr>
                <w:rFonts w:ascii="Times New Roman CYR" w:hAnsi="Times New Roman CYR" w:cs="Times New Roman CYR"/>
                <w:sz w:val="24"/>
                <w:szCs w:val="24"/>
              </w:rPr>
              <w:t>Этапы урока</w:t>
            </w:r>
          </w:p>
        </w:tc>
        <w:tc>
          <w:tcPr>
            <w:tcW w:w="5670" w:type="dxa"/>
            <w:gridSpan w:val="2"/>
          </w:tcPr>
          <w:p w:rsidR="00DF5F42" w:rsidRPr="000600CF" w:rsidRDefault="00DF5F42" w:rsidP="00500CFA">
            <w:pPr>
              <w:tabs>
                <w:tab w:val="left" w:pos="1344"/>
              </w:tabs>
              <w:autoSpaceDE w:val="0"/>
              <w:autoSpaceDN w:val="0"/>
              <w:adjustRightInd w:val="0"/>
              <w:jc w:val="both"/>
              <w:rPr>
                <w:rFonts w:ascii="Times New Roman CYR" w:hAnsi="Times New Roman CYR" w:cs="Times New Roman CYR"/>
                <w:sz w:val="24"/>
                <w:szCs w:val="24"/>
              </w:rPr>
            </w:pPr>
            <w:r w:rsidRPr="000600CF">
              <w:rPr>
                <w:rFonts w:ascii="Times New Roman CYR" w:hAnsi="Times New Roman CYR" w:cs="Times New Roman CYR"/>
                <w:sz w:val="24"/>
                <w:szCs w:val="24"/>
              </w:rPr>
              <w:t>Содержание деятельности</w:t>
            </w:r>
          </w:p>
        </w:tc>
        <w:tc>
          <w:tcPr>
            <w:tcW w:w="1276" w:type="dxa"/>
            <w:vMerge w:val="restart"/>
          </w:tcPr>
          <w:p w:rsidR="00DF5F42" w:rsidRPr="00D77DF9" w:rsidRDefault="00DF5F42" w:rsidP="00500CFA">
            <w:pPr>
              <w:tabs>
                <w:tab w:val="left" w:pos="1344"/>
              </w:tabs>
              <w:autoSpaceDE w:val="0"/>
              <w:autoSpaceDN w:val="0"/>
              <w:adjustRightInd w:val="0"/>
              <w:jc w:val="both"/>
              <w:rPr>
                <w:rFonts w:ascii="Times New Roman CYR" w:hAnsi="Times New Roman CYR" w:cs="Times New Roman CYR"/>
                <w:sz w:val="24"/>
                <w:szCs w:val="24"/>
                <w:lang w:val="en-US"/>
              </w:rPr>
            </w:pPr>
            <w:r>
              <w:rPr>
                <w:rFonts w:ascii="Times New Roman CYR" w:hAnsi="Times New Roman CYR" w:cs="Times New Roman CYR"/>
                <w:sz w:val="24"/>
                <w:szCs w:val="24"/>
              </w:rPr>
              <w:t>Методические п</w:t>
            </w:r>
            <w:r w:rsidRPr="000600CF">
              <w:rPr>
                <w:rFonts w:ascii="Times New Roman CYR" w:hAnsi="Times New Roman CYR" w:cs="Times New Roman CYR"/>
                <w:sz w:val="24"/>
                <w:szCs w:val="24"/>
              </w:rPr>
              <w:t xml:space="preserve">риемы </w:t>
            </w:r>
          </w:p>
        </w:tc>
        <w:tc>
          <w:tcPr>
            <w:tcW w:w="1984" w:type="dxa"/>
            <w:vMerge w:val="restart"/>
          </w:tcPr>
          <w:p w:rsidR="00DF5F42" w:rsidRPr="000600CF" w:rsidRDefault="00DF5F42" w:rsidP="00500CFA">
            <w:pPr>
              <w:tabs>
                <w:tab w:val="left" w:pos="1344"/>
              </w:tabs>
              <w:autoSpaceDE w:val="0"/>
              <w:autoSpaceDN w:val="0"/>
              <w:adjustRightInd w:val="0"/>
              <w:jc w:val="both"/>
              <w:rPr>
                <w:rFonts w:ascii="Times New Roman CYR" w:hAnsi="Times New Roman CYR" w:cs="Times New Roman CYR"/>
                <w:sz w:val="24"/>
                <w:szCs w:val="24"/>
              </w:rPr>
            </w:pPr>
            <w:r w:rsidRPr="000600CF">
              <w:rPr>
                <w:rFonts w:ascii="Times New Roman CYR" w:hAnsi="Times New Roman CYR" w:cs="Times New Roman CYR"/>
                <w:sz w:val="24"/>
                <w:szCs w:val="24"/>
              </w:rPr>
              <w:t xml:space="preserve">Результат </w:t>
            </w:r>
          </w:p>
        </w:tc>
      </w:tr>
      <w:tr w:rsidR="00DF5F42" w:rsidTr="004F1070">
        <w:trPr>
          <w:trHeight w:val="424"/>
        </w:trPr>
        <w:tc>
          <w:tcPr>
            <w:tcW w:w="1135" w:type="dxa"/>
            <w:vMerge/>
          </w:tcPr>
          <w:p w:rsidR="00DF5F42" w:rsidRDefault="00DF5F42" w:rsidP="00500CFA">
            <w:pPr>
              <w:tabs>
                <w:tab w:val="left" w:pos="1344"/>
              </w:tabs>
              <w:autoSpaceDE w:val="0"/>
              <w:autoSpaceDN w:val="0"/>
              <w:adjustRightInd w:val="0"/>
              <w:jc w:val="both"/>
              <w:rPr>
                <w:rFonts w:ascii="Times New Roman CYR" w:hAnsi="Times New Roman CYR" w:cs="Times New Roman CYR"/>
                <w:sz w:val="28"/>
                <w:szCs w:val="28"/>
              </w:rPr>
            </w:pPr>
          </w:p>
        </w:tc>
        <w:tc>
          <w:tcPr>
            <w:tcW w:w="3686" w:type="dxa"/>
          </w:tcPr>
          <w:p w:rsidR="00DF5F42" w:rsidRPr="000600CF" w:rsidRDefault="00DF5F42" w:rsidP="00500CFA">
            <w:pPr>
              <w:tabs>
                <w:tab w:val="left" w:pos="1344"/>
              </w:tabs>
              <w:autoSpaceDE w:val="0"/>
              <w:autoSpaceDN w:val="0"/>
              <w:adjustRightInd w:val="0"/>
              <w:jc w:val="both"/>
              <w:rPr>
                <w:rFonts w:ascii="Times New Roman CYR" w:hAnsi="Times New Roman CYR" w:cs="Times New Roman CYR"/>
                <w:sz w:val="24"/>
                <w:szCs w:val="24"/>
              </w:rPr>
            </w:pPr>
            <w:r w:rsidRPr="000600CF">
              <w:rPr>
                <w:rFonts w:ascii="Times New Roman CYR" w:hAnsi="Times New Roman CYR" w:cs="Times New Roman CYR"/>
                <w:sz w:val="24"/>
                <w:szCs w:val="24"/>
              </w:rPr>
              <w:t xml:space="preserve">Педагог </w:t>
            </w:r>
          </w:p>
        </w:tc>
        <w:tc>
          <w:tcPr>
            <w:tcW w:w="1984" w:type="dxa"/>
          </w:tcPr>
          <w:p w:rsidR="00DF5F42" w:rsidRPr="000600CF" w:rsidRDefault="00DF5F42" w:rsidP="00500CFA">
            <w:pPr>
              <w:tabs>
                <w:tab w:val="left" w:pos="1344"/>
              </w:tabs>
              <w:autoSpaceDE w:val="0"/>
              <w:autoSpaceDN w:val="0"/>
              <w:adjustRightInd w:val="0"/>
              <w:jc w:val="both"/>
              <w:rPr>
                <w:rFonts w:ascii="Times New Roman CYR" w:hAnsi="Times New Roman CYR" w:cs="Times New Roman CYR"/>
                <w:sz w:val="24"/>
                <w:szCs w:val="24"/>
              </w:rPr>
            </w:pPr>
            <w:r w:rsidRPr="000600CF">
              <w:rPr>
                <w:rFonts w:ascii="Times New Roman CYR" w:hAnsi="Times New Roman CYR" w:cs="Times New Roman CYR"/>
                <w:sz w:val="24"/>
                <w:szCs w:val="24"/>
              </w:rPr>
              <w:t>Студенты</w:t>
            </w:r>
          </w:p>
        </w:tc>
        <w:tc>
          <w:tcPr>
            <w:tcW w:w="1276" w:type="dxa"/>
            <w:vMerge/>
          </w:tcPr>
          <w:p w:rsidR="00DF5F42" w:rsidRDefault="00DF5F42" w:rsidP="00500CFA">
            <w:pPr>
              <w:tabs>
                <w:tab w:val="left" w:pos="1344"/>
              </w:tabs>
              <w:autoSpaceDE w:val="0"/>
              <w:autoSpaceDN w:val="0"/>
              <w:adjustRightInd w:val="0"/>
              <w:jc w:val="both"/>
              <w:rPr>
                <w:rFonts w:ascii="Times New Roman CYR" w:hAnsi="Times New Roman CYR" w:cs="Times New Roman CYR"/>
                <w:sz w:val="28"/>
                <w:szCs w:val="28"/>
              </w:rPr>
            </w:pPr>
          </w:p>
        </w:tc>
        <w:tc>
          <w:tcPr>
            <w:tcW w:w="1984" w:type="dxa"/>
            <w:vMerge/>
          </w:tcPr>
          <w:p w:rsidR="00DF5F42" w:rsidRDefault="00DF5F42" w:rsidP="00500CFA">
            <w:pPr>
              <w:tabs>
                <w:tab w:val="left" w:pos="1344"/>
              </w:tabs>
              <w:autoSpaceDE w:val="0"/>
              <w:autoSpaceDN w:val="0"/>
              <w:adjustRightInd w:val="0"/>
              <w:jc w:val="both"/>
              <w:rPr>
                <w:rFonts w:ascii="Times New Roman CYR" w:hAnsi="Times New Roman CYR" w:cs="Times New Roman CYR"/>
                <w:sz w:val="28"/>
                <w:szCs w:val="28"/>
              </w:rPr>
            </w:pPr>
          </w:p>
        </w:tc>
      </w:tr>
      <w:tr w:rsidR="00DF5F42" w:rsidTr="004F1070">
        <w:trPr>
          <w:trHeight w:val="3328"/>
        </w:trPr>
        <w:tc>
          <w:tcPr>
            <w:tcW w:w="1135" w:type="dxa"/>
          </w:tcPr>
          <w:p w:rsidR="00DF5F42" w:rsidRDefault="00DF5F42" w:rsidP="00500CFA">
            <w:pPr>
              <w:tabs>
                <w:tab w:val="left" w:pos="1344"/>
              </w:tabs>
              <w:autoSpaceDE w:val="0"/>
              <w:autoSpaceDN w:val="0"/>
              <w:adjustRightInd w:val="0"/>
              <w:jc w:val="both"/>
              <w:rPr>
                <w:rFonts w:ascii="Times New Roman CYR" w:hAnsi="Times New Roman CYR" w:cs="Times New Roman CYR"/>
                <w:sz w:val="24"/>
                <w:szCs w:val="24"/>
              </w:rPr>
            </w:pPr>
            <w:r>
              <w:rPr>
                <w:rFonts w:ascii="Times New Roman CYR" w:hAnsi="Times New Roman CYR" w:cs="Times New Roman CYR"/>
                <w:sz w:val="24"/>
                <w:szCs w:val="24"/>
              </w:rPr>
              <w:t>Перемена</w:t>
            </w:r>
          </w:p>
          <w:p w:rsidR="00DF5F42" w:rsidRDefault="00DF5F42" w:rsidP="00500CFA">
            <w:pPr>
              <w:tabs>
                <w:tab w:val="left" w:pos="1344"/>
              </w:tabs>
              <w:autoSpaceDE w:val="0"/>
              <w:autoSpaceDN w:val="0"/>
              <w:adjustRightInd w:val="0"/>
              <w:jc w:val="both"/>
              <w:rPr>
                <w:rFonts w:ascii="Times New Roman CYR" w:hAnsi="Times New Roman CYR" w:cs="Times New Roman CYR"/>
                <w:sz w:val="24"/>
                <w:szCs w:val="24"/>
              </w:rPr>
            </w:pPr>
          </w:p>
          <w:p w:rsidR="00DF5F42" w:rsidRDefault="00DF5F42" w:rsidP="00500CFA">
            <w:pPr>
              <w:tabs>
                <w:tab w:val="left" w:pos="1344"/>
              </w:tabs>
              <w:autoSpaceDE w:val="0"/>
              <w:autoSpaceDN w:val="0"/>
              <w:adjustRightInd w:val="0"/>
              <w:jc w:val="both"/>
              <w:rPr>
                <w:rFonts w:ascii="Times New Roman CYR" w:hAnsi="Times New Roman CYR" w:cs="Times New Roman CYR"/>
                <w:sz w:val="24"/>
                <w:szCs w:val="24"/>
              </w:rPr>
            </w:pPr>
          </w:p>
          <w:p w:rsidR="00DF5F42" w:rsidRDefault="00DF5F42" w:rsidP="00500CFA">
            <w:pPr>
              <w:tabs>
                <w:tab w:val="left" w:pos="1344"/>
              </w:tabs>
              <w:autoSpaceDE w:val="0"/>
              <w:autoSpaceDN w:val="0"/>
              <w:adjustRightInd w:val="0"/>
              <w:jc w:val="both"/>
              <w:rPr>
                <w:rFonts w:ascii="Times New Roman CYR" w:hAnsi="Times New Roman CYR" w:cs="Times New Roman CYR"/>
                <w:sz w:val="24"/>
                <w:szCs w:val="24"/>
              </w:rPr>
            </w:pPr>
          </w:p>
          <w:p w:rsidR="00DF5F42" w:rsidRDefault="00DF5F42" w:rsidP="00500CFA">
            <w:pPr>
              <w:tabs>
                <w:tab w:val="left" w:pos="1344"/>
              </w:tabs>
              <w:autoSpaceDE w:val="0"/>
              <w:autoSpaceDN w:val="0"/>
              <w:adjustRightInd w:val="0"/>
              <w:jc w:val="both"/>
              <w:rPr>
                <w:rFonts w:ascii="Times New Roman CYR" w:hAnsi="Times New Roman CYR" w:cs="Times New Roman CYR"/>
                <w:sz w:val="24"/>
                <w:szCs w:val="24"/>
              </w:rPr>
            </w:pPr>
            <w:r w:rsidRPr="000600CF">
              <w:rPr>
                <w:rFonts w:ascii="Times New Roman CYR" w:hAnsi="Times New Roman CYR" w:cs="Times New Roman CYR"/>
                <w:sz w:val="24"/>
                <w:szCs w:val="24"/>
              </w:rPr>
              <w:t>1.Орг. момент</w:t>
            </w:r>
          </w:p>
        </w:tc>
        <w:tc>
          <w:tcPr>
            <w:tcW w:w="3686" w:type="dxa"/>
          </w:tcPr>
          <w:p w:rsidR="00DF5F42" w:rsidRDefault="00DF5F42" w:rsidP="00500CFA">
            <w:pPr>
              <w:tabs>
                <w:tab w:val="left" w:pos="1344"/>
              </w:tabs>
              <w:autoSpaceDE w:val="0"/>
              <w:autoSpaceDN w:val="0"/>
              <w:adjustRightInd w:val="0"/>
              <w:spacing w:line="257" w:lineRule="auto"/>
              <w:jc w:val="both"/>
              <w:rPr>
                <w:rFonts w:ascii="Times New Roman CYR" w:hAnsi="Times New Roman CYR" w:cs="Times New Roman CYR"/>
                <w:sz w:val="24"/>
                <w:szCs w:val="24"/>
              </w:rPr>
            </w:pPr>
            <w:r>
              <w:rPr>
                <w:rFonts w:ascii="Times New Roman CYR" w:hAnsi="Times New Roman CYR" w:cs="Times New Roman CYR"/>
                <w:sz w:val="24"/>
                <w:szCs w:val="24"/>
              </w:rPr>
              <w:t>Приветствие.</w:t>
            </w:r>
          </w:p>
          <w:p w:rsidR="00DF5F42" w:rsidRDefault="00DF5F42" w:rsidP="00500CFA">
            <w:pPr>
              <w:autoSpaceDE w:val="0"/>
              <w:autoSpaceDN w:val="0"/>
              <w:adjustRightInd w:val="0"/>
              <w:jc w:val="both"/>
              <w:rPr>
                <w:rFonts w:ascii="Times New Roman CYR" w:hAnsi="Times New Roman CYR" w:cs="Times New Roman CYR"/>
                <w:sz w:val="24"/>
                <w:szCs w:val="24"/>
              </w:rPr>
            </w:pPr>
            <w:r>
              <w:rPr>
                <w:rFonts w:ascii="Times New Roman CYR" w:hAnsi="Times New Roman CYR" w:cs="Times New Roman CYR"/>
                <w:sz w:val="24"/>
                <w:szCs w:val="24"/>
              </w:rPr>
              <w:t xml:space="preserve">Деление на команды, использование карточек, по тактильным ощущениям. Вручение задания каждой команде. </w:t>
            </w:r>
            <w:r w:rsidRPr="00D073AD">
              <w:rPr>
                <w:rFonts w:ascii="Times New Roman CYR" w:hAnsi="Times New Roman CYR" w:cs="Times New Roman CYR"/>
                <w:sz w:val="24"/>
                <w:szCs w:val="24"/>
              </w:rPr>
              <w:t>Совместный выход на</w:t>
            </w:r>
            <w:r>
              <w:rPr>
                <w:rFonts w:ascii="Times New Roman CYR" w:hAnsi="Times New Roman CYR" w:cs="Times New Roman CYR"/>
                <w:sz w:val="24"/>
                <w:szCs w:val="24"/>
              </w:rPr>
              <w:t xml:space="preserve"> тему урока  используя карточки.</w:t>
            </w:r>
          </w:p>
          <w:p w:rsidR="00DF5F42" w:rsidRPr="00D073AD" w:rsidRDefault="00DF5F42" w:rsidP="00500CFA">
            <w:pPr>
              <w:autoSpaceDE w:val="0"/>
              <w:autoSpaceDN w:val="0"/>
              <w:adjustRightInd w:val="0"/>
              <w:jc w:val="both"/>
              <w:rPr>
                <w:rFonts w:ascii="Times New Roman CYR" w:hAnsi="Times New Roman CYR" w:cs="Times New Roman CYR"/>
                <w:sz w:val="24"/>
                <w:szCs w:val="24"/>
              </w:rPr>
            </w:pPr>
            <w:r>
              <w:rPr>
                <w:rFonts w:ascii="Times New Roman CYR" w:hAnsi="Times New Roman CYR" w:cs="Times New Roman CYR"/>
                <w:sz w:val="24"/>
                <w:szCs w:val="24"/>
              </w:rPr>
              <w:t xml:space="preserve">Тема: </w:t>
            </w:r>
            <w:r>
              <w:rPr>
                <w:rFonts w:ascii="Times New Roman CYR" w:hAnsi="Times New Roman CYR" w:cs="Times New Roman CYR"/>
                <w:bCs/>
                <w:sz w:val="24"/>
                <w:szCs w:val="24"/>
              </w:rPr>
              <w:t>Конструирование из  разных видов материалов  в технике мозаики на уроках технологии в начальных классах.</w:t>
            </w:r>
          </w:p>
        </w:tc>
        <w:tc>
          <w:tcPr>
            <w:tcW w:w="1984" w:type="dxa"/>
          </w:tcPr>
          <w:p w:rsidR="00DF5F42" w:rsidRDefault="00DF5F42" w:rsidP="00500CFA">
            <w:pPr>
              <w:tabs>
                <w:tab w:val="left" w:pos="1344"/>
              </w:tabs>
              <w:autoSpaceDE w:val="0"/>
              <w:autoSpaceDN w:val="0"/>
              <w:adjustRightInd w:val="0"/>
              <w:spacing w:line="257" w:lineRule="auto"/>
              <w:jc w:val="both"/>
              <w:rPr>
                <w:rFonts w:ascii="Times New Roman CYR" w:hAnsi="Times New Roman CYR" w:cs="Times New Roman CYR"/>
                <w:sz w:val="24"/>
                <w:szCs w:val="24"/>
              </w:rPr>
            </w:pPr>
            <w:r w:rsidRPr="00506DC1">
              <w:rPr>
                <w:rFonts w:ascii="Times New Roman CYR" w:hAnsi="Times New Roman CYR" w:cs="Times New Roman CYR"/>
                <w:sz w:val="24"/>
                <w:szCs w:val="24"/>
              </w:rPr>
              <w:t xml:space="preserve">Расстановка парт, подготовка рабочего места </w:t>
            </w:r>
            <w:r>
              <w:rPr>
                <w:rFonts w:ascii="Times New Roman CYR" w:hAnsi="Times New Roman CYR" w:cs="Times New Roman CYR"/>
                <w:sz w:val="24"/>
                <w:szCs w:val="24"/>
              </w:rPr>
              <w:t xml:space="preserve">Приветствие </w:t>
            </w:r>
            <w:r w:rsidRPr="00506DC1">
              <w:rPr>
                <w:rFonts w:ascii="Times New Roman CYR" w:hAnsi="Times New Roman CYR" w:cs="Times New Roman CYR"/>
                <w:sz w:val="24"/>
                <w:szCs w:val="24"/>
              </w:rPr>
              <w:t>Деление на</w:t>
            </w:r>
            <w:r>
              <w:rPr>
                <w:rFonts w:ascii="Times New Roman CYR" w:hAnsi="Times New Roman CYR" w:cs="Times New Roman CYR"/>
                <w:sz w:val="24"/>
                <w:szCs w:val="24"/>
              </w:rPr>
              <w:t xml:space="preserve"> команды</w:t>
            </w:r>
          </w:p>
          <w:p w:rsidR="00DF5F42" w:rsidRPr="00D073AD" w:rsidRDefault="00DF5F42" w:rsidP="00500CFA">
            <w:pPr>
              <w:tabs>
                <w:tab w:val="left" w:pos="1344"/>
              </w:tabs>
              <w:autoSpaceDE w:val="0"/>
              <w:autoSpaceDN w:val="0"/>
              <w:adjustRightInd w:val="0"/>
              <w:spacing w:line="257" w:lineRule="auto"/>
              <w:jc w:val="both"/>
              <w:rPr>
                <w:rFonts w:ascii="Times New Roman CYR" w:hAnsi="Times New Roman CYR" w:cs="Times New Roman CYR"/>
                <w:sz w:val="24"/>
                <w:szCs w:val="24"/>
              </w:rPr>
            </w:pPr>
            <w:r>
              <w:rPr>
                <w:rFonts w:ascii="Times New Roman CYR" w:hAnsi="Times New Roman CYR" w:cs="Times New Roman CYR"/>
                <w:sz w:val="24"/>
                <w:szCs w:val="24"/>
              </w:rPr>
              <w:t xml:space="preserve">Прочтение карточек </w:t>
            </w:r>
            <w:r w:rsidRPr="00D073AD">
              <w:rPr>
                <w:rFonts w:ascii="Times New Roman CYR" w:hAnsi="Times New Roman CYR" w:cs="Times New Roman CYR"/>
                <w:sz w:val="24"/>
                <w:szCs w:val="24"/>
              </w:rPr>
              <w:t>, выход на тему урока.</w:t>
            </w:r>
          </w:p>
        </w:tc>
        <w:tc>
          <w:tcPr>
            <w:tcW w:w="1276" w:type="dxa"/>
          </w:tcPr>
          <w:p w:rsidR="00DF5F42" w:rsidRDefault="00DF5F42" w:rsidP="00500CFA">
            <w:pPr>
              <w:tabs>
                <w:tab w:val="left" w:pos="1344"/>
              </w:tabs>
              <w:autoSpaceDE w:val="0"/>
              <w:autoSpaceDN w:val="0"/>
              <w:adjustRightInd w:val="0"/>
              <w:spacing w:line="257" w:lineRule="auto"/>
              <w:jc w:val="both"/>
              <w:rPr>
                <w:rFonts w:ascii="Times New Roman" w:hAnsi="Times New Roman"/>
                <w:sz w:val="24"/>
                <w:szCs w:val="24"/>
              </w:rPr>
            </w:pPr>
            <w:r w:rsidRPr="00506DC1">
              <w:rPr>
                <w:rFonts w:ascii="Times New Roman" w:hAnsi="Times New Roman"/>
                <w:sz w:val="24"/>
                <w:szCs w:val="24"/>
              </w:rPr>
              <w:t>П</w:t>
            </w:r>
            <w:r>
              <w:rPr>
                <w:rFonts w:ascii="Times New Roman" w:hAnsi="Times New Roman"/>
                <w:sz w:val="24"/>
                <w:szCs w:val="24"/>
              </w:rPr>
              <w:t>риветствие Объяснение</w:t>
            </w:r>
          </w:p>
          <w:p w:rsidR="00DF5F42" w:rsidRPr="003D6A22" w:rsidRDefault="00DF5F42" w:rsidP="00500CFA">
            <w:pPr>
              <w:tabs>
                <w:tab w:val="left" w:pos="1344"/>
              </w:tabs>
              <w:autoSpaceDE w:val="0"/>
              <w:autoSpaceDN w:val="0"/>
              <w:adjustRightInd w:val="0"/>
              <w:spacing w:line="257" w:lineRule="auto"/>
              <w:jc w:val="both"/>
              <w:rPr>
                <w:rFonts w:ascii="Times New Roman" w:hAnsi="Times New Roman"/>
                <w:sz w:val="24"/>
                <w:szCs w:val="24"/>
              </w:rPr>
            </w:pPr>
            <w:r>
              <w:rPr>
                <w:rFonts w:ascii="Times New Roman" w:hAnsi="Times New Roman"/>
                <w:sz w:val="24"/>
                <w:szCs w:val="24"/>
              </w:rPr>
              <w:t>Ассоциативные</w:t>
            </w:r>
            <w:r w:rsidRPr="00D217A0">
              <w:rPr>
                <w:rFonts w:ascii="Times New Roman" w:hAnsi="Times New Roman"/>
                <w:sz w:val="24"/>
                <w:szCs w:val="24"/>
              </w:rPr>
              <w:t xml:space="preserve"> ощущени</w:t>
            </w:r>
            <w:r>
              <w:rPr>
                <w:rFonts w:ascii="Times New Roman" w:hAnsi="Times New Roman"/>
                <w:sz w:val="24"/>
                <w:szCs w:val="24"/>
              </w:rPr>
              <w:t>я Формирование команд.</w:t>
            </w:r>
          </w:p>
        </w:tc>
        <w:tc>
          <w:tcPr>
            <w:tcW w:w="1984" w:type="dxa"/>
          </w:tcPr>
          <w:p w:rsidR="00DF5F42" w:rsidRDefault="00DF5F42" w:rsidP="00500CFA">
            <w:pPr>
              <w:tabs>
                <w:tab w:val="left" w:pos="1344"/>
              </w:tabs>
              <w:autoSpaceDE w:val="0"/>
              <w:autoSpaceDN w:val="0"/>
              <w:adjustRightInd w:val="0"/>
              <w:jc w:val="both"/>
              <w:rPr>
                <w:rFonts w:ascii="Times New Roman CYR" w:hAnsi="Times New Roman CYR" w:cs="Times New Roman CYR"/>
                <w:sz w:val="24"/>
                <w:szCs w:val="24"/>
              </w:rPr>
            </w:pPr>
            <w:r>
              <w:rPr>
                <w:rFonts w:ascii="Times New Roman CYR" w:hAnsi="Times New Roman CYR" w:cs="Times New Roman CYR"/>
                <w:sz w:val="24"/>
                <w:szCs w:val="24"/>
              </w:rPr>
              <w:t>Л.</w:t>
            </w:r>
            <w:r w:rsidRPr="00506DC1">
              <w:rPr>
                <w:rFonts w:ascii="Times New Roman CYR" w:hAnsi="Times New Roman CYR" w:cs="Times New Roman CYR"/>
                <w:sz w:val="24"/>
                <w:szCs w:val="24"/>
              </w:rPr>
              <w:t>Мотивация к деятельности</w:t>
            </w:r>
          </w:p>
          <w:p w:rsidR="00DF5F42" w:rsidRDefault="00DF5F42" w:rsidP="00500CFA">
            <w:pPr>
              <w:tabs>
                <w:tab w:val="left" w:pos="1344"/>
              </w:tabs>
              <w:autoSpaceDE w:val="0"/>
              <w:autoSpaceDN w:val="0"/>
              <w:adjustRightInd w:val="0"/>
              <w:jc w:val="both"/>
              <w:rPr>
                <w:rFonts w:ascii="Times New Roman CYR" w:hAnsi="Times New Roman CYR" w:cs="Times New Roman CYR"/>
                <w:sz w:val="28"/>
                <w:szCs w:val="28"/>
              </w:rPr>
            </w:pPr>
            <w:r>
              <w:rPr>
                <w:rFonts w:ascii="Times New Roman CYR" w:hAnsi="Times New Roman CYR" w:cs="Times New Roman CYR"/>
                <w:sz w:val="24"/>
                <w:szCs w:val="24"/>
              </w:rPr>
              <w:t>Прочтение карточек , выход на тему урока</w:t>
            </w:r>
          </w:p>
        </w:tc>
      </w:tr>
      <w:tr w:rsidR="00DF5F42" w:rsidTr="004F1070">
        <w:tc>
          <w:tcPr>
            <w:tcW w:w="1135" w:type="dxa"/>
          </w:tcPr>
          <w:p w:rsidR="00DF5F42" w:rsidRPr="000600CF" w:rsidRDefault="00DF5F42" w:rsidP="00500CFA">
            <w:pPr>
              <w:tabs>
                <w:tab w:val="left" w:pos="1344"/>
              </w:tabs>
              <w:autoSpaceDE w:val="0"/>
              <w:autoSpaceDN w:val="0"/>
              <w:adjustRightInd w:val="0"/>
              <w:jc w:val="both"/>
              <w:rPr>
                <w:rFonts w:ascii="Times New Roman CYR" w:hAnsi="Times New Roman CYR" w:cs="Times New Roman CYR"/>
                <w:sz w:val="24"/>
                <w:szCs w:val="24"/>
              </w:rPr>
            </w:pPr>
            <w:r w:rsidRPr="000600CF">
              <w:rPr>
                <w:rFonts w:ascii="Times New Roman CYR" w:hAnsi="Times New Roman CYR" w:cs="Times New Roman CYR"/>
                <w:sz w:val="24"/>
                <w:szCs w:val="24"/>
              </w:rPr>
              <w:t>2.Постановка УЗ</w:t>
            </w:r>
          </w:p>
        </w:tc>
        <w:tc>
          <w:tcPr>
            <w:tcW w:w="3686" w:type="dxa"/>
          </w:tcPr>
          <w:p w:rsidR="00DF5F42" w:rsidRDefault="00DF5F42" w:rsidP="00500CFA">
            <w:pPr>
              <w:autoSpaceDE w:val="0"/>
              <w:autoSpaceDN w:val="0"/>
              <w:adjustRightInd w:val="0"/>
              <w:jc w:val="both"/>
              <w:rPr>
                <w:rFonts w:ascii="Times New Roman CYR" w:hAnsi="Times New Roman CYR" w:cs="Times New Roman CYR"/>
                <w:sz w:val="24"/>
                <w:szCs w:val="24"/>
              </w:rPr>
            </w:pPr>
            <w:r>
              <w:rPr>
                <w:rFonts w:ascii="Times New Roman CYR" w:hAnsi="Times New Roman CYR" w:cs="Times New Roman CYR"/>
                <w:sz w:val="24"/>
                <w:szCs w:val="24"/>
              </w:rPr>
              <w:t>Кто сформулирует цель урока?</w:t>
            </w:r>
          </w:p>
          <w:p w:rsidR="00DF5F42" w:rsidRDefault="00DF5F42" w:rsidP="00500CFA">
            <w:pPr>
              <w:autoSpaceDE w:val="0"/>
              <w:autoSpaceDN w:val="0"/>
              <w:adjustRightInd w:val="0"/>
              <w:jc w:val="both"/>
              <w:rPr>
                <w:rFonts w:ascii="Times New Roman CYR" w:hAnsi="Times New Roman CYR" w:cs="Times New Roman CYR"/>
                <w:sz w:val="24"/>
                <w:szCs w:val="24"/>
              </w:rPr>
            </w:pPr>
            <w:r>
              <w:rPr>
                <w:rFonts w:ascii="Times New Roman CYR" w:hAnsi="Times New Roman CYR" w:cs="Times New Roman CYR"/>
                <w:sz w:val="24"/>
                <w:szCs w:val="24"/>
              </w:rPr>
              <w:t xml:space="preserve">Я вас правильно поняла? </w:t>
            </w:r>
          </w:p>
          <w:p w:rsidR="00DF5F42" w:rsidRPr="008B3D92" w:rsidRDefault="00DF5F42" w:rsidP="00500CFA">
            <w:pPr>
              <w:autoSpaceDE w:val="0"/>
              <w:autoSpaceDN w:val="0"/>
              <w:adjustRightInd w:val="0"/>
              <w:jc w:val="both"/>
              <w:rPr>
                <w:rFonts w:ascii="Times New Roman CYR" w:hAnsi="Times New Roman CYR" w:cs="Times New Roman CYR"/>
                <w:bCs/>
                <w:sz w:val="24"/>
                <w:szCs w:val="24"/>
              </w:rPr>
            </w:pPr>
            <w:r>
              <w:rPr>
                <w:rFonts w:ascii="Times New Roman CYR" w:hAnsi="Times New Roman CYR" w:cs="Times New Roman CYR"/>
                <w:sz w:val="24"/>
                <w:szCs w:val="24"/>
              </w:rPr>
              <w:t xml:space="preserve"> Цель: </w:t>
            </w:r>
            <w:r w:rsidRPr="008B3D92">
              <w:rPr>
                <w:rFonts w:ascii="Times New Roman CYR" w:hAnsi="Times New Roman CYR" w:cs="Times New Roman CYR"/>
                <w:sz w:val="24"/>
                <w:szCs w:val="24"/>
              </w:rPr>
              <w:t xml:space="preserve">Разработка </w:t>
            </w:r>
            <w:r w:rsidRPr="008B3D92">
              <w:rPr>
                <w:rFonts w:ascii="Times New Roman CYR" w:hAnsi="Times New Roman CYR" w:cs="Times New Roman CYR"/>
                <w:bCs/>
                <w:sz w:val="24"/>
                <w:szCs w:val="24"/>
              </w:rPr>
              <w:t>технологических карт по</w:t>
            </w:r>
            <w:r>
              <w:rPr>
                <w:rFonts w:ascii="Times New Roman CYR" w:hAnsi="Times New Roman CYR" w:cs="Times New Roman CYR"/>
                <w:bCs/>
                <w:sz w:val="24"/>
                <w:szCs w:val="24"/>
              </w:rPr>
              <w:t xml:space="preserve"> конструированию из  разных видов материалов  в технике мозаики, на уроках технологии в начальных классах.</w:t>
            </w:r>
          </w:p>
          <w:p w:rsidR="00DF5F42" w:rsidRPr="008B3D92" w:rsidRDefault="00DF5F42" w:rsidP="00500CFA">
            <w:pPr>
              <w:autoSpaceDE w:val="0"/>
              <w:autoSpaceDN w:val="0"/>
              <w:adjustRightInd w:val="0"/>
              <w:jc w:val="both"/>
              <w:rPr>
                <w:rFonts w:ascii="Times New Roman CYR" w:hAnsi="Times New Roman CYR" w:cs="Times New Roman CYR"/>
                <w:bCs/>
                <w:sz w:val="24"/>
                <w:szCs w:val="24"/>
              </w:rPr>
            </w:pPr>
            <w:r w:rsidRPr="008B3D92">
              <w:rPr>
                <w:rFonts w:ascii="Times New Roman CYR" w:hAnsi="Times New Roman CYR" w:cs="Times New Roman CYR"/>
                <w:bCs/>
                <w:sz w:val="24"/>
                <w:szCs w:val="24"/>
              </w:rPr>
              <w:t xml:space="preserve">Чтобы достичь цели,  какие поставим перед собой задачи? </w:t>
            </w:r>
          </w:p>
          <w:p w:rsidR="00DF5F42" w:rsidRDefault="00DF5F42" w:rsidP="00500CFA">
            <w:pPr>
              <w:autoSpaceDE w:val="0"/>
              <w:autoSpaceDN w:val="0"/>
              <w:adjustRightInd w:val="0"/>
              <w:jc w:val="both"/>
              <w:rPr>
                <w:rFonts w:ascii="Times New Roman CYR" w:hAnsi="Times New Roman CYR" w:cs="Times New Roman CYR"/>
                <w:bCs/>
                <w:sz w:val="24"/>
                <w:szCs w:val="24"/>
              </w:rPr>
            </w:pPr>
            <w:r w:rsidRPr="008B3D92">
              <w:rPr>
                <w:rFonts w:ascii="Times New Roman CYR" w:hAnsi="Times New Roman CYR" w:cs="Times New Roman CYR"/>
                <w:bCs/>
                <w:sz w:val="24"/>
                <w:szCs w:val="24"/>
              </w:rPr>
              <w:t xml:space="preserve">Что мы должны вспомнить, раскрыть, рассмотреть, определить, учесть? </w:t>
            </w:r>
          </w:p>
          <w:p w:rsidR="00DF5F42" w:rsidRPr="008B3D92" w:rsidRDefault="00DF5F42" w:rsidP="00500CFA">
            <w:pPr>
              <w:autoSpaceDE w:val="0"/>
              <w:autoSpaceDN w:val="0"/>
              <w:adjustRightInd w:val="0"/>
              <w:jc w:val="both"/>
              <w:rPr>
                <w:rFonts w:ascii="Times New Roman CYR" w:hAnsi="Times New Roman CYR" w:cs="Times New Roman CYR"/>
                <w:bCs/>
                <w:sz w:val="24"/>
                <w:szCs w:val="24"/>
              </w:rPr>
            </w:pPr>
            <w:r>
              <w:rPr>
                <w:rFonts w:ascii="Times New Roman CYR" w:hAnsi="Times New Roman CYR" w:cs="Times New Roman CYR"/>
                <w:bCs/>
                <w:sz w:val="24"/>
                <w:szCs w:val="24"/>
              </w:rPr>
              <w:t>Давайте уточним наши высказывания по задачам!</w:t>
            </w:r>
          </w:p>
          <w:p w:rsidR="00DF5F42" w:rsidRPr="00D514CC" w:rsidRDefault="00DF5F42" w:rsidP="00500CFA">
            <w:pPr>
              <w:autoSpaceDE w:val="0"/>
              <w:autoSpaceDN w:val="0"/>
              <w:adjustRightInd w:val="0"/>
              <w:rPr>
                <w:rFonts w:ascii="Times New Roman CYR" w:hAnsi="Times New Roman CYR" w:cs="Times New Roman CYR"/>
                <w:bCs/>
                <w:sz w:val="24"/>
                <w:szCs w:val="24"/>
              </w:rPr>
            </w:pPr>
            <w:r w:rsidRPr="008B3D92">
              <w:rPr>
                <w:rFonts w:ascii="Times New Roman CYR" w:hAnsi="Times New Roman CYR" w:cs="Times New Roman CYR"/>
                <w:b/>
                <w:bCs/>
                <w:sz w:val="24"/>
                <w:szCs w:val="24"/>
              </w:rPr>
              <w:t xml:space="preserve"> </w:t>
            </w:r>
            <w:r w:rsidRPr="00D514CC">
              <w:rPr>
                <w:rFonts w:ascii="Times New Roman CYR" w:hAnsi="Times New Roman CYR" w:cs="Times New Roman CYR"/>
                <w:bCs/>
                <w:sz w:val="24"/>
                <w:szCs w:val="24"/>
              </w:rPr>
              <w:t xml:space="preserve">Задачи: </w:t>
            </w:r>
          </w:p>
          <w:p w:rsidR="00DF5F42" w:rsidRPr="003D6A22" w:rsidRDefault="00DF5F42" w:rsidP="00500CFA">
            <w:pPr>
              <w:autoSpaceDE w:val="0"/>
              <w:autoSpaceDN w:val="0"/>
              <w:adjustRightInd w:val="0"/>
              <w:jc w:val="both"/>
              <w:rPr>
                <w:rFonts w:ascii="Times New Roman CYR" w:hAnsi="Times New Roman CYR" w:cs="Times New Roman CYR"/>
                <w:bCs/>
                <w:sz w:val="24"/>
                <w:szCs w:val="24"/>
              </w:rPr>
            </w:pPr>
            <w:r w:rsidRPr="003D6A22">
              <w:rPr>
                <w:rFonts w:ascii="Times New Roman CYR" w:hAnsi="Times New Roman CYR" w:cs="Times New Roman CYR"/>
                <w:sz w:val="24"/>
                <w:szCs w:val="24"/>
              </w:rPr>
              <w:t>1.Раскрыть</w:t>
            </w:r>
            <w:r>
              <w:rPr>
                <w:rFonts w:ascii="Times New Roman CYR" w:hAnsi="Times New Roman CYR" w:cs="Times New Roman CYR"/>
                <w:bCs/>
                <w:sz w:val="24"/>
                <w:szCs w:val="24"/>
              </w:rPr>
              <w:t xml:space="preserve"> процесс конструирования  из разных видов материалов</w:t>
            </w:r>
            <w:r w:rsidRPr="003D6A22">
              <w:rPr>
                <w:rFonts w:ascii="Times New Roman CYR" w:hAnsi="Times New Roman CYR" w:cs="Times New Roman CYR"/>
                <w:bCs/>
                <w:sz w:val="24"/>
                <w:szCs w:val="24"/>
              </w:rPr>
              <w:t>.</w:t>
            </w:r>
          </w:p>
          <w:p w:rsidR="00DF5F42" w:rsidRPr="003D6A22" w:rsidRDefault="00DF5F42" w:rsidP="00500CFA">
            <w:pPr>
              <w:autoSpaceDE w:val="0"/>
              <w:autoSpaceDN w:val="0"/>
              <w:adjustRightInd w:val="0"/>
              <w:jc w:val="both"/>
              <w:rPr>
                <w:rFonts w:ascii="Times New Roman CYR" w:hAnsi="Times New Roman CYR" w:cs="Times New Roman CYR"/>
                <w:sz w:val="24"/>
                <w:szCs w:val="24"/>
              </w:rPr>
            </w:pPr>
            <w:r w:rsidRPr="003D6A22">
              <w:rPr>
                <w:rFonts w:ascii="Times New Roman CYR" w:hAnsi="Times New Roman CYR" w:cs="Times New Roman CYR"/>
                <w:sz w:val="24"/>
                <w:szCs w:val="24"/>
              </w:rPr>
              <w:lastRenderedPageBreak/>
              <w:t xml:space="preserve">2.Рассмотреть </w:t>
            </w:r>
            <w:r w:rsidRPr="003D6A22">
              <w:rPr>
                <w:rFonts w:ascii="Times New Roman CYR" w:hAnsi="Times New Roman CYR" w:cs="Times New Roman CYR"/>
                <w:bCs/>
                <w:sz w:val="24"/>
                <w:szCs w:val="24"/>
              </w:rPr>
              <w:t xml:space="preserve"> </w:t>
            </w:r>
            <w:r>
              <w:rPr>
                <w:rFonts w:ascii="Times New Roman CYR" w:hAnsi="Times New Roman CYR" w:cs="Times New Roman CYR"/>
                <w:bCs/>
                <w:sz w:val="24"/>
                <w:szCs w:val="24"/>
              </w:rPr>
              <w:t>технику и виды мозаики.</w:t>
            </w:r>
          </w:p>
          <w:p w:rsidR="00DF5F42" w:rsidRPr="003D6A22" w:rsidRDefault="00DF5F42" w:rsidP="00500CFA">
            <w:pPr>
              <w:tabs>
                <w:tab w:val="left" w:pos="720"/>
              </w:tabs>
              <w:autoSpaceDE w:val="0"/>
              <w:autoSpaceDN w:val="0"/>
              <w:adjustRightInd w:val="0"/>
              <w:rPr>
                <w:rFonts w:ascii="Times New Roman CYR" w:hAnsi="Times New Roman CYR" w:cs="Times New Roman CYR"/>
                <w:i/>
                <w:iCs/>
                <w:sz w:val="24"/>
                <w:szCs w:val="24"/>
              </w:rPr>
            </w:pPr>
            <w:r w:rsidRPr="003D6A22">
              <w:rPr>
                <w:rFonts w:ascii="Times New Roman CYR" w:hAnsi="Times New Roman CYR" w:cs="Times New Roman CYR"/>
                <w:bCs/>
                <w:sz w:val="24"/>
                <w:szCs w:val="24"/>
              </w:rPr>
              <w:t>3.</w:t>
            </w:r>
            <w:r w:rsidRPr="003D6A22">
              <w:rPr>
                <w:rFonts w:ascii="Times New Roman CYR" w:hAnsi="Times New Roman CYR" w:cs="Times New Roman CYR"/>
                <w:sz w:val="24"/>
                <w:szCs w:val="24"/>
              </w:rPr>
              <w:t xml:space="preserve"> Определить виды и  структуру  технологических карт.</w:t>
            </w:r>
          </w:p>
          <w:p w:rsidR="00DF5F42" w:rsidRPr="003B54CA" w:rsidRDefault="00DF5F42" w:rsidP="00500CFA">
            <w:pPr>
              <w:tabs>
                <w:tab w:val="left" w:pos="720"/>
              </w:tabs>
              <w:autoSpaceDE w:val="0"/>
              <w:autoSpaceDN w:val="0"/>
              <w:adjustRightInd w:val="0"/>
              <w:rPr>
                <w:rFonts w:ascii="Times New Roman CYR" w:hAnsi="Times New Roman CYR" w:cs="Times New Roman CYR"/>
                <w:i/>
                <w:iCs/>
                <w:sz w:val="24"/>
                <w:szCs w:val="24"/>
              </w:rPr>
            </w:pPr>
            <w:r w:rsidRPr="003D6A22">
              <w:rPr>
                <w:rFonts w:ascii="Times New Roman CYR" w:hAnsi="Times New Roman CYR" w:cs="Times New Roman CYR"/>
                <w:sz w:val="24"/>
                <w:szCs w:val="24"/>
              </w:rPr>
              <w:t xml:space="preserve">4.Разработать </w:t>
            </w:r>
            <w:r w:rsidRPr="003D6A22">
              <w:rPr>
                <w:rFonts w:ascii="Times New Roman CYR" w:hAnsi="Times New Roman CYR" w:cs="Times New Roman CYR"/>
                <w:bCs/>
                <w:sz w:val="24"/>
                <w:szCs w:val="24"/>
              </w:rPr>
              <w:t xml:space="preserve">технологические карты </w:t>
            </w:r>
            <w:r>
              <w:rPr>
                <w:rFonts w:ascii="Times New Roman CYR" w:hAnsi="Times New Roman CYR" w:cs="Times New Roman CYR"/>
                <w:bCs/>
                <w:sz w:val="24"/>
                <w:szCs w:val="24"/>
              </w:rPr>
              <w:t xml:space="preserve">по конструированию из  разных видов материалов  в технике мозаики, на уроках технологии в </w:t>
            </w:r>
            <w:proofErr w:type="spellStart"/>
            <w:r>
              <w:rPr>
                <w:rFonts w:ascii="Times New Roman CYR" w:hAnsi="Times New Roman CYR" w:cs="Times New Roman CYR"/>
                <w:bCs/>
                <w:sz w:val="24"/>
                <w:szCs w:val="24"/>
              </w:rPr>
              <w:t>нач</w:t>
            </w:r>
            <w:proofErr w:type="spellEnd"/>
            <w:r>
              <w:rPr>
                <w:rFonts w:ascii="Times New Roman CYR" w:hAnsi="Times New Roman CYR" w:cs="Times New Roman CYR"/>
                <w:bCs/>
                <w:sz w:val="24"/>
                <w:szCs w:val="24"/>
              </w:rPr>
              <w:t>. классах.</w:t>
            </w:r>
          </w:p>
        </w:tc>
        <w:tc>
          <w:tcPr>
            <w:tcW w:w="1984" w:type="dxa"/>
          </w:tcPr>
          <w:p w:rsidR="00DF5F42" w:rsidRDefault="00DF5F42" w:rsidP="00500CFA">
            <w:pPr>
              <w:tabs>
                <w:tab w:val="left" w:pos="1344"/>
              </w:tabs>
              <w:autoSpaceDE w:val="0"/>
              <w:autoSpaceDN w:val="0"/>
              <w:adjustRightInd w:val="0"/>
              <w:jc w:val="both"/>
              <w:rPr>
                <w:rFonts w:ascii="Times New Roman CYR" w:hAnsi="Times New Roman CYR" w:cs="Times New Roman CYR"/>
                <w:sz w:val="24"/>
                <w:szCs w:val="24"/>
              </w:rPr>
            </w:pPr>
            <w:r w:rsidRPr="008B3D92">
              <w:rPr>
                <w:rFonts w:ascii="Times New Roman CYR" w:hAnsi="Times New Roman CYR" w:cs="Times New Roman CYR"/>
                <w:sz w:val="24"/>
                <w:szCs w:val="24"/>
              </w:rPr>
              <w:lastRenderedPageBreak/>
              <w:t>Формулировка цели и определения задач</w:t>
            </w:r>
            <w:r>
              <w:rPr>
                <w:rFonts w:ascii="Times New Roman CYR" w:hAnsi="Times New Roman CYR" w:cs="Times New Roman CYR"/>
                <w:sz w:val="24"/>
                <w:szCs w:val="24"/>
              </w:rPr>
              <w:t xml:space="preserve"> урока.</w:t>
            </w:r>
          </w:p>
          <w:p w:rsidR="00DF5F42" w:rsidRDefault="00DF5F42" w:rsidP="00500CFA">
            <w:pPr>
              <w:tabs>
                <w:tab w:val="left" w:pos="1344"/>
              </w:tabs>
              <w:autoSpaceDE w:val="0"/>
              <w:autoSpaceDN w:val="0"/>
              <w:adjustRightInd w:val="0"/>
              <w:jc w:val="both"/>
              <w:rPr>
                <w:rFonts w:ascii="Times New Roman CYR" w:hAnsi="Times New Roman CYR" w:cs="Times New Roman CYR"/>
                <w:sz w:val="24"/>
                <w:szCs w:val="24"/>
              </w:rPr>
            </w:pPr>
            <w:r>
              <w:rPr>
                <w:rFonts w:ascii="Times New Roman CYR" w:hAnsi="Times New Roman CYR" w:cs="Times New Roman CYR"/>
                <w:sz w:val="24"/>
                <w:szCs w:val="24"/>
              </w:rPr>
              <w:t>Предложения от студентов.</w:t>
            </w:r>
          </w:p>
          <w:p w:rsidR="00DF5F42" w:rsidRDefault="00DF5F42" w:rsidP="00500CFA">
            <w:pPr>
              <w:autoSpaceDE w:val="0"/>
              <w:autoSpaceDN w:val="0"/>
              <w:adjustRightInd w:val="0"/>
              <w:jc w:val="both"/>
              <w:rPr>
                <w:rFonts w:ascii="Times New Roman CYR" w:hAnsi="Times New Roman CYR" w:cs="Times New Roman CYR"/>
                <w:sz w:val="24"/>
                <w:szCs w:val="24"/>
              </w:rPr>
            </w:pPr>
            <w:r>
              <w:rPr>
                <w:rFonts w:ascii="Times New Roman CYR" w:hAnsi="Times New Roman CYR" w:cs="Times New Roman CYR"/>
                <w:sz w:val="24"/>
                <w:szCs w:val="24"/>
              </w:rPr>
              <w:t xml:space="preserve">-изучить виды конструирования </w:t>
            </w:r>
          </w:p>
          <w:p w:rsidR="00DF5F42" w:rsidRDefault="00DF5F42" w:rsidP="00500CFA">
            <w:pPr>
              <w:autoSpaceDE w:val="0"/>
              <w:autoSpaceDN w:val="0"/>
              <w:adjustRightInd w:val="0"/>
              <w:jc w:val="both"/>
              <w:rPr>
                <w:rFonts w:ascii="Times New Roman CYR" w:hAnsi="Times New Roman CYR" w:cs="Times New Roman CYR"/>
                <w:sz w:val="24"/>
                <w:szCs w:val="24"/>
              </w:rPr>
            </w:pPr>
          </w:p>
          <w:p w:rsidR="00DF5F42" w:rsidRDefault="00DF5F42" w:rsidP="00500CFA">
            <w:pPr>
              <w:autoSpaceDE w:val="0"/>
              <w:autoSpaceDN w:val="0"/>
              <w:adjustRightInd w:val="0"/>
              <w:jc w:val="both"/>
              <w:rPr>
                <w:rFonts w:ascii="Times New Roman CYR" w:hAnsi="Times New Roman CYR" w:cs="Times New Roman CYR"/>
                <w:sz w:val="24"/>
                <w:szCs w:val="24"/>
              </w:rPr>
            </w:pPr>
            <w:r>
              <w:rPr>
                <w:rFonts w:ascii="Times New Roman CYR" w:hAnsi="Times New Roman CYR" w:cs="Times New Roman CYR"/>
                <w:sz w:val="24"/>
                <w:szCs w:val="24"/>
              </w:rPr>
              <w:t>-</w:t>
            </w:r>
            <w:r w:rsidRPr="00CB643C">
              <w:rPr>
                <w:rFonts w:ascii="Times New Roman CYR" w:hAnsi="Times New Roman CYR" w:cs="Times New Roman CYR"/>
                <w:sz w:val="24"/>
                <w:szCs w:val="24"/>
              </w:rPr>
              <w:t xml:space="preserve">определить виды и структуру технологических карт, </w:t>
            </w:r>
          </w:p>
          <w:p w:rsidR="00DF5F42" w:rsidRPr="008B3D92" w:rsidRDefault="00DF5F42" w:rsidP="00500CFA">
            <w:pPr>
              <w:autoSpaceDE w:val="0"/>
              <w:autoSpaceDN w:val="0"/>
              <w:adjustRightInd w:val="0"/>
              <w:jc w:val="both"/>
              <w:rPr>
                <w:rFonts w:ascii="Times New Roman CYR" w:hAnsi="Times New Roman CYR" w:cs="Times New Roman CYR"/>
                <w:sz w:val="24"/>
                <w:szCs w:val="24"/>
              </w:rPr>
            </w:pPr>
            <w:r>
              <w:rPr>
                <w:rFonts w:ascii="Times New Roman CYR" w:hAnsi="Times New Roman CYR" w:cs="Times New Roman CYR"/>
                <w:sz w:val="24"/>
                <w:szCs w:val="24"/>
              </w:rPr>
              <w:t>-</w:t>
            </w:r>
            <w:r w:rsidRPr="00CB643C">
              <w:rPr>
                <w:rFonts w:ascii="Times New Roman CYR" w:hAnsi="Times New Roman CYR" w:cs="Times New Roman CYR"/>
                <w:sz w:val="24"/>
                <w:szCs w:val="24"/>
              </w:rPr>
              <w:t xml:space="preserve"> учесть </w:t>
            </w:r>
            <w:r>
              <w:rPr>
                <w:rFonts w:ascii="Times New Roman CYR" w:hAnsi="Times New Roman CYR" w:cs="Times New Roman CYR"/>
                <w:sz w:val="24"/>
                <w:szCs w:val="24"/>
              </w:rPr>
              <w:t xml:space="preserve"> возраст детей.</w:t>
            </w:r>
          </w:p>
        </w:tc>
        <w:tc>
          <w:tcPr>
            <w:tcW w:w="1276" w:type="dxa"/>
          </w:tcPr>
          <w:p w:rsidR="00DF5F42" w:rsidRDefault="00DF5F42" w:rsidP="00500CFA">
            <w:pPr>
              <w:tabs>
                <w:tab w:val="left" w:pos="1344"/>
              </w:tabs>
              <w:autoSpaceDE w:val="0"/>
              <w:autoSpaceDN w:val="0"/>
              <w:adjustRightInd w:val="0"/>
              <w:jc w:val="both"/>
              <w:rPr>
                <w:rFonts w:ascii="Times New Roman" w:hAnsi="Times New Roman"/>
                <w:sz w:val="24"/>
                <w:szCs w:val="24"/>
              </w:rPr>
            </w:pPr>
            <w:r>
              <w:rPr>
                <w:rFonts w:ascii="Times New Roman" w:hAnsi="Times New Roman"/>
                <w:sz w:val="24"/>
                <w:szCs w:val="24"/>
              </w:rPr>
              <w:t>Направляющие и у</w:t>
            </w:r>
            <w:r w:rsidRPr="00D217A0">
              <w:rPr>
                <w:rFonts w:ascii="Times New Roman" w:hAnsi="Times New Roman"/>
                <w:sz w:val="24"/>
                <w:szCs w:val="24"/>
              </w:rPr>
              <w:t>точняющие вопросы</w:t>
            </w:r>
          </w:p>
          <w:p w:rsidR="00DF5F42" w:rsidRDefault="00DF5F42" w:rsidP="00500CFA">
            <w:pPr>
              <w:tabs>
                <w:tab w:val="left" w:pos="1344"/>
              </w:tabs>
              <w:autoSpaceDE w:val="0"/>
              <w:autoSpaceDN w:val="0"/>
              <w:adjustRightInd w:val="0"/>
              <w:jc w:val="both"/>
              <w:rPr>
                <w:rFonts w:ascii="Times New Roman CYR" w:hAnsi="Times New Roman CYR" w:cs="Times New Roman CYR"/>
                <w:sz w:val="28"/>
                <w:szCs w:val="28"/>
              </w:rPr>
            </w:pPr>
            <w:r>
              <w:rPr>
                <w:rFonts w:ascii="Times New Roman" w:hAnsi="Times New Roman"/>
                <w:sz w:val="24"/>
                <w:szCs w:val="24"/>
              </w:rPr>
              <w:t>Высказывание, выступление от групп</w:t>
            </w:r>
          </w:p>
        </w:tc>
        <w:tc>
          <w:tcPr>
            <w:tcW w:w="1984" w:type="dxa"/>
          </w:tcPr>
          <w:p w:rsidR="00DF5F42" w:rsidRDefault="00DF5F42" w:rsidP="00500CFA">
            <w:pPr>
              <w:tabs>
                <w:tab w:val="left" w:pos="1344"/>
              </w:tabs>
              <w:autoSpaceDE w:val="0"/>
              <w:autoSpaceDN w:val="0"/>
              <w:adjustRightInd w:val="0"/>
              <w:jc w:val="both"/>
              <w:rPr>
                <w:rFonts w:ascii="Times New Roman" w:hAnsi="Times New Roman"/>
                <w:sz w:val="24"/>
                <w:szCs w:val="24"/>
              </w:rPr>
            </w:pPr>
            <w:r>
              <w:rPr>
                <w:rFonts w:ascii="Times New Roman" w:hAnsi="Times New Roman"/>
                <w:sz w:val="28"/>
                <w:szCs w:val="28"/>
              </w:rPr>
              <w:t>Р</w:t>
            </w:r>
            <w:r w:rsidRPr="00C348C2">
              <w:rPr>
                <w:rFonts w:ascii="Times New Roman" w:hAnsi="Times New Roman"/>
                <w:sz w:val="28"/>
                <w:szCs w:val="28"/>
              </w:rPr>
              <w:t>-</w:t>
            </w:r>
            <w:r>
              <w:rPr>
                <w:rFonts w:ascii="Times New Roman" w:hAnsi="Times New Roman"/>
                <w:sz w:val="28"/>
                <w:szCs w:val="28"/>
              </w:rPr>
              <w:t xml:space="preserve"> </w:t>
            </w:r>
            <w:r w:rsidRPr="004A1781">
              <w:rPr>
                <w:rFonts w:ascii="Times New Roman" w:hAnsi="Times New Roman"/>
                <w:sz w:val="24"/>
                <w:szCs w:val="24"/>
              </w:rPr>
              <w:t>умение определять и формулировать цель, задачи  урока</w:t>
            </w:r>
            <w:r>
              <w:rPr>
                <w:rFonts w:ascii="Times New Roman" w:hAnsi="Times New Roman"/>
                <w:sz w:val="24"/>
                <w:szCs w:val="24"/>
              </w:rPr>
              <w:t>.</w:t>
            </w:r>
          </w:p>
          <w:p w:rsidR="00DF5F42" w:rsidRDefault="00DF5F42" w:rsidP="00500CFA">
            <w:pPr>
              <w:tabs>
                <w:tab w:val="left" w:pos="1344"/>
              </w:tabs>
              <w:autoSpaceDE w:val="0"/>
              <w:autoSpaceDN w:val="0"/>
              <w:adjustRightInd w:val="0"/>
              <w:jc w:val="both"/>
              <w:rPr>
                <w:rFonts w:ascii="Times New Roman" w:hAnsi="Times New Roman"/>
                <w:sz w:val="24"/>
                <w:szCs w:val="24"/>
              </w:rPr>
            </w:pPr>
            <w:r w:rsidRPr="00CB643C">
              <w:rPr>
                <w:rFonts w:ascii="Times New Roman" w:hAnsi="Times New Roman"/>
                <w:sz w:val="24"/>
                <w:szCs w:val="24"/>
              </w:rPr>
              <w:t>К</w:t>
            </w:r>
            <w:r>
              <w:rPr>
                <w:rFonts w:ascii="Times New Roman" w:hAnsi="Times New Roman"/>
                <w:sz w:val="24"/>
                <w:szCs w:val="24"/>
              </w:rPr>
              <w:t xml:space="preserve"> </w:t>
            </w:r>
            <w:r w:rsidRPr="00CB643C">
              <w:rPr>
                <w:rFonts w:ascii="Times New Roman" w:hAnsi="Times New Roman"/>
                <w:sz w:val="24"/>
                <w:szCs w:val="24"/>
              </w:rPr>
              <w:t>- умение оформлять свои мысли в устной</w:t>
            </w:r>
            <w:r>
              <w:rPr>
                <w:rFonts w:ascii="Times New Roman" w:hAnsi="Times New Roman"/>
                <w:sz w:val="24"/>
                <w:szCs w:val="24"/>
              </w:rPr>
              <w:t xml:space="preserve"> форме</w:t>
            </w:r>
          </w:p>
          <w:p w:rsidR="00DF5F42" w:rsidRPr="00CB643C" w:rsidRDefault="00DF5F42" w:rsidP="00500CFA">
            <w:pPr>
              <w:tabs>
                <w:tab w:val="left" w:pos="1344"/>
              </w:tabs>
              <w:autoSpaceDE w:val="0"/>
              <w:autoSpaceDN w:val="0"/>
              <w:adjustRightInd w:val="0"/>
              <w:jc w:val="both"/>
              <w:rPr>
                <w:rFonts w:ascii="Times New Roman CYR" w:hAnsi="Times New Roman CYR" w:cs="Times New Roman CYR"/>
                <w:sz w:val="24"/>
                <w:szCs w:val="24"/>
              </w:rPr>
            </w:pPr>
            <w:proofErr w:type="spellStart"/>
            <w:r w:rsidRPr="007231B9">
              <w:rPr>
                <w:rFonts w:ascii="Times New Roman" w:hAnsi="Times New Roman"/>
                <w:sz w:val="24"/>
                <w:szCs w:val="24"/>
              </w:rPr>
              <w:t>К-уметь</w:t>
            </w:r>
            <w:proofErr w:type="spellEnd"/>
            <w:r w:rsidRPr="007231B9">
              <w:rPr>
                <w:rFonts w:ascii="Times New Roman" w:hAnsi="Times New Roman"/>
                <w:sz w:val="24"/>
                <w:szCs w:val="24"/>
              </w:rPr>
              <w:t xml:space="preserve"> работать в команде</w:t>
            </w:r>
          </w:p>
        </w:tc>
      </w:tr>
      <w:tr w:rsidR="00DF5F42" w:rsidTr="004F1070">
        <w:tc>
          <w:tcPr>
            <w:tcW w:w="1135" w:type="dxa"/>
          </w:tcPr>
          <w:p w:rsidR="00DF5F42" w:rsidRPr="000600CF" w:rsidRDefault="00DF5F42" w:rsidP="00500CFA">
            <w:pPr>
              <w:tabs>
                <w:tab w:val="left" w:pos="1344"/>
              </w:tabs>
              <w:autoSpaceDE w:val="0"/>
              <w:autoSpaceDN w:val="0"/>
              <w:adjustRightInd w:val="0"/>
              <w:jc w:val="both"/>
              <w:rPr>
                <w:rFonts w:ascii="Times New Roman CYR" w:hAnsi="Times New Roman CYR" w:cs="Times New Roman CYR"/>
                <w:sz w:val="24"/>
                <w:szCs w:val="24"/>
              </w:rPr>
            </w:pPr>
            <w:r w:rsidRPr="000600CF">
              <w:rPr>
                <w:rFonts w:ascii="Times New Roman CYR" w:hAnsi="Times New Roman CYR" w:cs="Times New Roman CYR"/>
                <w:sz w:val="24"/>
                <w:szCs w:val="24"/>
              </w:rPr>
              <w:lastRenderedPageBreak/>
              <w:t>3.Поиск путей решения УЗ</w:t>
            </w:r>
          </w:p>
        </w:tc>
        <w:tc>
          <w:tcPr>
            <w:tcW w:w="3686" w:type="dxa"/>
          </w:tcPr>
          <w:p w:rsidR="00DF5F42" w:rsidRDefault="00DF5F42" w:rsidP="00500CFA">
            <w:pPr>
              <w:tabs>
                <w:tab w:val="left" w:pos="720"/>
              </w:tabs>
              <w:autoSpaceDE w:val="0"/>
              <w:autoSpaceDN w:val="0"/>
              <w:adjustRightInd w:val="0"/>
              <w:rPr>
                <w:rFonts w:ascii="Times New Roman CYR" w:hAnsi="Times New Roman CYR" w:cs="Times New Roman CYR"/>
                <w:sz w:val="24"/>
                <w:szCs w:val="24"/>
              </w:rPr>
            </w:pPr>
            <w:r>
              <w:rPr>
                <w:rFonts w:ascii="Times New Roman CYR" w:hAnsi="Times New Roman CYR" w:cs="Times New Roman CYR"/>
                <w:sz w:val="24"/>
                <w:szCs w:val="24"/>
              </w:rPr>
              <w:t>Я вас правильно поняла?</w:t>
            </w:r>
          </w:p>
          <w:p w:rsidR="00DF5F42" w:rsidRPr="003D6A22" w:rsidRDefault="00DF5F42" w:rsidP="00500CFA">
            <w:pPr>
              <w:autoSpaceDE w:val="0"/>
              <w:autoSpaceDN w:val="0"/>
              <w:adjustRightInd w:val="0"/>
              <w:jc w:val="both"/>
              <w:rPr>
                <w:rFonts w:ascii="Times New Roman CYR" w:hAnsi="Times New Roman CYR" w:cs="Times New Roman CYR"/>
                <w:bCs/>
                <w:sz w:val="24"/>
                <w:szCs w:val="24"/>
              </w:rPr>
            </w:pPr>
            <w:r>
              <w:rPr>
                <w:rFonts w:ascii="Times New Roman CYR" w:hAnsi="Times New Roman CYR" w:cs="Times New Roman CYR"/>
                <w:sz w:val="24"/>
                <w:szCs w:val="24"/>
              </w:rPr>
              <w:t xml:space="preserve">Чтобы разработать ТК мы должны:  изучить </w:t>
            </w:r>
            <w:r>
              <w:rPr>
                <w:rFonts w:ascii="Times New Roman CYR" w:hAnsi="Times New Roman CYR" w:cs="Times New Roman CYR"/>
                <w:bCs/>
                <w:sz w:val="24"/>
                <w:szCs w:val="24"/>
              </w:rPr>
              <w:t xml:space="preserve"> процесс конструирования  из разных видов материалов</w:t>
            </w:r>
            <w:r w:rsidRPr="003D6A22">
              <w:rPr>
                <w:rFonts w:ascii="Times New Roman CYR" w:hAnsi="Times New Roman CYR" w:cs="Times New Roman CYR"/>
                <w:bCs/>
                <w:sz w:val="24"/>
                <w:szCs w:val="24"/>
              </w:rPr>
              <w:t>.</w:t>
            </w:r>
          </w:p>
          <w:p w:rsidR="00DF5F42" w:rsidRDefault="00DF5F42" w:rsidP="00500CFA">
            <w:pPr>
              <w:tabs>
                <w:tab w:val="left" w:pos="1344"/>
              </w:tabs>
              <w:autoSpaceDE w:val="0"/>
              <w:autoSpaceDN w:val="0"/>
              <w:adjustRightInd w:val="0"/>
              <w:jc w:val="both"/>
              <w:rPr>
                <w:rFonts w:ascii="Times New Roman CYR" w:hAnsi="Times New Roman CYR" w:cs="Times New Roman CYR"/>
                <w:sz w:val="24"/>
                <w:szCs w:val="24"/>
              </w:rPr>
            </w:pPr>
            <w:r>
              <w:rPr>
                <w:rFonts w:ascii="Times New Roman CYR" w:hAnsi="Times New Roman CYR" w:cs="Times New Roman CYR"/>
                <w:sz w:val="24"/>
                <w:szCs w:val="24"/>
              </w:rPr>
              <w:t>О</w:t>
            </w:r>
            <w:r w:rsidRPr="00CB643C">
              <w:rPr>
                <w:rFonts w:ascii="Times New Roman CYR" w:hAnsi="Times New Roman CYR" w:cs="Times New Roman CYR"/>
                <w:sz w:val="24"/>
                <w:szCs w:val="24"/>
              </w:rPr>
              <w:t>пределить виды и структуру технологических карт</w:t>
            </w:r>
            <w:r>
              <w:rPr>
                <w:rFonts w:ascii="Times New Roman CYR" w:hAnsi="Times New Roman CYR" w:cs="Times New Roman CYR"/>
                <w:sz w:val="24"/>
                <w:szCs w:val="24"/>
              </w:rPr>
              <w:t>, учесть  возраст  детей.      С чего начнем?</w:t>
            </w:r>
          </w:p>
          <w:p w:rsidR="00DF5F42" w:rsidRDefault="00DF5F42" w:rsidP="00500CFA">
            <w:pPr>
              <w:tabs>
                <w:tab w:val="left" w:pos="1344"/>
              </w:tabs>
              <w:autoSpaceDE w:val="0"/>
              <w:autoSpaceDN w:val="0"/>
              <w:adjustRightInd w:val="0"/>
              <w:jc w:val="both"/>
              <w:rPr>
                <w:rFonts w:ascii="Times New Roman CYR" w:hAnsi="Times New Roman CYR" w:cs="Times New Roman CYR"/>
                <w:sz w:val="24"/>
                <w:szCs w:val="24"/>
              </w:rPr>
            </w:pPr>
            <w:r>
              <w:rPr>
                <w:rFonts w:ascii="Times New Roman CYR" w:hAnsi="Times New Roman CYR" w:cs="Times New Roman CYR"/>
                <w:sz w:val="24"/>
                <w:szCs w:val="24"/>
              </w:rPr>
              <w:t>1.Перечислите какие техники ДПИ вы знаете? На доске весят образцы  разных техник. ДПИ.  Проведите соотношение, методом анализа, сравнения. Какой образец, под каким номером  вами не был представлен? Почему?</w:t>
            </w:r>
          </w:p>
          <w:p w:rsidR="00DF5F42" w:rsidRDefault="00DF5F42" w:rsidP="00500CFA">
            <w:pPr>
              <w:tabs>
                <w:tab w:val="left" w:pos="1344"/>
              </w:tabs>
              <w:autoSpaceDE w:val="0"/>
              <w:autoSpaceDN w:val="0"/>
              <w:adjustRightInd w:val="0"/>
              <w:jc w:val="both"/>
              <w:rPr>
                <w:rFonts w:ascii="Times New Roman CYR" w:hAnsi="Times New Roman CYR" w:cs="Times New Roman CYR"/>
                <w:sz w:val="24"/>
                <w:szCs w:val="24"/>
              </w:rPr>
            </w:pPr>
            <w:r>
              <w:rPr>
                <w:rFonts w:ascii="Times New Roman CYR" w:hAnsi="Times New Roman CYR" w:cs="Times New Roman CYR"/>
                <w:sz w:val="24"/>
                <w:szCs w:val="24"/>
              </w:rPr>
              <w:t xml:space="preserve"> Как вы думаете,  как  и чем можно работать в данной  технике?  Знаете ли вы ее историю? Услышав ваши ответы, я поняла, что вы владеете информацией, но этого недостаточно. Давайте обратимся к первоисточнику - словарь</w:t>
            </w:r>
          </w:p>
          <w:p w:rsidR="00DF5F42" w:rsidRDefault="00DF5F42" w:rsidP="00500CFA">
            <w:pPr>
              <w:tabs>
                <w:tab w:val="left" w:pos="1344"/>
              </w:tabs>
              <w:autoSpaceDE w:val="0"/>
              <w:autoSpaceDN w:val="0"/>
              <w:adjustRightInd w:val="0"/>
              <w:jc w:val="both"/>
              <w:rPr>
                <w:rFonts w:ascii="Times New Roman CYR" w:hAnsi="Times New Roman CYR" w:cs="Times New Roman CYR"/>
                <w:sz w:val="24"/>
                <w:szCs w:val="24"/>
              </w:rPr>
            </w:pPr>
            <w:r>
              <w:rPr>
                <w:rFonts w:ascii="Times New Roman CYR" w:hAnsi="Times New Roman CYR" w:cs="Times New Roman CYR"/>
                <w:sz w:val="24"/>
                <w:szCs w:val="24"/>
              </w:rPr>
              <w:t xml:space="preserve"> Творческие группы ведут поиск (название, история, художники, работающие в технике мозаика )</w:t>
            </w:r>
          </w:p>
          <w:p w:rsidR="00DF5F42" w:rsidRDefault="00DF5F42" w:rsidP="00500CFA">
            <w:pPr>
              <w:tabs>
                <w:tab w:val="left" w:pos="1344"/>
              </w:tabs>
              <w:autoSpaceDE w:val="0"/>
              <w:autoSpaceDN w:val="0"/>
              <w:adjustRightInd w:val="0"/>
              <w:jc w:val="both"/>
              <w:rPr>
                <w:rFonts w:ascii="Times New Roman CYR" w:hAnsi="Times New Roman CYR" w:cs="Times New Roman CYR"/>
                <w:sz w:val="24"/>
                <w:szCs w:val="24"/>
              </w:rPr>
            </w:pPr>
            <w:r>
              <w:rPr>
                <w:rFonts w:ascii="Times New Roman CYR" w:hAnsi="Times New Roman CYR" w:cs="Times New Roman CYR"/>
                <w:sz w:val="24"/>
                <w:szCs w:val="24"/>
              </w:rPr>
              <w:t>Выступление по содержанию.</w:t>
            </w:r>
          </w:p>
          <w:p w:rsidR="00DF5F42" w:rsidRDefault="00DF5F42" w:rsidP="00500CFA">
            <w:pPr>
              <w:tabs>
                <w:tab w:val="left" w:pos="1344"/>
              </w:tabs>
              <w:autoSpaceDE w:val="0"/>
              <w:autoSpaceDN w:val="0"/>
              <w:adjustRightInd w:val="0"/>
              <w:jc w:val="both"/>
              <w:rPr>
                <w:rFonts w:ascii="Times New Roman CYR" w:hAnsi="Times New Roman CYR" w:cs="Times New Roman CYR"/>
                <w:sz w:val="24"/>
                <w:szCs w:val="24"/>
              </w:rPr>
            </w:pPr>
            <w:r>
              <w:rPr>
                <w:rFonts w:ascii="Times New Roman CYR" w:hAnsi="Times New Roman CYR" w:cs="Times New Roman CYR"/>
                <w:sz w:val="24"/>
                <w:szCs w:val="24"/>
              </w:rPr>
              <w:t>2.Ачто такое процесс конструирования ,и чем он отличается от моделирования?</w:t>
            </w:r>
          </w:p>
          <w:p w:rsidR="00DF5F42" w:rsidRDefault="00DF5F42" w:rsidP="00500CFA">
            <w:pPr>
              <w:tabs>
                <w:tab w:val="left" w:pos="1344"/>
              </w:tabs>
              <w:autoSpaceDE w:val="0"/>
              <w:autoSpaceDN w:val="0"/>
              <w:adjustRightInd w:val="0"/>
              <w:jc w:val="both"/>
              <w:rPr>
                <w:rFonts w:ascii="Times New Roman CYR" w:hAnsi="Times New Roman CYR" w:cs="Times New Roman CYR"/>
                <w:sz w:val="24"/>
                <w:szCs w:val="24"/>
              </w:rPr>
            </w:pPr>
            <w:r>
              <w:rPr>
                <w:rFonts w:ascii="Times New Roman CYR" w:hAnsi="Times New Roman CYR" w:cs="Times New Roman CYR"/>
                <w:sz w:val="24"/>
                <w:szCs w:val="24"/>
              </w:rPr>
              <w:t xml:space="preserve"> По первоисточнику –конструирование это-…….</w:t>
            </w:r>
          </w:p>
          <w:p w:rsidR="00DF5F42" w:rsidRDefault="00DF5F42" w:rsidP="00500CFA">
            <w:pPr>
              <w:tabs>
                <w:tab w:val="left" w:pos="1344"/>
              </w:tabs>
              <w:autoSpaceDE w:val="0"/>
              <w:autoSpaceDN w:val="0"/>
              <w:adjustRightInd w:val="0"/>
              <w:jc w:val="both"/>
              <w:rPr>
                <w:rFonts w:ascii="Times New Roman CYR" w:hAnsi="Times New Roman CYR" w:cs="Times New Roman CYR"/>
                <w:sz w:val="24"/>
                <w:szCs w:val="24"/>
              </w:rPr>
            </w:pPr>
            <w:r>
              <w:rPr>
                <w:rFonts w:ascii="Times New Roman CYR" w:hAnsi="Times New Roman CYR" w:cs="Times New Roman CYR"/>
                <w:sz w:val="24"/>
                <w:szCs w:val="24"/>
              </w:rPr>
              <w:t xml:space="preserve">3. А сейчас затронем вопрос каковы особенности детей  младшего школьного возраста ? </w:t>
            </w:r>
          </w:p>
          <w:p w:rsidR="00DF5F42" w:rsidRDefault="00DF5F42" w:rsidP="00500CFA">
            <w:pPr>
              <w:tabs>
                <w:tab w:val="left" w:pos="1344"/>
              </w:tabs>
              <w:autoSpaceDE w:val="0"/>
              <w:autoSpaceDN w:val="0"/>
              <w:adjustRightInd w:val="0"/>
              <w:jc w:val="both"/>
              <w:rPr>
                <w:rFonts w:ascii="Times New Roman CYR" w:hAnsi="Times New Roman CYR" w:cs="Times New Roman CYR"/>
                <w:sz w:val="24"/>
                <w:szCs w:val="24"/>
              </w:rPr>
            </w:pPr>
            <w:r>
              <w:rPr>
                <w:rFonts w:ascii="Times New Roman CYR" w:hAnsi="Times New Roman CYR" w:cs="Times New Roman CYR"/>
                <w:sz w:val="24"/>
                <w:szCs w:val="24"/>
              </w:rPr>
              <w:t xml:space="preserve">Ответьте на вопрос,  используя свой личностный опыт. Вы ходили на практику видели разных детей, с какими заданиями они смогут справится , а какие техники им еще недоступны? Все ли виды мозаик </w:t>
            </w:r>
            <w:r>
              <w:rPr>
                <w:rFonts w:ascii="Times New Roman CYR" w:hAnsi="Times New Roman CYR" w:cs="Times New Roman CYR"/>
                <w:sz w:val="24"/>
                <w:szCs w:val="24"/>
              </w:rPr>
              <w:lastRenderedPageBreak/>
              <w:t>мы можем предложить в школе?</w:t>
            </w:r>
          </w:p>
          <w:p w:rsidR="00DF5F42" w:rsidRDefault="00DF5F42" w:rsidP="00500CFA">
            <w:pPr>
              <w:tabs>
                <w:tab w:val="left" w:pos="1344"/>
              </w:tabs>
              <w:autoSpaceDE w:val="0"/>
              <w:autoSpaceDN w:val="0"/>
              <w:adjustRightInd w:val="0"/>
              <w:jc w:val="both"/>
              <w:rPr>
                <w:rFonts w:ascii="Times New Roman CYR" w:hAnsi="Times New Roman CYR" w:cs="Times New Roman CYR"/>
                <w:sz w:val="24"/>
                <w:szCs w:val="24"/>
              </w:rPr>
            </w:pPr>
            <w:r>
              <w:rPr>
                <w:rFonts w:ascii="Times New Roman CYR" w:hAnsi="Times New Roman CYR" w:cs="Times New Roman CYR"/>
                <w:sz w:val="24"/>
                <w:szCs w:val="24"/>
              </w:rPr>
              <w:t xml:space="preserve">3.Наша цель разработать технологическую карту… </w:t>
            </w:r>
          </w:p>
          <w:p w:rsidR="00DF5F42" w:rsidRDefault="00DF5F42" w:rsidP="00500CFA">
            <w:pPr>
              <w:tabs>
                <w:tab w:val="left" w:pos="1344"/>
              </w:tabs>
              <w:autoSpaceDE w:val="0"/>
              <w:autoSpaceDN w:val="0"/>
              <w:adjustRightInd w:val="0"/>
              <w:jc w:val="both"/>
              <w:rPr>
                <w:rFonts w:ascii="Times New Roman CYR" w:hAnsi="Times New Roman CYR" w:cs="Times New Roman CYR"/>
                <w:sz w:val="24"/>
                <w:szCs w:val="24"/>
              </w:rPr>
            </w:pPr>
            <w:r>
              <w:rPr>
                <w:rFonts w:ascii="Times New Roman CYR" w:hAnsi="Times New Roman CYR" w:cs="Times New Roman CYR"/>
                <w:sz w:val="24"/>
                <w:szCs w:val="24"/>
              </w:rPr>
              <w:t>А что такое технологическая карта, ее виды, структура какова?  Ответы на эти вопросы найдете в печатном материале.</w:t>
            </w:r>
          </w:p>
          <w:p w:rsidR="00DF5F42" w:rsidRDefault="00DF5F42" w:rsidP="00500CFA">
            <w:pPr>
              <w:tabs>
                <w:tab w:val="left" w:pos="1344"/>
              </w:tabs>
              <w:autoSpaceDE w:val="0"/>
              <w:autoSpaceDN w:val="0"/>
              <w:adjustRightInd w:val="0"/>
              <w:jc w:val="both"/>
              <w:rPr>
                <w:rFonts w:ascii="Times New Roman CYR" w:hAnsi="Times New Roman CYR" w:cs="Times New Roman CYR"/>
                <w:sz w:val="24"/>
                <w:szCs w:val="24"/>
              </w:rPr>
            </w:pPr>
            <w:r>
              <w:rPr>
                <w:rFonts w:ascii="Times New Roman CYR" w:hAnsi="Times New Roman CYR" w:cs="Times New Roman CYR"/>
                <w:sz w:val="24"/>
                <w:szCs w:val="24"/>
              </w:rPr>
              <w:t>Выступление от групп.</w:t>
            </w:r>
          </w:p>
          <w:p w:rsidR="00DF5F42" w:rsidRDefault="00DF5F42" w:rsidP="00500CFA">
            <w:pPr>
              <w:tabs>
                <w:tab w:val="left" w:pos="1344"/>
              </w:tabs>
              <w:autoSpaceDE w:val="0"/>
              <w:autoSpaceDN w:val="0"/>
              <w:adjustRightInd w:val="0"/>
              <w:jc w:val="both"/>
              <w:rPr>
                <w:rFonts w:ascii="Times New Roman CYR" w:hAnsi="Times New Roman CYR" w:cs="Times New Roman CYR"/>
                <w:sz w:val="24"/>
                <w:szCs w:val="24"/>
              </w:rPr>
            </w:pPr>
            <w:r>
              <w:rPr>
                <w:rFonts w:ascii="Times New Roman CYR" w:hAnsi="Times New Roman CYR" w:cs="Times New Roman CYR"/>
                <w:sz w:val="24"/>
                <w:szCs w:val="24"/>
              </w:rPr>
              <w:t xml:space="preserve">Все это время экспертная группа – вела  анализ работы творческих групп. </w:t>
            </w:r>
          </w:p>
          <w:p w:rsidR="00DF5F42" w:rsidRPr="00320034" w:rsidRDefault="00DF5F42" w:rsidP="00500CFA">
            <w:pPr>
              <w:tabs>
                <w:tab w:val="left" w:pos="1344"/>
              </w:tabs>
              <w:autoSpaceDE w:val="0"/>
              <w:autoSpaceDN w:val="0"/>
              <w:adjustRightInd w:val="0"/>
              <w:jc w:val="both"/>
              <w:rPr>
                <w:rFonts w:ascii="Times New Roman CYR" w:hAnsi="Times New Roman CYR" w:cs="Times New Roman CYR"/>
                <w:sz w:val="24"/>
                <w:szCs w:val="24"/>
              </w:rPr>
            </w:pPr>
            <w:proofErr w:type="spellStart"/>
            <w:r>
              <w:rPr>
                <w:rFonts w:ascii="Times New Roman CYR" w:hAnsi="Times New Roman CYR" w:cs="Times New Roman CYR"/>
                <w:sz w:val="24"/>
                <w:szCs w:val="24"/>
              </w:rPr>
              <w:t>Озвучте</w:t>
            </w:r>
            <w:proofErr w:type="spellEnd"/>
            <w:r>
              <w:rPr>
                <w:rFonts w:ascii="Times New Roman CYR" w:hAnsi="Times New Roman CYR" w:cs="Times New Roman CYR"/>
                <w:sz w:val="24"/>
                <w:szCs w:val="24"/>
              </w:rPr>
              <w:t xml:space="preserve"> результаты по двум этапам </w:t>
            </w:r>
          </w:p>
        </w:tc>
        <w:tc>
          <w:tcPr>
            <w:tcW w:w="1984" w:type="dxa"/>
          </w:tcPr>
          <w:p w:rsidR="00DF5F42" w:rsidRDefault="00DF5F42" w:rsidP="00500CFA">
            <w:pPr>
              <w:tabs>
                <w:tab w:val="left" w:pos="1344"/>
              </w:tabs>
              <w:autoSpaceDE w:val="0"/>
              <w:autoSpaceDN w:val="0"/>
              <w:adjustRightInd w:val="0"/>
              <w:jc w:val="both"/>
              <w:rPr>
                <w:rFonts w:ascii="Times New Roman CYR" w:hAnsi="Times New Roman CYR" w:cs="Times New Roman CYR"/>
                <w:sz w:val="24"/>
                <w:szCs w:val="24"/>
              </w:rPr>
            </w:pPr>
            <w:r>
              <w:rPr>
                <w:rFonts w:ascii="Times New Roman CYR" w:hAnsi="Times New Roman CYR" w:cs="Times New Roman CYR"/>
                <w:sz w:val="24"/>
                <w:szCs w:val="24"/>
              </w:rPr>
              <w:lastRenderedPageBreak/>
              <w:t>.</w:t>
            </w:r>
          </w:p>
          <w:p w:rsidR="00DF5F42" w:rsidRDefault="00DF5F42" w:rsidP="00500CFA">
            <w:pPr>
              <w:tabs>
                <w:tab w:val="left" w:pos="1344"/>
              </w:tabs>
              <w:autoSpaceDE w:val="0"/>
              <w:autoSpaceDN w:val="0"/>
              <w:adjustRightInd w:val="0"/>
              <w:jc w:val="both"/>
              <w:rPr>
                <w:rFonts w:ascii="Times New Roman CYR" w:hAnsi="Times New Roman CYR" w:cs="Times New Roman CYR"/>
                <w:sz w:val="24"/>
                <w:szCs w:val="24"/>
              </w:rPr>
            </w:pPr>
          </w:p>
          <w:p w:rsidR="00DF5F42" w:rsidRDefault="00DF5F42" w:rsidP="00500CFA">
            <w:pPr>
              <w:tabs>
                <w:tab w:val="left" w:pos="1344"/>
              </w:tabs>
              <w:autoSpaceDE w:val="0"/>
              <w:autoSpaceDN w:val="0"/>
              <w:adjustRightInd w:val="0"/>
              <w:jc w:val="both"/>
              <w:rPr>
                <w:rFonts w:ascii="Times New Roman CYR" w:hAnsi="Times New Roman CYR" w:cs="Times New Roman CYR"/>
                <w:sz w:val="24"/>
                <w:szCs w:val="24"/>
              </w:rPr>
            </w:pPr>
          </w:p>
          <w:p w:rsidR="00DF5F42" w:rsidRDefault="00DF5F42" w:rsidP="00500CFA">
            <w:pPr>
              <w:tabs>
                <w:tab w:val="left" w:pos="1344"/>
              </w:tabs>
              <w:autoSpaceDE w:val="0"/>
              <w:autoSpaceDN w:val="0"/>
              <w:adjustRightInd w:val="0"/>
              <w:jc w:val="both"/>
              <w:rPr>
                <w:rFonts w:ascii="Times New Roman CYR" w:hAnsi="Times New Roman CYR" w:cs="Times New Roman CYR"/>
                <w:sz w:val="24"/>
                <w:szCs w:val="24"/>
              </w:rPr>
            </w:pPr>
          </w:p>
          <w:p w:rsidR="00DF5F42" w:rsidRDefault="00DF5F42" w:rsidP="00500CFA">
            <w:pPr>
              <w:tabs>
                <w:tab w:val="left" w:pos="1344"/>
              </w:tabs>
              <w:autoSpaceDE w:val="0"/>
              <w:autoSpaceDN w:val="0"/>
              <w:adjustRightInd w:val="0"/>
              <w:jc w:val="both"/>
              <w:rPr>
                <w:rFonts w:ascii="Times New Roman CYR" w:hAnsi="Times New Roman CYR" w:cs="Times New Roman CYR"/>
                <w:sz w:val="24"/>
                <w:szCs w:val="24"/>
              </w:rPr>
            </w:pPr>
          </w:p>
          <w:p w:rsidR="00DF5F42" w:rsidRDefault="00DF5F42" w:rsidP="00500CFA">
            <w:pPr>
              <w:tabs>
                <w:tab w:val="left" w:pos="1344"/>
              </w:tabs>
              <w:autoSpaceDE w:val="0"/>
              <w:autoSpaceDN w:val="0"/>
              <w:adjustRightInd w:val="0"/>
              <w:jc w:val="both"/>
              <w:rPr>
                <w:rFonts w:ascii="Times New Roman CYR" w:hAnsi="Times New Roman CYR" w:cs="Times New Roman CYR"/>
                <w:sz w:val="24"/>
                <w:szCs w:val="24"/>
              </w:rPr>
            </w:pPr>
          </w:p>
          <w:p w:rsidR="00DF5F42" w:rsidRDefault="00DF5F42" w:rsidP="00500CFA">
            <w:pPr>
              <w:tabs>
                <w:tab w:val="left" w:pos="1344"/>
              </w:tabs>
              <w:autoSpaceDE w:val="0"/>
              <w:autoSpaceDN w:val="0"/>
              <w:adjustRightInd w:val="0"/>
              <w:jc w:val="both"/>
              <w:rPr>
                <w:rFonts w:ascii="Times New Roman CYR" w:hAnsi="Times New Roman CYR" w:cs="Times New Roman CYR"/>
                <w:sz w:val="24"/>
                <w:szCs w:val="24"/>
              </w:rPr>
            </w:pPr>
          </w:p>
          <w:p w:rsidR="00DF5F42" w:rsidRDefault="00DF5F42" w:rsidP="00500CFA">
            <w:pPr>
              <w:tabs>
                <w:tab w:val="left" w:pos="1344"/>
              </w:tabs>
              <w:autoSpaceDE w:val="0"/>
              <w:autoSpaceDN w:val="0"/>
              <w:adjustRightInd w:val="0"/>
              <w:jc w:val="both"/>
              <w:rPr>
                <w:rFonts w:ascii="Times New Roman CYR" w:hAnsi="Times New Roman CYR" w:cs="Times New Roman CYR"/>
                <w:sz w:val="24"/>
                <w:szCs w:val="24"/>
              </w:rPr>
            </w:pPr>
          </w:p>
          <w:p w:rsidR="00DF5F42" w:rsidRDefault="00DF5F42" w:rsidP="00500CFA">
            <w:pPr>
              <w:tabs>
                <w:tab w:val="left" w:pos="1344"/>
              </w:tabs>
              <w:autoSpaceDE w:val="0"/>
              <w:autoSpaceDN w:val="0"/>
              <w:adjustRightInd w:val="0"/>
              <w:jc w:val="both"/>
              <w:rPr>
                <w:rFonts w:ascii="Times New Roman CYR" w:hAnsi="Times New Roman CYR" w:cs="Times New Roman CYR"/>
                <w:sz w:val="24"/>
                <w:szCs w:val="24"/>
              </w:rPr>
            </w:pPr>
            <w:r>
              <w:rPr>
                <w:rFonts w:ascii="Times New Roman CYR" w:hAnsi="Times New Roman CYR" w:cs="Times New Roman CYR"/>
                <w:sz w:val="24"/>
                <w:szCs w:val="24"/>
              </w:rPr>
              <w:t>1.Т</w:t>
            </w:r>
            <w:r w:rsidRPr="00320034">
              <w:rPr>
                <w:rFonts w:ascii="Times New Roman CYR" w:hAnsi="Times New Roman CYR" w:cs="Times New Roman CYR"/>
                <w:sz w:val="24"/>
                <w:szCs w:val="24"/>
              </w:rPr>
              <w:t>ехник</w:t>
            </w:r>
            <w:r>
              <w:rPr>
                <w:rFonts w:ascii="Times New Roman CYR" w:hAnsi="Times New Roman CYR" w:cs="Times New Roman CYR"/>
                <w:sz w:val="24"/>
                <w:szCs w:val="24"/>
              </w:rPr>
              <w:t>и ДПИ.</w:t>
            </w:r>
          </w:p>
          <w:p w:rsidR="00DF5F42" w:rsidRPr="00CF1488" w:rsidRDefault="00DF5F42" w:rsidP="00500CFA">
            <w:pPr>
              <w:tabs>
                <w:tab w:val="left" w:pos="1344"/>
              </w:tabs>
              <w:autoSpaceDE w:val="0"/>
              <w:autoSpaceDN w:val="0"/>
              <w:adjustRightInd w:val="0"/>
              <w:jc w:val="both"/>
              <w:rPr>
                <w:rFonts w:ascii="Times New Roman CYR" w:hAnsi="Times New Roman CYR" w:cs="Times New Roman CYR"/>
                <w:sz w:val="24"/>
                <w:szCs w:val="24"/>
              </w:rPr>
            </w:pPr>
            <w:r>
              <w:rPr>
                <w:rFonts w:ascii="Times New Roman CYR" w:hAnsi="Times New Roman CYR" w:cs="Times New Roman CYR"/>
                <w:sz w:val="24"/>
                <w:szCs w:val="24"/>
              </w:rPr>
              <w:t xml:space="preserve">Аппликация: силуэтная, </w:t>
            </w:r>
            <w:proofErr w:type="spellStart"/>
            <w:r>
              <w:rPr>
                <w:rFonts w:ascii="Times New Roman CYR" w:hAnsi="Times New Roman CYR" w:cs="Times New Roman CYR"/>
                <w:sz w:val="24"/>
                <w:szCs w:val="24"/>
              </w:rPr>
              <w:t>транспорантная</w:t>
            </w:r>
            <w:proofErr w:type="spellEnd"/>
            <w:r>
              <w:rPr>
                <w:rFonts w:ascii="Times New Roman CYR" w:hAnsi="Times New Roman CYR" w:cs="Times New Roman CYR"/>
                <w:sz w:val="24"/>
                <w:szCs w:val="24"/>
              </w:rPr>
              <w:t xml:space="preserve">, </w:t>
            </w:r>
            <w:proofErr w:type="spellStart"/>
            <w:r>
              <w:rPr>
                <w:rFonts w:ascii="Times New Roman CYR" w:hAnsi="Times New Roman CYR" w:cs="Times New Roman CYR"/>
                <w:sz w:val="24"/>
                <w:szCs w:val="24"/>
              </w:rPr>
              <w:t>витнянки</w:t>
            </w:r>
            <w:proofErr w:type="spellEnd"/>
            <w:r>
              <w:rPr>
                <w:rFonts w:ascii="Times New Roman CYR" w:hAnsi="Times New Roman CYR" w:cs="Times New Roman CYR"/>
                <w:sz w:val="24"/>
                <w:szCs w:val="24"/>
              </w:rPr>
              <w:t xml:space="preserve">, </w:t>
            </w:r>
            <w:proofErr w:type="spellStart"/>
            <w:r>
              <w:rPr>
                <w:rFonts w:ascii="Times New Roman CYR" w:hAnsi="Times New Roman CYR" w:cs="Times New Roman CYR"/>
                <w:sz w:val="24"/>
                <w:szCs w:val="24"/>
              </w:rPr>
              <w:t>пентамино</w:t>
            </w:r>
            <w:proofErr w:type="spellEnd"/>
            <w:r>
              <w:rPr>
                <w:rFonts w:ascii="Times New Roman CYR" w:hAnsi="Times New Roman CYR" w:cs="Times New Roman CYR"/>
                <w:sz w:val="24"/>
                <w:szCs w:val="24"/>
              </w:rPr>
              <w:t xml:space="preserve">, объемная, плоская, прорезная </w:t>
            </w:r>
          </w:p>
          <w:p w:rsidR="00DF5F42" w:rsidRDefault="00DF5F42" w:rsidP="00500CFA">
            <w:pPr>
              <w:tabs>
                <w:tab w:val="left" w:pos="1344"/>
              </w:tabs>
              <w:autoSpaceDE w:val="0"/>
              <w:autoSpaceDN w:val="0"/>
              <w:adjustRightInd w:val="0"/>
              <w:jc w:val="both"/>
              <w:rPr>
                <w:rFonts w:ascii="Times New Roman CYR" w:hAnsi="Times New Roman CYR" w:cs="Times New Roman CYR"/>
                <w:sz w:val="24"/>
                <w:szCs w:val="24"/>
              </w:rPr>
            </w:pPr>
            <w:r>
              <w:rPr>
                <w:rFonts w:ascii="Times New Roman CYR" w:hAnsi="Times New Roman CYR" w:cs="Times New Roman CYR"/>
                <w:sz w:val="24"/>
                <w:szCs w:val="24"/>
              </w:rPr>
              <w:t>№8</w:t>
            </w:r>
          </w:p>
          <w:p w:rsidR="00DF5F42" w:rsidRDefault="00DF5F42" w:rsidP="00500CFA">
            <w:pPr>
              <w:tabs>
                <w:tab w:val="left" w:pos="1344"/>
              </w:tabs>
              <w:autoSpaceDE w:val="0"/>
              <w:autoSpaceDN w:val="0"/>
              <w:adjustRightInd w:val="0"/>
              <w:jc w:val="both"/>
              <w:rPr>
                <w:rFonts w:ascii="Times New Roman CYR" w:hAnsi="Times New Roman CYR" w:cs="Times New Roman CYR"/>
                <w:sz w:val="24"/>
                <w:szCs w:val="24"/>
              </w:rPr>
            </w:pPr>
            <w:r>
              <w:rPr>
                <w:rFonts w:ascii="Times New Roman CYR" w:hAnsi="Times New Roman CYR" w:cs="Times New Roman CYR"/>
                <w:sz w:val="24"/>
                <w:szCs w:val="24"/>
              </w:rPr>
              <w:t>Мы его не изучали. Но это Мозаика.</w:t>
            </w:r>
          </w:p>
          <w:p w:rsidR="00DF5F42" w:rsidRDefault="00DF5F42" w:rsidP="00500CFA">
            <w:pPr>
              <w:tabs>
                <w:tab w:val="left" w:pos="1344"/>
              </w:tabs>
              <w:autoSpaceDE w:val="0"/>
              <w:autoSpaceDN w:val="0"/>
              <w:adjustRightInd w:val="0"/>
              <w:jc w:val="both"/>
              <w:rPr>
                <w:rFonts w:ascii="Times New Roman CYR" w:hAnsi="Times New Roman CYR" w:cs="Times New Roman CYR"/>
                <w:sz w:val="24"/>
                <w:szCs w:val="24"/>
              </w:rPr>
            </w:pPr>
            <w:r>
              <w:rPr>
                <w:rFonts w:ascii="Times New Roman CYR" w:hAnsi="Times New Roman CYR" w:cs="Times New Roman CYR"/>
                <w:sz w:val="24"/>
                <w:szCs w:val="24"/>
              </w:rPr>
              <w:t>Ответы студентов</w:t>
            </w:r>
          </w:p>
          <w:p w:rsidR="00DF5F42" w:rsidRDefault="00DF5F42" w:rsidP="00500CFA">
            <w:pPr>
              <w:tabs>
                <w:tab w:val="left" w:pos="1344"/>
              </w:tabs>
              <w:autoSpaceDE w:val="0"/>
              <w:autoSpaceDN w:val="0"/>
              <w:adjustRightInd w:val="0"/>
              <w:jc w:val="both"/>
              <w:rPr>
                <w:rFonts w:ascii="Times New Roman CYR" w:hAnsi="Times New Roman CYR" w:cs="Times New Roman CYR"/>
                <w:sz w:val="24"/>
                <w:szCs w:val="24"/>
              </w:rPr>
            </w:pPr>
            <w:r>
              <w:rPr>
                <w:rFonts w:ascii="Times New Roman CYR" w:hAnsi="Times New Roman CYR" w:cs="Times New Roman CYR"/>
                <w:sz w:val="24"/>
                <w:szCs w:val="24"/>
              </w:rPr>
              <w:t>Поиск нужной информации в первоисточнике.</w:t>
            </w:r>
          </w:p>
          <w:p w:rsidR="00DF5F42" w:rsidRDefault="00DF5F42" w:rsidP="00500CFA">
            <w:pPr>
              <w:tabs>
                <w:tab w:val="left" w:pos="1344"/>
              </w:tabs>
              <w:autoSpaceDE w:val="0"/>
              <w:autoSpaceDN w:val="0"/>
              <w:adjustRightInd w:val="0"/>
              <w:jc w:val="both"/>
              <w:rPr>
                <w:rFonts w:ascii="Times New Roman CYR" w:hAnsi="Times New Roman CYR" w:cs="Times New Roman CYR"/>
                <w:sz w:val="24"/>
                <w:szCs w:val="24"/>
              </w:rPr>
            </w:pPr>
            <w:r>
              <w:rPr>
                <w:rFonts w:ascii="Times New Roman CYR" w:hAnsi="Times New Roman CYR" w:cs="Times New Roman CYR"/>
                <w:sz w:val="24"/>
                <w:szCs w:val="24"/>
              </w:rPr>
              <w:t>2.Конструирование – это создание нечто нового.</w:t>
            </w:r>
          </w:p>
          <w:p w:rsidR="00DF5F42" w:rsidRDefault="00DF5F42" w:rsidP="00500CFA">
            <w:pPr>
              <w:tabs>
                <w:tab w:val="left" w:pos="1344"/>
              </w:tabs>
              <w:autoSpaceDE w:val="0"/>
              <w:autoSpaceDN w:val="0"/>
              <w:adjustRightInd w:val="0"/>
              <w:jc w:val="both"/>
              <w:rPr>
                <w:rFonts w:ascii="Times New Roman CYR" w:hAnsi="Times New Roman CYR" w:cs="Times New Roman CYR"/>
                <w:sz w:val="24"/>
                <w:szCs w:val="24"/>
              </w:rPr>
            </w:pPr>
            <w:r>
              <w:rPr>
                <w:rFonts w:ascii="Times New Roman CYR" w:hAnsi="Times New Roman CYR" w:cs="Times New Roman CYR"/>
                <w:sz w:val="24"/>
                <w:szCs w:val="24"/>
              </w:rPr>
              <w:t>Моделирование имеет образец</w:t>
            </w:r>
          </w:p>
          <w:p w:rsidR="00DF5F42" w:rsidRDefault="00DF5F42" w:rsidP="00500CFA">
            <w:pPr>
              <w:tabs>
                <w:tab w:val="left" w:pos="1344"/>
              </w:tabs>
              <w:autoSpaceDE w:val="0"/>
              <w:autoSpaceDN w:val="0"/>
              <w:adjustRightInd w:val="0"/>
              <w:jc w:val="both"/>
              <w:rPr>
                <w:rFonts w:ascii="Times New Roman CYR" w:hAnsi="Times New Roman CYR" w:cs="Times New Roman CYR"/>
                <w:sz w:val="24"/>
                <w:szCs w:val="24"/>
              </w:rPr>
            </w:pPr>
            <w:r>
              <w:rPr>
                <w:rFonts w:ascii="Times New Roman CYR" w:hAnsi="Times New Roman CYR" w:cs="Times New Roman CYR"/>
                <w:sz w:val="24"/>
                <w:szCs w:val="24"/>
              </w:rPr>
              <w:t>Выступление по найденной информации</w:t>
            </w:r>
          </w:p>
          <w:p w:rsidR="00DF5F42" w:rsidRDefault="00DF5F42" w:rsidP="00500CFA">
            <w:pPr>
              <w:tabs>
                <w:tab w:val="left" w:pos="1344"/>
              </w:tabs>
              <w:autoSpaceDE w:val="0"/>
              <w:autoSpaceDN w:val="0"/>
              <w:adjustRightInd w:val="0"/>
              <w:jc w:val="both"/>
              <w:rPr>
                <w:rFonts w:ascii="Times New Roman CYR" w:hAnsi="Times New Roman CYR" w:cs="Times New Roman CYR"/>
                <w:sz w:val="24"/>
                <w:szCs w:val="24"/>
              </w:rPr>
            </w:pPr>
          </w:p>
          <w:p w:rsidR="00DF5F42" w:rsidRDefault="00DF5F42" w:rsidP="00500CFA">
            <w:pPr>
              <w:tabs>
                <w:tab w:val="left" w:pos="1344"/>
              </w:tabs>
              <w:autoSpaceDE w:val="0"/>
              <w:autoSpaceDN w:val="0"/>
              <w:adjustRightInd w:val="0"/>
              <w:jc w:val="both"/>
              <w:rPr>
                <w:rFonts w:ascii="Times New Roman CYR" w:hAnsi="Times New Roman CYR" w:cs="Times New Roman CYR"/>
                <w:sz w:val="24"/>
                <w:szCs w:val="24"/>
              </w:rPr>
            </w:pPr>
          </w:p>
          <w:p w:rsidR="00DF5F42" w:rsidRDefault="00DF5F42" w:rsidP="00500CFA">
            <w:pPr>
              <w:tabs>
                <w:tab w:val="left" w:pos="1344"/>
              </w:tabs>
              <w:autoSpaceDE w:val="0"/>
              <w:autoSpaceDN w:val="0"/>
              <w:adjustRightInd w:val="0"/>
              <w:jc w:val="both"/>
              <w:rPr>
                <w:rFonts w:ascii="Times New Roman CYR" w:hAnsi="Times New Roman CYR" w:cs="Times New Roman CYR"/>
                <w:sz w:val="24"/>
                <w:szCs w:val="24"/>
              </w:rPr>
            </w:pPr>
          </w:p>
          <w:p w:rsidR="00DF5F42" w:rsidRDefault="00DF5F42" w:rsidP="00500CFA">
            <w:pPr>
              <w:tabs>
                <w:tab w:val="left" w:pos="1344"/>
              </w:tabs>
              <w:autoSpaceDE w:val="0"/>
              <w:autoSpaceDN w:val="0"/>
              <w:adjustRightInd w:val="0"/>
              <w:jc w:val="both"/>
              <w:rPr>
                <w:rFonts w:ascii="Times New Roman CYR" w:hAnsi="Times New Roman CYR" w:cs="Times New Roman CYR"/>
                <w:sz w:val="24"/>
                <w:szCs w:val="24"/>
              </w:rPr>
            </w:pPr>
          </w:p>
          <w:p w:rsidR="00DF5F42" w:rsidRDefault="00DF5F42" w:rsidP="00500CFA">
            <w:pPr>
              <w:tabs>
                <w:tab w:val="left" w:pos="1344"/>
              </w:tabs>
              <w:autoSpaceDE w:val="0"/>
              <w:autoSpaceDN w:val="0"/>
              <w:adjustRightInd w:val="0"/>
              <w:jc w:val="both"/>
              <w:rPr>
                <w:rFonts w:ascii="Times New Roman CYR" w:hAnsi="Times New Roman CYR" w:cs="Times New Roman CYR"/>
                <w:sz w:val="24"/>
                <w:szCs w:val="24"/>
              </w:rPr>
            </w:pPr>
            <w:r>
              <w:rPr>
                <w:rFonts w:ascii="Times New Roman CYR" w:hAnsi="Times New Roman CYR" w:cs="Times New Roman CYR"/>
                <w:sz w:val="24"/>
                <w:szCs w:val="24"/>
              </w:rPr>
              <w:t>-ответы студентов</w:t>
            </w:r>
          </w:p>
          <w:p w:rsidR="00DF5F42" w:rsidRDefault="00DF5F42" w:rsidP="00500CFA">
            <w:pPr>
              <w:tabs>
                <w:tab w:val="left" w:pos="1344"/>
              </w:tabs>
              <w:autoSpaceDE w:val="0"/>
              <w:autoSpaceDN w:val="0"/>
              <w:adjustRightInd w:val="0"/>
              <w:jc w:val="both"/>
              <w:rPr>
                <w:rFonts w:ascii="Times New Roman CYR" w:hAnsi="Times New Roman CYR" w:cs="Times New Roman CYR"/>
                <w:sz w:val="24"/>
                <w:szCs w:val="24"/>
              </w:rPr>
            </w:pPr>
          </w:p>
          <w:p w:rsidR="00DF5F42" w:rsidRDefault="00DF5F42" w:rsidP="00500CFA">
            <w:pPr>
              <w:tabs>
                <w:tab w:val="left" w:pos="1344"/>
              </w:tabs>
              <w:autoSpaceDE w:val="0"/>
              <w:autoSpaceDN w:val="0"/>
              <w:adjustRightInd w:val="0"/>
              <w:jc w:val="both"/>
              <w:rPr>
                <w:rFonts w:ascii="Times New Roman CYR" w:hAnsi="Times New Roman CYR" w:cs="Times New Roman CYR"/>
                <w:sz w:val="24"/>
                <w:szCs w:val="24"/>
              </w:rPr>
            </w:pPr>
            <w:r>
              <w:rPr>
                <w:rFonts w:ascii="Times New Roman CYR" w:hAnsi="Times New Roman CYR" w:cs="Times New Roman CYR"/>
                <w:sz w:val="24"/>
                <w:szCs w:val="24"/>
              </w:rPr>
              <w:t xml:space="preserve">Поиск нужной </w:t>
            </w:r>
            <w:r>
              <w:rPr>
                <w:rFonts w:ascii="Times New Roman CYR" w:hAnsi="Times New Roman CYR" w:cs="Times New Roman CYR"/>
                <w:sz w:val="24"/>
                <w:szCs w:val="24"/>
              </w:rPr>
              <w:lastRenderedPageBreak/>
              <w:t>информации ее переработка.</w:t>
            </w:r>
          </w:p>
          <w:p w:rsidR="00DF5F42" w:rsidRDefault="00DF5F42" w:rsidP="00500CFA">
            <w:pPr>
              <w:tabs>
                <w:tab w:val="left" w:pos="1344"/>
              </w:tabs>
              <w:autoSpaceDE w:val="0"/>
              <w:autoSpaceDN w:val="0"/>
              <w:adjustRightInd w:val="0"/>
              <w:jc w:val="both"/>
              <w:rPr>
                <w:rFonts w:ascii="Times New Roman CYR" w:hAnsi="Times New Roman CYR" w:cs="Times New Roman CYR"/>
                <w:sz w:val="24"/>
                <w:szCs w:val="24"/>
              </w:rPr>
            </w:pPr>
            <w:r>
              <w:rPr>
                <w:rFonts w:ascii="Times New Roman CYR" w:hAnsi="Times New Roman CYR" w:cs="Times New Roman CYR"/>
                <w:sz w:val="24"/>
                <w:szCs w:val="24"/>
              </w:rPr>
              <w:t>Выводы</w:t>
            </w:r>
          </w:p>
          <w:p w:rsidR="00DF5F42" w:rsidRPr="00CF1488" w:rsidRDefault="00DF5F42" w:rsidP="00500CFA">
            <w:pPr>
              <w:tabs>
                <w:tab w:val="left" w:pos="1344"/>
              </w:tabs>
              <w:autoSpaceDE w:val="0"/>
              <w:autoSpaceDN w:val="0"/>
              <w:adjustRightInd w:val="0"/>
              <w:jc w:val="both"/>
              <w:rPr>
                <w:rFonts w:ascii="Times New Roman CYR" w:hAnsi="Times New Roman CYR" w:cs="Times New Roman CYR"/>
                <w:sz w:val="24"/>
                <w:szCs w:val="24"/>
              </w:rPr>
            </w:pPr>
            <w:r>
              <w:rPr>
                <w:rFonts w:ascii="Times New Roman CYR" w:hAnsi="Times New Roman CYR" w:cs="Times New Roman CYR"/>
                <w:sz w:val="24"/>
                <w:szCs w:val="24"/>
              </w:rPr>
              <w:t>Анализ работы в творческих группах.</w:t>
            </w:r>
          </w:p>
        </w:tc>
        <w:tc>
          <w:tcPr>
            <w:tcW w:w="1276" w:type="dxa"/>
          </w:tcPr>
          <w:p w:rsidR="00DF5F42" w:rsidRDefault="00DF5F42" w:rsidP="00500CFA">
            <w:pPr>
              <w:tabs>
                <w:tab w:val="left" w:pos="1344"/>
              </w:tabs>
              <w:autoSpaceDE w:val="0"/>
              <w:autoSpaceDN w:val="0"/>
              <w:adjustRightInd w:val="0"/>
              <w:jc w:val="both"/>
              <w:rPr>
                <w:rFonts w:ascii="Times New Roman" w:hAnsi="Times New Roman"/>
                <w:sz w:val="24"/>
                <w:szCs w:val="24"/>
              </w:rPr>
            </w:pPr>
            <w:r>
              <w:rPr>
                <w:rFonts w:ascii="Times New Roman" w:hAnsi="Times New Roman"/>
                <w:sz w:val="24"/>
                <w:szCs w:val="24"/>
              </w:rPr>
              <w:lastRenderedPageBreak/>
              <w:t>Направляющие и у</w:t>
            </w:r>
            <w:r w:rsidRPr="00D217A0">
              <w:rPr>
                <w:rFonts w:ascii="Times New Roman" w:hAnsi="Times New Roman"/>
                <w:sz w:val="24"/>
                <w:szCs w:val="24"/>
              </w:rPr>
              <w:t>точняющие вопросы</w:t>
            </w:r>
          </w:p>
          <w:p w:rsidR="00DF5F42" w:rsidRDefault="00DF5F42" w:rsidP="00500CFA">
            <w:pPr>
              <w:tabs>
                <w:tab w:val="left" w:pos="1344"/>
              </w:tabs>
              <w:autoSpaceDE w:val="0"/>
              <w:autoSpaceDN w:val="0"/>
              <w:adjustRightInd w:val="0"/>
              <w:jc w:val="both"/>
              <w:rPr>
                <w:rFonts w:ascii="Times New Roman" w:hAnsi="Times New Roman"/>
                <w:sz w:val="24"/>
                <w:szCs w:val="24"/>
              </w:rPr>
            </w:pPr>
            <w:r>
              <w:rPr>
                <w:rFonts w:ascii="Times New Roman" w:hAnsi="Times New Roman"/>
                <w:sz w:val="24"/>
                <w:szCs w:val="24"/>
              </w:rPr>
              <w:t>Выступление от групп</w:t>
            </w:r>
          </w:p>
          <w:p w:rsidR="00DF5F42" w:rsidRDefault="00DF5F42" w:rsidP="00500CFA">
            <w:pPr>
              <w:tabs>
                <w:tab w:val="left" w:pos="1344"/>
              </w:tabs>
              <w:autoSpaceDE w:val="0"/>
              <w:autoSpaceDN w:val="0"/>
              <w:adjustRightInd w:val="0"/>
              <w:jc w:val="both"/>
              <w:rPr>
                <w:rFonts w:ascii="Times New Roman" w:hAnsi="Times New Roman"/>
                <w:sz w:val="24"/>
                <w:szCs w:val="24"/>
              </w:rPr>
            </w:pPr>
            <w:r>
              <w:rPr>
                <w:rFonts w:ascii="Times New Roman" w:hAnsi="Times New Roman"/>
                <w:sz w:val="24"/>
                <w:szCs w:val="24"/>
              </w:rPr>
              <w:t>Обсуждение, предложения.</w:t>
            </w:r>
          </w:p>
          <w:p w:rsidR="00DF5F42" w:rsidRDefault="00DF5F42" w:rsidP="00500CFA">
            <w:pPr>
              <w:tabs>
                <w:tab w:val="left" w:pos="1344"/>
              </w:tabs>
              <w:autoSpaceDE w:val="0"/>
              <w:autoSpaceDN w:val="0"/>
              <w:adjustRightInd w:val="0"/>
              <w:jc w:val="both"/>
              <w:rPr>
                <w:rFonts w:ascii="Times New Roman" w:hAnsi="Times New Roman"/>
                <w:sz w:val="24"/>
                <w:szCs w:val="24"/>
              </w:rPr>
            </w:pPr>
          </w:p>
          <w:p w:rsidR="00DF5F42" w:rsidRDefault="00DF5F42" w:rsidP="00500CFA">
            <w:pPr>
              <w:tabs>
                <w:tab w:val="left" w:pos="1344"/>
              </w:tabs>
              <w:autoSpaceDE w:val="0"/>
              <w:autoSpaceDN w:val="0"/>
              <w:adjustRightInd w:val="0"/>
              <w:jc w:val="both"/>
              <w:rPr>
                <w:rFonts w:ascii="Times New Roman" w:hAnsi="Times New Roman"/>
                <w:sz w:val="24"/>
                <w:szCs w:val="24"/>
              </w:rPr>
            </w:pPr>
          </w:p>
          <w:p w:rsidR="00DF5F42" w:rsidRDefault="00DF5F42" w:rsidP="00500CFA">
            <w:pPr>
              <w:tabs>
                <w:tab w:val="left" w:pos="1344"/>
              </w:tabs>
              <w:autoSpaceDE w:val="0"/>
              <w:autoSpaceDN w:val="0"/>
              <w:adjustRightInd w:val="0"/>
              <w:jc w:val="both"/>
              <w:rPr>
                <w:rFonts w:ascii="Times New Roman" w:hAnsi="Times New Roman"/>
                <w:sz w:val="24"/>
                <w:szCs w:val="24"/>
              </w:rPr>
            </w:pPr>
          </w:p>
          <w:p w:rsidR="00DF5F42" w:rsidRDefault="00DF5F42" w:rsidP="00500CFA">
            <w:pPr>
              <w:tabs>
                <w:tab w:val="left" w:pos="1344"/>
              </w:tabs>
              <w:autoSpaceDE w:val="0"/>
              <w:autoSpaceDN w:val="0"/>
              <w:adjustRightInd w:val="0"/>
              <w:jc w:val="both"/>
              <w:rPr>
                <w:rFonts w:ascii="Times New Roman" w:hAnsi="Times New Roman"/>
                <w:sz w:val="24"/>
                <w:szCs w:val="24"/>
              </w:rPr>
            </w:pPr>
            <w:r>
              <w:rPr>
                <w:rFonts w:ascii="Times New Roman" w:hAnsi="Times New Roman"/>
                <w:sz w:val="24"/>
                <w:szCs w:val="24"/>
              </w:rPr>
              <w:t>Работа с первоисточником.</w:t>
            </w:r>
          </w:p>
          <w:p w:rsidR="00DF5F42" w:rsidRDefault="00DF5F42" w:rsidP="00500CFA">
            <w:pPr>
              <w:tabs>
                <w:tab w:val="left" w:pos="1344"/>
              </w:tabs>
              <w:autoSpaceDE w:val="0"/>
              <w:autoSpaceDN w:val="0"/>
              <w:adjustRightInd w:val="0"/>
              <w:jc w:val="both"/>
              <w:rPr>
                <w:rFonts w:ascii="Times New Roman CYR" w:hAnsi="Times New Roman CYR" w:cs="Times New Roman CYR"/>
                <w:sz w:val="24"/>
                <w:szCs w:val="24"/>
              </w:rPr>
            </w:pPr>
          </w:p>
          <w:p w:rsidR="00DF5F42" w:rsidRDefault="00DF5F42" w:rsidP="00500CFA">
            <w:pPr>
              <w:tabs>
                <w:tab w:val="left" w:pos="1344"/>
              </w:tabs>
              <w:autoSpaceDE w:val="0"/>
              <w:autoSpaceDN w:val="0"/>
              <w:adjustRightInd w:val="0"/>
              <w:jc w:val="both"/>
              <w:rPr>
                <w:rFonts w:ascii="Times New Roman CYR" w:hAnsi="Times New Roman CYR" w:cs="Times New Roman CYR"/>
                <w:sz w:val="24"/>
                <w:szCs w:val="24"/>
              </w:rPr>
            </w:pPr>
          </w:p>
          <w:p w:rsidR="00DF5F42" w:rsidRDefault="00DF5F42" w:rsidP="00500CFA">
            <w:pPr>
              <w:tabs>
                <w:tab w:val="left" w:pos="1344"/>
              </w:tabs>
              <w:autoSpaceDE w:val="0"/>
              <w:autoSpaceDN w:val="0"/>
              <w:adjustRightInd w:val="0"/>
              <w:jc w:val="both"/>
              <w:rPr>
                <w:rFonts w:ascii="Times New Roman CYR" w:hAnsi="Times New Roman CYR" w:cs="Times New Roman CYR"/>
                <w:sz w:val="24"/>
                <w:szCs w:val="24"/>
              </w:rPr>
            </w:pPr>
            <w:r w:rsidRPr="00A51F63">
              <w:rPr>
                <w:rFonts w:ascii="Times New Roman CYR" w:hAnsi="Times New Roman CYR" w:cs="Times New Roman CYR"/>
                <w:sz w:val="24"/>
                <w:szCs w:val="24"/>
              </w:rPr>
              <w:t xml:space="preserve">Выступление </w:t>
            </w:r>
          </w:p>
          <w:p w:rsidR="00DF5F42" w:rsidRDefault="00DF5F42" w:rsidP="00500CFA">
            <w:pPr>
              <w:tabs>
                <w:tab w:val="left" w:pos="1344"/>
              </w:tabs>
              <w:autoSpaceDE w:val="0"/>
              <w:autoSpaceDN w:val="0"/>
              <w:adjustRightInd w:val="0"/>
              <w:jc w:val="both"/>
              <w:rPr>
                <w:rFonts w:ascii="Times New Roman CYR" w:hAnsi="Times New Roman CYR" w:cs="Times New Roman CYR"/>
                <w:sz w:val="24"/>
                <w:szCs w:val="24"/>
              </w:rPr>
            </w:pPr>
          </w:p>
          <w:p w:rsidR="00DF5F42" w:rsidRDefault="00DF5F42" w:rsidP="00500CFA">
            <w:pPr>
              <w:tabs>
                <w:tab w:val="left" w:pos="1344"/>
              </w:tabs>
              <w:autoSpaceDE w:val="0"/>
              <w:autoSpaceDN w:val="0"/>
              <w:adjustRightInd w:val="0"/>
              <w:jc w:val="both"/>
              <w:rPr>
                <w:rFonts w:ascii="Times New Roman CYR" w:hAnsi="Times New Roman CYR" w:cs="Times New Roman CYR"/>
                <w:sz w:val="24"/>
                <w:szCs w:val="24"/>
              </w:rPr>
            </w:pPr>
          </w:p>
          <w:p w:rsidR="00DF5F42" w:rsidRDefault="00DF5F42" w:rsidP="00500CFA">
            <w:pPr>
              <w:tabs>
                <w:tab w:val="left" w:pos="1344"/>
              </w:tabs>
              <w:autoSpaceDE w:val="0"/>
              <w:autoSpaceDN w:val="0"/>
              <w:adjustRightInd w:val="0"/>
              <w:jc w:val="both"/>
              <w:rPr>
                <w:rFonts w:ascii="Times New Roman CYR" w:hAnsi="Times New Roman CYR" w:cs="Times New Roman CYR"/>
                <w:sz w:val="24"/>
                <w:szCs w:val="24"/>
              </w:rPr>
            </w:pPr>
          </w:p>
          <w:p w:rsidR="00DF5F42" w:rsidRDefault="00DF5F42" w:rsidP="00500CFA">
            <w:pPr>
              <w:tabs>
                <w:tab w:val="left" w:pos="1344"/>
              </w:tabs>
              <w:autoSpaceDE w:val="0"/>
              <w:autoSpaceDN w:val="0"/>
              <w:adjustRightInd w:val="0"/>
              <w:jc w:val="both"/>
              <w:rPr>
                <w:rFonts w:ascii="Times New Roman CYR" w:hAnsi="Times New Roman CYR" w:cs="Times New Roman CYR"/>
                <w:sz w:val="24"/>
                <w:szCs w:val="24"/>
              </w:rPr>
            </w:pPr>
          </w:p>
          <w:p w:rsidR="00DF5F42" w:rsidRDefault="00DF5F42" w:rsidP="00500CFA">
            <w:pPr>
              <w:tabs>
                <w:tab w:val="left" w:pos="1344"/>
              </w:tabs>
              <w:autoSpaceDE w:val="0"/>
              <w:autoSpaceDN w:val="0"/>
              <w:adjustRightInd w:val="0"/>
              <w:jc w:val="both"/>
              <w:rPr>
                <w:rFonts w:ascii="Times New Roman CYR" w:hAnsi="Times New Roman CYR" w:cs="Times New Roman CYR"/>
                <w:sz w:val="24"/>
                <w:szCs w:val="24"/>
              </w:rPr>
            </w:pPr>
          </w:p>
          <w:p w:rsidR="00DF5F42" w:rsidRDefault="00DF5F42" w:rsidP="00500CFA">
            <w:pPr>
              <w:tabs>
                <w:tab w:val="left" w:pos="1344"/>
              </w:tabs>
              <w:autoSpaceDE w:val="0"/>
              <w:autoSpaceDN w:val="0"/>
              <w:adjustRightInd w:val="0"/>
              <w:jc w:val="both"/>
              <w:rPr>
                <w:rFonts w:ascii="Times New Roman CYR" w:hAnsi="Times New Roman CYR" w:cs="Times New Roman CYR"/>
                <w:sz w:val="24"/>
                <w:szCs w:val="24"/>
              </w:rPr>
            </w:pPr>
            <w:r>
              <w:rPr>
                <w:rFonts w:ascii="Times New Roman CYR" w:hAnsi="Times New Roman CYR" w:cs="Times New Roman CYR"/>
                <w:sz w:val="24"/>
                <w:szCs w:val="24"/>
              </w:rPr>
              <w:t>Выделение главного</w:t>
            </w:r>
          </w:p>
          <w:p w:rsidR="00DF5F42" w:rsidRDefault="00DF5F42" w:rsidP="00500CFA">
            <w:pPr>
              <w:tabs>
                <w:tab w:val="left" w:pos="1344"/>
              </w:tabs>
              <w:autoSpaceDE w:val="0"/>
              <w:autoSpaceDN w:val="0"/>
              <w:adjustRightInd w:val="0"/>
              <w:jc w:val="both"/>
              <w:rPr>
                <w:rFonts w:ascii="Times New Roman CYR" w:hAnsi="Times New Roman CYR" w:cs="Times New Roman CYR"/>
                <w:sz w:val="24"/>
                <w:szCs w:val="24"/>
              </w:rPr>
            </w:pPr>
          </w:p>
          <w:p w:rsidR="00DF5F42" w:rsidRPr="00A51F63" w:rsidRDefault="00DF5F42" w:rsidP="00500CFA">
            <w:pPr>
              <w:tabs>
                <w:tab w:val="left" w:pos="1344"/>
              </w:tabs>
              <w:autoSpaceDE w:val="0"/>
              <w:autoSpaceDN w:val="0"/>
              <w:adjustRightInd w:val="0"/>
              <w:jc w:val="both"/>
              <w:rPr>
                <w:rFonts w:ascii="Times New Roman CYR" w:hAnsi="Times New Roman CYR" w:cs="Times New Roman CYR"/>
                <w:sz w:val="24"/>
                <w:szCs w:val="24"/>
              </w:rPr>
            </w:pPr>
            <w:r>
              <w:rPr>
                <w:rFonts w:ascii="Times New Roman CYR" w:hAnsi="Times New Roman CYR" w:cs="Times New Roman CYR"/>
                <w:sz w:val="24"/>
                <w:szCs w:val="24"/>
              </w:rPr>
              <w:t>Анализ</w:t>
            </w:r>
          </w:p>
        </w:tc>
        <w:tc>
          <w:tcPr>
            <w:tcW w:w="1984" w:type="dxa"/>
          </w:tcPr>
          <w:p w:rsidR="00DF5F42" w:rsidRPr="00A51F63" w:rsidRDefault="00DF5F42" w:rsidP="00500CFA">
            <w:pPr>
              <w:rPr>
                <w:rFonts w:ascii="Times New Roman" w:hAnsi="Times New Roman"/>
                <w:sz w:val="24"/>
                <w:szCs w:val="24"/>
              </w:rPr>
            </w:pPr>
            <w:r>
              <w:rPr>
                <w:rFonts w:ascii="Times New Roman" w:hAnsi="Times New Roman"/>
                <w:sz w:val="24"/>
                <w:szCs w:val="24"/>
              </w:rPr>
              <w:t>П</w:t>
            </w:r>
            <w:r w:rsidRPr="00A51F63">
              <w:rPr>
                <w:rFonts w:ascii="Times New Roman" w:hAnsi="Times New Roman"/>
                <w:sz w:val="24"/>
                <w:szCs w:val="24"/>
              </w:rPr>
              <w:t>- находить ответы на вопросы ,  используя свой жизненный опыт и информацию, полученную от первоисточника</w:t>
            </w:r>
          </w:p>
          <w:p w:rsidR="00DF5F42" w:rsidRPr="007231B9" w:rsidRDefault="00DF5F42" w:rsidP="00500CFA">
            <w:pPr>
              <w:rPr>
                <w:rFonts w:ascii="Times New Roman" w:hAnsi="Times New Roman"/>
                <w:sz w:val="24"/>
                <w:szCs w:val="24"/>
              </w:rPr>
            </w:pPr>
            <w:r w:rsidRPr="007231B9">
              <w:rPr>
                <w:rFonts w:ascii="Times New Roman" w:hAnsi="Times New Roman"/>
                <w:sz w:val="24"/>
                <w:szCs w:val="24"/>
              </w:rPr>
              <w:t>Р-</w:t>
            </w:r>
            <w:r>
              <w:rPr>
                <w:rFonts w:ascii="Times New Roman" w:hAnsi="Times New Roman"/>
                <w:sz w:val="24"/>
                <w:szCs w:val="24"/>
              </w:rPr>
              <w:t xml:space="preserve"> </w:t>
            </w:r>
            <w:r w:rsidRPr="007231B9">
              <w:rPr>
                <w:rFonts w:ascii="Times New Roman" w:hAnsi="Times New Roman"/>
                <w:sz w:val="24"/>
                <w:szCs w:val="24"/>
              </w:rPr>
              <w:t>уметь планировать собственную деятельность</w:t>
            </w:r>
          </w:p>
          <w:p w:rsidR="00DF5F42" w:rsidRPr="00054A25" w:rsidRDefault="00DF5F42" w:rsidP="00500CFA">
            <w:pPr>
              <w:rPr>
                <w:rFonts w:ascii="Times New Roman" w:hAnsi="Times New Roman"/>
                <w:sz w:val="24"/>
                <w:szCs w:val="24"/>
              </w:rPr>
            </w:pPr>
            <w:r w:rsidRPr="009C0191">
              <w:rPr>
                <w:rFonts w:ascii="Times New Roman" w:hAnsi="Times New Roman"/>
                <w:sz w:val="24"/>
                <w:szCs w:val="24"/>
              </w:rPr>
              <w:t xml:space="preserve"> П. сформировать представление о  </w:t>
            </w:r>
            <w:r w:rsidRPr="009C0191">
              <w:rPr>
                <w:rFonts w:ascii="Times New Roman CYR" w:hAnsi="Times New Roman CYR" w:cs="Times New Roman CYR"/>
                <w:bCs/>
                <w:sz w:val="24"/>
                <w:szCs w:val="24"/>
              </w:rPr>
              <w:t>техник</w:t>
            </w:r>
            <w:r>
              <w:rPr>
                <w:rFonts w:ascii="Times New Roman CYR" w:hAnsi="Times New Roman CYR" w:cs="Times New Roman CYR"/>
                <w:bCs/>
                <w:sz w:val="24"/>
                <w:szCs w:val="24"/>
              </w:rPr>
              <w:t>е мозаика</w:t>
            </w:r>
            <w:r w:rsidRPr="009C0191">
              <w:rPr>
                <w:rFonts w:ascii="Times New Roman" w:hAnsi="Times New Roman"/>
                <w:sz w:val="24"/>
                <w:szCs w:val="24"/>
              </w:rPr>
              <w:t>;</w:t>
            </w:r>
          </w:p>
          <w:p w:rsidR="00DF5F42" w:rsidRDefault="00DF5F42" w:rsidP="00500CFA">
            <w:pPr>
              <w:rPr>
                <w:rFonts w:ascii="Times New Roman" w:hAnsi="Times New Roman"/>
                <w:sz w:val="28"/>
                <w:szCs w:val="28"/>
              </w:rPr>
            </w:pPr>
            <w:r w:rsidRPr="007231B9">
              <w:rPr>
                <w:rFonts w:ascii="Times New Roman" w:hAnsi="Times New Roman"/>
                <w:sz w:val="24"/>
                <w:szCs w:val="24"/>
              </w:rPr>
              <w:t>К- умение оформлять свои мысли в устной, письменной форме</w:t>
            </w:r>
            <w:r>
              <w:rPr>
                <w:rFonts w:ascii="Times New Roman" w:hAnsi="Times New Roman"/>
                <w:sz w:val="24"/>
                <w:szCs w:val="24"/>
              </w:rPr>
              <w:t>.</w:t>
            </w:r>
            <w:r w:rsidRPr="00C348C2">
              <w:rPr>
                <w:rFonts w:ascii="Times New Roman" w:hAnsi="Times New Roman"/>
                <w:sz w:val="28"/>
                <w:szCs w:val="28"/>
              </w:rPr>
              <w:t xml:space="preserve"> </w:t>
            </w:r>
          </w:p>
          <w:p w:rsidR="00DF5F42" w:rsidRPr="00C348C2" w:rsidRDefault="00DF5F42" w:rsidP="00500CFA">
            <w:pPr>
              <w:rPr>
                <w:rFonts w:ascii="Times New Roman" w:hAnsi="Times New Roman"/>
                <w:sz w:val="28"/>
                <w:szCs w:val="28"/>
              </w:rPr>
            </w:pPr>
            <w:r w:rsidRPr="007231B9">
              <w:rPr>
                <w:rFonts w:ascii="Times New Roman" w:hAnsi="Times New Roman"/>
                <w:sz w:val="24"/>
                <w:szCs w:val="24"/>
              </w:rPr>
              <w:t>П.</w:t>
            </w:r>
            <w:r>
              <w:rPr>
                <w:rFonts w:ascii="Times New Roman" w:hAnsi="Times New Roman"/>
                <w:sz w:val="24"/>
                <w:szCs w:val="24"/>
              </w:rPr>
              <w:t xml:space="preserve">- </w:t>
            </w:r>
            <w:r w:rsidRPr="007231B9">
              <w:rPr>
                <w:rFonts w:ascii="Times New Roman" w:hAnsi="Times New Roman"/>
                <w:sz w:val="24"/>
                <w:szCs w:val="24"/>
              </w:rPr>
              <w:t>умение отличать новое от уже известного с помощью анализа, сравнения и обобщения</w:t>
            </w:r>
          </w:p>
          <w:p w:rsidR="00DF5F42" w:rsidRDefault="00DF5F42" w:rsidP="00500CFA">
            <w:pPr>
              <w:tabs>
                <w:tab w:val="left" w:pos="1344"/>
              </w:tabs>
              <w:autoSpaceDE w:val="0"/>
              <w:autoSpaceDN w:val="0"/>
              <w:adjustRightInd w:val="0"/>
              <w:jc w:val="both"/>
              <w:rPr>
                <w:rFonts w:ascii="Times New Roman" w:hAnsi="Times New Roman"/>
                <w:sz w:val="24"/>
                <w:szCs w:val="24"/>
              </w:rPr>
            </w:pPr>
            <w:r w:rsidRPr="007231B9">
              <w:rPr>
                <w:rFonts w:ascii="Times New Roman" w:hAnsi="Times New Roman"/>
                <w:sz w:val="24"/>
                <w:szCs w:val="24"/>
              </w:rPr>
              <w:t>К-</w:t>
            </w:r>
            <w:r>
              <w:rPr>
                <w:rFonts w:ascii="Times New Roman" w:hAnsi="Times New Roman"/>
                <w:sz w:val="24"/>
                <w:szCs w:val="24"/>
              </w:rPr>
              <w:t xml:space="preserve"> </w:t>
            </w:r>
            <w:r w:rsidRPr="007231B9">
              <w:rPr>
                <w:rFonts w:ascii="Times New Roman" w:hAnsi="Times New Roman"/>
                <w:sz w:val="24"/>
                <w:szCs w:val="24"/>
              </w:rPr>
              <w:t>уметь работать в команде</w:t>
            </w:r>
          </w:p>
          <w:p w:rsidR="00DF5F42" w:rsidRPr="009C0191" w:rsidRDefault="00DF5F42" w:rsidP="00500CFA">
            <w:pPr>
              <w:tabs>
                <w:tab w:val="left" w:pos="1344"/>
              </w:tabs>
              <w:autoSpaceDE w:val="0"/>
              <w:autoSpaceDN w:val="0"/>
              <w:adjustRightInd w:val="0"/>
              <w:jc w:val="both"/>
              <w:rPr>
                <w:rFonts w:ascii="Times New Roman" w:hAnsi="Times New Roman"/>
                <w:sz w:val="24"/>
                <w:szCs w:val="24"/>
              </w:rPr>
            </w:pPr>
            <w:r>
              <w:rPr>
                <w:rFonts w:ascii="Times New Roman" w:hAnsi="Times New Roman"/>
                <w:sz w:val="24"/>
                <w:szCs w:val="24"/>
              </w:rPr>
              <w:t>Л-</w:t>
            </w:r>
            <w:r w:rsidRPr="009C0191">
              <w:rPr>
                <w:rFonts w:ascii="Times New Roman" w:hAnsi="Times New Roman"/>
                <w:sz w:val="24"/>
                <w:szCs w:val="24"/>
              </w:rPr>
              <w:t>формирование в себе личностных качеств, как поним</w:t>
            </w:r>
            <w:r>
              <w:rPr>
                <w:rFonts w:ascii="Times New Roman" w:hAnsi="Times New Roman"/>
                <w:sz w:val="24"/>
                <w:szCs w:val="24"/>
              </w:rPr>
              <w:t>ания и уважения каждого.</w:t>
            </w:r>
          </w:p>
        </w:tc>
      </w:tr>
      <w:tr w:rsidR="00DF5F42" w:rsidTr="004F1070">
        <w:tc>
          <w:tcPr>
            <w:tcW w:w="1135" w:type="dxa"/>
          </w:tcPr>
          <w:p w:rsidR="00DF5F42" w:rsidRPr="000600CF" w:rsidRDefault="00DF5F42" w:rsidP="00500CFA">
            <w:pPr>
              <w:tabs>
                <w:tab w:val="left" w:pos="1344"/>
              </w:tabs>
              <w:autoSpaceDE w:val="0"/>
              <w:autoSpaceDN w:val="0"/>
              <w:adjustRightInd w:val="0"/>
              <w:jc w:val="both"/>
              <w:rPr>
                <w:rFonts w:ascii="Times New Roman CYR" w:hAnsi="Times New Roman CYR" w:cs="Times New Roman CYR"/>
                <w:sz w:val="24"/>
                <w:szCs w:val="24"/>
              </w:rPr>
            </w:pPr>
            <w:r w:rsidRPr="000600CF">
              <w:rPr>
                <w:rFonts w:ascii="Times New Roman CYR" w:hAnsi="Times New Roman CYR" w:cs="Times New Roman CYR"/>
                <w:sz w:val="24"/>
                <w:szCs w:val="24"/>
              </w:rPr>
              <w:lastRenderedPageBreak/>
              <w:t>4.Решение УЗ</w:t>
            </w:r>
          </w:p>
        </w:tc>
        <w:tc>
          <w:tcPr>
            <w:tcW w:w="3686" w:type="dxa"/>
          </w:tcPr>
          <w:p w:rsidR="00DF5F42" w:rsidRPr="003725BD" w:rsidRDefault="00DF5F42" w:rsidP="00500CFA">
            <w:pPr>
              <w:tabs>
                <w:tab w:val="left" w:pos="1344"/>
              </w:tabs>
              <w:autoSpaceDE w:val="0"/>
              <w:autoSpaceDN w:val="0"/>
              <w:adjustRightInd w:val="0"/>
              <w:spacing w:line="257" w:lineRule="auto"/>
              <w:jc w:val="both"/>
              <w:rPr>
                <w:rFonts w:ascii="Times New Roman CYR" w:hAnsi="Times New Roman CYR" w:cs="Times New Roman CYR"/>
                <w:sz w:val="24"/>
                <w:szCs w:val="24"/>
              </w:rPr>
            </w:pPr>
            <w:r w:rsidRPr="003725BD">
              <w:rPr>
                <w:rFonts w:ascii="Times New Roman CYR" w:hAnsi="Times New Roman CYR" w:cs="Times New Roman CYR"/>
                <w:sz w:val="24"/>
                <w:szCs w:val="24"/>
              </w:rPr>
              <w:t>Основываясь на изученный материал приступаем к разработке ТК.</w:t>
            </w:r>
          </w:p>
          <w:p w:rsidR="00DF5F42" w:rsidRPr="003725BD" w:rsidRDefault="00DF5F42" w:rsidP="00500CFA">
            <w:pPr>
              <w:tabs>
                <w:tab w:val="left" w:pos="1344"/>
              </w:tabs>
              <w:autoSpaceDE w:val="0"/>
              <w:autoSpaceDN w:val="0"/>
              <w:adjustRightInd w:val="0"/>
              <w:spacing w:line="257" w:lineRule="auto"/>
              <w:jc w:val="both"/>
              <w:rPr>
                <w:rFonts w:ascii="Times New Roman CYR" w:hAnsi="Times New Roman CYR" w:cs="Times New Roman CYR"/>
                <w:sz w:val="24"/>
                <w:szCs w:val="24"/>
              </w:rPr>
            </w:pPr>
            <w:r w:rsidRPr="003725BD">
              <w:rPr>
                <w:rFonts w:ascii="Times New Roman CYR" w:hAnsi="Times New Roman CYR" w:cs="Times New Roman CYR"/>
                <w:sz w:val="24"/>
                <w:szCs w:val="24"/>
              </w:rPr>
              <w:t xml:space="preserve"> Каждая команда </w:t>
            </w:r>
          </w:p>
          <w:p w:rsidR="00DF5F42" w:rsidRDefault="00DF5F42" w:rsidP="00500CFA">
            <w:pPr>
              <w:tabs>
                <w:tab w:val="left" w:pos="1344"/>
              </w:tabs>
              <w:autoSpaceDE w:val="0"/>
              <w:autoSpaceDN w:val="0"/>
              <w:adjustRightInd w:val="0"/>
              <w:spacing w:line="257" w:lineRule="auto"/>
              <w:jc w:val="both"/>
              <w:rPr>
                <w:rFonts w:ascii="Times New Roman CYR" w:hAnsi="Times New Roman CYR" w:cs="Times New Roman CYR"/>
                <w:sz w:val="24"/>
                <w:szCs w:val="24"/>
              </w:rPr>
            </w:pPr>
            <w:r w:rsidRPr="003725BD">
              <w:rPr>
                <w:rFonts w:ascii="Times New Roman CYR" w:hAnsi="Times New Roman CYR" w:cs="Times New Roman CYR"/>
                <w:sz w:val="24"/>
                <w:szCs w:val="24"/>
              </w:rPr>
              <w:t>1.Определяет класс</w:t>
            </w:r>
          </w:p>
          <w:p w:rsidR="00DF5F42" w:rsidRPr="003725BD" w:rsidRDefault="00DF5F42" w:rsidP="00500CFA">
            <w:pPr>
              <w:tabs>
                <w:tab w:val="left" w:pos="1344"/>
              </w:tabs>
              <w:autoSpaceDE w:val="0"/>
              <w:autoSpaceDN w:val="0"/>
              <w:adjustRightInd w:val="0"/>
              <w:spacing w:line="257" w:lineRule="auto"/>
              <w:jc w:val="both"/>
              <w:rPr>
                <w:rFonts w:ascii="Times New Roman CYR" w:hAnsi="Times New Roman CYR" w:cs="Times New Roman CYR"/>
                <w:sz w:val="24"/>
                <w:szCs w:val="24"/>
              </w:rPr>
            </w:pPr>
            <w:r w:rsidRPr="003725BD">
              <w:rPr>
                <w:rFonts w:ascii="Times New Roman CYR" w:hAnsi="Times New Roman CYR" w:cs="Times New Roman CYR"/>
                <w:sz w:val="24"/>
                <w:szCs w:val="24"/>
              </w:rPr>
              <w:t xml:space="preserve">2.Выбирает </w:t>
            </w:r>
            <w:r>
              <w:rPr>
                <w:rFonts w:ascii="Times New Roman CYR" w:hAnsi="Times New Roman CYR" w:cs="Times New Roman CYR"/>
                <w:sz w:val="24"/>
                <w:szCs w:val="24"/>
              </w:rPr>
              <w:t xml:space="preserve"> </w:t>
            </w:r>
            <w:r w:rsidRPr="003725BD">
              <w:rPr>
                <w:rFonts w:ascii="Times New Roman CYR" w:hAnsi="Times New Roman CYR" w:cs="Times New Roman CYR"/>
                <w:sz w:val="24"/>
                <w:szCs w:val="24"/>
              </w:rPr>
              <w:t>образ</w:t>
            </w:r>
            <w:r>
              <w:rPr>
                <w:rFonts w:ascii="Times New Roman CYR" w:hAnsi="Times New Roman CYR" w:cs="Times New Roman CYR"/>
                <w:sz w:val="24"/>
                <w:szCs w:val="24"/>
              </w:rPr>
              <w:t xml:space="preserve">, </w:t>
            </w:r>
            <w:r w:rsidRPr="003725BD">
              <w:rPr>
                <w:rFonts w:ascii="Times New Roman CYR" w:hAnsi="Times New Roman CYR" w:cs="Times New Roman CYR"/>
                <w:sz w:val="24"/>
                <w:szCs w:val="24"/>
              </w:rPr>
              <w:t xml:space="preserve"> который должен</w:t>
            </w:r>
            <w:r>
              <w:rPr>
                <w:rFonts w:ascii="Times New Roman CYR" w:hAnsi="Times New Roman CYR" w:cs="Times New Roman CYR"/>
                <w:sz w:val="24"/>
                <w:szCs w:val="24"/>
              </w:rPr>
              <w:t xml:space="preserve"> создать ученик </w:t>
            </w:r>
            <w:r w:rsidRPr="003725BD">
              <w:rPr>
                <w:rFonts w:ascii="Times New Roman CYR" w:hAnsi="Times New Roman CYR" w:cs="Times New Roman CYR"/>
                <w:sz w:val="24"/>
                <w:szCs w:val="24"/>
              </w:rPr>
              <w:t xml:space="preserve">, </w:t>
            </w:r>
            <w:r>
              <w:rPr>
                <w:rFonts w:ascii="Times New Roman CYR" w:hAnsi="Times New Roman CYR" w:cs="Times New Roman CYR"/>
                <w:sz w:val="24"/>
                <w:szCs w:val="24"/>
              </w:rPr>
              <w:t>вид, конструирования ,</w:t>
            </w:r>
            <w:r w:rsidRPr="003725BD">
              <w:rPr>
                <w:rFonts w:ascii="Times New Roman CYR" w:hAnsi="Times New Roman CYR" w:cs="Times New Roman CYR"/>
                <w:sz w:val="24"/>
                <w:szCs w:val="24"/>
              </w:rPr>
              <w:t>технику</w:t>
            </w:r>
            <w:r>
              <w:rPr>
                <w:rFonts w:ascii="Times New Roman CYR" w:hAnsi="Times New Roman CYR" w:cs="Times New Roman CYR"/>
                <w:sz w:val="24"/>
                <w:szCs w:val="24"/>
              </w:rPr>
              <w:t xml:space="preserve"> мозаики, </w:t>
            </w:r>
            <w:r w:rsidRPr="003725BD">
              <w:rPr>
                <w:rFonts w:ascii="Times New Roman CYR" w:hAnsi="Times New Roman CYR" w:cs="Times New Roman CYR"/>
                <w:sz w:val="24"/>
                <w:szCs w:val="24"/>
              </w:rPr>
              <w:t xml:space="preserve">материалы и инструменты. </w:t>
            </w:r>
          </w:p>
          <w:p w:rsidR="00DF5F42" w:rsidRDefault="00DF5F42" w:rsidP="00500CFA">
            <w:pPr>
              <w:tabs>
                <w:tab w:val="left" w:pos="1344"/>
              </w:tabs>
              <w:autoSpaceDE w:val="0"/>
              <w:autoSpaceDN w:val="0"/>
              <w:adjustRightInd w:val="0"/>
              <w:jc w:val="both"/>
              <w:rPr>
                <w:rFonts w:ascii="Times New Roman CYR" w:hAnsi="Times New Roman CYR" w:cs="Times New Roman CYR"/>
                <w:sz w:val="24"/>
                <w:szCs w:val="24"/>
              </w:rPr>
            </w:pPr>
            <w:r>
              <w:rPr>
                <w:rFonts w:ascii="Times New Roman CYR" w:hAnsi="Times New Roman CYR" w:cs="Times New Roman CYR"/>
                <w:sz w:val="24"/>
                <w:szCs w:val="24"/>
              </w:rPr>
              <w:t>3.Разрабатывает ТК используя образец.</w:t>
            </w:r>
          </w:p>
          <w:p w:rsidR="00DF5F42" w:rsidRPr="007E467E" w:rsidRDefault="00DF5F42" w:rsidP="00500CFA">
            <w:pPr>
              <w:tabs>
                <w:tab w:val="left" w:pos="1344"/>
              </w:tabs>
              <w:autoSpaceDE w:val="0"/>
              <w:autoSpaceDN w:val="0"/>
              <w:adjustRightInd w:val="0"/>
              <w:jc w:val="both"/>
              <w:rPr>
                <w:rFonts w:ascii="Times New Roman CYR" w:hAnsi="Times New Roman CYR" w:cs="Times New Roman CYR"/>
                <w:sz w:val="24"/>
                <w:szCs w:val="24"/>
              </w:rPr>
            </w:pPr>
          </w:p>
        </w:tc>
        <w:tc>
          <w:tcPr>
            <w:tcW w:w="1984" w:type="dxa"/>
          </w:tcPr>
          <w:p w:rsidR="00DF5F42" w:rsidRPr="009C0191" w:rsidRDefault="00DF5F42" w:rsidP="00500CFA">
            <w:pPr>
              <w:tabs>
                <w:tab w:val="left" w:pos="1344"/>
              </w:tabs>
              <w:autoSpaceDE w:val="0"/>
              <w:autoSpaceDN w:val="0"/>
              <w:adjustRightInd w:val="0"/>
              <w:jc w:val="both"/>
              <w:rPr>
                <w:rFonts w:ascii="Times New Roman CYR" w:hAnsi="Times New Roman CYR" w:cs="Times New Roman CYR"/>
                <w:sz w:val="24"/>
                <w:szCs w:val="24"/>
              </w:rPr>
            </w:pPr>
            <w:r w:rsidRPr="00D217A0">
              <w:rPr>
                <w:rFonts w:ascii="Times New Roman" w:hAnsi="Times New Roman"/>
                <w:sz w:val="24"/>
                <w:szCs w:val="24"/>
              </w:rPr>
              <w:t xml:space="preserve">Углубленная работа </w:t>
            </w:r>
            <w:r w:rsidRPr="009C0191">
              <w:rPr>
                <w:rFonts w:ascii="Times New Roman CYR" w:hAnsi="Times New Roman CYR" w:cs="Times New Roman CYR"/>
                <w:sz w:val="24"/>
                <w:szCs w:val="24"/>
              </w:rPr>
              <w:t>в команде по разработке ТК.</w:t>
            </w:r>
          </w:p>
        </w:tc>
        <w:tc>
          <w:tcPr>
            <w:tcW w:w="1276" w:type="dxa"/>
          </w:tcPr>
          <w:p w:rsidR="00DF5F42" w:rsidRPr="003725BD" w:rsidRDefault="00DF5F42" w:rsidP="00500CFA">
            <w:pPr>
              <w:tabs>
                <w:tab w:val="left" w:pos="1344"/>
              </w:tabs>
              <w:autoSpaceDE w:val="0"/>
              <w:autoSpaceDN w:val="0"/>
              <w:adjustRightInd w:val="0"/>
              <w:jc w:val="both"/>
              <w:rPr>
                <w:rFonts w:ascii="Times New Roman CYR" w:hAnsi="Times New Roman CYR" w:cs="Times New Roman CYR"/>
                <w:sz w:val="24"/>
                <w:szCs w:val="24"/>
              </w:rPr>
            </w:pPr>
            <w:r w:rsidRPr="003725BD">
              <w:rPr>
                <w:rFonts w:ascii="Times New Roman CYR" w:hAnsi="Times New Roman CYR" w:cs="Times New Roman CYR"/>
                <w:sz w:val="24"/>
                <w:szCs w:val="24"/>
              </w:rPr>
              <w:t xml:space="preserve">Проектирование </w:t>
            </w:r>
            <w:r>
              <w:rPr>
                <w:rFonts w:ascii="Times New Roman CYR" w:hAnsi="Times New Roman CYR" w:cs="Times New Roman CYR"/>
                <w:sz w:val="24"/>
                <w:szCs w:val="24"/>
              </w:rPr>
              <w:t xml:space="preserve">ТК, освоение мозаичной техники и вида конструирования </w:t>
            </w:r>
          </w:p>
        </w:tc>
        <w:tc>
          <w:tcPr>
            <w:tcW w:w="1984" w:type="dxa"/>
          </w:tcPr>
          <w:p w:rsidR="00DF5F42" w:rsidRPr="009C0191" w:rsidRDefault="00DF5F42" w:rsidP="00500CFA">
            <w:pPr>
              <w:rPr>
                <w:rFonts w:ascii="Times New Roman" w:hAnsi="Times New Roman"/>
                <w:sz w:val="24"/>
                <w:szCs w:val="24"/>
              </w:rPr>
            </w:pPr>
            <w:r w:rsidRPr="009C0191">
              <w:rPr>
                <w:rFonts w:ascii="Times New Roman" w:hAnsi="Times New Roman"/>
                <w:sz w:val="24"/>
                <w:szCs w:val="24"/>
              </w:rPr>
              <w:t xml:space="preserve">Л.формирование  устойчивого </w:t>
            </w:r>
            <w:r>
              <w:rPr>
                <w:rFonts w:ascii="Times New Roman" w:hAnsi="Times New Roman"/>
                <w:sz w:val="24"/>
                <w:szCs w:val="24"/>
              </w:rPr>
              <w:t xml:space="preserve">интереса и творческого </w:t>
            </w:r>
            <w:proofErr w:type="spellStart"/>
            <w:r>
              <w:rPr>
                <w:rFonts w:ascii="Times New Roman" w:hAnsi="Times New Roman"/>
                <w:sz w:val="24"/>
                <w:szCs w:val="24"/>
              </w:rPr>
              <w:t>подходак</w:t>
            </w:r>
            <w:proofErr w:type="spellEnd"/>
            <w:r>
              <w:rPr>
                <w:rFonts w:ascii="Times New Roman" w:hAnsi="Times New Roman"/>
                <w:sz w:val="24"/>
                <w:szCs w:val="24"/>
              </w:rPr>
              <w:t xml:space="preserve"> Де.</w:t>
            </w:r>
          </w:p>
          <w:p w:rsidR="00DF5F42" w:rsidRDefault="00DF5F42" w:rsidP="00500CFA">
            <w:pPr>
              <w:rPr>
                <w:rFonts w:ascii="Times New Roman" w:hAnsi="Times New Roman"/>
                <w:sz w:val="28"/>
                <w:szCs w:val="28"/>
              </w:rPr>
            </w:pPr>
            <w:r>
              <w:rPr>
                <w:rFonts w:ascii="Times New Roman" w:hAnsi="Times New Roman"/>
                <w:sz w:val="24"/>
                <w:szCs w:val="24"/>
              </w:rPr>
              <w:t>К- умение оформлять свои мысли.</w:t>
            </w:r>
            <w:r w:rsidRPr="009C0191">
              <w:rPr>
                <w:rFonts w:ascii="Times New Roman" w:hAnsi="Times New Roman"/>
                <w:sz w:val="24"/>
                <w:szCs w:val="24"/>
              </w:rPr>
              <w:t xml:space="preserve"> </w:t>
            </w:r>
          </w:p>
          <w:p w:rsidR="00DF5F42" w:rsidRPr="009C0191" w:rsidRDefault="00DF5F42" w:rsidP="00500CFA">
            <w:pPr>
              <w:rPr>
                <w:rFonts w:ascii="Times New Roman" w:hAnsi="Times New Roman"/>
                <w:sz w:val="24"/>
                <w:szCs w:val="24"/>
              </w:rPr>
            </w:pPr>
            <w:r w:rsidRPr="004E69A2">
              <w:rPr>
                <w:rFonts w:ascii="Times New Roman" w:hAnsi="Times New Roman"/>
                <w:sz w:val="24"/>
                <w:szCs w:val="24"/>
              </w:rPr>
              <w:t>Р-</w:t>
            </w:r>
            <w:r w:rsidRPr="00DF5F42">
              <w:rPr>
                <w:rFonts w:ascii="Times New Roman" w:hAnsi="Times New Roman"/>
                <w:sz w:val="24"/>
                <w:szCs w:val="24"/>
              </w:rPr>
              <w:t xml:space="preserve"> </w:t>
            </w:r>
            <w:r w:rsidRPr="004E69A2">
              <w:rPr>
                <w:rFonts w:ascii="Times New Roman" w:hAnsi="Times New Roman"/>
                <w:sz w:val="24"/>
                <w:szCs w:val="24"/>
              </w:rPr>
              <w:t>у</w:t>
            </w:r>
            <w:r>
              <w:rPr>
                <w:rFonts w:ascii="Times New Roman" w:hAnsi="Times New Roman"/>
                <w:sz w:val="24"/>
                <w:szCs w:val="24"/>
              </w:rPr>
              <w:t xml:space="preserve">меть контр.,  и </w:t>
            </w:r>
            <w:proofErr w:type="spellStart"/>
            <w:r>
              <w:rPr>
                <w:rFonts w:ascii="Times New Roman" w:hAnsi="Times New Roman"/>
                <w:sz w:val="24"/>
                <w:szCs w:val="24"/>
              </w:rPr>
              <w:t>коррек</w:t>
            </w:r>
            <w:proofErr w:type="spellEnd"/>
            <w:r>
              <w:rPr>
                <w:rFonts w:ascii="Times New Roman" w:hAnsi="Times New Roman"/>
                <w:sz w:val="24"/>
                <w:szCs w:val="24"/>
              </w:rPr>
              <w:t xml:space="preserve">. свои действия в   процессе </w:t>
            </w:r>
            <w:r w:rsidRPr="004E69A2">
              <w:rPr>
                <w:rFonts w:ascii="Times New Roman" w:hAnsi="Times New Roman"/>
                <w:sz w:val="24"/>
                <w:szCs w:val="24"/>
              </w:rPr>
              <w:t>работы</w:t>
            </w:r>
          </w:p>
        </w:tc>
      </w:tr>
      <w:tr w:rsidR="00DF5F42" w:rsidTr="004F1070">
        <w:tc>
          <w:tcPr>
            <w:tcW w:w="1135" w:type="dxa"/>
          </w:tcPr>
          <w:p w:rsidR="00DF5F42" w:rsidRPr="000600CF" w:rsidRDefault="00DF5F42" w:rsidP="00500CFA">
            <w:pPr>
              <w:tabs>
                <w:tab w:val="left" w:pos="1344"/>
              </w:tabs>
              <w:autoSpaceDE w:val="0"/>
              <w:autoSpaceDN w:val="0"/>
              <w:adjustRightInd w:val="0"/>
              <w:jc w:val="both"/>
              <w:rPr>
                <w:rFonts w:ascii="Times New Roman CYR" w:hAnsi="Times New Roman CYR" w:cs="Times New Roman CYR"/>
                <w:sz w:val="24"/>
                <w:szCs w:val="24"/>
              </w:rPr>
            </w:pPr>
            <w:r w:rsidRPr="000600CF">
              <w:rPr>
                <w:rFonts w:ascii="Times New Roman CYR" w:hAnsi="Times New Roman CYR" w:cs="Times New Roman CYR"/>
                <w:sz w:val="24"/>
                <w:szCs w:val="24"/>
              </w:rPr>
              <w:t xml:space="preserve">5.Рефлексия </w:t>
            </w:r>
          </w:p>
        </w:tc>
        <w:tc>
          <w:tcPr>
            <w:tcW w:w="3686" w:type="dxa"/>
          </w:tcPr>
          <w:p w:rsidR="00DF5F42" w:rsidRDefault="00DF5F42" w:rsidP="00500CFA">
            <w:pPr>
              <w:tabs>
                <w:tab w:val="left" w:pos="1344"/>
              </w:tabs>
              <w:autoSpaceDE w:val="0"/>
              <w:autoSpaceDN w:val="0"/>
              <w:adjustRightInd w:val="0"/>
              <w:jc w:val="both"/>
              <w:rPr>
                <w:rFonts w:ascii="Times New Roman CYR" w:hAnsi="Times New Roman CYR" w:cs="Times New Roman CYR"/>
                <w:sz w:val="24"/>
                <w:szCs w:val="24"/>
              </w:rPr>
            </w:pPr>
            <w:r>
              <w:rPr>
                <w:rFonts w:ascii="Times New Roman CYR" w:hAnsi="Times New Roman CYR" w:cs="Times New Roman CYR"/>
                <w:sz w:val="24"/>
                <w:szCs w:val="24"/>
              </w:rPr>
              <w:t xml:space="preserve">Каждая команда представляет разработанную </w:t>
            </w:r>
            <w:r w:rsidRPr="009C0191">
              <w:rPr>
                <w:rFonts w:ascii="Times New Roman CYR" w:hAnsi="Times New Roman CYR" w:cs="Times New Roman CYR"/>
                <w:sz w:val="24"/>
                <w:szCs w:val="24"/>
              </w:rPr>
              <w:t xml:space="preserve"> ТК</w:t>
            </w:r>
            <w:r>
              <w:rPr>
                <w:rFonts w:ascii="Times New Roman CYR" w:hAnsi="Times New Roman CYR" w:cs="Times New Roman CYR"/>
                <w:sz w:val="24"/>
                <w:szCs w:val="24"/>
              </w:rPr>
              <w:t xml:space="preserve"> с учетом возраста школьника, вида конструирования и  мозаичной техники.</w:t>
            </w:r>
          </w:p>
          <w:p w:rsidR="00DF5F42" w:rsidRDefault="00DF5F42" w:rsidP="00500CFA">
            <w:pPr>
              <w:tabs>
                <w:tab w:val="left" w:pos="1344"/>
              </w:tabs>
              <w:autoSpaceDE w:val="0"/>
              <w:autoSpaceDN w:val="0"/>
              <w:adjustRightInd w:val="0"/>
              <w:jc w:val="both"/>
              <w:rPr>
                <w:rFonts w:ascii="Times New Roman CYR" w:hAnsi="Times New Roman CYR" w:cs="Times New Roman CYR"/>
                <w:sz w:val="24"/>
                <w:szCs w:val="24"/>
              </w:rPr>
            </w:pPr>
            <w:r>
              <w:rPr>
                <w:rFonts w:ascii="Times New Roman CYR" w:hAnsi="Times New Roman CYR" w:cs="Times New Roman CYR"/>
                <w:sz w:val="24"/>
                <w:szCs w:val="24"/>
              </w:rPr>
              <w:t>Задаем вопросы на уточнения от каждой команды.</w:t>
            </w:r>
          </w:p>
          <w:p w:rsidR="00DF5F42" w:rsidRDefault="00DF5F42" w:rsidP="00500CFA">
            <w:pPr>
              <w:tabs>
                <w:tab w:val="left" w:pos="1344"/>
              </w:tabs>
              <w:autoSpaceDE w:val="0"/>
              <w:autoSpaceDN w:val="0"/>
              <w:adjustRightInd w:val="0"/>
              <w:jc w:val="both"/>
              <w:rPr>
                <w:rFonts w:ascii="Times New Roman CYR" w:hAnsi="Times New Roman CYR" w:cs="Times New Roman CYR"/>
                <w:sz w:val="24"/>
                <w:szCs w:val="24"/>
              </w:rPr>
            </w:pPr>
            <w:r>
              <w:rPr>
                <w:rFonts w:ascii="Times New Roman CYR" w:hAnsi="Times New Roman CYR" w:cs="Times New Roman CYR"/>
                <w:sz w:val="24"/>
                <w:szCs w:val="24"/>
              </w:rPr>
              <w:t>Подводя итог урока ответим на вопросы:</w:t>
            </w:r>
          </w:p>
          <w:p w:rsidR="00DF5F42" w:rsidRDefault="00DF5F42" w:rsidP="00500CFA">
            <w:pPr>
              <w:tabs>
                <w:tab w:val="left" w:pos="1344"/>
              </w:tabs>
              <w:autoSpaceDE w:val="0"/>
              <w:autoSpaceDN w:val="0"/>
              <w:adjustRightInd w:val="0"/>
              <w:jc w:val="both"/>
              <w:rPr>
                <w:rFonts w:ascii="Times New Roman CYR" w:hAnsi="Times New Roman CYR" w:cs="Times New Roman CYR"/>
                <w:sz w:val="24"/>
                <w:szCs w:val="24"/>
              </w:rPr>
            </w:pPr>
            <w:r>
              <w:rPr>
                <w:rFonts w:ascii="Times New Roman CYR" w:hAnsi="Times New Roman CYR" w:cs="Times New Roman CYR"/>
                <w:sz w:val="24"/>
                <w:szCs w:val="24"/>
              </w:rPr>
              <w:t>-что для себя нового вы узнали?</w:t>
            </w:r>
          </w:p>
          <w:p w:rsidR="00DF5F42" w:rsidRDefault="00DF5F42" w:rsidP="00500CFA">
            <w:pPr>
              <w:tabs>
                <w:tab w:val="left" w:pos="1344"/>
              </w:tabs>
              <w:autoSpaceDE w:val="0"/>
              <w:autoSpaceDN w:val="0"/>
              <w:adjustRightInd w:val="0"/>
              <w:jc w:val="both"/>
              <w:rPr>
                <w:rFonts w:ascii="Times New Roman CYR" w:hAnsi="Times New Roman CYR" w:cs="Times New Roman CYR"/>
                <w:sz w:val="24"/>
                <w:szCs w:val="24"/>
              </w:rPr>
            </w:pPr>
            <w:r>
              <w:rPr>
                <w:rFonts w:ascii="Times New Roman CYR" w:hAnsi="Times New Roman CYR" w:cs="Times New Roman CYR"/>
                <w:sz w:val="24"/>
                <w:szCs w:val="24"/>
              </w:rPr>
              <w:t>-что в себе открыли?</w:t>
            </w:r>
          </w:p>
          <w:p w:rsidR="00DF5F42" w:rsidRDefault="00DF5F42" w:rsidP="00500CFA">
            <w:pPr>
              <w:tabs>
                <w:tab w:val="left" w:pos="1344"/>
              </w:tabs>
              <w:autoSpaceDE w:val="0"/>
              <w:autoSpaceDN w:val="0"/>
              <w:adjustRightInd w:val="0"/>
              <w:jc w:val="both"/>
              <w:rPr>
                <w:rFonts w:ascii="Times New Roman CYR" w:hAnsi="Times New Roman CYR" w:cs="Times New Roman CYR"/>
                <w:sz w:val="24"/>
                <w:szCs w:val="24"/>
              </w:rPr>
            </w:pPr>
            <w:r>
              <w:rPr>
                <w:rFonts w:ascii="Times New Roman CYR" w:hAnsi="Times New Roman CYR" w:cs="Times New Roman CYR"/>
                <w:sz w:val="24"/>
                <w:szCs w:val="24"/>
              </w:rPr>
              <w:t>-в чем испытывали трудности?</w:t>
            </w:r>
          </w:p>
          <w:p w:rsidR="00DF5F42" w:rsidRDefault="00DF5F42" w:rsidP="00500CFA">
            <w:pPr>
              <w:tabs>
                <w:tab w:val="left" w:pos="1344"/>
              </w:tabs>
              <w:autoSpaceDE w:val="0"/>
              <w:autoSpaceDN w:val="0"/>
              <w:adjustRightInd w:val="0"/>
              <w:jc w:val="both"/>
              <w:rPr>
                <w:rFonts w:ascii="Times New Roman CYR" w:hAnsi="Times New Roman CYR" w:cs="Times New Roman CYR"/>
                <w:sz w:val="24"/>
                <w:szCs w:val="24"/>
              </w:rPr>
            </w:pPr>
            <w:r>
              <w:rPr>
                <w:rFonts w:ascii="Times New Roman CYR" w:hAnsi="Times New Roman CYR" w:cs="Times New Roman CYR"/>
                <w:sz w:val="24"/>
                <w:szCs w:val="24"/>
              </w:rPr>
              <w:t>-как преодолевали?</w:t>
            </w:r>
          </w:p>
          <w:p w:rsidR="00DF5F42" w:rsidRDefault="00DF5F42" w:rsidP="00500CFA">
            <w:pPr>
              <w:tabs>
                <w:tab w:val="left" w:pos="1344"/>
              </w:tabs>
              <w:autoSpaceDE w:val="0"/>
              <w:autoSpaceDN w:val="0"/>
              <w:adjustRightInd w:val="0"/>
              <w:jc w:val="both"/>
              <w:rPr>
                <w:rFonts w:ascii="Times New Roman CYR" w:hAnsi="Times New Roman CYR" w:cs="Times New Roman CYR"/>
                <w:sz w:val="24"/>
                <w:szCs w:val="24"/>
              </w:rPr>
            </w:pPr>
            <w:r>
              <w:rPr>
                <w:rFonts w:ascii="Times New Roman CYR" w:hAnsi="Times New Roman CYR" w:cs="Times New Roman CYR"/>
                <w:sz w:val="24"/>
                <w:szCs w:val="24"/>
              </w:rPr>
              <w:t>-над чем мне предстоит работать?</w:t>
            </w:r>
          </w:p>
          <w:p w:rsidR="00DF5F42" w:rsidRDefault="00DF5F42" w:rsidP="00500CFA">
            <w:pPr>
              <w:tabs>
                <w:tab w:val="left" w:pos="1344"/>
              </w:tabs>
              <w:autoSpaceDE w:val="0"/>
              <w:autoSpaceDN w:val="0"/>
              <w:adjustRightInd w:val="0"/>
              <w:jc w:val="both"/>
              <w:rPr>
                <w:rFonts w:ascii="Times New Roman CYR" w:hAnsi="Times New Roman CYR" w:cs="Times New Roman CYR"/>
                <w:sz w:val="24"/>
                <w:szCs w:val="24"/>
              </w:rPr>
            </w:pPr>
            <w:r>
              <w:rPr>
                <w:rFonts w:ascii="Times New Roman CYR" w:hAnsi="Times New Roman CYR" w:cs="Times New Roman CYR"/>
                <w:sz w:val="24"/>
                <w:szCs w:val="24"/>
              </w:rPr>
              <w:t>А сейчас услышим вердикт экспертов.</w:t>
            </w:r>
          </w:p>
          <w:p w:rsidR="00DF5F42" w:rsidRPr="009C0191" w:rsidRDefault="00DF5F42" w:rsidP="00500CFA">
            <w:pPr>
              <w:tabs>
                <w:tab w:val="left" w:pos="1344"/>
              </w:tabs>
              <w:autoSpaceDE w:val="0"/>
              <w:autoSpaceDN w:val="0"/>
              <w:adjustRightInd w:val="0"/>
              <w:jc w:val="both"/>
              <w:rPr>
                <w:rFonts w:ascii="Times New Roman CYR" w:hAnsi="Times New Roman CYR" w:cs="Times New Roman CYR"/>
                <w:sz w:val="24"/>
                <w:szCs w:val="24"/>
              </w:rPr>
            </w:pPr>
            <w:r>
              <w:rPr>
                <w:rFonts w:ascii="Times New Roman CYR" w:hAnsi="Times New Roman CYR" w:cs="Times New Roman CYR"/>
                <w:sz w:val="24"/>
                <w:szCs w:val="24"/>
              </w:rPr>
              <w:t xml:space="preserve"> Итог.</w:t>
            </w:r>
          </w:p>
        </w:tc>
        <w:tc>
          <w:tcPr>
            <w:tcW w:w="1984" w:type="dxa"/>
          </w:tcPr>
          <w:p w:rsidR="00DF5F42" w:rsidRDefault="00DF5F42" w:rsidP="00500CFA">
            <w:pPr>
              <w:tabs>
                <w:tab w:val="left" w:pos="1344"/>
              </w:tabs>
              <w:autoSpaceDE w:val="0"/>
              <w:autoSpaceDN w:val="0"/>
              <w:adjustRightInd w:val="0"/>
              <w:jc w:val="both"/>
              <w:rPr>
                <w:rFonts w:ascii="Times New Roman CYR" w:hAnsi="Times New Roman CYR" w:cs="Times New Roman CYR"/>
                <w:sz w:val="24"/>
                <w:szCs w:val="24"/>
              </w:rPr>
            </w:pPr>
            <w:r w:rsidRPr="009C0191">
              <w:rPr>
                <w:rFonts w:ascii="Times New Roman CYR" w:hAnsi="Times New Roman CYR" w:cs="Times New Roman CYR"/>
                <w:sz w:val="24"/>
                <w:szCs w:val="24"/>
              </w:rPr>
              <w:t>Защита ТК</w:t>
            </w:r>
          </w:p>
          <w:p w:rsidR="00DF5F42" w:rsidRDefault="00DF5F42" w:rsidP="00500CFA">
            <w:pPr>
              <w:tabs>
                <w:tab w:val="left" w:pos="1344"/>
              </w:tabs>
              <w:autoSpaceDE w:val="0"/>
              <w:autoSpaceDN w:val="0"/>
              <w:adjustRightInd w:val="0"/>
              <w:jc w:val="both"/>
              <w:rPr>
                <w:rFonts w:ascii="Times New Roman CYR" w:hAnsi="Times New Roman CYR" w:cs="Times New Roman CYR"/>
                <w:sz w:val="28"/>
                <w:szCs w:val="28"/>
              </w:rPr>
            </w:pPr>
            <w:r>
              <w:rPr>
                <w:rFonts w:ascii="Times New Roman CYR" w:hAnsi="Times New Roman CYR" w:cs="Times New Roman CYR"/>
                <w:sz w:val="24"/>
                <w:szCs w:val="24"/>
              </w:rPr>
              <w:t>Анализ собственной деятельности.</w:t>
            </w:r>
          </w:p>
        </w:tc>
        <w:tc>
          <w:tcPr>
            <w:tcW w:w="1276" w:type="dxa"/>
          </w:tcPr>
          <w:p w:rsidR="00DF5F42" w:rsidRPr="009C0191" w:rsidRDefault="00DF5F42" w:rsidP="00500CFA">
            <w:pPr>
              <w:tabs>
                <w:tab w:val="left" w:pos="1344"/>
              </w:tabs>
              <w:autoSpaceDE w:val="0"/>
              <w:autoSpaceDN w:val="0"/>
              <w:adjustRightInd w:val="0"/>
              <w:jc w:val="both"/>
              <w:rPr>
                <w:rFonts w:ascii="Times New Roman CYR" w:hAnsi="Times New Roman CYR" w:cs="Times New Roman CYR"/>
                <w:sz w:val="24"/>
                <w:szCs w:val="24"/>
              </w:rPr>
            </w:pPr>
            <w:r w:rsidRPr="009C0191">
              <w:rPr>
                <w:rFonts w:ascii="Times New Roman CYR" w:hAnsi="Times New Roman CYR" w:cs="Times New Roman CYR"/>
                <w:sz w:val="24"/>
                <w:szCs w:val="24"/>
              </w:rPr>
              <w:t xml:space="preserve">Представление </w:t>
            </w:r>
          </w:p>
        </w:tc>
        <w:tc>
          <w:tcPr>
            <w:tcW w:w="1984" w:type="dxa"/>
          </w:tcPr>
          <w:p w:rsidR="00DF5F42" w:rsidRPr="004E69A2" w:rsidRDefault="00DF5F42" w:rsidP="00500CFA">
            <w:pPr>
              <w:rPr>
                <w:rFonts w:ascii="Times New Roman" w:hAnsi="Times New Roman"/>
                <w:sz w:val="24"/>
                <w:szCs w:val="24"/>
              </w:rPr>
            </w:pPr>
            <w:r>
              <w:rPr>
                <w:rFonts w:ascii="Times New Roman" w:hAnsi="Times New Roman"/>
                <w:sz w:val="28"/>
                <w:szCs w:val="28"/>
              </w:rPr>
              <w:t>К</w:t>
            </w:r>
            <w:r w:rsidRPr="004E69A2">
              <w:rPr>
                <w:rFonts w:ascii="Times New Roman" w:hAnsi="Times New Roman"/>
                <w:sz w:val="24"/>
                <w:szCs w:val="24"/>
              </w:rPr>
              <w:t>-умение слушать и слышать, смотреть и видеть,  понимать и быть понятым другими.</w:t>
            </w:r>
          </w:p>
          <w:p w:rsidR="00DF5F42" w:rsidRDefault="00DF5F42" w:rsidP="00500CFA">
            <w:pPr>
              <w:rPr>
                <w:rFonts w:ascii="Times New Roman" w:hAnsi="Times New Roman"/>
                <w:sz w:val="24"/>
                <w:szCs w:val="24"/>
              </w:rPr>
            </w:pPr>
            <w:proofErr w:type="spellStart"/>
            <w:r w:rsidRPr="004E69A2">
              <w:rPr>
                <w:rFonts w:ascii="Times New Roman" w:hAnsi="Times New Roman"/>
                <w:sz w:val="24"/>
                <w:szCs w:val="24"/>
              </w:rPr>
              <w:t>Р-у</w:t>
            </w:r>
            <w:r>
              <w:rPr>
                <w:rFonts w:ascii="Times New Roman" w:hAnsi="Times New Roman"/>
                <w:sz w:val="24"/>
                <w:szCs w:val="24"/>
              </w:rPr>
              <w:t>меть</w:t>
            </w:r>
            <w:proofErr w:type="spellEnd"/>
            <w:r>
              <w:rPr>
                <w:rFonts w:ascii="Times New Roman" w:hAnsi="Times New Roman"/>
                <w:sz w:val="24"/>
                <w:szCs w:val="24"/>
              </w:rPr>
              <w:t xml:space="preserve"> оценивать </w:t>
            </w:r>
            <w:r w:rsidRPr="004E69A2">
              <w:rPr>
                <w:rFonts w:ascii="Times New Roman" w:hAnsi="Times New Roman"/>
                <w:sz w:val="24"/>
                <w:szCs w:val="24"/>
              </w:rPr>
              <w:t xml:space="preserve">свои действия </w:t>
            </w:r>
          </w:p>
          <w:p w:rsidR="00DF5F42" w:rsidRDefault="00DF5F42" w:rsidP="00500CFA">
            <w:pPr>
              <w:rPr>
                <w:rFonts w:ascii="Times New Roman" w:hAnsi="Times New Roman"/>
                <w:sz w:val="28"/>
                <w:szCs w:val="28"/>
              </w:rPr>
            </w:pPr>
            <w:r>
              <w:rPr>
                <w:rFonts w:ascii="Times New Roman" w:hAnsi="Times New Roman"/>
                <w:sz w:val="28"/>
                <w:szCs w:val="28"/>
              </w:rPr>
              <w:t>-</w:t>
            </w:r>
            <w:r w:rsidRPr="004E69A2">
              <w:rPr>
                <w:rFonts w:ascii="Times New Roman" w:hAnsi="Times New Roman"/>
                <w:sz w:val="24"/>
                <w:szCs w:val="24"/>
              </w:rPr>
              <w:t xml:space="preserve">умение </w:t>
            </w:r>
            <w:proofErr w:type="spellStart"/>
            <w:r w:rsidRPr="004E69A2">
              <w:rPr>
                <w:rFonts w:ascii="Times New Roman" w:hAnsi="Times New Roman"/>
                <w:sz w:val="24"/>
                <w:szCs w:val="24"/>
              </w:rPr>
              <w:t>рефлексировать</w:t>
            </w:r>
            <w:proofErr w:type="spellEnd"/>
            <w:r>
              <w:rPr>
                <w:rFonts w:ascii="Times New Roman" w:hAnsi="Times New Roman"/>
                <w:sz w:val="28"/>
                <w:szCs w:val="28"/>
              </w:rPr>
              <w:t>.</w:t>
            </w:r>
          </w:p>
          <w:p w:rsidR="00DF5F42" w:rsidRDefault="00DF5F42" w:rsidP="00500CFA">
            <w:pPr>
              <w:rPr>
                <w:rFonts w:ascii="Times New Roman CYR" w:hAnsi="Times New Roman CYR" w:cs="Times New Roman CYR"/>
                <w:sz w:val="28"/>
                <w:szCs w:val="28"/>
              </w:rPr>
            </w:pPr>
          </w:p>
        </w:tc>
      </w:tr>
    </w:tbl>
    <w:p w:rsidR="00DF5F42" w:rsidRDefault="00DF5F42" w:rsidP="00DF5F42">
      <w:pPr>
        <w:tabs>
          <w:tab w:val="left" w:pos="1344"/>
        </w:tabs>
        <w:autoSpaceDE w:val="0"/>
        <w:autoSpaceDN w:val="0"/>
        <w:adjustRightInd w:val="0"/>
        <w:jc w:val="both"/>
        <w:rPr>
          <w:rFonts w:ascii="Times New Roman CYR" w:hAnsi="Times New Roman CYR" w:cs="Times New Roman CYR"/>
          <w:sz w:val="28"/>
          <w:szCs w:val="28"/>
        </w:rPr>
      </w:pPr>
    </w:p>
    <w:p w:rsidR="00A83951" w:rsidRDefault="00A83951" w:rsidP="00DF5F42">
      <w:pPr>
        <w:tabs>
          <w:tab w:val="left" w:pos="1344"/>
        </w:tabs>
        <w:autoSpaceDE w:val="0"/>
        <w:autoSpaceDN w:val="0"/>
        <w:adjustRightInd w:val="0"/>
        <w:jc w:val="both"/>
        <w:rPr>
          <w:rFonts w:ascii="Times New Roman CYR" w:hAnsi="Times New Roman CYR" w:cs="Times New Roman CYR"/>
          <w:sz w:val="28"/>
          <w:szCs w:val="28"/>
        </w:rPr>
      </w:pPr>
    </w:p>
    <w:p w:rsidR="00A83951" w:rsidRDefault="00A83951" w:rsidP="00DF5F42">
      <w:pPr>
        <w:tabs>
          <w:tab w:val="left" w:pos="1344"/>
        </w:tabs>
        <w:autoSpaceDE w:val="0"/>
        <w:autoSpaceDN w:val="0"/>
        <w:adjustRightInd w:val="0"/>
        <w:jc w:val="both"/>
        <w:rPr>
          <w:rFonts w:ascii="Times New Roman CYR" w:hAnsi="Times New Roman CYR" w:cs="Times New Roman CYR"/>
          <w:sz w:val="28"/>
          <w:szCs w:val="28"/>
        </w:rPr>
      </w:pPr>
    </w:p>
    <w:p w:rsidR="00A83951" w:rsidRDefault="00A83951" w:rsidP="00DF5F42">
      <w:pPr>
        <w:tabs>
          <w:tab w:val="left" w:pos="1344"/>
        </w:tabs>
        <w:autoSpaceDE w:val="0"/>
        <w:autoSpaceDN w:val="0"/>
        <w:adjustRightInd w:val="0"/>
        <w:jc w:val="both"/>
        <w:rPr>
          <w:rFonts w:ascii="Times New Roman CYR" w:hAnsi="Times New Roman CYR" w:cs="Times New Roman CYR"/>
          <w:sz w:val="28"/>
          <w:szCs w:val="28"/>
        </w:rPr>
      </w:pPr>
    </w:p>
    <w:p w:rsidR="00DF5F42" w:rsidRPr="00DF5F42" w:rsidRDefault="00DF5F42" w:rsidP="00DF5F42">
      <w:pPr>
        <w:spacing w:after="0" w:line="240" w:lineRule="auto"/>
        <w:jc w:val="center"/>
        <w:rPr>
          <w:rFonts w:ascii="Times New Roman" w:hAnsi="Times New Roman" w:cs="Times New Roman"/>
          <w:sz w:val="24"/>
          <w:szCs w:val="24"/>
        </w:rPr>
      </w:pPr>
      <w:r w:rsidRPr="00DF5F42">
        <w:rPr>
          <w:rFonts w:ascii="Times New Roman" w:hAnsi="Times New Roman" w:cs="Times New Roman"/>
          <w:sz w:val="24"/>
          <w:szCs w:val="24"/>
        </w:rPr>
        <w:lastRenderedPageBreak/>
        <w:t>Министерство образования и науки  РС(Я)</w:t>
      </w:r>
    </w:p>
    <w:p w:rsidR="00DF5F42" w:rsidRPr="00DF5F42" w:rsidRDefault="00DF5F42" w:rsidP="00DF5F42">
      <w:pPr>
        <w:spacing w:after="0" w:line="240" w:lineRule="auto"/>
        <w:jc w:val="center"/>
        <w:rPr>
          <w:rFonts w:ascii="Times New Roman" w:hAnsi="Times New Roman" w:cs="Times New Roman"/>
          <w:sz w:val="24"/>
          <w:szCs w:val="24"/>
        </w:rPr>
      </w:pPr>
      <w:r w:rsidRPr="00DF5F42">
        <w:rPr>
          <w:rFonts w:ascii="Times New Roman" w:hAnsi="Times New Roman" w:cs="Times New Roman"/>
          <w:sz w:val="24"/>
          <w:szCs w:val="24"/>
        </w:rPr>
        <w:t>ГБПОУ РС(Я) «Якутский педагогический колледж им. С.Ф. Гоголева»</w:t>
      </w:r>
    </w:p>
    <w:p w:rsidR="00DF5F42" w:rsidRPr="00DF5F42" w:rsidRDefault="00DF5F42" w:rsidP="00DF5F42">
      <w:pPr>
        <w:autoSpaceDE w:val="0"/>
        <w:autoSpaceDN w:val="0"/>
        <w:adjustRightInd w:val="0"/>
        <w:spacing w:after="0" w:line="240" w:lineRule="auto"/>
        <w:jc w:val="center"/>
        <w:rPr>
          <w:rFonts w:ascii="Times New Roman" w:hAnsi="Times New Roman" w:cs="Times New Roman"/>
          <w:b/>
          <w:bCs/>
          <w:sz w:val="24"/>
          <w:szCs w:val="24"/>
        </w:rPr>
      </w:pPr>
      <w:r w:rsidRPr="00DF5F42">
        <w:rPr>
          <w:rFonts w:ascii="Times New Roman" w:hAnsi="Times New Roman" w:cs="Times New Roman"/>
          <w:b/>
          <w:bCs/>
          <w:sz w:val="24"/>
          <w:szCs w:val="24"/>
        </w:rPr>
        <w:t>ПЛАН ОТКРЫТОГО УРОКА</w:t>
      </w:r>
    </w:p>
    <w:p w:rsidR="00DF5F42" w:rsidRPr="004F1070" w:rsidRDefault="00DF5F42" w:rsidP="004F1070">
      <w:pPr>
        <w:autoSpaceDE w:val="0"/>
        <w:autoSpaceDN w:val="0"/>
        <w:adjustRightInd w:val="0"/>
        <w:spacing w:after="0" w:line="240" w:lineRule="auto"/>
        <w:jc w:val="center"/>
        <w:rPr>
          <w:rFonts w:ascii="Times New Roman" w:hAnsi="Times New Roman" w:cs="Times New Roman"/>
          <w:b/>
          <w:bCs/>
          <w:sz w:val="24"/>
          <w:szCs w:val="24"/>
        </w:rPr>
      </w:pPr>
      <w:r w:rsidRPr="00DF5F42">
        <w:rPr>
          <w:rFonts w:ascii="Times New Roman" w:hAnsi="Times New Roman" w:cs="Times New Roman"/>
          <w:b/>
          <w:bCs/>
          <w:sz w:val="24"/>
          <w:szCs w:val="24"/>
        </w:rPr>
        <w:t>по дисциплине «Основы организации внеурочных видов деятельности и общения младших школьников  в области изобразительного и декоративно-прикладного искусства».</w:t>
      </w:r>
      <w:r w:rsidR="004F1070">
        <w:rPr>
          <w:rFonts w:ascii="Times New Roman" w:hAnsi="Times New Roman" w:cs="Times New Roman"/>
          <w:b/>
          <w:bCs/>
          <w:sz w:val="24"/>
          <w:szCs w:val="24"/>
        </w:rPr>
        <w:t xml:space="preserve">  </w:t>
      </w:r>
      <w:r w:rsidRPr="00DF5F42">
        <w:rPr>
          <w:rFonts w:ascii="Times New Roman" w:hAnsi="Times New Roman" w:cs="Times New Roman"/>
          <w:b/>
          <w:sz w:val="24"/>
          <w:szCs w:val="24"/>
        </w:rPr>
        <w:t xml:space="preserve">Для специальности: Коррекционный педагог  </w:t>
      </w:r>
    </w:p>
    <w:p w:rsidR="00DF5F42" w:rsidRPr="00DF5F42" w:rsidRDefault="004F1070" w:rsidP="00DF5F42">
      <w:pPr>
        <w:autoSpaceDE w:val="0"/>
        <w:autoSpaceDN w:val="0"/>
        <w:adjustRightInd w:val="0"/>
        <w:spacing w:after="0" w:line="240" w:lineRule="auto"/>
        <w:jc w:val="center"/>
        <w:rPr>
          <w:rFonts w:ascii="Times New Roman CYR" w:hAnsi="Times New Roman CYR" w:cs="Times New Roman CYR"/>
          <w:b/>
          <w:bCs/>
          <w:sz w:val="24"/>
          <w:szCs w:val="24"/>
        </w:rPr>
      </w:pPr>
      <w:r w:rsidRPr="00DF5F42">
        <w:rPr>
          <w:rFonts w:ascii="Times New Roman CYR" w:hAnsi="Times New Roman CYR" w:cs="Times New Roman CYR"/>
          <w:b/>
          <w:bCs/>
          <w:noProof/>
          <w:sz w:val="24"/>
          <w:szCs w:val="24"/>
        </w:rPr>
        <w:drawing>
          <wp:inline distT="0" distB="0" distL="0" distR="0">
            <wp:extent cx="1377315" cy="1542258"/>
            <wp:effectExtent l="19050" t="0" r="0" b="0"/>
            <wp:docPr id="17" name="Рисунок 1" descr="C:\Documents and Settings\Admin\Мои документы\Творчество 15г\Рисунки 15\Картины  художника С\b507965cfc13bc70cb7c2224aef4df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Мои документы\Творчество 15г\Рисунки 15\Картины  художника С\b507965cfc13bc70cb7c2224aef4df84[1].jpg"/>
                    <pic:cNvPicPr>
                      <a:picLocks noChangeAspect="1" noChangeArrowheads="1"/>
                    </pic:cNvPicPr>
                  </pic:nvPicPr>
                  <pic:blipFill>
                    <a:blip r:embed="rId80" cstate="print"/>
                    <a:srcRect r="-30" b="12737"/>
                    <a:stretch>
                      <a:fillRect/>
                    </a:stretch>
                  </pic:blipFill>
                  <pic:spPr bwMode="auto">
                    <a:xfrm>
                      <a:off x="0" y="0"/>
                      <a:ext cx="1378601" cy="1543698"/>
                    </a:xfrm>
                    <a:prstGeom prst="rect">
                      <a:avLst/>
                    </a:prstGeom>
                    <a:noFill/>
                    <a:ln w="9525">
                      <a:noFill/>
                      <a:miter lim="800000"/>
                      <a:headEnd/>
                      <a:tailEnd/>
                    </a:ln>
                  </pic:spPr>
                </pic:pic>
              </a:graphicData>
            </a:graphic>
          </wp:inline>
        </w:drawing>
      </w:r>
    </w:p>
    <w:p w:rsidR="00DF5F42" w:rsidRDefault="00DF5F42" w:rsidP="00DF5F42">
      <w:pPr>
        <w:autoSpaceDE w:val="0"/>
        <w:autoSpaceDN w:val="0"/>
        <w:adjustRightInd w:val="0"/>
        <w:spacing w:after="0" w:line="240" w:lineRule="auto"/>
        <w:rPr>
          <w:rFonts w:ascii="Times New Roman CYR" w:hAnsi="Times New Roman CYR" w:cs="Times New Roman CYR"/>
          <w:sz w:val="28"/>
          <w:szCs w:val="28"/>
        </w:rPr>
      </w:pPr>
      <w:r w:rsidRPr="003970A2">
        <w:rPr>
          <w:rFonts w:ascii="Times New Roman CYR" w:hAnsi="Times New Roman CYR" w:cs="Times New Roman CYR"/>
          <w:b/>
          <w:bCs/>
          <w:sz w:val="24"/>
          <w:szCs w:val="24"/>
        </w:rPr>
        <w:t>Преподаватель</w:t>
      </w:r>
      <w:r w:rsidRPr="003970A2">
        <w:rPr>
          <w:rFonts w:ascii="Times New Roman CYR" w:hAnsi="Times New Roman CYR" w:cs="Times New Roman CYR"/>
          <w:sz w:val="24"/>
          <w:szCs w:val="24"/>
        </w:rPr>
        <w:t>: Колесова Ольга Евгеньевна</w:t>
      </w:r>
      <w:r>
        <w:rPr>
          <w:rFonts w:ascii="Times New Roman CYR" w:hAnsi="Times New Roman CYR" w:cs="Times New Roman CYR"/>
          <w:sz w:val="28"/>
          <w:szCs w:val="28"/>
        </w:rPr>
        <w:t>.</w:t>
      </w:r>
    </w:p>
    <w:p w:rsidR="00DF5F42" w:rsidRPr="003D6A22" w:rsidRDefault="00DF5F42" w:rsidP="00DF5F42">
      <w:pPr>
        <w:autoSpaceDE w:val="0"/>
        <w:autoSpaceDN w:val="0"/>
        <w:adjustRightInd w:val="0"/>
        <w:spacing w:after="0" w:line="240" w:lineRule="auto"/>
        <w:rPr>
          <w:rFonts w:ascii="Times New Roman CYR" w:hAnsi="Times New Roman CYR" w:cs="Times New Roman CYR"/>
          <w:sz w:val="24"/>
          <w:szCs w:val="24"/>
        </w:rPr>
      </w:pPr>
      <w:r w:rsidRPr="003D6A22">
        <w:rPr>
          <w:rFonts w:ascii="Times New Roman CYR" w:hAnsi="Times New Roman CYR" w:cs="Times New Roman CYR"/>
          <w:b/>
          <w:bCs/>
          <w:sz w:val="24"/>
          <w:szCs w:val="24"/>
        </w:rPr>
        <w:t>Курс</w:t>
      </w:r>
      <w:r w:rsidRPr="003D6A22">
        <w:rPr>
          <w:rFonts w:ascii="Times New Roman CYR" w:hAnsi="Times New Roman CYR" w:cs="Times New Roman CYR"/>
          <w:sz w:val="24"/>
          <w:szCs w:val="24"/>
        </w:rPr>
        <w:t>: 17КП.</w:t>
      </w:r>
      <w:r w:rsidR="004F1070">
        <w:rPr>
          <w:rFonts w:ascii="Times New Roman CYR" w:hAnsi="Times New Roman CYR" w:cs="Times New Roman CYR"/>
          <w:sz w:val="24"/>
          <w:szCs w:val="24"/>
        </w:rPr>
        <w:t xml:space="preserve">      </w:t>
      </w:r>
      <w:r w:rsidRPr="003D6A22">
        <w:rPr>
          <w:rFonts w:ascii="Times New Roman CYR" w:hAnsi="Times New Roman CYR" w:cs="Times New Roman CYR"/>
          <w:b/>
          <w:bCs/>
          <w:sz w:val="24"/>
          <w:szCs w:val="24"/>
        </w:rPr>
        <w:t>Дата</w:t>
      </w:r>
      <w:r w:rsidRPr="003D6A22">
        <w:rPr>
          <w:rFonts w:ascii="Times New Roman CYR" w:hAnsi="Times New Roman CYR" w:cs="Times New Roman CYR"/>
          <w:sz w:val="24"/>
          <w:szCs w:val="24"/>
        </w:rPr>
        <w:t xml:space="preserve">: 22.03. 2018.   </w:t>
      </w:r>
      <w:r w:rsidRPr="003D6A22">
        <w:rPr>
          <w:rFonts w:ascii="Times New Roman CYR" w:hAnsi="Times New Roman CYR" w:cs="Times New Roman CYR"/>
          <w:b/>
          <w:bCs/>
          <w:sz w:val="24"/>
          <w:szCs w:val="24"/>
        </w:rPr>
        <w:t>Время</w:t>
      </w:r>
      <w:r w:rsidRPr="003D6A22">
        <w:rPr>
          <w:rFonts w:ascii="Times New Roman CYR" w:hAnsi="Times New Roman CYR" w:cs="Times New Roman CYR"/>
          <w:sz w:val="24"/>
          <w:szCs w:val="24"/>
        </w:rPr>
        <w:t>: 9.30.</w:t>
      </w:r>
    </w:p>
    <w:p w:rsidR="00DF5F42" w:rsidRPr="003D6A22" w:rsidRDefault="00DF5F42" w:rsidP="00DF5F42">
      <w:pPr>
        <w:autoSpaceDE w:val="0"/>
        <w:autoSpaceDN w:val="0"/>
        <w:adjustRightInd w:val="0"/>
        <w:spacing w:after="0" w:line="240" w:lineRule="auto"/>
        <w:jc w:val="both"/>
        <w:rPr>
          <w:rFonts w:ascii="Times New Roman CYR" w:hAnsi="Times New Roman CYR" w:cs="Times New Roman CYR"/>
          <w:bCs/>
          <w:sz w:val="24"/>
          <w:szCs w:val="24"/>
        </w:rPr>
      </w:pPr>
      <w:r w:rsidRPr="003D6A22">
        <w:rPr>
          <w:rFonts w:ascii="Times New Roman CYR" w:hAnsi="Times New Roman CYR" w:cs="Times New Roman CYR"/>
          <w:b/>
          <w:bCs/>
          <w:sz w:val="24"/>
          <w:szCs w:val="24"/>
        </w:rPr>
        <w:t xml:space="preserve">Тема: </w:t>
      </w:r>
      <w:r w:rsidRPr="003D6A22">
        <w:rPr>
          <w:rFonts w:ascii="Times New Roman CYR" w:hAnsi="Times New Roman CYR" w:cs="Times New Roman CYR"/>
          <w:bCs/>
          <w:sz w:val="24"/>
          <w:szCs w:val="24"/>
        </w:rPr>
        <w:t>Технологические карты по инновационным изобразительным техникам с учетом  особенностей детей и характера затруднений в обучении.</w:t>
      </w:r>
    </w:p>
    <w:p w:rsidR="00DF5F42" w:rsidRPr="003D6A22" w:rsidRDefault="00DF5F42" w:rsidP="00DF5F42">
      <w:pPr>
        <w:autoSpaceDE w:val="0"/>
        <w:autoSpaceDN w:val="0"/>
        <w:adjustRightInd w:val="0"/>
        <w:spacing w:after="0" w:line="240" w:lineRule="auto"/>
        <w:jc w:val="both"/>
        <w:rPr>
          <w:rFonts w:ascii="Times New Roman CYR" w:hAnsi="Times New Roman CYR" w:cs="Times New Roman CYR"/>
          <w:bCs/>
          <w:sz w:val="24"/>
          <w:szCs w:val="24"/>
        </w:rPr>
      </w:pPr>
      <w:r w:rsidRPr="003D6A22">
        <w:rPr>
          <w:rFonts w:ascii="Times New Roman CYR" w:hAnsi="Times New Roman CYR" w:cs="Times New Roman CYR"/>
          <w:b/>
          <w:bCs/>
          <w:sz w:val="24"/>
          <w:szCs w:val="24"/>
        </w:rPr>
        <w:t xml:space="preserve">Цель: </w:t>
      </w:r>
      <w:r w:rsidRPr="003D6A22">
        <w:rPr>
          <w:rFonts w:ascii="Times New Roman CYR" w:hAnsi="Times New Roman CYR" w:cs="Times New Roman CYR"/>
          <w:sz w:val="24"/>
          <w:szCs w:val="24"/>
        </w:rPr>
        <w:t xml:space="preserve">Разработка </w:t>
      </w:r>
      <w:r w:rsidRPr="003D6A22">
        <w:rPr>
          <w:rFonts w:ascii="Times New Roman CYR" w:hAnsi="Times New Roman CYR" w:cs="Times New Roman CYR"/>
          <w:bCs/>
          <w:sz w:val="24"/>
          <w:szCs w:val="24"/>
        </w:rPr>
        <w:t>технологических карт по инновационным изобразительным техникам с учетом  особенностей детей и характера затруднений в обучении.</w:t>
      </w:r>
    </w:p>
    <w:p w:rsidR="00DF5F42" w:rsidRPr="003D6A22" w:rsidRDefault="00DF5F42" w:rsidP="00DF5F42">
      <w:pPr>
        <w:autoSpaceDE w:val="0"/>
        <w:autoSpaceDN w:val="0"/>
        <w:adjustRightInd w:val="0"/>
        <w:spacing w:after="0" w:line="240" w:lineRule="auto"/>
        <w:rPr>
          <w:rFonts w:ascii="Times New Roman CYR" w:hAnsi="Times New Roman CYR" w:cs="Times New Roman CYR"/>
          <w:b/>
          <w:bCs/>
          <w:sz w:val="24"/>
          <w:szCs w:val="24"/>
        </w:rPr>
      </w:pPr>
      <w:r w:rsidRPr="003D6A22">
        <w:rPr>
          <w:rFonts w:ascii="Times New Roman CYR" w:hAnsi="Times New Roman CYR" w:cs="Times New Roman CYR"/>
          <w:b/>
          <w:bCs/>
          <w:sz w:val="24"/>
          <w:szCs w:val="24"/>
        </w:rPr>
        <w:t xml:space="preserve">Задачи: </w:t>
      </w:r>
    </w:p>
    <w:p w:rsidR="00DF5F42" w:rsidRPr="003D6A22" w:rsidRDefault="00DF5F42" w:rsidP="00DF5F42">
      <w:pPr>
        <w:autoSpaceDE w:val="0"/>
        <w:autoSpaceDN w:val="0"/>
        <w:adjustRightInd w:val="0"/>
        <w:spacing w:after="0" w:line="240" w:lineRule="auto"/>
        <w:jc w:val="both"/>
        <w:rPr>
          <w:rFonts w:ascii="Times New Roman CYR" w:hAnsi="Times New Roman CYR" w:cs="Times New Roman CYR"/>
          <w:bCs/>
          <w:sz w:val="24"/>
          <w:szCs w:val="24"/>
        </w:rPr>
      </w:pPr>
      <w:r w:rsidRPr="003D6A22">
        <w:rPr>
          <w:rFonts w:ascii="Times New Roman CYR" w:hAnsi="Times New Roman CYR" w:cs="Times New Roman CYR"/>
          <w:sz w:val="24"/>
          <w:szCs w:val="24"/>
        </w:rPr>
        <w:t>1.Раскрыть</w:t>
      </w:r>
      <w:r w:rsidRPr="003D6A22">
        <w:rPr>
          <w:rFonts w:ascii="Times New Roman CYR" w:hAnsi="Times New Roman CYR" w:cs="Times New Roman CYR"/>
          <w:bCs/>
          <w:sz w:val="24"/>
          <w:szCs w:val="24"/>
        </w:rPr>
        <w:t xml:space="preserve"> особенности детей и характер затруднений в обучении.</w:t>
      </w:r>
    </w:p>
    <w:p w:rsidR="00DF5F42" w:rsidRPr="003D6A22" w:rsidRDefault="00DF5F42" w:rsidP="00DF5F42">
      <w:pPr>
        <w:autoSpaceDE w:val="0"/>
        <w:autoSpaceDN w:val="0"/>
        <w:adjustRightInd w:val="0"/>
        <w:spacing w:after="0" w:line="240" w:lineRule="auto"/>
        <w:jc w:val="both"/>
        <w:rPr>
          <w:rFonts w:ascii="Times New Roman CYR" w:hAnsi="Times New Roman CYR" w:cs="Times New Roman CYR"/>
          <w:sz w:val="24"/>
          <w:szCs w:val="24"/>
        </w:rPr>
      </w:pPr>
      <w:r w:rsidRPr="003D6A22">
        <w:rPr>
          <w:rFonts w:ascii="Times New Roman CYR" w:hAnsi="Times New Roman CYR" w:cs="Times New Roman CYR"/>
          <w:sz w:val="24"/>
          <w:szCs w:val="24"/>
        </w:rPr>
        <w:t xml:space="preserve">2.Рассмотреть </w:t>
      </w:r>
      <w:r w:rsidRPr="003D6A22">
        <w:rPr>
          <w:rFonts w:ascii="Times New Roman CYR" w:hAnsi="Times New Roman CYR" w:cs="Times New Roman CYR"/>
          <w:bCs/>
          <w:sz w:val="24"/>
          <w:szCs w:val="24"/>
        </w:rPr>
        <w:t xml:space="preserve"> технологические карты по инновационным изобразительным техникам </w:t>
      </w:r>
    </w:p>
    <w:p w:rsidR="00DF5F42" w:rsidRPr="003D6A22" w:rsidRDefault="00DF5F42" w:rsidP="00DF5F42">
      <w:pPr>
        <w:tabs>
          <w:tab w:val="left" w:pos="720"/>
        </w:tabs>
        <w:autoSpaceDE w:val="0"/>
        <w:autoSpaceDN w:val="0"/>
        <w:adjustRightInd w:val="0"/>
        <w:spacing w:after="0" w:line="240" w:lineRule="auto"/>
        <w:rPr>
          <w:rFonts w:ascii="Times New Roman CYR" w:hAnsi="Times New Roman CYR" w:cs="Times New Roman CYR"/>
          <w:i/>
          <w:iCs/>
          <w:sz w:val="24"/>
          <w:szCs w:val="24"/>
        </w:rPr>
      </w:pPr>
      <w:r w:rsidRPr="003D6A22">
        <w:rPr>
          <w:rFonts w:ascii="Times New Roman CYR" w:hAnsi="Times New Roman CYR" w:cs="Times New Roman CYR"/>
          <w:bCs/>
          <w:sz w:val="24"/>
          <w:szCs w:val="24"/>
        </w:rPr>
        <w:t>3.</w:t>
      </w:r>
      <w:r w:rsidRPr="003D6A22">
        <w:rPr>
          <w:rFonts w:ascii="Times New Roman CYR" w:hAnsi="Times New Roman CYR" w:cs="Times New Roman CYR"/>
          <w:sz w:val="24"/>
          <w:szCs w:val="24"/>
        </w:rPr>
        <w:t xml:space="preserve"> Определить виды и  структуру  технологических карт.</w:t>
      </w:r>
    </w:p>
    <w:p w:rsidR="00DF5F42" w:rsidRPr="003D6A22" w:rsidRDefault="00DF5F42" w:rsidP="00DF5F42">
      <w:pPr>
        <w:tabs>
          <w:tab w:val="left" w:pos="720"/>
        </w:tabs>
        <w:autoSpaceDE w:val="0"/>
        <w:autoSpaceDN w:val="0"/>
        <w:adjustRightInd w:val="0"/>
        <w:spacing w:after="0" w:line="240" w:lineRule="auto"/>
        <w:rPr>
          <w:rFonts w:ascii="Times New Roman CYR" w:hAnsi="Times New Roman CYR" w:cs="Times New Roman CYR"/>
          <w:i/>
          <w:iCs/>
          <w:sz w:val="24"/>
          <w:szCs w:val="24"/>
        </w:rPr>
      </w:pPr>
      <w:r w:rsidRPr="003D6A22">
        <w:rPr>
          <w:rFonts w:ascii="Times New Roman CYR" w:hAnsi="Times New Roman CYR" w:cs="Times New Roman CYR"/>
          <w:sz w:val="24"/>
          <w:szCs w:val="24"/>
        </w:rPr>
        <w:t xml:space="preserve">4.Разработать </w:t>
      </w:r>
      <w:r w:rsidRPr="003D6A22">
        <w:rPr>
          <w:rFonts w:ascii="Times New Roman CYR" w:hAnsi="Times New Roman CYR" w:cs="Times New Roman CYR"/>
          <w:bCs/>
          <w:sz w:val="24"/>
          <w:szCs w:val="24"/>
        </w:rPr>
        <w:t>технологические карты по инновационным изобразительным техникам с учетом  особенностей детей и характера затруднений в обучении</w:t>
      </w:r>
      <w:r w:rsidRPr="003D6A22">
        <w:rPr>
          <w:rFonts w:ascii="Times New Roman CYR" w:hAnsi="Times New Roman CYR" w:cs="Times New Roman CYR"/>
          <w:sz w:val="24"/>
          <w:szCs w:val="24"/>
        </w:rPr>
        <w:t>.</w:t>
      </w:r>
    </w:p>
    <w:p w:rsidR="00DF5F42" w:rsidRPr="003D6A22" w:rsidRDefault="00DF5F42" w:rsidP="00DF5F42">
      <w:pPr>
        <w:spacing w:after="0" w:line="240" w:lineRule="auto"/>
        <w:rPr>
          <w:rFonts w:ascii="Times New Roman" w:hAnsi="Times New Roman" w:cs="Times New Roman"/>
          <w:sz w:val="24"/>
          <w:szCs w:val="24"/>
        </w:rPr>
      </w:pPr>
      <w:r w:rsidRPr="003D6A22">
        <w:rPr>
          <w:rFonts w:ascii="Times New Roman" w:hAnsi="Times New Roman" w:cs="Times New Roman"/>
          <w:b/>
          <w:sz w:val="24"/>
          <w:szCs w:val="24"/>
        </w:rPr>
        <w:t>Тип урока:</w:t>
      </w:r>
      <w:r w:rsidRPr="003D6A22">
        <w:rPr>
          <w:rFonts w:ascii="Times New Roman" w:hAnsi="Times New Roman" w:cs="Times New Roman"/>
          <w:sz w:val="24"/>
          <w:szCs w:val="24"/>
        </w:rPr>
        <w:t xml:space="preserve"> урок  открытия  нового понятия и способа действия</w:t>
      </w:r>
      <w:r>
        <w:rPr>
          <w:rFonts w:ascii="Times New Roman" w:hAnsi="Times New Roman" w:cs="Times New Roman"/>
          <w:sz w:val="24"/>
          <w:szCs w:val="24"/>
        </w:rPr>
        <w:t>.</w:t>
      </w:r>
      <w:r w:rsidRPr="003D6A22">
        <w:rPr>
          <w:rFonts w:ascii="Times New Roman" w:hAnsi="Times New Roman" w:cs="Times New Roman"/>
          <w:sz w:val="24"/>
          <w:szCs w:val="24"/>
        </w:rPr>
        <w:t xml:space="preserve"> </w:t>
      </w:r>
    </w:p>
    <w:p w:rsidR="00DF5F42" w:rsidRPr="003D6A22" w:rsidRDefault="00DF5F42" w:rsidP="00DF5F42">
      <w:pPr>
        <w:autoSpaceDE w:val="0"/>
        <w:autoSpaceDN w:val="0"/>
        <w:adjustRightInd w:val="0"/>
        <w:spacing w:after="0" w:line="240" w:lineRule="auto"/>
        <w:rPr>
          <w:rFonts w:ascii="Times New Roman CYR" w:hAnsi="Times New Roman CYR" w:cs="Times New Roman CYR"/>
          <w:sz w:val="24"/>
          <w:szCs w:val="24"/>
        </w:rPr>
      </w:pPr>
      <w:r w:rsidRPr="003D6A22">
        <w:rPr>
          <w:rFonts w:ascii="Times New Roman CYR" w:hAnsi="Times New Roman CYR" w:cs="Times New Roman CYR"/>
          <w:b/>
          <w:bCs/>
          <w:sz w:val="24"/>
          <w:szCs w:val="24"/>
        </w:rPr>
        <w:t>Ведущий метод</w:t>
      </w:r>
      <w:r w:rsidRPr="003D6A22">
        <w:rPr>
          <w:rFonts w:ascii="Times New Roman CYR" w:hAnsi="Times New Roman CYR" w:cs="Times New Roman CYR"/>
          <w:sz w:val="24"/>
          <w:szCs w:val="24"/>
        </w:rPr>
        <w:t xml:space="preserve">: </w:t>
      </w:r>
      <w:r>
        <w:rPr>
          <w:rFonts w:ascii="Times New Roman CYR" w:hAnsi="Times New Roman CYR" w:cs="Times New Roman CYR"/>
          <w:sz w:val="24"/>
          <w:szCs w:val="24"/>
        </w:rPr>
        <w:t>ДП</w:t>
      </w:r>
    </w:p>
    <w:p w:rsidR="00DF5F42" w:rsidRPr="003D6A22" w:rsidRDefault="00DF5F42" w:rsidP="00DF5F42">
      <w:pPr>
        <w:autoSpaceDE w:val="0"/>
        <w:autoSpaceDN w:val="0"/>
        <w:adjustRightInd w:val="0"/>
        <w:spacing w:after="0" w:line="240" w:lineRule="auto"/>
        <w:rPr>
          <w:rFonts w:ascii="Times New Roman CYR" w:hAnsi="Times New Roman CYR" w:cs="Times New Roman CYR"/>
          <w:b/>
          <w:sz w:val="24"/>
          <w:szCs w:val="24"/>
        </w:rPr>
      </w:pPr>
      <w:r w:rsidRPr="003D6A22">
        <w:rPr>
          <w:rFonts w:ascii="Times New Roman" w:hAnsi="Times New Roman" w:cs="Times New Roman"/>
          <w:b/>
          <w:sz w:val="24"/>
          <w:szCs w:val="24"/>
        </w:rPr>
        <w:t>Планируемые результаты:</w:t>
      </w:r>
    </w:p>
    <w:p w:rsidR="00DF5F42" w:rsidRPr="003D6A22" w:rsidRDefault="00DF5F42" w:rsidP="00DF5F42">
      <w:pPr>
        <w:spacing w:after="0" w:line="240" w:lineRule="auto"/>
        <w:rPr>
          <w:rFonts w:ascii="Times New Roman" w:hAnsi="Times New Roman" w:cs="Times New Roman"/>
          <w:sz w:val="24"/>
          <w:szCs w:val="24"/>
        </w:rPr>
      </w:pPr>
      <w:r w:rsidRPr="003D6A22">
        <w:rPr>
          <w:rFonts w:ascii="Times New Roman" w:hAnsi="Times New Roman" w:cs="Times New Roman"/>
          <w:sz w:val="24"/>
          <w:szCs w:val="24"/>
          <w:u w:val="single"/>
        </w:rPr>
        <w:t>Предметные УУД:</w:t>
      </w:r>
      <w:r w:rsidRPr="003D6A22">
        <w:rPr>
          <w:rFonts w:ascii="Times New Roman" w:hAnsi="Times New Roman" w:cs="Times New Roman"/>
          <w:sz w:val="24"/>
          <w:szCs w:val="24"/>
        </w:rPr>
        <w:t xml:space="preserve"> </w:t>
      </w:r>
    </w:p>
    <w:p w:rsidR="00DF5F42" w:rsidRPr="003D6A22" w:rsidRDefault="00DF5F42" w:rsidP="00DF5F42">
      <w:pPr>
        <w:spacing w:after="0" w:line="240" w:lineRule="auto"/>
        <w:rPr>
          <w:rFonts w:ascii="Times New Roman" w:hAnsi="Times New Roman" w:cs="Times New Roman"/>
          <w:sz w:val="24"/>
          <w:szCs w:val="24"/>
        </w:rPr>
      </w:pPr>
      <w:r w:rsidRPr="003D6A22">
        <w:rPr>
          <w:rFonts w:ascii="Times New Roman" w:hAnsi="Times New Roman" w:cs="Times New Roman"/>
          <w:sz w:val="24"/>
          <w:szCs w:val="24"/>
        </w:rPr>
        <w:t xml:space="preserve">- сформировать представление о  </w:t>
      </w:r>
      <w:r w:rsidRPr="003D6A22">
        <w:rPr>
          <w:rFonts w:ascii="Times New Roman CYR" w:hAnsi="Times New Roman CYR" w:cs="Times New Roman CYR"/>
          <w:bCs/>
          <w:sz w:val="24"/>
          <w:szCs w:val="24"/>
        </w:rPr>
        <w:t>инновационных изобразительных техниках</w:t>
      </w:r>
      <w:r w:rsidRPr="003D6A22">
        <w:rPr>
          <w:rFonts w:ascii="Times New Roman" w:hAnsi="Times New Roman" w:cs="Times New Roman"/>
          <w:sz w:val="24"/>
          <w:szCs w:val="24"/>
        </w:rPr>
        <w:t>;</w:t>
      </w:r>
    </w:p>
    <w:p w:rsidR="00DF5F42" w:rsidRPr="003D6A22" w:rsidRDefault="00DF5F42" w:rsidP="00DF5F42">
      <w:pPr>
        <w:spacing w:after="0" w:line="240" w:lineRule="auto"/>
        <w:rPr>
          <w:rFonts w:ascii="Times New Roman" w:hAnsi="Times New Roman" w:cs="Times New Roman"/>
          <w:sz w:val="24"/>
          <w:szCs w:val="24"/>
        </w:rPr>
      </w:pPr>
      <w:r w:rsidRPr="003D6A22">
        <w:rPr>
          <w:rFonts w:ascii="Times New Roman" w:hAnsi="Times New Roman" w:cs="Times New Roman"/>
          <w:sz w:val="24"/>
          <w:szCs w:val="24"/>
        </w:rPr>
        <w:t>- познакомиться с техникой пуантилизм;</w:t>
      </w:r>
    </w:p>
    <w:p w:rsidR="00DF5F42" w:rsidRPr="003D6A22" w:rsidRDefault="00DF5F42" w:rsidP="00DF5F42">
      <w:pPr>
        <w:spacing w:after="0" w:line="240" w:lineRule="auto"/>
        <w:rPr>
          <w:rFonts w:ascii="Times New Roman CYR" w:hAnsi="Times New Roman CYR" w:cs="Times New Roman CYR"/>
          <w:bCs/>
          <w:sz w:val="24"/>
          <w:szCs w:val="24"/>
        </w:rPr>
      </w:pPr>
      <w:r w:rsidRPr="003D6A22">
        <w:rPr>
          <w:rFonts w:ascii="Times New Roman" w:hAnsi="Times New Roman" w:cs="Times New Roman"/>
          <w:sz w:val="24"/>
          <w:szCs w:val="24"/>
        </w:rPr>
        <w:t>- уточнить и систематизировать знания об</w:t>
      </w:r>
      <w:r w:rsidRPr="003D6A22">
        <w:rPr>
          <w:rFonts w:ascii="Times New Roman CYR" w:hAnsi="Times New Roman CYR" w:cs="Times New Roman CYR"/>
          <w:bCs/>
          <w:sz w:val="24"/>
          <w:szCs w:val="24"/>
        </w:rPr>
        <w:t xml:space="preserve"> особенности детей и характера затруднений в обучении;</w:t>
      </w:r>
    </w:p>
    <w:p w:rsidR="00DF5F42" w:rsidRPr="003D6A22" w:rsidRDefault="00DF5F42" w:rsidP="00DF5F42">
      <w:pPr>
        <w:autoSpaceDE w:val="0"/>
        <w:autoSpaceDN w:val="0"/>
        <w:adjustRightInd w:val="0"/>
        <w:spacing w:after="0" w:line="240" w:lineRule="auto"/>
        <w:jc w:val="both"/>
        <w:rPr>
          <w:rFonts w:ascii="Times New Roman CYR" w:hAnsi="Times New Roman CYR" w:cs="Times New Roman CYR"/>
          <w:sz w:val="24"/>
          <w:szCs w:val="24"/>
        </w:rPr>
      </w:pPr>
      <w:r w:rsidRPr="003D6A22">
        <w:rPr>
          <w:rFonts w:ascii="Times New Roman" w:hAnsi="Times New Roman" w:cs="Times New Roman"/>
          <w:sz w:val="24"/>
          <w:szCs w:val="24"/>
        </w:rPr>
        <w:t xml:space="preserve"> -</w:t>
      </w:r>
      <w:r w:rsidRPr="003D6A22">
        <w:rPr>
          <w:rFonts w:ascii="Times New Roman CYR" w:hAnsi="Times New Roman CYR" w:cs="Times New Roman CYR"/>
          <w:sz w:val="24"/>
          <w:szCs w:val="24"/>
        </w:rPr>
        <w:t>научится определить виды  технологических карт и  уметь их разрабатывать с учетом  особенности ребенка и его затруднения в обучении.</w:t>
      </w:r>
    </w:p>
    <w:p w:rsidR="00DF5F42" w:rsidRPr="003D6A22" w:rsidRDefault="00DF5F42" w:rsidP="00DF5F42">
      <w:pPr>
        <w:spacing w:after="0" w:line="240" w:lineRule="auto"/>
        <w:rPr>
          <w:rFonts w:ascii="Times New Roman" w:hAnsi="Times New Roman" w:cs="Times New Roman"/>
          <w:sz w:val="24"/>
          <w:szCs w:val="24"/>
        </w:rPr>
      </w:pPr>
      <w:r w:rsidRPr="003D6A22">
        <w:rPr>
          <w:rFonts w:ascii="Times New Roman CYR" w:hAnsi="Times New Roman CYR" w:cs="Times New Roman CYR"/>
          <w:sz w:val="24"/>
          <w:szCs w:val="24"/>
        </w:rPr>
        <w:t>.</w:t>
      </w:r>
      <w:proofErr w:type="spellStart"/>
      <w:r w:rsidRPr="003D6A22">
        <w:rPr>
          <w:rFonts w:ascii="Times New Roman" w:hAnsi="Times New Roman" w:cs="Times New Roman"/>
          <w:sz w:val="24"/>
          <w:szCs w:val="24"/>
          <w:u w:val="single"/>
        </w:rPr>
        <w:t>Метапредметные</w:t>
      </w:r>
      <w:proofErr w:type="spellEnd"/>
      <w:r w:rsidRPr="003D6A22">
        <w:rPr>
          <w:rFonts w:ascii="Times New Roman" w:hAnsi="Times New Roman" w:cs="Times New Roman"/>
          <w:sz w:val="24"/>
          <w:szCs w:val="24"/>
          <w:u w:val="single"/>
        </w:rPr>
        <w:t xml:space="preserve"> УУД:</w:t>
      </w:r>
    </w:p>
    <w:p w:rsidR="00DF5F42" w:rsidRPr="003D6A22" w:rsidRDefault="00DF5F42" w:rsidP="00DF5F42">
      <w:pPr>
        <w:spacing w:after="0" w:line="240" w:lineRule="auto"/>
        <w:ind w:left="426"/>
        <w:rPr>
          <w:sz w:val="24"/>
          <w:szCs w:val="24"/>
        </w:rPr>
      </w:pPr>
      <w:r w:rsidRPr="003D6A22">
        <w:rPr>
          <w:rFonts w:ascii="Times New Roman" w:hAnsi="Times New Roman" w:cs="Times New Roman"/>
          <w:i/>
          <w:sz w:val="24"/>
          <w:szCs w:val="24"/>
        </w:rPr>
        <w:t>Познавательные</w:t>
      </w:r>
      <w:r w:rsidRPr="003D6A22">
        <w:rPr>
          <w:rFonts w:ascii="Times New Roman" w:hAnsi="Times New Roman" w:cs="Times New Roman"/>
          <w:sz w:val="24"/>
          <w:szCs w:val="24"/>
        </w:rPr>
        <w:t>:</w:t>
      </w:r>
      <w:r w:rsidRPr="003D6A22">
        <w:rPr>
          <w:sz w:val="24"/>
          <w:szCs w:val="24"/>
        </w:rPr>
        <w:t xml:space="preserve"> </w:t>
      </w:r>
    </w:p>
    <w:p w:rsidR="00DF5F42" w:rsidRPr="003D6A22" w:rsidRDefault="00DF5F42" w:rsidP="00DF5F42">
      <w:pPr>
        <w:spacing w:after="0" w:line="240" w:lineRule="auto"/>
        <w:rPr>
          <w:rFonts w:ascii="Times New Roman" w:hAnsi="Times New Roman" w:cs="Times New Roman"/>
          <w:sz w:val="24"/>
          <w:szCs w:val="24"/>
        </w:rPr>
      </w:pPr>
      <w:r w:rsidRPr="003D6A22">
        <w:rPr>
          <w:rFonts w:ascii="Times New Roman" w:hAnsi="Times New Roman" w:cs="Times New Roman"/>
          <w:sz w:val="24"/>
          <w:szCs w:val="24"/>
        </w:rPr>
        <w:t>- умение отличать новое от уже известного с помощью анализа, сравнения и обобщения;</w:t>
      </w:r>
    </w:p>
    <w:p w:rsidR="00DF5F42" w:rsidRPr="003D6A22" w:rsidRDefault="00DF5F42" w:rsidP="00DF5F42">
      <w:pPr>
        <w:spacing w:after="0" w:line="240" w:lineRule="auto"/>
        <w:rPr>
          <w:rFonts w:ascii="Times New Roman" w:hAnsi="Times New Roman" w:cs="Times New Roman"/>
          <w:sz w:val="24"/>
          <w:szCs w:val="24"/>
        </w:rPr>
      </w:pPr>
      <w:r w:rsidRPr="003D6A22">
        <w:rPr>
          <w:rFonts w:ascii="Times New Roman" w:hAnsi="Times New Roman" w:cs="Times New Roman"/>
          <w:sz w:val="24"/>
          <w:szCs w:val="24"/>
        </w:rPr>
        <w:t>- находить ответы на вопросы ,  используя свой жизненный опыт и информацию, полученную от первоисточника, и от общения  на уроке.</w:t>
      </w:r>
    </w:p>
    <w:p w:rsidR="00DF5F42" w:rsidRPr="003D6A22" w:rsidRDefault="00DF5F42" w:rsidP="00DF5F42">
      <w:pPr>
        <w:spacing w:after="0" w:line="240" w:lineRule="auto"/>
        <w:rPr>
          <w:rFonts w:ascii="Times New Roman" w:hAnsi="Times New Roman" w:cs="Times New Roman"/>
          <w:sz w:val="24"/>
          <w:szCs w:val="24"/>
        </w:rPr>
      </w:pPr>
      <w:r w:rsidRPr="003D6A22">
        <w:rPr>
          <w:rFonts w:ascii="Times New Roman" w:hAnsi="Times New Roman" w:cs="Times New Roman"/>
          <w:i/>
          <w:sz w:val="24"/>
          <w:szCs w:val="24"/>
        </w:rPr>
        <w:t>Коммуникативные</w:t>
      </w:r>
      <w:r w:rsidRPr="003D6A22">
        <w:rPr>
          <w:rFonts w:ascii="Times New Roman" w:hAnsi="Times New Roman" w:cs="Times New Roman"/>
          <w:sz w:val="24"/>
          <w:szCs w:val="24"/>
        </w:rPr>
        <w:t>:</w:t>
      </w:r>
    </w:p>
    <w:p w:rsidR="00DF5F42" w:rsidRPr="003D6A22" w:rsidRDefault="00DF5F42" w:rsidP="00DF5F42">
      <w:pPr>
        <w:spacing w:after="0" w:line="240" w:lineRule="auto"/>
        <w:rPr>
          <w:rFonts w:ascii="Times New Roman" w:hAnsi="Times New Roman" w:cs="Times New Roman"/>
          <w:sz w:val="24"/>
          <w:szCs w:val="24"/>
        </w:rPr>
      </w:pPr>
      <w:r w:rsidRPr="003D6A22">
        <w:rPr>
          <w:rFonts w:ascii="Times New Roman" w:hAnsi="Times New Roman" w:cs="Times New Roman"/>
          <w:sz w:val="24"/>
          <w:szCs w:val="24"/>
        </w:rPr>
        <w:t>- умение оформлять свои мысли в устной, письменной и художественной  форме;</w:t>
      </w:r>
    </w:p>
    <w:p w:rsidR="00DF5F42" w:rsidRPr="003D6A22" w:rsidRDefault="00DF5F42" w:rsidP="00DF5F42">
      <w:pPr>
        <w:spacing w:after="0" w:line="240" w:lineRule="auto"/>
        <w:rPr>
          <w:rFonts w:ascii="Times New Roman" w:hAnsi="Times New Roman" w:cs="Times New Roman"/>
          <w:sz w:val="24"/>
          <w:szCs w:val="24"/>
        </w:rPr>
      </w:pPr>
      <w:r w:rsidRPr="003D6A22">
        <w:rPr>
          <w:rFonts w:ascii="Times New Roman" w:hAnsi="Times New Roman" w:cs="Times New Roman"/>
          <w:sz w:val="24"/>
          <w:szCs w:val="24"/>
        </w:rPr>
        <w:t>-умение слушать и слышать, смотреть и видеть,  понимать и быть понятым другими.</w:t>
      </w:r>
    </w:p>
    <w:p w:rsidR="00DF5F42" w:rsidRPr="003D6A22" w:rsidRDefault="00DF5F42" w:rsidP="00DF5F42">
      <w:pPr>
        <w:spacing w:after="0" w:line="240" w:lineRule="auto"/>
        <w:rPr>
          <w:rFonts w:ascii="Times New Roman" w:hAnsi="Times New Roman" w:cs="Times New Roman"/>
          <w:sz w:val="24"/>
          <w:szCs w:val="24"/>
        </w:rPr>
      </w:pPr>
      <w:r w:rsidRPr="003D6A22">
        <w:rPr>
          <w:rFonts w:ascii="Times New Roman" w:hAnsi="Times New Roman" w:cs="Times New Roman"/>
          <w:sz w:val="24"/>
          <w:szCs w:val="24"/>
        </w:rPr>
        <w:t>-уметь работать в команде.</w:t>
      </w:r>
    </w:p>
    <w:p w:rsidR="00DF5F42" w:rsidRPr="003D6A22" w:rsidRDefault="00DF5F42" w:rsidP="00DF5F42">
      <w:pPr>
        <w:spacing w:after="0" w:line="240" w:lineRule="auto"/>
        <w:rPr>
          <w:rFonts w:ascii="Times New Roman" w:hAnsi="Times New Roman" w:cs="Times New Roman"/>
          <w:sz w:val="24"/>
          <w:szCs w:val="24"/>
        </w:rPr>
      </w:pPr>
      <w:r w:rsidRPr="003D6A22">
        <w:rPr>
          <w:rFonts w:ascii="Times New Roman" w:hAnsi="Times New Roman" w:cs="Times New Roman"/>
          <w:i/>
          <w:sz w:val="24"/>
          <w:szCs w:val="24"/>
        </w:rPr>
        <w:t>Регулятивные</w:t>
      </w:r>
      <w:r w:rsidRPr="003D6A22">
        <w:rPr>
          <w:rFonts w:ascii="Times New Roman" w:hAnsi="Times New Roman" w:cs="Times New Roman"/>
          <w:sz w:val="24"/>
          <w:szCs w:val="24"/>
        </w:rPr>
        <w:t xml:space="preserve">: </w:t>
      </w:r>
    </w:p>
    <w:p w:rsidR="00DF5F42" w:rsidRPr="003D6A22" w:rsidRDefault="00DF5F42" w:rsidP="00DF5F42">
      <w:pPr>
        <w:spacing w:after="0" w:line="240" w:lineRule="auto"/>
        <w:rPr>
          <w:rFonts w:ascii="Times New Roman" w:hAnsi="Times New Roman" w:cs="Times New Roman"/>
          <w:sz w:val="24"/>
          <w:szCs w:val="24"/>
        </w:rPr>
      </w:pPr>
      <w:r w:rsidRPr="003D6A22">
        <w:rPr>
          <w:rFonts w:ascii="Times New Roman" w:hAnsi="Times New Roman" w:cs="Times New Roman"/>
          <w:sz w:val="24"/>
          <w:szCs w:val="24"/>
        </w:rPr>
        <w:t>- умение определять и формулировать цель, задачи  урока;</w:t>
      </w:r>
    </w:p>
    <w:p w:rsidR="00DF5F42" w:rsidRPr="003D6A22" w:rsidRDefault="00DF5F42" w:rsidP="00DF5F42">
      <w:pPr>
        <w:spacing w:after="0" w:line="240" w:lineRule="auto"/>
        <w:rPr>
          <w:rFonts w:ascii="Times New Roman" w:hAnsi="Times New Roman" w:cs="Times New Roman"/>
          <w:sz w:val="24"/>
          <w:szCs w:val="24"/>
        </w:rPr>
      </w:pPr>
      <w:r w:rsidRPr="003D6A22">
        <w:rPr>
          <w:rFonts w:ascii="Times New Roman" w:hAnsi="Times New Roman" w:cs="Times New Roman"/>
          <w:sz w:val="24"/>
          <w:szCs w:val="24"/>
        </w:rPr>
        <w:t>-уметь планировать и проектировать собственную деятельность</w:t>
      </w:r>
    </w:p>
    <w:p w:rsidR="00DF5F42" w:rsidRPr="003D6A22" w:rsidRDefault="00DF5F42" w:rsidP="00DF5F42">
      <w:pPr>
        <w:spacing w:after="0" w:line="240" w:lineRule="auto"/>
        <w:rPr>
          <w:rFonts w:ascii="Times New Roman" w:hAnsi="Times New Roman" w:cs="Times New Roman"/>
          <w:sz w:val="24"/>
          <w:szCs w:val="24"/>
        </w:rPr>
      </w:pPr>
      <w:r w:rsidRPr="003D6A22">
        <w:rPr>
          <w:rFonts w:ascii="Times New Roman" w:hAnsi="Times New Roman" w:cs="Times New Roman"/>
          <w:sz w:val="24"/>
          <w:szCs w:val="24"/>
        </w:rPr>
        <w:t>-уметь контролировать, оценивать и корректировать свои действия в   процессе работы;</w:t>
      </w:r>
    </w:p>
    <w:p w:rsidR="00DF5F42" w:rsidRPr="003D6A22" w:rsidRDefault="00DF5F42" w:rsidP="00DF5F42">
      <w:pPr>
        <w:spacing w:after="0" w:line="240" w:lineRule="auto"/>
        <w:rPr>
          <w:rFonts w:ascii="Times New Roman" w:hAnsi="Times New Roman" w:cs="Times New Roman"/>
          <w:sz w:val="24"/>
          <w:szCs w:val="24"/>
        </w:rPr>
      </w:pPr>
      <w:r w:rsidRPr="003D6A22">
        <w:rPr>
          <w:rFonts w:ascii="Times New Roman" w:hAnsi="Times New Roman" w:cs="Times New Roman"/>
          <w:sz w:val="24"/>
          <w:szCs w:val="24"/>
        </w:rPr>
        <w:t xml:space="preserve">-умение </w:t>
      </w:r>
      <w:proofErr w:type="spellStart"/>
      <w:r w:rsidRPr="003D6A22">
        <w:rPr>
          <w:rFonts w:ascii="Times New Roman" w:hAnsi="Times New Roman" w:cs="Times New Roman"/>
          <w:sz w:val="24"/>
          <w:szCs w:val="24"/>
        </w:rPr>
        <w:t>рефлексировать</w:t>
      </w:r>
      <w:proofErr w:type="spellEnd"/>
      <w:r w:rsidRPr="003D6A22">
        <w:rPr>
          <w:rFonts w:ascii="Times New Roman" w:hAnsi="Times New Roman" w:cs="Times New Roman"/>
          <w:sz w:val="24"/>
          <w:szCs w:val="24"/>
        </w:rPr>
        <w:t>.</w:t>
      </w:r>
    </w:p>
    <w:p w:rsidR="00DF5F42" w:rsidRPr="003D6A22" w:rsidRDefault="00DF5F42" w:rsidP="00DF5F42">
      <w:pPr>
        <w:spacing w:after="0" w:line="240" w:lineRule="auto"/>
        <w:rPr>
          <w:rFonts w:ascii="Times New Roman" w:hAnsi="Times New Roman" w:cs="Times New Roman"/>
          <w:sz w:val="24"/>
          <w:szCs w:val="24"/>
        </w:rPr>
      </w:pPr>
      <w:r w:rsidRPr="003D6A22">
        <w:rPr>
          <w:rFonts w:ascii="Times New Roman" w:hAnsi="Times New Roman" w:cs="Times New Roman"/>
          <w:sz w:val="24"/>
          <w:szCs w:val="24"/>
          <w:u w:val="single"/>
        </w:rPr>
        <w:t>Личностные УУД</w:t>
      </w:r>
      <w:r w:rsidRPr="003D6A22">
        <w:rPr>
          <w:rFonts w:ascii="Times New Roman" w:hAnsi="Times New Roman" w:cs="Times New Roman"/>
          <w:sz w:val="24"/>
          <w:szCs w:val="24"/>
        </w:rPr>
        <w:t xml:space="preserve">: </w:t>
      </w:r>
    </w:p>
    <w:p w:rsidR="00DF5F42" w:rsidRPr="003D6A22" w:rsidRDefault="00DF5F42" w:rsidP="00DF5F42">
      <w:pPr>
        <w:spacing w:after="0" w:line="240" w:lineRule="auto"/>
        <w:rPr>
          <w:rFonts w:ascii="Times New Roman" w:hAnsi="Times New Roman" w:cs="Times New Roman"/>
          <w:sz w:val="24"/>
          <w:szCs w:val="24"/>
        </w:rPr>
      </w:pPr>
      <w:r w:rsidRPr="003D6A22">
        <w:rPr>
          <w:rFonts w:ascii="Times New Roman" w:hAnsi="Times New Roman" w:cs="Times New Roman"/>
          <w:sz w:val="24"/>
          <w:szCs w:val="24"/>
        </w:rPr>
        <w:lastRenderedPageBreak/>
        <w:t>- формирование  устойчивого интереса и творческого подхода  к инновационным изобразительным  техникам.</w:t>
      </w:r>
    </w:p>
    <w:p w:rsidR="00DF5F42" w:rsidRPr="003D6A22" w:rsidRDefault="00DF5F42" w:rsidP="00DF5F42">
      <w:pPr>
        <w:spacing w:after="0" w:line="240" w:lineRule="auto"/>
        <w:rPr>
          <w:rFonts w:ascii="Times New Roman" w:hAnsi="Times New Roman" w:cs="Times New Roman"/>
          <w:sz w:val="24"/>
          <w:szCs w:val="24"/>
        </w:rPr>
      </w:pPr>
      <w:r w:rsidRPr="003D6A22">
        <w:rPr>
          <w:rFonts w:ascii="Times New Roman" w:hAnsi="Times New Roman" w:cs="Times New Roman"/>
          <w:sz w:val="24"/>
          <w:szCs w:val="24"/>
        </w:rPr>
        <w:t>-формирование в себе личностных качеств, как понимания и уважения каждого ребенка, независимо от его особенностей и затруднений в обучении.</w:t>
      </w:r>
    </w:p>
    <w:p w:rsidR="00DF5F42" w:rsidRPr="003D6A22" w:rsidRDefault="00DF5F42" w:rsidP="00DF5F42">
      <w:pPr>
        <w:spacing w:after="0" w:line="240" w:lineRule="auto"/>
        <w:rPr>
          <w:rFonts w:ascii="Times New Roman" w:hAnsi="Times New Roman" w:cs="Times New Roman"/>
          <w:sz w:val="24"/>
          <w:szCs w:val="24"/>
        </w:rPr>
      </w:pPr>
      <w:r w:rsidRPr="003D6A22">
        <w:rPr>
          <w:rFonts w:ascii="Times New Roman" w:hAnsi="Times New Roman" w:cs="Times New Roman"/>
          <w:sz w:val="24"/>
          <w:szCs w:val="24"/>
        </w:rPr>
        <w:t>-использование разных методов,  приемов и средств, для  преодоления трудностей .</w:t>
      </w:r>
    </w:p>
    <w:p w:rsidR="00DF5F42" w:rsidRPr="003D6A22" w:rsidRDefault="00DF5F42" w:rsidP="00DF5F42">
      <w:pPr>
        <w:autoSpaceDE w:val="0"/>
        <w:autoSpaceDN w:val="0"/>
        <w:adjustRightInd w:val="0"/>
        <w:spacing w:after="0" w:line="240" w:lineRule="auto"/>
        <w:rPr>
          <w:rFonts w:ascii="Times New Roman CYR" w:hAnsi="Times New Roman CYR" w:cs="Times New Roman CYR"/>
          <w:sz w:val="24"/>
          <w:szCs w:val="24"/>
        </w:rPr>
      </w:pPr>
      <w:r w:rsidRPr="003D6A22">
        <w:rPr>
          <w:rFonts w:ascii="Times New Roman CYR" w:hAnsi="Times New Roman CYR" w:cs="Times New Roman CYR"/>
          <w:b/>
          <w:bCs/>
          <w:sz w:val="24"/>
          <w:szCs w:val="24"/>
        </w:rPr>
        <w:t>Оборудование для учителя</w:t>
      </w:r>
      <w:r w:rsidRPr="003D6A22">
        <w:rPr>
          <w:rFonts w:ascii="Times New Roman CYR" w:hAnsi="Times New Roman CYR" w:cs="Times New Roman CYR"/>
          <w:sz w:val="24"/>
          <w:szCs w:val="24"/>
        </w:rPr>
        <w:t xml:space="preserve">: план урока, </w:t>
      </w:r>
      <w:r w:rsidRPr="003D6A22">
        <w:rPr>
          <w:rFonts w:ascii="Times New Roman" w:hAnsi="Times New Roman" w:cs="Times New Roman"/>
          <w:sz w:val="24"/>
          <w:szCs w:val="24"/>
        </w:rPr>
        <w:t xml:space="preserve">презентация, </w:t>
      </w:r>
      <w:r w:rsidRPr="003D6A22">
        <w:rPr>
          <w:rFonts w:ascii="Times New Roman CYR" w:hAnsi="Times New Roman CYR" w:cs="Times New Roman CYR"/>
          <w:sz w:val="24"/>
          <w:szCs w:val="24"/>
        </w:rPr>
        <w:t>раздаточный материал,  схемы, первоисточники, карточки, образцы работ.</w:t>
      </w:r>
    </w:p>
    <w:p w:rsidR="00DF5F42" w:rsidRPr="003D6A22" w:rsidRDefault="00DF5F42" w:rsidP="00DF5F42">
      <w:pPr>
        <w:autoSpaceDE w:val="0"/>
        <w:autoSpaceDN w:val="0"/>
        <w:adjustRightInd w:val="0"/>
        <w:spacing w:after="0" w:line="240" w:lineRule="auto"/>
        <w:rPr>
          <w:rFonts w:ascii="Times New Roman CYR" w:hAnsi="Times New Roman CYR" w:cs="Times New Roman CYR"/>
          <w:sz w:val="24"/>
          <w:szCs w:val="24"/>
        </w:rPr>
      </w:pPr>
      <w:r w:rsidRPr="003D6A22">
        <w:rPr>
          <w:rFonts w:ascii="Times New Roman CYR" w:hAnsi="Times New Roman CYR" w:cs="Times New Roman CYR"/>
          <w:b/>
          <w:bCs/>
          <w:sz w:val="24"/>
          <w:szCs w:val="24"/>
        </w:rPr>
        <w:t>Оборудование для учащихся:</w:t>
      </w:r>
      <w:r w:rsidRPr="003D6A22">
        <w:rPr>
          <w:rFonts w:ascii="Times New Roman CYR" w:hAnsi="Times New Roman CYR" w:cs="Times New Roman CYR"/>
          <w:sz w:val="24"/>
          <w:szCs w:val="24"/>
        </w:rPr>
        <w:t xml:space="preserve"> конспекты, акварель, кисти, работы выполненные в разных изобразительных техниках.</w:t>
      </w:r>
    </w:p>
    <w:p w:rsidR="00DF5F42" w:rsidRPr="003D6A22" w:rsidRDefault="00DF5F42" w:rsidP="00DF5F42">
      <w:pPr>
        <w:spacing w:after="0" w:line="240" w:lineRule="auto"/>
        <w:rPr>
          <w:rFonts w:ascii="Times New Roman" w:hAnsi="Times New Roman" w:cs="Times New Roman"/>
          <w:b/>
          <w:sz w:val="24"/>
          <w:szCs w:val="24"/>
        </w:rPr>
      </w:pPr>
      <w:r w:rsidRPr="003D6A22">
        <w:rPr>
          <w:rFonts w:ascii="Times New Roman" w:hAnsi="Times New Roman" w:cs="Times New Roman"/>
          <w:b/>
          <w:sz w:val="24"/>
          <w:szCs w:val="24"/>
        </w:rPr>
        <w:t>План  урока с распределением времени:</w:t>
      </w:r>
    </w:p>
    <w:p w:rsidR="00DF5F42" w:rsidRPr="003D6A22" w:rsidRDefault="00DF5F42" w:rsidP="00DF5F42">
      <w:pPr>
        <w:spacing w:after="0" w:line="240" w:lineRule="auto"/>
        <w:ind w:left="426"/>
        <w:rPr>
          <w:rFonts w:ascii="Times New Roman" w:hAnsi="Times New Roman" w:cs="Times New Roman"/>
          <w:sz w:val="24"/>
          <w:szCs w:val="24"/>
        </w:rPr>
      </w:pPr>
      <w:r w:rsidRPr="003D6A22">
        <w:rPr>
          <w:rFonts w:ascii="Times New Roman" w:hAnsi="Times New Roman" w:cs="Times New Roman"/>
          <w:sz w:val="24"/>
          <w:szCs w:val="24"/>
        </w:rPr>
        <w:t>1. Организационный момент -5 мин.</w:t>
      </w:r>
    </w:p>
    <w:p w:rsidR="00DF5F42" w:rsidRPr="003D6A22" w:rsidRDefault="00DF5F42" w:rsidP="00DF5F42">
      <w:pPr>
        <w:spacing w:after="0" w:line="240" w:lineRule="auto"/>
        <w:ind w:left="426"/>
        <w:rPr>
          <w:rFonts w:ascii="Times New Roman" w:hAnsi="Times New Roman" w:cs="Times New Roman"/>
          <w:sz w:val="24"/>
          <w:szCs w:val="24"/>
        </w:rPr>
      </w:pPr>
      <w:r w:rsidRPr="003D6A22">
        <w:rPr>
          <w:rFonts w:ascii="Times New Roman" w:hAnsi="Times New Roman" w:cs="Times New Roman"/>
          <w:sz w:val="24"/>
          <w:szCs w:val="24"/>
        </w:rPr>
        <w:t>2. Постановка учебной задачи -5 мин.</w:t>
      </w:r>
    </w:p>
    <w:p w:rsidR="00DF5F42" w:rsidRPr="003D6A22" w:rsidRDefault="00DF5F42" w:rsidP="00DF5F42">
      <w:pPr>
        <w:spacing w:after="0" w:line="240" w:lineRule="auto"/>
        <w:ind w:left="426"/>
        <w:rPr>
          <w:rFonts w:ascii="Times New Roman" w:hAnsi="Times New Roman" w:cs="Times New Roman"/>
          <w:sz w:val="24"/>
          <w:szCs w:val="24"/>
        </w:rPr>
      </w:pPr>
      <w:r w:rsidRPr="003D6A22">
        <w:rPr>
          <w:rFonts w:ascii="Times New Roman" w:hAnsi="Times New Roman" w:cs="Times New Roman"/>
          <w:sz w:val="24"/>
          <w:szCs w:val="24"/>
        </w:rPr>
        <w:t>3. Поиск путей решения учебной задачи -20 мин.</w:t>
      </w:r>
    </w:p>
    <w:p w:rsidR="00DF5F42" w:rsidRPr="003D6A22" w:rsidRDefault="00DF5F42" w:rsidP="00DF5F42">
      <w:pPr>
        <w:spacing w:after="0" w:line="240" w:lineRule="auto"/>
        <w:ind w:left="426"/>
        <w:rPr>
          <w:rFonts w:ascii="Times New Roman" w:hAnsi="Times New Roman" w:cs="Times New Roman"/>
          <w:sz w:val="24"/>
          <w:szCs w:val="24"/>
        </w:rPr>
      </w:pPr>
      <w:r w:rsidRPr="003D6A22">
        <w:rPr>
          <w:rFonts w:ascii="Times New Roman" w:hAnsi="Times New Roman" w:cs="Times New Roman"/>
          <w:sz w:val="24"/>
          <w:szCs w:val="24"/>
        </w:rPr>
        <w:t>4. Решение учебной задачи-35 мин</w:t>
      </w:r>
    </w:p>
    <w:p w:rsidR="00DF5F42" w:rsidRPr="003D6A22" w:rsidRDefault="00DF5F42" w:rsidP="00DF5F42">
      <w:pPr>
        <w:spacing w:after="0" w:line="240" w:lineRule="auto"/>
        <w:ind w:left="426"/>
        <w:rPr>
          <w:rFonts w:ascii="Times New Roman" w:hAnsi="Times New Roman" w:cs="Times New Roman"/>
          <w:sz w:val="24"/>
          <w:szCs w:val="24"/>
        </w:rPr>
      </w:pPr>
      <w:r w:rsidRPr="003D6A22">
        <w:rPr>
          <w:rFonts w:ascii="Times New Roman" w:hAnsi="Times New Roman" w:cs="Times New Roman"/>
          <w:sz w:val="24"/>
          <w:szCs w:val="24"/>
        </w:rPr>
        <w:t>5. Рефлексия-15 мин</w:t>
      </w:r>
    </w:p>
    <w:p w:rsidR="00DF5F42" w:rsidRPr="003D6A22" w:rsidRDefault="00DF5F42" w:rsidP="00DF5F42">
      <w:pPr>
        <w:tabs>
          <w:tab w:val="left" w:pos="1344"/>
        </w:tabs>
        <w:autoSpaceDE w:val="0"/>
        <w:autoSpaceDN w:val="0"/>
        <w:adjustRightInd w:val="0"/>
        <w:spacing w:after="0" w:line="240" w:lineRule="auto"/>
        <w:jc w:val="both"/>
        <w:rPr>
          <w:rFonts w:ascii="Times New Roman CYR" w:hAnsi="Times New Roman CYR" w:cs="Times New Roman CYR"/>
          <w:b/>
          <w:sz w:val="24"/>
          <w:szCs w:val="24"/>
        </w:rPr>
      </w:pPr>
      <w:r w:rsidRPr="003D6A22">
        <w:rPr>
          <w:rFonts w:ascii="Times New Roman CYR" w:hAnsi="Times New Roman CYR" w:cs="Times New Roman CYR"/>
          <w:b/>
          <w:sz w:val="24"/>
          <w:szCs w:val="24"/>
        </w:rPr>
        <w:t>Ход урока</w:t>
      </w:r>
    </w:p>
    <w:tbl>
      <w:tblPr>
        <w:tblStyle w:val="a8"/>
        <w:tblW w:w="10207" w:type="dxa"/>
        <w:tblInd w:w="-318" w:type="dxa"/>
        <w:tblLayout w:type="fixed"/>
        <w:tblLook w:val="04A0"/>
      </w:tblPr>
      <w:tblGrid>
        <w:gridCol w:w="993"/>
        <w:gridCol w:w="3828"/>
        <w:gridCol w:w="1559"/>
        <w:gridCol w:w="1276"/>
        <w:gridCol w:w="2551"/>
      </w:tblGrid>
      <w:tr w:rsidR="00DF5F42" w:rsidRPr="000600CF" w:rsidTr="004F1070">
        <w:trPr>
          <w:trHeight w:val="478"/>
        </w:trPr>
        <w:tc>
          <w:tcPr>
            <w:tcW w:w="993" w:type="dxa"/>
            <w:vMerge w:val="restart"/>
          </w:tcPr>
          <w:p w:rsidR="00DF5F42" w:rsidRPr="000600CF" w:rsidRDefault="00DF5F42" w:rsidP="00500CFA">
            <w:pPr>
              <w:tabs>
                <w:tab w:val="left" w:pos="1344"/>
              </w:tabs>
              <w:autoSpaceDE w:val="0"/>
              <w:autoSpaceDN w:val="0"/>
              <w:adjustRightInd w:val="0"/>
              <w:jc w:val="both"/>
              <w:rPr>
                <w:rFonts w:ascii="Times New Roman CYR" w:hAnsi="Times New Roman CYR" w:cs="Times New Roman CYR"/>
                <w:sz w:val="24"/>
                <w:szCs w:val="24"/>
              </w:rPr>
            </w:pPr>
            <w:r w:rsidRPr="000600CF">
              <w:rPr>
                <w:rFonts w:ascii="Times New Roman CYR" w:hAnsi="Times New Roman CYR" w:cs="Times New Roman CYR"/>
                <w:sz w:val="24"/>
                <w:szCs w:val="24"/>
              </w:rPr>
              <w:t>Этапы урока</w:t>
            </w:r>
          </w:p>
        </w:tc>
        <w:tc>
          <w:tcPr>
            <w:tcW w:w="5387" w:type="dxa"/>
            <w:gridSpan w:val="2"/>
          </w:tcPr>
          <w:p w:rsidR="00DF5F42" w:rsidRPr="000600CF" w:rsidRDefault="00DF5F42" w:rsidP="00500CFA">
            <w:pPr>
              <w:tabs>
                <w:tab w:val="left" w:pos="1344"/>
              </w:tabs>
              <w:autoSpaceDE w:val="0"/>
              <w:autoSpaceDN w:val="0"/>
              <w:adjustRightInd w:val="0"/>
              <w:jc w:val="both"/>
              <w:rPr>
                <w:rFonts w:ascii="Times New Roman CYR" w:hAnsi="Times New Roman CYR" w:cs="Times New Roman CYR"/>
                <w:sz w:val="24"/>
                <w:szCs w:val="24"/>
              </w:rPr>
            </w:pPr>
            <w:r w:rsidRPr="000600CF">
              <w:rPr>
                <w:rFonts w:ascii="Times New Roman CYR" w:hAnsi="Times New Roman CYR" w:cs="Times New Roman CYR"/>
                <w:sz w:val="24"/>
                <w:szCs w:val="24"/>
              </w:rPr>
              <w:t>Содержание деятельности</w:t>
            </w:r>
          </w:p>
        </w:tc>
        <w:tc>
          <w:tcPr>
            <w:tcW w:w="1276" w:type="dxa"/>
            <w:vMerge w:val="restart"/>
          </w:tcPr>
          <w:p w:rsidR="00DF5F42" w:rsidRPr="00D77DF9" w:rsidRDefault="00DF5F42" w:rsidP="00500CFA">
            <w:pPr>
              <w:tabs>
                <w:tab w:val="left" w:pos="1344"/>
              </w:tabs>
              <w:autoSpaceDE w:val="0"/>
              <w:autoSpaceDN w:val="0"/>
              <w:adjustRightInd w:val="0"/>
              <w:jc w:val="both"/>
              <w:rPr>
                <w:rFonts w:ascii="Times New Roman CYR" w:hAnsi="Times New Roman CYR" w:cs="Times New Roman CYR"/>
                <w:sz w:val="24"/>
                <w:szCs w:val="24"/>
                <w:lang w:val="en-US"/>
              </w:rPr>
            </w:pPr>
            <w:r>
              <w:rPr>
                <w:rFonts w:ascii="Times New Roman CYR" w:hAnsi="Times New Roman CYR" w:cs="Times New Roman CYR"/>
                <w:sz w:val="24"/>
                <w:szCs w:val="24"/>
              </w:rPr>
              <w:t>Методические п</w:t>
            </w:r>
            <w:r w:rsidRPr="000600CF">
              <w:rPr>
                <w:rFonts w:ascii="Times New Roman CYR" w:hAnsi="Times New Roman CYR" w:cs="Times New Roman CYR"/>
                <w:sz w:val="24"/>
                <w:szCs w:val="24"/>
              </w:rPr>
              <w:t xml:space="preserve">риемы </w:t>
            </w:r>
          </w:p>
        </w:tc>
        <w:tc>
          <w:tcPr>
            <w:tcW w:w="2551" w:type="dxa"/>
            <w:vMerge w:val="restart"/>
          </w:tcPr>
          <w:p w:rsidR="00DF5F42" w:rsidRPr="000600CF" w:rsidRDefault="00DF5F42" w:rsidP="00500CFA">
            <w:pPr>
              <w:tabs>
                <w:tab w:val="left" w:pos="1344"/>
              </w:tabs>
              <w:autoSpaceDE w:val="0"/>
              <w:autoSpaceDN w:val="0"/>
              <w:adjustRightInd w:val="0"/>
              <w:jc w:val="both"/>
              <w:rPr>
                <w:rFonts w:ascii="Times New Roman CYR" w:hAnsi="Times New Roman CYR" w:cs="Times New Roman CYR"/>
                <w:sz w:val="24"/>
                <w:szCs w:val="24"/>
              </w:rPr>
            </w:pPr>
            <w:r w:rsidRPr="000600CF">
              <w:rPr>
                <w:rFonts w:ascii="Times New Roman CYR" w:hAnsi="Times New Roman CYR" w:cs="Times New Roman CYR"/>
                <w:sz w:val="24"/>
                <w:szCs w:val="24"/>
              </w:rPr>
              <w:t xml:space="preserve">Результат </w:t>
            </w:r>
          </w:p>
        </w:tc>
      </w:tr>
      <w:tr w:rsidR="00DF5F42" w:rsidTr="004F1070">
        <w:trPr>
          <w:trHeight w:val="424"/>
        </w:trPr>
        <w:tc>
          <w:tcPr>
            <w:tcW w:w="993" w:type="dxa"/>
            <w:vMerge/>
          </w:tcPr>
          <w:p w:rsidR="00DF5F42" w:rsidRDefault="00DF5F42" w:rsidP="00500CFA">
            <w:pPr>
              <w:tabs>
                <w:tab w:val="left" w:pos="1344"/>
              </w:tabs>
              <w:autoSpaceDE w:val="0"/>
              <w:autoSpaceDN w:val="0"/>
              <w:adjustRightInd w:val="0"/>
              <w:jc w:val="both"/>
              <w:rPr>
                <w:rFonts w:ascii="Times New Roman CYR" w:hAnsi="Times New Roman CYR" w:cs="Times New Roman CYR"/>
                <w:sz w:val="28"/>
                <w:szCs w:val="28"/>
              </w:rPr>
            </w:pPr>
          </w:p>
        </w:tc>
        <w:tc>
          <w:tcPr>
            <w:tcW w:w="3828" w:type="dxa"/>
          </w:tcPr>
          <w:p w:rsidR="00DF5F42" w:rsidRPr="000600CF" w:rsidRDefault="00DF5F42" w:rsidP="00500CFA">
            <w:pPr>
              <w:tabs>
                <w:tab w:val="left" w:pos="1344"/>
              </w:tabs>
              <w:autoSpaceDE w:val="0"/>
              <w:autoSpaceDN w:val="0"/>
              <w:adjustRightInd w:val="0"/>
              <w:jc w:val="both"/>
              <w:rPr>
                <w:rFonts w:ascii="Times New Roman CYR" w:hAnsi="Times New Roman CYR" w:cs="Times New Roman CYR"/>
                <w:sz w:val="24"/>
                <w:szCs w:val="24"/>
              </w:rPr>
            </w:pPr>
            <w:r w:rsidRPr="000600CF">
              <w:rPr>
                <w:rFonts w:ascii="Times New Roman CYR" w:hAnsi="Times New Roman CYR" w:cs="Times New Roman CYR"/>
                <w:sz w:val="24"/>
                <w:szCs w:val="24"/>
              </w:rPr>
              <w:t xml:space="preserve">Педагог </w:t>
            </w:r>
          </w:p>
        </w:tc>
        <w:tc>
          <w:tcPr>
            <w:tcW w:w="1559" w:type="dxa"/>
          </w:tcPr>
          <w:p w:rsidR="00DF5F42" w:rsidRPr="000600CF" w:rsidRDefault="00DF5F42" w:rsidP="00500CFA">
            <w:pPr>
              <w:tabs>
                <w:tab w:val="left" w:pos="1344"/>
              </w:tabs>
              <w:autoSpaceDE w:val="0"/>
              <w:autoSpaceDN w:val="0"/>
              <w:adjustRightInd w:val="0"/>
              <w:jc w:val="both"/>
              <w:rPr>
                <w:rFonts w:ascii="Times New Roman CYR" w:hAnsi="Times New Roman CYR" w:cs="Times New Roman CYR"/>
                <w:sz w:val="24"/>
                <w:szCs w:val="24"/>
              </w:rPr>
            </w:pPr>
            <w:r w:rsidRPr="000600CF">
              <w:rPr>
                <w:rFonts w:ascii="Times New Roman CYR" w:hAnsi="Times New Roman CYR" w:cs="Times New Roman CYR"/>
                <w:sz w:val="24"/>
                <w:szCs w:val="24"/>
              </w:rPr>
              <w:t>Студенты</w:t>
            </w:r>
          </w:p>
        </w:tc>
        <w:tc>
          <w:tcPr>
            <w:tcW w:w="1276" w:type="dxa"/>
            <w:vMerge/>
          </w:tcPr>
          <w:p w:rsidR="00DF5F42" w:rsidRDefault="00DF5F42" w:rsidP="00500CFA">
            <w:pPr>
              <w:tabs>
                <w:tab w:val="left" w:pos="1344"/>
              </w:tabs>
              <w:autoSpaceDE w:val="0"/>
              <w:autoSpaceDN w:val="0"/>
              <w:adjustRightInd w:val="0"/>
              <w:jc w:val="both"/>
              <w:rPr>
                <w:rFonts w:ascii="Times New Roman CYR" w:hAnsi="Times New Roman CYR" w:cs="Times New Roman CYR"/>
                <w:sz w:val="28"/>
                <w:szCs w:val="28"/>
              </w:rPr>
            </w:pPr>
          </w:p>
        </w:tc>
        <w:tc>
          <w:tcPr>
            <w:tcW w:w="2551" w:type="dxa"/>
            <w:vMerge/>
          </w:tcPr>
          <w:p w:rsidR="00DF5F42" w:rsidRDefault="00DF5F42" w:rsidP="00500CFA">
            <w:pPr>
              <w:tabs>
                <w:tab w:val="left" w:pos="1344"/>
              </w:tabs>
              <w:autoSpaceDE w:val="0"/>
              <w:autoSpaceDN w:val="0"/>
              <w:adjustRightInd w:val="0"/>
              <w:jc w:val="both"/>
              <w:rPr>
                <w:rFonts w:ascii="Times New Roman CYR" w:hAnsi="Times New Roman CYR" w:cs="Times New Roman CYR"/>
                <w:sz w:val="28"/>
                <w:szCs w:val="28"/>
              </w:rPr>
            </w:pPr>
          </w:p>
        </w:tc>
      </w:tr>
      <w:tr w:rsidR="00DF5F42" w:rsidTr="004F1070">
        <w:trPr>
          <w:trHeight w:val="1125"/>
        </w:trPr>
        <w:tc>
          <w:tcPr>
            <w:tcW w:w="993" w:type="dxa"/>
          </w:tcPr>
          <w:p w:rsidR="00DF5F42" w:rsidRPr="002D2450" w:rsidRDefault="00DF5F42" w:rsidP="00500CFA">
            <w:pPr>
              <w:tabs>
                <w:tab w:val="left" w:pos="1344"/>
              </w:tabs>
              <w:autoSpaceDE w:val="0"/>
              <w:autoSpaceDN w:val="0"/>
              <w:adjustRightInd w:val="0"/>
              <w:jc w:val="both"/>
              <w:rPr>
                <w:rFonts w:ascii="Times New Roman CYR" w:hAnsi="Times New Roman CYR" w:cs="Times New Roman CYR"/>
                <w:b/>
                <w:sz w:val="24"/>
                <w:szCs w:val="24"/>
              </w:rPr>
            </w:pPr>
            <w:r w:rsidRPr="002D2450">
              <w:rPr>
                <w:rFonts w:ascii="Times New Roman CYR" w:hAnsi="Times New Roman CYR" w:cs="Times New Roman CYR"/>
                <w:b/>
                <w:sz w:val="24"/>
                <w:szCs w:val="24"/>
              </w:rPr>
              <w:t>1.Орг. момент</w:t>
            </w:r>
          </w:p>
        </w:tc>
        <w:tc>
          <w:tcPr>
            <w:tcW w:w="3828" w:type="dxa"/>
          </w:tcPr>
          <w:p w:rsidR="00DF5F42" w:rsidRPr="00D75C92" w:rsidRDefault="00DF5F42" w:rsidP="00500CFA">
            <w:pPr>
              <w:tabs>
                <w:tab w:val="left" w:pos="1344"/>
              </w:tabs>
              <w:autoSpaceDE w:val="0"/>
              <w:autoSpaceDN w:val="0"/>
              <w:adjustRightInd w:val="0"/>
              <w:spacing w:line="257" w:lineRule="auto"/>
              <w:jc w:val="both"/>
              <w:rPr>
                <w:rFonts w:ascii="Times New Roman CYR" w:hAnsi="Times New Roman CYR" w:cs="Times New Roman CYR"/>
                <w:b/>
                <w:sz w:val="24"/>
                <w:szCs w:val="24"/>
              </w:rPr>
            </w:pPr>
            <w:r w:rsidRPr="00D75C92">
              <w:rPr>
                <w:rFonts w:ascii="Times New Roman CYR" w:hAnsi="Times New Roman CYR" w:cs="Times New Roman CYR"/>
                <w:b/>
                <w:sz w:val="24"/>
                <w:szCs w:val="24"/>
              </w:rPr>
              <w:t>Приветствие.</w:t>
            </w:r>
          </w:p>
          <w:p w:rsidR="00DF5F42" w:rsidRDefault="00DF5F42" w:rsidP="00500CFA">
            <w:pPr>
              <w:tabs>
                <w:tab w:val="left" w:pos="1344"/>
              </w:tabs>
              <w:autoSpaceDE w:val="0"/>
              <w:autoSpaceDN w:val="0"/>
              <w:adjustRightInd w:val="0"/>
              <w:jc w:val="both"/>
              <w:rPr>
                <w:rFonts w:ascii="Times New Roman CYR" w:hAnsi="Times New Roman CYR" w:cs="Times New Roman CYR"/>
                <w:sz w:val="24"/>
                <w:szCs w:val="24"/>
              </w:rPr>
            </w:pPr>
            <w:r w:rsidRPr="00D75C92">
              <w:rPr>
                <w:rFonts w:ascii="Times New Roman CYR" w:hAnsi="Times New Roman CYR" w:cs="Times New Roman CYR"/>
                <w:sz w:val="24"/>
                <w:szCs w:val="24"/>
              </w:rPr>
              <w:t xml:space="preserve">Здравствуйте! Давайте поприветствуем друг друга, как сдержанные англичане </w:t>
            </w:r>
            <w:proofErr w:type="spellStart"/>
            <w:r w:rsidRPr="00D75C92">
              <w:rPr>
                <w:rFonts w:ascii="Times New Roman CYR" w:hAnsi="Times New Roman CYR" w:cs="Times New Roman CYR"/>
                <w:sz w:val="24"/>
                <w:szCs w:val="24"/>
              </w:rPr>
              <w:t>Хэлло</w:t>
            </w:r>
            <w:proofErr w:type="spellEnd"/>
            <w:r w:rsidRPr="00D75C92">
              <w:rPr>
                <w:rFonts w:ascii="Times New Roman CYR" w:hAnsi="Times New Roman CYR" w:cs="Times New Roman CYR"/>
                <w:sz w:val="24"/>
                <w:szCs w:val="24"/>
              </w:rPr>
              <w:t xml:space="preserve">! Сегодня у нас открытый урок и мы должны выполнить ряд заданий, использовать множество методов и приемов обучения, где вы должны быстро перевоплощается из студентов в учеников и наоборот.  Форма работы групповая. </w:t>
            </w:r>
          </w:p>
          <w:p w:rsidR="00DF5F42" w:rsidRDefault="00DF5F42" w:rsidP="00500CFA">
            <w:pPr>
              <w:tabs>
                <w:tab w:val="left" w:pos="1344"/>
              </w:tabs>
              <w:autoSpaceDE w:val="0"/>
              <w:autoSpaceDN w:val="0"/>
              <w:adjustRightInd w:val="0"/>
              <w:jc w:val="both"/>
              <w:rPr>
                <w:rFonts w:ascii="Times New Roman CYR" w:hAnsi="Times New Roman CYR" w:cs="Times New Roman CYR"/>
                <w:sz w:val="24"/>
                <w:szCs w:val="24"/>
              </w:rPr>
            </w:pPr>
            <w:r w:rsidRPr="00D75C92">
              <w:rPr>
                <w:rFonts w:ascii="Times New Roman CYR" w:hAnsi="Times New Roman CYR" w:cs="Times New Roman CYR"/>
                <w:b/>
                <w:sz w:val="24"/>
                <w:szCs w:val="24"/>
              </w:rPr>
              <w:t>Деление на команды, использование карточек, по тактильным ощущениям</w:t>
            </w:r>
            <w:r>
              <w:rPr>
                <w:rFonts w:ascii="Times New Roman CYR" w:hAnsi="Times New Roman CYR" w:cs="Times New Roman CYR"/>
                <w:sz w:val="24"/>
                <w:szCs w:val="24"/>
              </w:rPr>
              <w:t>.</w:t>
            </w:r>
          </w:p>
          <w:p w:rsidR="00DF5F42" w:rsidRPr="00DF5F42" w:rsidRDefault="00DF5F42" w:rsidP="00500CFA">
            <w:pPr>
              <w:tabs>
                <w:tab w:val="left" w:pos="1344"/>
              </w:tabs>
              <w:autoSpaceDE w:val="0"/>
              <w:autoSpaceDN w:val="0"/>
              <w:adjustRightInd w:val="0"/>
              <w:jc w:val="both"/>
              <w:rPr>
                <w:rFonts w:ascii="Times New Roman CYR" w:hAnsi="Times New Roman CYR" w:cs="Times New Roman CYR"/>
                <w:sz w:val="24"/>
                <w:szCs w:val="24"/>
              </w:rPr>
            </w:pPr>
            <w:r w:rsidRPr="00D75C92">
              <w:rPr>
                <w:rFonts w:ascii="Times New Roman CYR" w:hAnsi="Times New Roman CYR" w:cs="Times New Roman CYR"/>
                <w:sz w:val="24"/>
                <w:szCs w:val="24"/>
              </w:rPr>
              <w:t xml:space="preserve"> Мы разобьемся на команды по тактильным ощущениям. Для начала станем в круг, закроем глаза и я вам да карточку, пощупав которую вы получите определенные ощущения. Закройте ладошку и постарайтесь его запомнить.  Какие чувства у вас вызвала эта поверхность? С каким цветом ассоциируете?</w:t>
            </w:r>
          </w:p>
          <w:p w:rsidR="00DF5F42" w:rsidRPr="00D75C92" w:rsidRDefault="00DF5F42" w:rsidP="00500CFA">
            <w:pPr>
              <w:tabs>
                <w:tab w:val="left" w:pos="1344"/>
              </w:tabs>
              <w:autoSpaceDE w:val="0"/>
              <w:autoSpaceDN w:val="0"/>
              <w:adjustRightInd w:val="0"/>
              <w:jc w:val="both"/>
              <w:rPr>
                <w:rFonts w:ascii="Times New Roman CYR" w:hAnsi="Times New Roman CYR" w:cs="Times New Roman CYR"/>
                <w:sz w:val="24"/>
                <w:szCs w:val="24"/>
              </w:rPr>
            </w:pPr>
            <w:r w:rsidRPr="00D75C92">
              <w:rPr>
                <w:rFonts w:ascii="Times New Roman CYR" w:hAnsi="Times New Roman CYR" w:cs="Times New Roman CYR"/>
                <w:sz w:val="24"/>
                <w:szCs w:val="24"/>
              </w:rPr>
              <w:t>-Колючая, зернистая – зеленый;</w:t>
            </w:r>
          </w:p>
          <w:p w:rsidR="00DF5F42" w:rsidRPr="00D75C92" w:rsidRDefault="00DF5F42" w:rsidP="00500CFA">
            <w:pPr>
              <w:tabs>
                <w:tab w:val="left" w:pos="1344"/>
              </w:tabs>
              <w:autoSpaceDE w:val="0"/>
              <w:autoSpaceDN w:val="0"/>
              <w:adjustRightInd w:val="0"/>
              <w:jc w:val="both"/>
              <w:rPr>
                <w:rFonts w:ascii="Times New Roman CYR" w:hAnsi="Times New Roman CYR" w:cs="Times New Roman CYR"/>
                <w:sz w:val="24"/>
                <w:szCs w:val="24"/>
              </w:rPr>
            </w:pPr>
            <w:r w:rsidRPr="00D75C92">
              <w:rPr>
                <w:rFonts w:ascii="Times New Roman CYR" w:hAnsi="Times New Roman CYR" w:cs="Times New Roman CYR"/>
                <w:sz w:val="24"/>
                <w:szCs w:val="24"/>
              </w:rPr>
              <w:t>-Мягкая, пушистая – белый;</w:t>
            </w:r>
          </w:p>
          <w:p w:rsidR="00DF5F42" w:rsidRDefault="00DF5F42" w:rsidP="00500CFA">
            <w:pPr>
              <w:tabs>
                <w:tab w:val="left" w:pos="1344"/>
              </w:tabs>
              <w:autoSpaceDE w:val="0"/>
              <w:autoSpaceDN w:val="0"/>
              <w:adjustRightInd w:val="0"/>
              <w:jc w:val="both"/>
              <w:rPr>
                <w:rFonts w:ascii="Times New Roman CYR" w:hAnsi="Times New Roman CYR" w:cs="Times New Roman CYR"/>
                <w:sz w:val="24"/>
                <w:szCs w:val="24"/>
              </w:rPr>
            </w:pPr>
            <w:r w:rsidRPr="00D75C92">
              <w:rPr>
                <w:rFonts w:ascii="Times New Roman CYR" w:hAnsi="Times New Roman CYR" w:cs="Times New Roman CYR"/>
                <w:sz w:val="24"/>
                <w:szCs w:val="24"/>
              </w:rPr>
              <w:t>-Гладкая, скользкая -  голубой.</w:t>
            </w:r>
          </w:p>
          <w:p w:rsidR="00DF5F42" w:rsidRPr="002D2450" w:rsidRDefault="00DF5F42" w:rsidP="00500CFA">
            <w:pPr>
              <w:tabs>
                <w:tab w:val="left" w:pos="1344"/>
              </w:tabs>
              <w:autoSpaceDE w:val="0"/>
              <w:autoSpaceDN w:val="0"/>
              <w:adjustRightInd w:val="0"/>
              <w:jc w:val="both"/>
              <w:rPr>
                <w:rFonts w:ascii="Times New Roman CYR" w:hAnsi="Times New Roman CYR" w:cs="Times New Roman CYR"/>
                <w:b/>
                <w:sz w:val="24"/>
                <w:szCs w:val="24"/>
              </w:rPr>
            </w:pPr>
            <w:r w:rsidRPr="002D2450">
              <w:rPr>
                <w:rFonts w:ascii="Times New Roman CYR" w:hAnsi="Times New Roman CYR" w:cs="Times New Roman CYR"/>
                <w:b/>
                <w:sz w:val="24"/>
                <w:szCs w:val="24"/>
              </w:rPr>
              <w:t>Вручение задания каждой команде.</w:t>
            </w:r>
          </w:p>
          <w:p w:rsidR="00DF5F42" w:rsidRPr="00D75C92" w:rsidRDefault="00DF5F42" w:rsidP="00500CFA">
            <w:pPr>
              <w:tabs>
                <w:tab w:val="left" w:pos="1344"/>
              </w:tabs>
              <w:autoSpaceDE w:val="0"/>
              <w:autoSpaceDN w:val="0"/>
              <w:adjustRightInd w:val="0"/>
              <w:jc w:val="both"/>
              <w:rPr>
                <w:rFonts w:ascii="Times New Roman CYR" w:hAnsi="Times New Roman CYR" w:cs="Times New Roman CYR"/>
                <w:sz w:val="24"/>
                <w:szCs w:val="24"/>
              </w:rPr>
            </w:pPr>
            <w:r w:rsidRPr="00D75C92">
              <w:rPr>
                <w:rFonts w:ascii="Times New Roman CYR" w:hAnsi="Times New Roman CYR" w:cs="Times New Roman CYR"/>
                <w:sz w:val="24"/>
                <w:szCs w:val="24"/>
              </w:rPr>
              <w:t xml:space="preserve">У нас сформировались команды: </w:t>
            </w:r>
          </w:p>
          <w:p w:rsidR="00DF5F42" w:rsidRPr="00D75C92" w:rsidRDefault="00DF5F42" w:rsidP="00500CFA">
            <w:pPr>
              <w:tabs>
                <w:tab w:val="left" w:pos="1344"/>
              </w:tabs>
              <w:autoSpaceDE w:val="0"/>
              <w:autoSpaceDN w:val="0"/>
              <w:adjustRightInd w:val="0"/>
              <w:jc w:val="both"/>
              <w:rPr>
                <w:rFonts w:ascii="Times New Roman CYR" w:hAnsi="Times New Roman CYR" w:cs="Times New Roman CYR"/>
                <w:sz w:val="24"/>
                <w:szCs w:val="24"/>
              </w:rPr>
            </w:pPr>
            <w:r w:rsidRPr="00D75C92">
              <w:rPr>
                <w:rFonts w:ascii="Times New Roman CYR" w:hAnsi="Times New Roman CYR" w:cs="Times New Roman CYR"/>
                <w:sz w:val="24"/>
                <w:szCs w:val="24"/>
              </w:rPr>
              <w:t>1 команда – Эксперты: Колючая, зернистая – зеленые;</w:t>
            </w:r>
          </w:p>
          <w:p w:rsidR="00DF5F42" w:rsidRPr="00D75C92" w:rsidRDefault="00DF5F42" w:rsidP="00500CFA">
            <w:pPr>
              <w:tabs>
                <w:tab w:val="left" w:pos="1344"/>
              </w:tabs>
              <w:autoSpaceDE w:val="0"/>
              <w:autoSpaceDN w:val="0"/>
              <w:adjustRightInd w:val="0"/>
              <w:jc w:val="both"/>
              <w:rPr>
                <w:rFonts w:ascii="Times New Roman CYR" w:hAnsi="Times New Roman CYR" w:cs="Times New Roman CYR"/>
                <w:sz w:val="24"/>
                <w:szCs w:val="24"/>
              </w:rPr>
            </w:pPr>
            <w:r w:rsidRPr="00D75C92">
              <w:rPr>
                <w:rFonts w:ascii="Times New Roman CYR" w:hAnsi="Times New Roman CYR" w:cs="Times New Roman CYR"/>
                <w:sz w:val="24"/>
                <w:szCs w:val="24"/>
              </w:rPr>
              <w:lastRenderedPageBreak/>
              <w:t>2, 3 команды – Творческие:  Мягкая,  пушистая – белые, Гладкая, скользкая -  голубые.</w:t>
            </w:r>
          </w:p>
          <w:p w:rsidR="00DF5F42" w:rsidRDefault="00DF5F42" w:rsidP="00500CFA">
            <w:pPr>
              <w:tabs>
                <w:tab w:val="left" w:pos="1344"/>
              </w:tabs>
              <w:autoSpaceDE w:val="0"/>
              <w:autoSpaceDN w:val="0"/>
              <w:adjustRightInd w:val="0"/>
              <w:jc w:val="both"/>
              <w:rPr>
                <w:rFonts w:ascii="Times New Roman CYR" w:hAnsi="Times New Roman CYR" w:cs="Times New Roman CYR"/>
                <w:sz w:val="24"/>
                <w:szCs w:val="24"/>
              </w:rPr>
            </w:pPr>
            <w:r w:rsidRPr="00D75C92">
              <w:rPr>
                <w:rFonts w:ascii="Times New Roman CYR" w:hAnsi="Times New Roman CYR" w:cs="Times New Roman CYR"/>
                <w:sz w:val="24"/>
                <w:szCs w:val="24"/>
              </w:rPr>
              <w:t xml:space="preserve">У каждой команды  будет свое задание. </w:t>
            </w:r>
          </w:p>
          <w:p w:rsidR="00DF5F42" w:rsidRPr="002D2450" w:rsidRDefault="00DF5F42" w:rsidP="00500CFA">
            <w:pPr>
              <w:autoSpaceDE w:val="0"/>
              <w:autoSpaceDN w:val="0"/>
              <w:adjustRightInd w:val="0"/>
              <w:jc w:val="both"/>
              <w:rPr>
                <w:rFonts w:ascii="Times New Roman CYR" w:hAnsi="Times New Roman CYR" w:cs="Times New Roman CYR"/>
                <w:b/>
                <w:sz w:val="24"/>
                <w:szCs w:val="24"/>
              </w:rPr>
            </w:pPr>
            <w:r w:rsidRPr="002D2450">
              <w:rPr>
                <w:rFonts w:ascii="Times New Roman CYR" w:hAnsi="Times New Roman CYR" w:cs="Times New Roman CYR"/>
                <w:b/>
                <w:sz w:val="24"/>
                <w:szCs w:val="24"/>
              </w:rPr>
              <w:t>Совместный выход на тему урока  используя карточки – ребус.</w:t>
            </w:r>
          </w:p>
          <w:p w:rsidR="00DF5F42" w:rsidRPr="00D75C92" w:rsidRDefault="00DF5F42" w:rsidP="00500CFA">
            <w:pPr>
              <w:tabs>
                <w:tab w:val="left" w:pos="1344"/>
              </w:tabs>
              <w:autoSpaceDE w:val="0"/>
              <w:autoSpaceDN w:val="0"/>
              <w:adjustRightInd w:val="0"/>
              <w:jc w:val="both"/>
              <w:rPr>
                <w:rFonts w:ascii="Times New Roman CYR" w:hAnsi="Times New Roman CYR" w:cs="Times New Roman CYR"/>
                <w:sz w:val="24"/>
                <w:szCs w:val="24"/>
              </w:rPr>
            </w:pPr>
            <w:r w:rsidRPr="00D75C92">
              <w:rPr>
                <w:rFonts w:ascii="Times New Roman CYR" w:hAnsi="Times New Roman CYR" w:cs="Times New Roman CYR"/>
                <w:sz w:val="24"/>
                <w:szCs w:val="24"/>
              </w:rPr>
              <w:t>А вот какова тема и цель урока мы определим вместе, решая  картинный ребус.</w:t>
            </w:r>
          </w:p>
          <w:p w:rsidR="00DF5F42" w:rsidRPr="00D75C92" w:rsidRDefault="00DF5F42" w:rsidP="00500CFA">
            <w:pPr>
              <w:tabs>
                <w:tab w:val="left" w:pos="1344"/>
              </w:tabs>
              <w:autoSpaceDE w:val="0"/>
              <w:autoSpaceDN w:val="0"/>
              <w:adjustRightInd w:val="0"/>
              <w:jc w:val="both"/>
              <w:rPr>
                <w:rFonts w:ascii="Times New Roman CYR" w:hAnsi="Times New Roman CYR" w:cs="Times New Roman CYR"/>
                <w:sz w:val="24"/>
                <w:szCs w:val="24"/>
              </w:rPr>
            </w:pPr>
            <w:r w:rsidRPr="00D75C92">
              <w:rPr>
                <w:rFonts w:ascii="Times New Roman CYR" w:hAnsi="Times New Roman CYR" w:cs="Times New Roman CYR"/>
                <w:sz w:val="24"/>
                <w:szCs w:val="24"/>
              </w:rPr>
              <w:t xml:space="preserve"> Выход на тему урока:</w:t>
            </w:r>
          </w:p>
          <w:p w:rsidR="00DF5F42" w:rsidRPr="00D75C92" w:rsidRDefault="00DF5F42" w:rsidP="00500CFA">
            <w:pPr>
              <w:tabs>
                <w:tab w:val="left" w:pos="1344"/>
              </w:tabs>
              <w:autoSpaceDE w:val="0"/>
              <w:autoSpaceDN w:val="0"/>
              <w:adjustRightInd w:val="0"/>
              <w:jc w:val="both"/>
              <w:rPr>
                <w:rFonts w:ascii="Times New Roman CYR" w:hAnsi="Times New Roman CYR" w:cs="Times New Roman CYR"/>
                <w:sz w:val="24"/>
                <w:szCs w:val="24"/>
              </w:rPr>
            </w:pPr>
            <w:r w:rsidRPr="00DF5F42">
              <w:rPr>
                <w:rFonts w:ascii="Times New Roman CYR" w:hAnsi="Times New Roman CYR" w:cs="Times New Roman CYR"/>
                <w:sz w:val="24"/>
                <w:szCs w:val="24"/>
              </w:rPr>
              <w:t>1</w:t>
            </w:r>
            <w:r>
              <w:rPr>
                <w:rFonts w:ascii="Times New Roman CYR" w:hAnsi="Times New Roman CYR" w:cs="Times New Roman CYR"/>
                <w:sz w:val="24"/>
                <w:szCs w:val="24"/>
              </w:rPr>
              <w:t>.</w:t>
            </w:r>
            <w:r w:rsidRPr="00D75C92">
              <w:rPr>
                <w:rFonts w:ascii="Times New Roman CYR" w:hAnsi="Times New Roman CYR" w:cs="Times New Roman CYR"/>
                <w:sz w:val="24"/>
                <w:szCs w:val="24"/>
              </w:rPr>
              <w:t>Рисунок технологической  карты.</w:t>
            </w:r>
          </w:p>
          <w:p w:rsidR="00DF5F42" w:rsidRPr="00D75C92" w:rsidRDefault="00DF5F42" w:rsidP="00500CFA">
            <w:pPr>
              <w:tabs>
                <w:tab w:val="left" w:pos="1344"/>
              </w:tabs>
              <w:autoSpaceDE w:val="0"/>
              <w:autoSpaceDN w:val="0"/>
              <w:adjustRightInd w:val="0"/>
              <w:jc w:val="both"/>
              <w:rPr>
                <w:rFonts w:ascii="Times New Roman CYR" w:hAnsi="Times New Roman CYR" w:cs="Times New Roman CYR"/>
                <w:sz w:val="24"/>
                <w:szCs w:val="24"/>
              </w:rPr>
            </w:pPr>
            <w:r>
              <w:rPr>
                <w:rFonts w:ascii="Times New Roman CYR" w:hAnsi="Times New Roman CYR" w:cs="Times New Roman CYR"/>
                <w:sz w:val="24"/>
                <w:szCs w:val="24"/>
              </w:rPr>
              <w:t>2.</w:t>
            </w:r>
            <w:r w:rsidRPr="00D75C92">
              <w:rPr>
                <w:rFonts w:ascii="Times New Roman CYR" w:hAnsi="Times New Roman CYR" w:cs="Times New Roman CYR"/>
                <w:sz w:val="24"/>
                <w:szCs w:val="24"/>
              </w:rPr>
              <w:t>Разные изобразительные техники.</w:t>
            </w:r>
          </w:p>
          <w:p w:rsidR="00DF5F42" w:rsidRPr="00D073AD" w:rsidRDefault="00DF5F42" w:rsidP="00500CFA">
            <w:pPr>
              <w:tabs>
                <w:tab w:val="left" w:pos="1344"/>
              </w:tabs>
              <w:autoSpaceDE w:val="0"/>
              <w:autoSpaceDN w:val="0"/>
              <w:adjustRightInd w:val="0"/>
              <w:jc w:val="both"/>
              <w:rPr>
                <w:rFonts w:ascii="Times New Roman CYR" w:hAnsi="Times New Roman CYR" w:cs="Times New Roman CYR"/>
                <w:sz w:val="24"/>
                <w:szCs w:val="24"/>
              </w:rPr>
            </w:pPr>
            <w:r w:rsidRPr="00D75C92">
              <w:rPr>
                <w:rFonts w:ascii="Times New Roman CYR" w:hAnsi="Times New Roman CYR" w:cs="Times New Roman CYR"/>
                <w:b/>
                <w:bCs/>
                <w:sz w:val="24"/>
                <w:szCs w:val="24"/>
              </w:rPr>
              <w:t>Тема урока</w:t>
            </w:r>
            <w:r w:rsidRPr="00D75C92">
              <w:rPr>
                <w:rFonts w:ascii="Times New Roman CYR" w:hAnsi="Times New Roman CYR" w:cs="Times New Roman CYR"/>
                <w:bCs/>
                <w:sz w:val="24"/>
                <w:szCs w:val="24"/>
              </w:rPr>
              <w:t>: Технологические карты по инновационным изобразительным техникам с учетом  особенностей детей и характера затруднений в обучении.</w:t>
            </w:r>
          </w:p>
        </w:tc>
        <w:tc>
          <w:tcPr>
            <w:tcW w:w="1559" w:type="dxa"/>
          </w:tcPr>
          <w:p w:rsidR="00DF5F42" w:rsidRDefault="00DF5F42" w:rsidP="00500CFA">
            <w:pPr>
              <w:tabs>
                <w:tab w:val="left" w:pos="1344"/>
              </w:tabs>
              <w:autoSpaceDE w:val="0"/>
              <w:autoSpaceDN w:val="0"/>
              <w:adjustRightInd w:val="0"/>
              <w:spacing w:line="257" w:lineRule="auto"/>
              <w:jc w:val="both"/>
              <w:rPr>
                <w:rFonts w:ascii="Times New Roman CYR" w:hAnsi="Times New Roman CYR" w:cs="Times New Roman CYR"/>
                <w:sz w:val="24"/>
                <w:szCs w:val="24"/>
              </w:rPr>
            </w:pPr>
            <w:r w:rsidRPr="00506DC1">
              <w:rPr>
                <w:rFonts w:ascii="Times New Roman CYR" w:hAnsi="Times New Roman CYR" w:cs="Times New Roman CYR"/>
                <w:sz w:val="24"/>
                <w:szCs w:val="24"/>
              </w:rPr>
              <w:lastRenderedPageBreak/>
              <w:t xml:space="preserve">Расстановка парт, подготовка рабочего места </w:t>
            </w:r>
            <w:r>
              <w:rPr>
                <w:rFonts w:ascii="Times New Roman CYR" w:hAnsi="Times New Roman CYR" w:cs="Times New Roman CYR"/>
                <w:sz w:val="24"/>
                <w:szCs w:val="24"/>
              </w:rPr>
              <w:t xml:space="preserve">Приветствие </w:t>
            </w:r>
            <w:r w:rsidRPr="00506DC1">
              <w:rPr>
                <w:rFonts w:ascii="Times New Roman CYR" w:hAnsi="Times New Roman CYR" w:cs="Times New Roman CYR"/>
                <w:sz w:val="24"/>
                <w:szCs w:val="24"/>
              </w:rPr>
              <w:t>Деление на</w:t>
            </w:r>
            <w:r>
              <w:rPr>
                <w:rFonts w:ascii="Times New Roman CYR" w:hAnsi="Times New Roman CYR" w:cs="Times New Roman CYR"/>
                <w:sz w:val="24"/>
                <w:szCs w:val="24"/>
              </w:rPr>
              <w:t xml:space="preserve"> команды</w:t>
            </w:r>
          </w:p>
          <w:p w:rsidR="00DF5F42" w:rsidRDefault="00DF5F42" w:rsidP="00500CFA">
            <w:pPr>
              <w:tabs>
                <w:tab w:val="left" w:pos="1344"/>
              </w:tabs>
              <w:autoSpaceDE w:val="0"/>
              <w:autoSpaceDN w:val="0"/>
              <w:adjustRightInd w:val="0"/>
              <w:spacing w:line="257" w:lineRule="auto"/>
              <w:jc w:val="both"/>
              <w:rPr>
                <w:rFonts w:ascii="Times New Roman CYR" w:hAnsi="Times New Roman CYR" w:cs="Times New Roman CYR"/>
                <w:sz w:val="24"/>
                <w:szCs w:val="24"/>
              </w:rPr>
            </w:pPr>
            <w:r w:rsidRPr="00D073AD">
              <w:rPr>
                <w:rFonts w:ascii="Times New Roman CYR" w:hAnsi="Times New Roman CYR" w:cs="Times New Roman CYR"/>
                <w:sz w:val="24"/>
                <w:szCs w:val="24"/>
              </w:rPr>
              <w:t>Прочтение ребуса, выход на тему урока.</w:t>
            </w:r>
          </w:p>
          <w:p w:rsidR="00DF5F42" w:rsidRPr="00D073AD" w:rsidRDefault="00DF5F42" w:rsidP="00500CFA">
            <w:pPr>
              <w:tabs>
                <w:tab w:val="left" w:pos="1344"/>
              </w:tabs>
              <w:autoSpaceDE w:val="0"/>
              <w:autoSpaceDN w:val="0"/>
              <w:adjustRightInd w:val="0"/>
              <w:spacing w:line="257" w:lineRule="auto"/>
              <w:jc w:val="both"/>
              <w:rPr>
                <w:rFonts w:ascii="Times New Roman CYR" w:hAnsi="Times New Roman CYR" w:cs="Times New Roman CYR"/>
                <w:sz w:val="24"/>
                <w:szCs w:val="24"/>
              </w:rPr>
            </w:pPr>
          </w:p>
        </w:tc>
        <w:tc>
          <w:tcPr>
            <w:tcW w:w="1276" w:type="dxa"/>
          </w:tcPr>
          <w:p w:rsidR="00DF5F42" w:rsidRDefault="00DF5F42" w:rsidP="00500CFA">
            <w:pPr>
              <w:tabs>
                <w:tab w:val="left" w:pos="1344"/>
              </w:tabs>
              <w:autoSpaceDE w:val="0"/>
              <w:autoSpaceDN w:val="0"/>
              <w:adjustRightInd w:val="0"/>
              <w:spacing w:line="257" w:lineRule="auto"/>
              <w:jc w:val="both"/>
              <w:rPr>
                <w:rFonts w:ascii="Times New Roman" w:hAnsi="Times New Roman"/>
                <w:sz w:val="24"/>
                <w:szCs w:val="24"/>
              </w:rPr>
            </w:pPr>
            <w:r w:rsidRPr="00506DC1">
              <w:rPr>
                <w:rFonts w:ascii="Times New Roman" w:hAnsi="Times New Roman"/>
                <w:sz w:val="24"/>
                <w:szCs w:val="24"/>
              </w:rPr>
              <w:t>П</w:t>
            </w:r>
            <w:r>
              <w:rPr>
                <w:rFonts w:ascii="Times New Roman" w:hAnsi="Times New Roman"/>
                <w:sz w:val="24"/>
                <w:szCs w:val="24"/>
              </w:rPr>
              <w:t>риветствие Объяснение</w:t>
            </w:r>
          </w:p>
          <w:p w:rsidR="00DF5F42" w:rsidRPr="003D6A22" w:rsidRDefault="00DF5F42" w:rsidP="00500CFA">
            <w:pPr>
              <w:tabs>
                <w:tab w:val="left" w:pos="1344"/>
              </w:tabs>
              <w:autoSpaceDE w:val="0"/>
              <w:autoSpaceDN w:val="0"/>
              <w:adjustRightInd w:val="0"/>
              <w:spacing w:line="257" w:lineRule="auto"/>
              <w:jc w:val="both"/>
              <w:rPr>
                <w:rFonts w:ascii="Times New Roman" w:hAnsi="Times New Roman"/>
                <w:sz w:val="24"/>
                <w:szCs w:val="24"/>
              </w:rPr>
            </w:pPr>
            <w:r>
              <w:rPr>
                <w:rFonts w:ascii="Times New Roman" w:hAnsi="Times New Roman"/>
                <w:sz w:val="24"/>
                <w:szCs w:val="24"/>
              </w:rPr>
              <w:t>Ассоциативные</w:t>
            </w:r>
            <w:r w:rsidRPr="00D217A0">
              <w:rPr>
                <w:rFonts w:ascii="Times New Roman" w:hAnsi="Times New Roman"/>
                <w:sz w:val="24"/>
                <w:szCs w:val="24"/>
              </w:rPr>
              <w:t xml:space="preserve"> ощущени</w:t>
            </w:r>
            <w:r>
              <w:rPr>
                <w:rFonts w:ascii="Times New Roman" w:hAnsi="Times New Roman"/>
                <w:sz w:val="24"/>
                <w:szCs w:val="24"/>
              </w:rPr>
              <w:t>я Формирование команд.</w:t>
            </w:r>
          </w:p>
        </w:tc>
        <w:tc>
          <w:tcPr>
            <w:tcW w:w="2551" w:type="dxa"/>
          </w:tcPr>
          <w:p w:rsidR="00DF5F42" w:rsidRDefault="00DF5F42" w:rsidP="00500CFA">
            <w:pPr>
              <w:tabs>
                <w:tab w:val="left" w:pos="1344"/>
              </w:tabs>
              <w:autoSpaceDE w:val="0"/>
              <w:autoSpaceDN w:val="0"/>
              <w:adjustRightInd w:val="0"/>
              <w:jc w:val="both"/>
              <w:rPr>
                <w:rFonts w:ascii="Times New Roman CYR" w:hAnsi="Times New Roman CYR" w:cs="Times New Roman CYR"/>
                <w:sz w:val="24"/>
                <w:szCs w:val="24"/>
              </w:rPr>
            </w:pPr>
            <w:r>
              <w:rPr>
                <w:rFonts w:ascii="Times New Roman CYR" w:hAnsi="Times New Roman CYR" w:cs="Times New Roman CYR"/>
                <w:sz w:val="24"/>
                <w:szCs w:val="24"/>
              </w:rPr>
              <w:t>Л.</w:t>
            </w:r>
            <w:r w:rsidRPr="00506DC1">
              <w:rPr>
                <w:rFonts w:ascii="Times New Roman CYR" w:hAnsi="Times New Roman CYR" w:cs="Times New Roman CYR"/>
                <w:sz w:val="24"/>
                <w:szCs w:val="24"/>
              </w:rPr>
              <w:t>Мотивация к деятельности</w:t>
            </w:r>
          </w:p>
          <w:p w:rsidR="00DF5F42" w:rsidRDefault="00DF5F42" w:rsidP="00500CFA">
            <w:pPr>
              <w:tabs>
                <w:tab w:val="left" w:pos="1344"/>
              </w:tabs>
              <w:autoSpaceDE w:val="0"/>
              <w:autoSpaceDN w:val="0"/>
              <w:adjustRightInd w:val="0"/>
              <w:jc w:val="both"/>
              <w:rPr>
                <w:rFonts w:ascii="Times New Roman CYR" w:hAnsi="Times New Roman CYR" w:cs="Times New Roman CYR"/>
                <w:sz w:val="28"/>
                <w:szCs w:val="28"/>
              </w:rPr>
            </w:pPr>
            <w:r>
              <w:rPr>
                <w:rFonts w:ascii="Times New Roman CYR" w:hAnsi="Times New Roman CYR" w:cs="Times New Roman CYR"/>
                <w:sz w:val="24"/>
                <w:szCs w:val="24"/>
              </w:rPr>
              <w:t>Прочтение ребуса, выход на тему урока</w:t>
            </w:r>
          </w:p>
        </w:tc>
      </w:tr>
      <w:tr w:rsidR="00DF5F42" w:rsidTr="004F1070">
        <w:tc>
          <w:tcPr>
            <w:tcW w:w="993" w:type="dxa"/>
          </w:tcPr>
          <w:p w:rsidR="00DF5F42" w:rsidRPr="002D2450" w:rsidRDefault="00DF5F42" w:rsidP="00500CFA">
            <w:pPr>
              <w:tabs>
                <w:tab w:val="left" w:pos="1344"/>
              </w:tabs>
              <w:autoSpaceDE w:val="0"/>
              <w:autoSpaceDN w:val="0"/>
              <w:adjustRightInd w:val="0"/>
              <w:jc w:val="both"/>
              <w:rPr>
                <w:rFonts w:ascii="Times New Roman CYR" w:hAnsi="Times New Roman CYR" w:cs="Times New Roman CYR"/>
                <w:b/>
                <w:sz w:val="24"/>
                <w:szCs w:val="24"/>
              </w:rPr>
            </w:pPr>
            <w:r w:rsidRPr="002D2450">
              <w:rPr>
                <w:rFonts w:ascii="Times New Roman CYR" w:hAnsi="Times New Roman CYR" w:cs="Times New Roman CYR"/>
                <w:b/>
                <w:sz w:val="24"/>
                <w:szCs w:val="24"/>
              </w:rPr>
              <w:lastRenderedPageBreak/>
              <w:t>2.Постановка УЗ</w:t>
            </w:r>
          </w:p>
        </w:tc>
        <w:tc>
          <w:tcPr>
            <w:tcW w:w="3828" w:type="dxa"/>
          </w:tcPr>
          <w:p w:rsidR="00DF5F42" w:rsidRPr="00D75C92" w:rsidRDefault="00DF5F42" w:rsidP="00500CFA">
            <w:pPr>
              <w:tabs>
                <w:tab w:val="left" w:pos="1344"/>
              </w:tabs>
              <w:autoSpaceDE w:val="0"/>
              <w:autoSpaceDN w:val="0"/>
              <w:adjustRightInd w:val="0"/>
              <w:jc w:val="both"/>
              <w:rPr>
                <w:rFonts w:ascii="Times New Roman CYR" w:hAnsi="Times New Roman CYR" w:cs="Times New Roman CYR"/>
                <w:sz w:val="24"/>
                <w:szCs w:val="24"/>
              </w:rPr>
            </w:pPr>
            <w:r w:rsidRPr="00D75C92">
              <w:rPr>
                <w:rFonts w:ascii="Times New Roman CYR" w:hAnsi="Times New Roman CYR" w:cs="Times New Roman CYR"/>
                <w:sz w:val="24"/>
                <w:szCs w:val="24"/>
              </w:rPr>
              <w:t>А какова цель урока? Кто сформулирует?</w:t>
            </w:r>
          </w:p>
          <w:p w:rsidR="00DF5F42" w:rsidRDefault="00DF5F42" w:rsidP="00500CFA">
            <w:pPr>
              <w:autoSpaceDE w:val="0"/>
              <w:autoSpaceDN w:val="0"/>
              <w:adjustRightInd w:val="0"/>
              <w:jc w:val="both"/>
              <w:rPr>
                <w:rFonts w:ascii="Times New Roman CYR" w:hAnsi="Times New Roman CYR" w:cs="Times New Roman CYR"/>
                <w:sz w:val="24"/>
                <w:szCs w:val="24"/>
              </w:rPr>
            </w:pPr>
            <w:r>
              <w:rPr>
                <w:rFonts w:ascii="Times New Roman CYR" w:hAnsi="Times New Roman CYR" w:cs="Times New Roman CYR"/>
                <w:sz w:val="24"/>
                <w:szCs w:val="24"/>
              </w:rPr>
              <w:t xml:space="preserve">Я вас правильно поняла? </w:t>
            </w:r>
          </w:p>
          <w:p w:rsidR="00DF5F42" w:rsidRPr="008B3D92" w:rsidRDefault="00DF5F42" w:rsidP="00500CFA">
            <w:pPr>
              <w:autoSpaceDE w:val="0"/>
              <w:autoSpaceDN w:val="0"/>
              <w:adjustRightInd w:val="0"/>
              <w:jc w:val="both"/>
              <w:rPr>
                <w:rFonts w:ascii="Times New Roman CYR" w:hAnsi="Times New Roman CYR" w:cs="Times New Roman CYR"/>
                <w:bCs/>
                <w:sz w:val="24"/>
                <w:szCs w:val="24"/>
              </w:rPr>
            </w:pPr>
            <w:r>
              <w:rPr>
                <w:rFonts w:ascii="Times New Roman CYR" w:hAnsi="Times New Roman CYR" w:cs="Times New Roman CYR"/>
                <w:sz w:val="24"/>
                <w:szCs w:val="24"/>
              </w:rPr>
              <w:t xml:space="preserve"> Цель: </w:t>
            </w:r>
            <w:r w:rsidRPr="008B3D92">
              <w:rPr>
                <w:rFonts w:ascii="Times New Roman CYR" w:hAnsi="Times New Roman CYR" w:cs="Times New Roman CYR"/>
                <w:sz w:val="24"/>
                <w:szCs w:val="24"/>
              </w:rPr>
              <w:t xml:space="preserve">Разработка </w:t>
            </w:r>
            <w:r w:rsidRPr="008B3D92">
              <w:rPr>
                <w:rFonts w:ascii="Times New Roman CYR" w:hAnsi="Times New Roman CYR" w:cs="Times New Roman CYR"/>
                <w:bCs/>
                <w:sz w:val="24"/>
                <w:szCs w:val="24"/>
              </w:rPr>
              <w:t>технологических карт по инновационным изобразительным техникам с учетом  особенностей детей и характера затруднений в обучении.</w:t>
            </w:r>
          </w:p>
          <w:p w:rsidR="00DF5F42" w:rsidRPr="008B3D92" w:rsidRDefault="00DF5F42" w:rsidP="00500CFA">
            <w:pPr>
              <w:autoSpaceDE w:val="0"/>
              <w:autoSpaceDN w:val="0"/>
              <w:adjustRightInd w:val="0"/>
              <w:jc w:val="both"/>
              <w:rPr>
                <w:rFonts w:ascii="Times New Roman CYR" w:hAnsi="Times New Roman CYR" w:cs="Times New Roman CYR"/>
                <w:bCs/>
                <w:sz w:val="24"/>
                <w:szCs w:val="24"/>
              </w:rPr>
            </w:pPr>
            <w:r w:rsidRPr="008B3D92">
              <w:rPr>
                <w:rFonts w:ascii="Times New Roman CYR" w:hAnsi="Times New Roman CYR" w:cs="Times New Roman CYR"/>
                <w:bCs/>
                <w:sz w:val="24"/>
                <w:szCs w:val="24"/>
              </w:rPr>
              <w:t xml:space="preserve">Чтобы достичь цели,  какие поставим перед собой задачи? </w:t>
            </w:r>
          </w:p>
          <w:p w:rsidR="00DF5F42" w:rsidRDefault="00DF5F42" w:rsidP="00500CFA">
            <w:pPr>
              <w:autoSpaceDE w:val="0"/>
              <w:autoSpaceDN w:val="0"/>
              <w:adjustRightInd w:val="0"/>
              <w:jc w:val="both"/>
              <w:rPr>
                <w:rFonts w:ascii="Times New Roman CYR" w:hAnsi="Times New Roman CYR" w:cs="Times New Roman CYR"/>
                <w:bCs/>
                <w:sz w:val="24"/>
                <w:szCs w:val="24"/>
              </w:rPr>
            </w:pPr>
            <w:r w:rsidRPr="008B3D92">
              <w:rPr>
                <w:rFonts w:ascii="Times New Roman CYR" w:hAnsi="Times New Roman CYR" w:cs="Times New Roman CYR"/>
                <w:bCs/>
                <w:sz w:val="24"/>
                <w:szCs w:val="24"/>
              </w:rPr>
              <w:t xml:space="preserve">Что мы должны вспомнить, раскрыть, рассмотреть, определить, учесть? </w:t>
            </w:r>
          </w:p>
          <w:p w:rsidR="00DF5F42" w:rsidRPr="008B3D92" w:rsidRDefault="00DF5F42" w:rsidP="00500CFA">
            <w:pPr>
              <w:autoSpaceDE w:val="0"/>
              <w:autoSpaceDN w:val="0"/>
              <w:adjustRightInd w:val="0"/>
              <w:jc w:val="both"/>
              <w:rPr>
                <w:rFonts w:ascii="Times New Roman CYR" w:hAnsi="Times New Roman CYR" w:cs="Times New Roman CYR"/>
                <w:bCs/>
                <w:sz w:val="24"/>
                <w:szCs w:val="24"/>
              </w:rPr>
            </w:pPr>
            <w:r>
              <w:rPr>
                <w:rFonts w:ascii="Times New Roman CYR" w:hAnsi="Times New Roman CYR" w:cs="Times New Roman CYR"/>
                <w:bCs/>
                <w:sz w:val="24"/>
                <w:szCs w:val="24"/>
              </w:rPr>
              <w:t>Давайте уточним наши высказывания по задачам!</w:t>
            </w:r>
          </w:p>
          <w:p w:rsidR="00DF5F42" w:rsidRPr="00D514CC" w:rsidRDefault="00DF5F42" w:rsidP="00500CFA">
            <w:pPr>
              <w:autoSpaceDE w:val="0"/>
              <w:autoSpaceDN w:val="0"/>
              <w:adjustRightInd w:val="0"/>
              <w:rPr>
                <w:rFonts w:ascii="Times New Roman CYR" w:hAnsi="Times New Roman CYR" w:cs="Times New Roman CYR"/>
                <w:bCs/>
                <w:sz w:val="24"/>
                <w:szCs w:val="24"/>
              </w:rPr>
            </w:pPr>
            <w:r w:rsidRPr="008B3D92">
              <w:rPr>
                <w:rFonts w:ascii="Times New Roman CYR" w:hAnsi="Times New Roman CYR" w:cs="Times New Roman CYR"/>
                <w:b/>
                <w:bCs/>
                <w:sz w:val="24"/>
                <w:szCs w:val="24"/>
              </w:rPr>
              <w:t xml:space="preserve">         </w:t>
            </w:r>
            <w:r w:rsidRPr="00D514CC">
              <w:rPr>
                <w:rFonts w:ascii="Times New Roman CYR" w:hAnsi="Times New Roman CYR" w:cs="Times New Roman CYR"/>
                <w:bCs/>
                <w:sz w:val="24"/>
                <w:szCs w:val="24"/>
              </w:rPr>
              <w:t xml:space="preserve">Задачи: </w:t>
            </w:r>
          </w:p>
          <w:p w:rsidR="00DF5F42" w:rsidRPr="008B3D92" w:rsidRDefault="00DF5F42" w:rsidP="00500CFA">
            <w:pPr>
              <w:autoSpaceDE w:val="0"/>
              <w:autoSpaceDN w:val="0"/>
              <w:adjustRightInd w:val="0"/>
              <w:jc w:val="both"/>
              <w:rPr>
                <w:rFonts w:ascii="Times New Roman CYR" w:hAnsi="Times New Roman CYR" w:cs="Times New Roman CYR"/>
                <w:bCs/>
                <w:sz w:val="24"/>
                <w:szCs w:val="24"/>
              </w:rPr>
            </w:pPr>
            <w:r w:rsidRPr="008B3D92">
              <w:rPr>
                <w:rFonts w:ascii="Times New Roman CYR" w:hAnsi="Times New Roman CYR" w:cs="Times New Roman CYR"/>
                <w:sz w:val="24"/>
                <w:szCs w:val="24"/>
              </w:rPr>
              <w:t>1.Раскрыть</w:t>
            </w:r>
            <w:r w:rsidRPr="008B3D92">
              <w:rPr>
                <w:rFonts w:ascii="Times New Roman CYR" w:hAnsi="Times New Roman CYR" w:cs="Times New Roman CYR"/>
                <w:bCs/>
                <w:sz w:val="24"/>
                <w:szCs w:val="24"/>
              </w:rPr>
              <w:t xml:space="preserve"> особенности детей и характер затруднений в обучении.</w:t>
            </w:r>
          </w:p>
          <w:p w:rsidR="00DF5F42" w:rsidRPr="008B3D92" w:rsidRDefault="00DF5F42" w:rsidP="00500CFA">
            <w:pPr>
              <w:autoSpaceDE w:val="0"/>
              <w:autoSpaceDN w:val="0"/>
              <w:adjustRightInd w:val="0"/>
              <w:jc w:val="both"/>
              <w:rPr>
                <w:rFonts w:ascii="Times New Roman CYR" w:hAnsi="Times New Roman CYR" w:cs="Times New Roman CYR"/>
                <w:sz w:val="24"/>
                <w:szCs w:val="24"/>
              </w:rPr>
            </w:pPr>
            <w:r w:rsidRPr="008B3D92">
              <w:rPr>
                <w:rFonts w:ascii="Times New Roman CYR" w:hAnsi="Times New Roman CYR" w:cs="Times New Roman CYR"/>
                <w:sz w:val="24"/>
                <w:szCs w:val="24"/>
              </w:rPr>
              <w:t xml:space="preserve">2.Рассмотреть </w:t>
            </w:r>
            <w:r w:rsidRPr="008B3D92">
              <w:rPr>
                <w:rFonts w:ascii="Times New Roman CYR" w:hAnsi="Times New Roman CYR" w:cs="Times New Roman CYR"/>
                <w:bCs/>
                <w:sz w:val="24"/>
                <w:szCs w:val="24"/>
              </w:rPr>
              <w:t xml:space="preserve"> технологические карты по инновационным изобразительным техникам </w:t>
            </w:r>
          </w:p>
          <w:p w:rsidR="00DF5F42" w:rsidRPr="008B3D92" w:rsidRDefault="00DF5F42" w:rsidP="00500CFA">
            <w:pPr>
              <w:tabs>
                <w:tab w:val="left" w:pos="720"/>
              </w:tabs>
              <w:autoSpaceDE w:val="0"/>
              <w:autoSpaceDN w:val="0"/>
              <w:adjustRightInd w:val="0"/>
              <w:rPr>
                <w:rFonts w:ascii="Times New Roman CYR" w:hAnsi="Times New Roman CYR" w:cs="Times New Roman CYR"/>
                <w:i/>
                <w:iCs/>
                <w:sz w:val="24"/>
                <w:szCs w:val="24"/>
              </w:rPr>
            </w:pPr>
            <w:r w:rsidRPr="008B3D92">
              <w:rPr>
                <w:rFonts w:ascii="Times New Roman CYR" w:hAnsi="Times New Roman CYR" w:cs="Times New Roman CYR"/>
                <w:bCs/>
                <w:sz w:val="24"/>
                <w:szCs w:val="24"/>
              </w:rPr>
              <w:t>3.</w:t>
            </w:r>
            <w:r w:rsidRPr="008B3D92">
              <w:rPr>
                <w:rFonts w:ascii="Times New Roman CYR" w:hAnsi="Times New Roman CYR" w:cs="Times New Roman CYR"/>
                <w:sz w:val="24"/>
                <w:szCs w:val="24"/>
              </w:rPr>
              <w:t xml:space="preserve"> Определить виды и  структуру  технологических карт.</w:t>
            </w:r>
          </w:p>
          <w:p w:rsidR="00DF5F42" w:rsidRPr="00320034" w:rsidRDefault="00DF5F42" w:rsidP="00500CFA">
            <w:pPr>
              <w:tabs>
                <w:tab w:val="left" w:pos="720"/>
              </w:tabs>
              <w:autoSpaceDE w:val="0"/>
              <w:autoSpaceDN w:val="0"/>
              <w:adjustRightInd w:val="0"/>
              <w:rPr>
                <w:rFonts w:ascii="Times New Roman CYR" w:hAnsi="Times New Roman CYR" w:cs="Times New Roman CYR"/>
                <w:sz w:val="24"/>
                <w:szCs w:val="24"/>
              </w:rPr>
            </w:pPr>
            <w:r w:rsidRPr="008B3D92">
              <w:rPr>
                <w:rFonts w:ascii="Times New Roman CYR" w:hAnsi="Times New Roman CYR" w:cs="Times New Roman CYR"/>
                <w:sz w:val="24"/>
                <w:szCs w:val="24"/>
              </w:rPr>
              <w:t xml:space="preserve">4.Разработать </w:t>
            </w:r>
            <w:r w:rsidRPr="008B3D92">
              <w:rPr>
                <w:rFonts w:ascii="Times New Roman CYR" w:hAnsi="Times New Roman CYR" w:cs="Times New Roman CYR"/>
                <w:bCs/>
                <w:sz w:val="24"/>
                <w:szCs w:val="24"/>
              </w:rPr>
              <w:t xml:space="preserve">технологические карты по инновационным изобразительным техникам с учетом  особенностей детей и характера затруднений в </w:t>
            </w:r>
            <w:proofErr w:type="spellStart"/>
            <w:r w:rsidRPr="008B3D92">
              <w:rPr>
                <w:rFonts w:ascii="Times New Roman CYR" w:hAnsi="Times New Roman CYR" w:cs="Times New Roman CYR"/>
                <w:bCs/>
                <w:sz w:val="24"/>
                <w:szCs w:val="24"/>
              </w:rPr>
              <w:t>обуч</w:t>
            </w:r>
            <w:proofErr w:type="spellEnd"/>
            <w:r>
              <w:rPr>
                <w:rFonts w:ascii="Times New Roman CYR" w:hAnsi="Times New Roman CYR" w:cs="Times New Roman CYR"/>
                <w:bCs/>
                <w:sz w:val="24"/>
                <w:szCs w:val="24"/>
              </w:rPr>
              <w:t>.</w:t>
            </w:r>
          </w:p>
        </w:tc>
        <w:tc>
          <w:tcPr>
            <w:tcW w:w="1559" w:type="dxa"/>
          </w:tcPr>
          <w:p w:rsidR="00DF5F42" w:rsidRDefault="00DF5F42" w:rsidP="00500CFA">
            <w:pPr>
              <w:tabs>
                <w:tab w:val="left" w:pos="1344"/>
              </w:tabs>
              <w:autoSpaceDE w:val="0"/>
              <w:autoSpaceDN w:val="0"/>
              <w:adjustRightInd w:val="0"/>
              <w:jc w:val="both"/>
              <w:rPr>
                <w:rFonts w:ascii="Times New Roman CYR" w:hAnsi="Times New Roman CYR" w:cs="Times New Roman CYR"/>
                <w:sz w:val="24"/>
                <w:szCs w:val="24"/>
              </w:rPr>
            </w:pPr>
            <w:r w:rsidRPr="008B3D92">
              <w:rPr>
                <w:rFonts w:ascii="Times New Roman CYR" w:hAnsi="Times New Roman CYR" w:cs="Times New Roman CYR"/>
                <w:sz w:val="24"/>
                <w:szCs w:val="24"/>
              </w:rPr>
              <w:t>Формулировка цели и определения задач</w:t>
            </w:r>
            <w:r>
              <w:rPr>
                <w:rFonts w:ascii="Times New Roman CYR" w:hAnsi="Times New Roman CYR" w:cs="Times New Roman CYR"/>
                <w:sz w:val="24"/>
                <w:szCs w:val="24"/>
              </w:rPr>
              <w:t xml:space="preserve"> урока.</w:t>
            </w:r>
          </w:p>
          <w:p w:rsidR="00DF5F42" w:rsidRDefault="00DF5F42" w:rsidP="00500CFA">
            <w:pPr>
              <w:tabs>
                <w:tab w:val="left" w:pos="1344"/>
              </w:tabs>
              <w:autoSpaceDE w:val="0"/>
              <w:autoSpaceDN w:val="0"/>
              <w:adjustRightInd w:val="0"/>
              <w:jc w:val="both"/>
              <w:rPr>
                <w:rFonts w:ascii="Times New Roman CYR" w:hAnsi="Times New Roman CYR" w:cs="Times New Roman CYR"/>
                <w:sz w:val="24"/>
                <w:szCs w:val="24"/>
              </w:rPr>
            </w:pPr>
            <w:r>
              <w:rPr>
                <w:rFonts w:ascii="Times New Roman CYR" w:hAnsi="Times New Roman CYR" w:cs="Times New Roman CYR"/>
                <w:sz w:val="24"/>
                <w:szCs w:val="24"/>
              </w:rPr>
              <w:t>Предложения от студентов.</w:t>
            </w:r>
          </w:p>
          <w:p w:rsidR="00DF5F42" w:rsidRDefault="00DF5F42" w:rsidP="00500CFA">
            <w:pPr>
              <w:autoSpaceDE w:val="0"/>
              <w:autoSpaceDN w:val="0"/>
              <w:adjustRightInd w:val="0"/>
              <w:jc w:val="both"/>
              <w:rPr>
                <w:rFonts w:ascii="Times New Roman CYR" w:hAnsi="Times New Roman CYR" w:cs="Times New Roman CYR"/>
                <w:sz w:val="24"/>
                <w:szCs w:val="24"/>
              </w:rPr>
            </w:pPr>
            <w:r>
              <w:rPr>
                <w:rFonts w:ascii="Times New Roman CYR" w:hAnsi="Times New Roman CYR" w:cs="Times New Roman CYR"/>
                <w:sz w:val="24"/>
                <w:szCs w:val="24"/>
              </w:rPr>
              <w:t xml:space="preserve">-изучить разные </w:t>
            </w:r>
            <w:r w:rsidRPr="00CB643C">
              <w:rPr>
                <w:rFonts w:ascii="Times New Roman CYR" w:hAnsi="Times New Roman CYR" w:cs="Times New Roman CYR"/>
                <w:sz w:val="24"/>
                <w:szCs w:val="24"/>
              </w:rPr>
              <w:t>иннова</w:t>
            </w:r>
            <w:r>
              <w:rPr>
                <w:rFonts w:ascii="Times New Roman CYR" w:hAnsi="Times New Roman CYR" w:cs="Times New Roman CYR"/>
                <w:sz w:val="24"/>
                <w:szCs w:val="24"/>
              </w:rPr>
              <w:t>ционные изобразительные техники</w:t>
            </w:r>
          </w:p>
          <w:p w:rsidR="00DF5F42" w:rsidRDefault="00DF5F42" w:rsidP="00500CFA">
            <w:pPr>
              <w:autoSpaceDE w:val="0"/>
              <w:autoSpaceDN w:val="0"/>
              <w:adjustRightInd w:val="0"/>
              <w:jc w:val="both"/>
              <w:rPr>
                <w:rFonts w:ascii="Times New Roman CYR" w:hAnsi="Times New Roman CYR" w:cs="Times New Roman CYR"/>
                <w:sz w:val="24"/>
                <w:szCs w:val="24"/>
              </w:rPr>
            </w:pPr>
          </w:p>
          <w:p w:rsidR="00DF5F42" w:rsidRDefault="00DF5F42" w:rsidP="00500CFA">
            <w:pPr>
              <w:autoSpaceDE w:val="0"/>
              <w:autoSpaceDN w:val="0"/>
              <w:adjustRightInd w:val="0"/>
              <w:jc w:val="both"/>
              <w:rPr>
                <w:rFonts w:ascii="Times New Roman CYR" w:hAnsi="Times New Roman CYR" w:cs="Times New Roman CYR"/>
                <w:sz w:val="24"/>
                <w:szCs w:val="24"/>
              </w:rPr>
            </w:pPr>
            <w:r>
              <w:rPr>
                <w:rFonts w:ascii="Times New Roman CYR" w:hAnsi="Times New Roman CYR" w:cs="Times New Roman CYR"/>
                <w:sz w:val="24"/>
                <w:szCs w:val="24"/>
              </w:rPr>
              <w:t>-</w:t>
            </w:r>
            <w:r w:rsidRPr="00CB643C">
              <w:rPr>
                <w:rFonts w:ascii="Times New Roman CYR" w:hAnsi="Times New Roman CYR" w:cs="Times New Roman CYR"/>
                <w:sz w:val="24"/>
                <w:szCs w:val="24"/>
              </w:rPr>
              <w:t xml:space="preserve">определить виды и структуру технологических карт, </w:t>
            </w:r>
          </w:p>
          <w:p w:rsidR="00DF5F42" w:rsidRPr="00CB643C" w:rsidRDefault="00DF5F42" w:rsidP="00500CFA">
            <w:pPr>
              <w:autoSpaceDE w:val="0"/>
              <w:autoSpaceDN w:val="0"/>
              <w:adjustRightInd w:val="0"/>
              <w:jc w:val="both"/>
              <w:rPr>
                <w:rFonts w:ascii="Times New Roman CYR" w:hAnsi="Times New Roman CYR" w:cs="Times New Roman CYR"/>
                <w:sz w:val="24"/>
                <w:szCs w:val="24"/>
              </w:rPr>
            </w:pPr>
            <w:r>
              <w:rPr>
                <w:rFonts w:ascii="Times New Roman CYR" w:hAnsi="Times New Roman CYR" w:cs="Times New Roman CYR"/>
                <w:sz w:val="24"/>
                <w:szCs w:val="24"/>
              </w:rPr>
              <w:t>-</w:t>
            </w:r>
            <w:r w:rsidRPr="00CB643C">
              <w:rPr>
                <w:rFonts w:ascii="Times New Roman CYR" w:hAnsi="Times New Roman CYR" w:cs="Times New Roman CYR"/>
                <w:sz w:val="24"/>
                <w:szCs w:val="24"/>
              </w:rPr>
              <w:t xml:space="preserve"> учесть </w:t>
            </w:r>
            <w:r>
              <w:rPr>
                <w:rFonts w:ascii="Times New Roman CYR" w:hAnsi="Times New Roman CYR" w:cs="Times New Roman CYR"/>
                <w:sz w:val="24"/>
                <w:szCs w:val="24"/>
              </w:rPr>
              <w:t xml:space="preserve"> особенности детей и их </w:t>
            </w:r>
            <w:r w:rsidRPr="00CB643C">
              <w:rPr>
                <w:rFonts w:ascii="Times New Roman CYR" w:hAnsi="Times New Roman CYR" w:cs="Times New Roman CYR"/>
                <w:sz w:val="24"/>
                <w:szCs w:val="24"/>
              </w:rPr>
              <w:t xml:space="preserve"> затруднения в обучении.</w:t>
            </w:r>
          </w:p>
          <w:p w:rsidR="00DF5F42" w:rsidRPr="008B3D92" w:rsidRDefault="00DF5F42" w:rsidP="00500CFA">
            <w:pPr>
              <w:tabs>
                <w:tab w:val="left" w:pos="1344"/>
              </w:tabs>
              <w:autoSpaceDE w:val="0"/>
              <w:autoSpaceDN w:val="0"/>
              <w:adjustRightInd w:val="0"/>
              <w:jc w:val="both"/>
              <w:rPr>
                <w:rFonts w:ascii="Times New Roman CYR" w:hAnsi="Times New Roman CYR" w:cs="Times New Roman CYR"/>
                <w:sz w:val="24"/>
                <w:szCs w:val="24"/>
              </w:rPr>
            </w:pPr>
          </w:p>
        </w:tc>
        <w:tc>
          <w:tcPr>
            <w:tcW w:w="1276" w:type="dxa"/>
          </w:tcPr>
          <w:p w:rsidR="00DF5F42" w:rsidRDefault="00DF5F42" w:rsidP="00500CFA">
            <w:pPr>
              <w:tabs>
                <w:tab w:val="left" w:pos="1344"/>
              </w:tabs>
              <w:autoSpaceDE w:val="0"/>
              <w:autoSpaceDN w:val="0"/>
              <w:adjustRightInd w:val="0"/>
              <w:jc w:val="both"/>
              <w:rPr>
                <w:rFonts w:ascii="Times New Roman" w:hAnsi="Times New Roman"/>
                <w:sz w:val="24"/>
                <w:szCs w:val="24"/>
              </w:rPr>
            </w:pPr>
            <w:r>
              <w:rPr>
                <w:rFonts w:ascii="Times New Roman" w:hAnsi="Times New Roman"/>
                <w:sz w:val="24"/>
                <w:szCs w:val="24"/>
              </w:rPr>
              <w:t>Направляющие и у</w:t>
            </w:r>
            <w:r w:rsidRPr="00D217A0">
              <w:rPr>
                <w:rFonts w:ascii="Times New Roman" w:hAnsi="Times New Roman"/>
                <w:sz w:val="24"/>
                <w:szCs w:val="24"/>
              </w:rPr>
              <w:t>точняющие вопросы</w:t>
            </w:r>
          </w:p>
          <w:p w:rsidR="00DF5F42" w:rsidRDefault="00DF5F42" w:rsidP="00500CFA">
            <w:pPr>
              <w:tabs>
                <w:tab w:val="left" w:pos="1344"/>
              </w:tabs>
              <w:autoSpaceDE w:val="0"/>
              <w:autoSpaceDN w:val="0"/>
              <w:adjustRightInd w:val="0"/>
              <w:jc w:val="both"/>
              <w:rPr>
                <w:rFonts w:ascii="Times New Roman CYR" w:hAnsi="Times New Roman CYR" w:cs="Times New Roman CYR"/>
                <w:sz w:val="28"/>
                <w:szCs w:val="28"/>
              </w:rPr>
            </w:pPr>
            <w:r>
              <w:rPr>
                <w:rFonts w:ascii="Times New Roman" w:hAnsi="Times New Roman"/>
                <w:sz w:val="24"/>
                <w:szCs w:val="24"/>
              </w:rPr>
              <w:t>Высказывание, выступление от групп</w:t>
            </w:r>
          </w:p>
        </w:tc>
        <w:tc>
          <w:tcPr>
            <w:tcW w:w="2551" w:type="dxa"/>
          </w:tcPr>
          <w:p w:rsidR="00DF5F42" w:rsidRDefault="00DF5F42" w:rsidP="00500CFA">
            <w:pPr>
              <w:tabs>
                <w:tab w:val="left" w:pos="1344"/>
              </w:tabs>
              <w:autoSpaceDE w:val="0"/>
              <w:autoSpaceDN w:val="0"/>
              <w:adjustRightInd w:val="0"/>
              <w:jc w:val="both"/>
              <w:rPr>
                <w:rFonts w:ascii="Times New Roman" w:hAnsi="Times New Roman"/>
                <w:sz w:val="24"/>
                <w:szCs w:val="24"/>
              </w:rPr>
            </w:pPr>
            <w:r>
              <w:rPr>
                <w:rFonts w:ascii="Times New Roman" w:hAnsi="Times New Roman"/>
                <w:sz w:val="28"/>
                <w:szCs w:val="28"/>
              </w:rPr>
              <w:t>Р</w:t>
            </w:r>
            <w:r w:rsidRPr="00C348C2">
              <w:rPr>
                <w:rFonts w:ascii="Times New Roman" w:hAnsi="Times New Roman"/>
                <w:sz w:val="28"/>
                <w:szCs w:val="28"/>
              </w:rPr>
              <w:t>-</w:t>
            </w:r>
            <w:r>
              <w:rPr>
                <w:rFonts w:ascii="Times New Roman" w:hAnsi="Times New Roman"/>
                <w:sz w:val="28"/>
                <w:szCs w:val="28"/>
              </w:rPr>
              <w:t xml:space="preserve"> </w:t>
            </w:r>
            <w:r w:rsidRPr="004A1781">
              <w:rPr>
                <w:rFonts w:ascii="Times New Roman" w:hAnsi="Times New Roman"/>
                <w:sz w:val="24"/>
                <w:szCs w:val="24"/>
              </w:rPr>
              <w:t>умение определять и формулировать цель, задачи  урока</w:t>
            </w:r>
            <w:r>
              <w:rPr>
                <w:rFonts w:ascii="Times New Roman" w:hAnsi="Times New Roman"/>
                <w:sz w:val="24"/>
                <w:szCs w:val="24"/>
              </w:rPr>
              <w:t>.</w:t>
            </w:r>
          </w:p>
          <w:p w:rsidR="00DF5F42" w:rsidRDefault="00DF5F42" w:rsidP="00500CFA">
            <w:pPr>
              <w:tabs>
                <w:tab w:val="left" w:pos="1344"/>
              </w:tabs>
              <w:autoSpaceDE w:val="0"/>
              <w:autoSpaceDN w:val="0"/>
              <w:adjustRightInd w:val="0"/>
              <w:jc w:val="both"/>
              <w:rPr>
                <w:rFonts w:ascii="Times New Roman" w:hAnsi="Times New Roman"/>
                <w:sz w:val="24"/>
                <w:szCs w:val="24"/>
              </w:rPr>
            </w:pPr>
            <w:r w:rsidRPr="00CB643C">
              <w:rPr>
                <w:rFonts w:ascii="Times New Roman" w:hAnsi="Times New Roman"/>
                <w:sz w:val="24"/>
                <w:szCs w:val="24"/>
              </w:rPr>
              <w:t>К</w:t>
            </w:r>
            <w:r>
              <w:rPr>
                <w:rFonts w:ascii="Times New Roman" w:hAnsi="Times New Roman"/>
                <w:sz w:val="24"/>
                <w:szCs w:val="24"/>
              </w:rPr>
              <w:t xml:space="preserve"> </w:t>
            </w:r>
            <w:r w:rsidRPr="00CB643C">
              <w:rPr>
                <w:rFonts w:ascii="Times New Roman" w:hAnsi="Times New Roman"/>
                <w:sz w:val="24"/>
                <w:szCs w:val="24"/>
              </w:rPr>
              <w:t>- умение оформлять свои мысли в устной</w:t>
            </w:r>
            <w:r>
              <w:rPr>
                <w:rFonts w:ascii="Times New Roman" w:hAnsi="Times New Roman"/>
                <w:sz w:val="24"/>
                <w:szCs w:val="24"/>
              </w:rPr>
              <w:t xml:space="preserve"> форме</w:t>
            </w:r>
          </w:p>
          <w:p w:rsidR="00DF5F42" w:rsidRPr="00CB643C" w:rsidRDefault="00DF5F42" w:rsidP="00500CFA">
            <w:pPr>
              <w:tabs>
                <w:tab w:val="left" w:pos="1344"/>
              </w:tabs>
              <w:autoSpaceDE w:val="0"/>
              <w:autoSpaceDN w:val="0"/>
              <w:adjustRightInd w:val="0"/>
              <w:jc w:val="both"/>
              <w:rPr>
                <w:rFonts w:ascii="Times New Roman CYR" w:hAnsi="Times New Roman CYR" w:cs="Times New Roman CYR"/>
                <w:sz w:val="24"/>
                <w:szCs w:val="24"/>
              </w:rPr>
            </w:pPr>
            <w:proofErr w:type="spellStart"/>
            <w:r w:rsidRPr="007231B9">
              <w:rPr>
                <w:rFonts w:ascii="Times New Roman" w:hAnsi="Times New Roman"/>
                <w:sz w:val="24"/>
                <w:szCs w:val="24"/>
              </w:rPr>
              <w:t>К-уметь</w:t>
            </w:r>
            <w:proofErr w:type="spellEnd"/>
            <w:r w:rsidRPr="007231B9">
              <w:rPr>
                <w:rFonts w:ascii="Times New Roman" w:hAnsi="Times New Roman"/>
                <w:sz w:val="24"/>
                <w:szCs w:val="24"/>
              </w:rPr>
              <w:t xml:space="preserve"> работать в команде</w:t>
            </w:r>
          </w:p>
        </w:tc>
      </w:tr>
      <w:tr w:rsidR="00DF5F42" w:rsidTr="004F1070">
        <w:tc>
          <w:tcPr>
            <w:tcW w:w="993" w:type="dxa"/>
          </w:tcPr>
          <w:p w:rsidR="00DF5F42" w:rsidRPr="002D2450" w:rsidRDefault="00DF5F42" w:rsidP="00500CFA">
            <w:pPr>
              <w:tabs>
                <w:tab w:val="left" w:pos="1344"/>
              </w:tabs>
              <w:autoSpaceDE w:val="0"/>
              <w:autoSpaceDN w:val="0"/>
              <w:adjustRightInd w:val="0"/>
              <w:jc w:val="both"/>
              <w:rPr>
                <w:rFonts w:ascii="Times New Roman CYR" w:hAnsi="Times New Roman CYR" w:cs="Times New Roman CYR"/>
                <w:b/>
                <w:sz w:val="24"/>
                <w:szCs w:val="24"/>
              </w:rPr>
            </w:pPr>
            <w:r w:rsidRPr="002D2450">
              <w:rPr>
                <w:rFonts w:ascii="Times New Roman CYR" w:hAnsi="Times New Roman CYR" w:cs="Times New Roman CYR"/>
                <w:b/>
                <w:sz w:val="24"/>
                <w:szCs w:val="24"/>
              </w:rPr>
              <w:t>3.Поис</w:t>
            </w:r>
            <w:r w:rsidRPr="002D2450">
              <w:rPr>
                <w:rFonts w:ascii="Times New Roman CYR" w:hAnsi="Times New Roman CYR" w:cs="Times New Roman CYR"/>
                <w:b/>
                <w:sz w:val="24"/>
                <w:szCs w:val="24"/>
              </w:rPr>
              <w:lastRenderedPageBreak/>
              <w:t>к путей решения УЗ</w:t>
            </w:r>
          </w:p>
        </w:tc>
        <w:tc>
          <w:tcPr>
            <w:tcW w:w="3828" w:type="dxa"/>
          </w:tcPr>
          <w:p w:rsidR="00DF5F42" w:rsidRDefault="00DF5F42" w:rsidP="00500CFA">
            <w:pPr>
              <w:tabs>
                <w:tab w:val="left" w:pos="720"/>
              </w:tabs>
              <w:autoSpaceDE w:val="0"/>
              <w:autoSpaceDN w:val="0"/>
              <w:adjustRightInd w:val="0"/>
              <w:rPr>
                <w:rFonts w:ascii="Times New Roman CYR" w:hAnsi="Times New Roman CYR" w:cs="Times New Roman CYR"/>
                <w:sz w:val="24"/>
                <w:szCs w:val="24"/>
              </w:rPr>
            </w:pPr>
            <w:r>
              <w:rPr>
                <w:rFonts w:ascii="Times New Roman CYR" w:hAnsi="Times New Roman CYR" w:cs="Times New Roman CYR"/>
                <w:sz w:val="24"/>
                <w:szCs w:val="24"/>
              </w:rPr>
              <w:lastRenderedPageBreak/>
              <w:t>Я вас правильно поняла?</w:t>
            </w:r>
          </w:p>
          <w:p w:rsidR="00DF5F42" w:rsidRDefault="00DF5F42" w:rsidP="00500CFA">
            <w:pPr>
              <w:tabs>
                <w:tab w:val="left" w:pos="1344"/>
              </w:tabs>
              <w:autoSpaceDE w:val="0"/>
              <w:autoSpaceDN w:val="0"/>
              <w:adjustRightInd w:val="0"/>
              <w:jc w:val="both"/>
              <w:rPr>
                <w:rFonts w:ascii="Times New Roman CYR" w:hAnsi="Times New Roman CYR" w:cs="Times New Roman CYR"/>
                <w:sz w:val="24"/>
                <w:szCs w:val="24"/>
              </w:rPr>
            </w:pPr>
            <w:r>
              <w:rPr>
                <w:rFonts w:ascii="Times New Roman CYR" w:hAnsi="Times New Roman CYR" w:cs="Times New Roman CYR"/>
                <w:sz w:val="24"/>
                <w:szCs w:val="24"/>
              </w:rPr>
              <w:lastRenderedPageBreak/>
              <w:t xml:space="preserve">Чтобы разработать ТК мы должны: вспомнить и изучить   инновационные изобразительные техники, </w:t>
            </w:r>
            <w:r w:rsidRPr="00CB643C">
              <w:rPr>
                <w:rFonts w:ascii="Times New Roman CYR" w:hAnsi="Times New Roman CYR" w:cs="Times New Roman CYR"/>
                <w:sz w:val="24"/>
                <w:szCs w:val="24"/>
              </w:rPr>
              <w:t>определить виды и структуру технологических карт</w:t>
            </w:r>
            <w:r>
              <w:rPr>
                <w:rFonts w:ascii="Times New Roman CYR" w:hAnsi="Times New Roman CYR" w:cs="Times New Roman CYR"/>
                <w:sz w:val="24"/>
                <w:szCs w:val="24"/>
              </w:rPr>
              <w:t xml:space="preserve">, </w:t>
            </w:r>
            <w:r w:rsidRPr="00CB643C">
              <w:rPr>
                <w:rFonts w:ascii="Times New Roman CYR" w:hAnsi="Times New Roman CYR" w:cs="Times New Roman CYR"/>
                <w:sz w:val="24"/>
                <w:szCs w:val="24"/>
              </w:rPr>
              <w:t>учесть  особенности ребенка и его затруднения в обучении</w:t>
            </w:r>
            <w:r>
              <w:rPr>
                <w:rFonts w:ascii="Times New Roman CYR" w:hAnsi="Times New Roman CYR" w:cs="Times New Roman CYR"/>
                <w:sz w:val="24"/>
                <w:szCs w:val="24"/>
              </w:rPr>
              <w:t>.</w:t>
            </w:r>
          </w:p>
          <w:p w:rsidR="00DF5F42" w:rsidRDefault="00DF5F42" w:rsidP="00500CFA">
            <w:pPr>
              <w:tabs>
                <w:tab w:val="left" w:pos="1344"/>
              </w:tabs>
              <w:autoSpaceDE w:val="0"/>
              <w:autoSpaceDN w:val="0"/>
              <w:adjustRightInd w:val="0"/>
              <w:jc w:val="both"/>
              <w:rPr>
                <w:rFonts w:ascii="Times New Roman CYR" w:hAnsi="Times New Roman CYR" w:cs="Times New Roman CYR"/>
                <w:sz w:val="24"/>
                <w:szCs w:val="24"/>
              </w:rPr>
            </w:pPr>
            <w:r>
              <w:rPr>
                <w:rFonts w:ascii="Times New Roman CYR" w:hAnsi="Times New Roman CYR" w:cs="Times New Roman CYR"/>
                <w:sz w:val="24"/>
                <w:szCs w:val="24"/>
              </w:rPr>
              <w:t>С чего начнем?</w:t>
            </w:r>
          </w:p>
          <w:p w:rsidR="00DF5F42" w:rsidRDefault="00DF5F42" w:rsidP="00500CFA">
            <w:pPr>
              <w:tabs>
                <w:tab w:val="left" w:pos="1344"/>
              </w:tabs>
              <w:autoSpaceDE w:val="0"/>
              <w:autoSpaceDN w:val="0"/>
              <w:adjustRightInd w:val="0"/>
              <w:jc w:val="both"/>
              <w:rPr>
                <w:rFonts w:ascii="Times New Roman CYR" w:hAnsi="Times New Roman CYR" w:cs="Times New Roman CYR"/>
                <w:sz w:val="24"/>
                <w:szCs w:val="24"/>
              </w:rPr>
            </w:pPr>
            <w:r>
              <w:rPr>
                <w:rFonts w:ascii="Times New Roman CYR" w:hAnsi="Times New Roman CYR" w:cs="Times New Roman CYR"/>
                <w:sz w:val="24"/>
                <w:szCs w:val="24"/>
              </w:rPr>
              <w:t>1.Перечислите какие изобразительные техники вы знаете? На доске весят образцы изобразительных техник. Проведите соотношение, методом анализа, сравнения. Какой образец, под каким номером  вами не был представлен? Почему?</w:t>
            </w:r>
          </w:p>
          <w:p w:rsidR="00DF5F42" w:rsidRDefault="00DF5F42" w:rsidP="00500CFA">
            <w:pPr>
              <w:tabs>
                <w:tab w:val="left" w:pos="1344"/>
              </w:tabs>
              <w:autoSpaceDE w:val="0"/>
              <w:autoSpaceDN w:val="0"/>
              <w:adjustRightInd w:val="0"/>
              <w:jc w:val="both"/>
              <w:rPr>
                <w:rFonts w:ascii="Times New Roman CYR" w:hAnsi="Times New Roman CYR" w:cs="Times New Roman CYR"/>
                <w:sz w:val="24"/>
                <w:szCs w:val="24"/>
              </w:rPr>
            </w:pPr>
            <w:r>
              <w:rPr>
                <w:rFonts w:ascii="Times New Roman CYR" w:hAnsi="Times New Roman CYR" w:cs="Times New Roman CYR"/>
                <w:sz w:val="24"/>
                <w:szCs w:val="24"/>
              </w:rPr>
              <w:t xml:space="preserve"> Как вы думаете,  как  и чем можно работать в данной  изобразительной технике?  Знаете ли вы ее название и историю? Услышав ваши ответы, я поняла, что вы владеете информацией, но этого недостаточно. Давайте обратимся к первоисточнику - словарь</w:t>
            </w:r>
          </w:p>
          <w:p w:rsidR="00DF5F42" w:rsidRDefault="00DF5F42" w:rsidP="00500CFA">
            <w:pPr>
              <w:tabs>
                <w:tab w:val="left" w:pos="1344"/>
              </w:tabs>
              <w:autoSpaceDE w:val="0"/>
              <w:autoSpaceDN w:val="0"/>
              <w:adjustRightInd w:val="0"/>
              <w:jc w:val="both"/>
              <w:rPr>
                <w:rFonts w:ascii="Times New Roman CYR" w:hAnsi="Times New Roman CYR" w:cs="Times New Roman CYR"/>
                <w:sz w:val="24"/>
                <w:szCs w:val="24"/>
              </w:rPr>
            </w:pPr>
            <w:r>
              <w:rPr>
                <w:rFonts w:ascii="Times New Roman CYR" w:hAnsi="Times New Roman CYR" w:cs="Times New Roman CYR"/>
                <w:sz w:val="24"/>
                <w:szCs w:val="24"/>
              </w:rPr>
              <w:t xml:space="preserve"> Творческие группы ведут поиск (название, история, художники, работающие в технике пуантилизма)</w:t>
            </w:r>
          </w:p>
          <w:p w:rsidR="00DF5F42" w:rsidRDefault="00DF5F42" w:rsidP="00500CFA">
            <w:pPr>
              <w:tabs>
                <w:tab w:val="left" w:pos="1344"/>
              </w:tabs>
              <w:autoSpaceDE w:val="0"/>
              <w:autoSpaceDN w:val="0"/>
              <w:adjustRightInd w:val="0"/>
              <w:jc w:val="both"/>
              <w:rPr>
                <w:rFonts w:ascii="Times New Roman CYR" w:hAnsi="Times New Roman CYR" w:cs="Times New Roman CYR"/>
                <w:sz w:val="24"/>
                <w:szCs w:val="24"/>
              </w:rPr>
            </w:pPr>
            <w:r>
              <w:rPr>
                <w:rFonts w:ascii="Times New Roman CYR" w:hAnsi="Times New Roman CYR" w:cs="Times New Roman CYR"/>
                <w:sz w:val="24"/>
                <w:szCs w:val="24"/>
              </w:rPr>
              <w:t>Выступление по содержанию.</w:t>
            </w:r>
          </w:p>
          <w:p w:rsidR="00DF5F42" w:rsidRDefault="00DF5F42" w:rsidP="00500CFA">
            <w:pPr>
              <w:tabs>
                <w:tab w:val="left" w:pos="1344"/>
              </w:tabs>
              <w:autoSpaceDE w:val="0"/>
              <w:autoSpaceDN w:val="0"/>
              <w:adjustRightInd w:val="0"/>
              <w:jc w:val="both"/>
              <w:rPr>
                <w:rFonts w:ascii="Times New Roman CYR" w:hAnsi="Times New Roman CYR" w:cs="Times New Roman CYR"/>
                <w:sz w:val="24"/>
                <w:szCs w:val="24"/>
              </w:rPr>
            </w:pPr>
            <w:r>
              <w:rPr>
                <w:rFonts w:ascii="Times New Roman CYR" w:hAnsi="Times New Roman CYR" w:cs="Times New Roman CYR"/>
                <w:sz w:val="24"/>
                <w:szCs w:val="24"/>
              </w:rPr>
              <w:t>2.</w:t>
            </w:r>
            <w:r w:rsidRPr="00CB643C">
              <w:rPr>
                <w:rFonts w:ascii="Times New Roman CYR" w:hAnsi="Times New Roman CYR" w:cs="Times New Roman CYR"/>
                <w:sz w:val="24"/>
                <w:szCs w:val="24"/>
              </w:rPr>
              <w:t xml:space="preserve"> </w:t>
            </w:r>
            <w:r>
              <w:rPr>
                <w:rFonts w:ascii="Times New Roman CYR" w:hAnsi="Times New Roman CYR" w:cs="Times New Roman CYR"/>
                <w:sz w:val="24"/>
                <w:szCs w:val="24"/>
              </w:rPr>
              <w:t xml:space="preserve">А сейчас затронем вопрос  каковы особенности детей  и их </w:t>
            </w:r>
            <w:r w:rsidRPr="00CB643C">
              <w:rPr>
                <w:rFonts w:ascii="Times New Roman CYR" w:hAnsi="Times New Roman CYR" w:cs="Times New Roman CYR"/>
                <w:sz w:val="24"/>
                <w:szCs w:val="24"/>
              </w:rPr>
              <w:t xml:space="preserve"> затруднения в обучении</w:t>
            </w:r>
            <w:r>
              <w:rPr>
                <w:rFonts w:ascii="Times New Roman CYR" w:hAnsi="Times New Roman CYR" w:cs="Times New Roman CYR"/>
                <w:sz w:val="24"/>
                <w:szCs w:val="24"/>
              </w:rPr>
              <w:t xml:space="preserve">? </w:t>
            </w:r>
          </w:p>
          <w:p w:rsidR="00DF5F42" w:rsidRDefault="00DF5F42" w:rsidP="00500CFA">
            <w:pPr>
              <w:tabs>
                <w:tab w:val="left" w:pos="1344"/>
              </w:tabs>
              <w:autoSpaceDE w:val="0"/>
              <w:autoSpaceDN w:val="0"/>
              <w:adjustRightInd w:val="0"/>
              <w:jc w:val="both"/>
              <w:rPr>
                <w:rFonts w:ascii="Times New Roman CYR" w:hAnsi="Times New Roman CYR" w:cs="Times New Roman CYR"/>
                <w:sz w:val="24"/>
                <w:szCs w:val="24"/>
              </w:rPr>
            </w:pPr>
            <w:r>
              <w:rPr>
                <w:rFonts w:ascii="Times New Roman CYR" w:hAnsi="Times New Roman CYR" w:cs="Times New Roman CYR"/>
                <w:sz w:val="24"/>
                <w:szCs w:val="24"/>
              </w:rPr>
              <w:t>Ответьте на вопрос,  используя свой личностный опыт. Вы ходили на практику видели разных детей, в чем они испытывают затруднения при обучении?</w:t>
            </w:r>
            <w:r w:rsidRPr="00AA75A9">
              <w:rPr>
                <w:rFonts w:ascii="Times New Roman CYR" w:hAnsi="Times New Roman CYR" w:cs="Times New Roman CYR"/>
                <w:sz w:val="24"/>
                <w:szCs w:val="24"/>
              </w:rPr>
              <w:t xml:space="preserve"> </w:t>
            </w:r>
            <w:r>
              <w:rPr>
                <w:rFonts w:ascii="Times New Roman CYR" w:hAnsi="Times New Roman CYR" w:cs="Times New Roman CYR"/>
                <w:sz w:val="24"/>
                <w:szCs w:val="24"/>
              </w:rPr>
              <w:t>(……)</w:t>
            </w:r>
          </w:p>
          <w:p w:rsidR="00DF5F42" w:rsidRDefault="00DF5F42" w:rsidP="00500CFA">
            <w:pPr>
              <w:tabs>
                <w:tab w:val="left" w:pos="1344"/>
              </w:tabs>
              <w:autoSpaceDE w:val="0"/>
              <w:autoSpaceDN w:val="0"/>
              <w:adjustRightInd w:val="0"/>
              <w:jc w:val="both"/>
              <w:rPr>
                <w:rFonts w:ascii="Times New Roman CYR" w:hAnsi="Times New Roman CYR" w:cs="Times New Roman CYR"/>
                <w:sz w:val="24"/>
                <w:szCs w:val="24"/>
              </w:rPr>
            </w:pPr>
            <w:r>
              <w:rPr>
                <w:rFonts w:ascii="Times New Roman CYR" w:hAnsi="Times New Roman CYR" w:cs="Times New Roman CYR"/>
                <w:sz w:val="24"/>
                <w:szCs w:val="24"/>
              </w:rPr>
              <w:t xml:space="preserve">3. Наша цель разработать технологическую карту… </w:t>
            </w:r>
          </w:p>
          <w:p w:rsidR="00DF5F42" w:rsidRDefault="00DF5F42" w:rsidP="00500CFA">
            <w:pPr>
              <w:tabs>
                <w:tab w:val="left" w:pos="1344"/>
              </w:tabs>
              <w:autoSpaceDE w:val="0"/>
              <w:autoSpaceDN w:val="0"/>
              <w:adjustRightInd w:val="0"/>
              <w:jc w:val="both"/>
              <w:rPr>
                <w:rFonts w:ascii="Times New Roman CYR" w:hAnsi="Times New Roman CYR" w:cs="Times New Roman CYR"/>
                <w:sz w:val="24"/>
                <w:szCs w:val="24"/>
              </w:rPr>
            </w:pPr>
            <w:r>
              <w:rPr>
                <w:rFonts w:ascii="Times New Roman CYR" w:hAnsi="Times New Roman CYR" w:cs="Times New Roman CYR"/>
                <w:sz w:val="24"/>
                <w:szCs w:val="24"/>
              </w:rPr>
              <w:t>А что такое технологическая карта, ее виды, структура какова?  Ответы на эти вопросы найдете в печатном материале.</w:t>
            </w:r>
          </w:p>
          <w:p w:rsidR="00DF5F42" w:rsidRDefault="00DF5F42" w:rsidP="00500CFA">
            <w:pPr>
              <w:tabs>
                <w:tab w:val="left" w:pos="1344"/>
              </w:tabs>
              <w:autoSpaceDE w:val="0"/>
              <w:autoSpaceDN w:val="0"/>
              <w:adjustRightInd w:val="0"/>
              <w:jc w:val="both"/>
              <w:rPr>
                <w:rFonts w:ascii="Times New Roman CYR" w:hAnsi="Times New Roman CYR" w:cs="Times New Roman CYR"/>
                <w:sz w:val="24"/>
                <w:szCs w:val="24"/>
              </w:rPr>
            </w:pPr>
            <w:r>
              <w:rPr>
                <w:rFonts w:ascii="Times New Roman CYR" w:hAnsi="Times New Roman CYR" w:cs="Times New Roman CYR"/>
                <w:sz w:val="24"/>
                <w:szCs w:val="24"/>
              </w:rPr>
              <w:t>Выступление от групп.</w:t>
            </w:r>
          </w:p>
          <w:p w:rsidR="00DF5F42" w:rsidRDefault="00DF5F42" w:rsidP="00500CFA">
            <w:pPr>
              <w:tabs>
                <w:tab w:val="left" w:pos="1344"/>
              </w:tabs>
              <w:autoSpaceDE w:val="0"/>
              <w:autoSpaceDN w:val="0"/>
              <w:adjustRightInd w:val="0"/>
              <w:jc w:val="both"/>
              <w:rPr>
                <w:rFonts w:ascii="Times New Roman CYR" w:hAnsi="Times New Roman CYR" w:cs="Times New Roman CYR"/>
                <w:sz w:val="24"/>
                <w:szCs w:val="24"/>
              </w:rPr>
            </w:pPr>
            <w:r>
              <w:rPr>
                <w:rFonts w:ascii="Times New Roman CYR" w:hAnsi="Times New Roman CYR" w:cs="Times New Roman CYR"/>
                <w:sz w:val="24"/>
                <w:szCs w:val="24"/>
              </w:rPr>
              <w:t xml:space="preserve">Все это время экспертная группа – вела  анализ работы творческих групп. </w:t>
            </w:r>
          </w:p>
          <w:p w:rsidR="00DF5F42" w:rsidRPr="00320034" w:rsidRDefault="00DF5F42" w:rsidP="00500CFA">
            <w:pPr>
              <w:tabs>
                <w:tab w:val="left" w:pos="1344"/>
              </w:tabs>
              <w:autoSpaceDE w:val="0"/>
              <w:autoSpaceDN w:val="0"/>
              <w:adjustRightInd w:val="0"/>
              <w:jc w:val="both"/>
              <w:rPr>
                <w:rFonts w:ascii="Times New Roman CYR" w:hAnsi="Times New Roman CYR" w:cs="Times New Roman CYR"/>
                <w:sz w:val="24"/>
                <w:szCs w:val="24"/>
              </w:rPr>
            </w:pPr>
            <w:proofErr w:type="spellStart"/>
            <w:r>
              <w:rPr>
                <w:rFonts w:ascii="Times New Roman CYR" w:hAnsi="Times New Roman CYR" w:cs="Times New Roman CYR"/>
                <w:sz w:val="24"/>
                <w:szCs w:val="24"/>
              </w:rPr>
              <w:t>Озвучте</w:t>
            </w:r>
            <w:proofErr w:type="spellEnd"/>
            <w:r>
              <w:rPr>
                <w:rFonts w:ascii="Times New Roman CYR" w:hAnsi="Times New Roman CYR" w:cs="Times New Roman CYR"/>
                <w:sz w:val="24"/>
                <w:szCs w:val="24"/>
              </w:rPr>
              <w:t xml:space="preserve"> результаты по двум этапам </w:t>
            </w:r>
          </w:p>
        </w:tc>
        <w:tc>
          <w:tcPr>
            <w:tcW w:w="1559" w:type="dxa"/>
          </w:tcPr>
          <w:p w:rsidR="00DF5F42" w:rsidRDefault="00DF5F42" w:rsidP="00500CFA">
            <w:pPr>
              <w:tabs>
                <w:tab w:val="left" w:pos="1344"/>
              </w:tabs>
              <w:autoSpaceDE w:val="0"/>
              <w:autoSpaceDN w:val="0"/>
              <w:adjustRightInd w:val="0"/>
              <w:jc w:val="both"/>
              <w:rPr>
                <w:rFonts w:ascii="Times New Roman CYR" w:hAnsi="Times New Roman CYR" w:cs="Times New Roman CYR"/>
                <w:sz w:val="24"/>
                <w:szCs w:val="24"/>
              </w:rPr>
            </w:pPr>
            <w:r>
              <w:rPr>
                <w:rFonts w:ascii="Times New Roman CYR" w:hAnsi="Times New Roman CYR" w:cs="Times New Roman CYR"/>
                <w:sz w:val="24"/>
                <w:szCs w:val="24"/>
              </w:rPr>
              <w:lastRenderedPageBreak/>
              <w:t>-</w:t>
            </w:r>
            <w:proofErr w:type="spellStart"/>
            <w:r w:rsidRPr="00320034">
              <w:rPr>
                <w:rFonts w:ascii="Times New Roman CYR" w:hAnsi="Times New Roman CYR" w:cs="Times New Roman CYR"/>
                <w:sz w:val="24"/>
                <w:szCs w:val="24"/>
              </w:rPr>
              <w:t>инновац</w:t>
            </w:r>
            <w:proofErr w:type="spellEnd"/>
            <w:r>
              <w:rPr>
                <w:rFonts w:ascii="Times New Roman CYR" w:hAnsi="Times New Roman CYR" w:cs="Times New Roman CYR"/>
                <w:sz w:val="24"/>
                <w:szCs w:val="24"/>
              </w:rPr>
              <w:t>.</w:t>
            </w:r>
            <w:r w:rsidRPr="00320034">
              <w:rPr>
                <w:rFonts w:ascii="Times New Roman CYR" w:hAnsi="Times New Roman CYR" w:cs="Times New Roman CYR"/>
                <w:sz w:val="24"/>
                <w:szCs w:val="24"/>
              </w:rPr>
              <w:t xml:space="preserve"> </w:t>
            </w:r>
            <w:r w:rsidRPr="00320034">
              <w:rPr>
                <w:rFonts w:ascii="Times New Roman CYR" w:hAnsi="Times New Roman CYR" w:cs="Times New Roman CYR"/>
                <w:sz w:val="24"/>
                <w:szCs w:val="24"/>
              </w:rPr>
              <w:lastRenderedPageBreak/>
              <w:t>изобразительных техник</w:t>
            </w:r>
            <w:r>
              <w:rPr>
                <w:rFonts w:ascii="Times New Roman CYR" w:hAnsi="Times New Roman CYR" w:cs="Times New Roman CYR"/>
                <w:sz w:val="24"/>
                <w:szCs w:val="24"/>
              </w:rPr>
              <w:t>.</w:t>
            </w:r>
          </w:p>
          <w:p w:rsidR="00DF5F42" w:rsidRDefault="00DF5F42" w:rsidP="00500CFA">
            <w:pPr>
              <w:tabs>
                <w:tab w:val="left" w:pos="1344"/>
              </w:tabs>
              <w:autoSpaceDE w:val="0"/>
              <w:autoSpaceDN w:val="0"/>
              <w:adjustRightInd w:val="0"/>
              <w:jc w:val="both"/>
              <w:rPr>
                <w:rFonts w:ascii="Times New Roman CYR" w:hAnsi="Times New Roman CYR" w:cs="Times New Roman CYR"/>
                <w:sz w:val="24"/>
                <w:szCs w:val="24"/>
              </w:rPr>
            </w:pPr>
            <w:r>
              <w:rPr>
                <w:rFonts w:ascii="Times New Roman CYR" w:hAnsi="Times New Roman CYR" w:cs="Times New Roman CYR"/>
                <w:sz w:val="24"/>
                <w:szCs w:val="24"/>
              </w:rPr>
              <w:t>- Кляксография</w:t>
            </w:r>
          </w:p>
          <w:p w:rsidR="00DF5F42" w:rsidRDefault="00DF5F42" w:rsidP="00500CFA">
            <w:pPr>
              <w:tabs>
                <w:tab w:val="left" w:pos="1344"/>
              </w:tabs>
              <w:autoSpaceDE w:val="0"/>
              <w:autoSpaceDN w:val="0"/>
              <w:adjustRightInd w:val="0"/>
              <w:jc w:val="both"/>
              <w:rPr>
                <w:rFonts w:ascii="Times New Roman CYR" w:hAnsi="Times New Roman CYR" w:cs="Times New Roman CYR"/>
                <w:sz w:val="24"/>
                <w:szCs w:val="24"/>
              </w:rPr>
            </w:pPr>
            <w:r>
              <w:rPr>
                <w:rFonts w:ascii="Times New Roman CYR" w:hAnsi="Times New Roman CYR" w:cs="Times New Roman CYR"/>
                <w:sz w:val="24"/>
                <w:szCs w:val="24"/>
              </w:rPr>
              <w:t>-Художественная нить</w:t>
            </w:r>
          </w:p>
          <w:p w:rsidR="00DF5F42" w:rsidRDefault="00DF5F42" w:rsidP="00500CFA">
            <w:pPr>
              <w:tabs>
                <w:tab w:val="left" w:pos="1344"/>
              </w:tabs>
              <w:autoSpaceDE w:val="0"/>
              <w:autoSpaceDN w:val="0"/>
              <w:adjustRightInd w:val="0"/>
              <w:jc w:val="both"/>
              <w:rPr>
                <w:rFonts w:ascii="Times New Roman CYR" w:hAnsi="Times New Roman CYR" w:cs="Times New Roman CYR"/>
                <w:sz w:val="24"/>
                <w:szCs w:val="24"/>
              </w:rPr>
            </w:pPr>
            <w:r>
              <w:rPr>
                <w:rFonts w:ascii="Times New Roman CYR" w:hAnsi="Times New Roman CYR" w:cs="Times New Roman CYR"/>
                <w:sz w:val="24"/>
                <w:szCs w:val="24"/>
              </w:rPr>
              <w:t>-Мыльные пузыри</w:t>
            </w:r>
          </w:p>
          <w:p w:rsidR="00DF5F42" w:rsidRDefault="00DF5F42" w:rsidP="00500CFA">
            <w:pPr>
              <w:tabs>
                <w:tab w:val="left" w:pos="1344"/>
              </w:tabs>
              <w:autoSpaceDE w:val="0"/>
              <w:autoSpaceDN w:val="0"/>
              <w:adjustRightInd w:val="0"/>
              <w:jc w:val="both"/>
              <w:rPr>
                <w:rFonts w:ascii="Times New Roman CYR" w:hAnsi="Times New Roman CYR" w:cs="Times New Roman CYR"/>
                <w:sz w:val="28"/>
                <w:szCs w:val="28"/>
              </w:rPr>
            </w:pPr>
            <w:r>
              <w:rPr>
                <w:rFonts w:ascii="Times New Roman CYR" w:hAnsi="Times New Roman CYR" w:cs="Times New Roman CYR"/>
                <w:sz w:val="24"/>
                <w:szCs w:val="24"/>
              </w:rPr>
              <w:t>-Рисунок воском</w:t>
            </w:r>
            <w:r>
              <w:rPr>
                <w:rFonts w:ascii="Times New Roman CYR" w:hAnsi="Times New Roman CYR" w:cs="Times New Roman CYR"/>
                <w:sz w:val="28"/>
                <w:szCs w:val="28"/>
              </w:rPr>
              <w:t xml:space="preserve"> </w:t>
            </w:r>
          </w:p>
          <w:p w:rsidR="00DF5F42" w:rsidRDefault="00DF5F42" w:rsidP="00500CFA">
            <w:pPr>
              <w:tabs>
                <w:tab w:val="left" w:pos="1344"/>
              </w:tabs>
              <w:autoSpaceDE w:val="0"/>
              <w:autoSpaceDN w:val="0"/>
              <w:adjustRightInd w:val="0"/>
              <w:jc w:val="both"/>
              <w:rPr>
                <w:rFonts w:ascii="Times New Roman CYR" w:hAnsi="Times New Roman CYR" w:cs="Times New Roman CYR"/>
                <w:sz w:val="28"/>
                <w:szCs w:val="28"/>
              </w:rPr>
            </w:pPr>
            <w:r>
              <w:rPr>
                <w:rFonts w:ascii="Times New Roman CYR" w:hAnsi="Times New Roman CYR" w:cs="Times New Roman CYR"/>
                <w:sz w:val="28"/>
                <w:szCs w:val="28"/>
              </w:rPr>
              <w:t>-</w:t>
            </w:r>
            <w:r w:rsidRPr="00CF1488">
              <w:rPr>
                <w:rFonts w:ascii="Times New Roman CYR" w:hAnsi="Times New Roman CYR" w:cs="Times New Roman CYR"/>
                <w:sz w:val="24"/>
                <w:szCs w:val="24"/>
              </w:rPr>
              <w:t>Граттаж</w:t>
            </w:r>
          </w:p>
          <w:p w:rsidR="00DF5F42" w:rsidRPr="00CF1488" w:rsidRDefault="00DF5F42" w:rsidP="00500CFA">
            <w:pPr>
              <w:tabs>
                <w:tab w:val="left" w:pos="1344"/>
              </w:tabs>
              <w:autoSpaceDE w:val="0"/>
              <w:autoSpaceDN w:val="0"/>
              <w:adjustRightInd w:val="0"/>
              <w:jc w:val="both"/>
              <w:rPr>
                <w:rFonts w:ascii="Times New Roman CYR" w:hAnsi="Times New Roman CYR" w:cs="Times New Roman CYR"/>
                <w:sz w:val="24"/>
                <w:szCs w:val="24"/>
              </w:rPr>
            </w:pPr>
            <w:r>
              <w:rPr>
                <w:rFonts w:ascii="Times New Roman CYR" w:hAnsi="Times New Roman CYR" w:cs="Times New Roman CYR"/>
                <w:sz w:val="28"/>
                <w:szCs w:val="28"/>
              </w:rPr>
              <w:t>-</w:t>
            </w:r>
            <w:r w:rsidRPr="00CF1488">
              <w:rPr>
                <w:rFonts w:ascii="Times New Roman CYR" w:hAnsi="Times New Roman CYR" w:cs="Times New Roman CYR"/>
                <w:sz w:val="24"/>
                <w:szCs w:val="24"/>
              </w:rPr>
              <w:t>Сухая кисть</w:t>
            </w:r>
          </w:p>
          <w:p w:rsidR="00DF5F42" w:rsidRPr="00CF1488" w:rsidRDefault="00DF5F42" w:rsidP="00500CFA">
            <w:pPr>
              <w:tabs>
                <w:tab w:val="left" w:pos="1344"/>
              </w:tabs>
              <w:autoSpaceDE w:val="0"/>
              <w:autoSpaceDN w:val="0"/>
              <w:adjustRightInd w:val="0"/>
              <w:jc w:val="both"/>
              <w:rPr>
                <w:rFonts w:ascii="Times New Roman CYR" w:hAnsi="Times New Roman CYR" w:cs="Times New Roman CYR"/>
                <w:sz w:val="24"/>
                <w:szCs w:val="24"/>
              </w:rPr>
            </w:pPr>
            <w:r w:rsidRPr="00CF1488">
              <w:rPr>
                <w:rFonts w:ascii="Times New Roman CYR" w:hAnsi="Times New Roman CYR" w:cs="Times New Roman CYR"/>
                <w:sz w:val="24"/>
                <w:szCs w:val="24"/>
              </w:rPr>
              <w:t>Выдувание</w:t>
            </w:r>
          </w:p>
          <w:p w:rsidR="00DF5F42" w:rsidRPr="00CF1488" w:rsidRDefault="00DF5F42" w:rsidP="00500CFA">
            <w:pPr>
              <w:tabs>
                <w:tab w:val="left" w:pos="1344"/>
              </w:tabs>
              <w:autoSpaceDE w:val="0"/>
              <w:autoSpaceDN w:val="0"/>
              <w:adjustRightInd w:val="0"/>
              <w:jc w:val="both"/>
              <w:rPr>
                <w:rFonts w:ascii="Times New Roman CYR" w:hAnsi="Times New Roman CYR" w:cs="Times New Roman CYR"/>
                <w:sz w:val="24"/>
                <w:szCs w:val="24"/>
              </w:rPr>
            </w:pPr>
            <w:r w:rsidRPr="00CF1488">
              <w:rPr>
                <w:rFonts w:ascii="Times New Roman CYR" w:hAnsi="Times New Roman CYR" w:cs="Times New Roman CYR"/>
                <w:sz w:val="24"/>
                <w:szCs w:val="24"/>
              </w:rPr>
              <w:t>-Художественный мусор</w:t>
            </w:r>
          </w:p>
          <w:p w:rsidR="00DF5F42" w:rsidRDefault="00DF5F42" w:rsidP="00500CFA">
            <w:pPr>
              <w:tabs>
                <w:tab w:val="left" w:pos="1344"/>
              </w:tabs>
              <w:autoSpaceDE w:val="0"/>
              <w:autoSpaceDN w:val="0"/>
              <w:adjustRightInd w:val="0"/>
              <w:jc w:val="both"/>
              <w:rPr>
                <w:rFonts w:ascii="Times New Roman CYR" w:hAnsi="Times New Roman CYR" w:cs="Times New Roman CYR"/>
                <w:sz w:val="24"/>
                <w:szCs w:val="24"/>
              </w:rPr>
            </w:pPr>
            <w:r>
              <w:rPr>
                <w:rFonts w:ascii="Times New Roman CYR" w:hAnsi="Times New Roman CYR" w:cs="Times New Roman CYR"/>
                <w:sz w:val="24"/>
                <w:szCs w:val="24"/>
              </w:rPr>
              <w:t>№8</w:t>
            </w:r>
          </w:p>
          <w:p w:rsidR="00DF5F42" w:rsidRDefault="00DF5F42" w:rsidP="00500CFA">
            <w:pPr>
              <w:tabs>
                <w:tab w:val="left" w:pos="1344"/>
              </w:tabs>
              <w:autoSpaceDE w:val="0"/>
              <w:autoSpaceDN w:val="0"/>
              <w:adjustRightInd w:val="0"/>
              <w:jc w:val="both"/>
              <w:rPr>
                <w:rFonts w:ascii="Times New Roman CYR" w:hAnsi="Times New Roman CYR" w:cs="Times New Roman CYR"/>
                <w:sz w:val="24"/>
                <w:szCs w:val="24"/>
              </w:rPr>
            </w:pPr>
            <w:r>
              <w:rPr>
                <w:rFonts w:ascii="Times New Roman CYR" w:hAnsi="Times New Roman CYR" w:cs="Times New Roman CYR"/>
                <w:sz w:val="24"/>
                <w:szCs w:val="24"/>
              </w:rPr>
              <w:t>Мы его не изучали.</w:t>
            </w:r>
          </w:p>
          <w:p w:rsidR="00DF5F42" w:rsidRDefault="00DF5F42" w:rsidP="00500CFA">
            <w:pPr>
              <w:tabs>
                <w:tab w:val="left" w:pos="1344"/>
              </w:tabs>
              <w:autoSpaceDE w:val="0"/>
              <w:autoSpaceDN w:val="0"/>
              <w:adjustRightInd w:val="0"/>
              <w:jc w:val="both"/>
              <w:rPr>
                <w:rFonts w:ascii="Times New Roman CYR" w:hAnsi="Times New Roman CYR" w:cs="Times New Roman CYR"/>
                <w:sz w:val="24"/>
                <w:szCs w:val="24"/>
              </w:rPr>
            </w:pPr>
            <w:r>
              <w:rPr>
                <w:rFonts w:ascii="Times New Roman CYR" w:hAnsi="Times New Roman CYR" w:cs="Times New Roman CYR"/>
                <w:sz w:val="24"/>
                <w:szCs w:val="24"/>
              </w:rPr>
              <w:t>Ответы студентов</w:t>
            </w:r>
          </w:p>
          <w:p w:rsidR="00DF5F42" w:rsidRDefault="00DF5F42" w:rsidP="00500CFA">
            <w:pPr>
              <w:tabs>
                <w:tab w:val="left" w:pos="1344"/>
              </w:tabs>
              <w:autoSpaceDE w:val="0"/>
              <w:autoSpaceDN w:val="0"/>
              <w:adjustRightInd w:val="0"/>
              <w:jc w:val="both"/>
              <w:rPr>
                <w:rFonts w:ascii="Times New Roman CYR" w:hAnsi="Times New Roman CYR" w:cs="Times New Roman CYR"/>
                <w:sz w:val="24"/>
                <w:szCs w:val="24"/>
              </w:rPr>
            </w:pPr>
          </w:p>
          <w:p w:rsidR="00DF5F42" w:rsidRDefault="00DF5F42" w:rsidP="00500CFA">
            <w:pPr>
              <w:tabs>
                <w:tab w:val="left" w:pos="1344"/>
              </w:tabs>
              <w:autoSpaceDE w:val="0"/>
              <w:autoSpaceDN w:val="0"/>
              <w:adjustRightInd w:val="0"/>
              <w:jc w:val="both"/>
              <w:rPr>
                <w:rFonts w:ascii="Times New Roman CYR" w:hAnsi="Times New Roman CYR" w:cs="Times New Roman CYR"/>
                <w:sz w:val="24"/>
                <w:szCs w:val="24"/>
              </w:rPr>
            </w:pPr>
            <w:r>
              <w:rPr>
                <w:rFonts w:ascii="Times New Roman CYR" w:hAnsi="Times New Roman CYR" w:cs="Times New Roman CYR"/>
                <w:sz w:val="24"/>
                <w:szCs w:val="24"/>
              </w:rPr>
              <w:t>Поиск нужной информации в первоисточнике.</w:t>
            </w:r>
          </w:p>
          <w:p w:rsidR="00DF5F42" w:rsidRDefault="00DF5F42" w:rsidP="00500CFA">
            <w:pPr>
              <w:tabs>
                <w:tab w:val="left" w:pos="1344"/>
              </w:tabs>
              <w:autoSpaceDE w:val="0"/>
              <w:autoSpaceDN w:val="0"/>
              <w:adjustRightInd w:val="0"/>
              <w:jc w:val="both"/>
              <w:rPr>
                <w:rFonts w:ascii="Times New Roman CYR" w:hAnsi="Times New Roman CYR" w:cs="Times New Roman CYR"/>
                <w:sz w:val="24"/>
                <w:szCs w:val="24"/>
              </w:rPr>
            </w:pPr>
          </w:p>
          <w:p w:rsidR="00DF5F42" w:rsidRDefault="00DF5F42" w:rsidP="00500CFA">
            <w:pPr>
              <w:tabs>
                <w:tab w:val="left" w:pos="1344"/>
              </w:tabs>
              <w:autoSpaceDE w:val="0"/>
              <w:autoSpaceDN w:val="0"/>
              <w:adjustRightInd w:val="0"/>
              <w:jc w:val="both"/>
              <w:rPr>
                <w:rFonts w:ascii="Times New Roman CYR" w:hAnsi="Times New Roman CYR" w:cs="Times New Roman CYR"/>
                <w:sz w:val="24"/>
                <w:szCs w:val="24"/>
              </w:rPr>
            </w:pPr>
            <w:r>
              <w:rPr>
                <w:rFonts w:ascii="Times New Roman CYR" w:hAnsi="Times New Roman CYR" w:cs="Times New Roman CYR"/>
                <w:sz w:val="24"/>
                <w:szCs w:val="24"/>
              </w:rPr>
              <w:t>Выступление по найденной информации</w:t>
            </w:r>
          </w:p>
          <w:p w:rsidR="00DF5F42" w:rsidRDefault="00DF5F42" w:rsidP="00500CFA">
            <w:pPr>
              <w:tabs>
                <w:tab w:val="left" w:pos="1344"/>
              </w:tabs>
              <w:autoSpaceDE w:val="0"/>
              <w:autoSpaceDN w:val="0"/>
              <w:adjustRightInd w:val="0"/>
              <w:jc w:val="both"/>
              <w:rPr>
                <w:rFonts w:ascii="Times New Roman CYR" w:hAnsi="Times New Roman CYR" w:cs="Times New Roman CYR"/>
                <w:sz w:val="24"/>
                <w:szCs w:val="24"/>
              </w:rPr>
            </w:pPr>
          </w:p>
          <w:p w:rsidR="00DF5F42" w:rsidRDefault="00DF5F42" w:rsidP="00500CFA">
            <w:pPr>
              <w:tabs>
                <w:tab w:val="left" w:pos="1344"/>
              </w:tabs>
              <w:autoSpaceDE w:val="0"/>
              <w:autoSpaceDN w:val="0"/>
              <w:adjustRightInd w:val="0"/>
              <w:jc w:val="both"/>
              <w:rPr>
                <w:rFonts w:ascii="Times New Roman CYR" w:hAnsi="Times New Roman CYR" w:cs="Times New Roman CYR"/>
                <w:sz w:val="24"/>
                <w:szCs w:val="24"/>
              </w:rPr>
            </w:pPr>
            <w:r>
              <w:rPr>
                <w:rFonts w:ascii="Times New Roman CYR" w:hAnsi="Times New Roman CYR" w:cs="Times New Roman CYR"/>
                <w:sz w:val="24"/>
                <w:szCs w:val="24"/>
              </w:rPr>
              <w:t>-ответы студентов</w:t>
            </w:r>
          </w:p>
          <w:p w:rsidR="00DF5F42" w:rsidRDefault="00DF5F42" w:rsidP="00500CFA">
            <w:pPr>
              <w:tabs>
                <w:tab w:val="left" w:pos="1344"/>
              </w:tabs>
              <w:autoSpaceDE w:val="0"/>
              <w:autoSpaceDN w:val="0"/>
              <w:adjustRightInd w:val="0"/>
              <w:jc w:val="both"/>
              <w:rPr>
                <w:rFonts w:ascii="Times New Roman CYR" w:hAnsi="Times New Roman CYR" w:cs="Times New Roman CYR"/>
                <w:sz w:val="24"/>
                <w:szCs w:val="24"/>
              </w:rPr>
            </w:pPr>
            <w:r>
              <w:rPr>
                <w:rFonts w:ascii="Times New Roman CYR" w:hAnsi="Times New Roman CYR" w:cs="Times New Roman CYR"/>
                <w:sz w:val="24"/>
                <w:szCs w:val="24"/>
              </w:rPr>
              <w:t>Поиск нужной информации ее переработка.</w:t>
            </w:r>
          </w:p>
          <w:p w:rsidR="00DF5F42" w:rsidRDefault="00DF5F42" w:rsidP="00500CFA">
            <w:pPr>
              <w:tabs>
                <w:tab w:val="left" w:pos="1344"/>
              </w:tabs>
              <w:autoSpaceDE w:val="0"/>
              <w:autoSpaceDN w:val="0"/>
              <w:adjustRightInd w:val="0"/>
              <w:jc w:val="both"/>
              <w:rPr>
                <w:rFonts w:ascii="Times New Roman CYR" w:hAnsi="Times New Roman CYR" w:cs="Times New Roman CYR"/>
                <w:sz w:val="24"/>
                <w:szCs w:val="24"/>
              </w:rPr>
            </w:pPr>
            <w:r>
              <w:rPr>
                <w:rFonts w:ascii="Times New Roman CYR" w:hAnsi="Times New Roman CYR" w:cs="Times New Roman CYR"/>
                <w:sz w:val="24"/>
                <w:szCs w:val="24"/>
              </w:rPr>
              <w:t>Выводы</w:t>
            </w:r>
          </w:p>
          <w:p w:rsidR="00DF5F42" w:rsidRPr="00CF1488" w:rsidRDefault="00DF5F42" w:rsidP="00500CFA">
            <w:pPr>
              <w:tabs>
                <w:tab w:val="left" w:pos="1344"/>
              </w:tabs>
              <w:autoSpaceDE w:val="0"/>
              <w:autoSpaceDN w:val="0"/>
              <w:adjustRightInd w:val="0"/>
              <w:jc w:val="both"/>
              <w:rPr>
                <w:rFonts w:ascii="Times New Roman CYR" w:hAnsi="Times New Roman CYR" w:cs="Times New Roman CYR"/>
                <w:sz w:val="24"/>
                <w:szCs w:val="24"/>
              </w:rPr>
            </w:pPr>
            <w:r>
              <w:rPr>
                <w:rFonts w:ascii="Times New Roman CYR" w:hAnsi="Times New Roman CYR" w:cs="Times New Roman CYR"/>
                <w:sz w:val="24"/>
                <w:szCs w:val="24"/>
              </w:rPr>
              <w:t>Анализ работы в творческих группах.</w:t>
            </w:r>
          </w:p>
        </w:tc>
        <w:tc>
          <w:tcPr>
            <w:tcW w:w="1276" w:type="dxa"/>
          </w:tcPr>
          <w:p w:rsidR="00DF5F42" w:rsidRDefault="00DF5F42" w:rsidP="00500CFA">
            <w:pPr>
              <w:tabs>
                <w:tab w:val="left" w:pos="1344"/>
              </w:tabs>
              <w:autoSpaceDE w:val="0"/>
              <w:autoSpaceDN w:val="0"/>
              <w:adjustRightInd w:val="0"/>
              <w:jc w:val="both"/>
              <w:rPr>
                <w:rFonts w:ascii="Times New Roman" w:hAnsi="Times New Roman"/>
                <w:sz w:val="24"/>
                <w:szCs w:val="24"/>
              </w:rPr>
            </w:pPr>
            <w:r>
              <w:rPr>
                <w:rFonts w:ascii="Times New Roman" w:hAnsi="Times New Roman"/>
                <w:sz w:val="24"/>
                <w:szCs w:val="24"/>
              </w:rPr>
              <w:lastRenderedPageBreak/>
              <w:t>Направля</w:t>
            </w:r>
            <w:r>
              <w:rPr>
                <w:rFonts w:ascii="Times New Roman" w:hAnsi="Times New Roman"/>
                <w:sz w:val="24"/>
                <w:szCs w:val="24"/>
              </w:rPr>
              <w:lastRenderedPageBreak/>
              <w:t>ющие и у</w:t>
            </w:r>
            <w:r w:rsidRPr="00D217A0">
              <w:rPr>
                <w:rFonts w:ascii="Times New Roman" w:hAnsi="Times New Roman"/>
                <w:sz w:val="24"/>
                <w:szCs w:val="24"/>
              </w:rPr>
              <w:t>точняющие вопросы</w:t>
            </w:r>
          </w:p>
          <w:p w:rsidR="00DF5F42" w:rsidRDefault="00DF5F42" w:rsidP="00500CFA">
            <w:pPr>
              <w:tabs>
                <w:tab w:val="left" w:pos="1344"/>
              </w:tabs>
              <w:autoSpaceDE w:val="0"/>
              <w:autoSpaceDN w:val="0"/>
              <w:adjustRightInd w:val="0"/>
              <w:jc w:val="both"/>
              <w:rPr>
                <w:rFonts w:ascii="Times New Roman" w:hAnsi="Times New Roman"/>
                <w:sz w:val="24"/>
                <w:szCs w:val="24"/>
              </w:rPr>
            </w:pPr>
            <w:r>
              <w:rPr>
                <w:rFonts w:ascii="Times New Roman" w:hAnsi="Times New Roman"/>
                <w:sz w:val="24"/>
                <w:szCs w:val="24"/>
              </w:rPr>
              <w:t>Выступление от групп</w:t>
            </w:r>
          </w:p>
          <w:p w:rsidR="00DF5F42" w:rsidRDefault="00DF5F42" w:rsidP="00500CFA">
            <w:pPr>
              <w:tabs>
                <w:tab w:val="left" w:pos="1344"/>
              </w:tabs>
              <w:autoSpaceDE w:val="0"/>
              <w:autoSpaceDN w:val="0"/>
              <w:adjustRightInd w:val="0"/>
              <w:jc w:val="both"/>
              <w:rPr>
                <w:rFonts w:ascii="Times New Roman" w:hAnsi="Times New Roman"/>
                <w:sz w:val="24"/>
                <w:szCs w:val="24"/>
              </w:rPr>
            </w:pPr>
            <w:r>
              <w:rPr>
                <w:rFonts w:ascii="Times New Roman" w:hAnsi="Times New Roman"/>
                <w:sz w:val="24"/>
                <w:szCs w:val="24"/>
              </w:rPr>
              <w:t>Обсуждение, предложения.</w:t>
            </w:r>
          </w:p>
          <w:p w:rsidR="00DF5F42" w:rsidRDefault="00DF5F42" w:rsidP="00500CFA">
            <w:pPr>
              <w:tabs>
                <w:tab w:val="left" w:pos="1344"/>
              </w:tabs>
              <w:autoSpaceDE w:val="0"/>
              <w:autoSpaceDN w:val="0"/>
              <w:adjustRightInd w:val="0"/>
              <w:jc w:val="both"/>
              <w:rPr>
                <w:rFonts w:ascii="Times New Roman" w:hAnsi="Times New Roman"/>
                <w:sz w:val="24"/>
                <w:szCs w:val="24"/>
              </w:rPr>
            </w:pPr>
          </w:p>
          <w:p w:rsidR="00DF5F42" w:rsidRDefault="00DF5F42" w:rsidP="00500CFA">
            <w:pPr>
              <w:tabs>
                <w:tab w:val="left" w:pos="1344"/>
              </w:tabs>
              <w:autoSpaceDE w:val="0"/>
              <w:autoSpaceDN w:val="0"/>
              <w:adjustRightInd w:val="0"/>
              <w:jc w:val="both"/>
              <w:rPr>
                <w:rFonts w:ascii="Times New Roman" w:hAnsi="Times New Roman"/>
                <w:sz w:val="24"/>
                <w:szCs w:val="24"/>
              </w:rPr>
            </w:pPr>
          </w:p>
          <w:p w:rsidR="00DF5F42" w:rsidRDefault="00DF5F42" w:rsidP="00500CFA">
            <w:pPr>
              <w:tabs>
                <w:tab w:val="left" w:pos="1344"/>
              </w:tabs>
              <w:autoSpaceDE w:val="0"/>
              <w:autoSpaceDN w:val="0"/>
              <w:adjustRightInd w:val="0"/>
              <w:jc w:val="both"/>
              <w:rPr>
                <w:rFonts w:ascii="Times New Roman" w:hAnsi="Times New Roman"/>
                <w:sz w:val="24"/>
                <w:szCs w:val="24"/>
              </w:rPr>
            </w:pPr>
          </w:p>
          <w:p w:rsidR="00DF5F42" w:rsidRDefault="00DF5F42" w:rsidP="00500CFA">
            <w:pPr>
              <w:tabs>
                <w:tab w:val="left" w:pos="1344"/>
              </w:tabs>
              <w:autoSpaceDE w:val="0"/>
              <w:autoSpaceDN w:val="0"/>
              <w:adjustRightInd w:val="0"/>
              <w:jc w:val="both"/>
              <w:rPr>
                <w:rFonts w:ascii="Times New Roman" w:hAnsi="Times New Roman"/>
                <w:sz w:val="24"/>
                <w:szCs w:val="24"/>
              </w:rPr>
            </w:pPr>
            <w:r>
              <w:rPr>
                <w:rFonts w:ascii="Times New Roman" w:hAnsi="Times New Roman"/>
                <w:sz w:val="24"/>
                <w:szCs w:val="24"/>
              </w:rPr>
              <w:t>Работа с первоисточником.</w:t>
            </w:r>
          </w:p>
          <w:p w:rsidR="00DF5F42" w:rsidRDefault="00DF5F42" w:rsidP="00500CFA">
            <w:pPr>
              <w:tabs>
                <w:tab w:val="left" w:pos="1344"/>
              </w:tabs>
              <w:autoSpaceDE w:val="0"/>
              <w:autoSpaceDN w:val="0"/>
              <w:adjustRightInd w:val="0"/>
              <w:jc w:val="both"/>
              <w:rPr>
                <w:rFonts w:ascii="Times New Roman CYR" w:hAnsi="Times New Roman CYR" w:cs="Times New Roman CYR"/>
                <w:sz w:val="24"/>
                <w:szCs w:val="24"/>
              </w:rPr>
            </w:pPr>
          </w:p>
          <w:p w:rsidR="00DF5F42" w:rsidRDefault="00DF5F42" w:rsidP="00500CFA">
            <w:pPr>
              <w:tabs>
                <w:tab w:val="left" w:pos="1344"/>
              </w:tabs>
              <w:autoSpaceDE w:val="0"/>
              <w:autoSpaceDN w:val="0"/>
              <w:adjustRightInd w:val="0"/>
              <w:jc w:val="both"/>
              <w:rPr>
                <w:rFonts w:ascii="Times New Roman CYR" w:hAnsi="Times New Roman CYR" w:cs="Times New Roman CYR"/>
                <w:sz w:val="24"/>
                <w:szCs w:val="24"/>
              </w:rPr>
            </w:pPr>
          </w:p>
          <w:p w:rsidR="00DF5F42" w:rsidRDefault="00DF5F42" w:rsidP="00500CFA">
            <w:pPr>
              <w:tabs>
                <w:tab w:val="left" w:pos="1344"/>
              </w:tabs>
              <w:autoSpaceDE w:val="0"/>
              <w:autoSpaceDN w:val="0"/>
              <w:adjustRightInd w:val="0"/>
              <w:jc w:val="both"/>
              <w:rPr>
                <w:rFonts w:ascii="Times New Roman CYR" w:hAnsi="Times New Roman CYR" w:cs="Times New Roman CYR"/>
                <w:sz w:val="24"/>
                <w:szCs w:val="24"/>
              </w:rPr>
            </w:pPr>
            <w:r w:rsidRPr="00A51F63">
              <w:rPr>
                <w:rFonts w:ascii="Times New Roman CYR" w:hAnsi="Times New Roman CYR" w:cs="Times New Roman CYR"/>
                <w:sz w:val="24"/>
                <w:szCs w:val="24"/>
              </w:rPr>
              <w:t xml:space="preserve">Выступление </w:t>
            </w:r>
          </w:p>
          <w:p w:rsidR="00DF5F42" w:rsidRDefault="00DF5F42" w:rsidP="00500CFA">
            <w:pPr>
              <w:tabs>
                <w:tab w:val="left" w:pos="1344"/>
              </w:tabs>
              <w:autoSpaceDE w:val="0"/>
              <w:autoSpaceDN w:val="0"/>
              <w:adjustRightInd w:val="0"/>
              <w:jc w:val="both"/>
              <w:rPr>
                <w:rFonts w:ascii="Times New Roman CYR" w:hAnsi="Times New Roman CYR" w:cs="Times New Roman CYR"/>
                <w:sz w:val="24"/>
                <w:szCs w:val="24"/>
              </w:rPr>
            </w:pPr>
          </w:p>
          <w:p w:rsidR="00DF5F42" w:rsidRDefault="00DF5F42" w:rsidP="00500CFA">
            <w:pPr>
              <w:tabs>
                <w:tab w:val="left" w:pos="1344"/>
              </w:tabs>
              <w:autoSpaceDE w:val="0"/>
              <w:autoSpaceDN w:val="0"/>
              <w:adjustRightInd w:val="0"/>
              <w:jc w:val="both"/>
              <w:rPr>
                <w:rFonts w:ascii="Times New Roman CYR" w:hAnsi="Times New Roman CYR" w:cs="Times New Roman CYR"/>
                <w:sz w:val="24"/>
                <w:szCs w:val="24"/>
              </w:rPr>
            </w:pPr>
          </w:p>
          <w:p w:rsidR="00DF5F42" w:rsidRDefault="00DF5F42" w:rsidP="00500CFA">
            <w:pPr>
              <w:tabs>
                <w:tab w:val="left" w:pos="1344"/>
              </w:tabs>
              <w:autoSpaceDE w:val="0"/>
              <w:autoSpaceDN w:val="0"/>
              <w:adjustRightInd w:val="0"/>
              <w:jc w:val="both"/>
              <w:rPr>
                <w:rFonts w:ascii="Times New Roman CYR" w:hAnsi="Times New Roman CYR" w:cs="Times New Roman CYR"/>
                <w:sz w:val="24"/>
                <w:szCs w:val="24"/>
              </w:rPr>
            </w:pPr>
          </w:p>
          <w:p w:rsidR="00DF5F42" w:rsidRDefault="00DF5F42" w:rsidP="00500CFA">
            <w:pPr>
              <w:tabs>
                <w:tab w:val="left" w:pos="1344"/>
              </w:tabs>
              <w:autoSpaceDE w:val="0"/>
              <w:autoSpaceDN w:val="0"/>
              <w:adjustRightInd w:val="0"/>
              <w:jc w:val="both"/>
              <w:rPr>
                <w:rFonts w:ascii="Times New Roman CYR" w:hAnsi="Times New Roman CYR" w:cs="Times New Roman CYR"/>
                <w:sz w:val="24"/>
                <w:szCs w:val="24"/>
              </w:rPr>
            </w:pPr>
          </w:p>
          <w:p w:rsidR="00DF5F42" w:rsidRDefault="00DF5F42" w:rsidP="00500CFA">
            <w:pPr>
              <w:tabs>
                <w:tab w:val="left" w:pos="1344"/>
              </w:tabs>
              <w:autoSpaceDE w:val="0"/>
              <w:autoSpaceDN w:val="0"/>
              <w:adjustRightInd w:val="0"/>
              <w:jc w:val="both"/>
              <w:rPr>
                <w:rFonts w:ascii="Times New Roman CYR" w:hAnsi="Times New Roman CYR" w:cs="Times New Roman CYR"/>
                <w:sz w:val="24"/>
                <w:szCs w:val="24"/>
              </w:rPr>
            </w:pPr>
          </w:p>
          <w:p w:rsidR="00DF5F42" w:rsidRDefault="00DF5F42" w:rsidP="00500CFA">
            <w:pPr>
              <w:tabs>
                <w:tab w:val="left" w:pos="1344"/>
              </w:tabs>
              <w:autoSpaceDE w:val="0"/>
              <w:autoSpaceDN w:val="0"/>
              <w:adjustRightInd w:val="0"/>
              <w:jc w:val="both"/>
              <w:rPr>
                <w:rFonts w:ascii="Times New Roman CYR" w:hAnsi="Times New Roman CYR" w:cs="Times New Roman CYR"/>
                <w:sz w:val="24"/>
                <w:szCs w:val="24"/>
              </w:rPr>
            </w:pPr>
            <w:r>
              <w:rPr>
                <w:rFonts w:ascii="Times New Roman CYR" w:hAnsi="Times New Roman CYR" w:cs="Times New Roman CYR"/>
                <w:sz w:val="24"/>
                <w:szCs w:val="24"/>
              </w:rPr>
              <w:t>Выделение главного</w:t>
            </w:r>
          </w:p>
          <w:p w:rsidR="00DF5F42" w:rsidRDefault="00DF5F42" w:rsidP="00500CFA">
            <w:pPr>
              <w:tabs>
                <w:tab w:val="left" w:pos="1344"/>
              </w:tabs>
              <w:autoSpaceDE w:val="0"/>
              <w:autoSpaceDN w:val="0"/>
              <w:adjustRightInd w:val="0"/>
              <w:jc w:val="both"/>
              <w:rPr>
                <w:rFonts w:ascii="Times New Roman CYR" w:hAnsi="Times New Roman CYR" w:cs="Times New Roman CYR"/>
                <w:sz w:val="24"/>
                <w:szCs w:val="24"/>
              </w:rPr>
            </w:pPr>
          </w:p>
          <w:p w:rsidR="00DF5F42" w:rsidRPr="00A51F63" w:rsidRDefault="00DF5F42" w:rsidP="00500CFA">
            <w:pPr>
              <w:tabs>
                <w:tab w:val="left" w:pos="1344"/>
              </w:tabs>
              <w:autoSpaceDE w:val="0"/>
              <w:autoSpaceDN w:val="0"/>
              <w:adjustRightInd w:val="0"/>
              <w:jc w:val="both"/>
              <w:rPr>
                <w:rFonts w:ascii="Times New Roman CYR" w:hAnsi="Times New Roman CYR" w:cs="Times New Roman CYR"/>
                <w:sz w:val="24"/>
                <w:szCs w:val="24"/>
              </w:rPr>
            </w:pPr>
            <w:r>
              <w:rPr>
                <w:rFonts w:ascii="Times New Roman CYR" w:hAnsi="Times New Roman CYR" w:cs="Times New Roman CYR"/>
                <w:sz w:val="24"/>
                <w:szCs w:val="24"/>
              </w:rPr>
              <w:t>Анализ</w:t>
            </w:r>
          </w:p>
        </w:tc>
        <w:tc>
          <w:tcPr>
            <w:tcW w:w="2551" w:type="dxa"/>
          </w:tcPr>
          <w:p w:rsidR="00DF5F42" w:rsidRPr="00A51F63" w:rsidRDefault="00DF5F42" w:rsidP="00500CFA">
            <w:pPr>
              <w:rPr>
                <w:rFonts w:ascii="Times New Roman" w:hAnsi="Times New Roman"/>
                <w:sz w:val="24"/>
                <w:szCs w:val="24"/>
              </w:rPr>
            </w:pPr>
            <w:r>
              <w:rPr>
                <w:rFonts w:ascii="Times New Roman" w:hAnsi="Times New Roman"/>
                <w:sz w:val="24"/>
                <w:szCs w:val="24"/>
              </w:rPr>
              <w:lastRenderedPageBreak/>
              <w:t>П</w:t>
            </w:r>
            <w:r w:rsidRPr="00A51F63">
              <w:rPr>
                <w:rFonts w:ascii="Times New Roman" w:hAnsi="Times New Roman"/>
                <w:sz w:val="24"/>
                <w:szCs w:val="24"/>
              </w:rPr>
              <w:t xml:space="preserve">- находить ответы на </w:t>
            </w:r>
            <w:r w:rsidRPr="00A51F63">
              <w:rPr>
                <w:rFonts w:ascii="Times New Roman" w:hAnsi="Times New Roman"/>
                <w:sz w:val="24"/>
                <w:szCs w:val="24"/>
              </w:rPr>
              <w:lastRenderedPageBreak/>
              <w:t>вопросы ,  используя свой жизненный опыт и информацию, полученную от первоисточника</w:t>
            </w:r>
          </w:p>
          <w:p w:rsidR="00DF5F42" w:rsidRPr="007231B9" w:rsidRDefault="00DF5F42" w:rsidP="00500CFA">
            <w:pPr>
              <w:rPr>
                <w:rFonts w:ascii="Times New Roman" w:hAnsi="Times New Roman"/>
                <w:sz w:val="24"/>
                <w:szCs w:val="24"/>
              </w:rPr>
            </w:pPr>
            <w:r w:rsidRPr="007231B9">
              <w:rPr>
                <w:rFonts w:ascii="Times New Roman" w:hAnsi="Times New Roman"/>
                <w:sz w:val="24"/>
                <w:szCs w:val="24"/>
              </w:rPr>
              <w:t>Р-</w:t>
            </w:r>
            <w:r>
              <w:rPr>
                <w:rFonts w:ascii="Times New Roman" w:hAnsi="Times New Roman"/>
                <w:sz w:val="24"/>
                <w:szCs w:val="24"/>
              </w:rPr>
              <w:t xml:space="preserve"> </w:t>
            </w:r>
            <w:r w:rsidRPr="007231B9">
              <w:rPr>
                <w:rFonts w:ascii="Times New Roman" w:hAnsi="Times New Roman"/>
                <w:sz w:val="24"/>
                <w:szCs w:val="24"/>
              </w:rPr>
              <w:t>уметь планировать собственную деятельность</w:t>
            </w:r>
          </w:p>
          <w:p w:rsidR="00DF5F42" w:rsidRPr="009C0191" w:rsidRDefault="00DF5F42" w:rsidP="00500CFA">
            <w:pPr>
              <w:rPr>
                <w:rFonts w:ascii="Times New Roman" w:hAnsi="Times New Roman"/>
                <w:sz w:val="24"/>
                <w:szCs w:val="24"/>
              </w:rPr>
            </w:pPr>
            <w:r w:rsidRPr="009C0191">
              <w:rPr>
                <w:rFonts w:ascii="Times New Roman" w:hAnsi="Times New Roman"/>
                <w:sz w:val="24"/>
                <w:szCs w:val="24"/>
              </w:rPr>
              <w:t xml:space="preserve"> П. сформировать представление о  </w:t>
            </w:r>
            <w:r w:rsidRPr="009C0191">
              <w:rPr>
                <w:rFonts w:ascii="Times New Roman CYR" w:hAnsi="Times New Roman CYR" w:cs="Times New Roman CYR"/>
                <w:bCs/>
                <w:sz w:val="24"/>
                <w:szCs w:val="24"/>
              </w:rPr>
              <w:t>инновационных</w:t>
            </w:r>
            <w:r>
              <w:rPr>
                <w:rFonts w:ascii="Times New Roman CYR" w:hAnsi="Times New Roman CYR" w:cs="Times New Roman CYR"/>
                <w:bCs/>
                <w:sz w:val="24"/>
                <w:szCs w:val="24"/>
              </w:rPr>
              <w:t xml:space="preserve"> изо.</w:t>
            </w:r>
            <w:r w:rsidRPr="009C0191">
              <w:rPr>
                <w:rFonts w:ascii="Times New Roman CYR" w:hAnsi="Times New Roman CYR" w:cs="Times New Roman CYR"/>
                <w:bCs/>
                <w:sz w:val="24"/>
                <w:szCs w:val="24"/>
              </w:rPr>
              <w:t xml:space="preserve"> техниках</w:t>
            </w:r>
            <w:r w:rsidRPr="009C0191">
              <w:rPr>
                <w:rFonts w:ascii="Times New Roman" w:hAnsi="Times New Roman"/>
                <w:sz w:val="24"/>
                <w:szCs w:val="24"/>
              </w:rPr>
              <w:t>;</w:t>
            </w:r>
          </w:p>
          <w:p w:rsidR="00DF5F42" w:rsidRPr="00023B5F" w:rsidRDefault="00DF5F42" w:rsidP="00500CFA">
            <w:pPr>
              <w:rPr>
                <w:rFonts w:ascii="Times New Roman" w:hAnsi="Times New Roman"/>
                <w:sz w:val="28"/>
                <w:szCs w:val="28"/>
              </w:rPr>
            </w:pPr>
            <w:r w:rsidRPr="009C0191">
              <w:rPr>
                <w:rFonts w:ascii="Times New Roman" w:hAnsi="Times New Roman"/>
                <w:sz w:val="24"/>
                <w:szCs w:val="24"/>
              </w:rPr>
              <w:t>- познакомиться с техникой пуантилизм</w:t>
            </w:r>
            <w:r>
              <w:rPr>
                <w:rFonts w:ascii="Times New Roman" w:hAnsi="Times New Roman"/>
                <w:sz w:val="24"/>
                <w:szCs w:val="24"/>
              </w:rPr>
              <w:t>.</w:t>
            </w:r>
          </w:p>
          <w:p w:rsidR="00DF5F42" w:rsidRDefault="00DF5F42" w:rsidP="00500CFA">
            <w:pPr>
              <w:rPr>
                <w:rFonts w:ascii="Times New Roman" w:hAnsi="Times New Roman"/>
                <w:sz w:val="28"/>
                <w:szCs w:val="28"/>
              </w:rPr>
            </w:pPr>
            <w:r w:rsidRPr="007231B9">
              <w:rPr>
                <w:rFonts w:ascii="Times New Roman" w:hAnsi="Times New Roman"/>
                <w:sz w:val="24"/>
                <w:szCs w:val="24"/>
              </w:rPr>
              <w:t>К- умение оформлять свои мысли в устной, письменной форме</w:t>
            </w:r>
            <w:r>
              <w:rPr>
                <w:rFonts w:ascii="Times New Roman" w:hAnsi="Times New Roman"/>
                <w:sz w:val="24"/>
                <w:szCs w:val="24"/>
              </w:rPr>
              <w:t>.</w:t>
            </w:r>
            <w:r w:rsidRPr="00C348C2">
              <w:rPr>
                <w:rFonts w:ascii="Times New Roman" w:hAnsi="Times New Roman"/>
                <w:sz w:val="28"/>
                <w:szCs w:val="28"/>
              </w:rPr>
              <w:t xml:space="preserve"> </w:t>
            </w:r>
          </w:p>
          <w:p w:rsidR="00DF5F42" w:rsidRPr="00C348C2" w:rsidRDefault="00DF5F42" w:rsidP="00500CFA">
            <w:pPr>
              <w:rPr>
                <w:rFonts w:ascii="Times New Roman" w:hAnsi="Times New Roman"/>
                <w:sz w:val="28"/>
                <w:szCs w:val="28"/>
              </w:rPr>
            </w:pPr>
            <w:r w:rsidRPr="007231B9">
              <w:rPr>
                <w:rFonts w:ascii="Times New Roman" w:hAnsi="Times New Roman"/>
                <w:sz w:val="24"/>
                <w:szCs w:val="24"/>
              </w:rPr>
              <w:t>П.</w:t>
            </w:r>
            <w:r>
              <w:rPr>
                <w:rFonts w:ascii="Times New Roman" w:hAnsi="Times New Roman"/>
                <w:sz w:val="24"/>
                <w:szCs w:val="24"/>
              </w:rPr>
              <w:t xml:space="preserve">- </w:t>
            </w:r>
            <w:r w:rsidRPr="007231B9">
              <w:rPr>
                <w:rFonts w:ascii="Times New Roman" w:hAnsi="Times New Roman"/>
                <w:sz w:val="24"/>
                <w:szCs w:val="24"/>
              </w:rPr>
              <w:t>умение отличать новое от уже известного с помощью анализа, сравнения и обобщения</w:t>
            </w:r>
          </w:p>
          <w:p w:rsidR="00DF5F42" w:rsidRDefault="00DF5F42" w:rsidP="00500CFA">
            <w:pPr>
              <w:tabs>
                <w:tab w:val="left" w:pos="1344"/>
              </w:tabs>
              <w:autoSpaceDE w:val="0"/>
              <w:autoSpaceDN w:val="0"/>
              <w:adjustRightInd w:val="0"/>
              <w:jc w:val="both"/>
              <w:rPr>
                <w:rFonts w:ascii="Times New Roman" w:hAnsi="Times New Roman"/>
                <w:sz w:val="24"/>
                <w:szCs w:val="24"/>
              </w:rPr>
            </w:pPr>
            <w:r w:rsidRPr="007231B9">
              <w:rPr>
                <w:rFonts w:ascii="Times New Roman" w:hAnsi="Times New Roman"/>
                <w:sz w:val="24"/>
                <w:szCs w:val="24"/>
              </w:rPr>
              <w:t>К-</w:t>
            </w:r>
            <w:r>
              <w:rPr>
                <w:rFonts w:ascii="Times New Roman" w:hAnsi="Times New Roman"/>
                <w:sz w:val="24"/>
                <w:szCs w:val="24"/>
              </w:rPr>
              <w:t xml:space="preserve"> </w:t>
            </w:r>
            <w:r w:rsidRPr="007231B9">
              <w:rPr>
                <w:rFonts w:ascii="Times New Roman" w:hAnsi="Times New Roman"/>
                <w:sz w:val="24"/>
                <w:szCs w:val="24"/>
              </w:rPr>
              <w:t>уметь работать в команде</w:t>
            </w:r>
          </w:p>
          <w:p w:rsidR="00DF5F42" w:rsidRPr="009C0191" w:rsidRDefault="00DF5F42" w:rsidP="00500CFA">
            <w:pPr>
              <w:tabs>
                <w:tab w:val="left" w:pos="1344"/>
              </w:tabs>
              <w:autoSpaceDE w:val="0"/>
              <w:autoSpaceDN w:val="0"/>
              <w:adjustRightInd w:val="0"/>
              <w:jc w:val="both"/>
              <w:rPr>
                <w:rFonts w:ascii="Times New Roman" w:hAnsi="Times New Roman"/>
                <w:sz w:val="24"/>
                <w:szCs w:val="24"/>
              </w:rPr>
            </w:pPr>
            <w:r>
              <w:rPr>
                <w:rFonts w:ascii="Times New Roman" w:hAnsi="Times New Roman"/>
                <w:sz w:val="24"/>
                <w:szCs w:val="24"/>
              </w:rPr>
              <w:t>Л-</w:t>
            </w:r>
            <w:r w:rsidRPr="009C0191">
              <w:rPr>
                <w:rFonts w:ascii="Times New Roman" w:hAnsi="Times New Roman"/>
                <w:sz w:val="24"/>
                <w:szCs w:val="24"/>
              </w:rPr>
              <w:t>формирование в себе личностных качеств, как понимания и уважения каждого ребенка, независимо от его особенностей и затруднений в обучении.</w:t>
            </w:r>
          </w:p>
        </w:tc>
      </w:tr>
      <w:tr w:rsidR="00DF5F42" w:rsidTr="004F1070">
        <w:tc>
          <w:tcPr>
            <w:tcW w:w="993" w:type="dxa"/>
          </w:tcPr>
          <w:p w:rsidR="00DF5F42" w:rsidRPr="002D2450" w:rsidRDefault="00DF5F42" w:rsidP="00500CFA">
            <w:pPr>
              <w:tabs>
                <w:tab w:val="left" w:pos="1344"/>
              </w:tabs>
              <w:autoSpaceDE w:val="0"/>
              <w:autoSpaceDN w:val="0"/>
              <w:adjustRightInd w:val="0"/>
              <w:jc w:val="both"/>
              <w:rPr>
                <w:rFonts w:ascii="Times New Roman CYR" w:hAnsi="Times New Roman CYR" w:cs="Times New Roman CYR"/>
                <w:b/>
                <w:sz w:val="24"/>
                <w:szCs w:val="24"/>
              </w:rPr>
            </w:pPr>
            <w:r w:rsidRPr="002D2450">
              <w:rPr>
                <w:rFonts w:ascii="Times New Roman CYR" w:hAnsi="Times New Roman CYR" w:cs="Times New Roman CYR"/>
                <w:b/>
                <w:sz w:val="24"/>
                <w:szCs w:val="24"/>
              </w:rPr>
              <w:lastRenderedPageBreak/>
              <w:t>4.Решение УЗ</w:t>
            </w:r>
          </w:p>
        </w:tc>
        <w:tc>
          <w:tcPr>
            <w:tcW w:w="3828" w:type="dxa"/>
          </w:tcPr>
          <w:p w:rsidR="00DF5F42" w:rsidRPr="003725BD" w:rsidRDefault="00DF5F42" w:rsidP="00500CFA">
            <w:pPr>
              <w:tabs>
                <w:tab w:val="left" w:pos="1344"/>
              </w:tabs>
              <w:autoSpaceDE w:val="0"/>
              <w:autoSpaceDN w:val="0"/>
              <w:adjustRightInd w:val="0"/>
              <w:spacing w:line="257" w:lineRule="auto"/>
              <w:jc w:val="both"/>
              <w:rPr>
                <w:rFonts w:ascii="Times New Roman CYR" w:hAnsi="Times New Roman CYR" w:cs="Times New Roman CYR"/>
                <w:sz w:val="24"/>
                <w:szCs w:val="24"/>
              </w:rPr>
            </w:pPr>
            <w:r w:rsidRPr="003725BD">
              <w:rPr>
                <w:rFonts w:ascii="Times New Roman CYR" w:hAnsi="Times New Roman CYR" w:cs="Times New Roman CYR"/>
                <w:sz w:val="24"/>
                <w:szCs w:val="24"/>
              </w:rPr>
              <w:t xml:space="preserve">Основываясь на изученный материал приступаем к разработке </w:t>
            </w:r>
            <w:r w:rsidRPr="003725BD">
              <w:rPr>
                <w:rFonts w:ascii="Times New Roman CYR" w:hAnsi="Times New Roman CYR" w:cs="Times New Roman CYR"/>
                <w:sz w:val="24"/>
                <w:szCs w:val="24"/>
              </w:rPr>
              <w:lastRenderedPageBreak/>
              <w:t>ТК.</w:t>
            </w:r>
            <w:r w:rsidR="004F1070">
              <w:rPr>
                <w:rFonts w:ascii="Times New Roman CYR" w:hAnsi="Times New Roman CYR" w:cs="Times New Roman CYR"/>
                <w:sz w:val="24"/>
                <w:szCs w:val="24"/>
              </w:rPr>
              <w:t xml:space="preserve">    </w:t>
            </w:r>
            <w:r w:rsidRPr="003725BD">
              <w:rPr>
                <w:rFonts w:ascii="Times New Roman CYR" w:hAnsi="Times New Roman CYR" w:cs="Times New Roman CYR"/>
                <w:sz w:val="24"/>
                <w:szCs w:val="24"/>
              </w:rPr>
              <w:t xml:space="preserve"> Каждая команда </w:t>
            </w:r>
          </w:p>
          <w:p w:rsidR="00DF5F42" w:rsidRPr="003725BD" w:rsidRDefault="00DF5F42" w:rsidP="00500CFA">
            <w:pPr>
              <w:tabs>
                <w:tab w:val="left" w:pos="1344"/>
              </w:tabs>
              <w:autoSpaceDE w:val="0"/>
              <w:autoSpaceDN w:val="0"/>
              <w:adjustRightInd w:val="0"/>
              <w:spacing w:line="257" w:lineRule="auto"/>
              <w:jc w:val="both"/>
              <w:rPr>
                <w:rFonts w:ascii="Times New Roman CYR" w:hAnsi="Times New Roman CYR" w:cs="Times New Roman CYR"/>
                <w:sz w:val="24"/>
                <w:szCs w:val="24"/>
              </w:rPr>
            </w:pPr>
            <w:r w:rsidRPr="003725BD">
              <w:rPr>
                <w:rFonts w:ascii="Times New Roman CYR" w:hAnsi="Times New Roman CYR" w:cs="Times New Roman CYR"/>
                <w:sz w:val="24"/>
                <w:szCs w:val="24"/>
              </w:rPr>
              <w:t xml:space="preserve">1.Определяет класс, особенности ребенка и его затруднения при обучении. </w:t>
            </w:r>
          </w:p>
          <w:p w:rsidR="00DF5F42" w:rsidRPr="003725BD" w:rsidRDefault="00DF5F42" w:rsidP="00500CFA">
            <w:pPr>
              <w:tabs>
                <w:tab w:val="left" w:pos="1344"/>
              </w:tabs>
              <w:autoSpaceDE w:val="0"/>
              <w:autoSpaceDN w:val="0"/>
              <w:adjustRightInd w:val="0"/>
              <w:spacing w:line="257" w:lineRule="auto"/>
              <w:jc w:val="both"/>
              <w:rPr>
                <w:rFonts w:ascii="Times New Roman CYR" w:hAnsi="Times New Roman CYR" w:cs="Times New Roman CYR"/>
                <w:sz w:val="24"/>
                <w:szCs w:val="24"/>
              </w:rPr>
            </w:pPr>
            <w:r w:rsidRPr="003725BD">
              <w:rPr>
                <w:rFonts w:ascii="Times New Roman CYR" w:hAnsi="Times New Roman CYR" w:cs="Times New Roman CYR"/>
                <w:sz w:val="24"/>
                <w:szCs w:val="24"/>
              </w:rPr>
              <w:t>2.Выбирает образ</w:t>
            </w:r>
            <w:r>
              <w:rPr>
                <w:rFonts w:ascii="Times New Roman CYR" w:hAnsi="Times New Roman CYR" w:cs="Times New Roman CYR"/>
                <w:sz w:val="24"/>
                <w:szCs w:val="24"/>
              </w:rPr>
              <w:t xml:space="preserve">, </w:t>
            </w:r>
            <w:r w:rsidRPr="003725BD">
              <w:rPr>
                <w:rFonts w:ascii="Times New Roman CYR" w:hAnsi="Times New Roman CYR" w:cs="Times New Roman CYR"/>
                <w:sz w:val="24"/>
                <w:szCs w:val="24"/>
              </w:rPr>
              <w:t xml:space="preserve"> который должен нарисовать ребенок,  изобразительную технику, материалы и инструменты. </w:t>
            </w:r>
          </w:p>
          <w:p w:rsidR="00DF5F42" w:rsidRPr="007E467E" w:rsidRDefault="00DF5F42" w:rsidP="00500CFA">
            <w:pPr>
              <w:tabs>
                <w:tab w:val="left" w:pos="1344"/>
              </w:tabs>
              <w:autoSpaceDE w:val="0"/>
              <w:autoSpaceDN w:val="0"/>
              <w:adjustRightInd w:val="0"/>
              <w:jc w:val="both"/>
              <w:rPr>
                <w:rFonts w:ascii="Times New Roman CYR" w:hAnsi="Times New Roman CYR" w:cs="Times New Roman CYR"/>
                <w:sz w:val="24"/>
                <w:szCs w:val="24"/>
              </w:rPr>
            </w:pPr>
            <w:r>
              <w:rPr>
                <w:rFonts w:ascii="Times New Roman CYR" w:hAnsi="Times New Roman CYR" w:cs="Times New Roman CYR"/>
                <w:sz w:val="24"/>
                <w:szCs w:val="24"/>
              </w:rPr>
              <w:t>3.Разрабатывает рабочую ТК используя образец.</w:t>
            </w:r>
          </w:p>
        </w:tc>
        <w:tc>
          <w:tcPr>
            <w:tcW w:w="1559" w:type="dxa"/>
          </w:tcPr>
          <w:p w:rsidR="00DF5F42" w:rsidRPr="009C0191" w:rsidRDefault="00DF5F42" w:rsidP="00500CFA">
            <w:pPr>
              <w:tabs>
                <w:tab w:val="left" w:pos="1344"/>
              </w:tabs>
              <w:autoSpaceDE w:val="0"/>
              <w:autoSpaceDN w:val="0"/>
              <w:adjustRightInd w:val="0"/>
              <w:jc w:val="both"/>
              <w:rPr>
                <w:rFonts w:ascii="Times New Roman CYR" w:hAnsi="Times New Roman CYR" w:cs="Times New Roman CYR"/>
                <w:sz w:val="24"/>
                <w:szCs w:val="24"/>
              </w:rPr>
            </w:pPr>
            <w:r w:rsidRPr="00D217A0">
              <w:rPr>
                <w:rFonts w:ascii="Times New Roman" w:hAnsi="Times New Roman"/>
                <w:sz w:val="24"/>
                <w:szCs w:val="24"/>
              </w:rPr>
              <w:lastRenderedPageBreak/>
              <w:t xml:space="preserve">Углубленная работа </w:t>
            </w:r>
            <w:r w:rsidRPr="009C0191">
              <w:rPr>
                <w:rFonts w:ascii="Times New Roman CYR" w:hAnsi="Times New Roman CYR" w:cs="Times New Roman CYR"/>
                <w:sz w:val="24"/>
                <w:szCs w:val="24"/>
              </w:rPr>
              <w:t xml:space="preserve">в </w:t>
            </w:r>
            <w:r w:rsidRPr="009C0191">
              <w:rPr>
                <w:rFonts w:ascii="Times New Roman CYR" w:hAnsi="Times New Roman CYR" w:cs="Times New Roman CYR"/>
                <w:sz w:val="24"/>
                <w:szCs w:val="24"/>
              </w:rPr>
              <w:lastRenderedPageBreak/>
              <w:t>команде по разработке ТК.</w:t>
            </w:r>
          </w:p>
        </w:tc>
        <w:tc>
          <w:tcPr>
            <w:tcW w:w="1276" w:type="dxa"/>
          </w:tcPr>
          <w:p w:rsidR="00DF5F42" w:rsidRPr="003725BD" w:rsidRDefault="00DF5F42" w:rsidP="00500CFA">
            <w:pPr>
              <w:tabs>
                <w:tab w:val="left" w:pos="1344"/>
              </w:tabs>
              <w:autoSpaceDE w:val="0"/>
              <w:autoSpaceDN w:val="0"/>
              <w:adjustRightInd w:val="0"/>
              <w:jc w:val="both"/>
              <w:rPr>
                <w:rFonts w:ascii="Times New Roman CYR" w:hAnsi="Times New Roman CYR" w:cs="Times New Roman CYR"/>
                <w:sz w:val="24"/>
                <w:szCs w:val="24"/>
              </w:rPr>
            </w:pPr>
            <w:r w:rsidRPr="003725BD">
              <w:rPr>
                <w:rFonts w:ascii="Times New Roman CYR" w:hAnsi="Times New Roman CYR" w:cs="Times New Roman CYR"/>
                <w:sz w:val="24"/>
                <w:szCs w:val="24"/>
              </w:rPr>
              <w:lastRenderedPageBreak/>
              <w:t xml:space="preserve">Проектирование </w:t>
            </w:r>
            <w:r>
              <w:rPr>
                <w:rFonts w:ascii="Times New Roman CYR" w:hAnsi="Times New Roman CYR" w:cs="Times New Roman CYR"/>
                <w:sz w:val="24"/>
                <w:szCs w:val="24"/>
              </w:rPr>
              <w:lastRenderedPageBreak/>
              <w:t>ТК, освоение изобразительной техники</w:t>
            </w:r>
          </w:p>
        </w:tc>
        <w:tc>
          <w:tcPr>
            <w:tcW w:w="2551" w:type="dxa"/>
          </w:tcPr>
          <w:p w:rsidR="00DF5F42" w:rsidRPr="009C0191" w:rsidRDefault="00DF5F42" w:rsidP="00500CFA">
            <w:pPr>
              <w:rPr>
                <w:rFonts w:ascii="Times New Roman" w:hAnsi="Times New Roman"/>
                <w:sz w:val="24"/>
                <w:szCs w:val="24"/>
              </w:rPr>
            </w:pPr>
            <w:r w:rsidRPr="009C0191">
              <w:rPr>
                <w:rFonts w:ascii="Times New Roman" w:hAnsi="Times New Roman"/>
                <w:sz w:val="24"/>
                <w:szCs w:val="24"/>
              </w:rPr>
              <w:lastRenderedPageBreak/>
              <w:t>Л.форм</w:t>
            </w:r>
            <w:r>
              <w:rPr>
                <w:rFonts w:ascii="Times New Roman" w:hAnsi="Times New Roman"/>
                <w:sz w:val="24"/>
                <w:szCs w:val="24"/>
              </w:rPr>
              <w:t xml:space="preserve">ирование  устойчивого интереса </w:t>
            </w:r>
            <w:r>
              <w:rPr>
                <w:rFonts w:ascii="Times New Roman" w:hAnsi="Times New Roman"/>
                <w:sz w:val="24"/>
                <w:szCs w:val="24"/>
              </w:rPr>
              <w:lastRenderedPageBreak/>
              <w:t xml:space="preserve">к инновационным </w:t>
            </w:r>
            <w:proofErr w:type="spellStart"/>
            <w:r>
              <w:rPr>
                <w:rFonts w:ascii="Times New Roman" w:hAnsi="Times New Roman"/>
                <w:sz w:val="24"/>
                <w:szCs w:val="24"/>
              </w:rPr>
              <w:t>изо.техникам</w:t>
            </w:r>
            <w:proofErr w:type="spellEnd"/>
            <w:r>
              <w:rPr>
                <w:rFonts w:ascii="Times New Roman" w:hAnsi="Times New Roman"/>
                <w:sz w:val="24"/>
                <w:szCs w:val="24"/>
              </w:rPr>
              <w:t>;</w:t>
            </w:r>
          </w:p>
          <w:p w:rsidR="00DF5F42" w:rsidRDefault="00DF5F42" w:rsidP="00500CFA">
            <w:pPr>
              <w:rPr>
                <w:rFonts w:ascii="Times New Roman" w:hAnsi="Times New Roman"/>
                <w:sz w:val="28"/>
                <w:szCs w:val="28"/>
              </w:rPr>
            </w:pPr>
            <w:r>
              <w:rPr>
                <w:rFonts w:ascii="Times New Roman" w:hAnsi="Times New Roman"/>
                <w:sz w:val="24"/>
                <w:szCs w:val="24"/>
              </w:rPr>
              <w:t xml:space="preserve">К- умение оформлять свои мысли в письменной и </w:t>
            </w:r>
            <w:proofErr w:type="spellStart"/>
            <w:r>
              <w:rPr>
                <w:rFonts w:ascii="Times New Roman" w:hAnsi="Times New Roman"/>
                <w:sz w:val="24"/>
                <w:szCs w:val="24"/>
              </w:rPr>
              <w:t>худож</w:t>
            </w:r>
            <w:proofErr w:type="spellEnd"/>
            <w:r>
              <w:rPr>
                <w:rFonts w:ascii="Times New Roman" w:hAnsi="Times New Roman"/>
                <w:sz w:val="24"/>
                <w:szCs w:val="24"/>
              </w:rPr>
              <w:t>.</w:t>
            </w:r>
            <w:r w:rsidRPr="009C0191">
              <w:rPr>
                <w:rFonts w:ascii="Times New Roman" w:hAnsi="Times New Roman"/>
                <w:sz w:val="24"/>
                <w:szCs w:val="24"/>
              </w:rPr>
              <w:t xml:space="preserve">  форме;</w:t>
            </w:r>
            <w:r>
              <w:rPr>
                <w:rFonts w:ascii="Times New Roman" w:hAnsi="Times New Roman"/>
                <w:sz w:val="28"/>
                <w:szCs w:val="28"/>
              </w:rPr>
              <w:t xml:space="preserve"> </w:t>
            </w:r>
          </w:p>
          <w:p w:rsidR="00DF5F42" w:rsidRPr="00433D3A" w:rsidRDefault="00DF5F42" w:rsidP="00500CFA">
            <w:pPr>
              <w:rPr>
                <w:rFonts w:ascii="Times New Roman" w:hAnsi="Times New Roman"/>
                <w:sz w:val="24"/>
                <w:szCs w:val="24"/>
              </w:rPr>
            </w:pPr>
            <w:r w:rsidRPr="004E69A2">
              <w:rPr>
                <w:rFonts w:ascii="Times New Roman" w:hAnsi="Times New Roman"/>
                <w:sz w:val="24"/>
                <w:szCs w:val="24"/>
              </w:rPr>
              <w:t>Р-</w:t>
            </w:r>
            <w:r w:rsidRPr="00AA75A9">
              <w:rPr>
                <w:rFonts w:ascii="Times New Roman" w:hAnsi="Times New Roman"/>
                <w:sz w:val="24"/>
                <w:szCs w:val="24"/>
              </w:rPr>
              <w:t xml:space="preserve"> </w:t>
            </w:r>
            <w:r w:rsidRPr="004E69A2">
              <w:rPr>
                <w:rFonts w:ascii="Times New Roman" w:hAnsi="Times New Roman"/>
                <w:sz w:val="24"/>
                <w:szCs w:val="24"/>
              </w:rPr>
              <w:t>у</w:t>
            </w:r>
            <w:r>
              <w:rPr>
                <w:rFonts w:ascii="Times New Roman" w:hAnsi="Times New Roman"/>
                <w:sz w:val="24"/>
                <w:szCs w:val="24"/>
              </w:rPr>
              <w:t xml:space="preserve">меть контролировать,  </w:t>
            </w:r>
            <w:r w:rsidRPr="004E69A2">
              <w:rPr>
                <w:rFonts w:ascii="Times New Roman" w:hAnsi="Times New Roman"/>
                <w:sz w:val="24"/>
                <w:szCs w:val="24"/>
              </w:rPr>
              <w:t>корректиро</w:t>
            </w:r>
            <w:r>
              <w:rPr>
                <w:rFonts w:ascii="Times New Roman" w:hAnsi="Times New Roman"/>
                <w:sz w:val="24"/>
                <w:szCs w:val="24"/>
              </w:rPr>
              <w:t>вать свои действия в   процессе</w:t>
            </w:r>
            <w:r w:rsidRPr="00AA75A9">
              <w:rPr>
                <w:rFonts w:ascii="Times New Roman" w:hAnsi="Times New Roman"/>
                <w:sz w:val="24"/>
                <w:szCs w:val="24"/>
              </w:rPr>
              <w:t xml:space="preserve"> </w:t>
            </w:r>
            <w:r w:rsidRPr="004E69A2">
              <w:rPr>
                <w:rFonts w:ascii="Times New Roman" w:hAnsi="Times New Roman"/>
                <w:sz w:val="24"/>
                <w:szCs w:val="24"/>
              </w:rPr>
              <w:t>работы</w:t>
            </w:r>
            <w:r>
              <w:rPr>
                <w:rFonts w:ascii="Times New Roman" w:hAnsi="Times New Roman"/>
                <w:sz w:val="24"/>
                <w:szCs w:val="24"/>
              </w:rPr>
              <w:t>.</w:t>
            </w:r>
          </w:p>
        </w:tc>
      </w:tr>
      <w:tr w:rsidR="00DF5F42" w:rsidTr="004F1070">
        <w:tc>
          <w:tcPr>
            <w:tcW w:w="993" w:type="dxa"/>
          </w:tcPr>
          <w:p w:rsidR="00DF5F42" w:rsidRPr="002D2450" w:rsidRDefault="00DF5F42" w:rsidP="00500CFA">
            <w:pPr>
              <w:tabs>
                <w:tab w:val="left" w:pos="1344"/>
              </w:tabs>
              <w:autoSpaceDE w:val="0"/>
              <w:autoSpaceDN w:val="0"/>
              <w:adjustRightInd w:val="0"/>
              <w:jc w:val="both"/>
              <w:rPr>
                <w:rFonts w:ascii="Times New Roman CYR" w:hAnsi="Times New Roman CYR" w:cs="Times New Roman CYR"/>
                <w:b/>
                <w:sz w:val="24"/>
                <w:szCs w:val="24"/>
              </w:rPr>
            </w:pPr>
            <w:r w:rsidRPr="002D2450">
              <w:rPr>
                <w:rFonts w:ascii="Times New Roman CYR" w:hAnsi="Times New Roman CYR" w:cs="Times New Roman CYR"/>
                <w:b/>
                <w:sz w:val="24"/>
                <w:szCs w:val="24"/>
              </w:rPr>
              <w:lastRenderedPageBreak/>
              <w:t xml:space="preserve">5.Рефлексия </w:t>
            </w:r>
          </w:p>
        </w:tc>
        <w:tc>
          <w:tcPr>
            <w:tcW w:w="3828" w:type="dxa"/>
          </w:tcPr>
          <w:p w:rsidR="00DF5F42" w:rsidRDefault="00DF5F42" w:rsidP="00500CFA">
            <w:pPr>
              <w:tabs>
                <w:tab w:val="left" w:pos="1344"/>
              </w:tabs>
              <w:autoSpaceDE w:val="0"/>
              <w:autoSpaceDN w:val="0"/>
              <w:adjustRightInd w:val="0"/>
              <w:jc w:val="both"/>
              <w:rPr>
                <w:rFonts w:ascii="Times New Roman CYR" w:hAnsi="Times New Roman CYR" w:cs="Times New Roman CYR"/>
                <w:sz w:val="24"/>
                <w:szCs w:val="24"/>
              </w:rPr>
            </w:pPr>
            <w:r>
              <w:rPr>
                <w:rFonts w:ascii="Times New Roman CYR" w:hAnsi="Times New Roman CYR" w:cs="Times New Roman CYR"/>
                <w:sz w:val="24"/>
                <w:szCs w:val="24"/>
              </w:rPr>
              <w:t xml:space="preserve">Каждая команда представляет разработанную </w:t>
            </w:r>
            <w:r w:rsidRPr="009C0191">
              <w:rPr>
                <w:rFonts w:ascii="Times New Roman CYR" w:hAnsi="Times New Roman CYR" w:cs="Times New Roman CYR"/>
                <w:sz w:val="24"/>
                <w:szCs w:val="24"/>
              </w:rPr>
              <w:t xml:space="preserve"> ТК</w:t>
            </w:r>
            <w:r>
              <w:rPr>
                <w:rFonts w:ascii="Times New Roman CYR" w:hAnsi="Times New Roman CYR" w:cs="Times New Roman CYR"/>
                <w:sz w:val="24"/>
                <w:szCs w:val="24"/>
              </w:rPr>
              <w:t xml:space="preserve"> с учетом особенности ребенка и его затруднений в обучении.</w:t>
            </w:r>
          </w:p>
          <w:p w:rsidR="00DF5F42" w:rsidRDefault="00DF5F42" w:rsidP="00500CFA">
            <w:pPr>
              <w:tabs>
                <w:tab w:val="left" w:pos="1344"/>
              </w:tabs>
              <w:autoSpaceDE w:val="0"/>
              <w:autoSpaceDN w:val="0"/>
              <w:adjustRightInd w:val="0"/>
              <w:jc w:val="both"/>
              <w:rPr>
                <w:rFonts w:ascii="Times New Roman CYR" w:hAnsi="Times New Roman CYR" w:cs="Times New Roman CYR"/>
                <w:sz w:val="24"/>
                <w:szCs w:val="24"/>
              </w:rPr>
            </w:pPr>
            <w:r>
              <w:rPr>
                <w:rFonts w:ascii="Times New Roman CYR" w:hAnsi="Times New Roman CYR" w:cs="Times New Roman CYR"/>
                <w:sz w:val="24"/>
                <w:szCs w:val="24"/>
              </w:rPr>
              <w:t>Задаем вопросы на уточнения от каждой команды.</w:t>
            </w:r>
          </w:p>
          <w:p w:rsidR="00DF5F42" w:rsidRDefault="00DF5F42" w:rsidP="00500CFA">
            <w:pPr>
              <w:tabs>
                <w:tab w:val="left" w:pos="1344"/>
              </w:tabs>
              <w:autoSpaceDE w:val="0"/>
              <w:autoSpaceDN w:val="0"/>
              <w:adjustRightInd w:val="0"/>
              <w:jc w:val="both"/>
              <w:rPr>
                <w:rFonts w:ascii="Times New Roman CYR" w:hAnsi="Times New Roman CYR" w:cs="Times New Roman CYR"/>
                <w:sz w:val="24"/>
                <w:szCs w:val="24"/>
              </w:rPr>
            </w:pPr>
            <w:r>
              <w:rPr>
                <w:rFonts w:ascii="Times New Roman CYR" w:hAnsi="Times New Roman CYR" w:cs="Times New Roman CYR"/>
                <w:sz w:val="24"/>
                <w:szCs w:val="24"/>
              </w:rPr>
              <w:t>Подводя итог урока ответим на вопросы:</w:t>
            </w:r>
            <w:r w:rsidR="004F1070">
              <w:rPr>
                <w:rFonts w:ascii="Times New Roman CYR" w:hAnsi="Times New Roman CYR" w:cs="Times New Roman CYR"/>
                <w:sz w:val="24"/>
                <w:szCs w:val="24"/>
              </w:rPr>
              <w:t xml:space="preserve"> -что в себе открыли?</w:t>
            </w:r>
          </w:p>
          <w:p w:rsidR="00DF5F42" w:rsidRDefault="00DF5F42" w:rsidP="00500CFA">
            <w:pPr>
              <w:tabs>
                <w:tab w:val="left" w:pos="1344"/>
              </w:tabs>
              <w:autoSpaceDE w:val="0"/>
              <w:autoSpaceDN w:val="0"/>
              <w:adjustRightInd w:val="0"/>
              <w:jc w:val="both"/>
              <w:rPr>
                <w:rFonts w:ascii="Times New Roman CYR" w:hAnsi="Times New Roman CYR" w:cs="Times New Roman CYR"/>
                <w:sz w:val="24"/>
                <w:szCs w:val="24"/>
              </w:rPr>
            </w:pPr>
            <w:r>
              <w:rPr>
                <w:rFonts w:ascii="Times New Roman CYR" w:hAnsi="Times New Roman CYR" w:cs="Times New Roman CYR"/>
                <w:sz w:val="24"/>
                <w:szCs w:val="24"/>
              </w:rPr>
              <w:t>-что для себя нового вы узнали?</w:t>
            </w:r>
          </w:p>
          <w:p w:rsidR="00DF5F42" w:rsidRDefault="00DF5F42" w:rsidP="00500CFA">
            <w:pPr>
              <w:tabs>
                <w:tab w:val="left" w:pos="1344"/>
              </w:tabs>
              <w:autoSpaceDE w:val="0"/>
              <w:autoSpaceDN w:val="0"/>
              <w:adjustRightInd w:val="0"/>
              <w:jc w:val="both"/>
              <w:rPr>
                <w:rFonts w:ascii="Times New Roman CYR" w:hAnsi="Times New Roman CYR" w:cs="Times New Roman CYR"/>
                <w:sz w:val="24"/>
                <w:szCs w:val="24"/>
              </w:rPr>
            </w:pPr>
            <w:r>
              <w:rPr>
                <w:rFonts w:ascii="Times New Roman CYR" w:hAnsi="Times New Roman CYR" w:cs="Times New Roman CYR"/>
                <w:sz w:val="24"/>
                <w:szCs w:val="24"/>
              </w:rPr>
              <w:t>-в чем испытывали трудности?</w:t>
            </w:r>
          </w:p>
          <w:p w:rsidR="00DF5F42" w:rsidRDefault="00DF5F42" w:rsidP="00500CFA">
            <w:pPr>
              <w:tabs>
                <w:tab w:val="left" w:pos="1344"/>
              </w:tabs>
              <w:autoSpaceDE w:val="0"/>
              <w:autoSpaceDN w:val="0"/>
              <w:adjustRightInd w:val="0"/>
              <w:jc w:val="both"/>
              <w:rPr>
                <w:rFonts w:ascii="Times New Roman CYR" w:hAnsi="Times New Roman CYR" w:cs="Times New Roman CYR"/>
                <w:sz w:val="24"/>
                <w:szCs w:val="24"/>
              </w:rPr>
            </w:pPr>
            <w:r>
              <w:rPr>
                <w:rFonts w:ascii="Times New Roman CYR" w:hAnsi="Times New Roman CYR" w:cs="Times New Roman CYR"/>
                <w:sz w:val="24"/>
                <w:szCs w:val="24"/>
              </w:rPr>
              <w:t>-как преодолевали?</w:t>
            </w:r>
          </w:p>
          <w:p w:rsidR="00DF5F42" w:rsidRDefault="00DF5F42" w:rsidP="00500CFA">
            <w:pPr>
              <w:tabs>
                <w:tab w:val="left" w:pos="1344"/>
              </w:tabs>
              <w:autoSpaceDE w:val="0"/>
              <w:autoSpaceDN w:val="0"/>
              <w:adjustRightInd w:val="0"/>
              <w:jc w:val="both"/>
              <w:rPr>
                <w:rFonts w:ascii="Times New Roman CYR" w:hAnsi="Times New Roman CYR" w:cs="Times New Roman CYR"/>
                <w:sz w:val="24"/>
                <w:szCs w:val="24"/>
              </w:rPr>
            </w:pPr>
            <w:r>
              <w:rPr>
                <w:rFonts w:ascii="Times New Roman CYR" w:hAnsi="Times New Roman CYR" w:cs="Times New Roman CYR"/>
                <w:sz w:val="24"/>
                <w:szCs w:val="24"/>
              </w:rPr>
              <w:t>-над чем мне предстоит работать?</w:t>
            </w:r>
          </w:p>
          <w:p w:rsidR="00DF5F42" w:rsidRDefault="00DF5F42" w:rsidP="00500CFA">
            <w:pPr>
              <w:tabs>
                <w:tab w:val="left" w:pos="1344"/>
              </w:tabs>
              <w:autoSpaceDE w:val="0"/>
              <w:autoSpaceDN w:val="0"/>
              <w:adjustRightInd w:val="0"/>
              <w:jc w:val="both"/>
              <w:rPr>
                <w:rFonts w:ascii="Times New Roman CYR" w:hAnsi="Times New Roman CYR" w:cs="Times New Roman CYR"/>
                <w:sz w:val="24"/>
                <w:szCs w:val="24"/>
              </w:rPr>
            </w:pPr>
            <w:r>
              <w:rPr>
                <w:rFonts w:ascii="Times New Roman CYR" w:hAnsi="Times New Roman CYR" w:cs="Times New Roman CYR"/>
                <w:sz w:val="24"/>
                <w:szCs w:val="24"/>
              </w:rPr>
              <w:t>А сейчас услышим вердикт экспертов.</w:t>
            </w:r>
          </w:p>
          <w:p w:rsidR="00DF5F42" w:rsidRPr="009C0191" w:rsidRDefault="00DF5F42" w:rsidP="00500CFA">
            <w:pPr>
              <w:tabs>
                <w:tab w:val="left" w:pos="1344"/>
              </w:tabs>
              <w:autoSpaceDE w:val="0"/>
              <w:autoSpaceDN w:val="0"/>
              <w:adjustRightInd w:val="0"/>
              <w:jc w:val="both"/>
              <w:rPr>
                <w:rFonts w:ascii="Times New Roman CYR" w:hAnsi="Times New Roman CYR" w:cs="Times New Roman CYR"/>
                <w:sz w:val="24"/>
                <w:szCs w:val="24"/>
              </w:rPr>
            </w:pPr>
            <w:r>
              <w:rPr>
                <w:rFonts w:ascii="Times New Roman CYR" w:hAnsi="Times New Roman CYR" w:cs="Times New Roman CYR"/>
                <w:sz w:val="24"/>
                <w:szCs w:val="24"/>
              </w:rPr>
              <w:t xml:space="preserve"> Итог.</w:t>
            </w:r>
          </w:p>
        </w:tc>
        <w:tc>
          <w:tcPr>
            <w:tcW w:w="1559" w:type="dxa"/>
          </w:tcPr>
          <w:p w:rsidR="00DF5F42" w:rsidRDefault="00DF5F42" w:rsidP="00500CFA">
            <w:pPr>
              <w:tabs>
                <w:tab w:val="left" w:pos="1344"/>
              </w:tabs>
              <w:autoSpaceDE w:val="0"/>
              <w:autoSpaceDN w:val="0"/>
              <w:adjustRightInd w:val="0"/>
              <w:jc w:val="both"/>
              <w:rPr>
                <w:rFonts w:ascii="Times New Roman CYR" w:hAnsi="Times New Roman CYR" w:cs="Times New Roman CYR"/>
                <w:sz w:val="24"/>
                <w:szCs w:val="24"/>
              </w:rPr>
            </w:pPr>
            <w:r w:rsidRPr="009C0191">
              <w:rPr>
                <w:rFonts w:ascii="Times New Roman CYR" w:hAnsi="Times New Roman CYR" w:cs="Times New Roman CYR"/>
                <w:sz w:val="24"/>
                <w:szCs w:val="24"/>
              </w:rPr>
              <w:t>Защита ТК</w:t>
            </w:r>
          </w:p>
          <w:p w:rsidR="00DF5F42" w:rsidRDefault="00DF5F42" w:rsidP="00500CFA">
            <w:pPr>
              <w:tabs>
                <w:tab w:val="left" w:pos="1344"/>
              </w:tabs>
              <w:autoSpaceDE w:val="0"/>
              <w:autoSpaceDN w:val="0"/>
              <w:adjustRightInd w:val="0"/>
              <w:jc w:val="both"/>
              <w:rPr>
                <w:rFonts w:ascii="Times New Roman CYR" w:hAnsi="Times New Roman CYR" w:cs="Times New Roman CYR"/>
                <w:sz w:val="28"/>
                <w:szCs w:val="28"/>
              </w:rPr>
            </w:pPr>
            <w:r>
              <w:rPr>
                <w:rFonts w:ascii="Times New Roman CYR" w:hAnsi="Times New Roman CYR" w:cs="Times New Roman CYR"/>
                <w:sz w:val="24"/>
                <w:szCs w:val="24"/>
              </w:rPr>
              <w:t>Анализ собственной деятельности.</w:t>
            </w:r>
          </w:p>
        </w:tc>
        <w:tc>
          <w:tcPr>
            <w:tcW w:w="1276" w:type="dxa"/>
          </w:tcPr>
          <w:p w:rsidR="00DF5F42" w:rsidRPr="009C0191" w:rsidRDefault="00DF5F42" w:rsidP="00500CFA">
            <w:pPr>
              <w:tabs>
                <w:tab w:val="left" w:pos="1344"/>
              </w:tabs>
              <w:autoSpaceDE w:val="0"/>
              <w:autoSpaceDN w:val="0"/>
              <w:adjustRightInd w:val="0"/>
              <w:jc w:val="both"/>
              <w:rPr>
                <w:rFonts w:ascii="Times New Roman CYR" w:hAnsi="Times New Roman CYR" w:cs="Times New Roman CYR"/>
                <w:sz w:val="24"/>
                <w:szCs w:val="24"/>
              </w:rPr>
            </w:pPr>
            <w:r w:rsidRPr="009C0191">
              <w:rPr>
                <w:rFonts w:ascii="Times New Roman CYR" w:hAnsi="Times New Roman CYR" w:cs="Times New Roman CYR"/>
                <w:sz w:val="24"/>
                <w:szCs w:val="24"/>
              </w:rPr>
              <w:t xml:space="preserve">Представление </w:t>
            </w:r>
          </w:p>
        </w:tc>
        <w:tc>
          <w:tcPr>
            <w:tcW w:w="2551" w:type="dxa"/>
          </w:tcPr>
          <w:p w:rsidR="00DF5F42" w:rsidRPr="004E69A2" w:rsidRDefault="00DF5F42" w:rsidP="00500CFA">
            <w:pPr>
              <w:rPr>
                <w:rFonts w:ascii="Times New Roman" w:hAnsi="Times New Roman"/>
                <w:sz w:val="24"/>
                <w:szCs w:val="24"/>
              </w:rPr>
            </w:pPr>
            <w:r>
              <w:rPr>
                <w:rFonts w:ascii="Times New Roman" w:hAnsi="Times New Roman"/>
                <w:sz w:val="28"/>
                <w:szCs w:val="28"/>
              </w:rPr>
              <w:t>К</w:t>
            </w:r>
            <w:r w:rsidRPr="004E69A2">
              <w:rPr>
                <w:rFonts w:ascii="Times New Roman" w:hAnsi="Times New Roman"/>
                <w:sz w:val="24"/>
                <w:szCs w:val="24"/>
              </w:rPr>
              <w:t>-умение слушать и слышать, смотреть и видеть,  понимать и быть понятым другими.</w:t>
            </w:r>
          </w:p>
          <w:p w:rsidR="00DF5F42" w:rsidRDefault="00DF5F42" w:rsidP="00500CFA">
            <w:pPr>
              <w:rPr>
                <w:rFonts w:ascii="Times New Roman" w:hAnsi="Times New Roman"/>
                <w:sz w:val="24"/>
                <w:szCs w:val="24"/>
              </w:rPr>
            </w:pPr>
            <w:proofErr w:type="spellStart"/>
            <w:r w:rsidRPr="004E69A2">
              <w:rPr>
                <w:rFonts w:ascii="Times New Roman" w:hAnsi="Times New Roman"/>
                <w:sz w:val="24"/>
                <w:szCs w:val="24"/>
              </w:rPr>
              <w:t>Р-у</w:t>
            </w:r>
            <w:r>
              <w:rPr>
                <w:rFonts w:ascii="Times New Roman" w:hAnsi="Times New Roman"/>
                <w:sz w:val="24"/>
                <w:szCs w:val="24"/>
              </w:rPr>
              <w:t>меть</w:t>
            </w:r>
            <w:proofErr w:type="spellEnd"/>
            <w:r>
              <w:rPr>
                <w:rFonts w:ascii="Times New Roman" w:hAnsi="Times New Roman"/>
                <w:sz w:val="24"/>
                <w:szCs w:val="24"/>
              </w:rPr>
              <w:t xml:space="preserve"> оценивать </w:t>
            </w:r>
            <w:r w:rsidRPr="004E69A2">
              <w:rPr>
                <w:rFonts w:ascii="Times New Roman" w:hAnsi="Times New Roman"/>
                <w:sz w:val="24"/>
                <w:szCs w:val="24"/>
              </w:rPr>
              <w:t xml:space="preserve">свои действия </w:t>
            </w:r>
          </w:p>
          <w:p w:rsidR="00DF5F42" w:rsidRDefault="00DF5F42" w:rsidP="00500CFA">
            <w:pPr>
              <w:rPr>
                <w:rFonts w:ascii="Times New Roman" w:hAnsi="Times New Roman"/>
                <w:sz w:val="28"/>
                <w:szCs w:val="28"/>
              </w:rPr>
            </w:pPr>
            <w:r>
              <w:rPr>
                <w:rFonts w:ascii="Times New Roman" w:hAnsi="Times New Roman"/>
                <w:sz w:val="28"/>
                <w:szCs w:val="28"/>
              </w:rPr>
              <w:t>-</w:t>
            </w:r>
            <w:r w:rsidRPr="004E69A2">
              <w:rPr>
                <w:rFonts w:ascii="Times New Roman" w:hAnsi="Times New Roman"/>
                <w:sz w:val="24"/>
                <w:szCs w:val="24"/>
              </w:rPr>
              <w:t xml:space="preserve">умение </w:t>
            </w:r>
            <w:proofErr w:type="spellStart"/>
            <w:r w:rsidRPr="004E69A2">
              <w:rPr>
                <w:rFonts w:ascii="Times New Roman" w:hAnsi="Times New Roman"/>
                <w:sz w:val="24"/>
                <w:szCs w:val="24"/>
              </w:rPr>
              <w:t>рефлексировать</w:t>
            </w:r>
            <w:proofErr w:type="spellEnd"/>
            <w:r>
              <w:rPr>
                <w:rFonts w:ascii="Times New Roman" w:hAnsi="Times New Roman"/>
                <w:sz w:val="28"/>
                <w:szCs w:val="28"/>
              </w:rPr>
              <w:t>.</w:t>
            </w:r>
          </w:p>
          <w:p w:rsidR="00DF5F42" w:rsidRDefault="00DF5F42" w:rsidP="00500CFA">
            <w:pPr>
              <w:rPr>
                <w:rFonts w:ascii="Times New Roman CYR" w:hAnsi="Times New Roman CYR" w:cs="Times New Roman CYR"/>
                <w:sz w:val="28"/>
                <w:szCs w:val="28"/>
              </w:rPr>
            </w:pPr>
          </w:p>
        </w:tc>
      </w:tr>
    </w:tbl>
    <w:p w:rsidR="00DF5F42" w:rsidRPr="000A69DB" w:rsidRDefault="00DF5F42" w:rsidP="00DF5F42">
      <w:pPr>
        <w:tabs>
          <w:tab w:val="left" w:pos="720"/>
        </w:tabs>
        <w:autoSpaceDE w:val="0"/>
        <w:autoSpaceDN w:val="0"/>
        <w:adjustRightInd w:val="0"/>
        <w:spacing w:after="0" w:line="240" w:lineRule="auto"/>
        <w:jc w:val="both"/>
        <w:rPr>
          <w:rFonts w:ascii="Times New Roman CYR" w:hAnsi="Times New Roman CYR" w:cs="Times New Roman CYR"/>
          <w:sz w:val="28"/>
          <w:szCs w:val="28"/>
        </w:rPr>
        <w:sectPr w:rsidR="00DF5F42" w:rsidRPr="000A69DB">
          <w:pgSz w:w="11906" w:h="16838"/>
          <w:pgMar w:top="1134" w:right="850" w:bottom="1134" w:left="1701" w:header="708" w:footer="708" w:gutter="0"/>
          <w:cols w:space="708"/>
          <w:docGrid w:linePitch="360"/>
        </w:sectPr>
      </w:pPr>
    </w:p>
    <w:p w:rsidR="00DF5F42" w:rsidRPr="003970A2" w:rsidRDefault="00DF5F42" w:rsidP="00DF5F42">
      <w:pPr>
        <w:autoSpaceDE w:val="0"/>
        <w:autoSpaceDN w:val="0"/>
        <w:adjustRightInd w:val="0"/>
        <w:spacing w:after="0" w:line="240" w:lineRule="auto"/>
        <w:rPr>
          <w:rFonts w:ascii="Times New Roman CYR" w:hAnsi="Times New Roman CYR" w:cs="Times New Roman CYR"/>
          <w:b/>
          <w:sz w:val="24"/>
          <w:szCs w:val="24"/>
        </w:rPr>
      </w:pPr>
      <w:r>
        <w:rPr>
          <w:rFonts w:ascii="Times New Roman CYR" w:hAnsi="Times New Roman CYR" w:cs="Times New Roman CYR"/>
          <w:sz w:val="28"/>
          <w:szCs w:val="28"/>
        </w:rPr>
        <w:lastRenderedPageBreak/>
        <w:t xml:space="preserve">                                                                                                                                         </w:t>
      </w:r>
      <w:r w:rsidRPr="00DF5F42">
        <w:rPr>
          <w:rFonts w:ascii="Times New Roman CYR" w:hAnsi="Times New Roman CYR" w:cs="Times New Roman CYR"/>
          <w:sz w:val="28"/>
          <w:szCs w:val="28"/>
        </w:rPr>
        <w:t xml:space="preserve">    </w:t>
      </w:r>
      <w:r w:rsidRPr="003970A2">
        <w:rPr>
          <w:rFonts w:ascii="Times New Roman CYR" w:hAnsi="Times New Roman CYR" w:cs="Times New Roman CYR"/>
          <w:b/>
          <w:sz w:val="24"/>
          <w:szCs w:val="24"/>
        </w:rPr>
        <w:t>Приложение №1</w:t>
      </w:r>
    </w:p>
    <w:p w:rsidR="00DF5F42" w:rsidRPr="00433D3A" w:rsidRDefault="00DF5F42" w:rsidP="00DF5F42">
      <w:pPr>
        <w:autoSpaceDE w:val="0"/>
        <w:autoSpaceDN w:val="0"/>
        <w:adjustRightInd w:val="0"/>
        <w:spacing w:after="0" w:line="240" w:lineRule="auto"/>
        <w:jc w:val="center"/>
        <w:rPr>
          <w:rFonts w:ascii="Times New Roman CYR" w:hAnsi="Times New Roman CYR" w:cs="Times New Roman CYR"/>
          <w:b/>
          <w:bCs/>
          <w:sz w:val="24"/>
          <w:szCs w:val="24"/>
        </w:rPr>
      </w:pPr>
      <w:r w:rsidRPr="00433D3A">
        <w:rPr>
          <w:rFonts w:ascii="Times New Roman CYR" w:hAnsi="Times New Roman CYR" w:cs="Times New Roman CYR"/>
          <w:b/>
          <w:bCs/>
          <w:sz w:val="24"/>
          <w:szCs w:val="24"/>
        </w:rPr>
        <w:t>Задача экспертной группы</w:t>
      </w:r>
    </w:p>
    <w:p w:rsidR="00DF5F42" w:rsidRPr="00433D3A" w:rsidRDefault="00DF5F42" w:rsidP="00DF5F42">
      <w:pPr>
        <w:autoSpaceDE w:val="0"/>
        <w:autoSpaceDN w:val="0"/>
        <w:adjustRightInd w:val="0"/>
        <w:spacing w:after="0" w:line="240" w:lineRule="auto"/>
        <w:jc w:val="both"/>
        <w:rPr>
          <w:rFonts w:ascii="Times New Roman CYR" w:hAnsi="Times New Roman CYR" w:cs="Times New Roman CYR"/>
          <w:bCs/>
          <w:sz w:val="24"/>
          <w:szCs w:val="24"/>
        </w:rPr>
      </w:pPr>
      <w:r w:rsidRPr="00433D3A">
        <w:rPr>
          <w:rFonts w:ascii="Times New Roman CYR" w:hAnsi="Times New Roman CYR" w:cs="Times New Roman CYR"/>
          <w:sz w:val="24"/>
          <w:szCs w:val="24"/>
        </w:rPr>
        <w:t>1. Поиск информации по</w:t>
      </w:r>
      <w:r w:rsidRPr="00433D3A">
        <w:rPr>
          <w:rFonts w:ascii="Times New Roman CYR" w:hAnsi="Times New Roman CYR" w:cs="Times New Roman CYR"/>
          <w:bCs/>
          <w:sz w:val="24"/>
          <w:szCs w:val="24"/>
        </w:rPr>
        <w:t xml:space="preserve"> вопросу   особенности детей и характера затруднений в обучении. (Интернет)</w:t>
      </w:r>
    </w:p>
    <w:p w:rsidR="00DF5F42" w:rsidRPr="00433D3A" w:rsidRDefault="00DF5F42" w:rsidP="00DF5F42">
      <w:pPr>
        <w:tabs>
          <w:tab w:val="left" w:pos="360"/>
        </w:tabs>
        <w:autoSpaceDE w:val="0"/>
        <w:autoSpaceDN w:val="0"/>
        <w:adjustRightInd w:val="0"/>
        <w:spacing w:after="0" w:line="240" w:lineRule="auto"/>
        <w:jc w:val="both"/>
        <w:rPr>
          <w:rFonts w:ascii="Times New Roman CYR" w:hAnsi="Times New Roman CYR" w:cs="Times New Roman CYR"/>
          <w:sz w:val="24"/>
          <w:szCs w:val="24"/>
        </w:rPr>
      </w:pPr>
      <w:r w:rsidRPr="00433D3A">
        <w:rPr>
          <w:rFonts w:ascii="Times New Roman CYR" w:hAnsi="Times New Roman CYR" w:cs="Times New Roman CYR"/>
          <w:sz w:val="24"/>
          <w:szCs w:val="24"/>
        </w:rPr>
        <w:t>2. Подготовка выступления по изученной теме 2 мин.</w:t>
      </w:r>
    </w:p>
    <w:p w:rsidR="00DF5F42" w:rsidRPr="00433D3A" w:rsidRDefault="00DF5F42" w:rsidP="00DF5F42">
      <w:pPr>
        <w:tabs>
          <w:tab w:val="left" w:pos="360"/>
        </w:tabs>
        <w:autoSpaceDE w:val="0"/>
        <w:autoSpaceDN w:val="0"/>
        <w:adjustRightInd w:val="0"/>
        <w:spacing w:after="0" w:line="240" w:lineRule="auto"/>
        <w:jc w:val="both"/>
        <w:rPr>
          <w:rFonts w:ascii="Times New Roman CYR" w:hAnsi="Times New Roman CYR" w:cs="Times New Roman CYR"/>
          <w:sz w:val="24"/>
          <w:szCs w:val="24"/>
        </w:rPr>
      </w:pPr>
      <w:r w:rsidRPr="00433D3A">
        <w:rPr>
          <w:rFonts w:ascii="Times New Roman CYR" w:hAnsi="Times New Roman CYR" w:cs="Times New Roman CYR"/>
          <w:sz w:val="24"/>
          <w:szCs w:val="24"/>
        </w:rPr>
        <w:t>3. Анализ работы творческих групп по этапам (указать в таблице, охарактеризовать)</w:t>
      </w:r>
    </w:p>
    <w:p w:rsidR="00DF5F42" w:rsidRPr="00433D3A" w:rsidRDefault="00DF5F42" w:rsidP="00DF5F42">
      <w:pPr>
        <w:tabs>
          <w:tab w:val="left" w:pos="360"/>
        </w:tabs>
        <w:autoSpaceDE w:val="0"/>
        <w:autoSpaceDN w:val="0"/>
        <w:adjustRightInd w:val="0"/>
        <w:spacing w:after="0" w:line="240" w:lineRule="auto"/>
        <w:jc w:val="both"/>
        <w:rPr>
          <w:rFonts w:ascii="Times New Roman CYR" w:hAnsi="Times New Roman CYR" w:cs="Times New Roman CYR"/>
          <w:sz w:val="24"/>
          <w:szCs w:val="24"/>
        </w:rPr>
      </w:pPr>
      <w:r w:rsidRPr="00433D3A">
        <w:rPr>
          <w:rFonts w:ascii="Times New Roman CYR" w:hAnsi="Times New Roman CYR" w:cs="Times New Roman CYR"/>
          <w:sz w:val="24"/>
          <w:szCs w:val="24"/>
        </w:rPr>
        <w:t>4.Оказание помощи и поддержки в творческих группах в процессе проектирования технологической карты,  анализ работы на этом этапе.</w:t>
      </w:r>
    </w:p>
    <w:p w:rsidR="00DF5F42" w:rsidRPr="00433D3A" w:rsidRDefault="00DF5F42" w:rsidP="00DF5F42">
      <w:pPr>
        <w:autoSpaceDE w:val="0"/>
        <w:autoSpaceDN w:val="0"/>
        <w:adjustRightInd w:val="0"/>
        <w:spacing w:after="0" w:line="240" w:lineRule="auto"/>
        <w:rPr>
          <w:rFonts w:ascii="Times New Roman CYR" w:hAnsi="Times New Roman CYR" w:cs="Times New Roman CYR"/>
          <w:b/>
          <w:bCs/>
          <w:sz w:val="24"/>
          <w:szCs w:val="24"/>
        </w:rPr>
      </w:pPr>
      <w:r w:rsidRPr="00433D3A">
        <w:rPr>
          <w:rFonts w:ascii="Times New Roman CYR" w:hAnsi="Times New Roman CYR" w:cs="Times New Roman CYR"/>
          <w:sz w:val="24"/>
          <w:szCs w:val="24"/>
        </w:rPr>
        <w:t xml:space="preserve">                                               Э</w:t>
      </w:r>
      <w:r w:rsidRPr="00433D3A">
        <w:rPr>
          <w:rFonts w:ascii="Times New Roman CYR" w:hAnsi="Times New Roman CYR" w:cs="Times New Roman CYR"/>
          <w:b/>
          <w:bCs/>
          <w:sz w:val="24"/>
          <w:szCs w:val="24"/>
        </w:rPr>
        <w:t>кспертная группа</w:t>
      </w:r>
    </w:p>
    <w:p w:rsidR="00DF5F42" w:rsidRPr="004F1070" w:rsidRDefault="00DF5F42" w:rsidP="00DF5F42">
      <w:pPr>
        <w:autoSpaceDE w:val="0"/>
        <w:autoSpaceDN w:val="0"/>
        <w:adjustRightInd w:val="0"/>
        <w:spacing w:after="0" w:line="240" w:lineRule="auto"/>
        <w:jc w:val="both"/>
        <w:rPr>
          <w:rFonts w:ascii="Times New Roman CYR" w:hAnsi="Times New Roman CYR" w:cs="Times New Roman CYR"/>
          <w:bCs/>
          <w:sz w:val="24"/>
          <w:szCs w:val="24"/>
        </w:rPr>
      </w:pPr>
      <w:r w:rsidRPr="00433D3A">
        <w:rPr>
          <w:rFonts w:ascii="Times New Roman CYR" w:hAnsi="Times New Roman CYR" w:cs="Times New Roman CYR"/>
          <w:bCs/>
          <w:sz w:val="24"/>
          <w:szCs w:val="24"/>
        </w:rPr>
        <w:t>Особенности детей и характер затруднений в обучении</w:t>
      </w:r>
      <w:r w:rsidR="004F1070">
        <w:rPr>
          <w:rFonts w:ascii="Times New Roman CYR" w:hAnsi="Times New Roman CYR" w:cs="Times New Roman CYR"/>
          <w:bCs/>
          <w:sz w:val="24"/>
          <w:szCs w:val="24"/>
        </w:rPr>
        <w:t>………….</w:t>
      </w:r>
    </w:p>
    <w:p w:rsidR="00DF5F42" w:rsidRPr="003970A2" w:rsidRDefault="00DF5F42" w:rsidP="00DF5F42">
      <w:pPr>
        <w:autoSpaceDE w:val="0"/>
        <w:autoSpaceDN w:val="0"/>
        <w:adjustRightInd w:val="0"/>
        <w:spacing w:after="0" w:line="240" w:lineRule="auto"/>
        <w:jc w:val="center"/>
        <w:rPr>
          <w:rFonts w:ascii="Times New Roman CYR" w:hAnsi="Times New Roman CYR" w:cs="Times New Roman CYR"/>
          <w:b/>
          <w:bCs/>
        </w:rPr>
      </w:pPr>
      <w:r w:rsidRPr="003970A2">
        <w:rPr>
          <w:rFonts w:ascii="Times New Roman CYR" w:hAnsi="Times New Roman CYR" w:cs="Times New Roman CYR"/>
          <w:b/>
          <w:bCs/>
        </w:rPr>
        <w:t>Анализ по этапам</w:t>
      </w:r>
    </w:p>
    <w:p w:rsidR="00DF5F42" w:rsidRPr="003970A2" w:rsidRDefault="00DF5F42" w:rsidP="00DF5F42">
      <w:pPr>
        <w:autoSpaceDE w:val="0"/>
        <w:autoSpaceDN w:val="0"/>
        <w:adjustRightInd w:val="0"/>
        <w:spacing w:after="0" w:line="240" w:lineRule="auto"/>
        <w:rPr>
          <w:rFonts w:ascii="Times New Roman CYR" w:hAnsi="Times New Roman CYR" w:cs="Times New Roman CYR"/>
          <w:bCs/>
          <w:sz w:val="24"/>
          <w:szCs w:val="24"/>
        </w:rPr>
      </w:pPr>
      <w:r w:rsidRPr="003970A2">
        <w:rPr>
          <w:rFonts w:ascii="Times New Roman CYR" w:hAnsi="Times New Roman CYR" w:cs="Times New Roman CYR"/>
          <w:b/>
          <w:bCs/>
          <w:sz w:val="24"/>
          <w:szCs w:val="24"/>
        </w:rPr>
        <w:t>Критерии</w:t>
      </w:r>
      <w:r w:rsidRPr="003970A2">
        <w:rPr>
          <w:rFonts w:ascii="Times New Roman CYR" w:hAnsi="Times New Roman CYR" w:cs="Times New Roman CYR"/>
          <w:bCs/>
          <w:sz w:val="24"/>
          <w:szCs w:val="24"/>
        </w:rPr>
        <w:t>: 0-плохо , 1 средне, 2 –хорошо, 3 -отлично</w:t>
      </w:r>
    </w:p>
    <w:tbl>
      <w:tblPr>
        <w:tblStyle w:val="a8"/>
        <w:tblW w:w="0" w:type="auto"/>
        <w:tblInd w:w="-318" w:type="dxa"/>
        <w:tblLook w:val="04A0"/>
      </w:tblPr>
      <w:tblGrid>
        <w:gridCol w:w="426"/>
        <w:gridCol w:w="4678"/>
        <w:gridCol w:w="3544"/>
        <w:gridCol w:w="567"/>
        <w:gridCol w:w="674"/>
      </w:tblGrid>
      <w:tr w:rsidR="00DF5F42" w:rsidRPr="003970A2" w:rsidTr="00DF5F42">
        <w:tc>
          <w:tcPr>
            <w:tcW w:w="5104" w:type="dxa"/>
            <w:gridSpan w:val="2"/>
          </w:tcPr>
          <w:p w:rsidR="00DF5F42" w:rsidRPr="003970A2" w:rsidRDefault="00DF5F42" w:rsidP="00500CFA">
            <w:pPr>
              <w:autoSpaceDE w:val="0"/>
              <w:autoSpaceDN w:val="0"/>
              <w:adjustRightInd w:val="0"/>
              <w:rPr>
                <w:rFonts w:ascii="Times New Roman CYR" w:hAnsi="Times New Roman CYR" w:cs="Times New Roman CYR"/>
                <w:b/>
                <w:bCs/>
              </w:rPr>
            </w:pPr>
            <w:r w:rsidRPr="003970A2">
              <w:rPr>
                <w:rFonts w:ascii="Times New Roman CYR" w:hAnsi="Times New Roman CYR" w:cs="Times New Roman CYR"/>
                <w:b/>
                <w:bCs/>
              </w:rPr>
              <w:t>1 этап    Орг. момент</w:t>
            </w:r>
          </w:p>
        </w:tc>
        <w:tc>
          <w:tcPr>
            <w:tcW w:w="3544" w:type="dxa"/>
          </w:tcPr>
          <w:p w:rsidR="00DF5F42" w:rsidRPr="003970A2" w:rsidRDefault="00DF5F42" w:rsidP="00500CFA">
            <w:pPr>
              <w:autoSpaceDE w:val="0"/>
              <w:autoSpaceDN w:val="0"/>
              <w:adjustRightInd w:val="0"/>
              <w:jc w:val="center"/>
              <w:rPr>
                <w:rFonts w:ascii="Times New Roman CYR" w:hAnsi="Times New Roman CYR" w:cs="Times New Roman CYR"/>
                <w:b/>
                <w:bCs/>
              </w:rPr>
            </w:pPr>
            <w:r w:rsidRPr="003970A2">
              <w:rPr>
                <w:rFonts w:ascii="Times New Roman CYR" w:hAnsi="Times New Roman CYR" w:cs="Times New Roman CYR"/>
                <w:b/>
                <w:bCs/>
              </w:rPr>
              <w:t>Характеристика</w:t>
            </w:r>
          </w:p>
        </w:tc>
        <w:tc>
          <w:tcPr>
            <w:tcW w:w="567" w:type="dxa"/>
          </w:tcPr>
          <w:p w:rsidR="00DF5F42" w:rsidRPr="003970A2" w:rsidRDefault="00DF5F42" w:rsidP="00500CFA">
            <w:pPr>
              <w:autoSpaceDE w:val="0"/>
              <w:autoSpaceDN w:val="0"/>
              <w:adjustRightInd w:val="0"/>
              <w:jc w:val="center"/>
              <w:rPr>
                <w:rFonts w:ascii="Times New Roman CYR" w:hAnsi="Times New Roman CYR" w:cs="Times New Roman CYR"/>
                <w:b/>
                <w:bCs/>
              </w:rPr>
            </w:pPr>
            <w:r w:rsidRPr="003970A2">
              <w:rPr>
                <w:rFonts w:ascii="Times New Roman CYR" w:hAnsi="Times New Roman CYR" w:cs="Times New Roman CYR"/>
                <w:b/>
                <w:bCs/>
              </w:rPr>
              <w:t>1к</w:t>
            </w:r>
          </w:p>
        </w:tc>
        <w:tc>
          <w:tcPr>
            <w:tcW w:w="674" w:type="dxa"/>
          </w:tcPr>
          <w:p w:rsidR="00DF5F42" w:rsidRPr="003970A2" w:rsidRDefault="00DF5F42" w:rsidP="00500CFA">
            <w:pPr>
              <w:autoSpaceDE w:val="0"/>
              <w:autoSpaceDN w:val="0"/>
              <w:adjustRightInd w:val="0"/>
              <w:jc w:val="center"/>
              <w:rPr>
                <w:rFonts w:ascii="Times New Roman CYR" w:hAnsi="Times New Roman CYR" w:cs="Times New Roman CYR"/>
                <w:b/>
                <w:bCs/>
              </w:rPr>
            </w:pPr>
            <w:r w:rsidRPr="003970A2">
              <w:rPr>
                <w:rFonts w:ascii="Times New Roman CYR" w:hAnsi="Times New Roman CYR" w:cs="Times New Roman CYR"/>
                <w:b/>
                <w:bCs/>
              </w:rPr>
              <w:t>2к</w:t>
            </w:r>
          </w:p>
        </w:tc>
      </w:tr>
      <w:tr w:rsidR="00DF5F42" w:rsidRPr="003970A2" w:rsidTr="00DF5F42">
        <w:trPr>
          <w:trHeight w:val="1405"/>
        </w:trPr>
        <w:tc>
          <w:tcPr>
            <w:tcW w:w="426" w:type="dxa"/>
          </w:tcPr>
          <w:p w:rsidR="00DF5F42" w:rsidRPr="003970A2" w:rsidRDefault="00DF5F42" w:rsidP="00500CFA">
            <w:pPr>
              <w:autoSpaceDE w:val="0"/>
              <w:autoSpaceDN w:val="0"/>
              <w:adjustRightInd w:val="0"/>
              <w:jc w:val="center"/>
              <w:rPr>
                <w:rFonts w:ascii="Times New Roman CYR" w:hAnsi="Times New Roman CYR" w:cs="Times New Roman CYR"/>
                <w:bCs/>
              </w:rPr>
            </w:pPr>
            <w:r w:rsidRPr="003970A2">
              <w:rPr>
                <w:rFonts w:ascii="Times New Roman CYR" w:hAnsi="Times New Roman CYR" w:cs="Times New Roman CYR"/>
                <w:bCs/>
              </w:rPr>
              <w:t>1</w:t>
            </w:r>
          </w:p>
        </w:tc>
        <w:tc>
          <w:tcPr>
            <w:tcW w:w="4678" w:type="dxa"/>
          </w:tcPr>
          <w:p w:rsidR="00DF5F42" w:rsidRPr="003970A2" w:rsidRDefault="00DF5F42" w:rsidP="00500CFA">
            <w:pPr>
              <w:tabs>
                <w:tab w:val="left" w:pos="360"/>
              </w:tabs>
              <w:autoSpaceDE w:val="0"/>
              <w:autoSpaceDN w:val="0"/>
              <w:adjustRightInd w:val="0"/>
              <w:jc w:val="both"/>
              <w:rPr>
                <w:rFonts w:ascii="Times New Roman CYR" w:hAnsi="Times New Roman CYR" w:cs="Times New Roman CYR"/>
              </w:rPr>
            </w:pPr>
            <w:r w:rsidRPr="003970A2">
              <w:rPr>
                <w:rFonts w:ascii="Times New Roman CYR" w:hAnsi="Times New Roman CYR" w:cs="Times New Roman CYR"/>
              </w:rPr>
              <w:t>Как прошло формирование команд, легко ли согласились на выдвинутые условия?</w:t>
            </w:r>
          </w:p>
        </w:tc>
        <w:tc>
          <w:tcPr>
            <w:tcW w:w="3544" w:type="dxa"/>
          </w:tcPr>
          <w:p w:rsidR="00DF5F42" w:rsidRPr="003970A2" w:rsidRDefault="00DF5F42" w:rsidP="00500CFA">
            <w:pPr>
              <w:autoSpaceDE w:val="0"/>
              <w:autoSpaceDN w:val="0"/>
              <w:adjustRightInd w:val="0"/>
              <w:jc w:val="both"/>
              <w:rPr>
                <w:rFonts w:ascii="Times New Roman CYR" w:hAnsi="Times New Roman CYR" w:cs="Times New Roman CYR"/>
                <w:bCs/>
              </w:rPr>
            </w:pPr>
            <w:r w:rsidRPr="003970A2">
              <w:rPr>
                <w:rFonts w:ascii="Times New Roman CYR" w:hAnsi="Times New Roman CYR" w:cs="Times New Roman CYR"/>
                <w:bCs/>
              </w:rPr>
              <w:t>Формирование команд прошло интересно, необычно. Студенты легко  согласились работать в навой обстановке и в новой сформированной команде на выдвинутых условиях.</w:t>
            </w:r>
          </w:p>
        </w:tc>
        <w:tc>
          <w:tcPr>
            <w:tcW w:w="567" w:type="dxa"/>
          </w:tcPr>
          <w:p w:rsidR="00DF5F42" w:rsidRPr="003970A2" w:rsidRDefault="00DF5F42" w:rsidP="00500CFA">
            <w:pPr>
              <w:autoSpaceDE w:val="0"/>
              <w:autoSpaceDN w:val="0"/>
              <w:adjustRightInd w:val="0"/>
              <w:jc w:val="center"/>
              <w:rPr>
                <w:rFonts w:ascii="Times New Roman CYR" w:hAnsi="Times New Roman CYR" w:cs="Times New Roman CYR"/>
                <w:bCs/>
              </w:rPr>
            </w:pPr>
          </w:p>
        </w:tc>
        <w:tc>
          <w:tcPr>
            <w:tcW w:w="674" w:type="dxa"/>
          </w:tcPr>
          <w:p w:rsidR="00DF5F42" w:rsidRPr="003970A2" w:rsidRDefault="00DF5F42" w:rsidP="00500CFA">
            <w:pPr>
              <w:autoSpaceDE w:val="0"/>
              <w:autoSpaceDN w:val="0"/>
              <w:adjustRightInd w:val="0"/>
              <w:jc w:val="center"/>
              <w:rPr>
                <w:rFonts w:ascii="Times New Roman CYR" w:hAnsi="Times New Roman CYR" w:cs="Times New Roman CYR"/>
                <w:bCs/>
              </w:rPr>
            </w:pPr>
          </w:p>
        </w:tc>
      </w:tr>
      <w:tr w:rsidR="00DF5F42" w:rsidRPr="003970A2" w:rsidTr="004F1070">
        <w:trPr>
          <w:trHeight w:val="126"/>
        </w:trPr>
        <w:tc>
          <w:tcPr>
            <w:tcW w:w="426" w:type="dxa"/>
          </w:tcPr>
          <w:p w:rsidR="00DF5F42" w:rsidRPr="003970A2" w:rsidRDefault="00DF5F42" w:rsidP="00500CFA">
            <w:pPr>
              <w:autoSpaceDE w:val="0"/>
              <w:autoSpaceDN w:val="0"/>
              <w:adjustRightInd w:val="0"/>
              <w:jc w:val="center"/>
              <w:rPr>
                <w:rFonts w:ascii="Times New Roman CYR" w:hAnsi="Times New Roman CYR" w:cs="Times New Roman CYR"/>
                <w:bCs/>
              </w:rPr>
            </w:pPr>
            <w:r w:rsidRPr="003970A2">
              <w:rPr>
                <w:rFonts w:ascii="Times New Roman CYR" w:hAnsi="Times New Roman CYR" w:cs="Times New Roman CYR"/>
                <w:bCs/>
              </w:rPr>
              <w:t>2</w:t>
            </w:r>
          </w:p>
        </w:tc>
        <w:tc>
          <w:tcPr>
            <w:tcW w:w="4678" w:type="dxa"/>
          </w:tcPr>
          <w:p w:rsidR="00DF5F42" w:rsidRPr="003970A2" w:rsidRDefault="00DF5F42" w:rsidP="00500CFA">
            <w:pPr>
              <w:tabs>
                <w:tab w:val="left" w:pos="360"/>
              </w:tabs>
              <w:autoSpaceDE w:val="0"/>
              <w:autoSpaceDN w:val="0"/>
              <w:adjustRightInd w:val="0"/>
              <w:jc w:val="both"/>
              <w:rPr>
                <w:rFonts w:ascii="Times New Roman CYR" w:hAnsi="Times New Roman CYR" w:cs="Times New Roman CYR"/>
              </w:rPr>
            </w:pPr>
            <w:r w:rsidRPr="003970A2">
              <w:rPr>
                <w:rFonts w:ascii="Times New Roman CYR" w:hAnsi="Times New Roman CYR" w:cs="Times New Roman CYR"/>
              </w:rPr>
              <w:t>Вышли или нет на тему урока?</w:t>
            </w:r>
          </w:p>
        </w:tc>
        <w:tc>
          <w:tcPr>
            <w:tcW w:w="3544" w:type="dxa"/>
          </w:tcPr>
          <w:p w:rsidR="00DF5F42" w:rsidRPr="003970A2" w:rsidRDefault="00DF5F42" w:rsidP="00500CFA">
            <w:pPr>
              <w:autoSpaceDE w:val="0"/>
              <w:autoSpaceDN w:val="0"/>
              <w:adjustRightInd w:val="0"/>
              <w:rPr>
                <w:rFonts w:ascii="Times New Roman CYR" w:hAnsi="Times New Roman CYR" w:cs="Times New Roman CYR"/>
                <w:bCs/>
              </w:rPr>
            </w:pPr>
          </w:p>
        </w:tc>
        <w:tc>
          <w:tcPr>
            <w:tcW w:w="567" w:type="dxa"/>
          </w:tcPr>
          <w:p w:rsidR="00DF5F42" w:rsidRPr="003970A2" w:rsidRDefault="00DF5F42" w:rsidP="00500CFA">
            <w:pPr>
              <w:autoSpaceDE w:val="0"/>
              <w:autoSpaceDN w:val="0"/>
              <w:adjustRightInd w:val="0"/>
              <w:jc w:val="center"/>
              <w:rPr>
                <w:rFonts w:ascii="Times New Roman CYR" w:hAnsi="Times New Roman CYR" w:cs="Times New Roman CYR"/>
                <w:bCs/>
              </w:rPr>
            </w:pPr>
          </w:p>
        </w:tc>
        <w:tc>
          <w:tcPr>
            <w:tcW w:w="674" w:type="dxa"/>
          </w:tcPr>
          <w:p w:rsidR="00DF5F42" w:rsidRPr="003970A2" w:rsidRDefault="00DF5F42" w:rsidP="00500CFA">
            <w:pPr>
              <w:autoSpaceDE w:val="0"/>
              <w:autoSpaceDN w:val="0"/>
              <w:adjustRightInd w:val="0"/>
              <w:jc w:val="center"/>
              <w:rPr>
                <w:rFonts w:ascii="Times New Roman CYR" w:hAnsi="Times New Roman CYR" w:cs="Times New Roman CYR"/>
                <w:bCs/>
              </w:rPr>
            </w:pPr>
          </w:p>
        </w:tc>
      </w:tr>
      <w:tr w:rsidR="00DF5F42" w:rsidRPr="003970A2" w:rsidTr="004F1070">
        <w:trPr>
          <w:trHeight w:val="174"/>
        </w:trPr>
        <w:tc>
          <w:tcPr>
            <w:tcW w:w="426" w:type="dxa"/>
          </w:tcPr>
          <w:p w:rsidR="00DF5F42" w:rsidRPr="003970A2" w:rsidRDefault="00DF5F42" w:rsidP="00500CFA">
            <w:pPr>
              <w:autoSpaceDE w:val="0"/>
              <w:autoSpaceDN w:val="0"/>
              <w:adjustRightInd w:val="0"/>
              <w:jc w:val="center"/>
              <w:rPr>
                <w:rFonts w:ascii="Times New Roman CYR" w:hAnsi="Times New Roman CYR" w:cs="Times New Roman CYR"/>
                <w:bCs/>
              </w:rPr>
            </w:pPr>
            <w:r w:rsidRPr="003970A2">
              <w:rPr>
                <w:rFonts w:ascii="Times New Roman CYR" w:hAnsi="Times New Roman CYR" w:cs="Times New Roman CYR"/>
                <w:bCs/>
              </w:rPr>
              <w:t>3</w:t>
            </w:r>
          </w:p>
        </w:tc>
        <w:tc>
          <w:tcPr>
            <w:tcW w:w="4678" w:type="dxa"/>
          </w:tcPr>
          <w:p w:rsidR="00DF5F42" w:rsidRPr="003970A2" w:rsidRDefault="00DF5F42" w:rsidP="00500CFA">
            <w:pPr>
              <w:tabs>
                <w:tab w:val="left" w:pos="360"/>
              </w:tabs>
              <w:autoSpaceDE w:val="0"/>
              <w:autoSpaceDN w:val="0"/>
              <w:adjustRightInd w:val="0"/>
              <w:jc w:val="both"/>
              <w:rPr>
                <w:rFonts w:ascii="Times New Roman CYR" w:hAnsi="Times New Roman CYR" w:cs="Times New Roman CYR"/>
              </w:rPr>
            </w:pPr>
            <w:r w:rsidRPr="003970A2">
              <w:rPr>
                <w:rFonts w:ascii="Times New Roman CYR" w:hAnsi="Times New Roman CYR" w:cs="Times New Roman CYR"/>
              </w:rPr>
              <w:t>Какова активность группы.</w:t>
            </w:r>
          </w:p>
        </w:tc>
        <w:tc>
          <w:tcPr>
            <w:tcW w:w="3544" w:type="dxa"/>
          </w:tcPr>
          <w:p w:rsidR="00DF5F42" w:rsidRPr="003970A2" w:rsidRDefault="00DF5F42" w:rsidP="00500CFA">
            <w:pPr>
              <w:autoSpaceDE w:val="0"/>
              <w:autoSpaceDN w:val="0"/>
              <w:adjustRightInd w:val="0"/>
              <w:jc w:val="center"/>
              <w:rPr>
                <w:rFonts w:ascii="Times New Roman CYR" w:hAnsi="Times New Roman CYR" w:cs="Times New Roman CYR"/>
                <w:bCs/>
              </w:rPr>
            </w:pPr>
          </w:p>
        </w:tc>
        <w:tc>
          <w:tcPr>
            <w:tcW w:w="567" w:type="dxa"/>
          </w:tcPr>
          <w:p w:rsidR="00DF5F42" w:rsidRPr="003970A2" w:rsidRDefault="00DF5F42" w:rsidP="00500CFA">
            <w:pPr>
              <w:autoSpaceDE w:val="0"/>
              <w:autoSpaceDN w:val="0"/>
              <w:adjustRightInd w:val="0"/>
              <w:jc w:val="center"/>
              <w:rPr>
                <w:rFonts w:ascii="Times New Roman CYR" w:hAnsi="Times New Roman CYR" w:cs="Times New Roman CYR"/>
                <w:bCs/>
              </w:rPr>
            </w:pPr>
          </w:p>
        </w:tc>
        <w:tc>
          <w:tcPr>
            <w:tcW w:w="674" w:type="dxa"/>
          </w:tcPr>
          <w:p w:rsidR="00DF5F42" w:rsidRPr="003970A2" w:rsidRDefault="00DF5F42" w:rsidP="00500CFA">
            <w:pPr>
              <w:autoSpaceDE w:val="0"/>
              <w:autoSpaceDN w:val="0"/>
              <w:adjustRightInd w:val="0"/>
              <w:jc w:val="center"/>
              <w:rPr>
                <w:rFonts w:ascii="Times New Roman CYR" w:hAnsi="Times New Roman CYR" w:cs="Times New Roman CYR"/>
                <w:bCs/>
              </w:rPr>
            </w:pPr>
          </w:p>
        </w:tc>
      </w:tr>
      <w:tr w:rsidR="00DF5F42" w:rsidRPr="003970A2" w:rsidTr="00DF5F42">
        <w:trPr>
          <w:trHeight w:val="166"/>
        </w:trPr>
        <w:tc>
          <w:tcPr>
            <w:tcW w:w="5104" w:type="dxa"/>
            <w:gridSpan w:val="2"/>
          </w:tcPr>
          <w:p w:rsidR="00DF5F42" w:rsidRPr="003970A2" w:rsidRDefault="00DF5F42" w:rsidP="00500CFA">
            <w:pPr>
              <w:autoSpaceDE w:val="0"/>
              <w:autoSpaceDN w:val="0"/>
              <w:adjustRightInd w:val="0"/>
              <w:rPr>
                <w:rFonts w:ascii="Times New Roman CYR" w:hAnsi="Times New Roman CYR" w:cs="Times New Roman CYR"/>
                <w:b/>
              </w:rPr>
            </w:pPr>
            <w:r w:rsidRPr="003970A2">
              <w:rPr>
                <w:rFonts w:ascii="Times New Roman CYR" w:hAnsi="Times New Roman CYR" w:cs="Times New Roman CYR"/>
                <w:b/>
                <w:bCs/>
              </w:rPr>
              <w:t>2 этап</w:t>
            </w:r>
            <w:r w:rsidRPr="003970A2">
              <w:rPr>
                <w:rFonts w:ascii="Times New Roman CYR" w:hAnsi="Times New Roman CYR" w:cs="Times New Roman CYR"/>
                <w:b/>
              </w:rPr>
              <w:t xml:space="preserve">    Постановка УЗ</w:t>
            </w:r>
          </w:p>
        </w:tc>
        <w:tc>
          <w:tcPr>
            <w:tcW w:w="3544" w:type="dxa"/>
          </w:tcPr>
          <w:p w:rsidR="00DF5F42" w:rsidRPr="003970A2" w:rsidRDefault="00DF5F42" w:rsidP="00500CFA">
            <w:pPr>
              <w:autoSpaceDE w:val="0"/>
              <w:autoSpaceDN w:val="0"/>
              <w:adjustRightInd w:val="0"/>
              <w:jc w:val="center"/>
              <w:rPr>
                <w:rFonts w:ascii="Times New Roman CYR" w:hAnsi="Times New Roman CYR" w:cs="Times New Roman CYR"/>
                <w:bCs/>
              </w:rPr>
            </w:pPr>
          </w:p>
        </w:tc>
        <w:tc>
          <w:tcPr>
            <w:tcW w:w="567" w:type="dxa"/>
          </w:tcPr>
          <w:p w:rsidR="00DF5F42" w:rsidRPr="003970A2" w:rsidRDefault="00DF5F42" w:rsidP="00500CFA">
            <w:pPr>
              <w:autoSpaceDE w:val="0"/>
              <w:autoSpaceDN w:val="0"/>
              <w:adjustRightInd w:val="0"/>
              <w:jc w:val="center"/>
              <w:rPr>
                <w:rFonts w:ascii="Times New Roman CYR" w:hAnsi="Times New Roman CYR" w:cs="Times New Roman CYR"/>
                <w:bCs/>
              </w:rPr>
            </w:pPr>
          </w:p>
        </w:tc>
        <w:tc>
          <w:tcPr>
            <w:tcW w:w="674" w:type="dxa"/>
          </w:tcPr>
          <w:p w:rsidR="00DF5F42" w:rsidRPr="003970A2" w:rsidRDefault="00DF5F42" w:rsidP="00500CFA">
            <w:pPr>
              <w:autoSpaceDE w:val="0"/>
              <w:autoSpaceDN w:val="0"/>
              <w:adjustRightInd w:val="0"/>
              <w:jc w:val="center"/>
              <w:rPr>
                <w:rFonts w:ascii="Times New Roman CYR" w:hAnsi="Times New Roman CYR" w:cs="Times New Roman CYR"/>
                <w:bCs/>
              </w:rPr>
            </w:pPr>
          </w:p>
        </w:tc>
      </w:tr>
      <w:tr w:rsidR="00DF5F42" w:rsidRPr="003970A2" w:rsidTr="00DF5F42">
        <w:trPr>
          <w:trHeight w:val="339"/>
        </w:trPr>
        <w:tc>
          <w:tcPr>
            <w:tcW w:w="426" w:type="dxa"/>
          </w:tcPr>
          <w:p w:rsidR="00DF5F42" w:rsidRPr="003970A2" w:rsidRDefault="00DF5F42" w:rsidP="00500CFA">
            <w:pPr>
              <w:autoSpaceDE w:val="0"/>
              <w:autoSpaceDN w:val="0"/>
              <w:adjustRightInd w:val="0"/>
              <w:jc w:val="center"/>
              <w:rPr>
                <w:rFonts w:ascii="Times New Roman CYR" w:hAnsi="Times New Roman CYR" w:cs="Times New Roman CYR"/>
                <w:bCs/>
              </w:rPr>
            </w:pPr>
            <w:r w:rsidRPr="003970A2">
              <w:rPr>
                <w:rFonts w:ascii="Times New Roman CYR" w:hAnsi="Times New Roman CYR" w:cs="Times New Roman CYR"/>
                <w:bCs/>
              </w:rPr>
              <w:t>1</w:t>
            </w:r>
          </w:p>
        </w:tc>
        <w:tc>
          <w:tcPr>
            <w:tcW w:w="4678" w:type="dxa"/>
          </w:tcPr>
          <w:p w:rsidR="00DF5F42" w:rsidRPr="003970A2" w:rsidRDefault="00DF5F42" w:rsidP="00500CFA">
            <w:pPr>
              <w:autoSpaceDE w:val="0"/>
              <w:autoSpaceDN w:val="0"/>
              <w:adjustRightInd w:val="0"/>
              <w:rPr>
                <w:rFonts w:ascii="Times New Roman CYR" w:hAnsi="Times New Roman CYR" w:cs="Times New Roman CYR"/>
              </w:rPr>
            </w:pPr>
            <w:r w:rsidRPr="003970A2">
              <w:rPr>
                <w:rFonts w:ascii="Times New Roman CYR" w:hAnsi="Times New Roman CYR" w:cs="Times New Roman CYR"/>
              </w:rPr>
              <w:t>Активность всех членов группы в поиске путей решения учебных задач</w:t>
            </w:r>
          </w:p>
        </w:tc>
        <w:tc>
          <w:tcPr>
            <w:tcW w:w="3544" w:type="dxa"/>
          </w:tcPr>
          <w:p w:rsidR="00DF5F42" w:rsidRPr="003970A2" w:rsidRDefault="00DF5F42" w:rsidP="00500CFA">
            <w:pPr>
              <w:autoSpaceDE w:val="0"/>
              <w:autoSpaceDN w:val="0"/>
              <w:adjustRightInd w:val="0"/>
              <w:jc w:val="center"/>
              <w:rPr>
                <w:rFonts w:ascii="Times New Roman CYR" w:hAnsi="Times New Roman CYR" w:cs="Times New Roman CYR"/>
                <w:bCs/>
              </w:rPr>
            </w:pPr>
          </w:p>
        </w:tc>
        <w:tc>
          <w:tcPr>
            <w:tcW w:w="567" w:type="dxa"/>
          </w:tcPr>
          <w:p w:rsidR="00DF5F42" w:rsidRPr="003970A2" w:rsidRDefault="00DF5F42" w:rsidP="00500CFA">
            <w:pPr>
              <w:autoSpaceDE w:val="0"/>
              <w:autoSpaceDN w:val="0"/>
              <w:adjustRightInd w:val="0"/>
              <w:jc w:val="center"/>
              <w:rPr>
                <w:rFonts w:ascii="Times New Roman CYR" w:hAnsi="Times New Roman CYR" w:cs="Times New Roman CYR"/>
                <w:bCs/>
              </w:rPr>
            </w:pPr>
          </w:p>
        </w:tc>
        <w:tc>
          <w:tcPr>
            <w:tcW w:w="674" w:type="dxa"/>
          </w:tcPr>
          <w:p w:rsidR="00DF5F42" w:rsidRPr="003970A2" w:rsidRDefault="00DF5F42" w:rsidP="00500CFA">
            <w:pPr>
              <w:autoSpaceDE w:val="0"/>
              <w:autoSpaceDN w:val="0"/>
              <w:adjustRightInd w:val="0"/>
              <w:jc w:val="center"/>
              <w:rPr>
                <w:rFonts w:ascii="Times New Roman CYR" w:hAnsi="Times New Roman CYR" w:cs="Times New Roman CYR"/>
                <w:bCs/>
              </w:rPr>
            </w:pPr>
          </w:p>
        </w:tc>
      </w:tr>
      <w:tr w:rsidR="00DF5F42" w:rsidRPr="003970A2" w:rsidTr="00DF5F42">
        <w:trPr>
          <w:trHeight w:val="271"/>
        </w:trPr>
        <w:tc>
          <w:tcPr>
            <w:tcW w:w="426" w:type="dxa"/>
          </w:tcPr>
          <w:p w:rsidR="00DF5F42" w:rsidRPr="003970A2" w:rsidRDefault="00DF5F42" w:rsidP="00500CFA">
            <w:pPr>
              <w:autoSpaceDE w:val="0"/>
              <w:autoSpaceDN w:val="0"/>
              <w:adjustRightInd w:val="0"/>
              <w:jc w:val="center"/>
              <w:rPr>
                <w:rFonts w:ascii="Times New Roman CYR" w:hAnsi="Times New Roman CYR" w:cs="Times New Roman CYR"/>
                <w:bCs/>
              </w:rPr>
            </w:pPr>
            <w:r w:rsidRPr="003970A2">
              <w:rPr>
                <w:rFonts w:ascii="Times New Roman CYR" w:hAnsi="Times New Roman CYR" w:cs="Times New Roman CYR"/>
                <w:bCs/>
              </w:rPr>
              <w:t>2.</w:t>
            </w:r>
          </w:p>
        </w:tc>
        <w:tc>
          <w:tcPr>
            <w:tcW w:w="4678" w:type="dxa"/>
          </w:tcPr>
          <w:p w:rsidR="00DF5F42" w:rsidRPr="003970A2" w:rsidRDefault="00DF5F42" w:rsidP="00500CFA">
            <w:pPr>
              <w:autoSpaceDE w:val="0"/>
              <w:autoSpaceDN w:val="0"/>
              <w:adjustRightInd w:val="0"/>
              <w:rPr>
                <w:rFonts w:ascii="Times New Roman CYR" w:hAnsi="Times New Roman CYR" w:cs="Times New Roman CYR"/>
              </w:rPr>
            </w:pPr>
            <w:r w:rsidRPr="003970A2">
              <w:rPr>
                <w:rFonts w:ascii="Times New Roman CYR" w:hAnsi="Times New Roman CYR" w:cs="Times New Roman CYR"/>
              </w:rPr>
              <w:t xml:space="preserve">Вышли или нет на цель урока задачи? </w:t>
            </w:r>
          </w:p>
        </w:tc>
        <w:tc>
          <w:tcPr>
            <w:tcW w:w="3544" w:type="dxa"/>
          </w:tcPr>
          <w:p w:rsidR="00DF5F42" w:rsidRPr="003970A2" w:rsidRDefault="00DF5F42" w:rsidP="00500CFA">
            <w:pPr>
              <w:autoSpaceDE w:val="0"/>
              <w:autoSpaceDN w:val="0"/>
              <w:adjustRightInd w:val="0"/>
              <w:jc w:val="center"/>
              <w:rPr>
                <w:rFonts w:ascii="Times New Roman CYR" w:hAnsi="Times New Roman CYR" w:cs="Times New Roman CYR"/>
                <w:bCs/>
              </w:rPr>
            </w:pPr>
          </w:p>
        </w:tc>
        <w:tc>
          <w:tcPr>
            <w:tcW w:w="567" w:type="dxa"/>
          </w:tcPr>
          <w:p w:rsidR="00DF5F42" w:rsidRPr="003970A2" w:rsidRDefault="00DF5F42" w:rsidP="00500CFA">
            <w:pPr>
              <w:autoSpaceDE w:val="0"/>
              <w:autoSpaceDN w:val="0"/>
              <w:adjustRightInd w:val="0"/>
              <w:jc w:val="center"/>
              <w:rPr>
                <w:rFonts w:ascii="Times New Roman CYR" w:hAnsi="Times New Roman CYR" w:cs="Times New Roman CYR"/>
                <w:bCs/>
              </w:rPr>
            </w:pPr>
          </w:p>
        </w:tc>
        <w:tc>
          <w:tcPr>
            <w:tcW w:w="674" w:type="dxa"/>
          </w:tcPr>
          <w:p w:rsidR="00DF5F42" w:rsidRPr="003970A2" w:rsidRDefault="00DF5F42" w:rsidP="00500CFA">
            <w:pPr>
              <w:autoSpaceDE w:val="0"/>
              <w:autoSpaceDN w:val="0"/>
              <w:adjustRightInd w:val="0"/>
              <w:jc w:val="center"/>
              <w:rPr>
                <w:rFonts w:ascii="Times New Roman CYR" w:hAnsi="Times New Roman CYR" w:cs="Times New Roman CYR"/>
                <w:bCs/>
              </w:rPr>
            </w:pPr>
          </w:p>
        </w:tc>
      </w:tr>
      <w:tr w:rsidR="00DF5F42" w:rsidRPr="003970A2" w:rsidTr="00DF5F42">
        <w:trPr>
          <w:trHeight w:val="718"/>
        </w:trPr>
        <w:tc>
          <w:tcPr>
            <w:tcW w:w="426" w:type="dxa"/>
          </w:tcPr>
          <w:p w:rsidR="00DF5F42" w:rsidRPr="003970A2" w:rsidRDefault="00DF5F42" w:rsidP="00500CFA">
            <w:pPr>
              <w:autoSpaceDE w:val="0"/>
              <w:autoSpaceDN w:val="0"/>
              <w:adjustRightInd w:val="0"/>
              <w:jc w:val="center"/>
              <w:rPr>
                <w:rFonts w:ascii="Times New Roman CYR" w:hAnsi="Times New Roman CYR" w:cs="Times New Roman CYR"/>
                <w:bCs/>
              </w:rPr>
            </w:pPr>
            <w:r w:rsidRPr="003970A2">
              <w:rPr>
                <w:rFonts w:ascii="Times New Roman CYR" w:hAnsi="Times New Roman CYR" w:cs="Times New Roman CYR"/>
                <w:bCs/>
              </w:rPr>
              <w:t>3</w:t>
            </w:r>
          </w:p>
        </w:tc>
        <w:tc>
          <w:tcPr>
            <w:tcW w:w="4678" w:type="dxa"/>
          </w:tcPr>
          <w:p w:rsidR="00DF5F42" w:rsidRPr="003970A2" w:rsidRDefault="00DF5F42" w:rsidP="00500CFA">
            <w:pPr>
              <w:tabs>
                <w:tab w:val="left" w:pos="1344"/>
              </w:tabs>
              <w:autoSpaceDE w:val="0"/>
              <w:autoSpaceDN w:val="0"/>
              <w:adjustRightInd w:val="0"/>
              <w:jc w:val="both"/>
              <w:rPr>
                <w:rFonts w:ascii="Times New Roman CYR" w:hAnsi="Times New Roman CYR" w:cs="Times New Roman CYR"/>
              </w:rPr>
            </w:pPr>
            <w:r w:rsidRPr="003970A2">
              <w:rPr>
                <w:rFonts w:ascii="Times New Roman" w:hAnsi="Times New Roman"/>
              </w:rPr>
              <w:t>Умение членов команды оформлять свои мысли в устной форме, и дружно работать в команде?</w:t>
            </w:r>
          </w:p>
        </w:tc>
        <w:tc>
          <w:tcPr>
            <w:tcW w:w="3544" w:type="dxa"/>
          </w:tcPr>
          <w:p w:rsidR="00DF5F42" w:rsidRPr="003970A2" w:rsidRDefault="00DF5F42" w:rsidP="00500CFA">
            <w:pPr>
              <w:autoSpaceDE w:val="0"/>
              <w:autoSpaceDN w:val="0"/>
              <w:adjustRightInd w:val="0"/>
              <w:jc w:val="center"/>
              <w:rPr>
                <w:rFonts w:ascii="Times New Roman CYR" w:hAnsi="Times New Roman CYR" w:cs="Times New Roman CYR"/>
                <w:bCs/>
              </w:rPr>
            </w:pPr>
          </w:p>
        </w:tc>
        <w:tc>
          <w:tcPr>
            <w:tcW w:w="567" w:type="dxa"/>
          </w:tcPr>
          <w:p w:rsidR="00DF5F42" w:rsidRPr="003970A2" w:rsidRDefault="00DF5F42" w:rsidP="00500CFA">
            <w:pPr>
              <w:autoSpaceDE w:val="0"/>
              <w:autoSpaceDN w:val="0"/>
              <w:adjustRightInd w:val="0"/>
              <w:jc w:val="center"/>
              <w:rPr>
                <w:rFonts w:ascii="Times New Roman CYR" w:hAnsi="Times New Roman CYR" w:cs="Times New Roman CYR"/>
                <w:bCs/>
              </w:rPr>
            </w:pPr>
          </w:p>
        </w:tc>
        <w:tc>
          <w:tcPr>
            <w:tcW w:w="674" w:type="dxa"/>
          </w:tcPr>
          <w:p w:rsidR="00DF5F42" w:rsidRPr="003970A2" w:rsidRDefault="00DF5F42" w:rsidP="00500CFA">
            <w:pPr>
              <w:autoSpaceDE w:val="0"/>
              <w:autoSpaceDN w:val="0"/>
              <w:adjustRightInd w:val="0"/>
              <w:jc w:val="center"/>
              <w:rPr>
                <w:rFonts w:ascii="Times New Roman CYR" w:hAnsi="Times New Roman CYR" w:cs="Times New Roman CYR"/>
                <w:bCs/>
              </w:rPr>
            </w:pPr>
          </w:p>
        </w:tc>
      </w:tr>
      <w:tr w:rsidR="00DF5F42" w:rsidRPr="003970A2" w:rsidTr="00DF5F42">
        <w:trPr>
          <w:trHeight w:val="126"/>
        </w:trPr>
        <w:tc>
          <w:tcPr>
            <w:tcW w:w="5104" w:type="dxa"/>
            <w:gridSpan w:val="2"/>
          </w:tcPr>
          <w:p w:rsidR="00DF5F42" w:rsidRPr="003970A2" w:rsidRDefault="00DF5F42" w:rsidP="00500CFA">
            <w:pPr>
              <w:autoSpaceDE w:val="0"/>
              <w:autoSpaceDN w:val="0"/>
              <w:adjustRightInd w:val="0"/>
              <w:rPr>
                <w:rFonts w:ascii="Times New Roman" w:hAnsi="Times New Roman"/>
                <w:b/>
              </w:rPr>
            </w:pPr>
            <w:r w:rsidRPr="003970A2">
              <w:rPr>
                <w:rFonts w:ascii="Times New Roman CYR" w:hAnsi="Times New Roman CYR" w:cs="Times New Roman CYR"/>
                <w:b/>
              </w:rPr>
              <w:t>3этап. Поиск путей решения УЗ</w:t>
            </w:r>
          </w:p>
        </w:tc>
        <w:tc>
          <w:tcPr>
            <w:tcW w:w="3544" w:type="dxa"/>
          </w:tcPr>
          <w:p w:rsidR="00DF5F42" w:rsidRPr="003970A2" w:rsidRDefault="00DF5F42" w:rsidP="00500CFA">
            <w:pPr>
              <w:autoSpaceDE w:val="0"/>
              <w:autoSpaceDN w:val="0"/>
              <w:adjustRightInd w:val="0"/>
              <w:jc w:val="center"/>
              <w:rPr>
                <w:rFonts w:ascii="Times New Roman CYR" w:hAnsi="Times New Roman CYR" w:cs="Times New Roman CYR"/>
                <w:bCs/>
              </w:rPr>
            </w:pPr>
          </w:p>
        </w:tc>
        <w:tc>
          <w:tcPr>
            <w:tcW w:w="567" w:type="dxa"/>
          </w:tcPr>
          <w:p w:rsidR="00DF5F42" w:rsidRPr="003970A2" w:rsidRDefault="00DF5F42" w:rsidP="00500CFA">
            <w:pPr>
              <w:autoSpaceDE w:val="0"/>
              <w:autoSpaceDN w:val="0"/>
              <w:adjustRightInd w:val="0"/>
              <w:jc w:val="center"/>
              <w:rPr>
                <w:rFonts w:ascii="Times New Roman CYR" w:hAnsi="Times New Roman CYR" w:cs="Times New Roman CYR"/>
                <w:bCs/>
              </w:rPr>
            </w:pPr>
          </w:p>
        </w:tc>
        <w:tc>
          <w:tcPr>
            <w:tcW w:w="674" w:type="dxa"/>
          </w:tcPr>
          <w:p w:rsidR="00DF5F42" w:rsidRPr="003970A2" w:rsidRDefault="00DF5F42" w:rsidP="00500CFA">
            <w:pPr>
              <w:autoSpaceDE w:val="0"/>
              <w:autoSpaceDN w:val="0"/>
              <w:adjustRightInd w:val="0"/>
              <w:jc w:val="center"/>
              <w:rPr>
                <w:rFonts w:ascii="Times New Roman CYR" w:hAnsi="Times New Roman CYR" w:cs="Times New Roman CYR"/>
                <w:bCs/>
              </w:rPr>
            </w:pPr>
          </w:p>
        </w:tc>
      </w:tr>
      <w:tr w:rsidR="00DF5F42" w:rsidRPr="003970A2" w:rsidTr="00DF5F42">
        <w:trPr>
          <w:trHeight w:val="778"/>
        </w:trPr>
        <w:tc>
          <w:tcPr>
            <w:tcW w:w="426" w:type="dxa"/>
          </w:tcPr>
          <w:p w:rsidR="00DF5F42" w:rsidRPr="003970A2" w:rsidRDefault="00DF5F42" w:rsidP="00500CFA">
            <w:pPr>
              <w:autoSpaceDE w:val="0"/>
              <w:autoSpaceDN w:val="0"/>
              <w:adjustRightInd w:val="0"/>
              <w:jc w:val="center"/>
              <w:rPr>
                <w:rFonts w:ascii="Times New Roman CYR" w:hAnsi="Times New Roman CYR" w:cs="Times New Roman CYR"/>
                <w:bCs/>
              </w:rPr>
            </w:pPr>
            <w:r w:rsidRPr="003970A2">
              <w:rPr>
                <w:rFonts w:ascii="Times New Roman CYR" w:hAnsi="Times New Roman CYR" w:cs="Times New Roman CYR"/>
                <w:bCs/>
              </w:rPr>
              <w:t>1</w:t>
            </w:r>
          </w:p>
        </w:tc>
        <w:tc>
          <w:tcPr>
            <w:tcW w:w="4678" w:type="dxa"/>
          </w:tcPr>
          <w:p w:rsidR="00DF5F42" w:rsidRPr="003970A2" w:rsidRDefault="00DF5F42" w:rsidP="00500CFA">
            <w:pPr>
              <w:autoSpaceDE w:val="0"/>
              <w:autoSpaceDN w:val="0"/>
              <w:adjustRightInd w:val="0"/>
              <w:rPr>
                <w:rFonts w:ascii="Times New Roman" w:hAnsi="Times New Roman"/>
              </w:rPr>
            </w:pPr>
            <w:r w:rsidRPr="003970A2">
              <w:rPr>
                <w:rFonts w:ascii="Times New Roman" w:hAnsi="Times New Roman"/>
              </w:rPr>
              <w:t xml:space="preserve">Иметь  представление о  </w:t>
            </w:r>
            <w:r w:rsidRPr="003970A2">
              <w:rPr>
                <w:rFonts w:ascii="Times New Roman CYR" w:hAnsi="Times New Roman CYR" w:cs="Times New Roman CYR"/>
                <w:bCs/>
              </w:rPr>
              <w:t>инновационных изобразительных  техниках</w:t>
            </w:r>
            <w:r>
              <w:rPr>
                <w:rFonts w:ascii="Times New Roman CYR" w:hAnsi="Times New Roman CYR" w:cs="Times New Roman CYR"/>
                <w:bCs/>
              </w:rPr>
              <w:t>.</w:t>
            </w:r>
            <w:r w:rsidRPr="003970A2">
              <w:rPr>
                <w:rFonts w:ascii="Times New Roman CYR" w:hAnsi="Times New Roman CYR" w:cs="Times New Roman CYR"/>
              </w:rPr>
              <w:t xml:space="preserve"> Умение  определять их. </w:t>
            </w:r>
          </w:p>
        </w:tc>
        <w:tc>
          <w:tcPr>
            <w:tcW w:w="3544" w:type="dxa"/>
          </w:tcPr>
          <w:p w:rsidR="00DF5F42" w:rsidRPr="003970A2" w:rsidRDefault="00DF5F42" w:rsidP="00500CFA">
            <w:pPr>
              <w:autoSpaceDE w:val="0"/>
              <w:autoSpaceDN w:val="0"/>
              <w:adjustRightInd w:val="0"/>
              <w:jc w:val="center"/>
              <w:rPr>
                <w:rFonts w:ascii="Times New Roman CYR" w:hAnsi="Times New Roman CYR" w:cs="Times New Roman CYR"/>
                <w:bCs/>
              </w:rPr>
            </w:pPr>
          </w:p>
        </w:tc>
        <w:tc>
          <w:tcPr>
            <w:tcW w:w="567" w:type="dxa"/>
          </w:tcPr>
          <w:p w:rsidR="00DF5F42" w:rsidRPr="003970A2" w:rsidRDefault="00DF5F42" w:rsidP="00500CFA">
            <w:pPr>
              <w:autoSpaceDE w:val="0"/>
              <w:autoSpaceDN w:val="0"/>
              <w:adjustRightInd w:val="0"/>
              <w:jc w:val="center"/>
              <w:rPr>
                <w:rFonts w:ascii="Times New Roman CYR" w:hAnsi="Times New Roman CYR" w:cs="Times New Roman CYR"/>
                <w:bCs/>
              </w:rPr>
            </w:pPr>
          </w:p>
        </w:tc>
        <w:tc>
          <w:tcPr>
            <w:tcW w:w="674" w:type="dxa"/>
          </w:tcPr>
          <w:p w:rsidR="00DF5F42" w:rsidRPr="003970A2" w:rsidRDefault="00DF5F42" w:rsidP="00500CFA">
            <w:pPr>
              <w:autoSpaceDE w:val="0"/>
              <w:autoSpaceDN w:val="0"/>
              <w:adjustRightInd w:val="0"/>
              <w:jc w:val="center"/>
              <w:rPr>
                <w:rFonts w:ascii="Times New Roman CYR" w:hAnsi="Times New Roman CYR" w:cs="Times New Roman CYR"/>
                <w:bCs/>
              </w:rPr>
            </w:pPr>
          </w:p>
        </w:tc>
      </w:tr>
      <w:tr w:rsidR="00DF5F42" w:rsidRPr="003970A2" w:rsidTr="00DF5F42">
        <w:trPr>
          <w:trHeight w:val="421"/>
        </w:trPr>
        <w:tc>
          <w:tcPr>
            <w:tcW w:w="426" w:type="dxa"/>
          </w:tcPr>
          <w:p w:rsidR="00DF5F42" w:rsidRPr="003970A2" w:rsidRDefault="00DF5F42" w:rsidP="00500CFA">
            <w:pPr>
              <w:autoSpaceDE w:val="0"/>
              <w:autoSpaceDN w:val="0"/>
              <w:adjustRightInd w:val="0"/>
              <w:jc w:val="center"/>
              <w:rPr>
                <w:rFonts w:ascii="Times New Roman CYR" w:hAnsi="Times New Roman CYR" w:cs="Times New Roman CYR"/>
                <w:bCs/>
              </w:rPr>
            </w:pPr>
            <w:r w:rsidRPr="003970A2">
              <w:rPr>
                <w:rFonts w:ascii="Times New Roman CYR" w:hAnsi="Times New Roman CYR" w:cs="Times New Roman CYR"/>
                <w:bCs/>
              </w:rPr>
              <w:t>2</w:t>
            </w:r>
          </w:p>
        </w:tc>
        <w:tc>
          <w:tcPr>
            <w:tcW w:w="4678" w:type="dxa"/>
          </w:tcPr>
          <w:p w:rsidR="00DF5F42" w:rsidRPr="003970A2" w:rsidRDefault="00DF5F42" w:rsidP="00500CFA">
            <w:pPr>
              <w:tabs>
                <w:tab w:val="left" w:pos="360"/>
              </w:tabs>
              <w:autoSpaceDE w:val="0"/>
              <w:autoSpaceDN w:val="0"/>
              <w:adjustRightInd w:val="0"/>
              <w:jc w:val="both"/>
              <w:rPr>
                <w:rFonts w:ascii="Times New Roman CYR" w:hAnsi="Times New Roman CYR" w:cs="Times New Roman CYR"/>
              </w:rPr>
            </w:pPr>
            <w:r w:rsidRPr="003970A2">
              <w:rPr>
                <w:rFonts w:ascii="Times New Roman CYR" w:hAnsi="Times New Roman CYR" w:cs="Times New Roman CYR"/>
              </w:rPr>
              <w:t>Умение работать  с первоисточником.</w:t>
            </w:r>
          </w:p>
          <w:p w:rsidR="00DF5F42" w:rsidRPr="003970A2" w:rsidRDefault="00DF5F42" w:rsidP="00500CFA">
            <w:pPr>
              <w:tabs>
                <w:tab w:val="left" w:pos="360"/>
              </w:tabs>
              <w:autoSpaceDE w:val="0"/>
              <w:autoSpaceDN w:val="0"/>
              <w:adjustRightInd w:val="0"/>
              <w:jc w:val="both"/>
              <w:rPr>
                <w:rFonts w:ascii="Times New Roman CYR" w:hAnsi="Times New Roman CYR" w:cs="Times New Roman CYR"/>
              </w:rPr>
            </w:pPr>
            <w:r w:rsidRPr="003970A2">
              <w:rPr>
                <w:rFonts w:ascii="Times New Roman CYR" w:hAnsi="Times New Roman CYR" w:cs="Times New Roman CYR"/>
              </w:rPr>
              <w:t xml:space="preserve">Выделять главное </w:t>
            </w:r>
          </w:p>
        </w:tc>
        <w:tc>
          <w:tcPr>
            <w:tcW w:w="3544" w:type="dxa"/>
          </w:tcPr>
          <w:p w:rsidR="00DF5F42" w:rsidRPr="003970A2" w:rsidRDefault="00DF5F42" w:rsidP="00500CFA">
            <w:pPr>
              <w:autoSpaceDE w:val="0"/>
              <w:autoSpaceDN w:val="0"/>
              <w:adjustRightInd w:val="0"/>
              <w:jc w:val="center"/>
              <w:rPr>
                <w:rFonts w:ascii="Times New Roman CYR" w:hAnsi="Times New Roman CYR" w:cs="Times New Roman CYR"/>
                <w:bCs/>
              </w:rPr>
            </w:pPr>
          </w:p>
        </w:tc>
        <w:tc>
          <w:tcPr>
            <w:tcW w:w="567" w:type="dxa"/>
          </w:tcPr>
          <w:p w:rsidR="00DF5F42" w:rsidRPr="003970A2" w:rsidRDefault="00DF5F42" w:rsidP="00500CFA">
            <w:pPr>
              <w:autoSpaceDE w:val="0"/>
              <w:autoSpaceDN w:val="0"/>
              <w:adjustRightInd w:val="0"/>
              <w:jc w:val="center"/>
              <w:rPr>
                <w:rFonts w:ascii="Times New Roman CYR" w:hAnsi="Times New Roman CYR" w:cs="Times New Roman CYR"/>
                <w:bCs/>
              </w:rPr>
            </w:pPr>
          </w:p>
        </w:tc>
        <w:tc>
          <w:tcPr>
            <w:tcW w:w="674" w:type="dxa"/>
          </w:tcPr>
          <w:p w:rsidR="00DF5F42" w:rsidRPr="003970A2" w:rsidRDefault="00DF5F42" w:rsidP="00500CFA">
            <w:pPr>
              <w:autoSpaceDE w:val="0"/>
              <w:autoSpaceDN w:val="0"/>
              <w:adjustRightInd w:val="0"/>
              <w:jc w:val="center"/>
              <w:rPr>
                <w:rFonts w:ascii="Times New Roman CYR" w:hAnsi="Times New Roman CYR" w:cs="Times New Roman CYR"/>
                <w:bCs/>
              </w:rPr>
            </w:pPr>
          </w:p>
        </w:tc>
      </w:tr>
      <w:tr w:rsidR="00DF5F42" w:rsidRPr="003970A2" w:rsidTr="00DF5F42">
        <w:trPr>
          <w:trHeight w:val="217"/>
        </w:trPr>
        <w:tc>
          <w:tcPr>
            <w:tcW w:w="426" w:type="dxa"/>
          </w:tcPr>
          <w:p w:rsidR="00DF5F42" w:rsidRPr="003970A2" w:rsidRDefault="00DF5F42" w:rsidP="00500CFA">
            <w:pPr>
              <w:autoSpaceDE w:val="0"/>
              <w:autoSpaceDN w:val="0"/>
              <w:adjustRightInd w:val="0"/>
              <w:jc w:val="center"/>
              <w:rPr>
                <w:rFonts w:ascii="Times New Roman CYR" w:hAnsi="Times New Roman CYR" w:cs="Times New Roman CYR"/>
                <w:bCs/>
              </w:rPr>
            </w:pPr>
            <w:r w:rsidRPr="003970A2">
              <w:rPr>
                <w:rFonts w:ascii="Times New Roman CYR" w:hAnsi="Times New Roman CYR" w:cs="Times New Roman CYR"/>
                <w:bCs/>
              </w:rPr>
              <w:t>3.</w:t>
            </w:r>
          </w:p>
        </w:tc>
        <w:tc>
          <w:tcPr>
            <w:tcW w:w="4678" w:type="dxa"/>
          </w:tcPr>
          <w:p w:rsidR="00DF5F42" w:rsidRPr="003970A2" w:rsidRDefault="00DF5F42" w:rsidP="00500CFA">
            <w:pPr>
              <w:autoSpaceDE w:val="0"/>
              <w:autoSpaceDN w:val="0"/>
              <w:adjustRightInd w:val="0"/>
              <w:rPr>
                <w:rFonts w:ascii="Times New Roman" w:hAnsi="Times New Roman"/>
              </w:rPr>
            </w:pPr>
            <w:r w:rsidRPr="003970A2">
              <w:rPr>
                <w:rFonts w:ascii="Times New Roman" w:hAnsi="Times New Roman"/>
              </w:rPr>
              <w:t>Умение  планировать собственную деятельность</w:t>
            </w:r>
          </w:p>
        </w:tc>
        <w:tc>
          <w:tcPr>
            <w:tcW w:w="3544" w:type="dxa"/>
          </w:tcPr>
          <w:p w:rsidR="00DF5F42" w:rsidRPr="003970A2" w:rsidRDefault="00DF5F42" w:rsidP="00500CFA">
            <w:pPr>
              <w:autoSpaceDE w:val="0"/>
              <w:autoSpaceDN w:val="0"/>
              <w:adjustRightInd w:val="0"/>
              <w:jc w:val="center"/>
              <w:rPr>
                <w:rFonts w:ascii="Times New Roman CYR" w:hAnsi="Times New Roman CYR" w:cs="Times New Roman CYR"/>
                <w:bCs/>
              </w:rPr>
            </w:pPr>
          </w:p>
        </w:tc>
        <w:tc>
          <w:tcPr>
            <w:tcW w:w="567" w:type="dxa"/>
          </w:tcPr>
          <w:p w:rsidR="00DF5F42" w:rsidRPr="003970A2" w:rsidRDefault="00DF5F42" w:rsidP="00500CFA">
            <w:pPr>
              <w:autoSpaceDE w:val="0"/>
              <w:autoSpaceDN w:val="0"/>
              <w:adjustRightInd w:val="0"/>
              <w:jc w:val="center"/>
              <w:rPr>
                <w:rFonts w:ascii="Times New Roman CYR" w:hAnsi="Times New Roman CYR" w:cs="Times New Roman CYR"/>
                <w:bCs/>
              </w:rPr>
            </w:pPr>
          </w:p>
        </w:tc>
        <w:tc>
          <w:tcPr>
            <w:tcW w:w="674" w:type="dxa"/>
          </w:tcPr>
          <w:p w:rsidR="00DF5F42" w:rsidRPr="003970A2" w:rsidRDefault="00DF5F42" w:rsidP="00500CFA">
            <w:pPr>
              <w:autoSpaceDE w:val="0"/>
              <w:autoSpaceDN w:val="0"/>
              <w:adjustRightInd w:val="0"/>
              <w:jc w:val="center"/>
              <w:rPr>
                <w:rFonts w:ascii="Times New Roman CYR" w:hAnsi="Times New Roman CYR" w:cs="Times New Roman CYR"/>
                <w:bCs/>
              </w:rPr>
            </w:pPr>
          </w:p>
        </w:tc>
      </w:tr>
      <w:tr w:rsidR="00DF5F42" w:rsidRPr="003970A2" w:rsidTr="00DF5F42">
        <w:trPr>
          <w:trHeight w:val="94"/>
        </w:trPr>
        <w:tc>
          <w:tcPr>
            <w:tcW w:w="426" w:type="dxa"/>
          </w:tcPr>
          <w:p w:rsidR="00DF5F42" w:rsidRPr="003970A2" w:rsidRDefault="00DF5F42" w:rsidP="00500CFA">
            <w:pPr>
              <w:autoSpaceDE w:val="0"/>
              <w:autoSpaceDN w:val="0"/>
              <w:adjustRightInd w:val="0"/>
              <w:jc w:val="center"/>
              <w:rPr>
                <w:rFonts w:ascii="Times New Roman CYR" w:hAnsi="Times New Roman CYR" w:cs="Times New Roman CYR"/>
                <w:bCs/>
              </w:rPr>
            </w:pPr>
            <w:r w:rsidRPr="003970A2">
              <w:rPr>
                <w:rFonts w:ascii="Times New Roman CYR" w:hAnsi="Times New Roman CYR" w:cs="Times New Roman CYR"/>
                <w:bCs/>
              </w:rPr>
              <w:t>4</w:t>
            </w:r>
          </w:p>
        </w:tc>
        <w:tc>
          <w:tcPr>
            <w:tcW w:w="4678" w:type="dxa"/>
          </w:tcPr>
          <w:p w:rsidR="00DF5F42" w:rsidRPr="00DF5F42" w:rsidRDefault="00DF5F42" w:rsidP="00DF5F42">
            <w:pPr>
              <w:tabs>
                <w:tab w:val="left" w:pos="360"/>
              </w:tabs>
              <w:autoSpaceDE w:val="0"/>
              <w:autoSpaceDN w:val="0"/>
              <w:adjustRightInd w:val="0"/>
              <w:jc w:val="both"/>
              <w:rPr>
                <w:rFonts w:ascii="Times New Roman CYR" w:hAnsi="Times New Roman CYR" w:cs="Times New Roman CYR"/>
              </w:rPr>
            </w:pPr>
            <w:r w:rsidRPr="003970A2">
              <w:rPr>
                <w:rFonts w:ascii="Times New Roman CYR" w:hAnsi="Times New Roman CYR" w:cs="Times New Roman CYR"/>
              </w:rPr>
              <w:t>Умение делать выводы.</w:t>
            </w:r>
          </w:p>
        </w:tc>
        <w:tc>
          <w:tcPr>
            <w:tcW w:w="3544" w:type="dxa"/>
          </w:tcPr>
          <w:p w:rsidR="00DF5F42" w:rsidRPr="003970A2" w:rsidRDefault="00DF5F42" w:rsidP="00500CFA">
            <w:pPr>
              <w:autoSpaceDE w:val="0"/>
              <w:autoSpaceDN w:val="0"/>
              <w:adjustRightInd w:val="0"/>
              <w:jc w:val="center"/>
              <w:rPr>
                <w:rFonts w:ascii="Times New Roman CYR" w:hAnsi="Times New Roman CYR" w:cs="Times New Roman CYR"/>
                <w:bCs/>
              </w:rPr>
            </w:pPr>
          </w:p>
        </w:tc>
        <w:tc>
          <w:tcPr>
            <w:tcW w:w="567" w:type="dxa"/>
          </w:tcPr>
          <w:p w:rsidR="00DF5F42" w:rsidRPr="003970A2" w:rsidRDefault="00DF5F42" w:rsidP="00500CFA">
            <w:pPr>
              <w:autoSpaceDE w:val="0"/>
              <w:autoSpaceDN w:val="0"/>
              <w:adjustRightInd w:val="0"/>
              <w:jc w:val="center"/>
              <w:rPr>
                <w:rFonts w:ascii="Times New Roman CYR" w:hAnsi="Times New Roman CYR" w:cs="Times New Roman CYR"/>
                <w:bCs/>
              </w:rPr>
            </w:pPr>
          </w:p>
        </w:tc>
        <w:tc>
          <w:tcPr>
            <w:tcW w:w="674" w:type="dxa"/>
          </w:tcPr>
          <w:p w:rsidR="00DF5F42" w:rsidRPr="003970A2" w:rsidRDefault="00DF5F42" w:rsidP="00500CFA">
            <w:pPr>
              <w:autoSpaceDE w:val="0"/>
              <w:autoSpaceDN w:val="0"/>
              <w:adjustRightInd w:val="0"/>
              <w:jc w:val="center"/>
              <w:rPr>
                <w:rFonts w:ascii="Times New Roman CYR" w:hAnsi="Times New Roman CYR" w:cs="Times New Roman CYR"/>
                <w:bCs/>
              </w:rPr>
            </w:pPr>
          </w:p>
        </w:tc>
      </w:tr>
      <w:tr w:rsidR="00DF5F42" w:rsidRPr="003970A2" w:rsidTr="00DF5F42">
        <w:trPr>
          <w:trHeight w:val="237"/>
        </w:trPr>
        <w:tc>
          <w:tcPr>
            <w:tcW w:w="5104" w:type="dxa"/>
            <w:gridSpan w:val="2"/>
          </w:tcPr>
          <w:p w:rsidR="00DF5F42" w:rsidRPr="003970A2" w:rsidRDefault="00DF5F42" w:rsidP="00500CFA">
            <w:pPr>
              <w:autoSpaceDE w:val="0"/>
              <w:autoSpaceDN w:val="0"/>
              <w:adjustRightInd w:val="0"/>
              <w:rPr>
                <w:rFonts w:ascii="Times New Roman" w:hAnsi="Times New Roman"/>
              </w:rPr>
            </w:pPr>
            <w:r w:rsidRPr="003970A2">
              <w:rPr>
                <w:rFonts w:ascii="Times New Roman CYR" w:hAnsi="Times New Roman CYR" w:cs="Times New Roman CYR"/>
                <w:b/>
              </w:rPr>
              <w:t>4.Решение УЗ</w:t>
            </w:r>
          </w:p>
        </w:tc>
        <w:tc>
          <w:tcPr>
            <w:tcW w:w="3544" w:type="dxa"/>
          </w:tcPr>
          <w:p w:rsidR="00DF5F42" w:rsidRPr="003970A2" w:rsidRDefault="00DF5F42" w:rsidP="00500CFA">
            <w:pPr>
              <w:autoSpaceDE w:val="0"/>
              <w:autoSpaceDN w:val="0"/>
              <w:adjustRightInd w:val="0"/>
              <w:jc w:val="center"/>
              <w:rPr>
                <w:rFonts w:ascii="Times New Roman CYR" w:hAnsi="Times New Roman CYR" w:cs="Times New Roman CYR"/>
                <w:bCs/>
              </w:rPr>
            </w:pPr>
          </w:p>
        </w:tc>
        <w:tc>
          <w:tcPr>
            <w:tcW w:w="567" w:type="dxa"/>
          </w:tcPr>
          <w:p w:rsidR="00DF5F42" w:rsidRPr="003970A2" w:rsidRDefault="00DF5F42" w:rsidP="00500CFA">
            <w:pPr>
              <w:autoSpaceDE w:val="0"/>
              <w:autoSpaceDN w:val="0"/>
              <w:adjustRightInd w:val="0"/>
              <w:jc w:val="center"/>
              <w:rPr>
                <w:rFonts w:ascii="Times New Roman CYR" w:hAnsi="Times New Roman CYR" w:cs="Times New Roman CYR"/>
                <w:bCs/>
              </w:rPr>
            </w:pPr>
          </w:p>
        </w:tc>
        <w:tc>
          <w:tcPr>
            <w:tcW w:w="674" w:type="dxa"/>
          </w:tcPr>
          <w:p w:rsidR="00DF5F42" w:rsidRPr="003970A2" w:rsidRDefault="00DF5F42" w:rsidP="00500CFA">
            <w:pPr>
              <w:autoSpaceDE w:val="0"/>
              <w:autoSpaceDN w:val="0"/>
              <w:adjustRightInd w:val="0"/>
              <w:jc w:val="center"/>
              <w:rPr>
                <w:rFonts w:ascii="Times New Roman CYR" w:hAnsi="Times New Roman CYR" w:cs="Times New Roman CYR"/>
                <w:bCs/>
              </w:rPr>
            </w:pPr>
          </w:p>
        </w:tc>
      </w:tr>
      <w:tr w:rsidR="00DF5F42" w:rsidRPr="003970A2" w:rsidTr="00DF5F42">
        <w:trPr>
          <w:trHeight w:val="237"/>
        </w:trPr>
        <w:tc>
          <w:tcPr>
            <w:tcW w:w="426" w:type="dxa"/>
          </w:tcPr>
          <w:p w:rsidR="00DF5F42" w:rsidRPr="003970A2" w:rsidRDefault="00DF5F42" w:rsidP="00500CFA">
            <w:pPr>
              <w:autoSpaceDE w:val="0"/>
              <w:autoSpaceDN w:val="0"/>
              <w:adjustRightInd w:val="0"/>
              <w:jc w:val="center"/>
              <w:rPr>
                <w:rFonts w:ascii="Times New Roman CYR" w:hAnsi="Times New Roman CYR" w:cs="Times New Roman CYR"/>
                <w:bCs/>
              </w:rPr>
            </w:pPr>
            <w:r w:rsidRPr="003970A2">
              <w:rPr>
                <w:rFonts w:ascii="Times New Roman CYR" w:hAnsi="Times New Roman CYR" w:cs="Times New Roman CYR"/>
                <w:bCs/>
              </w:rPr>
              <w:t>1</w:t>
            </w:r>
          </w:p>
        </w:tc>
        <w:tc>
          <w:tcPr>
            <w:tcW w:w="4678" w:type="dxa"/>
          </w:tcPr>
          <w:p w:rsidR="00DF5F42" w:rsidRPr="003970A2" w:rsidRDefault="00DF5F42" w:rsidP="00500CFA">
            <w:pPr>
              <w:tabs>
                <w:tab w:val="left" w:pos="360"/>
              </w:tabs>
              <w:autoSpaceDE w:val="0"/>
              <w:autoSpaceDN w:val="0"/>
              <w:adjustRightInd w:val="0"/>
              <w:jc w:val="both"/>
              <w:rPr>
                <w:rFonts w:ascii="Times New Roman" w:hAnsi="Times New Roman"/>
              </w:rPr>
            </w:pPr>
            <w:r w:rsidRPr="003970A2">
              <w:rPr>
                <w:rFonts w:ascii="Times New Roman" w:hAnsi="Times New Roman"/>
              </w:rPr>
              <w:t>Смогли ли организовать работу в группе?</w:t>
            </w:r>
          </w:p>
        </w:tc>
        <w:tc>
          <w:tcPr>
            <w:tcW w:w="3544" w:type="dxa"/>
          </w:tcPr>
          <w:p w:rsidR="00DF5F42" w:rsidRPr="003970A2" w:rsidRDefault="00DF5F42" w:rsidP="00500CFA">
            <w:pPr>
              <w:autoSpaceDE w:val="0"/>
              <w:autoSpaceDN w:val="0"/>
              <w:adjustRightInd w:val="0"/>
              <w:jc w:val="center"/>
              <w:rPr>
                <w:rFonts w:ascii="Times New Roman CYR" w:hAnsi="Times New Roman CYR" w:cs="Times New Roman CYR"/>
                <w:bCs/>
              </w:rPr>
            </w:pPr>
          </w:p>
        </w:tc>
        <w:tc>
          <w:tcPr>
            <w:tcW w:w="567" w:type="dxa"/>
          </w:tcPr>
          <w:p w:rsidR="00DF5F42" w:rsidRPr="003970A2" w:rsidRDefault="00DF5F42" w:rsidP="00500CFA">
            <w:pPr>
              <w:autoSpaceDE w:val="0"/>
              <w:autoSpaceDN w:val="0"/>
              <w:adjustRightInd w:val="0"/>
              <w:jc w:val="center"/>
              <w:rPr>
                <w:rFonts w:ascii="Times New Roman CYR" w:hAnsi="Times New Roman CYR" w:cs="Times New Roman CYR"/>
                <w:bCs/>
              </w:rPr>
            </w:pPr>
          </w:p>
        </w:tc>
        <w:tc>
          <w:tcPr>
            <w:tcW w:w="674" w:type="dxa"/>
          </w:tcPr>
          <w:p w:rsidR="00DF5F42" w:rsidRPr="003970A2" w:rsidRDefault="00DF5F42" w:rsidP="00500CFA">
            <w:pPr>
              <w:autoSpaceDE w:val="0"/>
              <w:autoSpaceDN w:val="0"/>
              <w:adjustRightInd w:val="0"/>
              <w:jc w:val="center"/>
              <w:rPr>
                <w:rFonts w:ascii="Times New Roman CYR" w:hAnsi="Times New Roman CYR" w:cs="Times New Roman CYR"/>
                <w:bCs/>
              </w:rPr>
            </w:pPr>
          </w:p>
        </w:tc>
      </w:tr>
      <w:tr w:rsidR="00DF5F42" w:rsidRPr="003970A2" w:rsidTr="00DF5F42">
        <w:trPr>
          <w:trHeight w:val="217"/>
        </w:trPr>
        <w:tc>
          <w:tcPr>
            <w:tcW w:w="426" w:type="dxa"/>
          </w:tcPr>
          <w:p w:rsidR="00DF5F42" w:rsidRPr="003970A2" w:rsidRDefault="00DF5F42" w:rsidP="00500CFA">
            <w:pPr>
              <w:autoSpaceDE w:val="0"/>
              <w:autoSpaceDN w:val="0"/>
              <w:adjustRightInd w:val="0"/>
              <w:jc w:val="center"/>
              <w:rPr>
                <w:rFonts w:ascii="Times New Roman CYR" w:hAnsi="Times New Roman CYR" w:cs="Times New Roman CYR"/>
                <w:bCs/>
              </w:rPr>
            </w:pPr>
            <w:r w:rsidRPr="003970A2">
              <w:rPr>
                <w:rFonts w:ascii="Times New Roman CYR" w:hAnsi="Times New Roman CYR" w:cs="Times New Roman CYR"/>
                <w:bCs/>
              </w:rPr>
              <w:t>2</w:t>
            </w:r>
          </w:p>
        </w:tc>
        <w:tc>
          <w:tcPr>
            <w:tcW w:w="4678" w:type="dxa"/>
          </w:tcPr>
          <w:p w:rsidR="00DF5F42" w:rsidRPr="003970A2" w:rsidRDefault="00DF5F42" w:rsidP="00500CFA">
            <w:pPr>
              <w:autoSpaceDE w:val="0"/>
              <w:autoSpaceDN w:val="0"/>
              <w:adjustRightInd w:val="0"/>
              <w:rPr>
                <w:rFonts w:ascii="Times New Roman" w:hAnsi="Times New Roman"/>
              </w:rPr>
            </w:pPr>
            <w:r w:rsidRPr="003970A2">
              <w:rPr>
                <w:rFonts w:ascii="Times New Roman" w:hAnsi="Times New Roman"/>
              </w:rPr>
              <w:t>Как быстро и продуктивно шел процесс разработки технологической карты?</w:t>
            </w:r>
          </w:p>
        </w:tc>
        <w:tc>
          <w:tcPr>
            <w:tcW w:w="3544" w:type="dxa"/>
          </w:tcPr>
          <w:p w:rsidR="00DF5F42" w:rsidRPr="003970A2" w:rsidRDefault="00DF5F42" w:rsidP="00500CFA">
            <w:pPr>
              <w:autoSpaceDE w:val="0"/>
              <w:autoSpaceDN w:val="0"/>
              <w:adjustRightInd w:val="0"/>
              <w:jc w:val="center"/>
              <w:rPr>
                <w:rFonts w:ascii="Times New Roman CYR" w:hAnsi="Times New Roman CYR" w:cs="Times New Roman CYR"/>
                <w:bCs/>
              </w:rPr>
            </w:pPr>
          </w:p>
        </w:tc>
        <w:tc>
          <w:tcPr>
            <w:tcW w:w="567" w:type="dxa"/>
          </w:tcPr>
          <w:p w:rsidR="00DF5F42" w:rsidRPr="003970A2" w:rsidRDefault="00DF5F42" w:rsidP="00500CFA">
            <w:pPr>
              <w:autoSpaceDE w:val="0"/>
              <w:autoSpaceDN w:val="0"/>
              <w:adjustRightInd w:val="0"/>
              <w:jc w:val="center"/>
              <w:rPr>
                <w:rFonts w:ascii="Times New Roman CYR" w:hAnsi="Times New Roman CYR" w:cs="Times New Roman CYR"/>
                <w:bCs/>
              </w:rPr>
            </w:pPr>
          </w:p>
        </w:tc>
        <w:tc>
          <w:tcPr>
            <w:tcW w:w="674" w:type="dxa"/>
          </w:tcPr>
          <w:p w:rsidR="00DF5F42" w:rsidRPr="003970A2" w:rsidRDefault="00DF5F42" w:rsidP="00500CFA">
            <w:pPr>
              <w:autoSpaceDE w:val="0"/>
              <w:autoSpaceDN w:val="0"/>
              <w:adjustRightInd w:val="0"/>
              <w:jc w:val="center"/>
              <w:rPr>
                <w:rFonts w:ascii="Times New Roman CYR" w:hAnsi="Times New Roman CYR" w:cs="Times New Roman CYR"/>
                <w:bCs/>
              </w:rPr>
            </w:pPr>
          </w:p>
        </w:tc>
      </w:tr>
      <w:tr w:rsidR="00DF5F42" w:rsidRPr="003970A2" w:rsidTr="00DF5F42">
        <w:trPr>
          <w:trHeight w:val="183"/>
        </w:trPr>
        <w:tc>
          <w:tcPr>
            <w:tcW w:w="426" w:type="dxa"/>
          </w:tcPr>
          <w:p w:rsidR="00DF5F42" w:rsidRPr="003970A2" w:rsidRDefault="00DF5F42" w:rsidP="00500CFA">
            <w:pPr>
              <w:autoSpaceDE w:val="0"/>
              <w:autoSpaceDN w:val="0"/>
              <w:adjustRightInd w:val="0"/>
              <w:jc w:val="center"/>
              <w:rPr>
                <w:rFonts w:ascii="Times New Roman CYR" w:hAnsi="Times New Roman CYR" w:cs="Times New Roman CYR"/>
                <w:bCs/>
              </w:rPr>
            </w:pPr>
            <w:r w:rsidRPr="003970A2">
              <w:rPr>
                <w:rFonts w:ascii="Times New Roman CYR" w:hAnsi="Times New Roman CYR" w:cs="Times New Roman CYR"/>
                <w:bCs/>
              </w:rPr>
              <w:t>3</w:t>
            </w:r>
          </w:p>
        </w:tc>
        <w:tc>
          <w:tcPr>
            <w:tcW w:w="4678" w:type="dxa"/>
          </w:tcPr>
          <w:p w:rsidR="00DF5F42" w:rsidRPr="003970A2" w:rsidRDefault="00DF5F42" w:rsidP="00500CFA">
            <w:pPr>
              <w:autoSpaceDE w:val="0"/>
              <w:autoSpaceDN w:val="0"/>
              <w:adjustRightInd w:val="0"/>
              <w:rPr>
                <w:rFonts w:ascii="Times New Roman" w:hAnsi="Times New Roman"/>
              </w:rPr>
            </w:pPr>
            <w:r w:rsidRPr="003970A2">
              <w:rPr>
                <w:rFonts w:ascii="Times New Roman" w:hAnsi="Times New Roman"/>
              </w:rPr>
              <w:t>Эффективность использования полученной информации при разработке технологической карты?</w:t>
            </w:r>
          </w:p>
        </w:tc>
        <w:tc>
          <w:tcPr>
            <w:tcW w:w="3544" w:type="dxa"/>
          </w:tcPr>
          <w:p w:rsidR="00DF5F42" w:rsidRPr="003970A2" w:rsidRDefault="00DF5F42" w:rsidP="00500CFA">
            <w:pPr>
              <w:autoSpaceDE w:val="0"/>
              <w:autoSpaceDN w:val="0"/>
              <w:adjustRightInd w:val="0"/>
              <w:jc w:val="center"/>
              <w:rPr>
                <w:rFonts w:ascii="Times New Roman CYR" w:hAnsi="Times New Roman CYR" w:cs="Times New Roman CYR"/>
                <w:bCs/>
              </w:rPr>
            </w:pPr>
          </w:p>
        </w:tc>
        <w:tc>
          <w:tcPr>
            <w:tcW w:w="567" w:type="dxa"/>
          </w:tcPr>
          <w:p w:rsidR="00DF5F42" w:rsidRPr="003970A2" w:rsidRDefault="00DF5F42" w:rsidP="00500CFA">
            <w:pPr>
              <w:autoSpaceDE w:val="0"/>
              <w:autoSpaceDN w:val="0"/>
              <w:adjustRightInd w:val="0"/>
              <w:jc w:val="center"/>
              <w:rPr>
                <w:rFonts w:ascii="Times New Roman CYR" w:hAnsi="Times New Roman CYR" w:cs="Times New Roman CYR"/>
                <w:bCs/>
              </w:rPr>
            </w:pPr>
          </w:p>
        </w:tc>
        <w:tc>
          <w:tcPr>
            <w:tcW w:w="674" w:type="dxa"/>
          </w:tcPr>
          <w:p w:rsidR="00DF5F42" w:rsidRPr="003970A2" w:rsidRDefault="00DF5F42" w:rsidP="00500CFA">
            <w:pPr>
              <w:autoSpaceDE w:val="0"/>
              <w:autoSpaceDN w:val="0"/>
              <w:adjustRightInd w:val="0"/>
              <w:jc w:val="center"/>
              <w:rPr>
                <w:rFonts w:ascii="Times New Roman CYR" w:hAnsi="Times New Roman CYR" w:cs="Times New Roman CYR"/>
                <w:bCs/>
              </w:rPr>
            </w:pPr>
          </w:p>
        </w:tc>
      </w:tr>
      <w:tr w:rsidR="00DF5F42" w:rsidRPr="003970A2" w:rsidTr="00DF5F42">
        <w:trPr>
          <w:trHeight w:val="220"/>
        </w:trPr>
        <w:tc>
          <w:tcPr>
            <w:tcW w:w="426" w:type="dxa"/>
          </w:tcPr>
          <w:p w:rsidR="00DF5F42" w:rsidRPr="003970A2" w:rsidRDefault="00DF5F42" w:rsidP="00500CFA">
            <w:pPr>
              <w:autoSpaceDE w:val="0"/>
              <w:autoSpaceDN w:val="0"/>
              <w:adjustRightInd w:val="0"/>
              <w:rPr>
                <w:rFonts w:ascii="Times New Roman CYR" w:hAnsi="Times New Roman CYR" w:cs="Times New Roman CYR"/>
                <w:bCs/>
              </w:rPr>
            </w:pPr>
            <w:r w:rsidRPr="003970A2">
              <w:rPr>
                <w:rFonts w:ascii="Times New Roman CYR" w:hAnsi="Times New Roman CYR" w:cs="Times New Roman CYR"/>
                <w:bCs/>
              </w:rPr>
              <w:t>4</w:t>
            </w:r>
          </w:p>
        </w:tc>
        <w:tc>
          <w:tcPr>
            <w:tcW w:w="4678" w:type="dxa"/>
          </w:tcPr>
          <w:p w:rsidR="00DF5F42" w:rsidRPr="003970A2" w:rsidRDefault="00DF5F42" w:rsidP="00500CFA">
            <w:pPr>
              <w:autoSpaceDE w:val="0"/>
              <w:autoSpaceDN w:val="0"/>
              <w:adjustRightInd w:val="0"/>
              <w:rPr>
                <w:rFonts w:ascii="Times New Roman" w:hAnsi="Times New Roman"/>
              </w:rPr>
            </w:pPr>
            <w:r w:rsidRPr="003970A2">
              <w:rPr>
                <w:rFonts w:ascii="Times New Roman" w:hAnsi="Times New Roman"/>
              </w:rPr>
              <w:t>Правильно ли выполнены изо техники</w:t>
            </w:r>
          </w:p>
        </w:tc>
        <w:tc>
          <w:tcPr>
            <w:tcW w:w="3544" w:type="dxa"/>
          </w:tcPr>
          <w:p w:rsidR="00DF5F42" w:rsidRPr="003970A2" w:rsidRDefault="00DF5F42" w:rsidP="00500CFA">
            <w:pPr>
              <w:autoSpaceDE w:val="0"/>
              <w:autoSpaceDN w:val="0"/>
              <w:adjustRightInd w:val="0"/>
              <w:jc w:val="center"/>
              <w:rPr>
                <w:rFonts w:ascii="Times New Roman CYR" w:hAnsi="Times New Roman CYR" w:cs="Times New Roman CYR"/>
                <w:bCs/>
              </w:rPr>
            </w:pPr>
          </w:p>
        </w:tc>
        <w:tc>
          <w:tcPr>
            <w:tcW w:w="567" w:type="dxa"/>
          </w:tcPr>
          <w:p w:rsidR="00DF5F42" w:rsidRPr="003970A2" w:rsidRDefault="00DF5F42" w:rsidP="00500CFA">
            <w:pPr>
              <w:autoSpaceDE w:val="0"/>
              <w:autoSpaceDN w:val="0"/>
              <w:adjustRightInd w:val="0"/>
              <w:jc w:val="center"/>
              <w:rPr>
                <w:rFonts w:ascii="Times New Roman CYR" w:hAnsi="Times New Roman CYR" w:cs="Times New Roman CYR"/>
                <w:bCs/>
              </w:rPr>
            </w:pPr>
          </w:p>
        </w:tc>
        <w:tc>
          <w:tcPr>
            <w:tcW w:w="674" w:type="dxa"/>
          </w:tcPr>
          <w:p w:rsidR="00DF5F42" w:rsidRPr="003970A2" w:rsidRDefault="00DF5F42" w:rsidP="00500CFA">
            <w:pPr>
              <w:autoSpaceDE w:val="0"/>
              <w:autoSpaceDN w:val="0"/>
              <w:adjustRightInd w:val="0"/>
              <w:jc w:val="center"/>
              <w:rPr>
                <w:rFonts w:ascii="Times New Roman CYR" w:hAnsi="Times New Roman CYR" w:cs="Times New Roman CYR"/>
                <w:bCs/>
              </w:rPr>
            </w:pPr>
          </w:p>
        </w:tc>
      </w:tr>
      <w:tr w:rsidR="00DF5F42" w:rsidRPr="003970A2" w:rsidTr="00DF5F42">
        <w:trPr>
          <w:trHeight w:val="283"/>
        </w:trPr>
        <w:tc>
          <w:tcPr>
            <w:tcW w:w="5104" w:type="dxa"/>
            <w:gridSpan w:val="2"/>
          </w:tcPr>
          <w:p w:rsidR="00DF5F42" w:rsidRPr="003970A2" w:rsidRDefault="00DF5F42" w:rsidP="00500CFA">
            <w:pPr>
              <w:autoSpaceDE w:val="0"/>
              <w:autoSpaceDN w:val="0"/>
              <w:adjustRightInd w:val="0"/>
              <w:rPr>
                <w:rFonts w:ascii="Times New Roman" w:hAnsi="Times New Roman"/>
                <w:b/>
              </w:rPr>
            </w:pPr>
            <w:r>
              <w:rPr>
                <w:rFonts w:ascii="Times New Roman" w:hAnsi="Times New Roman"/>
                <w:b/>
              </w:rPr>
              <w:t>5.</w:t>
            </w:r>
            <w:r w:rsidRPr="003970A2">
              <w:rPr>
                <w:rFonts w:ascii="Times New Roman" w:hAnsi="Times New Roman"/>
                <w:b/>
              </w:rPr>
              <w:t xml:space="preserve">Рефлексия </w:t>
            </w:r>
          </w:p>
        </w:tc>
        <w:tc>
          <w:tcPr>
            <w:tcW w:w="3544" w:type="dxa"/>
          </w:tcPr>
          <w:p w:rsidR="00DF5F42" w:rsidRPr="003970A2" w:rsidRDefault="00DF5F42" w:rsidP="00500CFA">
            <w:pPr>
              <w:autoSpaceDE w:val="0"/>
              <w:autoSpaceDN w:val="0"/>
              <w:adjustRightInd w:val="0"/>
              <w:jc w:val="center"/>
              <w:rPr>
                <w:rFonts w:ascii="Times New Roman CYR" w:hAnsi="Times New Roman CYR" w:cs="Times New Roman CYR"/>
                <w:bCs/>
              </w:rPr>
            </w:pPr>
          </w:p>
        </w:tc>
        <w:tc>
          <w:tcPr>
            <w:tcW w:w="567" w:type="dxa"/>
          </w:tcPr>
          <w:p w:rsidR="00DF5F42" w:rsidRPr="003970A2" w:rsidRDefault="00DF5F42" w:rsidP="00500CFA">
            <w:pPr>
              <w:autoSpaceDE w:val="0"/>
              <w:autoSpaceDN w:val="0"/>
              <w:adjustRightInd w:val="0"/>
              <w:jc w:val="center"/>
              <w:rPr>
                <w:rFonts w:ascii="Times New Roman CYR" w:hAnsi="Times New Roman CYR" w:cs="Times New Roman CYR"/>
                <w:bCs/>
              </w:rPr>
            </w:pPr>
          </w:p>
        </w:tc>
        <w:tc>
          <w:tcPr>
            <w:tcW w:w="674" w:type="dxa"/>
          </w:tcPr>
          <w:p w:rsidR="00DF5F42" w:rsidRPr="003970A2" w:rsidRDefault="00DF5F42" w:rsidP="00500CFA">
            <w:pPr>
              <w:autoSpaceDE w:val="0"/>
              <w:autoSpaceDN w:val="0"/>
              <w:adjustRightInd w:val="0"/>
              <w:jc w:val="center"/>
              <w:rPr>
                <w:rFonts w:ascii="Times New Roman CYR" w:hAnsi="Times New Roman CYR" w:cs="Times New Roman CYR"/>
                <w:bCs/>
              </w:rPr>
            </w:pPr>
          </w:p>
        </w:tc>
      </w:tr>
      <w:tr w:rsidR="00DF5F42" w:rsidRPr="003970A2" w:rsidTr="00DF5F42">
        <w:trPr>
          <w:trHeight w:val="220"/>
        </w:trPr>
        <w:tc>
          <w:tcPr>
            <w:tcW w:w="426" w:type="dxa"/>
          </w:tcPr>
          <w:p w:rsidR="00DF5F42" w:rsidRPr="003970A2" w:rsidRDefault="00DF5F42" w:rsidP="00500CFA">
            <w:pPr>
              <w:autoSpaceDE w:val="0"/>
              <w:autoSpaceDN w:val="0"/>
              <w:adjustRightInd w:val="0"/>
              <w:jc w:val="center"/>
              <w:rPr>
                <w:rFonts w:ascii="Times New Roman CYR" w:hAnsi="Times New Roman CYR" w:cs="Times New Roman CYR"/>
                <w:bCs/>
              </w:rPr>
            </w:pPr>
            <w:r w:rsidRPr="003970A2">
              <w:rPr>
                <w:rFonts w:ascii="Times New Roman CYR" w:hAnsi="Times New Roman CYR" w:cs="Times New Roman CYR"/>
                <w:bCs/>
              </w:rPr>
              <w:t>1</w:t>
            </w:r>
          </w:p>
        </w:tc>
        <w:tc>
          <w:tcPr>
            <w:tcW w:w="4678" w:type="dxa"/>
          </w:tcPr>
          <w:p w:rsidR="00DF5F42" w:rsidRPr="003970A2" w:rsidRDefault="00DF5F42" w:rsidP="00500CFA">
            <w:pPr>
              <w:autoSpaceDE w:val="0"/>
              <w:autoSpaceDN w:val="0"/>
              <w:adjustRightInd w:val="0"/>
              <w:rPr>
                <w:rFonts w:ascii="Times New Roman CYR" w:hAnsi="Times New Roman CYR" w:cs="Times New Roman CYR"/>
              </w:rPr>
            </w:pPr>
            <w:r w:rsidRPr="003970A2">
              <w:rPr>
                <w:rFonts w:ascii="Times New Roman CYR" w:hAnsi="Times New Roman CYR" w:cs="Times New Roman CYR"/>
              </w:rPr>
              <w:t>Смогли ли защитить свою ТК</w:t>
            </w:r>
          </w:p>
        </w:tc>
        <w:tc>
          <w:tcPr>
            <w:tcW w:w="3544" w:type="dxa"/>
          </w:tcPr>
          <w:p w:rsidR="00DF5F42" w:rsidRPr="003970A2" w:rsidRDefault="00DF5F42" w:rsidP="00500CFA">
            <w:pPr>
              <w:autoSpaceDE w:val="0"/>
              <w:autoSpaceDN w:val="0"/>
              <w:adjustRightInd w:val="0"/>
              <w:jc w:val="center"/>
              <w:rPr>
                <w:rFonts w:ascii="Times New Roman CYR" w:hAnsi="Times New Roman CYR" w:cs="Times New Roman CYR"/>
                <w:bCs/>
              </w:rPr>
            </w:pPr>
          </w:p>
        </w:tc>
        <w:tc>
          <w:tcPr>
            <w:tcW w:w="567" w:type="dxa"/>
          </w:tcPr>
          <w:p w:rsidR="00DF5F42" w:rsidRPr="003970A2" w:rsidRDefault="00DF5F42" w:rsidP="00500CFA">
            <w:pPr>
              <w:autoSpaceDE w:val="0"/>
              <w:autoSpaceDN w:val="0"/>
              <w:adjustRightInd w:val="0"/>
              <w:jc w:val="center"/>
              <w:rPr>
                <w:rFonts w:ascii="Times New Roman CYR" w:hAnsi="Times New Roman CYR" w:cs="Times New Roman CYR"/>
                <w:bCs/>
              </w:rPr>
            </w:pPr>
          </w:p>
        </w:tc>
        <w:tc>
          <w:tcPr>
            <w:tcW w:w="674" w:type="dxa"/>
          </w:tcPr>
          <w:p w:rsidR="00DF5F42" w:rsidRPr="003970A2" w:rsidRDefault="00DF5F42" w:rsidP="00500CFA">
            <w:pPr>
              <w:autoSpaceDE w:val="0"/>
              <w:autoSpaceDN w:val="0"/>
              <w:adjustRightInd w:val="0"/>
              <w:jc w:val="center"/>
              <w:rPr>
                <w:rFonts w:ascii="Times New Roman CYR" w:hAnsi="Times New Roman CYR" w:cs="Times New Roman CYR"/>
                <w:bCs/>
              </w:rPr>
            </w:pPr>
          </w:p>
        </w:tc>
      </w:tr>
      <w:tr w:rsidR="00DF5F42" w:rsidRPr="003970A2" w:rsidTr="00DF5F42">
        <w:trPr>
          <w:trHeight w:val="315"/>
        </w:trPr>
        <w:tc>
          <w:tcPr>
            <w:tcW w:w="426" w:type="dxa"/>
          </w:tcPr>
          <w:p w:rsidR="00DF5F42" w:rsidRPr="003970A2" w:rsidRDefault="00DF5F42" w:rsidP="00500CFA">
            <w:pPr>
              <w:autoSpaceDE w:val="0"/>
              <w:autoSpaceDN w:val="0"/>
              <w:adjustRightInd w:val="0"/>
              <w:jc w:val="center"/>
              <w:rPr>
                <w:rFonts w:ascii="Times New Roman CYR" w:hAnsi="Times New Roman CYR" w:cs="Times New Roman CYR"/>
                <w:bCs/>
              </w:rPr>
            </w:pPr>
            <w:r w:rsidRPr="003970A2">
              <w:rPr>
                <w:rFonts w:ascii="Times New Roman CYR" w:hAnsi="Times New Roman CYR" w:cs="Times New Roman CYR"/>
                <w:bCs/>
              </w:rPr>
              <w:t>2</w:t>
            </w:r>
          </w:p>
        </w:tc>
        <w:tc>
          <w:tcPr>
            <w:tcW w:w="4678" w:type="dxa"/>
          </w:tcPr>
          <w:p w:rsidR="00DF5F42" w:rsidRPr="003970A2" w:rsidRDefault="00DF5F42" w:rsidP="00500CFA">
            <w:pPr>
              <w:autoSpaceDE w:val="0"/>
              <w:autoSpaceDN w:val="0"/>
              <w:adjustRightInd w:val="0"/>
              <w:rPr>
                <w:rFonts w:ascii="Times New Roman" w:hAnsi="Times New Roman"/>
              </w:rPr>
            </w:pPr>
            <w:r w:rsidRPr="003970A2">
              <w:rPr>
                <w:rFonts w:ascii="Times New Roman CYR" w:hAnsi="Times New Roman CYR" w:cs="Times New Roman CYR"/>
              </w:rPr>
              <w:t>Соблюдалась ли структурность</w:t>
            </w:r>
            <w:r w:rsidRPr="003970A2">
              <w:rPr>
                <w:rFonts w:ascii="Times New Roman" w:hAnsi="Times New Roman"/>
              </w:rPr>
              <w:t xml:space="preserve"> ТК</w:t>
            </w:r>
          </w:p>
        </w:tc>
        <w:tc>
          <w:tcPr>
            <w:tcW w:w="3544" w:type="dxa"/>
          </w:tcPr>
          <w:p w:rsidR="00DF5F42" w:rsidRPr="003970A2" w:rsidRDefault="00DF5F42" w:rsidP="00500CFA">
            <w:pPr>
              <w:autoSpaceDE w:val="0"/>
              <w:autoSpaceDN w:val="0"/>
              <w:adjustRightInd w:val="0"/>
              <w:jc w:val="center"/>
              <w:rPr>
                <w:rFonts w:ascii="Times New Roman CYR" w:hAnsi="Times New Roman CYR" w:cs="Times New Roman CYR"/>
                <w:bCs/>
              </w:rPr>
            </w:pPr>
          </w:p>
        </w:tc>
        <w:tc>
          <w:tcPr>
            <w:tcW w:w="567" w:type="dxa"/>
          </w:tcPr>
          <w:p w:rsidR="00DF5F42" w:rsidRPr="003970A2" w:rsidRDefault="00DF5F42" w:rsidP="00500CFA">
            <w:pPr>
              <w:autoSpaceDE w:val="0"/>
              <w:autoSpaceDN w:val="0"/>
              <w:adjustRightInd w:val="0"/>
              <w:jc w:val="center"/>
              <w:rPr>
                <w:rFonts w:ascii="Times New Roman CYR" w:hAnsi="Times New Roman CYR" w:cs="Times New Roman CYR"/>
                <w:bCs/>
              </w:rPr>
            </w:pPr>
          </w:p>
        </w:tc>
        <w:tc>
          <w:tcPr>
            <w:tcW w:w="674" w:type="dxa"/>
          </w:tcPr>
          <w:p w:rsidR="00DF5F42" w:rsidRPr="003970A2" w:rsidRDefault="00DF5F42" w:rsidP="00500CFA">
            <w:pPr>
              <w:autoSpaceDE w:val="0"/>
              <w:autoSpaceDN w:val="0"/>
              <w:adjustRightInd w:val="0"/>
              <w:jc w:val="center"/>
              <w:rPr>
                <w:rFonts w:ascii="Times New Roman CYR" w:hAnsi="Times New Roman CYR" w:cs="Times New Roman CYR"/>
                <w:bCs/>
              </w:rPr>
            </w:pPr>
          </w:p>
        </w:tc>
      </w:tr>
      <w:tr w:rsidR="00DF5F42" w:rsidRPr="003970A2" w:rsidTr="00DF5F42">
        <w:trPr>
          <w:trHeight w:val="435"/>
        </w:trPr>
        <w:tc>
          <w:tcPr>
            <w:tcW w:w="426" w:type="dxa"/>
          </w:tcPr>
          <w:p w:rsidR="00DF5F42" w:rsidRPr="003970A2" w:rsidRDefault="00DF5F42" w:rsidP="00500CFA">
            <w:pPr>
              <w:autoSpaceDE w:val="0"/>
              <w:autoSpaceDN w:val="0"/>
              <w:adjustRightInd w:val="0"/>
              <w:jc w:val="center"/>
              <w:rPr>
                <w:rFonts w:ascii="Times New Roman CYR" w:hAnsi="Times New Roman CYR" w:cs="Times New Roman CYR"/>
                <w:bCs/>
              </w:rPr>
            </w:pPr>
            <w:r w:rsidRPr="003970A2">
              <w:rPr>
                <w:rFonts w:ascii="Times New Roman CYR" w:hAnsi="Times New Roman CYR" w:cs="Times New Roman CYR"/>
                <w:bCs/>
              </w:rPr>
              <w:t>3</w:t>
            </w:r>
          </w:p>
        </w:tc>
        <w:tc>
          <w:tcPr>
            <w:tcW w:w="4678" w:type="dxa"/>
          </w:tcPr>
          <w:p w:rsidR="00DF5F42" w:rsidRPr="003970A2" w:rsidRDefault="00DF5F42" w:rsidP="00500CFA">
            <w:pPr>
              <w:autoSpaceDE w:val="0"/>
              <w:autoSpaceDN w:val="0"/>
              <w:adjustRightInd w:val="0"/>
              <w:rPr>
                <w:rFonts w:ascii="Times New Roman CYR" w:hAnsi="Times New Roman CYR" w:cs="Times New Roman CYR"/>
              </w:rPr>
            </w:pPr>
            <w:r w:rsidRPr="003970A2">
              <w:rPr>
                <w:rFonts w:ascii="Times New Roman" w:hAnsi="Times New Roman"/>
              </w:rPr>
              <w:t>Учитывались особенности детей и  их затруднения в обучении</w:t>
            </w:r>
          </w:p>
        </w:tc>
        <w:tc>
          <w:tcPr>
            <w:tcW w:w="3544" w:type="dxa"/>
          </w:tcPr>
          <w:p w:rsidR="00DF5F42" w:rsidRPr="003970A2" w:rsidRDefault="00DF5F42" w:rsidP="00500CFA">
            <w:pPr>
              <w:autoSpaceDE w:val="0"/>
              <w:autoSpaceDN w:val="0"/>
              <w:adjustRightInd w:val="0"/>
              <w:jc w:val="center"/>
              <w:rPr>
                <w:rFonts w:ascii="Times New Roman CYR" w:hAnsi="Times New Roman CYR" w:cs="Times New Roman CYR"/>
                <w:bCs/>
              </w:rPr>
            </w:pPr>
          </w:p>
        </w:tc>
        <w:tc>
          <w:tcPr>
            <w:tcW w:w="567" w:type="dxa"/>
          </w:tcPr>
          <w:p w:rsidR="00DF5F42" w:rsidRPr="003970A2" w:rsidRDefault="00DF5F42" w:rsidP="00500CFA">
            <w:pPr>
              <w:autoSpaceDE w:val="0"/>
              <w:autoSpaceDN w:val="0"/>
              <w:adjustRightInd w:val="0"/>
              <w:jc w:val="center"/>
              <w:rPr>
                <w:rFonts w:ascii="Times New Roman CYR" w:hAnsi="Times New Roman CYR" w:cs="Times New Roman CYR"/>
                <w:bCs/>
              </w:rPr>
            </w:pPr>
          </w:p>
        </w:tc>
        <w:tc>
          <w:tcPr>
            <w:tcW w:w="674" w:type="dxa"/>
          </w:tcPr>
          <w:p w:rsidR="00DF5F42" w:rsidRPr="003970A2" w:rsidRDefault="00DF5F42" w:rsidP="00500CFA">
            <w:pPr>
              <w:autoSpaceDE w:val="0"/>
              <w:autoSpaceDN w:val="0"/>
              <w:adjustRightInd w:val="0"/>
              <w:jc w:val="center"/>
              <w:rPr>
                <w:rFonts w:ascii="Times New Roman CYR" w:hAnsi="Times New Roman CYR" w:cs="Times New Roman CYR"/>
                <w:bCs/>
              </w:rPr>
            </w:pPr>
          </w:p>
        </w:tc>
      </w:tr>
      <w:tr w:rsidR="00DF5F42" w:rsidRPr="003970A2" w:rsidTr="00DF5F42">
        <w:trPr>
          <w:trHeight w:val="644"/>
        </w:trPr>
        <w:tc>
          <w:tcPr>
            <w:tcW w:w="426" w:type="dxa"/>
          </w:tcPr>
          <w:p w:rsidR="00DF5F42" w:rsidRPr="003970A2" w:rsidRDefault="00DF5F42" w:rsidP="00500CFA">
            <w:pPr>
              <w:autoSpaceDE w:val="0"/>
              <w:autoSpaceDN w:val="0"/>
              <w:adjustRightInd w:val="0"/>
              <w:jc w:val="center"/>
              <w:rPr>
                <w:rFonts w:ascii="Times New Roman CYR" w:hAnsi="Times New Roman CYR" w:cs="Times New Roman CYR"/>
                <w:bCs/>
              </w:rPr>
            </w:pPr>
            <w:r w:rsidRPr="003970A2">
              <w:rPr>
                <w:rFonts w:ascii="Times New Roman CYR" w:hAnsi="Times New Roman CYR" w:cs="Times New Roman CYR"/>
                <w:bCs/>
              </w:rPr>
              <w:t>4</w:t>
            </w:r>
          </w:p>
        </w:tc>
        <w:tc>
          <w:tcPr>
            <w:tcW w:w="4678" w:type="dxa"/>
          </w:tcPr>
          <w:p w:rsidR="00DF5F42" w:rsidRPr="003970A2" w:rsidRDefault="00DF5F42" w:rsidP="00500CFA">
            <w:pPr>
              <w:autoSpaceDE w:val="0"/>
              <w:autoSpaceDN w:val="0"/>
              <w:adjustRightInd w:val="0"/>
              <w:rPr>
                <w:rFonts w:ascii="Times New Roman" w:hAnsi="Times New Roman"/>
              </w:rPr>
            </w:pPr>
            <w:r w:rsidRPr="003970A2">
              <w:rPr>
                <w:rFonts w:ascii="Times New Roman" w:hAnsi="Times New Roman"/>
              </w:rPr>
              <w:t>Контролировали,  и корректировали  свои действия в   процессе работы команды?</w:t>
            </w:r>
          </w:p>
        </w:tc>
        <w:tc>
          <w:tcPr>
            <w:tcW w:w="3544" w:type="dxa"/>
          </w:tcPr>
          <w:p w:rsidR="00DF5F42" w:rsidRPr="003970A2" w:rsidRDefault="00DF5F42" w:rsidP="00500CFA">
            <w:pPr>
              <w:autoSpaceDE w:val="0"/>
              <w:autoSpaceDN w:val="0"/>
              <w:adjustRightInd w:val="0"/>
              <w:jc w:val="center"/>
              <w:rPr>
                <w:rFonts w:ascii="Times New Roman CYR" w:hAnsi="Times New Roman CYR" w:cs="Times New Roman CYR"/>
                <w:bCs/>
              </w:rPr>
            </w:pPr>
          </w:p>
        </w:tc>
        <w:tc>
          <w:tcPr>
            <w:tcW w:w="567" w:type="dxa"/>
          </w:tcPr>
          <w:p w:rsidR="00DF5F42" w:rsidRPr="003970A2" w:rsidRDefault="00DF5F42" w:rsidP="00500CFA">
            <w:pPr>
              <w:autoSpaceDE w:val="0"/>
              <w:autoSpaceDN w:val="0"/>
              <w:adjustRightInd w:val="0"/>
              <w:jc w:val="center"/>
              <w:rPr>
                <w:rFonts w:ascii="Times New Roman CYR" w:hAnsi="Times New Roman CYR" w:cs="Times New Roman CYR"/>
                <w:bCs/>
              </w:rPr>
            </w:pPr>
          </w:p>
        </w:tc>
        <w:tc>
          <w:tcPr>
            <w:tcW w:w="674" w:type="dxa"/>
          </w:tcPr>
          <w:p w:rsidR="00DF5F42" w:rsidRPr="003970A2" w:rsidRDefault="00DF5F42" w:rsidP="00500CFA">
            <w:pPr>
              <w:autoSpaceDE w:val="0"/>
              <w:autoSpaceDN w:val="0"/>
              <w:adjustRightInd w:val="0"/>
              <w:jc w:val="center"/>
              <w:rPr>
                <w:rFonts w:ascii="Times New Roman CYR" w:hAnsi="Times New Roman CYR" w:cs="Times New Roman CYR"/>
                <w:bCs/>
              </w:rPr>
            </w:pPr>
          </w:p>
        </w:tc>
      </w:tr>
      <w:tr w:rsidR="00DF5F42" w:rsidRPr="003970A2" w:rsidTr="00DF5F42">
        <w:trPr>
          <w:trHeight w:val="197"/>
        </w:trPr>
        <w:tc>
          <w:tcPr>
            <w:tcW w:w="8648" w:type="dxa"/>
            <w:gridSpan w:val="3"/>
          </w:tcPr>
          <w:p w:rsidR="00DF5F42" w:rsidRPr="003970A2" w:rsidRDefault="00DF5F42" w:rsidP="00500CFA">
            <w:pPr>
              <w:autoSpaceDE w:val="0"/>
              <w:autoSpaceDN w:val="0"/>
              <w:adjustRightInd w:val="0"/>
              <w:rPr>
                <w:rFonts w:ascii="Times New Roman CYR" w:hAnsi="Times New Roman CYR" w:cs="Times New Roman CYR"/>
                <w:bCs/>
              </w:rPr>
            </w:pPr>
            <w:r w:rsidRPr="003970A2">
              <w:rPr>
                <w:rFonts w:ascii="Times New Roman CYR" w:hAnsi="Times New Roman CYR" w:cs="Times New Roman CYR"/>
                <w:b/>
                <w:bCs/>
              </w:rPr>
              <w:t xml:space="preserve">Итог </w:t>
            </w:r>
            <w:r>
              <w:rPr>
                <w:rFonts w:ascii="Times New Roman CYR" w:hAnsi="Times New Roman CYR" w:cs="Times New Roman CYR"/>
                <w:b/>
                <w:bCs/>
              </w:rPr>
              <w:t>:</w:t>
            </w:r>
            <w:r w:rsidRPr="003970A2">
              <w:rPr>
                <w:rFonts w:ascii="Times New Roman CYR" w:hAnsi="Times New Roman CYR" w:cs="Times New Roman CYR"/>
                <w:b/>
                <w:bCs/>
              </w:rPr>
              <w:t xml:space="preserve"> </w:t>
            </w:r>
            <w:r w:rsidRPr="003970A2">
              <w:rPr>
                <w:rFonts w:ascii="Times New Roman CYR" w:hAnsi="Times New Roman CYR" w:cs="Times New Roman CYR"/>
                <w:bCs/>
              </w:rPr>
              <w:t>54-48  баллов – отлично</w:t>
            </w:r>
            <w:r>
              <w:rPr>
                <w:rFonts w:ascii="Times New Roman CYR" w:hAnsi="Times New Roman CYR" w:cs="Times New Roman CYR"/>
                <w:bCs/>
              </w:rPr>
              <w:t xml:space="preserve"> ;   </w:t>
            </w:r>
            <w:r w:rsidRPr="003970A2">
              <w:rPr>
                <w:rFonts w:ascii="Times New Roman CYR" w:hAnsi="Times New Roman CYR" w:cs="Times New Roman CYR"/>
                <w:bCs/>
              </w:rPr>
              <w:t>47-36  баллов – хорошо</w:t>
            </w:r>
            <w:r>
              <w:rPr>
                <w:rFonts w:ascii="Times New Roman CYR" w:hAnsi="Times New Roman CYR" w:cs="Times New Roman CYR"/>
                <w:bCs/>
              </w:rPr>
              <w:t xml:space="preserve">;     </w:t>
            </w:r>
            <w:r w:rsidRPr="003970A2">
              <w:rPr>
                <w:rFonts w:ascii="Times New Roman CYR" w:hAnsi="Times New Roman CYR" w:cs="Times New Roman CYR"/>
                <w:bCs/>
              </w:rPr>
              <w:t xml:space="preserve"> 35-15 баллов </w:t>
            </w:r>
            <w:r>
              <w:rPr>
                <w:rFonts w:ascii="Times New Roman CYR" w:hAnsi="Times New Roman CYR" w:cs="Times New Roman CYR"/>
                <w:bCs/>
              </w:rPr>
              <w:t>–</w:t>
            </w:r>
            <w:proofErr w:type="spellStart"/>
            <w:r w:rsidRPr="003970A2">
              <w:rPr>
                <w:rFonts w:ascii="Times New Roman CYR" w:hAnsi="Times New Roman CYR" w:cs="Times New Roman CYR"/>
                <w:bCs/>
              </w:rPr>
              <w:t>удовлетв</w:t>
            </w:r>
            <w:proofErr w:type="spellEnd"/>
            <w:r>
              <w:rPr>
                <w:rFonts w:ascii="Times New Roman CYR" w:hAnsi="Times New Roman CYR" w:cs="Times New Roman CYR"/>
                <w:bCs/>
              </w:rPr>
              <w:t>.</w:t>
            </w:r>
          </w:p>
        </w:tc>
        <w:tc>
          <w:tcPr>
            <w:tcW w:w="567" w:type="dxa"/>
          </w:tcPr>
          <w:p w:rsidR="00DF5F42" w:rsidRPr="003970A2" w:rsidRDefault="00DF5F42" w:rsidP="00500CFA">
            <w:pPr>
              <w:autoSpaceDE w:val="0"/>
              <w:autoSpaceDN w:val="0"/>
              <w:adjustRightInd w:val="0"/>
              <w:jc w:val="center"/>
              <w:rPr>
                <w:rFonts w:ascii="Times New Roman CYR" w:hAnsi="Times New Roman CYR" w:cs="Times New Roman CYR"/>
                <w:bCs/>
              </w:rPr>
            </w:pPr>
          </w:p>
        </w:tc>
        <w:tc>
          <w:tcPr>
            <w:tcW w:w="674" w:type="dxa"/>
          </w:tcPr>
          <w:p w:rsidR="00DF5F42" w:rsidRPr="003970A2" w:rsidRDefault="00DF5F42" w:rsidP="00500CFA">
            <w:pPr>
              <w:autoSpaceDE w:val="0"/>
              <w:autoSpaceDN w:val="0"/>
              <w:adjustRightInd w:val="0"/>
              <w:jc w:val="center"/>
              <w:rPr>
                <w:rFonts w:ascii="Times New Roman CYR" w:hAnsi="Times New Roman CYR" w:cs="Times New Roman CYR"/>
                <w:bCs/>
              </w:rPr>
            </w:pPr>
          </w:p>
        </w:tc>
      </w:tr>
    </w:tbl>
    <w:p w:rsidR="00DF5F42" w:rsidRDefault="00DF5F42" w:rsidP="00DF5F42">
      <w:pPr>
        <w:tabs>
          <w:tab w:val="left" w:pos="360"/>
        </w:tabs>
        <w:autoSpaceDE w:val="0"/>
        <w:autoSpaceDN w:val="0"/>
        <w:adjustRightInd w:val="0"/>
        <w:spacing w:after="0" w:line="240" w:lineRule="auto"/>
        <w:jc w:val="both"/>
        <w:rPr>
          <w:rFonts w:ascii="Times New Roman CYR" w:hAnsi="Times New Roman CYR" w:cs="Times New Roman CYR"/>
          <w:bCs/>
          <w:sz w:val="28"/>
          <w:szCs w:val="28"/>
        </w:rPr>
      </w:pPr>
    </w:p>
    <w:p w:rsidR="00DF5F42" w:rsidRPr="003970A2" w:rsidRDefault="00DF5F42" w:rsidP="00DF5F42">
      <w:pPr>
        <w:tabs>
          <w:tab w:val="left" w:pos="360"/>
        </w:tabs>
        <w:autoSpaceDE w:val="0"/>
        <w:autoSpaceDN w:val="0"/>
        <w:adjustRightInd w:val="0"/>
        <w:spacing w:after="0" w:line="240" w:lineRule="auto"/>
        <w:ind w:left="360"/>
        <w:jc w:val="both"/>
        <w:rPr>
          <w:rFonts w:ascii="Times New Roman CYR" w:hAnsi="Times New Roman CYR" w:cs="Times New Roman CYR"/>
          <w:b/>
          <w:bCs/>
          <w:sz w:val="24"/>
          <w:szCs w:val="24"/>
        </w:rPr>
      </w:pPr>
      <w:r w:rsidRPr="003970A2">
        <w:rPr>
          <w:rFonts w:ascii="Times New Roman CYR" w:hAnsi="Times New Roman CYR" w:cs="Times New Roman CYR"/>
          <w:b/>
          <w:bCs/>
          <w:sz w:val="24"/>
          <w:szCs w:val="24"/>
        </w:rPr>
        <w:t xml:space="preserve">                                                                                             Приложение №2</w:t>
      </w:r>
    </w:p>
    <w:p w:rsidR="00DF5F42" w:rsidRPr="003970A2" w:rsidRDefault="00DF5F42" w:rsidP="00DF5F42">
      <w:pPr>
        <w:autoSpaceDE w:val="0"/>
        <w:autoSpaceDN w:val="0"/>
        <w:adjustRightInd w:val="0"/>
        <w:spacing w:after="0" w:line="240" w:lineRule="auto"/>
        <w:jc w:val="center"/>
        <w:rPr>
          <w:rFonts w:ascii="Times New Roman CYR" w:hAnsi="Times New Roman CYR" w:cs="Times New Roman CYR"/>
          <w:b/>
          <w:bCs/>
          <w:sz w:val="24"/>
          <w:szCs w:val="24"/>
        </w:rPr>
      </w:pPr>
      <w:r>
        <w:rPr>
          <w:rFonts w:ascii="Times New Roman CYR" w:hAnsi="Times New Roman CYR" w:cs="Times New Roman CYR"/>
          <w:b/>
          <w:bCs/>
          <w:sz w:val="24"/>
          <w:szCs w:val="24"/>
        </w:rPr>
        <w:t>Задача творческой группы</w:t>
      </w:r>
    </w:p>
    <w:p w:rsidR="00DF5F42" w:rsidRPr="003970A2" w:rsidRDefault="00DF5F42" w:rsidP="00DF5F42">
      <w:pPr>
        <w:numPr>
          <w:ilvl w:val="0"/>
          <w:numId w:val="21"/>
        </w:numPr>
        <w:tabs>
          <w:tab w:val="left" w:pos="360"/>
        </w:tabs>
        <w:autoSpaceDE w:val="0"/>
        <w:autoSpaceDN w:val="0"/>
        <w:adjustRightInd w:val="0"/>
        <w:spacing w:after="0" w:line="240" w:lineRule="auto"/>
        <w:ind w:left="360" w:hanging="360"/>
        <w:jc w:val="both"/>
        <w:rPr>
          <w:rFonts w:ascii="Times New Roman CYR" w:hAnsi="Times New Roman CYR" w:cs="Times New Roman CYR"/>
          <w:sz w:val="24"/>
          <w:szCs w:val="24"/>
        </w:rPr>
      </w:pPr>
      <w:r w:rsidRPr="003970A2">
        <w:rPr>
          <w:rFonts w:ascii="Times New Roman CYR" w:hAnsi="Times New Roman CYR" w:cs="Times New Roman CYR"/>
          <w:sz w:val="24"/>
          <w:szCs w:val="24"/>
        </w:rPr>
        <w:t>Активное включение в процесс. Высказывание своего понимания по поставленным вопросам. Выводы, умозаключения.</w:t>
      </w:r>
    </w:p>
    <w:p w:rsidR="00DF5F42" w:rsidRPr="003970A2" w:rsidRDefault="00DF5F42" w:rsidP="00DF5F42">
      <w:pPr>
        <w:numPr>
          <w:ilvl w:val="0"/>
          <w:numId w:val="22"/>
        </w:numPr>
        <w:tabs>
          <w:tab w:val="left" w:pos="360"/>
        </w:tabs>
        <w:autoSpaceDE w:val="0"/>
        <w:autoSpaceDN w:val="0"/>
        <w:adjustRightInd w:val="0"/>
        <w:spacing w:after="0" w:line="240" w:lineRule="auto"/>
        <w:ind w:left="360" w:hanging="360"/>
        <w:jc w:val="both"/>
        <w:rPr>
          <w:rFonts w:ascii="Times New Roman CYR" w:hAnsi="Times New Roman CYR" w:cs="Times New Roman CYR"/>
          <w:sz w:val="24"/>
          <w:szCs w:val="24"/>
        </w:rPr>
      </w:pPr>
      <w:r w:rsidRPr="003970A2">
        <w:rPr>
          <w:rFonts w:ascii="Times New Roman CYR" w:hAnsi="Times New Roman CYR" w:cs="Times New Roman CYR"/>
          <w:sz w:val="24"/>
          <w:szCs w:val="24"/>
        </w:rPr>
        <w:t>Распределение обязанностей в группе.</w:t>
      </w:r>
    </w:p>
    <w:p w:rsidR="00DF5F42" w:rsidRPr="003970A2" w:rsidRDefault="00DF5F42" w:rsidP="00DF5F42">
      <w:pPr>
        <w:numPr>
          <w:ilvl w:val="0"/>
          <w:numId w:val="22"/>
        </w:numPr>
        <w:tabs>
          <w:tab w:val="left" w:pos="360"/>
        </w:tabs>
        <w:autoSpaceDE w:val="0"/>
        <w:autoSpaceDN w:val="0"/>
        <w:adjustRightInd w:val="0"/>
        <w:spacing w:after="0" w:line="240" w:lineRule="auto"/>
        <w:ind w:left="360" w:hanging="360"/>
        <w:jc w:val="both"/>
        <w:rPr>
          <w:rFonts w:ascii="Times New Roman CYR" w:hAnsi="Times New Roman CYR" w:cs="Times New Roman CYR"/>
          <w:sz w:val="24"/>
          <w:szCs w:val="24"/>
        </w:rPr>
      </w:pPr>
      <w:r w:rsidRPr="003970A2">
        <w:rPr>
          <w:rFonts w:ascii="Times New Roman CYR" w:hAnsi="Times New Roman CYR" w:cs="Times New Roman CYR"/>
          <w:sz w:val="24"/>
          <w:szCs w:val="24"/>
        </w:rPr>
        <w:t>Вхождение в диалог внутри группы, между группами, с учителем.</w:t>
      </w:r>
    </w:p>
    <w:p w:rsidR="00DF5F42" w:rsidRPr="003970A2" w:rsidRDefault="00DF5F42" w:rsidP="00DF5F42">
      <w:pPr>
        <w:numPr>
          <w:ilvl w:val="0"/>
          <w:numId w:val="22"/>
        </w:numPr>
        <w:tabs>
          <w:tab w:val="left" w:pos="360"/>
        </w:tabs>
        <w:autoSpaceDE w:val="0"/>
        <w:autoSpaceDN w:val="0"/>
        <w:adjustRightInd w:val="0"/>
        <w:spacing w:after="0" w:line="240" w:lineRule="auto"/>
        <w:ind w:left="360" w:hanging="360"/>
        <w:jc w:val="both"/>
        <w:rPr>
          <w:rFonts w:ascii="Times New Roman CYR" w:hAnsi="Times New Roman CYR" w:cs="Times New Roman CYR"/>
          <w:sz w:val="24"/>
          <w:szCs w:val="24"/>
        </w:rPr>
      </w:pPr>
      <w:r w:rsidRPr="003970A2">
        <w:rPr>
          <w:rFonts w:ascii="Times New Roman CYR" w:hAnsi="Times New Roman CYR" w:cs="Times New Roman CYR"/>
          <w:sz w:val="24"/>
          <w:szCs w:val="24"/>
        </w:rPr>
        <w:t>Работа с первоисточниками. Выделение и обобщение главного.</w:t>
      </w:r>
    </w:p>
    <w:p w:rsidR="00DF5F42" w:rsidRPr="003970A2" w:rsidRDefault="00DF5F42" w:rsidP="00DF5F42">
      <w:pPr>
        <w:numPr>
          <w:ilvl w:val="0"/>
          <w:numId w:val="22"/>
        </w:numPr>
        <w:tabs>
          <w:tab w:val="left" w:pos="360"/>
        </w:tabs>
        <w:autoSpaceDE w:val="0"/>
        <w:autoSpaceDN w:val="0"/>
        <w:adjustRightInd w:val="0"/>
        <w:spacing w:after="0" w:line="240" w:lineRule="auto"/>
        <w:ind w:left="360" w:hanging="360"/>
        <w:jc w:val="both"/>
        <w:rPr>
          <w:rFonts w:ascii="Times New Roman CYR" w:hAnsi="Times New Roman CYR" w:cs="Times New Roman CYR"/>
          <w:sz w:val="24"/>
          <w:szCs w:val="24"/>
        </w:rPr>
      </w:pPr>
      <w:r w:rsidRPr="003970A2">
        <w:rPr>
          <w:rFonts w:ascii="Times New Roman CYR" w:hAnsi="Times New Roman CYR" w:cs="Times New Roman CYR"/>
          <w:sz w:val="24"/>
          <w:szCs w:val="24"/>
        </w:rPr>
        <w:t xml:space="preserve">Нахождение отличий в изобразительных техниках </w:t>
      </w:r>
    </w:p>
    <w:p w:rsidR="00DF5F42" w:rsidRPr="003970A2" w:rsidRDefault="00DF5F42" w:rsidP="00DF5F42">
      <w:pPr>
        <w:numPr>
          <w:ilvl w:val="0"/>
          <w:numId w:val="22"/>
        </w:numPr>
        <w:tabs>
          <w:tab w:val="left" w:pos="360"/>
        </w:tabs>
        <w:autoSpaceDE w:val="0"/>
        <w:autoSpaceDN w:val="0"/>
        <w:adjustRightInd w:val="0"/>
        <w:spacing w:after="0" w:line="240" w:lineRule="auto"/>
        <w:ind w:left="360" w:hanging="360"/>
        <w:jc w:val="both"/>
        <w:rPr>
          <w:rFonts w:ascii="Times New Roman CYR" w:hAnsi="Times New Roman CYR" w:cs="Times New Roman CYR"/>
          <w:sz w:val="24"/>
          <w:szCs w:val="24"/>
        </w:rPr>
      </w:pPr>
      <w:r w:rsidRPr="003970A2">
        <w:rPr>
          <w:rFonts w:ascii="Times New Roman CYR" w:hAnsi="Times New Roman CYR" w:cs="Times New Roman CYR"/>
          <w:sz w:val="24"/>
          <w:szCs w:val="24"/>
        </w:rPr>
        <w:t>Разработка технологической карты.</w:t>
      </w:r>
    </w:p>
    <w:p w:rsidR="00DF5F42" w:rsidRPr="003970A2" w:rsidRDefault="00DF5F42" w:rsidP="00DF5F42">
      <w:pPr>
        <w:numPr>
          <w:ilvl w:val="0"/>
          <w:numId w:val="22"/>
        </w:numPr>
        <w:tabs>
          <w:tab w:val="left" w:pos="360"/>
        </w:tabs>
        <w:autoSpaceDE w:val="0"/>
        <w:autoSpaceDN w:val="0"/>
        <w:adjustRightInd w:val="0"/>
        <w:spacing w:after="0" w:line="240" w:lineRule="auto"/>
        <w:ind w:left="360" w:hanging="360"/>
        <w:jc w:val="both"/>
        <w:rPr>
          <w:rFonts w:ascii="Times New Roman CYR" w:hAnsi="Times New Roman CYR" w:cs="Times New Roman CYR"/>
          <w:sz w:val="24"/>
          <w:szCs w:val="24"/>
        </w:rPr>
      </w:pPr>
      <w:r w:rsidRPr="003970A2">
        <w:rPr>
          <w:rFonts w:ascii="Times New Roman CYR" w:hAnsi="Times New Roman CYR" w:cs="Times New Roman CYR"/>
          <w:sz w:val="24"/>
          <w:szCs w:val="24"/>
        </w:rPr>
        <w:t>Защита технологической карты. Ответы на вопросы.</w:t>
      </w:r>
    </w:p>
    <w:p w:rsidR="00DF5F42" w:rsidRPr="004F1070" w:rsidRDefault="00DF5F42" w:rsidP="004F1070">
      <w:pPr>
        <w:numPr>
          <w:ilvl w:val="0"/>
          <w:numId w:val="22"/>
        </w:numPr>
        <w:tabs>
          <w:tab w:val="left" w:pos="360"/>
        </w:tabs>
        <w:autoSpaceDE w:val="0"/>
        <w:autoSpaceDN w:val="0"/>
        <w:adjustRightInd w:val="0"/>
        <w:spacing w:after="0" w:line="240" w:lineRule="auto"/>
        <w:ind w:left="360" w:hanging="360"/>
        <w:jc w:val="both"/>
        <w:rPr>
          <w:rFonts w:ascii="Times New Roman CYR" w:hAnsi="Times New Roman CYR" w:cs="Times New Roman CYR"/>
          <w:bCs/>
          <w:sz w:val="24"/>
          <w:szCs w:val="24"/>
        </w:rPr>
      </w:pPr>
      <w:r w:rsidRPr="003970A2">
        <w:rPr>
          <w:rFonts w:ascii="Times New Roman CYR" w:hAnsi="Times New Roman CYR" w:cs="Times New Roman CYR"/>
          <w:sz w:val="24"/>
          <w:szCs w:val="24"/>
        </w:rPr>
        <w:t>Рефлекс</w:t>
      </w:r>
    </w:p>
    <w:p w:rsidR="00DF5F42" w:rsidRPr="003970A2" w:rsidRDefault="00DF5F42" w:rsidP="00DF5F42">
      <w:pPr>
        <w:autoSpaceDE w:val="0"/>
        <w:autoSpaceDN w:val="0"/>
        <w:adjustRightInd w:val="0"/>
        <w:spacing w:after="0" w:line="240" w:lineRule="auto"/>
        <w:jc w:val="center"/>
        <w:rPr>
          <w:rFonts w:ascii="Times New Roman CYR" w:hAnsi="Times New Roman CYR" w:cs="Times New Roman CYR"/>
          <w:b/>
          <w:sz w:val="24"/>
          <w:szCs w:val="24"/>
        </w:rPr>
      </w:pPr>
      <w:r w:rsidRPr="003970A2">
        <w:rPr>
          <w:rFonts w:ascii="Times New Roman CYR" w:hAnsi="Times New Roman CYR" w:cs="Times New Roman CYR"/>
          <w:b/>
          <w:sz w:val="24"/>
          <w:szCs w:val="24"/>
        </w:rPr>
        <w:t xml:space="preserve">                                                                                            Приложение №3</w:t>
      </w:r>
    </w:p>
    <w:p w:rsidR="00DF5F42" w:rsidRPr="00DF5F42" w:rsidRDefault="00DF5F42" w:rsidP="00DF5F42">
      <w:pPr>
        <w:autoSpaceDE w:val="0"/>
        <w:autoSpaceDN w:val="0"/>
        <w:adjustRightInd w:val="0"/>
        <w:spacing w:after="0" w:line="240" w:lineRule="auto"/>
        <w:jc w:val="center"/>
        <w:rPr>
          <w:rFonts w:ascii="Times New Roman CYR" w:hAnsi="Times New Roman CYR" w:cs="Times New Roman CYR"/>
          <w:b/>
          <w:sz w:val="24"/>
          <w:szCs w:val="24"/>
        </w:rPr>
      </w:pPr>
      <w:r w:rsidRPr="003970A2">
        <w:rPr>
          <w:rFonts w:ascii="Times New Roman CYR" w:hAnsi="Times New Roman CYR" w:cs="Times New Roman CYR"/>
          <w:b/>
          <w:sz w:val="24"/>
          <w:szCs w:val="24"/>
        </w:rPr>
        <w:t xml:space="preserve">Технологическая карта – </w:t>
      </w:r>
      <w:r>
        <w:rPr>
          <w:rFonts w:ascii="Times New Roman CYR" w:hAnsi="Times New Roman CYR" w:cs="Times New Roman CYR"/>
          <w:b/>
          <w:sz w:val="24"/>
          <w:szCs w:val="24"/>
        </w:rPr>
        <w:t>это ….</w:t>
      </w:r>
    </w:p>
    <w:p w:rsidR="00DF5F42" w:rsidRPr="00DF5F42" w:rsidRDefault="00DF5F42" w:rsidP="00DF5F42">
      <w:pPr>
        <w:autoSpaceDE w:val="0"/>
        <w:autoSpaceDN w:val="0"/>
        <w:adjustRightInd w:val="0"/>
        <w:spacing w:after="0" w:line="240" w:lineRule="auto"/>
        <w:rPr>
          <w:rFonts w:ascii="Times New Roman CYR" w:hAnsi="Times New Roman CYR" w:cs="Times New Roman CYR"/>
          <w:b/>
          <w:sz w:val="24"/>
          <w:szCs w:val="24"/>
        </w:rPr>
      </w:pPr>
      <w:r w:rsidRPr="00DF5F42">
        <w:rPr>
          <w:rFonts w:ascii="Times New Roman CYR" w:hAnsi="Times New Roman CYR" w:cs="Times New Roman CYR"/>
          <w:b/>
          <w:sz w:val="24"/>
          <w:szCs w:val="24"/>
        </w:rPr>
        <w:t xml:space="preserve">                          Структура технологической карты </w:t>
      </w:r>
      <w:r w:rsidRPr="00DF5F42">
        <w:rPr>
          <w:rFonts w:ascii="Times New Roman CYR" w:hAnsi="Times New Roman CYR" w:cs="Times New Roman CYR"/>
          <w:sz w:val="24"/>
          <w:szCs w:val="24"/>
        </w:rPr>
        <w:t xml:space="preserve"> </w:t>
      </w:r>
      <w:r w:rsidRPr="00DF5F42">
        <w:rPr>
          <w:rFonts w:ascii="Times New Roman CYR" w:hAnsi="Times New Roman CYR" w:cs="Times New Roman CYR"/>
          <w:b/>
          <w:sz w:val="24"/>
          <w:szCs w:val="24"/>
        </w:rPr>
        <w:t>по ИЗО</w:t>
      </w:r>
    </w:p>
    <w:p w:rsidR="00DF5F42" w:rsidRPr="00DF5F42" w:rsidRDefault="00DF5F42" w:rsidP="004F1070">
      <w:pPr>
        <w:autoSpaceDE w:val="0"/>
        <w:autoSpaceDN w:val="0"/>
        <w:adjustRightInd w:val="0"/>
        <w:spacing w:after="0" w:line="240" w:lineRule="auto"/>
        <w:rPr>
          <w:rFonts w:ascii="Times New Roman CYR" w:hAnsi="Times New Roman CYR" w:cs="Times New Roman CYR"/>
          <w:sz w:val="24"/>
          <w:szCs w:val="24"/>
        </w:rPr>
      </w:pPr>
      <w:r w:rsidRPr="00DF5F42">
        <w:rPr>
          <w:rFonts w:ascii="Times New Roman CYR" w:hAnsi="Times New Roman CYR" w:cs="Times New Roman CYR"/>
          <w:sz w:val="24"/>
          <w:szCs w:val="24"/>
        </w:rPr>
        <w:t>Для учащегося 2 класса школы 7 вида (ЗПР)</w:t>
      </w:r>
    </w:p>
    <w:p w:rsidR="00DF5F42" w:rsidRPr="00DF5F42" w:rsidRDefault="00DF5F42" w:rsidP="00DF5F42">
      <w:pPr>
        <w:autoSpaceDE w:val="0"/>
        <w:autoSpaceDN w:val="0"/>
        <w:adjustRightInd w:val="0"/>
        <w:spacing w:after="0" w:line="240" w:lineRule="auto"/>
        <w:rPr>
          <w:rFonts w:ascii="Times New Roman CYR" w:hAnsi="Times New Roman CYR" w:cs="Times New Roman CYR"/>
          <w:sz w:val="24"/>
          <w:szCs w:val="24"/>
        </w:rPr>
      </w:pPr>
      <w:r>
        <w:rPr>
          <w:rFonts w:ascii="Times New Roman CYR" w:hAnsi="Times New Roman CYR" w:cs="Times New Roman CYR"/>
          <w:b/>
          <w:noProof/>
          <w:sz w:val="24"/>
          <w:szCs w:val="24"/>
        </w:rPr>
        <w:drawing>
          <wp:anchor distT="0" distB="0" distL="114300" distR="114300" simplePos="0" relativeHeight="251664384" behindDoc="0" locked="0" layoutInCell="1" allowOverlap="1">
            <wp:simplePos x="0" y="0"/>
            <wp:positionH relativeFrom="column">
              <wp:posOffset>-260985</wp:posOffset>
            </wp:positionH>
            <wp:positionV relativeFrom="paragraph">
              <wp:posOffset>-1905</wp:posOffset>
            </wp:positionV>
            <wp:extent cx="1481455" cy="1390650"/>
            <wp:effectExtent l="19050" t="0" r="4445" b="0"/>
            <wp:wrapSquare wrapText="bothSides"/>
            <wp:docPr id="18" name="Рисунок 18" descr="C:\Documents and Settings\Admin\Мои документы\Творчество 15г\Рисунки 15\Акварель животные розбрызг\i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ocuments and Settings\Admin\Мои документы\Творчество 15г\Рисунки 15\Акварель животные розбрызг\i (16).jpg"/>
                    <pic:cNvPicPr>
                      <a:picLocks noChangeAspect="1" noChangeArrowheads="1"/>
                    </pic:cNvPicPr>
                  </pic:nvPicPr>
                  <pic:blipFill>
                    <a:blip r:embed="rId81" cstate="print"/>
                    <a:srcRect/>
                    <a:stretch>
                      <a:fillRect/>
                    </a:stretch>
                  </pic:blipFill>
                  <pic:spPr bwMode="auto">
                    <a:xfrm>
                      <a:off x="0" y="0"/>
                      <a:ext cx="1481455" cy="1390650"/>
                    </a:xfrm>
                    <a:prstGeom prst="rect">
                      <a:avLst/>
                    </a:prstGeom>
                    <a:noFill/>
                    <a:ln w="9525">
                      <a:noFill/>
                      <a:miter lim="800000"/>
                      <a:headEnd/>
                      <a:tailEnd/>
                    </a:ln>
                  </pic:spPr>
                </pic:pic>
              </a:graphicData>
            </a:graphic>
          </wp:anchor>
        </w:drawing>
      </w:r>
      <w:r w:rsidRPr="00DF5F42">
        <w:rPr>
          <w:rFonts w:ascii="Times New Roman CYR" w:hAnsi="Times New Roman CYR" w:cs="Times New Roman CYR"/>
          <w:b/>
          <w:sz w:val="24"/>
          <w:szCs w:val="24"/>
        </w:rPr>
        <w:t>Изделие</w:t>
      </w:r>
      <w:r w:rsidRPr="00DF5F42">
        <w:rPr>
          <w:rFonts w:ascii="Times New Roman CYR" w:hAnsi="Times New Roman CYR" w:cs="Times New Roman CYR"/>
          <w:sz w:val="24"/>
          <w:szCs w:val="24"/>
        </w:rPr>
        <w:t>: «Рисунок  стрекоза»</w:t>
      </w:r>
    </w:p>
    <w:p w:rsidR="00DF5F42" w:rsidRPr="00DF5F42" w:rsidRDefault="00DF5F42" w:rsidP="00DF5F42">
      <w:pPr>
        <w:autoSpaceDE w:val="0"/>
        <w:autoSpaceDN w:val="0"/>
        <w:adjustRightInd w:val="0"/>
        <w:spacing w:after="0" w:line="240" w:lineRule="auto"/>
        <w:jc w:val="both"/>
        <w:rPr>
          <w:rFonts w:ascii="Times New Roman CYR" w:hAnsi="Times New Roman CYR" w:cs="Times New Roman CYR"/>
          <w:sz w:val="24"/>
          <w:szCs w:val="24"/>
        </w:rPr>
      </w:pPr>
      <w:r w:rsidRPr="00DF5F42">
        <w:rPr>
          <w:rFonts w:ascii="Times New Roman CYR" w:hAnsi="Times New Roman CYR" w:cs="Times New Roman CYR"/>
          <w:b/>
          <w:sz w:val="24"/>
          <w:szCs w:val="24"/>
        </w:rPr>
        <w:t>Изобразительная техника</w:t>
      </w:r>
      <w:r w:rsidRPr="00DF5F42">
        <w:rPr>
          <w:rFonts w:ascii="Times New Roman CYR" w:hAnsi="Times New Roman CYR" w:cs="Times New Roman CYR"/>
          <w:sz w:val="24"/>
          <w:szCs w:val="24"/>
        </w:rPr>
        <w:t xml:space="preserve">: </w:t>
      </w:r>
    </w:p>
    <w:p w:rsidR="00DF5F42" w:rsidRPr="00DF5F42" w:rsidRDefault="00DF5F42" w:rsidP="00DF5F42">
      <w:pPr>
        <w:autoSpaceDE w:val="0"/>
        <w:autoSpaceDN w:val="0"/>
        <w:adjustRightInd w:val="0"/>
        <w:spacing w:after="0" w:line="240" w:lineRule="auto"/>
        <w:jc w:val="both"/>
        <w:rPr>
          <w:rFonts w:ascii="Times New Roman CYR" w:hAnsi="Times New Roman CYR" w:cs="Times New Roman CYR"/>
          <w:sz w:val="24"/>
          <w:szCs w:val="24"/>
        </w:rPr>
      </w:pPr>
      <w:proofErr w:type="spellStart"/>
      <w:r w:rsidRPr="00DF5F42">
        <w:rPr>
          <w:rFonts w:ascii="Times New Roman CYR" w:hAnsi="Times New Roman CYR" w:cs="Times New Roman CYR"/>
          <w:sz w:val="24"/>
          <w:szCs w:val="24"/>
        </w:rPr>
        <w:t>Розбрзг</w:t>
      </w:r>
      <w:proofErr w:type="spellEnd"/>
      <w:r w:rsidRPr="00DF5F42">
        <w:rPr>
          <w:rFonts w:ascii="Times New Roman CYR" w:hAnsi="Times New Roman CYR" w:cs="Times New Roman CYR"/>
          <w:sz w:val="24"/>
          <w:szCs w:val="24"/>
        </w:rPr>
        <w:t xml:space="preserve"> и восковой карандаш. </w:t>
      </w:r>
    </w:p>
    <w:p w:rsidR="00DF5F42" w:rsidRPr="00DF5F42" w:rsidRDefault="00DF5F42" w:rsidP="00DF5F42">
      <w:pPr>
        <w:autoSpaceDE w:val="0"/>
        <w:autoSpaceDN w:val="0"/>
        <w:adjustRightInd w:val="0"/>
        <w:spacing w:after="0" w:line="240" w:lineRule="auto"/>
        <w:jc w:val="both"/>
        <w:rPr>
          <w:rFonts w:ascii="Times New Roman CYR" w:hAnsi="Times New Roman CYR" w:cs="Times New Roman CYR"/>
          <w:sz w:val="24"/>
          <w:szCs w:val="24"/>
        </w:rPr>
      </w:pPr>
      <w:r w:rsidRPr="00DF5F42">
        <w:rPr>
          <w:rFonts w:ascii="Times New Roman CYR" w:hAnsi="Times New Roman CYR" w:cs="Times New Roman CYR"/>
          <w:b/>
          <w:sz w:val="24"/>
          <w:szCs w:val="24"/>
        </w:rPr>
        <w:t>Цель</w:t>
      </w:r>
      <w:r w:rsidRPr="00DF5F42">
        <w:rPr>
          <w:rFonts w:ascii="Times New Roman CYR" w:hAnsi="Times New Roman CYR" w:cs="Times New Roman CYR"/>
          <w:sz w:val="24"/>
          <w:szCs w:val="24"/>
        </w:rPr>
        <w:t>: «Выполнение рисунка «Стрекоза »,</w:t>
      </w:r>
    </w:p>
    <w:p w:rsidR="00DF5F42" w:rsidRPr="00DF5F42" w:rsidRDefault="00DF5F42" w:rsidP="00DF5F42">
      <w:pPr>
        <w:autoSpaceDE w:val="0"/>
        <w:autoSpaceDN w:val="0"/>
        <w:adjustRightInd w:val="0"/>
        <w:spacing w:after="0" w:line="240" w:lineRule="auto"/>
        <w:jc w:val="both"/>
        <w:rPr>
          <w:rFonts w:ascii="Times New Roman CYR" w:hAnsi="Times New Roman CYR" w:cs="Times New Roman CYR"/>
          <w:sz w:val="24"/>
          <w:szCs w:val="24"/>
        </w:rPr>
      </w:pPr>
      <w:r w:rsidRPr="00DF5F42">
        <w:rPr>
          <w:rFonts w:ascii="Times New Roman CYR" w:hAnsi="Times New Roman CYR" w:cs="Times New Roman CYR"/>
          <w:sz w:val="24"/>
          <w:szCs w:val="24"/>
        </w:rPr>
        <w:t xml:space="preserve"> в технике </w:t>
      </w:r>
      <w:proofErr w:type="spellStart"/>
      <w:r w:rsidRPr="00DF5F42">
        <w:rPr>
          <w:rFonts w:ascii="Times New Roman CYR" w:hAnsi="Times New Roman CYR" w:cs="Times New Roman CYR"/>
          <w:sz w:val="24"/>
          <w:szCs w:val="24"/>
        </w:rPr>
        <w:t>розбрызг</w:t>
      </w:r>
      <w:proofErr w:type="spellEnd"/>
      <w:r w:rsidRPr="00DF5F42">
        <w:rPr>
          <w:rFonts w:ascii="Times New Roman CYR" w:hAnsi="Times New Roman CYR" w:cs="Times New Roman CYR"/>
          <w:sz w:val="24"/>
          <w:szCs w:val="24"/>
        </w:rPr>
        <w:t xml:space="preserve"> и восковой карандаш». </w:t>
      </w:r>
    </w:p>
    <w:p w:rsidR="00DF5F42" w:rsidRPr="00DF5F42" w:rsidRDefault="00DF5F42" w:rsidP="00DF5F42">
      <w:pPr>
        <w:autoSpaceDE w:val="0"/>
        <w:autoSpaceDN w:val="0"/>
        <w:adjustRightInd w:val="0"/>
        <w:spacing w:after="0" w:line="240" w:lineRule="auto"/>
        <w:jc w:val="both"/>
        <w:rPr>
          <w:rFonts w:ascii="Times New Roman CYR" w:hAnsi="Times New Roman CYR" w:cs="Times New Roman CYR"/>
          <w:sz w:val="24"/>
          <w:szCs w:val="24"/>
        </w:rPr>
      </w:pPr>
      <w:r w:rsidRPr="00DF5F42">
        <w:rPr>
          <w:rFonts w:ascii="Times New Roman CYR" w:hAnsi="Times New Roman CYR" w:cs="Times New Roman CYR"/>
          <w:b/>
          <w:sz w:val="24"/>
          <w:szCs w:val="24"/>
        </w:rPr>
        <w:t>Материал</w:t>
      </w:r>
      <w:r w:rsidRPr="00DF5F42">
        <w:rPr>
          <w:rFonts w:ascii="Times New Roman CYR" w:hAnsi="Times New Roman CYR" w:cs="Times New Roman CYR"/>
          <w:sz w:val="24"/>
          <w:szCs w:val="24"/>
        </w:rPr>
        <w:t>: альбомный лист, формат А4    акварель, или цветная тушь, кисть №5, №2,палитра.</w:t>
      </w:r>
    </w:p>
    <w:p w:rsidR="00DF5F42" w:rsidRPr="00DF5F42" w:rsidRDefault="00DF5F42" w:rsidP="00DF5F42">
      <w:pPr>
        <w:autoSpaceDE w:val="0"/>
        <w:autoSpaceDN w:val="0"/>
        <w:adjustRightInd w:val="0"/>
        <w:spacing w:after="0" w:line="240" w:lineRule="auto"/>
        <w:jc w:val="both"/>
        <w:rPr>
          <w:rFonts w:ascii="Times New Roman CYR" w:hAnsi="Times New Roman CYR" w:cs="Times New Roman CYR"/>
          <w:b/>
          <w:sz w:val="24"/>
          <w:szCs w:val="24"/>
        </w:rPr>
      </w:pPr>
      <w:r w:rsidRPr="00DF5F42">
        <w:rPr>
          <w:rFonts w:ascii="Times New Roman CYR" w:hAnsi="Times New Roman CYR" w:cs="Times New Roman CYR"/>
          <w:b/>
          <w:sz w:val="24"/>
          <w:szCs w:val="24"/>
        </w:rPr>
        <w:t xml:space="preserve">Этапы работы </w:t>
      </w:r>
    </w:p>
    <w:tbl>
      <w:tblPr>
        <w:tblStyle w:val="a8"/>
        <w:tblW w:w="9640" w:type="dxa"/>
        <w:tblInd w:w="-34" w:type="dxa"/>
        <w:tblLayout w:type="fixed"/>
        <w:tblLook w:val="04A0"/>
      </w:tblPr>
      <w:tblGrid>
        <w:gridCol w:w="851"/>
        <w:gridCol w:w="2977"/>
        <w:gridCol w:w="3402"/>
        <w:gridCol w:w="1559"/>
        <w:gridCol w:w="851"/>
      </w:tblGrid>
      <w:tr w:rsidR="00DF5F42" w:rsidRPr="003970A2" w:rsidTr="004F1070">
        <w:tc>
          <w:tcPr>
            <w:tcW w:w="851" w:type="dxa"/>
          </w:tcPr>
          <w:p w:rsidR="00DF5F42" w:rsidRPr="003970A2" w:rsidRDefault="00DF5F42" w:rsidP="00500CFA">
            <w:pPr>
              <w:autoSpaceDE w:val="0"/>
              <w:autoSpaceDN w:val="0"/>
              <w:adjustRightInd w:val="0"/>
              <w:jc w:val="both"/>
              <w:rPr>
                <w:rFonts w:ascii="Times New Roman CYR" w:hAnsi="Times New Roman CYR" w:cs="Times New Roman CYR"/>
                <w:sz w:val="24"/>
                <w:szCs w:val="24"/>
              </w:rPr>
            </w:pPr>
            <w:r w:rsidRPr="003970A2">
              <w:rPr>
                <w:rFonts w:ascii="Times New Roman CYR" w:hAnsi="Times New Roman CYR" w:cs="Times New Roman CYR"/>
                <w:sz w:val="24"/>
                <w:szCs w:val="24"/>
              </w:rPr>
              <w:t>№</w:t>
            </w:r>
          </w:p>
        </w:tc>
        <w:tc>
          <w:tcPr>
            <w:tcW w:w="2977" w:type="dxa"/>
          </w:tcPr>
          <w:p w:rsidR="00DF5F42" w:rsidRPr="003970A2" w:rsidRDefault="00DF5F42" w:rsidP="00500CFA">
            <w:pPr>
              <w:autoSpaceDE w:val="0"/>
              <w:autoSpaceDN w:val="0"/>
              <w:adjustRightInd w:val="0"/>
              <w:jc w:val="both"/>
              <w:rPr>
                <w:rFonts w:ascii="Times New Roman CYR" w:hAnsi="Times New Roman CYR" w:cs="Times New Roman CYR"/>
                <w:sz w:val="24"/>
                <w:szCs w:val="24"/>
              </w:rPr>
            </w:pPr>
            <w:r w:rsidRPr="003970A2">
              <w:rPr>
                <w:rFonts w:ascii="Times New Roman CYR" w:hAnsi="Times New Roman CYR" w:cs="Times New Roman CYR"/>
                <w:sz w:val="24"/>
                <w:szCs w:val="24"/>
              </w:rPr>
              <w:t xml:space="preserve">Содержание деятельности </w:t>
            </w:r>
          </w:p>
        </w:tc>
        <w:tc>
          <w:tcPr>
            <w:tcW w:w="3402" w:type="dxa"/>
          </w:tcPr>
          <w:p w:rsidR="00DF5F42" w:rsidRPr="003970A2" w:rsidRDefault="00DF5F42" w:rsidP="00500CFA">
            <w:pPr>
              <w:autoSpaceDE w:val="0"/>
              <w:autoSpaceDN w:val="0"/>
              <w:adjustRightInd w:val="0"/>
              <w:jc w:val="both"/>
              <w:rPr>
                <w:rFonts w:ascii="Times New Roman CYR" w:hAnsi="Times New Roman CYR" w:cs="Times New Roman CYR"/>
                <w:sz w:val="24"/>
                <w:szCs w:val="24"/>
              </w:rPr>
            </w:pPr>
            <w:r w:rsidRPr="003970A2">
              <w:rPr>
                <w:rFonts w:ascii="Times New Roman CYR" w:hAnsi="Times New Roman CYR" w:cs="Times New Roman CYR"/>
                <w:sz w:val="24"/>
                <w:szCs w:val="24"/>
              </w:rPr>
              <w:t>Рисунок, фото, эскиз</w:t>
            </w:r>
          </w:p>
        </w:tc>
        <w:tc>
          <w:tcPr>
            <w:tcW w:w="1559" w:type="dxa"/>
          </w:tcPr>
          <w:p w:rsidR="00DF5F42" w:rsidRPr="003970A2" w:rsidRDefault="00DF5F42" w:rsidP="00500CFA">
            <w:pPr>
              <w:autoSpaceDE w:val="0"/>
              <w:autoSpaceDN w:val="0"/>
              <w:adjustRightInd w:val="0"/>
              <w:jc w:val="both"/>
              <w:rPr>
                <w:rFonts w:ascii="Times New Roman CYR" w:hAnsi="Times New Roman CYR" w:cs="Times New Roman CYR"/>
                <w:sz w:val="24"/>
                <w:szCs w:val="24"/>
              </w:rPr>
            </w:pPr>
            <w:r w:rsidRPr="003970A2">
              <w:rPr>
                <w:rFonts w:ascii="Times New Roman CYR" w:hAnsi="Times New Roman CYR" w:cs="Times New Roman CYR"/>
                <w:sz w:val="24"/>
                <w:szCs w:val="24"/>
              </w:rPr>
              <w:t>Примечание</w:t>
            </w:r>
          </w:p>
        </w:tc>
        <w:tc>
          <w:tcPr>
            <w:tcW w:w="851" w:type="dxa"/>
          </w:tcPr>
          <w:p w:rsidR="00DF5F42" w:rsidRPr="003970A2" w:rsidRDefault="00DF5F42" w:rsidP="00500CFA">
            <w:pPr>
              <w:autoSpaceDE w:val="0"/>
              <w:autoSpaceDN w:val="0"/>
              <w:adjustRightInd w:val="0"/>
              <w:jc w:val="both"/>
              <w:rPr>
                <w:rFonts w:ascii="Times New Roman CYR" w:hAnsi="Times New Roman CYR" w:cs="Times New Roman CYR"/>
                <w:sz w:val="24"/>
                <w:szCs w:val="24"/>
              </w:rPr>
            </w:pPr>
            <w:r w:rsidRPr="003970A2">
              <w:rPr>
                <w:rFonts w:ascii="Times New Roman CYR" w:hAnsi="Times New Roman CYR" w:cs="Times New Roman CYR"/>
                <w:sz w:val="24"/>
                <w:szCs w:val="24"/>
              </w:rPr>
              <w:t xml:space="preserve">Самооценка </w:t>
            </w:r>
          </w:p>
        </w:tc>
      </w:tr>
      <w:tr w:rsidR="00DF5F42" w:rsidRPr="003970A2" w:rsidTr="004F1070">
        <w:tc>
          <w:tcPr>
            <w:tcW w:w="851" w:type="dxa"/>
          </w:tcPr>
          <w:p w:rsidR="00DF5F42" w:rsidRPr="003970A2" w:rsidRDefault="00DF5F42" w:rsidP="00500CFA">
            <w:pPr>
              <w:autoSpaceDE w:val="0"/>
              <w:autoSpaceDN w:val="0"/>
              <w:adjustRightInd w:val="0"/>
              <w:jc w:val="both"/>
              <w:rPr>
                <w:rFonts w:ascii="Times New Roman CYR" w:hAnsi="Times New Roman CYR" w:cs="Times New Roman CYR"/>
                <w:sz w:val="24"/>
                <w:szCs w:val="24"/>
              </w:rPr>
            </w:pPr>
            <w:r w:rsidRPr="003970A2">
              <w:rPr>
                <w:rFonts w:ascii="Times New Roman CYR" w:hAnsi="Times New Roman CYR" w:cs="Times New Roman CYR"/>
                <w:sz w:val="24"/>
                <w:szCs w:val="24"/>
              </w:rPr>
              <w:t>1</w:t>
            </w:r>
          </w:p>
        </w:tc>
        <w:tc>
          <w:tcPr>
            <w:tcW w:w="2977" w:type="dxa"/>
          </w:tcPr>
          <w:p w:rsidR="00DF5F42" w:rsidRPr="003970A2" w:rsidRDefault="00DF5F42" w:rsidP="00500CFA">
            <w:pPr>
              <w:autoSpaceDE w:val="0"/>
              <w:autoSpaceDN w:val="0"/>
              <w:adjustRightInd w:val="0"/>
              <w:jc w:val="both"/>
              <w:rPr>
                <w:rFonts w:ascii="Times New Roman CYR" w:hAnsi="Times New Roman CYR" w:cs="Times New Roman CYR"/>
                <w:sz w:val="24"/>
                <w:szCs w:val="24"/>
              </w:rPr>
            </w:pPr>
            <w:r w:rsidRPr="003970A2">
              <w:rPr>
                <w:rFonts w:ascii="Times New Roman CYR" w:hAnsi="Times New Roman CYR" w:cs="Times New Roman CYR"/>
                <w:sz w:val="24"/>
                <w:szCs w:val="24"/>
              </w:rPr>
              <w:t xml:space="preserve">Подготовь рабочие место </w:t>
            </w:r>
          </w:p>
        </w:tc>
        <w:tc>
          <w:tcPr>
            <w:tcW w:w="3402" w:type="dxa"/>
          </w:tcPr>
          <w:p w:rsidR="00DF5F42" w:rsidRPr="003970A2" w:rsidRDefault="00DF5F42" w:rsidP="00500CFA">
            <w:pPr>
              <w:autoSpaceDE w:val="0"/>
              <w:autoSpaceDN w:val="0"/>
              <w:adjustRightInd w:val="0"/>
              <w:jc w:val="both"/>
              <w:rPr>
                <w:rFonts w:ascii="Times New Roman CYR" w:hAnsi="Times New Roman CYR" w:cs="Times New Roman CYR"/>
                <w:sz w:val="24"/>
                <w:szCs w:val="24"/>
              </w:rPr>
            </w:pPr>
            <w:r w:rsidRPr="003970A2">
              <w:rPr>
                <w:rFonts w:ascii="Times New Roman CYR" w:hAnsi="Times New Roman CYR" w:cs="Times New Roman CYR"/>
                <w:sz w:val="24"/>
                <w:szCs w:val="24"/>
              </w:rPr>
              <w:t xml:space="preserve">Фото </w:t>
            </w:r>
          </w:p>
          <w:p w:rsidR="00DF5F42" w:rsidRPr="003970A2" w:rsidRDefault="00DF5F42" w:rsidP="00500CFA">
            <w:pPr>
              <w:autoSpaceDE w:val="0"/>
              <w:autoSpaceDN w:val="0"/>
              <w:adjustRightInd w:val="0"/>
              <w:jc w:val="both"/>
              <w:rPr>
                <w:rFonts w:ascii="Times New Roman CYR" w:hAnsi="Times New Roman CYR" w:cs="Times New Roman CYR"/>
                <w:sz w:val="24"/>
                <w:szCs w:val="24"/>
              </w:rPr>
            </w:pPr>
            <w:r w:rsidRPr="003970A2">
              <w:rPr>
                <w:rFonts w:ascii="Times New Roman CYR" w:hAnsi="Times New Roman CYR" w:cs="Times New Roman CYR"/>
                <w:sz w:val="24"/>
                <w:szCs w:val="24"/>
              </w:rPr>
              <w:t>В центре альбомный лист</w:t>
            </w:r>
          </w:p>
          <w:p w:rsidR="00DF5F42" w:rsidRPr="003970A2" w:rsidRDefault="00DF5F42" w:rsidP="00500CFA">
            <w:pPr>
              <w:autoSpaceDE w:val="0"/>
              <w:autoSpaceDN w:val="0"/>
              <w:adjustRightInd w:val="0"/>
              <w:jc w:val="both"/>
              <w:rPr>
                <w:rFonts w:ascii="Times New Roman CYR" w:hAnsi="Times New Roman CYR" w:cs="Times New Roman CYR"/>
                <w:sz w:val="24"/>
                <w:szCs w:val="24"/>
              </w:rPr>
            </w:pPr>
            <w:r w:rsidRPr="003970A2">
              <w:rPr>
                <w:rFonts w:ascii="Times New Roman CYR" w:hAnsi="Times New Roman CYR" w:cs="Times New Roman CYR"/>
                <w:sz w:val="24"/>
                <w:szCs w:val="24"/>
              </w:rPr>
              <w:t xml:space="preserve">Справа инструменты: непроливайка, кисти, карандаш, резинка, палитра. </w:t>
            </w:r>
          </w:p>
          <w:p w:rsidR="00DF5F42" w:rsidRPr="003970A2" w:rsidRDefault="00DF5F42" w:rsidP="00500CFA">
            <w:pPr>
              <w:autoSpaceDE w:val="0"/>
              <w:autoSpaceDN w:val="0"/>
              <w:adjustRightInd w:val="0"/>
              <w:jc w:val="both"/>
              <w:rPr>
                <w:rFonts w:ascii="Times New Roman CYR" w:hAnsi="Times New Roman CYR" w:cs="Times New Roman CYR"/>
                <w:sz w:val="24"/>
                <w:szCs w:val="24"/>
              </w:rPr>
            </w:pPr>
            <w:r w:rsidRPr="003970A2">
              <w:rPr>
                <w:rFonts w:ascii="Times New Roman CYR" w:hAnsi="Times New Roman CYR" w:cs="Times New Roman CYR"/>
                <w:sz w:val="24"/>
                <w:szCs w:val="24"/>
              </w:rPr>
              <w:t>Слева наглядность, шаблон, салфетка.</w:t>
            </w:r>
          </w:p>
        </w:tc>
        <w:tc>
          <w:tcPr>
            <w:tcW w:w="1559" w:type="dxa"/>
          </w:tcPr>
          <w:p w:rsidR="00DF5F42" w:rsidRPr="003970A2" w:rsidRDefault="00DF5F42" w:rsidP="00500CFA">
            <w:pPr>
              <w:autoSpaceDE w:val="0"/>
              <w:autoSpaceDN w:val="0"/>
              <w:adjustRightInd w:val="0"/>
              <w:jc w:val="both"/>
              <w:rPr>
                <w:rFonts w:ascii="Times New Roman CYR" w:hAnsi="Times New Roman CYR" w:cs="Times New Roman CYR"/>
                <w:sz w:val="24"/>
                <w:szCs w:val="24"/>
              </w:rPr>
            </w:pPr>
          </w:p>
        </w:tc>
        <w:tc>
          <w:tcPr>
            <w:tcW w:w="851" w:type="dxa"/>
          </w:tcPr>
          <w:p w:rsidR="00DF5F42" w:rsidRPr="003970A2" w:rsidRDefault="00DF5F42" w:rsidP="00500CFA">
            <w:pPr>
              <w:autoSpaceDE w:val="0"/>
              <w:autoSpaceDN w:val="0"/>
              <w:adjustRightInd w:val="0"/>
              <w:jc w:val="both"/>
              <w:rPr>
                <w:rFonts w:ascii="Times New Roman CYR" w:hAnsi="Times New Roman CYR" w:cs="Times New Roman CYR"/>
                <w:sz w:val="24"/>
                <w:szCs w:val="24"/>
              </w:rPr>
            </w:pPr>
          </w:p>
        </w:tc>
      </w:tr>
      <w:tr w:rsidR="00DF5F42" w:rsidRPr="003970A2" w:rsidTr="004F1070">
        <w:tc>
          <w:tcPr>
            <w:tcW w:w="851" w:type="dxa"/>
          </w:tcPr>
          <w:p w:rsidR="00DF5F42" w:rsidRPr="003970A2" w:rsidRDefault="00DF5F42" w:rsidP="00500CFA">
            <w:pPr>
              <w:autoSpaceDE w:val="0"/>
              <w:autoSpaceDN w:val="0"/>
              <w:adjustRightInd w:val="0"/>
              <w:jc w:val="both"/>
              <w:rPr>
                <w:rFonts w:ascii="Times New Roman CYR" w:hAnsi="Times New Roman CYR" w:cs="Times New Roman CYR"/>
                <w:sz w:val="24"/>
                <w:szCs w:val="24"/>
              </w:rPr>
            </w:pPr>
            <w:r w:rsidRPr="003970A2">
              <w:rPr>
                <w:rFonts w:ascii="Times New Roman CYR" w:hAnsi="Times New Roman CYR" w:cs="Times New Roman CYR"/>
                <w:sz w:val="24"/>
                <w:szCs w:val="24"/>
              </w:rPr>
              <w:t>2</w:t>
            </w:r>
          </w:p>
        </w:tc>
        <w:tc>
          <w:tcPr>
            <w:tcW w:w="2977" w:type="dxa"/>
          </w:tcPr>
          <w:p w:rsidR="00DF5F42" w:rsidRPr="003970A2" w:rsidRDefault="00DF5F42" w:rsidP="00500CFA">
            <w:pPr>
              <w:autoSpaceDE w:val="0"/>
              <w:autoSpaceDN w:val="0"/>
              <w:adjustRightInd w:val="0"/>
              <w:jc w:val="both"/>
              <w:rPr>
                <w:rFonts w:ascii="Times New Roman CYR" w:hAnsi="Times New Roman CYR" w:cs="Times New Roman CYR"/>
                <w:sz w:val="24"/>
                <w:szCs w:val="24"/>
              </w:rPr>
            </w:pPr>
            <w:r w:rsidRPr="003970A2">
              <w:rPr>
                <w:rFonts w:ascii="Times New Roman CYR" w:hAnsi="Times New Roman CYR" w:cs="Times New Roman CYR"/>
                <w:sz w:val="24"/>
                <w:szCs w:val="24"/>
              </w:rPr>
              <w:t xml:space="preserve">Внимательно рассмотри стрекозу, из чего она состоит? </w:t>
            </w:r>
          </w:p>
          <w:p w:rsidR="00DF5F42" w:rsidRPr="003970A2" w:rsidRDefault="00DF5F42" w:rsidP="00500CFA">
            <w:pPr>
              <w:autoSpaceDE w:val="0"/>
              <w:autoSpaceDN w:val="0"/>
              <w:adjustRightInd w:val="0"/>
              <w:jc w:val="both"/>
              <w:rPr>
                <w:rFonts w:ascii="Times New Roman CYR" w:hAnsi="Times New Roman CYR" w:cs="Times New Roman CYR"/>
                <w:sz w:val="24"/>
                <w:szCs w:val="24"/>
              </w:rPr>
            </w:pPr>
            <w:r w:rsidRPr="003970A2">
              <w:rPr>
                <w:rFonts w:ascii="Times New Roman CYR" w:hAnsi="Times New Roman CYR" w:cs="Times New Roman CYR"/>
                <w:sz w:val="24"/>
                <w:szCs w:val="24"/>
              </w:rPr>
              <w:t>Найди все элементы  на рисунке покажи и их.</w:t>
            </w:r>
          </w:p>
        </w:tc>
        <w:tc>
          <w:tcPr>
            <w:tcW w:w="3402" w:type="dxa"/>
          </w:tcPr>
          <w:p w:rsidR="00DF5F42" w:rsidRPr="003970A2" w:rsidRDefault="00DF5F42" w:rsidP="00500CFA">
            <w:pPr>
              <w:autoSpaceDE w:val="0"/>
              <w:autoSpaceDN w:val="0"/>
              <w:adjustRightInd w:val="0"/>
              <w:jc w:val="both"/>
              <w:rPr>
                <w:rFonts w:ascii="Times New Roman CYR" w:hAnsi="Times New Roman CYR" w:cs="Times New Roman CYR"/>
                <w:sz w:val="24"/>
                <w:szCs w:val="24"/>
              </w:rPr>
            </w:pPr>
            <w:r w:rsidRPr="003970A2">
              <w:rPr>
                <w:rFonts w:ascii="Times New Roman CYR" w:hAnsi="Times New Roman CYR" w:cs="Times New Roman CYR"/>
                <w:sz w:val="24"/>
                <w:szCs w:val="24"/>
              </w:rPr>
              <w:t xml:space="preserve">Рисунок стрекозы </w:t>
            </w:r>
          </w:p>
          <w:p w:rsidR="00DF5F42" w:rsidRPr="003970A2" w:rsidRDefault="00DF5F42" w:rsidP="00500CFA">
            <w:pPr>
              <w:autoSpaceDE w:val="0"/>
              <w:autoSpaceDN w:val="0"/>
              <w:adjustRightInd w:val="0"/>
              <w:jc w:val="both"/>
              <w:rPr>
                <w:rFonts w:ascii="Times New Roman CYR" w:hAnsi="Times New Roman CYR" w:cs="Times New Roman CYR"/>
                <w:sz w:val="24"/>
                <w:szCs w:val="24"/>
              </w:rPr>
            </w:pPr>
            <w:r w:rsidRPr="003970A2">
              <w:rPr>
                <w:rFonts w:ascii="Times New Roman CYR" w:hAnsi="Times New Roman CYR" w:cs="Times New Roman CYR"/>
                <w:sz w:val="24"/>
                <w:szCs w:val="24"/>
              </w:rPr>
              <w:t>Голова и тело - маленькие, хвост -длинный, 4 крыла- легкие, ажурные, симметричные  большие глазки, усики.</w:t>
            </w:r>
          </w:p>
        </w:tc>
        <w:tc>
          <w:tcPr>
            <w:tcW w:w="1559" w:type="dxa"/>
          </w:tcPr>
          <w:p w:rsidR="00DF5F42" w:rsidRPr="003970A2" w:rsidRDefault="00DF5F42" w:rsidP="00500CFA">
            <w:pPr>
              <w:autoSpaceDE w:val="0"/>
              <w:autoSpaceDN w:val="0"/>
              <w:adjustRightInd w:val="0"/>
              <w:jc w:val="both"/>
              <w:rPr>
                <w:rFonts w:ascii="Times New Roman CYR" w:hAnsi="Times New Roman CYR" w:cs="Times New Roman CYR"/>
                <w:sz w:val="24"/>
                <w:szCs w:val="24"/>
              </w:rPr>
            </w:pPr>
            <w:r w:rsidRPr="003970A2">
              <w:rPr>
                <w:rFonts w:ascii="Times New Roman CYR" w:hAnsi="Times New Roman CYR" w:cs="Times New Roman CYR"/>
                <w:sz w:val="24"/>
                <w:szCs w:val="24"/>
              </w:rPr>
              <w:t xml:space="preserve">Опиши элементы. Нарисуй их в воздухе </w:t>
            </w:r>
          </w:p>
        </w:tc>
        <w:tc>
          <w:tcPr>
            <w:tcW w:w="851" w:type="dxa"/>
          </w:tcPr>
          <w:p w:rsidR="00DF5F42" w:rsidRPr="003970A2" w:rsidRDefault="00DF5F42" w:rsidP="00500CFA">
            <w:pPr>
              <w:autoSpaceDE w:val="0"/>
              <w:autoSpaceDN w:val="0"/>
              <w:adjustRightInd w:val="0"/>
              <w:jc w:val="both"/>
              <w:rPr>
                <w:rFonts w:ascii="Times New Roman CYR" w:hAnsi="Times New Roman CYR" w:cs="Times New Roman CYR"/>
                <w:sz w:val="24"/>
                <w:szCs w:val="24"/>
              </w:rPr>
            </w:pPr>
          </w:p>
        </w:tc>
      </w:tr>
      <w:tr w:rsidR="00DF5F42" w:rsidRPr="003970A2" w:rsidTr="004F1070">
        <w:tc>
          <w:tcPr>
            <w:tcW w:w="851" w:type="dxa"/>
          </w:tcPr>
          <w:p w:rsidR="00DF5F42" w:rsidRPr="003970A2" w:rsidRDefault="00DF5F42" w:rsidP="00500CFA">
            <w:pPr>
              <w:autoSpaceDE w:val="0"/>
              <w:autoSpaceDN w:val="0"/>
              <w:adjustRightInd w:val="0"/>
              <w:jc w:val="both"/>
              <w:rPr>
                <w:rFonts w:ascii="Times New Roman CYR" w:hAnsi="Times New Roman CYR" w:cs="Times New Roman CYR"/>
                <w:sz w:val="24"/>
                <w:szCs w:val="24"/>
              </w:rPr>
            </w:pPr>
            <w:r w:rsidRPr="003970A2">
              <w:rPr>
                <w:rFonts w:ascii="Times New Roman CYR" w:hAnsi="Times New Roman CYR" w:cs="Times New Roman CYR"/>
                <w:sz w:val="24"/>
                <w:szCs w:val="24"/>
              </w:rPr>
              <w:t>3</w:t>
            </w:r>
          </w:p>
        </w:tc>
        <w:tc>
          <w:tcPr>
            <w:tcW w:w="2977" w:type="dxa"/>
          </w:tcPr>
          <w:p w:rsidR="00DF5F42" w:rsidRPr="003970A2" w:rsidRDefault="00DF5F42" w:rsidP="00500CFA">
            <w:pPr>
              <w:autoSpaceDE w:val="0"/>
              <w:autoSpaceDN w:val="0"/>
              <w:adjustRightInd w:val="0"/>
              <w:jc w:val="both"/>
              <w:rPr>
                <w:rFonts w:ascii="Times New Roman CYR" w:hAnsi="Times New Roman CYR" w:cs="Times New Roman CYR"/>
                <w:sz w:val="24"/>
                <w:szCs w:val="24"/>
              </w:rPr>
            </w:pPr>
            <w:r w:rsidRPr="003970A2">
              <w:rPr>
                <w:rFonts w:ascii="Times New Roman CYR" w:hAnsi="Times New Roman CYR" w:cs="Times New Roman CYR"/>
                <w:sz w:val="24"/>
                <w:szCs w:val="24"/>
              </w:rPr>
              <w:t>Положи лист горизонтально. Нарисуй ось симметрии</w:t>
            </w:r>
          </w:p>
          <w:p w:rsidR="00DF5F42" w:rsidRPr="003970A2" w:rsidRDefault="00DF5F42" w:rsidP="00500CFA">
            <w:pPr>
              <w:autoSpaceDE w:val="0"/>
              <w:autoSpaceDN w:val="0"/>
              <w:adjustRightInd w:val="0"/>
              <w:jc w:val="both"/>
              <w:rPr>
                <w:rFonts w:ascii="Times New Roman CYR" w:hAnsi="Times New Roman CYR" w:cs="Times New Roman CYR"/>
                <w:sz w:val="24"/>
                <w:szCs w:val="24"/>
              </w:rPr>
            </w:pPr>
            <w:r w:rsidRPr="003970A2">
              <w:rPr>
                <w:rFonts w:ascii="Times New Roman CYR" w:hAnsi="Times New Roman CYR" w:cs="Times New Roman CYR"/>
                <w:sz w:val="24"/>
                <w:szCs w:val="24"/>
              </w:rPr>
              <w:t xml:space="preserve">Нарисуй все элементы стрекозы </w:t>
            </w:r>
          </w:p>
        </w:tc>
        <w:tc>
          <w:tcPr>
            <w:tcW w:w="3402" w:type="dxa"/>
          </w:tcPr>
          <w:p w:rsidR="00DF5F42" w:rsidRPr="003970A2" w:rsidRDefault="00DF5F42" w:rsidP="00500CFA">
            <w:pPr>
              <w:autoSpaceDE w:val="0"/>
              <w:autoSpaceDN w:val="0"/>
              <w:adjustRightInd w:val="0"/>
              <w:jc w:val="both"/>
              <w:rPr>
                <w:rFonts w:ascii="Times New Roman CYR" w:hAnsi="Times New Roman CYR" w:cs="Times New Roman CYR"/>
                <w:sz w:val="24"/>
                <w:szCs w:val="24"/>
              </w:rPr>
            </w:pPr>
            <w:r w:rsidRPr="003970A2">
              <w:rPr>
                <w:rFonts w:ascii="Times New Roman CYR" w:hAnsi="Times New Roman CYR" w:cs="Times New Roman CYR"/>
                <w:sz w:val="24"/>
                <w:szCs w:val="24"/>
              </w:rPr>
              <w:t xml:space="preserve">Карандашный рисунок стрекозы </w:t>
            </w:r>
          </w:p>
        </w:tc>
        <w:tc>
          <w:tcPr>
            <w:tcW w:w="1559" w:type="dxa"/>
          </w:tcPr>
          <w:p w:rsidR="00DF5F42" w:rsidRPr="003970A2" w:rsidRDefault="00DF5F42" w:rsidP="00500CFA">
            <w:pPr>
              <w:autoSpaceDE w:val="0"/>
              <w:autoSpaceDN w:val="0"/>
              <w:adjustRightInd w:val="0"/>
              <w:jc w:val="both"/>
              <w:rPr>
                <w:rFonts w:ascii="Times New Roman CYR" w:hAnsi="Times New Roman CYR" w:cs="Times New Roman CYR"/>
                <w:sz w:val="24"/>
                <w:szCs w:val="24"/>
              </w:rPr>
            </w:pPr>
            <w:r w:rsidRPr="003970A2">
              <w:rPr>
                <w:rFonts w:ascii="Times New Roman CYR" w:hAnsi="Times New Roman CYR" w:cs="Times New Roman CYR"/>
                <w:sz w:val="24"/>
                <w:szCs w:val="24"/>
              </w:rPr>
              <w:t>Для этого согни лист пополам</w:t>
            </w:r>
          </w:p>
          <w:p w:rsidR="00DF5F42" w:rsidRPr="003970A2" w:rsidRDefault="004F1070" w:rsidP="00500CFA">
            <w:pPr>
              <w:autoSpaceDE w:val="0"/>
              <w:autoSpaceDN w:val="0"/>
              <w:adjustRightInd w:val="0"/>
              <w:jc w:val="both"/>
              <w:rPr>
                <w:rFonts w:ascii="Times New Roman CYR" w:hAnsi="Times New Roman CYR" w:cs="Times New Roman CYR"/>
                <w:sz w:val="24"/>
                <w:szCs w:val="24"/>
              </w:rPr>
            </w:pPr>
            <w:r>
              <w:rPr>
                <w:rFonts w:ascii="Times New Roman CYR" w:hAnsi="Times New Roman CYR" w:cs="Times New Roman CYR"/>
                <w:sz w:val="24"/>
                <w:szCs w:val="24"/>
              </w:rPr>
              <w:t xml:space="preserve">Стрекозу можно нарисовать по </w:t>
            </w:r>
            <w:r w:rsidR="00DF5F42" w:rsidRPr="003970A2">
              <w:rPr>
                <w:rFonts w:ascii="Times New Roman CYR" w:hAnsi="Times New Roman CYR" w:cs="Times New Roman CYR"/>
                <w:sz w:val="24"/>
                <w:szCs w:val="24"/>
              </w:rPr>
              <w:t>шаблону</w:t>
            </w:r>
          </w:p>
        </w:tc>
        <w:tc>
          <w:tcPr>
            <w:tcW w:w="851" w:type="dxa"/>
          </w:tcPr>
          <w:p w:rsidR="00DF5F42" w:rsidRPr="003970A2" w:rsidRDefault="00DF5F42" w:rsidP="00500CFA">
            <w:pPr>
              <w:autoSpaceDE w:val="0"/>
              <w:autoSpaceDN w:val="0"/>
              <w:adjustRightInd w:val="0"/>
              <w:jc w:val="both"/>
              <w:rPr>
                <w:rFonts w:ascii="Times New Roman CYR" w:hAnsi="Times New Roman CYR" w:cs="Times New Roman CYR"/>
                <w:sz w:val="24"/>
                <w:szCs w:val="24"/>
              </w:rPr>
            </w:pPr>
          </w:p>
        </w:tc>
      </w:tr>
      <w:tr w:rsidR="00DF5F42" w:rsidRPr="003970A2" w:rsidTr="004F1070">
        <w:tc>
          <w:tcPr>
            <w:tcW w:w="851" w:type="dxa"/>
          </w:tcPr>
          <w:p w:rsidR="00DF5F42" w:rsidRPr="003970A2" w:rsidRDefault="00DF5F42" w:rsidP="00500CFA">
            <w:pPr>
              <w:autoSpaceDE w:val="0"/>
              <w:autoSpaceDN w:val="0"/>
              <w:adjustRightInd w:val="0"/>
              <w:jc w:val="both"/>
              <w:rPr>
                <w:rFonts w:ascii="Times New Roman CYR" w:hAnsi="Times New Roman CYR" w:cs="Times New Roman CYR"/>
                <w:sz w:val="24"/>
                <w:szCs w:val="24"/>
              </w:rPr>
            </w:pPr>
            <w:r w:rsidRPr="003970A2">
              <w:rPr>
                <w:rFonts w:ascii="Times New Roman CYR" w:hAnsi="Times New Roman CYR" w:cs="Times New Roman CYR"/>
                <w:sz w:val="24"/>
                <w:szCs w:val="24"/>
              </w:rPr>
              <w:t>4</w:t>
            </w:r>
          </w:p>
        </w:tc>
        <w:tc>
          <w:tcPr>
            <w:tcW w:w="2977" w:type="dxa"/>
          </w:tcPr>
          <w:p w:rsidR="00DF5F42" w:rsidRPr="003970A2" w:rsidRDefault="00DF5F42" w:rsidP="00500CFA">
            <w:pPr>
              <w:autoSpaceDE w:val="0"/>
              <w:autoSpaceDN w:val="0"/>
              <w:adjustRightInd w:val="0"/>
              <w:jc w:val="both"/>
              <w:rPr>
                <w:rFonts w:ascii="Times New Roman CYR" w:hAnsi="Times New Roman CYR" w:cs="Times New Roman CYR"/>
                <w:sz w:val="24"/>
                <w:szCs w:val="24"/>
              </w:rPr>
            </w:pPr>
            <w:r w:rsidRPr="003970A2">
              <w:rPr>
                <w:rFonts w:ascii="Times New Roman CYR" w:hAnsi="Times New Roman CYR" w:cs="Times New Roman CYR"/>
                <w:sz w:val="24"/>
                <w:szCs w:val="24"/>
              </w:rPr>
              <w:t>Все прожилки на крыльях глаза, полоски на хвостике нарисуй восковым карандашом</w:t>
            </w:r>
          </w:p>
        </w:tc>
        <w:tc>
          <w:tcPr>
            <w:tcW w:w="3402" w:type="dxa"/>
          </w:tcPr>
          <w:p w:rsidR="00DF5F42" w:rsidRPr="003970A2" w:rsidRDefault="00DF5F42" w:rsidP="00500CFA">
            <w:pPr>
              <w:autoSpaceDE w:val="0"/>
              <w:autoSpaceDN w:val="0"/>
              <w:adjustRightInd w:val="0"/>
              <w:jc w:val="both"/>
              <w:rPr>
                <w:rFonts w:ascii="Times New Roman CYR" w:hAnsi="Times New Roman CYR" w:cs="Times New Roman CYR"/>
                <w:sz w:val="24"/>
                <w:szCs w:val="24"/>
              </w:rPr>
            </w:pPr>
            <w:r w:rsidRPr="003970A2">
              <w:rPr>
                <w:rFonts w:ascii="Times New Roman CYR" w:hAnsi="Times New Roman CYR" w:cs="Times New Roman CYR"/>
                <w:sz w:val="24"/>
                <w:szCs w:val="24"/>
              </w:rPr>
              <w:t xml:space="preserve">Рисунок восковым карандашом </w:t>
            </w:r>
          </w:p>
        </w:tc>
        <w:tc>
          <w:tcPr>
            <w:tcW w:w="1559" w:type="dxa"/>
          </w:tcPr>
          <w:p w:rsidR="00DF5F42" w:rsidRPr="003970A2" w:rsidRDefault="00DF5F42" w:rsidP="00500CFA">
            <w:pPr>
              <w:autoSpaceDE w:val="0"/>
              <w:autoSpaceDN w:val="0"/>
              <w:adjustRightInd w:val="0"/>
              <w:jc w:val="both"/>
              <w:rPr>
                <w:rFonts w:ascii="Times New Roman CYR" w:hAnsi="Times New Roman CYR" w:cs="Times New Roman CYR"/>
                <w:sz w:val="24"/>
                <w:szCs w:val="24"/>
              </w:rPr>
            </w:pPr>
          </w:p>
        </w:tc>
        <w:tc>
          <w:tcPr>
            <w:tcW w:w="851" w:type="dxa"/>
          </w:tcPr>
          <w:p w:rsidR="00DF5F42" w:rsidRPr="003970A2" w:rsidRDefault="00DF5F42" w:rsidP="00500CFA">
            <w:pPr>
              <w:autoSpaceDE w:val="0"/>
              <w:autoSpaceDN w:val="0"/>
              <w:adjustRightInd w:val="0"/>
              <w:jc w:val="both"/>
              <w:rPr>
                <w:rFonts w:ascii="Times New Roman CYR" w:hAnsi="Times New Roman CYR" w:cs="Times New Roman CYR"/>
                <w:sz w:val="24"/>
                <w:szCs w:val="24"/>
              </w:rPr>
            </w:pPr>
          </w:p>
        </w:tc>
      </w:tr>
      <w:tr w:rsidR="00DF5F42" w:rsidRPr="003970A2" w:rsidTr="004F1070">
        <w:tc>
          <w:tcPr>
            <w:tcW w:w="851" w:type="dxa"/>
          </w:tcPr>
          <w:p w:rsidR="00DF5F42" w:rsidRPr="003970A2" w:rsidRDefault="00DF5F42" w:rsidP="00500CFA">
            <w:pPr>
              <w:autoSpaceDE w:val="0"/>
              <w:autoSpaceDN w:val="0"/>
              <w:adjustRightInd w:val="0"/>
              <w:jc w:val="both"/>
              <w:rPr>
                <w:rFonts w:ascii="Times New Roman CYR" w:hAnsi="Times New Roman CYR" w:cs="Times New Roman CYR"/>
                <w:sz w:val="24"/>
                <w:szCs w:val="24"/>
              </w:rPr>
            </w:pPr>
            <w:r w:rsidRPr="003970A2">
              <w:rPr>
                <w:rFonts w:ascii="Times New Roman CYR" w:hAnsi="Times New Roman CYR" w:cs="Times New Roman CYR"/>
                <w:sz w:val="24"/>
                <w:szCs w:val="24"/>
              </w:rPr>
              <w:t>5</w:t>
            </w:r>
          </w:p>
        </w:tc>
        <w:tc>
          <w:tcPr>
            <w:tcW w:w="2977" w:type="dxa"/>
          </w:tcPr>
          <w:p w:rsidR="00DF5F42" w:rsidRPr="003970A2" w:rsidRDefault="00DF5F42" w:rsidP="00500CFA">
            <w:pPr>
              <w:autoSpaceDE w:val="0"/>
              <w:autoSpaceDN w:val="0"/>
              <w:adjustRightInd w:val="0"/>
              <w:jc w:val="both"/>
              <w:rPr>
                <w:rFonts w:ascii="Times New Roman CYR" w:hAnsi="Times New Roman CYR" w:cs="Times New Roman CYR"/>
                <w:sz w:val="24"/>
                <w:szCs w:val="24"/>
              </w:rPr>
            </w:pPr>
            <w:r w:rsidRPr="003970A2">
              <w:rPr>
                <w:rFonts w:ascii="Times New Roman CYR" w:hAnsi="Times New Roman CYR" w:cs="Times New Roman CYR"/>
                <w:sz w:val="24"/>
                <w:szCs w:val="24"/>
              </w:rPr>
              <w:t xml:space="preserve">Покрась крылья стрекозы </w:t>
            </w:r>
            <w:r w:rsidRPr="003970A2">
              <w:rPr>
                <w:rFonts w:ascii="Times New Roman CYR" w:hAnsi="Times New Roman CYR" w:cs="Times New Roman CYR"/>
                <w:sz w:val="24"/>
                <w:szCs w:val="24"/>
              </w:rPr>
              <w:lastRenderedPageBreak/>
              <w:t>голубым и фиолетовым цветом а тело черным кисть№2</w:t>
            </w:r>
          </w:p>
        </w:tc>
        <w:tc>
          <w:tcPr>
            <w:tcW w:w="3402" w:type="dxa"/>
          </w:tcPr>
          <w:p w:rsidR="00DF5F42" w:rsidRPr="003970A2" w:rsidRDefault="00DF5F42" w:rsidP="00500CFA">
            <w:pPr>
              <w:autoSpaceDE w:val="0"/>
              <w:autoSpaceDN w:val="0"/>
              <w:adjustRightInd w:val="0"/>
              <w:jc w:val="both"/>
              <w:rPr>
                <w:rFonts w:ascii="Times New Roman CYR" w:hAnsi="Times New Roman CYR" w:cs="Times New Roman CYR"/>
                <w:sz w:val="24"/>
                <w:szCs w:val="24"/>
              </w:rPr>
            </w:pPr>
            <w:r w:rsidRPr="003970A2">
              <w:rPr>
                <w:rFonts w:ascii="Times New Roman CYR" w:hAnsi="Times New Roman CYR" w:cs="Times New Roman CYR"/>
                <w:sz w:val="24"/>
                <w:szCs w:val="24"/>
              </w:rPr>
              <w:lastRenderedPageBreak/>
              <w:t>Рисунок</w:t>
            </w:r>
          </w:p>
        </w:tc>
        <w:tc>
          <w:tcPr>
            <w:tcW w:w="1559" w:type="dxa"/>
          </w:tcPr>
          <w:p w:rsidR="00DF5F42" w:rsidRPr="003970A2" w:rsidRDefault="00DF5F42" w:rsidP="00500CFA">
            <w:pPr>
              <w:autoSpaceDE w:val="0"/>
              <w:autoSpaceDN w:val="0"/>
              <w:adjustRightInd w:val="0"/>
              <w:jc w:val="both"/>
              <w:rPr>
                <w:rFonts w:ascii="Times New Roman CYR" w:hAnsi="Times New Roman CYR" w:cs="Times New Roman CYR"/>
                <w:sz w:val="24"/>
                <w:szCs w:val="24"/>
              </w:rPr>
            </w:pPr>
            <w:r w:rsidRPr="003970A2">
              <w:rPr>
                <w:rFonts w:ascii="Times New Roman CYR" w:hAnsi="Times New Roman CYR" w:cs="Times New Roman CYR"/>
                <w:sz w:val="24"/>
                <w:szCs w:val="24"/>
              </w:rPr>
              <w:t xml:space="preserve">Работай </w:t>
            </w:r>
            <w:r w:rsidRPr="003970A2">
              <w:rPr>
                <w:rFonts w:ascii="Times New Roman CYR" w:hAnsi="Times New Roman CYR" w:cs="Times New Roman CYR"/>
                <w:sz w:val="24"/>
                <w:szCs w:val="24"/>
              </w:rPr>
              <w:lastRenderedPageBreak/>
              <w:t xml:space="preserve">аккуратно, не заходя за края  </w:t>
            </w:r>
          </w:p>
        </w:tc>
        <w:tc>
          <w:tcPr>
            <w:tcW w:w="851" w:type="dxa"/>
          </w:tcPr>
          <w:p w:rsidR="00DF5F42" w:rsidRPr="003970A2" w:rsidRDefault="00DF5F42" w:rsidP="00500CFA">
            <w:pPr>
              <w:autoSpaceDE w:val="0"/>
              <w:autoSpaceDN w:val="0"/>
              <w:adjustRightInd w:val="0"/>
              <w:jc w:val="both"/>
              <w:rPr>
                <w:rFonts w:ascii="Times New Roman CYR" w:hAnsi="Times New Roman CYR" w:cs="Times New Roman CYR"/>
                <w:sz w:val="24"/>
                <w:szCs w:val="24"/>
              </w:rPr>
            </w:pPr>
          </w:p>
        </w:tc>
      </w:tr>
      <w:tr w:rsidR="00DF5F42" w:rsidRPr="003970A2" w:rsidTr="004F1070">
        <w:tc>
          <w:tcPr>
            <w:tcW w:w="851" w:type="dxa"/>
          </w:tcPr>
          <w:p w:rsidR="00DF5F42" w:rsidRPr="003970A2" w:rsidRDefault="00DF5F42" w:rsidP="00500CFA">
            <w:pPr>
              <w:autoSpaceDE w:val="0"/>
              <w:autoSpaceDN w:val="0"/>
              <w:adjustRightInd w:val="0"/>
              <w:jc w:val="both"/>
              <w:rPr>
                <w:rFonts w:ascii="Times New Roman CYR" w:hAnsi="Times New Roman CYR" w:cs="Times New Roman CYR"/>
                <w:sz w:val="24"/>
                <w:szCs w:val="24"/>
              </w:rPr>
            </w:pPr>
            <w:r w:rsidRPr="003970A2">
              <w:rPr>
                <w:rFonts w:ascii="Times New Roman CYR" w:hAnsi="Times New Roman CYR" w:cs="Times New Roman CYR"/>
                <w:sz w:val="24"/>
                <w:szCs w:val="24"/>
              </w:rPr>
              <w:lastRenderedPageBreak/>
              <w:t>6</w:t>
            </w:r>
          </w:p>
        </w:tc>
        <w:tc>
          <w:tcPr>
            <w:tcW w:w="2977" w:type="dxa"/>
          </w:tcPr>
          <w:p w:rsidR="00DF5F42" w:rsidRPr="003970A2" w:rsidRDefault="00DF5F42" w:rsidP="00500CFA">
            <w:pPr>
              <w:autoSpaceDE w:val="0"/>
              <w:autoSpaceDN w:val="0"/>
              <w:adjustRightInd w:val="0"/>
              <w:jc w:val="both"/>
              <w:rPr>
                <w:rFonts w:ascii="Times New Roman CYR" w:hAnsi="Times New Roman CYR" w:cs="Times New Roman CYR"/>
                <w:sz w:val="24"/>
                <w:szCs w:val="24"/>
              </w:rPr>
            </w:pPr>
            <w:r w:rsidRPr="003970A2">
              <w:rPr>
                <w:rFonts w:ascii="Times New Roman CYR" w:hAnsi="Times New Roman CYR" w:cs="Times New Roman CYR"/>
                <w:sz w:val="24"/>
                <w:szCs w:val="24"/>
              </w:rPr>
              <w:t xml:space="preserve">Кистью №5 набери синюю краску  и резким махом руки брызни на рисунок. Должны появиться на рисунке капли разных размеров </w:t>
            </w:r>
          </w:p>
        </w:tc>
        <w:tc>
          <w:tcPr>
            <w:tcW w:w="3402" w:type="dxa"/>
          </w:tcPr>
          <w:p w:rsidR="00DF5F42" w:rsidRPr="003970A2" w:rsidRDefault="00DF5F42" w:rsidP="00500CFA">
            <w:pPr>
              <w:autoSpaceDE w:val="0"/>
              <w:autoSpaceDN w:val="0"/>
              <w:adjustRightInd w:val="0"/>
              <w:jc w:val="both"/>
              <w:rPr>
                <w:rFonts w:ascii="Times New Roman CYR" w:hAnsi="Times New Roman CYR" w:cs="Times New Roman CYR"/>
                <w:sz w:val="24"/>
                <w:szCs w:val="24"/>
              </w:rPr>
            </w:pPr>
            <w:r w:rsidRPr="003970A2">
              <w:rPr>
                <w:rFonts w:ascii="Times New Roman CYR" w:hAnsi="Times New Roman CYR" w:cs="Times New Roman CYR"/>
                <w:sz w:val="24"/>
                <w:szCs w:val="24"/>
              </w:rPr>
              <w:t xml:space="preserve">Рисунок </w:t>
            </w:r>
          </w:p>
        </w:tc>
        <w:tc>
          <w:tcPr>
            <w:tcW w:w="1559" w:type="dxa"/>
          </w:tcPr>
          <w:p w:rsidR="00DF5F42" w:rsidRPr="003970A2" w:rsidRDefault="00DF5F42" w:rsidP="00500CFA">
            <w:pPr>
              <w:autoSpaceDE w:val="0"/>
              <w:autoSpaceDN w:val="0"/>
              <w:adjustRightInd w:val="0"/>
              <w:jc w:val="both"/>
              <w:rPr>
                <w:rFonts w:ascii="Times New Roman CYR" w:hAnsi="Times New Roman CYR" w:cs="Times New Roman CYR"/>
                <w:sz w:val="24"/>
                <w:szCs w:val="24"/>
              </w:rPr>
            </w:pPr>
            <w:r w:rsidRPr="003970A2">
              <w:rPr>
                <w:rFonts w:ascii="Times New Roman CYR" w:hAnsi="Times New Roman CYR" w:cs="Times New Roman CYR"/>
                <w:sz w:val="24"/>
                <w:szCs w:val="24"/>
              </w:rPr>
              <w:t>Вокруг рисунка необходимо подстелить клеенку</w:t>
            </w:r>
          </w:p>
        </w:tc>
        <w:tc>
          <w:tcPr>
            <w:tcW w:w="851" w:type="dxa"/>
          </w:tcPr>
          <w:p w:rsidR="00DF5F42" w:rsidRPr="003970A2" w:rsidRDefault="00DF5F42" w:rsidP="00500CFA">
            <w:pPr>
              <w:autoSpaceDE w:val="0"/>
              <w:autoSpaceDN w:val="0"/>
              <w:adjustRightInd w:val="0"/>
              <w:jc w:val="both"/>
              <w:rPr>
                <w:rFonts w:ascii="Times New Roman CYR" w:hAnsi="Times New Roman CYR" w:cs="Times New Roman CYR"/>
                <w:sz w:val="24"/>
                <w:szCs w:val="24"/>
              </w:rPr>
            </w:pPr>
          </w:p>
        </w:tc>
      </w:tr>
      <w:tr w:rsidR="00DF5F42" w:rsidRPr="003970A2" w:rsidTr="004F1070">
        <w:trPr>
          <w:trHeight w:val="1440"/>
        </w:trPr>
        <w:tc>
          <w:tcPr>
            <w:tcW w:w="851" w:type="dxa"/>
          </w:tcPr>
          <w:p w:rsidR="00DF5F42" w:rsidRPr="003970A2" w:rsidRDefault="00DF5F42" w:rsidP="00500CFA">
            <w:pPr>
              <w:autoSpaceDE w:val="0"/>
              <w:autoSpaceDN w:val="0"/>
              <w:adjustRightInd w:val="0"/>
              <w:jc w:val="both"/>
              <w:rPr>
                <w:rFonts w:ascii="Times New Roman CYR" w:hAnsi="Times New Roman CYR" w:cs="Times New Roman CYR"/>
                <w:sz w:val="24"/>
                <w:szCs w:val="24"/>
              </w:rPr>
            </w:pPr>
            <w:r w:rsidRPr="003970A2">
              <w:rPr>
                <w:rFonts w:ascii="Times New Roman CYR" w:hAnsi="Times New Roman CYR" w:cs="Times New Roman CYR"/>
                <w:sz w:val="24"/>
                <w:szCs w:val="24"/>
              </w:rPr>
              <w:t>7</w:t>
            </w:r>
          </w:p>
        </w:tc>
        <w:tc>
          <w:tcPr>
            <w:tcW w:w="2977" w:type="dxa"/>
          </w:tcPr>
          <w:p w:rsidR="00DF5F42" w:rsidRPr="003970A2" w:rsidRDefault="00DF5F42" w:rsidP="00500CFA">
            <w:pPr>
              <w:autoSpaceDE w:val="0"/>
              <w:autoSpaceDN w:val="0"/>
              <w:adjustRightInd w:val="0"/>
              <w:jc w:val="both"/>
              <w:rPr>
                <w:rFonts w:ascii="Times New Roman CYR" w:hAnsi="Times New Roman CYR" w:cs="Times New Roman CYR"/>
                <w:sz w:val="24"/>
                <w:szCs w:val="24"/>
              </w:rPr>
            </w:pPr>
            <w:r w:rsidRPr="003970A2">
              <w:rPr>
                <w:rFonts w:ascii="Times New Roman CYR" w:hAnsi="Times New Roman CYR" w:cs="Times New Roman CYR"/>
                <w:sz w:val="24"/>
                <w:szCs w:val="24"/>
              </w:rPr>
              <w:t>Так можно выполнить несколько раз. Краску возьми сиреневую, фиолетовую.</w:t>
            </w:r>
          </w:p>
        </w:tc>
        <w:tc>
          <w:tcPr>
            <w:tcW w:w="3402" w:type="dxa"/>
          </w:tcPr>
          <w:p w:rsidR="00DF5F42" w:rsidRPr="003970A2" w:rsidRDefault="00DF5F42" w:rsidP="00500CFA">
            <w:pPr>
              <w:autoSpaceDE w:val="0"/>
              <w:autoSpaceDN w:val="0"/>
              <w:adjustRightInd w:val="0"/>
              <w:jc w:val="both"/>
              <w:rPr>
                <w:rFonts w:ascii="Times New Roman CYR" w:hAnsi="Times New Roman CYR" w:cs="Times New Roman CYR"/>
                <w:sz w:val="24"/>
                <w:szCs w:val="24"/>
              </w:rPr>
            </w:pPr>
            <w:r w:rsidRPr="003970A2">
              <w:rPr>
                <w:rFonts w:ascii="Times New Roman CYR" w:hAnsi="Times New Roman CYR" w:cs="Times New Roman CYR"/>
                <w:sz w:val="24"/>
                <w:szCs w:val="24"/>
              </w:rPr>
              <w:t>Рисунок</w:t>
            </w:r>
          </w:p>
        </w:tc>
        <w:tc>
          <w:tcPr>
            <w:tcW w:w="1559" w:type="dxa"/>
          </w:tcPr>
          <w:p w:rsidR="00DF5F42" w:rsidRPr="003970A2" w:rsidRDefault="00DF5F42" w:rsidP="00500CFA">
            <w:pPr>
              <w:autoSpaceDE w:val="0"/>
              <w:autoSpaceDN w:val="0"/>
              <w:adjustRightInd w:val="0"/>
              <w:jc w:val="both"/>
              <w:rPr>
                <w:rFonts w:ascii="Times New Roman CYR" w:hAnsi="Times New Roman CYR" w:cs="Times New Roman CYR"/>
                <w:sz w:val="24"/>
                <w:szCs w:val="24"/>
              </w:rPr>
            </w:pPr>
            <w:r w:rsidRPr="003970A2">
              <w:rPr>
                <w:rFonts w:ascii="Times New Roman CYR" w:hAnsi="Times New Roman CYR" w:cs="Times New Roman CYR"/>
                <w:sz w:val="24"/>
                <w:szCs w:val="24"/>
              </w:rPr>
              <w:t>На палитре смешивай цвета, получай оттенки</w:t>
            </w:r>
          </w:p>
        </w:tc>
        <w:tc>
          <w:tcPr>
            <w:tcW w:w="851" w:type="dxa"/>
          </w:tcPr>
          <w:p w:rsidR="00DF5F42" w:rsidRPr="003970A2" w:rsidRDefault="00DF5F42" w:rsidP="00500CFA">
            <w:pPr>
              <w:autoSpaceDE w:val="0"/>
              <w:autoSpaceDN w:val="0"/>
              <w:adjustRightInd w:val="0"/>
              <w:jc w:val="both"/>
              <w:rPr>
                <w:rFonts w:ascii="Times New Roman CYR" w:hAnsi="Times New Roman CYR" w:cs="Times New Roman CYR"/>
                <w:sz w:val="24"/>
                <w:szCs w:val="24"/>
              </w:rPr>
            </w:pPr>
          </w:p>
        </w:tc>
      </w:tr>
      <w:tr w:rsidR="00DF5F42" w:rsidRPr="003970A2" w:rsidTr="004F1070">
        <w:trPr>
          <w:trHeight w:val="1542"/>
        </w:trPr>
        <w:tc>
          <w:tcPr>
            <w:tcW w:w="851" w:type="dxa"/>
          </w:tcPr>
          <w:p w:rsidR="00DF5F42" w:rsidRPr="003970A2" w:rsidRDefault="00DF5F42" w:rsidP="00500CFA">
            <w:pPr>
              <w:autoSpaceDE w:val="0"/>
              <w:autoSpaceDN w:val="0"/>
              <w:adjustRightInd w:val="0"/>
              <w:jc w:val="both"/>
              <w:rPr>
                <w:rFonts w:ascii="Times New Roman CYR" w:hAnsi="Times New Roman CYR" w:cs="Times New Roman CYR"/>
                <w:sz w:val="24"/>
                <w:szCs w:val="24"/>
              </w:rPr>
            </w:pPr>
            <w:r w:rsidRPr="003970A2">
              <w:rPr>
                <w:rFonts w:ascii="Times New Roman CYR" w:hAnsi="Times New Roman CYR" w:cs="Times New Roman CYR"/>
                <w:sz w:val="24"/>
                <w:szCs w:val="24"/>
              </w:rPr>
              <w:t>8</w:t>
            </w:r>
          </w:p>
        </w:tc>
        <w:tc>
          <w:tcPr>
            <w:tcW w:w="2977" w:type="dxa"/>
          </w:tcPr>
          <w:p w:rsidR="00DF5F42" w:rsidRPr="003970A2" w:rsidRDefault="00DF5F42" w:rsidP="00500CFA">
            <w:pPr>
              <w:autoSpaceDE w:val="0"/>
              <w:autoSpaceDN w:val="0"/>
              <w:adjustRightInd w:val="0"/>
              <w:jc w:val="both"/>
              <w:rPr>
                <w:rFonts w:ascii="Times New Roman CYR" w:hAnsi="Times New Roman CYR" w:cs="Times New Roman CYR"/>
                <w:sz w:val="24"/>
                <w:szCs w:val="24"/>
              </w:rPr>
            </w:pPr>
            <w:r w:rsidRPr="003970A2">
              <w:rPr>
                <w:rFonts w:ascii="Times New Roman CYR" w:hAnsi="Times New Roman CYR" w:cs="Times New Roman CYR"/>
                <w:sz w:val="24"/>
                <w:szCs w:val="24"/>
              </w:rPr>
              <w:t xml:space="preserve">Когда работа выполнена ее нужно подсушить и представить зрителям и рассказать  кого изобразил и как. </w:t>
            </w:r>
          </w:p>
        </w:tc>
        <w:tc>
          <w:tcPr>
            <w:tcW w:w="3402" w:type="dxa"/>
          </w:tcPr>
          <w:p w:rsidR="00DF5F42" w:rsidRPr="003970A2" w:rsidRDefault="00DF5F42" w:rsidP="00500CFA">
            <w:pPr>
              <w:autoSpaceDE w:val="0"/>
              <w:autoSpaceDN w:val="0"/>
              <w:adjustRightInd w:val="0"/>
              <w:jc w:val="both"/>
              <w:rPr>
                <w:rFonts w:ascii="Times New Roman CYR" w:hAnsi="Times New Roman CYR" w:cs="Times New Roman CYR"/>
                <w:sz w:val="24"/>
                <w:szCs w:val="24"/>
              </w:rPr>
            </w:pPr>
            <w:r w:rsidRPr="003970A2">
              <w:rPr>
                <w:rFonts w:ascii="Times New Roman CYR" w:hAnsi="Times New Roman CYR" w:cs="Times New Roman CYR"/>
                <w:noProof/>
                <w:sz w:val="24"/>
                <w:szCs w:val="24"/>
              </w:rPr>
              <w:drawing>
                <wp:anchor distT="0" distB="0" distL="114300" distR="114300" simplePos="0" relativeHeight="251665408" behindDoc="0" locked="0" layoutInCell="1" allowOverlap="1">
                  <wp:simplePos x="0" y="0"/>
                  <wp:positionH relativeFrom="column">
                    <wp:posOffset>225425</wp:posOffset>
                  </wp:positionH>
                  <wp:positionV relativeFrom="paragraph">
                    <wp:posOffset>25400</wp:posOffset>
                  </wp:positionV>
                  <wp:extent cx="1476375" cy="1095375"/>
                  <wp:effectExtent l="19050" t="0" r="9525" b="0"/>
                  <wp:wrapSquare wrapText="bothSides"/>
                  <wp:docPr id="12" name="Рисунок 18" descr="C:\Documents and Settings\Admin\Мои документы\Творчество 15г\Рисунки 15\Акварель животные розбрызг\i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ocuments and Settings\Admin\Мои документы\Творчество 15г\Рисунки 15\Акварель животные розбрызг\i (16).jpg"/>
                          <pic:cNvPicPr>
                            <a:picLocks noChangeAspect="1" noChangeArrowheads="1"/>
                          </pic:cNvPicPr>
                        </pic:nvPicPr>
                        <pic:blipFill>
                          <a:blip r:embed="rId81" cstate="print"/>
                          <a:srcRect/>
                          <a:stretch>
                            <a:fillRect/>
                          </a:stretch>
                        </pic:blipFill>
                        <pic:spPr bwMode="auto">
                          <a:xfrm>
                            <a:off x="0" y="0"/>
                            <a:ext cx="1476375" cy="1095375"/>
                          </a:xfrm>
                          <a:prstGeom prst="rect">
                            <a:avLst/>
                          </a:prstGeom>
                          <a:noFill/>
                          <a:ln w="9525">
                            <a:noFill/>
                            <a:miter lim="800000"/>
                            <a:headEnd/>
                            <a:tailEnd/>
                          </a:ln>
                        </pic:spPr>
                      </pic:pic>
                    </a:graphicData>
                  </a:graphic>
                </wp:anchor>
              </w:drawing>
            </w:r>
          </w:p>
        </w:tc>
        <w:tc>
          <w:tcPr>
            <w:tcW w:w="1559" w:type="dxa"/>
          </w:tcPr>
          <w:p w:rsidR="00DF5F42" w:rsidRPr="003970A2" w:rsidRDefault="00DF5F42" w:rsidP="00500CFA">
            <w:pPr>
              <w:autoSpaceDE w:val="0"/>
              <w:autoSpaceDN w:val="0"/>
              <w:adjustRightInd w:val="0"/>
              <w:jc w:val="both"/>
              <w:rPr>
                <w:rFonts w:ascii="Times New Roman CYR" w:hAnsi="Times New Roman CYR" w:cs="Times New Roman CYR"/>
                <w:sz w:val="24"/>
                <w:szCs w:val="24"/>
              </w:rPr>
            </w:pPr>
            <w:r w:rsidRPr="003970A2">
              <w:rPr>
                <w:rFonts w:ascii="Times New Roman CYR" w:hAnsi="Times New Roman CYR" w:cs="Times New Roman CYR"/>
                <w:sz w:val="24"/>
                <w:szCs w:val="24"/>
              </w:rPr>
              <w:t xml:space="preserve">Работу можно оформить </w:t>
            </w:r>
          </w:p>
        </w:tc>
        <w:tc>
          <w:tcPr>
            <w:tcW w:w="851" w:type="dxa"/>
          </w:tcPr>
          <w:p w:rsidR="00DF5F42" w:rsidRPr="003970A2" w:rsidRDefault="00DF5F42" w:rsidP="00500CFA">
            <w:pPr>
              <w:autoSpaceDE w:val="0"/>
              <w:autoSpaceDN w:val="0"/>
              <w:adjustRightInd w:val="0"/>
              <w:jc w:val="both"/>
              <w:rPr>
                <w:rFonts w:ascii="Times New Roman CYR" w:hAnsi="Times New Roman CYR" w:cs="Times New Roman CYR"/>
                <w:sz w:val="24"/>
                <w:szCs w:val="24"/>
              </w:rPr>
            </w:pPr>
          </w:p>
        </w:tc>
      </w:tr>
      <w:tr w:rsidR="00DF5F42" w:rsidRPr="003970A2" w:rsidTr="004F1070">
        <w:trPr>
          <w:trHeight w:val="478"/>
        </w:trPr>
        <w:tc>
          <w:tcPr>
            <w:tcW w:w="851" w:type="dxa"/>
          </w:tcPr>
          <w:p w:rsidR="00DF5F42" w:rsidRPr="003970A2" w:rsidRDefault="00DF5F42" w:rsidP="00500CFA">
            <w:pPr>
              <w:autoSpaceDE w:val="0"/>
              <w:autoSpaceDN w:val="0"/>
              <w:adjustRightInd w:val="0"/>
              <w:jc w:val="both"/>
              <w:rPr>
                <w:rFonts w:ascii="Times New Roman CYR" w:hAnsi="Times New Roman CYR" w:cs="Times New Roman CYR"/>
                <w:sz w:val="24"/>
                <w:szCs w:val="24"/>
              </w:rPr>
            </w:pPr>
            <w:r w:rsidRPr="003970A2">
              <w:rPr>
                <w:rFonts w:ascii="Times New Roman CYR" w:hAnsi="Times New Roman CYR" w:cs="Times New Roman CYR"/>
                <w:sz w:val="24"/>
                <w:szCs w:val="24"/>
              </w:rPr>
              <w:t>9</w:t>
            </w:r>
          </w:p>
        </w:tc>
        <w:tc>
          <w:tcPr>
            <w:tcW w:w="2977" w:type="dxa"/>
          </w:tcPr>
          <w:p w:rsidR="00DF5F42" w:rsidRPr="003970A2" w:rsidRDefault="00DF5F42" w:rsidP="00500CFA">
            <w:pPr>
              <w:autoSpaceDE w:val="0"/>
              <w:autoSpaceDN w:val="0"/>
              <w:adjustRightInd w:val="0"/>
              <w:jc w:val="both"/>
              <w:rPr>
                <w:rFonts w:ascii="Times New Roman CYR" w:hAnsi="Times New Roman CYR" w:cs="Times New Roman CYR"/>
                <w:sz w:val="24"/>
                <w:szCs w:val="24"/>
              </w:rPr>
            </w:pPr>
            <w:r w:rsidRPr="003970A2">
              <w:rPr>
                <w:rFonts w:ascii="Times New Roman CYR" w:hAnsi="Times New Roman CYR" w:cs="Times New Roman CYR"/>
                <w:sz w:val="24"/>
                <w:szCs w:val="24"/>
              </w:rPr>
              <w:t xml:space="preserve">По окончанию работы убери рабочее место. </w:t>
            </w:r>
          </w:p>
        </w:tc>
        <w:tc>
          <w:tcPr>
            <w:tcW w:w="3402" w:type="dxa"/>
          </w:tcPr>
          <w:p w:rsidR="00DF5F42" w:rsidRPr="003970A2" w:rsidRDefault="00DF5F42" w:rsidP="00500CFA">
            <w:pPr>
              <w:autoSpaceDE w:val="0"/>
              <w:autoSpaceDN w:val="0"/>
              <w:adjustRightInd w:val="0"/>
              <w:jc w:val="both"/>
              <w:rPr>
                <w:rFonts w:ascii="Times New Roman CYR" w:hAnsi="Times New Roman CYR" w:cs="Times New Roman CYR"/>
                <w:sz w:val="24"/>
                <w:szCs w:val="24"/>
              </w:rPr>
            </w:pPr>
            <w:r w:rsidRPr="003970A2">
              <w:rPr>
                <w:rFonts w:ascii="Times New Roman CYR" w:hAnsi="Times New Roman CYR" w:cs="Times New Roman CYR"/>
                <w:sz w:val="24"/>
                <w:szCs w:val="24"/>
              </w:rPr>
              <w:t>Фото  (Помой кисти, закрой краску, вылей воду, убери все в рюкзак)</w:t>
            </w:r>
          </w:p>
        </w:tc>
        <w:tc>
          <w:tcPr>
            <w:tcW w:w="1559" w:type="dxa"/>
          </w:tcPr>
          <w:p w:rsidR="00DF5F42" w:rsidRPr="003970A2" w:rsidRDefault="00DF5F42" w:rsidP="00500CFA">
            <w:pPr>
              <w:autoSpaceDE w:val="0"/>
              <w:autoSpaceDN w:val="0"/>
              <w:adjustRightInd w:val="0"/>
              <w:jc w:val="both"/>
              <w:rPr>
                <w:rFonts w:ascii="Times New Roman CYR" w:hAnsi="Times New Roman CYR" w:cs="Times New Roman CYR"/>
                <w:sz w:val="24"/>
                <w:szCs w:val="24"/>
              </w:rPr>
            </w:pPr>
          </w:p>
        </w:tc>
        <w:tc>
          <w:tcPr>
            <w:tcW w:w="851" w:type="dxa"/>
          </w:tcPr>
          <w:p w:rsidR="00DF5F42" w:rsidRPr="003970A2" w:rsidRDefault="00DF5F42" w:rsidP="00500CFA">
            <w:pPr>
              <w:autoSpaceDE w:val="0"/>
              <w:autoSpaceDN w:val="0"/>
              <w:adjustRightInd w:val="0"/>
              <w:jc w:val="both"/>
              <w:rPr>
                <w:rFonts w:ascii="Times New Roman CYR" w:hAnsi="Times New Roman CYR" w:cs="Times New Roman CYR"/>
                <w:sz w:val="24"/>
                <w:szCs w:val="24"/>
              </w:rPr>
            </w:pPr>
          </w:p>
        </w:tc>
      </w:tr>
    </w:tbl>
    <w:p w:rsidR="00DF5F42" w:rsidRPr="00DF5F42" w:rsidRDefault="00DF5F42" w:rsidP="00DF5F42">
      <w:pPr>
        <w:autoSpaceDE w:val="0"/>
        <w:autoSpaceDN w:val="0"/>
        <w:adjustRightInd w:val="0"/>
        <w:spacing w:after="0" w:line="240" w:lineRule="auto"/>
        <w:jc w:val="both"/>
        <w:rPr>
          <w:rFonts w:ascii="Times New Roman CYR" w:hAnsi="Times New Roman CYR" w:cs="Times New Roman CYR"/>
          <w:sz w:val="24"/>
          <w:szCs w:val="24"/>
        </w:rPr>
      </w:pPr>
    </w:p>
    <w:p w:rsidR="00DF5F42" w:rsidRPr="00DF5F42" w:rsidRDefault="00DF5F42" w:rsidP="00DF5F42">
      <w:pPr>
        <w:autoSpaceDE w:val="0"/>
        <w:autoSpaceDN w:val="0"/>
        <w:adjustRightInd w:val="0"/>
        <w:spacing w:after="0" w:line="240" w:lineRule="auto"/>
        <w:jc w:val="both"/>
        <w:rPr>
          <w:rFonts w:ascii="Times New Roman CYR" w:hAnsi="Times New Roman CYR" w:cs="Times New Roman CYR"/>
          <w:sz w:val="24"/>
          <w:szCs w:val="24"/>
        </w:rPr>
      </w:pPr>
      <w:r w:rsidRPr="00DF5F42">
        <w:rPr>
          <w:rFonts w:ascii="Times New Roman CYR" w:hAnsi="Times New Roman CYR" w:cs="Times New Roman CYR"/>
          <w:sz w:val="24"/>
          <w:szCs w:val="24"/>
        </w:rPr>
        <w:t>Какую особенность взяли? (ЗПР)</w:t>
      </w:r>
    </w:p>
    <w:p w:rsidR="00DF5F42" w:rsidRPr="00DF5F42" w:rsidRDefault="00DF5F42" w:rsidP="00DF5F42">
      <w:pPr>
        <w:autoSpaceDE w:val="0"/>
        <w:autoSpaceDN w:val="0"/>
        <w:adjustRightInd w:val="0"/>
        <w:spacing w:after="0" w:line="240" w:lineRule="auto"/>
        <w:jc w:val="both"/>
        <w:rPr>
          <w:rFonts w:ascii="Times New Roman CYR" w:hAnsi="Times New Roman CYR" w:cs="Times New Roman CYR"/>
          <w:sz w:val="24"/>
          <w:szCs w:val="24"/>
        </w:rPr>
      </w:pPr>
      <w:r w:rsidRPr="00DF5F42">
        <w:rPr>
          <w:rFonts w:ascii="Times New Roman CYR" w:hAnsi="Times New Roman CYR" w:cs="Times New Roman CYR"/>
          <w:sz w:val="24"/>
          <w:szCs w:val="24"/>
        </w:rPr>
        <w:t xml:space="preserve"> С какими затруднениями работали? </w:t>
      </w:r>
    </w:p>
    <w:p w:rsidR="00DF5F42" w:rsidRPr="00DF5F42" w:rsidRDefault="00DF5F42" w:rsidP="00DF5F42">
      <w:pPr>
        <w:autoSpaceDE w:val="0"/>
        <w:autoSpaceDN w:val="0"/>
        <w:adjustRightInd w:val="0"/>
        <w:spacing w:after="0" w:line="240" w:lineRule="auto"/>
        <w:jc w:val="both"/>
        <w:rPr>
          <w:rFonts w:ascii="Times New Roman CYR" w:hAnsi="Times New Roman CYR" w:cs="Times New Roman CYR"/>
          <w:sz w:val="24"/>
          <w:szCs w:val="24"/>
        </w:rPr>
      </w:pPr>
      <w:r w:rsidRPr="00DF5F42">
        <w:rPr>
          <w:rFonts w:ascii="Times New Roman CYR" w:hAnsi="Times New Roman CYR" w:cs="Times New Roman CYR"/>
          <w:sz w:val="24"/>
          <w:szCs w:val="24"/>
        </w:rPr>
        <w:t>Акцентирование внимания, дозировка времени и содержания, анализ формы, работа над понятиями - симметрия, сосредоточенность, компоновка в формате листа,  выплеск негативной энергии, развитие мелкой моторики, подбор холодных цветов и получения на палитре оттенков, проговаривание своих действий, мыслей. Пошаговое выполнение действий приучает к планированию, самооценка деятельности  приводит к самоанализу.</w:t>
      </w:r>
    </w:p>
    <w:p w:rsidR="00DF5F42" w:rsidRPr="00DF5F42" w:rsidRDefault="00DF5F42" w:rsidP="00DF5F42">
      <w:pPr>
        <w:autoSpaceDE w:val="0"/>
        <w:autoSpaceDN w:val="0"/>
        <w:adjustRightInd w:val="0"/>
        <w:spacing w:after="0" w:line="240" w:lineRule="auto"/>
        <w:jc w:val="center"/>
        <w:rPr>
          <w:rFonts w:ascii="Times New Roman CYR" w:hAnsi="Times New Roman CYR" w:cs="Times New Roman CYR"/>
          <w:b/>
          <w:sz w:val="24"/>
          <w:szCs w:val="24"/>
        </w:rPr>
      </w:pPr>
    </w:p>
    <w:p w:rsidR="004F1070" w:rsidRDefault="00DF5F42" w:rsidP="00DF5F42">
      <w:pPr>
        <w:autoSpaceDE w:val="0"/>
        <w:autoSpaceDN w:val="0"/>
        <w:adjustRightInd w:val="0"/>
        <w:rPr>
          <w:rFonts w:ascii="Times New Roman CYR" w:hAnsi="Times New Roman CYR" w:cs="Times New Roman CYR"/>
          <w:sz w:val="24"/>
          <w:szCs w:val="24"/>
        </w:rPr>
      </w:pPr>
      <w:r w:rsidRPr="00DF5F42">
        <w:rPr>
          <w:rFonts w:ascii="Times New Roman CYR" w:hAnsi="Times New Roman CYR" w:cs="Times New Roman CYR"/>
          <w:sz w:val="24"/>
          <w:szCs w:val="24"/>
        </w:rPr>
        <w:t xml:space="preserve">             </w:t>
      </w:r>
      <w:r w:rsidR="004F1070">
        <w:rPr>
          <w:rFonts w:ascii="Times New Roman CYR" w:hAnsi="Times New Roman CYR" w:cs="Times New Roman CYR"/>
          <w:noProof/>
          <w:sz w:val="24"/>
          <w:szCs w:val="24"/>
        </w:rPr>
        <w:drawing>
          <wp:inline distT="0" distB="0" distL="0" distR="0">
            <wp:extent cx="2222500" cy="1666875"/>
            <wp:effectExtent l="19050" t="0" r="6350" b="0"/>
            <wp:docPr id="19" name="Рисунок 1" descr="C:\Users\Владислав\Desktop\ДЛЯ аттестации КОЕ 22г\Приложение №2 Открытый урок ИЗО КОЕ КРИ\1524099387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Владислав\Desktop\ДЛЯ аттестации КОЕ 22г\Приложение №2 Открытый урок ИЗО КОЕ КРИ\1524099387400.jpg"/>
                    <pic:cNvPicPr>
                      <a:picLocks noChangeAspect="1" noChangeArrowheads="1"/>
                    </pic:cNvPicPr>
                  </pic:nvPicPr>
                  <pic:blipFill>
                    <a:blip r:embed="rId82" cstate="print"/>
                    <a:srcRect/>
                    <a:stretch>
                      <a:fillRect/>
                    </a:stretch>
                  </pic:blipFill>
                  <pic:spPr bwMode="auto">
                    <a:xfrm>
                      <a:off x="0" y="0"/>
                      <a:ext cx="2222500" cy="1666875"/>
                    </a:xfrm>
                    <a:prstGeom prst="rect">
                      <a:avLst/>
                    </a:prstGeom>
                    <a:noFill/>
                    <a:ln w="9525">
                      <a:noFill/>
                      <a:miter lim="800000"/>
                      <a:headEnd/>
                      <a:tailEnd/>
                    </a:ln>
                  </pic:spPr>
                </pic:pic>
              </a:graphicData>
            </a:graphic>
          </wp:inline>
        </w:drawing>
      </w:r>
      <w:r w:rsidRPr="00DF5F42">
        <w:rPr>
          <w:rFonts w:ascii="Times New Roman CYR" w:hAnsi="Times New Roman CYR" w:cs="Times New Roman CYR"/>
          <w:sz w:val="24"/>
          <w:szCs w:val="24"/>
        </w:rPr>
        <w:t xml:space="preserve">   </w:t>
      </w:r>
      <w:r w:rsidR="004F1070">
        <w:rPr>
          <w:rFonts w:ascii="Times New Roman CYR" w:hAnsi="Times New Roman CYR" w:cs="Times New Roman CYR"/>
          <w:noProof/>
          <w:sz w:val="24"/>
          <w:szCs w:val="24"/>
        </w:rPr>
        <w:drawing>
          <wp:inline distT="0" distB="0" distL="0" distR="0">
            <wp:extent cx="2222500" cy="1666875"/>
            <wp:effectExtent l="19050" t="0" r="6350" b="0"/>
            <wp:docPr id="20" name="Рисунок 2" descr="C:\Users\Владислав\Desktop\ДЛЯ аттестации КОЕ 22г\Приложение №2 Открытый урок ИЗО КОЕ КРИ\1524099402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Владислав\Desktop\ДЛЯ аттестации КОЕ 22г\Приложение №2 Открытый урок ИЗО КОЕ КРИ\1524099402824.jpg"/>
                    <pic:cNvPicPr>
                      <a:picLocks noChangeAspect="1" noChangeArrowheads="1"/>
                    </pic:cNvPicPr>
                  </pic:nvPicPr>
                  <pic:blipFill>
                    <a:blip r:embed="rId83" cstate="print"/>
                    <a:srcRect/>
                    <a:stretch>
                      <a:fillRect/>
                    </a:stretch>
                  </pic:blipFill>
                  <pic:spPr bwMode="auto">
                    <a:xfrm>
                      <a:off x="0" y="0"/>
                      <a:ext cx="2226305" cy="1669729"/>
                    </a:xfrm>
                    <a:prstGeom prst="rect">
                      <a:avLst/>
                    </a:prstGeom>
                    <a:noFill/>
                    <a:ln w="9525">
                      <a:noFill/>
                      <a:miter lim="800000"/>
                      <a:headEnd/>
                      <a:tailEnd/>
                    </a:ln>
                  </pic:spPr>
                </pic:pic>
              </a:graphicData>
            </a:graphic>
          </wp:inline>
        </w:drawing>
      </w:r>
      <w:r w:rsidRPr="00DF5F42">
        <w:rPr>
          <w:rFonts w:ascii="Times New Roman CYR" w:hAnsi="Times New Roman CYR" w:cs="Times New Roman CYR"/>
          <w:sz w:val="24"/>
          <w:szCs w:val="24"/>
        </w:rPr>
        <w:t xml:space="preserve">    </w:t>
      </w:r>
    </w:p>
    <w:p w:rsidR="00B62FC1" w:rsidRDefault="00A83951" w:rsidP="00DF5F42">
      <w:pPr>
        <w:autoSpaceDE w:val="0"/>
        <w:autoSpaceDN w:val="0"/>
        <w:adjustRightInd w:val="0"/>
        <w:rPr>
          <w:rFonts w:ascii="Times New Roman CYR" w:hAnsi="Times New Roman CYR" w:cs="Times New Roman CYR"/>
          <w:sz w:val="24"/>
          <w:szCs w:val="24"/>
        </w:rPr>
      </w:pPr>
      <w:r>
        <w:rPr>
          <w:rFonts w:ascii="Times New Roman CYR" w:hAnsi="Times New Roman CYR" w:cs="Times New Roman CYR"/>
          <w:sz w:val="24"/>
          <w:szCs w:val="24"/>
        </w:rPr>
        <w:t xml:space="preserve">              </w:t>
      </w:r>
      <w:r w:rsidR="004F1070" w:rsidRPr="004F1070">
        <w:rPr>
          <w:rFonts w:ascii="Times New Roman CYR" w:hAnsi="Times New Roman CYR" w:cs="Times New Roman CYR"/>
          <w:noProof/>
          <w:sz w:val="24"/>
          <w:szCs w:val="24"/>
        </w:rPr>
        <w:drawing>
          <wp:inline distT="0" distB="0" distL="0" distR="0">
            <wp:extent cx="1123950" cy="1476375"/>
            <wp:effectExtent l="19050" t="0" r="0" b="0"/>
            <wp:docPr id="23" name="Рисунок 3" descr="C:\Users\Владислав\Desktop\ДЛЯ аттестации КОЕ 22г\Приложение №2 Открытый урок ИЗО КОЕ КРИ\1544074936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Владислав\Desktop\ДЛЯ аттестации КОЕ 22г\Приложение №2 Открытый урок ИЗО КОЕ КРИ\1544074936973.jpg"/>
                    <pic:cNvPicPr>
                      <a:picLocks noChangeAspect="1" noChangeArrowheads="1"/>
                    </pic:cNvPicPr>
                  </pic:nvPicPr>
                  <pic:blipFill>
                    <a:blip r:embed="rId84" cstate="print"/>
                    <a:srcRect l="12778" t="9167" r="10000" b="7083"/>
                    <a:stretch>
                      <a:fillRect/>
                    </a:stretch>
                  </pic:blipFill>
                  <pic:spPr bwMode="auto">
                    <a:xfrm>
                      <a:off x="0" y="0"/>
                      <a:ext cx="1127745" cy="1481360"/>
                    </a:xfrm>
                    <a:prstGeom prst="rect">
                      <a:avLst/>
                    </a:prstGeom>
                    <a:noFill/>
                    <a:ln w="9525">
                      <a:noFill/>
                      <a:miter lim="800000"/>
                      <a:headEnd/>
                      <a:tailEnd/>
                    </a:ln>
                  </pic:spPr>
                </pic:pic>
              </a:graphicData>
            </a:graphic>
          </wp:inline>
        </w:drawing>
      </w:r>
      <w:r w:rsidR="00DF5F42" w:rsidRPr="00DF5F42">
        <w:rPr>
          <w:rFonts w:ascii="Times New Roman CYR" w:hAnsi="Times New Roman CYR" w:cs="Times New Roman CYR"/>
          <w:sz w:val="24"/>
          <w:szCs w:val="24"/>
        </w:rPr>
        <w:t xml:space="preserve">  </w:t>
      </w:r>
      <w:r w:rsidRPr="00A83951">
        <w:rPr>
          <w:rFonts w:ascii="Times New Roman CYR" w:hAnsi="Times New Roman CYR" w:cs="Times New Roman CYR"/>
          <w:noProof/>
          <w:sz w:val="24"/>
          <w:szCs w:val="24"/>
        </w:rPr>
        <w:drawing>
          <wp:inline distT="0" distB="0" distL="0" distR="0">
            <wp:extent cx="965200" cy="1492418"/>
            <wp:effectExtent l="19050" t="0" r="6350" b="0"/>
            <wp:docPr id="77" name="Рисунок 4" descr="C:\Users\Владислав\Desktop\ДЛЯ аттестации КОЕ 22г\Приложение №2 Открытый урок ИЗО КОЕ КРИ\1544074945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Владислав\Desktop\ДЛЯ аттестации КОЕ 22г\Приложение №2 Открытый урок ИЗО КОЕ КРИ\1544074945623.jpg"/>
                    <pic:cNvPicPr>
                      <a:picLocks noChangeAspect="1" noChangeArrowheads="1"/>
                    </pic:cNvPicPr>
                  </pic:nvPicPr>
                  <pic:blipFill>
                    <a:blip r:embed="rId85" cstate="print"/>
                    <a:srcRect l="6061" r="13333" b="4583"/>
                    <a:stretch>
                      <a:fillRect/>
                    </a:stretch>
                  </pic:blipFill>
                  <pic:spPr bwMode="auto">
                    <a:xfrm>
                      <a:off x="0" y="0"/>
                      <a:ext cx="969743" cy="1499442"/>
                    </a:xfrm>
                    <a:prstGeom prst="rect">
                      <a:avLst/>
                    </a:prstGeom>
                    <a:noFill/>
                    <a:ln w="9525">
                      <a:noFill/>
                      <a:miter lim="800000"/>
                      <a:headEnd/>
                      <a:tailEnd/>
                    </a:ln>
                  </pic:spPr>
                </pic:pic>
              </a:graphicData>
            </a:graphic>
          </wp:inline>
        </w:drawing>
      </w:r>
      <w:r w:rsidR="00DF5F42" w:rsidRPr="00DF5F42">
        <w:rPr>
          <w:rFonts w:ascii="Times New Roman CYR" w:hAnsi="Times New Roman CYR" w:cs="Times New Roman CYR"/>
          <w:sz w:val="24"/>
          <w:szCs w:val="24"/>
        </w:rPr>
        <w:t xml:space="preserve">    </w:t>
      </w:r>
    </w:p>
    <w:p w:rsidR="00B62FC1" w:rsidRPr="00B62FC1" w:rsidRDefault="00B62FC1" w:rsidP="00B62FC1">
      <w:pPr>
        <w:spacing w:after="0" w:line="240" w:lineRule="auto"/>
        <w:jc w:val="center"/>
        <w:rPr>
          <w:rFonts w:ascii="Times New Roman" w:hAnsi="Times New Roman" w:cs="Times New Roman"/>
          <w:sz w:val="24"/>
          <w:szCs w:val="24"/>
        </w:rPr>
      </w:pPr>
      <w:r w:rsidRPr="00B62FC1">
        <w:rPr>
          <w:rFonts w:ascii="Times New Roman" w:hAnsi="Times New Roman" w:cs="Times New Roman"/>
          <w:sz w:val="24"/>
          <w:szCs w:val="24"/>
        </w:rPr>
        <w:lastRenderedPageBreak/>
        <w:t>Министерство образования и науки  республики Саха (Якутия)</w:t>
      </w:r>
    </w:p>
    <w:p w:rsidR="00B62FC1" w:rsidRPr="00B62FC1" w:rsidRDefault="00B62FC1" w:rsidP="00B62FC1">
      <w:pPr>
        <w:spacing w:after="0" w:line="240" w:lineRule="auto"/>
        <w:jc w:val="center"/>
        <w:rPr>
          <w:rFonts w:ascii="Times New Roman" w:hAnsi="Times New Roman" w:cs="Times New Roman"/>
          <w:sz w:val="24"/>
          <w:szCs w:val="24"/>
        </w:rPr>
      </w:pPr>
      <w:r w:rsidRPr="00B62FC1">
        <w:rPr>
          <w:rFonts w:ascii="Times New Roman" w:hAnsi="Times New Roman" w:cs="Times New Roman"/>
          <w:sz w:val="24"/>
          <w:szCs w:val="24"/>
        </w:rPr>
        <w:t xml:space="preserve">ГБПОУ РС(Я)» Якутский педагогический </w:t>
      </w:r>
      <w:proofErr w:type="spellStart"/>
      <w:r w:rsidRPr="00B62FC1">
        <w:rPr>
          <w:rFonts w:ascii="Times New Roman" w:hAnsi="Times New Roman" w:cs="Times New Roman"/>
          <w:sz w:val="24"/>
          <w:szCs w:val="24"/>
        </w:rPr>
        <w:t>колледжим</w:t>
      </w:r>
      <w:proofErr w:type="spellEnd"/>
      <w:r w:rsidRPr="00B62FC1">
        <w:rPr>
          <w:rFonts w:ascii="Times New Roman" w:hAnsi="Times New Roman" w:cs="Times New Roman"/>
          <w:sz w:val="24"/>
          <w:szCs w:val="24"/>
        </w:rPr>
        <w:t>. С.Ф. Гоголева»</w:t>
      </w:r>
    </w:p>
    <w:p w:rsidR="00B62FC1" w:rsidRPr="00B62FC1" w:rsidRDefault="00B62FC1" w:rsidP="00B62FC1">
      <w:pPr>
        <w:spacing w:after="0" w:line="240" w:lineRule="auto"/>
        <w:jc w:val="center"/>
        <w:rPr>
          <w:rFonts w:ascii="Times New Roman" w:hAnsi="Times New Roman" w:cs="Times New Roman"/>
          <w:sz w:val="24"/>
          <w:szCs w:val="24"/>
        </w:rPr>
      </w:pPr>
    </w:p>
    <w:p w:rsidR="00B62FC1" w:rsidRPr="00B62FC1" w:rsidRDefault="00B62FC1" w:rsidP="00B62FC1">
      <w:pPr>
        <w:spacing w:after="0" w:line="240" w:lineRule="auto"/>
        <w:jc w:val="center"/>
        <w:rPr>
          <w:rFonts w:ascii="Times New Roman" w:hAnsi="Times New Roman" w:cs="Times New Roman"/>
          <w:sz w:val="24"/>
          <w:szCs w:val="24"/>
          <w:lang w:val="en-US"/>
        </w:rPr>
      </w:pPr>
      <w:r w:rsidRPr="00B62FC1">
        <w:rPr>
          <w:rFonts w:ascii="Times New Roman" w:hAnsi="Times New Roman" w:cs="Times New Roman"/>
          <w:noProof/>
          <w:sz w:val="24"/>
          <w:szCs w:val="24"/>
        </w:rPr>
        <w:drawing>
          <wp:inline distT="0" distB="0" distL="0" distR="0">
            <wp:extent cx="514350" cy="514350"/>
            <wp:effectExtent l="19050" t="0" r="0" b="0"/>
            <wp:docPr id="43" name="Рисунок 2" descr="Эмблема ЯПК (без белог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Эмблема ЯПК (без белого).png"/>
                    <pic:cNvPicPr>
                      <a:picLocks noChangeAspect="1" noChangeArrowheads="1"/>
                    </pic:cNvPicPr>
                  </pic:nvPicPr>
                  <pic:blipFill>
                    <a:blip r:embed="rId86" cstate="print"/>
                    <a:srcRect/>
                    <a:stretch>
                      <a:fillRect/>
                    </a:stretch>
                  </pic:blipFill>
                  <pic:spPr bwMode="auto">
                    <a:xfrm>
                      <a:off x="0" y="0"/>
                      <a:ext cx="514350" cy="514350"/>
                    </a:xfrm>
                    <a:prstGeom prst="rect">
                      <a:avLst/>
                    </a:prstGeom>
                    <a:noFill/>
                    <a:ln w="9525">
                      <a:noFill/>
                      <a:miter lim="800000"/>
                      <a:headEnd/>
                      <a:tailEnd/>
                    </a:ln>
                  </pic:spPr>
                </pic:pic>
              </a:graphicData>
            </a:graphic>
          </wp:inline>
        </w:drawing>
      </w: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jc w:val="center"/>
        <w:rPr>
          <w:rFonts w:ascii="Times New Roman" w:hAnsi="Times New Roman" w:cs="Times New Roman"/>
          <w:sz w:val="24"/>
          <w:szCs w:val="24"/>
        </w:rPr>
      </w:pPr>
      <w:r w:rsidRPr="00B62FC1">
        <w:rPr>
          <w:rFonts w:ascii="Times New Roman" w:hAnsi="Times New Roman" w:cs="Times New Roman"/>
          <w:sz w:val="24"/>
          <w:szCs w:val="24"/>
        </w:rPr>
        <w:t>Проект урока по МДК 01.06.</w:t>
      </w:r>
    </w:p>
    <w:p w:rsidR="00B62FC1" w:rsidRPr="00B62FC1" w:rsidRDefault="00B62FC1" w:rsidP="00B62FC1">
      <w:pPr>
        <w:spacing w:after="0" w:line="240" w:lineRule="auto"/>
        <w:jc w:val="center"/>
        <w:rPr>
          <w:rFonts w:ascii="Times New Roman" w:hAnsi="Times New Roman" w:cs="Times New Roman"/>
          <w:sz w:val="24"/>
          <w:szCs w:val="24"/>
        </w:rPr>
      </w:pPr>
      <w:r w:rsidRPr="00B62FC1">
        <w:rPr>
          <w:rFonts w:ascii="Times New Roman" w:hAnsi="Times New Roman" w:cs="Times New Roman"/>
          <w:sz w:val="24"/>
          <w:szCs w:val="24"/>
        </w:rPr>
        <w:t>«Методика преподавания продуктивных видов деятельности» для студентов  ПВНК  педагогического колледжа</w:t>
      </w:r>
    </w:p>
    <w:p w:rsidR="00B62FC1" w:rsidRPr="00B62FC1" w:rsidRDefault="00B62FC1" w:rsidP="00B62FC1">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r w:rsidRPr="00B62FC1">
        <w:rPr>
          <w:rFonts w:ascii="Times New Roman" w:hAnsi="Times New Roman" w:cs="Times New Roman"/>
          <w:sz w:val="24"/>
          <w:szCs w:val="24"/>
        </w:rPr>
        <w:t xml:space="preserve">  Тема:  </w:t>
      </w:r>
      <w:r w:rsidRPr="00B62FC1">
        <w:rPr>
          <w:rFonts w:ascii="Times New Roman" w:hAnsi="Times New Roman" w:cs="Times New Roman"/>
          <w:b/>
          <w:sz w:val="24"/>
          <w:szCs w:val="24"/>
        </w:rPr>
        <w:t>Процесс художественного творчества.</w:t>
      </w:r>
    </w:p>
    <w:p w:rsidR="00B62FC1" w:rsidRPr="00B62FC1" w:rsidRDefault="00B62FC1" w:rsidP="00B62FC1">
      <w:pPr>
        <w:spacing w:after="0" w:line="240" w:lineRule="auto"/>
        <w:jc w:val="right"/>
        <w:rPr>
          <w:rFonts w:ascii="Times New Roman" w:hAnsi="Times New Roman" w:cs="Times New Roman"/>
          <w:sz w:val="24"/>
          <w:szCs w:val="24"/>
        </w:rPr>
      </w:pPr>
      <w:r w:rsidRPr="00B62FC1">
        <w:rPr>
          <w:rFonts w:ascii="Times New Roman" w:hAnsi="Times New Roman" w:cs="Times New Roman"/>
          <w:sz w:val="24"/>
          <w:szCs w:val="24"/>
        </w:rPr>
        <w:t xml:space="preserve">                                                                              Разработчик: Колесова О.Е.- преподаватель                               методики преподавания продуктивных видов деятельности.</w:t>
      </w:r>
    </w:p>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sz w:val="24"/>
          <w:szCs w:val="24"/>
        </w:rPr>
        <w:t xml:space="preserve">                                                                   </w:t>
      </w:r>
      <w:r>
        <w:rPr>
          <w:rFonts w:ascii="Times New Roman" w:hAnsi="Times New Roman" w:cs="Times New Roman"/>
          <w:sz w:val="24"/>
          <w:szCs w:val="24"/>
        </w:rPr>
        <w:t xml:space="preserve"> </w:t>
      </w:r>
      <w:r w:rsidRPr="00B62FC1">
        <w:rPr>
          <w:rFonts w:ascii="Times New Roman" w:hAnsi="Times New Roman" w:cs="Times New Roman"/>
          <w:sz w:val="24"/>
          <w:szCs w:val="24"/>
        </w:rPr>
        <w:t xml:space="preserve">  Якутск 2017г.</w:t>
      </w:r>
    </w:p>
    <w:p w:rsidR="00B62FC1" w:rsidRPr="00B62FC1" w:rsidRDefault="00B62FC1" w:rsidP="00B62FC1">
      <w:pPr>
        <w:spacing w:after="0" w:line="240" w:lineRule="auto"/>
        <w:jc w:val="both"/>
        <w:rPr>
          <w:rFonts w:ascii="Times New Roman" w:hAnsi="Times New Roman" w:cs="Times New Roman"/>
          <w:sz w:val="24"/>
          <w:szCs w:val="24"/>
        </w:rPr>
      </w:pPr>
      <w:r w:rsidRPr="00B62FC1">
        <w:rPr>
          <w:rFonts w:ascii="Times New Roman" w:hAnsi="Times New Roman" w:cs="Times New Roman"/>
          <w:sz w:val="24"/>
          <w:szCs w:val="24"/>
        </w:rPr>
        <w:t>Курс:  ПВНК 15А</w:t>
      </w:r>
    </w:p>
    <w:p w:rsidR="00B62FC1" w:rsidRPr="00B62FC1" w:rsidRDefault="00B62FC1" w:rsidP="00B62FC1">
      <w:pPr>
        <w:spacing w:after="0" w:line="240" w:lineRule="auto"/>
        <w:jc w:val="both"/>
        <w:rPr>
          <w:rFonts w:ascii="Times New Roman" w:hAnsi="Times New Roman" w:cs="Times New Roman"/>
          <w:sz w:val="24"/>
          <w:szCs w:val="24"/>
        </w:rPr>
      </w:pPr>
      <w:r w:rsidRPr="00B62FC1">
        <w:rPr>
          <w:rFonts w:ascii="Times New Roman" w:hAnsi="Times New Roman" w:cs="Times New Roman"/>
          <w:sz w:val="24"/>
          <w:szCs w:val="24"/>
        </w:rPr>
        <w:t>Предмет: «Методика  преподавания продуктивных видов деятельности»</w:t>
      </w:r>
    </w:p>
    <w:p w:rsidR="00B62FC1" w:rsidRPr="00B62FC1" w:rsidRDefault="00B62FC1" w:rsidP="00B62FC1">
      <w:pPr>
        <w:spacing w:after="0" w:line="240" w:lineRule="auto"/>
        <w:jc w:val="both"/>
        <w:rPr>
          <w:rFonts w:ascii="Times New Roman" w:hAnsi="Times New Roman" w:cs="Times New Roman"/>
          <w:sz w:val="24"/>
          <w:szCs w:val="24"/>
        </w:rPr>
      </w:pPr>
      <w:r w:rsidRPr="00B62FC1">
        <w:rPr>
          <w:rFonts w:ascii="Times New Roman" w:hAnsi="Times New Roman" w:cs="Times New Roman"/>
          <w:sz w:val="24"/>
          <w:szCs w:val="24"/>
        </w:rPr>
        <w:t>Тема:</w:t>
      </w:r>
      <w:r w:rsidRPr="00B62FC1">
        <w:rPr>
          <w:rFonts w:ascii="Times New Roman" w:hAnsi="Times New Roman" w:cs="Times New Roman"/>
          <w:b/>
          <w:sz w:val="24"/>
          <w:szCs w:val="24"/>
        </w:rPr>
        <w:t xml:space="preserve"> </w:t>
      </w:r>
      <w:r w:rsidRPr="00B62FC1">
        <w:rPr>
          <w:rFonts w:ascii="Times New Roman" w:hAnsi="Times New Roman" w:cs="Times New Roman"/>
          <w:sz w:val="24"/>
          <w:szCs w:val="24"/>
        </w:rPr>
        <w:t>Процесс художественного творчества.</w:t>
      </w:r>
    </w:p>
    <w:p w:rsidR="00B62FC1" w:rsidRPr="00B62FC1" w:rsidRDefault="00B62FC1" w:rsidP="00B62FC1">
      <w:pPr>
        <w:spacing w:after="0" w:line="240" w:lineRule="auto"/>
        <w:jc w:val="both"/>
        <w:rPr>
          <w:rFonts w:ascii="Times New Roman" w:hAnsi="Times New Roman" w:cs="Times New Roman"/>
          <w:sz w:val="24"/>
          <w:szCs w:val="24"/>
        </w:rPr>
      </w:pPr>
      <w:r w:rsidRPr="00B62FC1">
        <w:rPr>
          <w:rFonts w:ascii="Times New Roman" w:hAnsi="Times New Roman" w:cs="Times New Roman"/>
          <w:sz w:val="24"/>
          <w:szCs w:val="24"/>
        </w:rPr>
        <w:t>Тип урока: открытие нового способа действия.</w:t>
      </w:r>
    </w:p>
    <w:p w:rsidR="00B62FC1" w:rsidRPr="00B62FC1" w:rsidRDefault="00B62FC1" w:rsidP="00B62FC1">
      <w:pPr>
        <w:spacing w:after="0" w:line="240" w:lineRule="auto"/>
        <w:jc w:val="both"/>
        <w:rPr>
          <w:rFonts w:ascii="Times New Roman" w:hAnsi="Times New Roman" w:cs="Times New Roman"/>
          <w:sz w:val="24"/>
          <w:szCs w:val="24"/>
        </w:rPr>
      </w:pPr>
      <w:r w:rsidRPr="00B62FC1">
        <w:rPr>
          <w:rFonts w:ascii="Times New Roman" w:hAnsi="Times New Roman" w:cs="Times New Roman"/>
          <w:sz w:val="24"/>
          <w:szCs w:val="24"/>
        </w:rPr>
        <w:t>Цели: Создать условия для  совершенствования знаний и умений по теме: «Процесс художественного творчества», развития творческой активности студентов в процессе сотрудничества.</w:t>
      </w:r>
    </w:p>
    <w:p w:rsidR="00B62FC1" w:rsidRPr="00B62FC1" w:rsidRDefault="00B62FC1" w:rsidP="00B62FC1">
      <w:pPr>
        <w:spacing w:after="0" w:line="240" w:lineRule="auto"/>
        <w:ind w:right="-284"/>
        <w:jc w:val="both"/>
        <w:rPr>
          <w:rFonts w:ascii="Times New Roman" w:hAnsi="Times New Roman" w:cs="Times New Roman"/>
          <w:sz w:val="24"/>
          <w:szCs w:val="24"/>
        </w:rPr>
      </w:pPr>
      <w:r w:rsidRPr="00B62FC1">
        <w:rPr>
          <w:rFonts w:ascii="Times New Roman" w:hAnsi="Times New Roman" w:cs="Times New Roman"/>
          <w:sz w:val="24"/>
          <w:szCs w:val="24"/>
        </w:rPr>
        <w:t>Задачи: Раскрыть суть процесса художественного творчества.</w:t>
      </w:r>
    </w:p>
    <w:p w:rsidR="00B62FC1" w:rsidRPr="00B62FC1" w:rsidRDefault="00B62FC1" w:rsidP="00B62FC1">
      <w:pPr>
        <w:spacing w:after="0" w:line="240" w:lineRule="auto"/>
        <w:jc w:val="both"/>
        <w:rPr>
          <w:rFonts w:ascii="Times New Roman" w:hAnsi="Times New Roman" w:cs="Times New Roman"/>
          <w:sz w:val="24"/>
          <w:szCs w:val="24"/>
        </w:rPr>
      </w:pPr>
      <w:r w:rsidRPr="00B62FC1">
        <w:rPr>
          <w:rFonts w:ascii="Times New Roman" w:hAnsi="Times New Roman" w:cs="Times New Roman"/>
          <w:sz w:val="24"/>
          <w:szCs w:val="24"/>
        </w:rPr>
        <w:t xml:space="preserve">Рассмотреть  понятие творчество, категории творчества.  </w:t>
      </w:r>
    </w:p>
    <w:p w:rsidR="00B62FC1" w:rsidRPr="00B62FC1" w:rsidRDefault="00B62FC1" w:rsidP="00B62FC1">
      <w:pPr>
        <w:spacing w:after="0" w:line="240" w:lineRule="auto"/>
        <w:jc w:val="both"/>
        <w:rPr>
          <w:rFonts w:ascii="Times New Roman" w:hAnsi="Times New Roman" w:cs="Times New Roman"/>
          <w:sz w:val="24"/>
          <w:szCs w:val="24"/>
        </w:rPr>
      </w:pPr>
      <w:r w:rsidRPr="00B62FC1">
        <w:rPr>
          <w:rFonts w:ascii="Times New Roman" w:hAnsi="Times New Roman" w:cs="Times New Roman"/>
          <w:sz w:val="24"/>
          <w:szCs w:val="24"/>
        </w:rPr>
        <w:t>Ознакомится и применить на практике приемы художественного  творчества.</w:t>
      </w:r>
    </w:p>
    <w:p w:rsidR="00B62FC1" w:rsidRPr="00B62FC1" w:rsidRDefault="00B62FC1" w:rsidP="00B62FC1">
      <w:pPr>
        <w:spacing w:after="0" w:line="240" w:lineRule="auto"/>
        <w:jc w:val="both"/>
        <w:rPr>
          <w:rFonts w:ascii="Times New Roman" w:hAnsi="Times New Roman" w:cs="Times New Roman"/>
          <w:sz w:val="24"/>
          <w:szCs w:val="24"/>
        </w:rPr>
      </w:pPr>
      <w:r w:rsidRPr="00B62FC1">
        <w:rPr>
          <w:rFonts w:ascii="Times New Roman" w:hAnsi="Times New Roman" w:cs="Times New Roman"/>
          <w:sz w:val="24"/>
          <w:szCs w:val="24"/>
        </w:rPr>
        <w:t xml:space="preserve">Планируемые результаты: </w:t>
      </w:r>
    </w:p>
    <w:p w:rsidR="00B62FC1" w:rsidRPr="00B62FC1" w:rsidRDefault="00B62FC1" w:rsidP="00B62FC1">
      <w:pPr>
        <w:spacing w:after="0" w:line="240" w:lineRule="auto"/>
        <w:jc w:val="both"/>
        <w:rPr>
          <w:rFonts w:ascii="Times New Roman" w:hAnsi="Times New Roman" w:cs="Times New Roman"/>
          <w:i/>
          <w:sz w:val="24"/>
          <w:szCs w:val="24"/>
        </w:rPr>
      </w:pPr>
      <w:r w:rsidRPr="00B62FC1">
        <w:rPr>
          <w:rFonts w:ascii="Times New Roman" w:hAnsi="Times New Roman" w:cs="Times New Roman"/>
          <w:i/>
          <w:sz w:val="24"/>
          <w:szCs w:val="24"/>
        </w:rPr>
        <w:t>Предметные:</w:t>
      </w:r>
    </w:p>
    <w:p w:rsidR="00B62FC1" w:rsidRPr="00B62FC1" w:rsidRDefault="00B62FC1" w:rsidP="00B62FC1">
      <w:pPr>
        <w:spacing w:after="0" w:line="240" w:lineRule="auto"/>
        <w:jc w:val="both"/>
        <w:rPr>
          <w:rFonts w:ascii="Times New Roman" w:hAnsi="Times New Roman" w:cs="Times New Roman"/>
          <w:sz w:val="24"/>
          <w:szCs w:val="24"/>
        </w:rPr>
      </w:pPr>
      <w:r w:rsidRPr="00B62FC1">
        <w:rPr>
          <w:rFonts w:ascii="Times New Roman" w:hAnsi="Times New Roman" w:cs="Times New Roman"/>
          <w:sz w:val="24"/>
          <w:szCs w:val="24"/>
        </w:rPr>
        <w:t>- сформировать представление о понятии творчество, категории творчества;</w:t>
      </w:r>
    </w:p>
    <w:p w:rsidR="00B62FC1" w:rsidRPr="00B62FC1" w:rsidRDefault="00B62FC1" w:rsidP="00B62FC1">
      <w:pPr>
        <w:spacing w:after="0" w:line="240" w:lineRule="auto"/>
        <w:jc w:val="both"/>
        <w:rPr>
          <w:rFonts w:ascii="Times New Roman" w:hAnsi="Times New Roman" w:cs="Times New Roman"/>
          <w:sz w:val="24"/>
          <w:szCs w:val="24"/>
        </w:rPr>
      </w:pPr>
      <w:r w:rsidRPr="00B62FC1">
        <w:rPr>
          <w:rFonts w:ascii="Times New Roman" w:hAnsi="Times New Roman" w:cs="Times New Roman"/>
          <w:sz w:val="24"/>
          <w:szCs w:val="24"/>
        </w:rPr>
        <w:t xml:space="preserve"> - понимание процесса художественного творчества;</w:t>
      </w:r>
    </w:p>
    <w:p w:rsidR="00B62FC1" w:rsidRPr="00B62FC1" w:rsidRDefault="00B62FC1" w:rsidP="00B62FC1">
      <w:pPr>
        <w:spacing w:after="0" w:line="240" w:lineRule="auto"/>
        <w:jc w:val="both"/>
        <w:rPr>
          <w:rFonts w:ascii="Times New Roman" w:hAnsi="Times New Roman" w:cs="Times New Roman"/>
          <w:sz w:val="24"/>
          <w:szCs w:val="24"/>
        </w:rPr>
      </w:pPr>
      <w:r w:rsidRPr="00B62FC1">
        <w:rPr>
          <w:rFonts w:ascii="Times New Roman" w:hAnsi="Times New Roman" w:cs="Times New Roman"/>
          <w:sz w:val="24"/>
          <w:szCs w:val="24"/>
        </w:rPr>
        <w:t>-умение использовать приемы ТРИЗ.</w:t>
      </w:r>
    </w:p>
    <w:p w:rsidR="00B62FC1" w:rsidRPr="00B62FC1" w:rsidRDefault="00B62FC1" w:rsidP="00B62FC1">
      <w:pPr>
        <w:spacing w:after="0" w:line="240" w:lineRule="auto"/>
        <w:jc w:val="both"/>
        <w:rPr>
          <w:rFonts w:ascii="Times New Roman" w:hAnsi="Times New Roman" w:cs="Times New Roman"/>
          <w:i/>
          <w:sz w:val="24"/>
          <w:szCs w:val="24"/>
        </w:rPr>
      </w:pPr>
      <w:r w:rsidRPr="00B62FC1">
        <w:rPr>
          <w:rFonts w:ascii="Times New Roman" w:hAnsi="Times New Roman" w:cs="Times New Roman"/>
          <w:i/>
          <w:sz w:val="24"/>
          <w:szCs w:val="24"/>
        </w:rPr>
        <w:t>Познавательные:</w:t>
      </w:r>
    </w:p>
    <w:p w:rsidR="00B62FC1" w:rsidRPr="00B62FC1" w:rsidRDefault="00B62FC1" w:rsidP="00B62FC1">
      <w:pPr>
        <w:spacing w:after="0" w:line="240" w:lineRule="auto"/>
        <w:jc w:val="both"/>
        <w:rPr>
          <w:rFonts w:ascii="Times New Roman" w:hAnsi="Times New Roman" w:cs="Times New Roman"/>
          <w:sz w:val="24"/>
          <w:szCs w:val="24"/>
        </w:rPr>
      </w:pPr>
      <w:r w:rsidRPr="00B62FC1">
        <w:rPr>
          <w:rFonts w:ascii="Times New Roman" w:hAnsi="Times New Roman" w:cs="Times New Roman"/>
          <w:sz w:val="24"/>
          <w:szCs w:val="24"/>
        </w:rPr>
        <w:t xml:space="preserve">-умение находить нужную информацию, исследование </w:t>
      </w:r>
      <w:proofErr w:type="spellStart"/>
      <w:r w:rsidRPr="00B62FC1">
        <w:rPr>
          <w:rFonts w:ascii="Times New Roman" w:hAnsi="Times New Roman" w:cs="Times New Roman"/>
          <w:sz w:val="24"/>
          <w:szCs w:val="24"/>
        </w:rPr>
        <w:t>материалла</w:t>
      </w:r>
      <w:proofErr w:type="spellEnd"/>
      <w:r w:rsidRPr="00B62FC1">
        <w:rPr>
          <w:rFonts w:ascii="Times New Roman" w:hAnsi="Times New Roman" w:cs="Times New Roman"/>
          <w:sz w:val="24"/>
          <w:szCs w:val="24"/>
        </w:rPr>
        <w:t>;</w:t>
      </w:r>
    </w:p>
    <w:p w:rsidR="00B62FC1" w:rsidRPr="00B62FC1" w:rsidRDefault="00B62FC1" w:rsidP="00B62FC1">
      <w:pPr>
        <w:spacing w:after="0" w:line="240" w:lineRule="auto"/>
        <w:jc w:val="both"/>
        <w:rPr>
          <w:rFonts w:ascii="Times New Roman" w:hAnsi="Times New Roman" w:cs="Times New Roman"/>
          <w:sz w:val="24"/>
          <w:szCs w:val="24"/>
        </w:rPr>
      </w:pPr>
      <w:r w:rsidRPr="00B62FC1">
        <w:rPr>
          <w:rFonts w:ascii="Times New Roman" w:hAnsi="Times New Roman" w:cs="Times New Roman"/>
          <w:sz w:val="24"/>
          <w:szCs w:val="24"/>
        </w:rPr>
        <w:t>-умение обобщать и делать выводы;</w:t>
      </w:r>
    </w:p>
    <w:p w:rsidR="00B62FC1" w:rsidRPr="00B62FC1" w:rsidRDefault="00B62FC1" w:rsidP="00B62FC1">
      <w:pPr>
        <w:spacing w:after="0" w:line="240" w:lineRule="auto"/>
        <w:jc w:val="both"/>
        <w:rPr>
          <w:rFonts w:ascii="Times New Roman" w:hAnsi="Times New Roman" w:cs="Times New Roman"/>
          <w:sz w:val="24"/>
          <w:szCs w:val="24"/>
        </w:rPr>
      </w:pPr>
      <w:r w:rsidRPr="00B62FC1">
        <w:rPr>
          <w:rFonts w:ascii="Times New Roman" w:hAnsi="Times New Roman" w:cs="Times New Roman"/>
          <w:sz w:val="24"/>
          <w:szCs w:val="24"/>
        </w:rPr>
        <w:t>-умение видеть характерные особенности  и принцип действия.</w:t>
      </w:r>
    </w:p>
    <w:p w:rsidR="00B62FC1" w:rsidRPr="00B62FC1" w:rsidRDefault="00B62FC1" w:rsidP="00B62FC1">
      <w:pPr>
        <w:spacing w:after="0" w:line="240" w:lineRule="auto"/>
        <w:jc w:val="both"/>
        <w:rPr>
          <w:rFonts w:ascii="Times New Roman" w:hAnsi="Times New Roman" w:cs="Times New Roman"/>
          <w:i/>
          <w:sz w:val="24"/>
          <w:szCs w:val="24"/>
        </w:rPr>
      </w:pPr>
      <w:r w:rsidRPr="00B62FC1">
        <w:rPr>
          <w:rFonts w:ascii="Times New Roman" w:hAnsi="Times New Roman" w:cs="Times New Roman"/>
          <w:i/>
          <w:sz w:val="24"/>
          <w:szCs w:val="24"/>
        </w:rPr>
        <w:t>Регулятивные:</w:t>
      </w:r>
    </w:p>
    <w:p w:rsidR="00B62FC1" w:rsidRPr="00B62FC1" w:rsidRDefault="00B62FC1" w:rsidP="00B62FC1">
      <w:pPr>
        <w:spacing w:after="0" w:line="240" w:lineRule="auto"/>
        <w:jc w:val="both"/>
        <w:rPr>
          <w:rFonts w:ascii="Times New Roman" w:hAnsi="Times New Roman" w:cs="Times New Roman"/>
          <w:sz w:val="24"/>
          <w:szCs w:val="24"/>
        </w:rPr>
      </w:pPr>
      <w:r w:rsidRPr="00B62FC1">
        <w:rPr>
          <w:rFonts w:ascii="Times New Roman" w:hAnsi="Times New Roman" w:cs="Times New Roman"/>
          <w:sz w:val="24"/>
          <w:szCs w:val="24"/>
        </w:rPr>
        <w:t>-умение ставить учебную задачу;</w:t>
      </w:r>
    </w:p>
    <w:p w:rsidR="00B62FC1" w:rsidRPr="00B62FC1" w:rsidRDefault="00B62FC1" w:rsidP="00B62FC1">
      <w:pPr>
        <w:spacing w:after="0" w:line="240" w:lineRule="auto"/>
        <w:jc w:val="both"/>
        <w:rPr>
          <w:rFonts w:ascii="Times New Roman" w:hAnsi="Times New Roman" w:cs="Times New Roman"/>
          <w:sz w:val="24"/>
          <w:szCs w:val="24"/>
        </w:rPr>
      </w:pPr>
      <w:r w:rsidRPr="00B62FC1">
        <w:rPr>
          <w:rFonts w:ascii="Times New Roman" w:hAnsi="Times New Roman" w:cs="Times New Roman"/>
          <w:sz w:val="24"/>
          <w:szCs w:val="24"/>
        </w:rPr>
        <w:t>-умение планировать деятельность;</w:t>
      </w:r>
    </w:p>
    <w:p w:rsidR="00B62FC1" w:rsidRPr="00B62FC1" w:rsidRDefault="00B62FC1" w:rsidP="00B62FC1">
      <w:pPr>
        <w:spacing w:after="0" w:line="240" w:lineRule="auto"/>
        <w:jc w:val="both"/>
        <w:rPr>
          <w:rFonts w:ascii="Times New Roman" w:hAnsi="Times New Roman" w:cs="Times New Roman"/>
          <w:sz w:val="24"/>
          <w:szCs w:val="24"/>
        </w:rPr>
      </w:pPr>
      <w:r w:rsidRPr="00B62FC1">
        <w:rPr>
          <w:rFonts w:ascii="Times New Roman" w:hAnsi="Times New Roman" w:cs="Times New Roman"/>
          <w:sz w:val="24"/>
          <w:szCs w:val="24"/>
        </w:rPr>
        <w:t>-умение контролировать и оценивать результат своего труда.</w:t>
      </w:r>
    </w:p>
    <w:p w:rsidR="00B62FC1" w:rsidRPr="00B62FC1" w:rsidRDefault="00B62FC1" w:rsidP="00B62FC1">
      <w:pPr>
        <w:spacing w:after="0" w:line="240" w:lineRule="auto"/>
        <w:jc w:val="both"/>
        <w:rPr>
          <w:rFonts w:ascii="Times New Roman" w:hAnsi="Times New Roman" w:cs="Times New Roman"/>
          <w:i/>
          <w:sz w:val="24"/>
          <w:szCs w:val="24"/>
        </w:rPr>
      </w:pPr>
      <w:r w:rsidRPr="00B62FC1">
        <w:rPr>
          <w:rFonts w:ascii="Times New Roman" w:hAnsi="Times New Roman" w:cs="Times New Roman"/>
          <w:i/>
          <w:sz w:val="24"/>
          <w:szCs w:val="24"/>
        </w:rPr>
        <w:t>Коммуникативные:</w:t>
      </w:r>
    </w:p>
    <w:p w:rsidR="00B62FC1" w:rsidRPr="00B62FC1" w:rsidRDefault="00B62FC1" w:rsidP="00B62FC1">
      <w:pPr>
        <w:spacing w:after="0" w:line="240" w:lineRule="auto"/>
        <w:jc w:val="both"/>
        <w:rPr>
          <w:rFonts w:ascii="Times New Roman" w:hAnsi="Times New Roman" w:cs="Times New Roman"/>
          <w:sz w:val="24"/>
          <w:szCs w:val="24"/>
        </w:rPr>
      </w:pPr>
      <w:r w:rsidRPr="00B62FC1">
        <w:rPr>
          <w:rFonts w:ascii="Times New Roman" w:hAnsi="Times New Roman" w:cs="Times New Roman"/>
          <w:sz w:val="24"/>
          <w:szCs w:val="24"/>
        </w:rPr>
        <w:t>-умение слышать и понимать других;</w:t>
      </w:r>
    </w:p>
    <w:p w:rsidR="00B62FC1" w:rsidRPr="00B62FC1" w:rsidRDefault="00B62FC1" w:rsidP="00B62FC1">
      <w:pPr>
        <w:spacing w:after="0" w:line="240" w:lineRule="auto"/>
        <w:jc w:val="both"/>
        <w:rPr>
          <w:rFonts w:ascii="Times New Roman" w:hAnsi="Times New Roman" w:cs="Times New Roman"/>
          <w:sz w:val="24"/>
          <w:szCs w:val="24"/>
        </w:rPr>
      </w:pPr>
      <w:r w:rsidRPr="00B62FC1">
        <w:rPr>
          <w:rFonts w:ascii="Times New Roman" w:hAnsi="Times New Roman" w:cs="Times New Roman"/>
          <w:sz w:val="24"/>
          <w:szCs w:val="24"/>
        </w:rPr>
        <w:t>-умение вступать в диалог и отстаивать свою точку зрения;</w:t>
      </w:r>
    </w:p>
    <w:p w:rsidR="00B62FC1" w:rsidRPr="00B62FC1" w:rsidRDefault="00B62FC1" w:rsidP="00B62FC1">
      <w:pPr>
        <w:spacing w:after="0" w:line="240" w:lineRule="auto"/>
        <w:jc w:val="both"/>
        <w:rPr>
          <w:rFonts w:ascii="Times New Roman" w:hAnsi="Times New Roman" w:cs="Times New Roman"/>
          <w:sz w:val="24"/>
          <w:szCs w:val="24"/>
        </w:rPr>
      </w:pPr>
      <w:r w:rsidRPr="00B62FC1">
        <w:rPr>
          <w:rFonts w:ascii="Times New Roman" w:hAnsi="Times New Roman" w:cs="Times New Roman"/>
          <w:sz w:val="24"/>
          <w:szCs w:val="24"/>
        </w:rPr>
        <w:t>-умение работать в команде, уметь  договариваться.</w:t>
      </w:r>
    </w:p>
    <w:p w:rsidR="00B62FC1" w:rsidRPr="00B62FC1" w:rsidRDefault="00B62FC1" w:rsidP="00B62FC1">
      <w:pPr>
        <w:spacing w:after="0" w:line="240" w:lineRule="auto"/>
        <w:jc w:val="both"/>
        <w:rPr>
          <w:rFonts w:ascii="Times New Roman" w:hAnsi="Times New Roman" w:cs="Times New Roman"/>
          <w:i/>
          <w:sz w:val="24"/>
          <w:szCs w:val="24"/>
        </w:rPr>
      </w:pPr>
      <w:r w:rsidRPr="00B62FC1">
        <w:rPr>
          <w:rFonts w:ascii="Times New Roman" w:hAnsi="Times New Roman" w:cs="Times New Roman"/>
          <w:i/>
          <w:sz w:val="24"/>
          <w:szCs w:val="24"/>
        </w:rPr>
        <w:t>Личностные:</w:t>
      </w:r>
    </w:p>
    <w:p w:rsidR="00B62FC1" w:rsidRPr="00B62FC1" w:rsidRDefault="00B62FC1" w:rsidP="00B62FC1">
      <w:pPr>
        <w:spacing w:after="0" w:line="240" w:lineRule="auto"/>
        <w:jc w:val="both"/>
        <w:rPr>
          <w:rFonts w:ascii="Times New Roman" w:hAnsi="Times New Roman" w:cs="Times New Roman"/>
          <w:sz w:val="24"/>
          <w:szCs w:val="24"/>
        </w:rPr>
      </w:pPr>
      <w:r w:rsidRPr="00B62FC1">
        <w:rPr>
          <w:rFonts w:ascii="Times New Roman" w:hAnsi="Times New Roman" w:cs="Times New Roman"/>
          <w:i/>
          <w:sz w:val="24"/>
          <w:szCs w:val="24"/>
        </w:rPr>
        <w:t>-</w:t>
      </w:r>
      <w:r w:rsidRPr="00B62FC1">
        <w:rPr>
          <w:rFonts w:ascii="Times New Roman" w:hAnsi="Times New Roman" w:cs="Times New Roman"/>
          <w:sz w:val="24"/>
          <w:szCs w:val="24"/>
        </w:rPr>
        <w:t>нести в себе положительный мотивационный настрой на творческую деятельность;</w:t>
      </w:r>
    </w:p>
    <w:p w:rsidR="00B62FC1" w:rsidRPr="00B62FC1" w:rsidRDefault="00B62FC1" w:rsidP="00B62FC1">
      <w:pPr>
        <w:spacing w:after="0" w:line="240" w:lineRule="auto"/>
        <w:jc w:val="both"/>
        <w:rPr>
          <w:rFonts w:ascii="Times New Roman" w:hAnsi="Times New Roman" w:cs="Times New Roman"/>
          <w:sz w:val="24"/>
          <w:szCs w:val="24"/>
        </w:rPr>
      </w:pPr>
      <w:r w:rsidRPr="00B62FC1">
        <w:rPr>
          <w:rFonts w:ascii="Times New Roman" w:hAnsi="Times New Roman" w:cs="Times New Roman"/>
          <w:sz w:val="24"/>
          <w:szCs w:val="24"/>
        </w:rPr>
        <w:t>-умение решать проблемные ситуации;</w:t>
      </w:r>
    </w:p>
    <w:p w:rsidR="00B62FC1" w:rsidRPr="00B62FC1" w:rsidRDefault="00B62FC1" w:rsidP="00B62FC1">
      <w:pPr>
        <w:spacing w:after="0" w:line="240" w:lineRule="auto"/>
        <w:jc w:val="both"/>
        <w:rPr>
          <w:rFonts w:ascii="Times New Roman" w:hAnsi="Times New Roman" w:cs="Times New Roman"/>
          <w:sz w:val="24"/>
          <w:szCs w:val="24"/>
        </w:rPr>
      </w:pPr>
      <w:r w:rsidRPr="00B62FC1">
        <w:rPr>
          <w:rFonts w:ascii="Times New Roman" w:hAnsi="Times New Roman" w:cs="Times New Roman"/>
          <w:sz w:val="24"/>
          <w:szCs w:val="24"/>
        </w:rPr>
        <w:t>-умение применять знания на практике - творить ;</w:t>
      </w:r>
    </w:p>
    <w:p w:rsidR="00B62FC1" w:rsidRPr="00B62FC1" w:rsidRDefault="00B62FC1" w:rsidP="00B62FC1">
      <w:pPr>
        <w:spacing w:after="0" w:line="240" w:lineRule="auto"/>
        <w:jc w:val="both"/>
        <w:rPr>
          <w:rFonts w:ascii="Times New Roman" w:hAnsi="Times New Roman" w:cs="Times New Roman"/>
          <w:sz w:val="24"/>
          <w:szCs w:val="24"/>
        </w:rPr>
      </w:pPr>
      <w:r w:rsidRPr="00B62FC1">
        <w:rPr>
          <w:rFonts w:ascii="Times New Roman" w:hAnsi="Times New Roman" w:cs="Times New Roman"/>
          <w:sz w:val="24"/>
          <w:szCs w:val="24"/>
        </w:rPr>
        <w:t xml:space="preserve">Технология: проблемный урок </w:t>
      </w:r>
    </w:p>
    <w:p w:rsidR="00B62FC1" w:rsidRPr="00B62FC1" w:rsidRDefault="00B62FC1" w:rsidP="00B62FC1">
      <w:pPr>
        <w:spacing w:after="0" w:line="240" w:lineRule="auto"/>
        <w:jc w:val="both"/>
        <w:rPr>
          <w:rFonts w:ascii="Times New Roman" w:hAnsi="Times New Roman" w:cs="Times New Roman"/>
          <w:sz w:val="24"/>
          <w:szCs w:val="24"/>
        </w:rPr>
      </w:pPr>
      <w:r w:rsidRPr="00B62FC1">
        <w:rPr>
          <w:rFonts w:ascii="Times New Roman" w:hAnsi="Times New Roman" w:cs="Times New Roman"/>
          <w:sz w:val="24"/>
          <w:szCs w:val="24"/>
        </w:rPr>
        <w:t>Средства обучения для преподавателя:</w:t>
      </w:r>
    </w:p>
    <w:p w:rsidR="00B62FC1" w:rsidRPr="00B62FC1" w:rsidRDefault="00B62FC1" w:rsidP="00B62FC1">
      <w:pPr>
        <w:spacing w:after="0" w:line="240" w:lineRule="auto"/>
        <w:jc w:val="both"/>
        <w:rPr>
          <w:rFonts w:ascii="Times New Roman" w:hAnsi="Times New Roman" w:cs="Times New Roman"/>
          <w:sz w:val="24"/>
          <w:szCs w:val="24"/>
        </w:rPr>
      </w:pPr>
      <w:r w:rsidRPr="00B62FC1">
        <w:rPr>
          <w:rFonts w:ascii="Times New Roman" w:hAnsi="Times New Roman" w:cs="Times New Roman"/>
          <w:sz w:val="24"/>
          <w:szCs w:val="24"/>
        </w:rPr>
        <w:t>Технические: ноутбук, проектор.</w:t>
      </w:r>
    </w:p>
    <w:p w:rsidR="00B62FC1" w:rsidRPr="00B62FC1" w:rsidRDefault="00B62FC1" w:rsidP="00B62FC1">
      <w:pPr>
        <w:spacing w:after="0" w:line="240" w:lineRule="auto"/>
        <w:jc w:val="both"/>
        <w:rPr>
          <w:rFonts w:ascii="Times New Roman" w:hAnsi="Times New Roman" w:cs="Times New Roman"/>
          <w:sz w:val="24"/>
          <w:szCs w:val="24"/>
        </w:rPr>
      </w:pPr>
      <w:r w:rsidRPr="00B62FC1">
        <w:rPr>
          <w:rFonts w:ascii="Times New Roman" w:hAnsi="Times New Roman" w:cs="Times New Roman"/>
          <w:sz w:val="24"/>
          <w:szCs w:val="24"/>
        </w:rPr>
        <w:t>Нетехнические: Дидактический материал - раздаточные карточки с заданиями.</w:t>
      </w:r>
    </w:p>
    <w:p w:rsidR="00B62FC1" w:rsidRPr="00B62FC1" w:rsidRDefault="00B62FC1" w:rsidP="00B62FC1">
      <w:pPr>
        <w:spacing w:after="0" w:line="240" w:lineRule="auto"/>
        <w:jc w:val="both"/>
        <w:rPr>
          <w:rFonts w:ascii="Times New Roman" w:hAnsi="Times New Roman" w:cs="Times New Roman"/>
          <w:sz w:val="24"/>
          <w:szCs w:val="24"/>
        </w:rPr>
      </w:pPr>
      <w:r w:rsidRPr="00B62FC1">
        <w:rPr>
          <w:rFonts w:ascii="Times New Roman" w:hAnsi="Times New Roman" w:cs="Times New Roman"/>
          <w:sz w:val="24"/>
          <w:szCs w:val="24"/>
        </w:rPr>
        <w:t>Средства обучения для студентов: конспекты, изобразительные средства.</w:t>
      </w:r>
    </w:p>
    <w:p w:rsidR="00B62FC1" w:rsidRPr="00B62FC1" w:rsidRDefault="00B62FC1" w:rsidP="00B62FC1">
      <w:pPr>
        <w:spacing w:after="0" w:line="240" w:lineRule="auto"/>
        <w:jc w:val="both"/>
        <w:rPr>
          <w:rFonts w:ascii="Times New Roman" w:hAnsi="Times New Roman" w:cs="Times New Roman"/>
          <w:sz w:val="24"/>
          <w:szCs w:val="24"/>
        </w:rPr>
      </w:pPr>
      <w:r w:rsidRPr="00B62FC1">
        <w:rPr>
          <w:rFonts w:ascii="Times New Roman" w:hAnsi="Times New Roman" w:cs="Times New Roman"/>
          <w:sz w:val="24"/>
          <w:szCs w:val="24"/>
        </w:rPr>
        <w:t>План урока: 90 мин</w:t>
      </w:r>
    </w:p>
    <w:p w:rsidR="00B62FC1" w:rsidRPr="00B62FC1" w:rsidRDefault="00B62FC1" w:rsidP="00B62FC1">
      <w:pPr>
        <w:spacing w:after="0" w:line="240" w:lineRule="auto"/>
        <w:jc w:val="both"/>
        <w:rPr>
          <w:rFonts w:ascii="Times New Roman" w:hAnsi="Times New Roman" w:cs="Times New Roman"/>
          <w:sz w:val="24"/>
          <w:szCs w:val="24"/>
        </w:rPr>
      </w:pPr>
      <w:r w:rsidRPr="00B62FC1">
        <w:rPr>
          <w:rFonts w:ascii="Times New Roman" w:hAnsi="Times New Roman" w:cs="Times New Roman"/>
          <w:sz w:val="24"/>
          <w:szCs w:val="24"/>
        </w:rPr>
        <w:t>1.Орг.  момент. Деление на группы. Имитационная  гимнастика. 5 мин</w:t>
      </w:r>
    </w:p>
    <w:p w:rsidR="00B62FC1" w:rsidRPr="00B62FC1" w:rsidRDefault="00B62FC1" w:rsidP="00B62FC1">
      <w:pPr>
        <w:pStyle w:val="a3"/>
        <w:spacing w:after="0" w:line="240" w:lineRule="auto"/>
        <w:ind w:left="0"/>
        <w:jc w:val="both"/>
        <w:rPr>
          <w:rFonts w:ascii="Times New Roman" w:hAnsi="Times New Roman"/>
          <w:sz w:val="24"/>
          <w:szCs w:val="24"/>
        </w:rPr>
      </w:pPr>
      <w:r w:rsidRPr="00B62FC1">
        <w:rPr>
          <w:rFonts w:ascii="Times New Roman" w:hAnsi="Times New Roman"/>
          <w:sz w:val="24"/>
          <w:szCs w:val="24"/>
        </w:rPr>
        <w:lastRenderedPageBreak/>
        <w:t>2.Постановка проблемы. Выход на цель и задачи урока .5 мин</w:t>
      </w:r>
    </w:p>
    <w:p w:rsidR="00B62FC1" w:rsidRPr="00B62FC1" w:rsidRDefault="00B62FC1" w:rsidP="00B62FC1">
      <w:pPr>
        <w:tabs>
          <w:tab w:val="left" w:pos="360"/>
        </w:tabs>
        <w:autoSpaceDE w:val="0"/>
        <w:autoSpaceDN w:val="0"/>
        <w:adjustRightInd w:val="0"/>
        <w:spacing w:after="0" w:line="240" w:lineRule="auto"/>
        <w:jc w:val="both"/>
        <w:rPr>
          <w:rFonts w:ascii="Times New Roman" w:hAnsi="Times New Roman" w:cs="Times New Roman"/>
          <w:sz w:val="24"/>
          <w:szCs w:val="24"/>
        </w:rPr>
      </w:pPr>
      <w:r w:rsidRPr="00B62FC1">
        <w:rPr>
          <w:rFonts w:ascii="Times New Roman" w:hAnsi="Times New Roman" w:cs="Times New Roman"/>
          <w:sz w:val="24"/>
          <w:szCs w:val="24"/>
        </w:rPr>
        <w:t>3.Поиск путей решения проблемы 15 мин.</w:t>
      </w:r>
    </w:p>
    <w:p w:rsidR="00B62FC1" w:rsidRPr="00B62FC1" w:rsidRDefault="00B62FC1" w:rsidP="00B62FC1">
      <w:pPr>
        <w:spacing w:after="0" w:line="240" w:lineRule="auto"/>
        <w:jc w:val="both"/>
        <w:rPr>
          <w:rFonts w:ascii="Times New Roman" w:hAnsi="Times New Roman" w:cs="Times New Roman"/>
          <w:sz w:val="24"/>
          <w:szCs w:val="24"/>
        </w:rPr>
      </w:pPr>
      <w:r w:rsidRPr="00B62FC1">
        <w:rPr>
          <w:rFonts w:ascii="Times New Roman" w:hAnsi="Times New Roman" w:cs="Times New Roman"/>
          <w:sz w:val="24"/>
          <w:szCs w:val="24"/>
        </w:rPr>
        <w:t>4.Выражение решения  проблемы.  Практическая  работа по реализации способа действия.45 мин</w:t>
      </w:r>
    </w:p>
    <w:p w:rsidR="00B62FC1" w:rsidRPr="00B62FC1" w:rsidRDefault="00B62FC1" w:rsidP="00B62FC1">
      <w:pPr>
        <w:pStyle w:val="a3"/>
        <w:spacing w:after="0" w:line="240" w:lineRule="auto"/>
        <w:ind w:left="0"/>
        <w:jc w:val="both"/>
        <w:rPr>
          <w:rFonts w:ascii="Times New Roman" w:hAnsi="Times New Roman"/>
          <w:sz w:val="24"/>
          <w:szCs w:val="24"/>
        </w:rPr>
      </w:pPr>
      <w:r w:rsidRPr="00B62FC1">
        <w:rPr>
          <w:rFonts w:ascii="Times New Roman" w:hAnsi="Times New Roman"/>
          <w:sz w:val="24"/>
          <w:szCs w:val="24"/>
        </w:rPr>
        <w:t>5. Демонстрация и защита продукта труда . 10 мин</w:t>
      </w:r>
    </w:p>
    <w:p w:rsidR="00B62FC1" w:rsidRPr="00B62FC1" w:rsidRDefault="00B62FC1" w:rsidP="00B62FC1">
      <w:pPr>
        <w:pStyle w:val="a3"/>
        <w:spacing w:after="0" w:line="240" w:lineRule="auto"/>
        <w:ind w:left="0"/>
        <w:jc w:val="both"/>
        <w:rPr>
          <w:rFonts w:ascii="Times New Roman" w:hAnsi="Times New Roman"/>
          <w:sz w:val="24"/>
          <w:szCs w:val="24"/>
        </w:rPr>
      </w:pPr>
      <w:r w:rsidRPr="00B62FC1">
        <w:rPr>
          <w:rFonts w:ascii="Times New Roman" w:hAnsi="Times New Roman"/>
          <w:sz w:val="24"/>
          <w:szCs w:val="24"/>
        </w:rPr>
        <w:t>6. Рефлексия. Оценка своего понимания  10 мин.</w:t>
      </w:r>
    </w:p>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sz w:val="24"/>
          <w:szCs w:val="24"/>
        </w:rPr>
        <w:t xml:space="preserve">                                                   Ход урока</w:t>
      </w:r>
    </w:p>
    <w:tbl>
      <w:tblPr>
        <w:tblW w:w="987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851"/>
        <w:gridCol w:w="1276"/>
        <w:gridCol w:w="3827"/>
        <w:gridCol w:w="1418"/>
        <w:gridCol w:w="1134"/>
        <w:gridCol w:w="1365"/>
      </w:tblGrid>
      <w:tr w:rsidR="00B62FC1" w:rsidRPr="00B62FC1" w:rsidTr="00F23FAB">
        <w:trPr>
          <w:trHeight w:val="697"/>
        </w:trPr>
        <w:tc>
          <w:tcPr>
            <w:tcW w:w="851" w:type="dxa"/>
          </w:tcPr>
          <w:p w:rsidR="00B62FC1" w:rsidRPr="00B62FC1" w:rsidRDefault="00B62FC1" w:rsidP="00B62FC1">
            <w:pPr>
              <w:spacing w:after="0" w:line="240" w:lineRule="auto"/>
              <w:rPr>
                <w:rFonts w:ascii="Times New Roman" w:hAnsi="Times New Roman" w:cs="Times New Roman"/>
                <w:sz w:val="20"/>
                <w:szCs w:val="20"/>
              </w:rPr>
            </w:pPr>
            <w:r w:rsidRPr="00B62FC1">
              <w:rPr>
                <w:rFonts w:ascii="Times New Roman" w:hAnsi="Times New Roman" w:cs="Times New Roman"/>
                <w:sz w:val="20"/>
                <w:szCs w:val="20"/>
              </w:rPr>
              <w:t>Этапы урока</w:t>
            </w:r>
          </w:p>
        </w:tc>
        <w:tc>
          <w:tcPr>
            <w:tcW w:w="1276" w:type="dxa"/>
          </w:tcPr>
          <w:p w:rsidR="00B62FC1" w:rsidRPr="00B62FC1" w:rsidRDefault="00B62FC1" w:rsidP="00B62FC1">
            <w:pPr>
              <w:spacing w:after="0" w:line="240" w:lineRule="auto"/>
              <w:rPr>
                <w:rFonts w:ascii="Times New Roman" w:hAnsi="Times New Roman" w:cs="Times New Roman"/>
                <w:sz w:val="20"/>
                <w:szCs w:val="20"/>
              </w:rPr>
            </w:pPr>
            <w:r w:rsidRPr="00B62FC1">
              <w:rPr>
                <w:rFonts w:ascii="Times New Roman" w:hAnsi="Times New Roman" w:cs="Times New Roman"/>
                <w:sz w:val="20"/>
                <w:szCs w:val="20"/>
              </w:rPr>
              <w:t>Направленность этапа урока</w:t>
            </w:r>
          </w:p>
        </w:tc>
        <w:tc>
          <w:tcPr>
            <w:tcW w:w="3827" w:type="dxa"/>
          </w:tcPr>
          <w:p w:rsidR="00B62FC1" w:rsidRPr="00B62FC1" w:rsidRDefault="00B62FC1" w:rsidP="00B62FC1">
            <w:pPr>
              <w:spacing w:after="0" w:line="240" w:lineRule="auto"/>
              <w:rPr>
                <w:rFonts w:ascii="Times New Roman" w:hAnsi="Times New Roman" w:cs="Times New Roman"/>
                <w:sz w:val="20"/>
                <w:szCs w:val="20"/>
              </w:rPr>
            </w:pPr>
            <w:r w:rsidRPr="00B62FC1">
              <w:rPr>
                <w:rFonts w:ascii="Times New Roman" w:hAnsi="Times New Roman" w:cs="Times New Roman"/>
                <w:sz w:val="20"/>
                <w:szCs w:val="20"/>
              </w:rPr>
              <w:t>Содержание этапа</w:t>
            </w:r>
          </w:p>
        </w:tc>
        <w:tc>
          <w:tcPr>
            <w:tcW w:w="1418" w:type="dxa"/>
          </w:tcPr>
          <w:p w:rsidR="00B62FC1" w:rsidRPr="00B62FC1" w:rsidRDefault="00B62FC1" w:rsidP="00B62FC1">
            <w:pPr>
              <w:spacing w:after="0" w:line="240" w:lineRule="auto"/>
              <w:rPr>
                <w:rFonts w:ascii="Times New Roman" w:hAnsi="Times New Roman" w:cs="Times New Roman"/>
                <w:sz w:val="20"/>
                <w:szCs w:val="20"/>
              </w:rPr>
            </w:pPr>
            <w:r w:rsidRPr="00B62FC1">
              <w:rPr>
                <w:rFonts w:ascii="Times New Roman" w:hAnsi="Times New Roman" w:cs="Times New Roman"/>
                <w:sz w:val="20"/>
                <w:szCs w:val="20"/>
              </w:rPr>
              <w:t>Методы и приемы</w:t>
            </w:r>
          </w:p>
        </w:tc>
        <w:tc>
          <w:tcPr>
            <w:tcW w:w="1134" w:type="dxa"/>
          </w:tcPr>
          <w:p w:rsidR="00B62FC1" w:rsidRPr="00B62FC1" w:rsidRDefault="00B62FC1" w:rsidP="00B62FC1">
            <w:pPr>
              <w:spacing w:after="0" w:line="240" w:lineRule="auto"/>
              <w:rPr>
                <w:rFonts w:ascii="Times New Roman" w:hAnsi="Times New Roman" w:cs="Times New Roman"/>
                <w:sz w:val="20"/>
                <w:szCs w:val="20"/>
              </w:rPr>
            </w:pPr>
            <w:r w:rsidRPr="00B62FC1">
              <w:rPr>
                <w:rFonts w:ascii="Times New Roman" w:hAnsi="Times New Roman" w:cs="Times New Roman"/>
                <w:sz w:val="20"/>
                <w:szCs w:val="20"/>
              </w:rPr>
              <w:t>Форма Орган</w:t>
            </w:r>
          </w:p>
        </w:tc>
        <w:tc>
          <w:tcPr>
            <w:tcW w:w="1365" w:type="dxa"/>
          </w:tcPr>
          <w:p w:rsidR="00B62FC1" w:rsidRPr="00B62FC1" w:rsidRDefault="00B62FC1" w:rsidP="00B62FC1">
            <w:pPr>
              <w:spacing w:after="0" w:line="240" w:lineRule="auto"/>
              <w:rPr>
                <w:rFonts w:ascii="Times New Roman" w:hAnsi="Times New Roman" w:cs="Times New Roman"/>
                <w:sz w:val="20"/>
                <w:szCs w:val="20"/>
              </w:rPr>
            </w:pPr>
            <w:r w:rsidRPr="00B62FC1">
              <w:rPr>
                <w:rFonts w:ascii="Times New Roman" w:hAnsi="Times New Roman" w:cs="Times New Roman"/>
                <w:sz w:val="20"/>
                <w:szCs w:val="20"/>
              </w:rPr>
              <w:t>Результат</w:t>
            </w:r>
          </w:p>
          <w:p w:rsidR="00B62FC1" w:rsidRPr="00B62FC1" w:rsidRDefault="00B62FC1" w:rsidP="00B62FC1">
            <w:pPr>
              <w:spacing w:after="0" w:line="240" w:lineRule="auto"/>
              <w:rPr>
                <w:rFonts w:ascii="Times New Roman" w:hAnsi="Times New Roman" w:cs="Times New Roman"/>
                <w:sz w:val="20"/>
                <w:szCs w:val="20"/>
              </w:rPr>
            </w:pPr>
          </w:p>
        </w:tc>
      </w:tr>
      <w:tr w:rsidR="00B62FC1" w:rsidRPr="00B62FC1" w:rsidTr="00F23FAB">
        <w:trPr>
          <w:trHeight w:val="2580"/>
        </w:trPr>
        <w:tc>
          <w:tcPr>
            <w:tcW w:w="851" w:type="dxa"/>
          </w:tcPr>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sz w:val="24"/>
                <w:szCs w:val="24"/>
              </w:rPr>
              <w:t xml:space="preserve">1.Орг. Момент </w:t>
            </w:r>
          </w:p>
          <w:p w:rsidR="00B62FC1" w:rsidRPr="00B62FC1" w:rsidRDefault="00B62FC1" w:rsidP="00B62FC1">
            <w:pPr>
              <w:spacing w:after="0" w:line="240" w:lineRule="auto"/>
              <w:rPr>
                <w:rFonts w:ascii="Times New Roman" w:hAnsi="Times New Roman" w:cs="Times New Roman"/>
                <w:sz w:val="24"/>
                <w:szCs w:val="24"/>
              </w:rPr>
            </w:pPr>
          </w:p>
        </w:tc>
        <w:tc>
          <w:tcPr>
            <w:tcW w:w="1276" w:type="dxa"/>
          </w:tcPr>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sz w:val="24"/>
                <w:szCs w:val="24"/>
              </w:rPr>
              <w:t>Создание условий для мотивации  студентов к занятию.</w:t>
            </w:r>
          </w:p>
        </w:tc>
        <w:tc>
          <w:tcPr>
            <w:tcW w:w="3827" w:type="dxa"/>
          </w:tcPr>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b/>
                <w:sz w:val="24"/>
                <w:szCs w:val="24"/>
              </w:rPr>
              <w:t xml:space="preserve">    Приветствие</w:t>
            </w:r>
            <w:r w:rsidRPr="00B62FC1">
              <w:rPr>
                <w:rFonts w:ascii="Times New Roman" w:hAnsi="Times New Roman" w:cs="Times New Roman"/>
                <w:sz w:val="24"/>
                <w:szCs w:val="24"/>
              </w:rPr>
              <w:t>:</w:t>
            </w:r>
          </w:p>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sz w:val="24"/>
                <w:szCs w:val="24"/>
              </w:rPr>
              <w:t xml:space="preserve">Здравствуйте.  Я приглашаю вас в мир творчества. Давайте отойдем от привычного начала урока , выйдем из за парт и сформируем кольцо Сатурна. </w:t>
            </w:r>
          </w:p>
          <w:p w:rsidR="00B62FC1" w:rsidRPr="00B62FC1" w:rsidRDefault="00B62FC1" w:rsidP="00B62FC1">
            <w:pPr>
              <w:spacing w:after="0" w:line="240" w:lineRule="auto"/>
              <w:rPr>
                <w:rFonts w:ascii="Times New Roman" w:hAnsi="Times New Roman" w:cs="Times New Roman"/>
                <w:b/>
                <w:sz w:val="24"/>
                <w:szCs w:val="24"/>
              </w:rPr>
            </w:pPr>
            <w:r w:rsidRPr="00B62FC1">
              <w:rPr>
                <w:rFonts w:ascii="Times New Roman" w:hAnsi="Times New Roman" w:cs="Times New Roman"/>
                <w:sz w:val="24"/>
                <w:szCs w:val="24"/>
              </w:rPr>
              <w:t xml:space="preserve">      </w:t>
            </w:r>
            <w:r w:rsidRPr="00B62FC1">
              <w:rPr>
                <w:rFonts w:ascii="Times New Roman" w:hAnsi="Times New Roman" w:cs="Times New Roman"/>
                <w:b/>
                <w:sz w:val="24"/>
                <w:szCs w:val="24"/>
              </w:rPr>
              <w:t xml:space="preserve">Имитационная гимнастика: </w:t>
            </w:r>
          </w:p>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sz w:val="24"/>
                <w:szCs w:val="24"/>
              </w:rPr>
              <w:t xml:space="preserve">Чтобы почувствовать наше единство и многообразие поприветствуем друга с Земли стоящего напротив своей </w:t>
            </w:r>
            <w:proofErr w:type="spellStart"/>
            <w:r w:rsidRPr="00B62FC1">
              <w:rPr>
                <w:rFonts w:ascii="Times New Roman" w:hAnsi="Times New Roman" w:cs="Times New Roman"/>
                <w:sz w:val="24"/>
                <w:szCs w:val="24"/>
              </w:rPr>
              <w:t>сатурновской</w:t>
            </w:r>
            <w:proofErr w:type="spellEnd"/>
            <w:r w:rsidRPr="00B62FC1">
              <w:rPr>
                <w:rFonts w:ascii="Times New Roman" w:hAnsi="Times New Roman" w:cs="Times New Roman"/>
                <w:sz w:val="24"/>
                <w:szCs w:val="24"/>
              </w:rPr>
              <w:t xml:space="preserve">  улыбкой.</w:t>
            </w:r>
          </w:p>
          <w:p w:rsidR="00B62FC1" w:rsidRPr="00B62FC1" w:rsidRDefault="00B62FC1" w:rsidP="00B62FC1">
            <w:pPr>
              <w:spacing w:after="0" w:line="240" w:lineRule="auto"/>
              <w:rPr>
                <w:rFonts w:ascii="Times New Roman" w:hAnsi="Times New Roman" w:cs="Times New Roman"/>
                <w:b/>
                <w:sz w:val="24"/>
                <w:szCs w:val="24"/>
              </w:rPr>
            </w:pPr>
            <w:r w:rsidRPr="00B62FC1">
              <w:rPr>
                <w:rFonts w:ascii="Times New Roman" w:hAnsi="Times New Roman" w:cs="Times New Roman"/>
                <w:b/>
                <w:sz w:val="24"/>
                <w:szCs w:val="24"/>
              </w:rPr>
              <w:t xml:space="preserve">     Деление на пары</w:t>
            </w:r>
            <w:r w:rsidRPr="00B62FC1">
              <w:rPr>
                <w:rFonts w:ascii="Times New Roman" w:hAnsi="Times New Roman" w:cs="Times New Roman"/>
                <w:sz w:val="24"/>
                <w:szCs w:val="24"/>
              </w:rPr>
              <w:t xml:space="preserve">: У нас определились пары: Землянин и представитель с Сатурна. Расходимся по своим космическим станциям.  </w:t>
            </w:r>
            <w:r w:rsidRPr="00B62FC1">
              <w:rPr>
                <w:rFonts w:ascii="Times New Roman" w:hAnsi="Times New Roman" w:cs="Times New Roman"/>
                <w:b/>
                <w:sz w:val="24"/>
                <w:szCs w:val="24"/>
              </w:rPr>
              <w:t>Вхождение в образ.</w:t>
            </w:r>
          </w:p>
        </w:tc>
        <w:tc>
          <w:tcPr>
            <w:tcW w:w="1418" w:type="dxa"/>
          </w:tcPr>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sz w:val="24"/>
                <w:szCs w:val="24"/>
              </w:rPr>
              <w:t>Мотивационный метод. Прием: имитационная гимнастика, деление на творческие группы.</w:t>
            </w:r>
          </w:p>
        </w:tc>
        <w:tc>
          <w:tcPr>
            <w:tcW w:w="1134" w:type="dxa"/>
          </w:tcPr>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sz w:val="24"/>
                <w:szCs w:val="24"/>
              </w:rPr>
              <w:t>Фронтальная работа Мимический диалог</w:t>
            </w:r>
          </w:p>
        </w:tc>
        <w:tc>
          <w:tcPr>
            <w:tcW w:w="1365" w:type="dxa"/>
          </w:tcPr>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sz w:val="24"/>
                <w:szCs w:val="24"/>
              </w:rPr>
              <w:t>Включение всех студентов в деятельность</w:t>
            </w:r>
          </w:p>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sz w:val="24"/>
                <w:szCs w:val="24"/>
              </w:rPr>
              <w:t>Психологический настрой</w:t>
            </w:r>
          </w:p>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sz w:val="24"/>
                <w:szCs w:val="24"/>
              </w:rPr>
              <w:t>Готовность  курса  к усвоению нового материала.</w:t>
            </w:r>
          </w:p>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sz w:val="24"/>
                <w:szCs w:val="24"/>
              </w:rPr>
              <w:t>.Мотивационный настрой.</w:t>
            </w:r>
          </w:p>
        </w:tc>
      </w:tr>
      <w:tr w:rsidR="00B62FC1" w:rsidRPr="00B62FC1" w:rsidTr="00F23FAB">
        <w:trPr>
          <w:trHeight w:val="699"/>
        </w:trPr>
        <w:tc>
          <w:tcPr>
            <w:tcW w:w="851" w:type="dxa"/>
          </w:tcPr>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sz w:val="24"/>
                <w:szCs w:val="24"/>
              </w:rPr>
              <w:t xml:space="preserve">2.Постановка проблемы. </w:t>
            </w: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sz w:val="24"/>
                <w:szCs w:val="24"/>
              </w:rPr>
              <w:t>3.Пои</w:t>
            </w:r>
            <w:r w:rsidRPr="00B62FC1">
              <w:rPr>
                <w:rFonts w:ascii="Times New Roman" w:hAnsi="Times New Roman" w:cs="Times New Roman"/>
                <w:sz w:val="24"/>
                <w:szCs w:val="24"/>
              </w:rPr>
              <w:lastRenderedPageBreak/>
              <w:t>ск путей решения проблемы</w:t>
            </w:r>
          </w:p>
        </w:tc>
        <w:tc>
          <w:tcPr>
            <w:tcW w:w="1276" w:type="dxa"/>
          </w:tcPr>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sz w:val="24"/>
                <w:szCs w:val="24"/>
              </w:rPr>
              <w:lastRenderedPageBreak/>
              <w:t>Создание условий для сообщения темы урока, и выхода на цели ,задачи урока, для получения новых знаний по  изучаемой теме.</w:t>
            </w: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sz w:val="24"/>
                <w:szCs w:val="24"/>
              </w:rPr>
              <w:t xml:space="preserve">Поиск </w:t>
            </w:r>
            <w:r w:rsidRPr="00B62FC1">
              <w:rPr>
                <w:rFonts w:ascii="Times New Roman" w:hAnsi="Times New Roman" w:cs="Times New Roman"/>
                <w:sz w:val="24"/>
                <w:szCs w:val="24"/>
              </w:rPr>
              <w:lastRenderedPageBreak/>
              <w:t>своего понимания темы</w:t>
            </w: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ind w:left="720"/>
              <w:rPr>
                <w:rFonts w:ascii="Times New Roman" w:hAnsi="Times New Roman" w:cs="Times New Roman"/>
                <w:sz w:val="24"/>
                <w:szCs w:val="24"/>
              </w:rPr>
            </w:pPr>
          </w:p>
        </w:tc>
        <w:tc>
          <w:tcPr>
            <w:tcW w:w="3827" w:type="dxa"/>
          </w:tcPr>
          <w:p w:rsidR="00B62FC1" w:rsidRPr="00B62FC1" w:rsidRDefault="00B62FC1" w:rsidP="00B62FC1">
            <w:pPr>
              <w:spacing w:after="0" w:line="240" w:lineRule="auto"/>
              <w:rPr>
                <w:rFonts w:ascii="Times New Roman" w:hAnsi="Times New Roman" w:cs="Times New Roman"/>
                <w:b/>
                <w:sz w:val="24"/>
                <w:szCs w:val="24"/>
              </w:rPr>
            </w:pPr>
            <w:r w:rsidRPr="00B62FC1">
              <w:rPr>
                <w:rFonts w:ascii="Times New Roman" w:hAnsi="Times New Roman" w:cs="Times New Roman"/>
                <w:b/>
                <w:sz w:val="24"/>
                <w:szCs w:val="24"/>
              </w:rPr>
              <w:lastRenderedPageBreak/>
              <w:t xml:space="preserve">  Создание проблемной ситуации:</w:t>
            </w:r>
          </w:p>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sz w:val="24"/>
                <w:szCs w:val="24"/>
              </w:rPr>
              <w:t>-Как вы думаете, кто создал весь наш мир? Господь Бог, Высший разум - иначе Творец природы.  Человека называют- творенье природы. А может ли сам  человек стать творцом, творцом самого себя ,и в каком случаи? Что он должен освоить?</w:t>
            </w:r>
          </w:p>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sz w:val="24"/>
                <w:szCs w:val="24"/>
              </w:rPr>
              <w:t>- Процесс творчества, процесс художественного творчества.</w:t>
            </w:r>
          </w:p>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b/>
                <w:sz w:val="24"/>
                <w:szCs w:val="24"/>
              </w:rPr>
              <w:t xml:space="preserve"> Выход на тему урока:</w:t>
            </w:r>
            <w:r w:rsidRPr="00B62FC1">
              <w:rPr>
                <w:rFonts w:ascii="Times New Roman" w:hAnsi="Times New Roman" w:cs="Times New Roman"/>
                <w:sz w:val="24"/>
                <w:szCs w:val="24"/>
              </w:rPr>
              <w:t xml:space="preserve"> На нашем пульте управления  высветилась  тема: Процесс художественного творчества.</w:t>
            </w:r>
          </w:p>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b/>
                <w:sz w:val="24"/>
                <w:szCs w:val="24"/>
              </w:rPr>
              <w:t xml:space="preserve">  Определите  поле своего  знания и незнания по данной теме</w:t>
            </w:r>
            <w:r w:rsidRPr="00B62FC1">
              <w:rPr>
                <w:rFonts w:ascii="Times New Roman" w:hAnsi="Times New Roman" w:cs="Times New Roman"/>
                <w:sz w:val="24"/>
                <w:szCs w:val="24"/>
              </w:rPr>
              <w:t>:</w:t>
            </w:r>
          </w:p>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sz w:val="24"/>
                <w:szCs w:val="24"/>
              </w:rPr>
              <w:t xml:space="preserve"> Что для вас понятие творчество, художественное творчество, процесс, процесс художественного творчества? Что нам скажут Земляне и представители с Сатурна?</w:t>
            </w:r>
          </w:p>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sz w:val="24"/>
                <w:szCs w:val="24"/>
              </w:rPr>
              <w:t xml:space="preserve"> Как вы это понимаете? В чем суть </w:t>
            </w:r>
            <w:r w:rsidRPr="00B62FC1">
              <w:rPr>
                <w:rFonts w:ascii="Times New Roman" w:hAnsi="Times New Roman" w:cs="Times New Roman"/>
                <w:sz w:val="24"/>
                <w:szCs w:val="24"/>
              </w:rPr>
              <w:lastRenderedPageBreak/>
              <w:t>каждого понятия? Как проверить правоту или ошибочность  ваших мыслей? Что для этого необходимо сделать?</w:t>
            </w:r>
          </w:p>
          <w:p w:rsidR="00B62FC1" w:rsidRPr="00B62FC1" w:rsidRDefault="00B62FC1" w:rsidP="00B62FC1">
            <w:pPr>
              <w:spacing w:after="0" w:line="240" w:lineRule="auto"/>
              <w:rPr>
                <w:rFonts w:ascii="Times New Roman" w:hAnsi="Times New Roman" w:cs="Times New Roman"/>
                <w:b/>
                <w:sz w:val="24"/>
                <w:szCs w:val="24"/>
              </w:rPr>
            </w:pPr>
            <w:r w:rsidRPr="00B62FC1">
              <w:rPr>
                <w:rFonts w:ascii="Times New Roman" w:hAnsi="Times New Roman" w:cs="Times New Roman"/>
                <w:b/>
                <w:sz w:val="24"/>
                <w:szCs w:val="24"/>
              </w:rPr>
              <w:t>Выход на цель и задачи  урока:</w:t>
            </w:r>
          </w:p>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sz w:val="24"/>
                <w:szCs w:val="24"/>
              </w:rPr>
              <w:t xml:space="preserve">- Раскрыть суть процесса художественного творчества. </w:t>
            </w:r>
          </w:p>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sz w:val="24"/>
                <w:szCs w:val="24"/>
              </w:rPr>
              <w:t xml:space="preserve">-Рассмотреть  понятие творчество, категории творчества. </w:t>
            </w:r>
          </w:p>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sz w:val="24"/>
                <w:szCs w:val="24"/>
              </w:rPr>
              <w:t>- Ознакомится и применить на практике приемы художественного  творчества.</w:t>
            </w:r>
          </w:p>
          <w:p w:rsidR="00B62FC1" w:rsidRPr="00B62FC1" w:rsidRDefault="00B62FC1" w:rsidP="00B62FC1">
            <w:pPr>
              <w:spacing w:after="0" w:line="240" w:lineRule="auto"/>
              <w:rPr>
                <w:rFonts w:ascii="Times New Roman" w:hAnsi="Times New Roman" w:cs="Times New Roman"/>
                <w:b/>
                <w:sz w:val="24"/>
                <w:szCs w:val="24"/>
              </w:rPr>
            </w:pPr>
            <w:r w:rsidRPr="00B62FC1">
              <w:rPr>
                <w:rFonts w:ascii="Times New Roman" w:hAnsi="Times New Roman" w:cs="Times New Roman"/>
                <w:b/>
                <w:sz w:val="24"/>
                <w:szCs w:val="24"/>
              </w:rPr>
              <w:t>Как  решить поставленные задачи?</w:t>
            </w:r>
          </w:p>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b/>
                <w:sz w:val="24"/>
                <w:szCs w:val="24"/>
              </w:rPr>
              <w:t xml:space="preserve">- </w:t>
            </w:r>
            <w:r w:rsidRPr="00B62FC1">
              <w:rPr>
                <w:rFonts w:ascii="Times New Roman" w:hAnsi="Times New Roman" w:cs="Times New Roman"/>
                <w:sz w:val="24"/>
                <w:szCs w:val="24"/>
              </w:rPr>
              <w:t>Изучение материала по первоисточнику</w:t>
            </w:r>
          </w:p>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sz w:val="24"/>
                <w:szCs w:val="24"/>
              </w:rPr>
              <w:t>- Интервью у присутствующих</w:t>
            </w:r>
          </w:p>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sz w:val="24"/>
                <w:szCs w:val="24"/>
              </w:rPr>
              <w:t>- Обмен мнениями</w:t>
            </w:r>
          </w:p>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sz w:val="24"/>
                <w:szCs w:val="24"/>
              </w:rPr>
              <w:t>- Вывод</w:t>
            </w:r>
          </w:p>
          <w:p w:rsidR="00B62FC1" w:rsidRPr="00B62FC1" w:rsidRDefault="00B62FC1" w:rsidP="00B62FC1">
            <w:pPr>
              <w:spacing w:after="0" w:line="240" w:lineRule="auto"/>
              <w:rPr>
                <w:rFonts w:ascii="Times New Roman" w:hAnsi="Times New Roman" w:cs="Times New Roman"/>
                <w:b/>
                <w:sz w:val="24"/>
                <w:szCs w:val="24"/>
              </w:rPr>
            </w:pPr>
            <w:r w:rsidRPr="00B62FC1">
              <w:rPr>
                <w:rFonts w:ascii="Times New Roman" w:hAnsi="Times New Roman" w:cs="Times New Roman"/>
                <w:sz w:val="24"/>
                <w:szCs w:val="24"/>
              </w:rPr>
              <w:t>- Практические действия</w:t>
            </w:r>
          </w:p>
          <w:p w:rsidR="00B62FC1" w:rsidRPr="00B62FC1" w:rsidRDefault="00B62FC1" w:rsidP="00B62FC1">
            <w:pPr>
              <w:spacing w:after="0" w:line="240" w:lineRule="auto"/>
              <w:rPr>
                <w:rFonts w:ascii="Times New Roman" w:hAnsi="Times New Roman" w:cs="Times New Roman"/>
                <w:b/>
                <w:sz w:val="24"/>
                <w:szCs w:val="24"/>
              </w:rPr>
            </w:pPr>
            <w:r w:rsidRPr="00B62FC1">
              <w:rPr>
                <w:rFonts w:ascii="Times New Roman" w:hAnsi="Times New Roman" w:cs="Times New Roman"/>
                <w:b/>
                <w:sz w:val="24"/>
                <w:szCs w:val="24"/>
              </w:rPr>
              <w:t>Какой способ действия выбираем?</w:t>
            </w:r>
          </w:p>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sz w:val="24"/>
                <w:szCs w:val="24"/>
              </w:rPr>
              <w:t xml:space="preserve">- Изучение </w:t>
            </w:r>
          </w:p>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sz w:val="24"/>
                <w:szCs w:val="24"/>
              </w:rPr>
              <w:t>-Обобщение</w:t>
            </w:r>
          </w:p>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sz w:val="24"/>
                <w:szCs w:val="24"/>
              </w:rPr>
              <w:t>-Схематизация</w:t>
            </w:r>
          </w:p>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sz w:val="24"/>
                <w:szCs w:val="24"/>
              </w:rPr>
              <w:t>-Реализация</w:t>
            </w:r>
          </w:p>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sz w:val="24"/>
                <w:szCs w:val="24"/>
              </w:rPr>
              <w:t>-Защита</w:t>
            </w:r>
          </w:p>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sz w:val="24"/>
                <w:szCs w:val="24"/>
              </w:rPr>
              <w:t>-Рефлексия</w:t>
            </w:r>
          </w:p>
          <w:p w:rsidR="00B62FC1" w:rsidRPr="00B62FC1" w:rsidRDefault="00B62FC1" w:rsidP="00B62FC1">
            <w:pPr>
              <w:spacing w:after="0" w:line="240" w:lineRule="auto"/>
              <w:rPr>
                <w:rFonts w:ascii="Times New Roman" w:hAnsi="Times New Roman" w:cs="Times New Roman"/>
                <w:b/>
                <w:sz w:val="24"/>
                <w:szCs w:val="24"/>
              </w:rPr>
            </w:pPr>
            <w:r w:rsidRPr="00B62FC1">
              <w:rPr>
                <w:rFonts w:ascii="Times New Roman" w:hAnsi="Times New Roman" w:cs="Times New Roman"/>
                <w:b/>
                <w:sz w:val="24"/>
                <w:szCs w:val="24"/>
              </w:rPr>
              <w:t>Намечаем план деятельности:</w:t>
            </w:r>
          </w:p>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sz w:val="24"/>
                <w:szCs w:val="24"/>
              </w:rPr>
              <w:t>1.Изучение нового материала 10 мин</w:t>
            </w:r>
          </w:p>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sz w:val="24"/>
                <w:szCs w:val="24"/>
              </w:rPr>
              <w:t>2.Обобщение полученных результатов,  краткий конспект.5 мин</w:t>
            </w:r>
          </w:p>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sz w:val="24"/>
                <w:szCs w:val="24"/>
              </w:rPr>
              <w:t>3.Схематизация приемов художественного творчества 5 мин</w:t>
            </w:r>
          </w:p>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sz w:val="24"/>
                <w:szCs w:val="24"/>
              </w:rPr>
              <w:t>4. Реализация своих мыслей через композицию Вхождение в процесс художественного творчества, выполнение  заданий .40 мин</w:t>
            </w:r>
          </w:p>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sz w:val="24"/>
                <w:szCs w:val="24"/>
              </w:rPr>
              <w:t>5.Защита   творческой композиции 5 мин</w:t>
            </w:r>
          </w:p>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sz w:val="24"/>
                <w:szCs w:val="24"/>
              </w:rPr>
              <w:t>6.Рефлексия 5мин</w:t>
            </w:r>
          </w:p>
          <w:p w:rsidR="00B62FC1" w:rsidRPr="00B62FC1" w:rsidRDefault="00B62FC1" w:rsidP="00B62FC1">
            <w:pPr>
              <w:spacing w:after="0" w:line="240" w:lineRule="auto"/>
              <w:rPr>
                <w:rFonts w:ascii="Times New Roman" w:hAnsi="Times New Roman" w:cs="Times New Roman"/>
                <w:b/>
                <w:sz w:val="24"/>
                <w:szCs w:val="24"/>
              </w:rPr>
            </w:pPr>
            <w:r w:rsidRPr="00B62FC1">
              <w:rPr>
                <w:rFonts w:ascii="Times New Roman" w:hAnsi="Times New Roman" w:cs="Times New Roman"/>
                <w:b/>
                <w:sz w:val="24"/>
                <w:szCs w:val="24"/>
              </w:rPr>
              <w:t>1.Изучение  нового материала:</w:t>
            </w:r>
          </w:p>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sz w:val="24"/>
                <w:szCs w:val="24"/>
              </w:rPr>
              <w:t xml:space="preserve">Работа по первоисточникам, сравнение  своего понимание с другими авторами, конспектирование. </w:t>
            </w:r>
          </w:p>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sz w:val="24"/>
                <w:szCs w:val="24"/>
              </w:rPr>
              <w:t xml:space="preserve">Обоснование своего понимания , через выступление.  </w:t>
            </w:r>
          </w:p>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b/>
                <w:sz w:val="24"/>
                <w:szCs w:val="24"/>
              </w:rPr>
              <w:t xml:space="preserve">Выход на суть процесса художественного творчества, на </w:t>
            </w:r>
            <w:r w:rsidRPr="00B62FC1">
              <w:rPr>
                <w:rFonts w:ascii="Times New Roman" w:hAnsi="Times New Roman" w:cs="Times New Roman"/>
                <w:b/>
                <w:sz w:val="24"/>
                <w:szCs w:val="24"/>
              </w:rPr>
              <w:lastRenderedPageBreak/>
              <w:t>категории творчества</w:t>
            </w:r>
            <w:r w:rsidRPr="00B62FC1">
              <w:rPr>
                <w:rFonts w:ascii="Times New Roman" w:hAnsi="Times New Roman" w:cs="Times New Roman"/>
                <w:sz w:val="24"/>
                <w:szCs w:val="24"/>
              </w:rPr>
              <w:t>, путем обмена мнениям, анализа первоисточника, выводов   см.   Приложение №1, №2</w:t>
            </w:r>
          </w:p>
          <w:p w:rsidR="00B62FC1" w:rsidRPr="00B62FC1" w:rsidRDefault="00B62FC1" w:rsidP="00B62FC1">
            <w:pPr>
              <w:spacing w:after="0" w:line="240" w:lineRule="auto"/>
              <w:rPr>
                <w:rFonts w:ascii="Times New Roman" w:hAnsi="Times New Roman" w:cs="Times New Roman"/>
                <w:b/>
                <w:sz w:val="24"/>
                <w:szCs w:val="24"/>
              </w:rPr>
            </w:pPr>
            <w:r w:rsidRPr="00B62FC1">
              <w:rPr>
                <w:rFonts w:ascii="Times New Roman" w:hAnsi="Times New Roman" w:cs="Times New Roman"/>
                <w:sz w:val="24"/>
                <w:szCs w:val="24"/>
              </w:rPr>
              <w:t>Фиксация изложенного материала в планах конспектах.</w:t>
            </w:r>
            <w:r w:rsidRPr="00B62FC1">
              <w:rPr>
                <w:rFonts w:ascii="Times New Roman" w:hAnsi="Times New Roman" w:cs="Times New Roman"/>
                <w:b/>
                <w:sz w:val="24"/>
                <w:szCs w:val="24"/>
              </w:rPr>
              <w:t xml:space="preserve"> </w:t>
            </w:r>
          </w:p>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b/>
                <w:sz w:val="24"/>
                <w:szCs w:val="24"/>
              </w:rPr>
              <w:t>Суть процесса художественного творчества</w:t>
            </w:r>
          </w:p>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sz w:val="24"/>
                <w:szCs w:val="24"/>
              </w:rPr>
              <w:t>Творчество-это…</w:t>
            </w:r>
          </w:p>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sz w:val="24"/>
                <w:szCs w:val="24"/>
              </w:rPr>
              <w:t>Художественное творчество-это…</w:t>
            </w:r>
          </w:p>
          <w:p w:rsidR="00B62FC1" w:rsidRPr="00B62FC1" w:rsidRDefault="00B62FC1" w:rsidP="00B62FC1">
            <w:pPr>
              <w:spacing w:after="0" w:line="240" w:lineRule="auto"/>
              <w:rPr>
                <w:rFonts w:ascii="Times New Roman" w:hAnsi="Times New Roman" w:cs="Times New Roman"/>
                <w:b/>
                <w:sz w:val="24"/>
                <w:szCs w:val="24"/>
              </w:rPr>
            </w:pPr>
            <w:r w:rsidRPr="00B62FC1">
              <w:rPr>
                <w:rFonts w:ascii="Times New Roman" w:hAnsi="Times New Roman" w:cs="Times New Roman"/>
                <w:b/>
                <w:sz w:val="24"/>
                <w:szCs w:val="24"/>
              </w:rPr>
              <w:t>Категории творчества:</w:t>
            </w:r>
          </w:p>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sz w:val="24"/>
                <w:szCs w:val="24"/>
              </w:rPr>
              <w:t>Творчество и свобода, творчество и личность</w:t>
            </w:r>
          </w:p>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sz w:val="24"/>
                <w:szCs w:val="24"/>
              </w:rPr>
              <w:t>,творчество и мастерство, творчество и природа ,творчество и красота, творчество и общество</w:t>
            </w:r>
          </w:p>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sz w:val="24"/>
                <w:szCs w:val="24"/>
              </w:rPr>
              <w:t>Процесс-это…</w:t>
            </w:r>
          </w:p>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sz w:val="24"/>
                <w:szCs w:val="24"/>
              </w:rPr>
              <w:t>Процесс художественного творчества – это…</w:t>
            </w:r>
          </w:p>
          <w:p w:rsidR="00B62FC1" w:rsidRPr="00B62FC1" w:rsidRDefault="00B62FC1" w:rsidP="00B62FC1">
            <w:pPr>
              <w:spacing w:after="0" w:line="240" w:lineRule="auto"/>
              <w:rPr>
                <w:rFonts w:ascii="Times New Roman" w:hAnsi="Times New Roman" w:cs="Times New Roman"/>
                <w:b/>
                <w:sz w:val="24"/>
                <w:szCs w:val="24"/>
              </w:rPr>
            </w:pPr>
            <w:r w:rsidRPr="00B62FC1">
              <w:rPr>
                <w:rFonts w:ascii="Times New Roman" w:hAnsi="Times New Roman" w:cs="Times New Roman"/>
                <w:sz w:val="24"/>
                <w:szCs w:val="24"/>
              </w:rPr>
              <w:t xml:space="preserve"> </w:t>
            </w:r>
            <w:r w:rsidRPr="00B62FC1">
              <w:rPr>
                <w:rFonts w:ascii="Times New Roman" w:hAnsi="Times New Roman" w:cs="Times New Roman"/>
                <w:b/>
                <w:sz w:val="24"/>
                <w:szCs w:val="24"/>
              </w:rPr>
              <w:t>Этапы процесса художественного творчества:</w:t>
            </w:r>
          </w:p>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sz w:val="24"/>
                <w:szCs w:val="24"/>
              </w:rPr>
              <w:t>1.Вынашивание  идеи</w:t>
            </w:r>
          </w:p>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sz w:val="24"/>
                <w:szCs w:val="24"/>
              </w:rPr>
              <w:t>2.Возникновение художественного образа</w:t>
            </w:r>
          </w:p>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sz w:val="24"/>
                <w:szCs w:val="24"/>
              </w:rPr>
              <w:t>3.Поиск методов  приемов ,способов, материалов для его реализации.</w:t>
            </w:r>
          </w:p>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sz w:val="24"/>
                <w:szCs w:val="24"/>
              </w:rPr>
              <w:t>4.Создание художественного образа, путем самовыражения</w:t>
            </w:r>
          </w:p>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sz w:val="24"/>
                <w:szCs w:val="24"/>
              </w:rPr>
              <w:t>5.Представление, демонстрация, защита Х.О.</w:t>
            </w:r>
          </w:p>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b/>
                <w:sz w:val="24"/>
                <w:szCs w:val="24"/>
              </w:rPr>
              <w:t>2.Обобщение полученных результатов,  краткий конспект.</w:t>
            </w:r>
            <w:r w:rsidRPr="00B62FC1">
              <w:rPr>
                <w:rFonts w:ascii="Times New Roman" w:hAnsi="Times New Roman" w:cs="Times New Roman"/>
                <w:sz w:val="24"/>
                <w:szCs w:val="24"/>
              </w:rPr>
              <w:t>5 мин</w:t>
            </w:r>
          </w:p>
          <w:p w:rsidR="00B62FC1" w:rsidRPr="00B62FC1" w:rsidRDefault="00B62FC1" w:rsidP="00B62FC1">
            <w:pPr>
              <w:spacing w:after="0" w:line="240" w:lineRule="auto"/>
              <w:rPr>
                <w:rFonts w:ascii="Times New Roman" w:hAnsi="Times New Roman" w:cs="Times New Roman"/>
                <w:b/>
                <w:sz w:val="24"/>
                <w:szCs w:val="24"/>
              </w:rPr>
            </w:pPr>
            <w:r w:rsidRPr="00B62FC1">
              <w:rPr>
                <w:rFonts w:ascii="Times New Roman" w:hAnsi="Times New Roman" w:cs="Times New Roman"/>
                <w:b/>
                <w:sz w:val="24"/>
                <w:szCs w:val="24"/>
              </w:rPr>
              <w:t>3.Схематизация приемов художественного творчества 5 мин</w:t>
            </w:r>
          </w:p>
        </w:tc>
        <w:tc>
          <w:tcPr>
            <w:tcW w:w="1418" w:type="dxa"/>
          </w:tcPr>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sz w:val="24"/>
                <w:szCs w:val="24"/>
              </w:rPr>
              <w:lastRenderedPageBreak/>
              <w:t>Метод проблемной ситуации ,прием наводящих вопросов.</w:t>
            </w:r>
          </w:p>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sz w:val="24"/>
                <w:szCs w:val="24"/>
              </w:rPr>
              <w:t>Диалог с группами</w:t>
            </w: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sz w:val="24"/>
                <w:szCs w:val="24"/>
              </w:rPr>
              <w:t xml:space="preserve">Обращение к своему знанию и пониманию </w:t>
            </w: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sz w:val="24"/>
                <w:szCs w:val="24"/>
              </w:rPr>
              <w:t>Выстраивание  плана деятельности  по задачам</w:t>
            </w: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sz w:val="24"/>
                <w:szCs w:val="24"/>
              </w:rPr>
              <w:t>Практическая работа в группах</w:t>
            </w: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sz w:val="24"/>
                <w:szCs w:val="24"/>
              </w:rPr>
              <w:t>Размышление</w:t>
            </w:r>
          </w:p>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sz w:val="24"/>
                <w:szCs w:val="24"/>
              </w:rPr>
              <w:t>Взаимообмен</w:t>
            </w: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sz w:val="24"/>
                <w:szCs w:val="24"/>
              </w:rPr>
              <w:t>Конспектирование, выделение главного</w:t>
            </w:r>
          </w:p>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sz w:val="24"/>
                <w:szCs w:val="24"/>
              </w:rPr>
              <w:t>Установление</w:t>
            </w:r>
          </w:p>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sz w:val="24"/>
                <w:szCs w:val="24"/>
              </w:rPr>
              <w:t>причинно- следственной связи</w:t>
            </w:r>
          </w:p>
        </w:tc>
        <w:tc>
          <w:tcPr>
            <w:tcW w:w="1134" w:type="dxa"/>
          </w:tcPr>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sz w:val="24"/>
                <w:szCs w:val="24"/>
              </w:rPr>
              <w:lastRenderedPageBreak/>
              <w:t>Фронтальная и групповая работа.</w:t>
            </w:r>
          </w:p>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sz w:val="24"/>
                <w:szCs w:val="24"/>
              </w:rPr>
              <w:t>Диалог с учителем, с самим собой, в группе.</w:t>
            </w: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sz w:val="24"/>
                <w:szCs w:val="24"/>
              </w:rPr>
              <w:t>Работа в группах.</w:t>
            </w:r>
          </w:p>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sz w:val="24"/>
                <w:szCs w:val="24"/>
              </w:rPr>
              <w:t xml:space="preserve">Диалог </w:t>
            </w:r>
            <w:r w:rsidRPr="00B62FC1">
              <w:rPr>
                <w:rFonts w:ascii="Times New Roman" w:hAnsi="Times New Roman" w:cs="Times New Roman"/>
                <w:sz w:val="24"/>
                <w:szCs w:val="24"/>
              </w:rPr>
              <w:lastRenderedPageBreak/>
              <w:t>внутри группы</w:t>
            </w:r>
          </w:p>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sz w:val="24"/>
                <w:szCs w:val="24"/>
              </w:rPr>
              <w:t>Фронтальный диалог</w:t>
            </w:r>
          </w:p>
        </w:tc>
        <w:tc>
          <w:tcPr>
            <w:tcW w:w="1365" w:type="dxa"/>
          </w:tcPr>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sz w:val="24"/>
                <w:szCs w:val="24"/>
              </w:rPr>
              <w:lastRenderedPageBreak/>
              <w:t>Совместный</w:t>
            </w:r>
          </w:p>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sz w:val="24"/>
                <w:szCs w:val="24"/>
              </w:rPr>
              <w:t xml:space="preserve">анализ  темы урока </w:t>
            </w:r>
          </w:p>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sz w:val="24"/>
                <w:szCs w:val="24"/>
              </w:rPr>
              <w:t xml:space="preserve">Определение  поля знания и незнания студентов. </w:t>
            </w: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sz w:val="24"/>
                <w:szCs w:val="24"/>
              </w:rPr>
              <w:t>Выход на цели  и задачи урока.</w:t>
            </w: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sz w:val="24"/>
                <w:szCs w:val="24"/>
              </w:rPr>
              <w:t xml:space="preserve">Совершенствование знаний по </w:t>
            </w:r>
            <w:r w:rsidRPr="00B62FC1">
              <w:rPr>
                <w:rFonts w:ascii="Times New Roman" w:hAnsi="Times New Roman" w:cs="Times New Roman"/>
                <w:sz w:val="24"/>
                <w:szCs w:val="24"/>
              </w:rPr>
              <w:lastRenderedPageBreak/>
              <w:t>теме урока.</w:t>
            </w:r>
          </w:p>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sz w:val="24"/>
                <w:szCs w:val="24"/>
              </w:rPr>
              <w:t>Исследование материала, выводы</w:t>
            </w: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sz w:val="24"/>
                <w:szCs w:val="24"/>
              </w:rPr>
              <w:t>Ведение диалога и отстаивание своей точки зрения.</w:t>
            </w:r>
          </w:p>
          <w:p w:rsidR="00B62FC1" w:rsidRPr="00B62FC1" w:rsidRDefault="00B62FC1" w:rsidP="00B62FC1">
            <w:pPr>
              <w:spacing w:after="0" w:line="240" w:lineRule="auto"/>
              <w:jc w:val="both"/>
              <w:rPr>
                <w:rFonts w:ascii="Times New Roman" w:hAnsi="Times New Roman" w:cs="Times New Roman"/>
                <w:sz w:val="24"/>
                <w:szCs w:val="24"/>
              </w:rPr>
            </w:pPr>
          </w:p>
          <w:p w:rsidR="00B62FC1" w:rsidRPr="00B62FC1" w:rsidRDefault="00B62FC1" w:rsidP="00B62FC1">
            <w:pPr>
              <w:spacing w:after="0" w:line="240" w:lineRule="auto"/>
              <w:jc w:val="both"/>
              <w:rPr>
                <w:rFonts w:ascii="Times New Roman" w:hAnsi="Times New Roman" w:cs="Times New Roman"/>
                <w:sz w:val="24"/>
                <w:szCs w:val="24"/>
              </w:rPr>
            </w:pPr>
          </w:p>
          <w:p w:rsidR="00B62FC1" w:rsidRPr="00B62FC1" w:rsidRDefault="00B62FC1" w:rsidP="00B62FC1">
            <w:pPr>
              <w:spacing w:after="0" w:line="240" w:lineRule="auto"/>
              <w:jc w:val="both"/>
              <w:rPr>
                <w:rFonts w:ascii="Times New Roman" w:hAnsi="Times New Roman" w:cs="Times New Roman"/>
                <w:sz w:val="24"/>
                <w:szCs w:val="24"/>
              </w:rPr>
            </w:pPr>
          </w:p>
          <w:p w:rsidR="00B62FC1" w:rsidRPr="00B62FC1" w:rsidRDefault="00B62FC1" w:rsidP="00B62FC1">
            <w:pPr>
              <w:spacing w:after="0" w:line="240" w:lineRule="auto"/>
              <w:jc w:val="both"/>
              <w:rPr>
                <w:rFonts w:ascii="Times New Roman" w:hAnsi="Times New Roman" w:cs="Times New Roman"/>
                <w:sz w:val="24"/>
                <w:szCs w:val="24"/>
              </w:rPr>
            </w:pPr>
          </w:p>
          <w:p w:rsidR="00B62FC1" w:rsidRPr="00B62FC1" w:rsidRDefault="00B62FC1" w:rsidP="00B62FC1">
            <w:pPr>
              <w:spacing w:after="0" w:line="240" w:lineRule="auto"/>
              <w:jc w:val="both"/>
              <w:rPr>
                <w:rFonts w:ascii="Times New Roman" w:hAnsi="Times New Roman" w:cs="Times New Roman"/>
                <w:sz w:val="24"/>
                <w:szCs w:val="24"/>
              </w:rPr>
            </w:pPr>
          </w:p>
          <w:p w:rsidR="00B62FC1" w:rsidRPr="00B62FC1" w:rsidRDefault="00B62FC1" w:rsidP="00B62FC1">
            <w:pPr>
              <w:spacing w:after="0" w:line="240" w:lineRule="auto"/>
              <w:jc w:val="both"/>
              <w:rPr>
                <w:rFonts w:ascii="Times New Roman" w:hAnsi="Times New Roman" w:cs="Times New Roman"/>
                <w:sz w:val="24"/>
                <w:szCs w:val="24"/>
              </w:rPr>
            </w:pPr>
          </w:p>
          <w:p w:rsidR="00B62FC1" w:rsidRPr="00B62FC1" w:rsidRDefault="00B62FC1" w:rsidP="00B62FC1">
            <w:pPr>
              <w:spacing w:after="0" w:line="240" w:lineRule="auto"/>
              <w:jc w:val="both"/>
              <w:rPr>
                <w:rFonts w:ascii="Times New Roman" w:hAnsi="Times New Roman" w:cs="Times New Roman"/>
                <w:sz w:val="24"/>
                <w:szCs w:val="24"/>
              </w:rPr>
            </w:pPr>
          </w:p>
          <w:p w:rsidR="00B62FC1" w:rsidRPr="00B62FC1" w:rsidRDefault="00B62FC1" w:rsidP="00B62FC1">
            <w:pPr>
              <w:spacing w:after="0" w:line="240" w:lineRule="auto"/>
              <w:jc w:val="both"/>
              <w:rPr>
                <w:rFonts w:ascii="Times New Roman" w:hAnsi="Times New Roman" w:cs="Times New Roman"/>
                <w:sz w:val="24"/>
                <w:szCs w:val="24"/>
              </w:rPr>
            </w:pPr>
          </w:p>
          <w:p w:rsidR="00B62FC1" w:rsidRPr="00B62FC1" w:rsidRDefault="00B62FC1" w:rsidP="00B62FC1">
            <w:pPr>
              <w:spacing w:after="0" w:line="240" w:lineRule="auto"/>
              <w:jc w:val="both"/>
              <w:rPr>
                <w:rFonts w:ascii="Times New Roman" w:hAnsi="Times New Roman" w:cs="Times New Roman"/>
                <w:sz w:val="24"/>
                <w:szCs w:val="24"/>
              </w:rPr>
            </w:pPr>
          </w:p>
          <w:p w:rsidR="00B62FC1" w:rsidRPr="00B62FC1" w:rsidRDefault="00B62FC1" w:rsidP="00B62FC1">
            <w:pPr>
              <w:spacing w:after="0" w:line="240" w:lineRule="auto"/>
              <w:jc w:val="both"/>
              <w:rPr>
                <w:rFonts w:ascii="Times New Roman" w:hAnsi="Times New Roman" w:cs="Times New Roman"/>
                <w:sz w:val="24"/>
                <w:szCs w:val="24"/>
              </w:rPr>
            </w:pPr>
          </w:p>
          <w:p w:rsidR="00B62FC1" w:rsidRPr="00B62FC1" w:rsidRDefault="00B62FC1" w:rsidP="00B62FC1">
            <w:pPr>
              <w:spacing w:after="0" w:line="240" w:lineRule="auto"/>
              <w:jc w:val="both"/>
              <w:rPr>
                <w:rFonts w:ascii="Times New Roman" w:hAnsi="Times New Roman" w:cs="Times New Roman"/>
                <w:sz w:val="24"/>
                <w:szCs w:val="24"/>
              </w:rPr>
            </w:pPr>
          </w:p>
          <w:p w:rsidR="00B62FC1" w:rsidRPr="00B62FC1" w:rsidRDefault="00B62FC1" w:rsidP="00B62FC1">
            <w:pPr>
              <w:spacing w:after="0" w:line="240" w:lineRule="auto"/>
              <w:jc w:val="both"/>
              <w:rPr>
                <w:rFonts w:ascii="Times New Roman" w:hAnsi="Times New Roman" w:cs="Times New Roman"/>
                <w:sz w:val="24"/>
                <w:szCs w:val="24"/>
              </w:rPr>
            </w:pPr>
          </w:p>
          <w:p w:rsidR="00B62FC1" w:rsidRPr="00B62FC1" w:rsidRDefault="00B62FC1" w:rsidP="00B62FC1">
            <w:pPr>
              <w:spacing w:after="0" w:line="240" w:lineRule="auto"/>
              <w:jc w:val="both"/>
              <w:rPr>
                <w:rFonts w:ascii="Times New Roman" w:hAnsi="Times New Roman" w:cs="Times New Roman"/>
                <w:sz w:val="24"/>
                <w:szCs w:val="24"/>
              </w:rPr>
            </w:pPr>
          </w:p>
          <w:p w:rsidR="00B62FC1" w:rsidRPr="00B62FC1" w:rsidRDefault="00B62FC1" w:rsidP="00B62FC1">
            <w:pPr>
              <w:spacing w:after="0" w:line="240" w:lineRule="auto"/>
              <w:jc w:val="both"/>
              <w:rPr>
                <w:rFonts w:ascii="Times New Roman" w:hAnsi="Times New Roman" w:cs="Times New Roman"/>
                <w:sz w:val="24"/>
                <w:szCs w:val="24"/>
              </w:rPr>
            </w:pPr>
          </w:p>
          <w:p w:rsidR="00B62FC1" w:rsidRPr="00B62FC1" w:rsidRDefault="00B62FC1" w:rsidP="00B62FC1">
            <w:pPr>
              <w:spacing w:after="0" w:line="240" w:lineRule="auto"/>
              <w:jc w:val="both"/>
              <w:rPr>
                <w:rFonts w:ascii="Times New Roman" w:hAnsi="Times New Roman" w:cs="Times New Roman"/>
                <w:sz w:val="24"/>
                <w:szCs w:val="24"/>
              </w:rPr>
            </w:pPr>
          </w:p>
          <w:p w:rsidR="00B62FC1" w:rsidRPr="00B62FC1" w:rsidRDefault="00B62FC1" w:rsidP="00B62FC1">
            <w:pPr>
              <w:spacing w:after="0" w:line="240" w:lineRule="auto"/>
              <w:jc w:val="both"/>
              <w:rPr>
                <w:rFonts w:ascii="Times New Roman" w:hAnsi="Times New Roman" w:cs="Times New Roman"/>
                <w:sz w:val="24"/>
                <w:szCs w:val="24"/>
              </w:rPr>
            </w:pPr>
          </w:p>
          <w:p w:rsidR="00B62FC1" w:rsidRPr="00B62FC1" w:rsidRDefault="00B62FC1" w:rsidP="00B62FC1">
            <w:pPr>
              <w:spacing w:after="0" w:line="240" w:lineRule="auto"/>
              <w:jc w:val="both"/>
              <w:rPr>
                <w:rFonts w:ascii="Times New Roman" w:hAnsi="Times New Roman" w:cs="Times New Roman"/>
                <w:sz w:val="24"/>
                <w:szCs w:val="24"/>
              </w:rPr>
            </w:pPr>
          </w:p>
          <w:p w:rsidR="00B62FC1" w:rsidRPr="00B62FC1" w:rsidRDefault="00B62FC1" w:rsidP="00B62FC1">
            <w:pPr>
              <w:spacing w:after="0" w:line="240" w:lineRule="auto"/>
              <w:jc w:val="both"/>
              <w:rPr>
                <w:rFonts w:ascii="Times New Roman" w:hAnsi="Times New Roman" w:cs="Times New Roman"/>
                <w:sz w:val="24"/>
                <w:szCs w:val="24"/>
              </w:rPr>
            </w:pPr>
          </w:p>
          <w:p w:rsidR="00B62FC1" w:rsidRPr="00B62FC1" w:rsidRDefault="00B62FC1" w:rsidP="00B62FC1">
            <w:pPr>
              <w:spacing w:after="0" w:line="240" w:lineRule="auto"/>
              <w:jc w:val="both"/>
              <w:rPr>
                <w:rFonts w:ascii="Times New Roman" w:hAnsi="Times New Roman" w:cs="Times New Roman"/>
                <w:sz w:val="24"/>
                <w:szCs w:val="24"/>
              </w:rPr>
            </w:pPr>
          </w:p>
          <w:p w:rsidR="00B62FC1" w:rsidRPr="00B62FC1" w:rsidRDefault="00B62FC1" w:rsidP="00B62FC1">
            <w:pPr>
              <w:spacing w:after="0" w:line="240" w:lineRule="auto"/>
              <w:jc w:val="both"/>
              <w:rPr>
                <w:rFonts w:ascii="Times New Roman" w:hAnsi="Times New Roman" w:cs="Times New Roman"/>
                <w:sz w:val="24"/>
                <w:szCs w:val="24"/>
              </w:rPr>
            </w:pPr>
            <w:r w:rsidRPr="00B62FC1">
              <w:rPr>
                <w:rFonts w:ascii="Times New Roman" w:hAnsi="Times New Roman" w:cs="Times New Roman"/>
                <w:sz w:val="24"/>
                <w:szCs w:val="24"/>
              </w:rPr>
              <w:t>Умение работать в команде, уметь  договариваться.</w:t>
            </w:r>
          </w:p>
          <w:p w:rsidR="00B62FC1" w:rsidRPr="00B62FC1" w:rsidRDefault="00B62FC1" w:rsidP="00B62FC1">
            <w:pPr>
              <w:spacing w:after="0" w:line="240" w:lineRule="auto"/>
              <w:jc w:val="both"/>
              <w:rPr>
                <w:rFonts w:ascii="Times New Roman" w:hAnsi="Times New Roman" w:cs="Times New Roman"/>
                <w:sz w:val="24"/>
                <w:szCs w:val="24"/>
              </w:rPr>
            </w:pPr>
          </w:p>
          <w:p w:rsidR="00B62FC1" w:rsidRPr="00B62FC1" w:rsidRDefault="00B62FC1" w:rsidP="00B62FC1">
            <w:pPr>
              <w:spacing w:after="0" w:line="240" w:lineRule="auto"/>
              <w:jc w:val="both"/>
              <w:rPr>
                <w:rFonts w:ascii="Times New Roman" w:hAnsi="Times New Roman" w:cs="Times New Roman"/>
                <w:sz w:val="24"/>
                <w:szCs w:val="24"/>
              </w:rPr>
            </w:pPr>
          </w:p>
          <w:p w:rsidR="00B62FC1" w:rsidRPr="00B62FC1" w:rsidRDefault="00B62FC1" w:rsidP="00B62FC1">
            <w:pPr>
              <w:spacing w:after="0" w:line="240" w:lineRule="auto"/>
              <w:jc w:val="both"/>
              <w:rPr>
                <w:rFonts w:ascii="Times New Roman" w:hAnsi="Times New Roman" w:cs="Times New Roman"/>
                <w:sz w:val="24"/>
                <w:szCs w:val="24"/>
              </w:rPr>
            </w:pPr>
          </w:p>
          <w:p w:rsidR="00B62FC1" w:rsidRPr="00B62FC1" w:rsidRDefault="00B62FC1" w:rsidP="00B62FC1">
            <w:pPr>
              <w:spacing w:after="0" w:line="240" w:lineRule="auto"/>
              <w:jc w:val="both"/>
              <w:rPr>
                <w:rFonts w:ascii="Times New Roman" w:hAnsi="Times New Roman" w:cs="Times New Roman"/>
                <w:sz w:val="24"/>
                <w:szCs w:val="24"/>
              </w:rPr>
            </w:pPr>
          </w:p>
          <w:p w:rsidR="00B62FC1" w:rsidRPr="00B62FC1" w:rsidRDefault="00B62FC1" w:rsidP="00B62FC1">
            <w:pPr>
              <w:spacing w:after="0" w:line="240" w:lineRule="auto"/>
              <w:jc w:val="both"/>
              <w:rPr>
                <w:rFonts w:ascii="Times New Roman" w:hAnsi="Times New Roman" w:cs="Times New Roman"/>
                <w:sz w:val="24"/>
                <w:szCs w:val="24"/>
              </w:rPr>
            </w:pPr>
          </w:p>
          <w:p w:rsidR="00B62FC1" w:rsidRPr="00B62FC1" w:rsidRDefault="00B62FC1" w:rsidP="00B62FC1">
            <w:pPr>
              <w:spacing w:after="0" w:line="240" w:lineRule="auto"/>
              <w:jc w:val="both"/>
              <w:rPr>
                <w:rFonts w:ascii="Times New Roman" w:hAnsi="Times New Roman" w:cs="Times New Roman"/>
                <w:sz w:val="24"/>
                <w:szCs w:val="24"/>
              </w:rPr>
            </w:pPr>
          </w:p>
          <w:p w:rsidR="00B62FC1" w:rsidRPr="00B62FC1" w:rsidRDefault="00B62FC1" w:rsidP="00B62FC1">
            <w:pPr>
              <w:spacing w:after="0" w:line="240" w:lineRule="auto"/>
              <w:jc w:val="both"/>
              <w:rPr>
                <w:rFonts w:ascii="Times New Roman" w:hAnsi="Times New Roman" w:cs="Times New Roman"/>
                <w:sz w:val="24"/>
                <w:szCs w:val="24"/>
              </w:rPr>
            </w:pPr>
          </w:p>
          <w:p w:rsidR="00B62FC1" w:rsidRPr="00B62FC1" w:rsidRDefault="00B62FC1" w:rsidP="00B62FC1">
            <w:pPr>
              <w:spacing w:after="0" w:line="240" w:lineRule="auto"/>
              <w:jc w:val="both"/>
              <w:rPr>
                <w:rFonts w:ascii="Times New Roman" w:hAnsi="Times New Roman" w:cs="Times New Roman"/>
                <w:sz w:val="24"/>
                <w:szCs w:val="24"/>
              </w:rPr>
            </w:pPr>
          </w:p>
          <w:p w:rsidR="00B62FC1" w:rsidRPr="00B62FC1" w:rsidRDefault="00B62FC1" w:rsidP="00B62FC1">
            <w:pPr>
              <w:spacing w:after="0" w:line="240" w:lineRule="auto"/>
              <w:jc w:val="both"/>
              <w:rPr>
                <w:rFonts w:ascii="Times New Roman" w:hAnsi="Times New Roman" w:cs="Times New Roman"/>
                <w:sz w:val="24"/>
                <w:szCs w:val="24"/>
              </w:rPr>
            </w:pPr>
          </w:p>
          <w:p w:rsidR="00B62FC1" w:rsidRPr="00B62FC1" w:rsidRDefault="00B62FC1" w:rsidP="00B62FC1">
            <w:pPr>
              <w:spacing w:after="0" w:line="240" w:lineRule="auto"/>
              <w:jc w:val="both"/>
              <w:rPr>
                <w:rFonts w:ascii="Times New Roman" w:hAnsi="Times New Roman" w:cs="Times New Roman"/>
                <w:sz w:val="24"/>
                <w:szCs w:val="24"/>
              </w:rPr>
            </w:pPr>
          </w:p>
          <w:p w:rsidR="00B62FC1" w:rsidRPr="00B62FC1" w:rsidRDefault="00B62FC1" w:rsidP="00B62FC1">
            <w:pPr>
              <w:spacing w:after="0" w:line="240" w:lineRule="auto"/>
              <w:jc w:val="both"/>
              <w:rPr>
                <w:rFonts w:ascii="Times New Roman" w:hAnsi="Times New Roman" w:cs="Times New Roman"/>
                <w:sz w:val="24"/>
                <w:szCs w:val="24"/>
              </w:rPr>
            </w:pPr>
          </w:p>
          <w:p w:rsidR="00B62FC1" w:rsidRPr="00B62FC1" w:rsidRDefault="00B62FC1" w:rsidP="00B62FC1">
            <w:pPr>
              <w:spacing w:after="0" w:line="240" w:lineRule="auto"/>
              <w:jc w:val="both"/>
              <w:rPr>
                <w:rFonts w:ascii="Times New Roman" w:hAnsi="Times New Roman" w:cs="Times New Roman"/>
                <w:sz w:val="24"/>
                <w:szCs w:val="24"/>
              </w:rPr>
            </w:pPr>
          </w:p>
          <w:p w:rsidR="00B62FC1" w:rsidRPr="00B62FC1" w:rsidRDefault="00B62FC1" w:rsidP="00B62FC1">
            <w:pPr>
              <w:spacing w:after="0" w:line="240" w:lineRule="auto"/>
              <w:jc w:val="both"/>
              <w:rPr>
                <w:rFonts w:ascii="Times New Roman" w:hAnsi="Times New Roman" w:cs="Times New Roman"/>
                <w:sz w:val="24"/>
                <w:szCs w:val="24"/>
              </w:rPr>
            </w:pPr>
          </w:p>
          <w:p w:rsidR="00B62FC1" w:rsidRPr="00B62FC1" w:rsidRDefault="00B62FC1" w:rsidP="00B62FC1">
            <w:pPr>
              <w:spacing w:after="0" w:line="240" w:lineRule="auto"/>
              <w:jc w:val="both"/>
              <w:rPr>
                <w:rFonts w:ascii="Times New Roman" w:hAnsi="Times New Roman" w:cs="Times New Roman"/>
                <w:sz w:val="24"/>
                <w:szCs w:val="24"/>
              </w:rPr>
            </w:pPr>
          </w:p>
          <w:p w:rsidR="00B62FC1" w:rsidRPr="00B62FC1" w:rsidRDefault="00B62FC1" w:rsidP="00B62FC1">
            <w:pPr>
              <w:spacing w:after="0" w:line="240" w:lineRule="auto"/>
              <w:jc w:val="both"/>
              <w:rPr>
                <w:rFonts w:ascii="Times New Roman" w:hAnsi="Times New Roman" w:cs="Times New Roman"/>
                <w:sz w:val="24"/>
                <w:szCs w:val="24"/>
              </w:rPr>
            </w:pPr>
          </w:p>
          <w:p w:rsidR="00B62FC1" w:rsidRPr="00B62FC1" w:rsidRDefault="00B62FC1" w:rsidP="00B62FC1">
            <w:pPr>
              <w:spacing w:after="0" w:line="240" w:lineRule="auto"/>
              <w:jc w:val="both"/>
              <w:rPr>
                <w:rFonts w:ascii="Times New Roman" w:hAnsi="Times New Roman" w:cs="Times New Roman"/>
                <w:sz w:val="24"/>
                <w:szCs w:val="24"/>
              </w:rPr>
            </w:pPr>
          </w:p>
          <w:p w:rsidR="00B62FC1" w:rsidRPr="00B62FC1" w:rsidRDefault="00B62FC1" w:rsidP="00B62FC1">
            <w:pPr>
              <w:spacing w:after="0" w:line="240" w:lineRule="auto"/>
              <w:jc w:val="both"/>
              <w:rPr>
                <w:rFonts w:ascii="Times New Roman" w:hAnsi="Times New Roman" w:cs="Times New Roman"/>
                <w:sz w:val="24"/>
                <w:szCs w:val="24"/>
              </w:rPr>
            </w:pPr>
          </w:p>
          <w:p w:rsidR="00B62FC1" w:rsidRPr="00B62FC1" w:rsidRDefault="00B62FC1" w:rsidP="00B62FC1">
            <w:pPr>
              <w:spacing w:after="0" w:line="240" w:lineRule="auto"/>
              <w:jc w:val="both"/>
              <w:rPr>
                <w:rFonts w:ascii="Times New Roman" w:hAnsi="Times New Roman" w:cs="Times New Roman"/>
                <w:sz w:val="24"/>
                <w:szCs w:val="24"/>
              </w:rPr>
            </w:pPr>
          </w:p>
          <w:p w:rsidR="00B62FC1" w:rsidRPr="00B62FC1" w:rsidRDefault="00B62FC1" w:rsidP="00B62FC1">
            <w:pPr>
              <w:spacing w:after="0" w:line="240" w:lineRule="auto"/>
              <w:jc w:val="both"/>
              <w:rPr>
                <w:rFonts w:ascii="Times New Roman" w:hAnsi="Times New Roman" w:cs="Times New Roman"/>
                <w:sz w:val="24"/>
                <w:szCs w:val="24"/>
              </w:rPr>
            </w:pPr>
          </w:p>
          <w:p w:rsidR="00B62FC1" w:rsidRPr="00B62FC1" w:rsidRDefault="00B62FC1" w:rsidP="00B62FC1">
            <w:pPr>
              <w:spacing w:after="0" w:line="240" w:lineRule="auto"/>
              <w:jc w:val="both"/>
              <w:rPr>
                <w:rFonts w:ascii="Times New Roman" w:hAnsi="Times New Roman" w:cs="Times New Roman"/>
                <w:sz w:val="24"/>
                <w:szCs w:val="24"/>
              </w:rPr>
            </w:pPr>
          </w:p>
          <w:p w:rsidR="00B62FC1" w:rsidRPr="00B62FC1" w:rsidRDefault="00B62FC1" w:rsidP="00B62FC1">
            <w:pPr>
              <w:spacing w:after="0" w:line="240" w:lineRule="auto"/>
              <w:jc w:val="both"/>
              <w:rPr>
                <w:rFonts w:ascii="Times New Roman" w:hAnsi="Times New Roman" w:cs="Times New Roman"/>
                <w:sz w:val="24"/>
                <w:szCs w:val="24"/>
              </w:rPr>
            </w:pPr>
          </w:p>
          <w:p w:rsidR="00B62FC1" w:rsidRPr="00B62FC1" w:rsidRDefault="00B62FC1" w:rsidP="00B62FC1">
            <w:pPr>
              <w:spacing w:after="0" w:line="240" w:lineRule="auto"/>
              <w:jc w:val="both"/>
              <w:rPr>
                <w:rFonts w:ascii="Times New Roman" w:hAnsi="Times New Roman" w:cs="Times New Roman"/>
                <w:sz w:val="24"/>
                <w:szCs w:val="24"/>
              </w:rPr>
            </w:pPr>
          </w:p>
          <w:p w:rsidR="00B62FC1" w:rsidRPr="00B62FC1" w:rsidRDefault="00B62FC1" w:rsidP="00B62FC1">
            <w:pPr>
              <w:spacing w:after="0" w:line="240" w:lineRule="auto"/>
              <w:jc w:val="both"/>
              <w:rPr>
                <w:rFonts w:ascii="Times New Roman" w:hAnsi="Times New Roman" w:cs="Times New Roman"/>
                <w:sz w:val="24"/>
                <w:szCs w:val="24"/>
              </w:rPr>
            </w:pPr>
          </w:p>
          <w:p w:rsidR="00B62FC1" w:rsidRPr="00B62FC1" w:rsidRDefault="00B62FC1" w:rsidP="00B62FC1">
            <w:pPr>
              <w:spacing w:after="0" w:line="240" w:lineRule="auto"/>
              <w:jc w:val="both"/>
              <w:rPr>
                <w:rFonts w:ascii="Times New Roman" w:hAnsi="Times New Roman" w:cs="Times New Roman"/>
                <w:sz w:val="24"/>
                <w:szCs w:val="24"/>
              </w:rPr>
            </w:pPr>
          </w:p>
          <w:p w:rsidR="00B62FC1" w:rsidRPr="00B62FC1" w:rsidRDefault="00B62FC1" w:rsidP="00B62FC1">
            <w:pPr>
              <w:spacing w:after="0" w:line="240" w:lineRule="auto"/>
              <w:jc w:val="both"/>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sz w:val="24"/>
                <w:szCs w:val="24"/>
              </w:rPr>
              <w:t>Умение видеть характерные особенности  и принцип действия.</w:t>
            </w:r>
          </w:p>
        </w:tc>
      </w:tr>
      <w:tr w:rsidR="00B62FC1" w:rsidRPr="00B62FC1" w:rsidTr="00F23FAB">
        <w:trPr>
          <w:trHeight w:val="2010"/>
        </w:trPr>
        <w:tc>
          <w:tcPr>
            <w:tcW w:w="851" w:type="dxa"/>
          </w:tcPr>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sz w:val="24"/>
                <w:szCs w:val="24"/>
              </w:rPr>
              <w:lastRenderedPageBreak/>
              <w:t xml:space="preserve">4.Выражение решения  проблемы.  </w:t>
            </w: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sz w:val="24"/>
                <w:szCs w:val="24"/>
              </w:rPr>
              <w:t>Практическая  работа по реали</w:t>
            </w:r>
            <w:r w:rsidRPr="00B62FC1">
              <w:rPr>
                <w:rFonts w:ascii="Times New Roman" w:hAnsi="Times New Roman" w:cs="Times New Roman"/>
                <w:sz w:val="24"/>
                <w:szCs w:val="24"/>
              </w:rPr>
              <w:lastRenderedPageBreak/>
              <w:t xml:space="preserve">зации способа действия </w:t>
            </w:r>
          </w:p>
        </w:tc>
        <w:tc>
          <w:tcPr>
            <w:tcW w:w="1276" w:type="dxa"/>
          </w:tcPr>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sz w:val="24"/>
                <w:szCs w:val="24"/>
              </w:rPr>
              <w:lastRenderedPageBreak/>
              <w:t>Создание условий для закрепления полученных знаний на практике</w:t>
            </w:r>
          </w:p>
        </w:tc>
        <w:tc>
          <w:tcPr>
            <w:tcW w:w="3827" w:type="dxa"/>
          </w:tcPr>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b/>
                <w:sz w:val="24"/>
                <w:szCs w:val="24"/>
              </w:rPr>
              <w:t>4. Вхождение в процесс художественного творчества</w:t>
            </w:r>
            <w:r w:rsidRPr="00B62FC1">
              <w:rPr>
                <w:rFonts w:ascii="Times New Roman" w:hAnsi="Times New Roman" w:cs="Times New Roman"/>
                <w:sz w:val="24"/>
                <w:szCs w:val="24"/>
              </w:rPr>
              <w:t>.</w:t>
            </w:r>
          </w:p>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sz w:val="24"/>
                <w:szCs w:val="24"/>
              </w:rPr>
              <w:t xml:space="preserve"> Выполнение индивидуальных заданий по  художественному  творчеству. </w:t>
            </w:r>
          </w:p>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sz w:val="24"/>
                <w:szCs w:val="24"/>
              </w:rPr>
              <w:t>Темы: Взгляд Землян</w:t>
            </w:r>
          </w:p>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sz w:val="24"/>
                <w:szCs w:val="24"/>
              </w:rPr>
              <w:t>1.Разработать образ представителя с Сатурна.</w:t>
            </w:r>
          </w:p>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sz w:val="24"/>
                <w:szCs w:val="24"/>
              </w:rPr>
              <w:t xml:space="preserve">2.Архитектура, техническая среда Сатурна </w:t>
            </w:r>
          </w:p>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sz w:val="24"/>
                <w:szCs w:val="24"/>
              </w:rPr>
              <w:t>3.Космический пейзаж.</w:t>
            </w:r>
          </w:p>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sz w:val="24"/>
                <w:szCs w:val="24"/>
              </w:rPr>
              <w:t>Взгляд представителей с Сатурна</w:t>
            </w:r>
          </w:p>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sz w:val="24"/>
                <w:szCs w:val="24"/>
              </w:rPr>
              <w:t>1.Планета Земля.</w:t>
            </w:r>
          </w:p>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sz w:val="24"/>
                <w:szCs w:val="24"/>
              </w:rPr>
              <w:t>2. Флора и фауна земли</w:t>
            </w:r>
          </w:p>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sz w:val="24"/>
                <w:szCs w:val="24"/>
              </w:rPr>
              <w:t xml:space="preserve">Материал и техника исполнения </w:t>
            </w:r>
            <w:r w:rsidRPr="00B62FC1">
              <w:rPr>
                <w:rFonts w:ascii="Times New Roman" w:hAnsi="Times New Roman" w:cs="Times New Roman"/>
                <w:sz w:val="24"/>
                <w:szCs w:val="24"/>
              </w:rPr>
              <w:lastRenderedPageBreak/>
              <w:t>на выбор.</w:t>
            </w:r>
          </w:p>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sz w:val="24"/>
                <w:szCs w:val="24"/>
              </w:rPr>
              <w:t xml:space="preserve">Индивидуальный  подход к каждому студенту. </w:t>
            </w:r>
          </w:p>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sz w:val="24"/>
                <w:szCs w:val="24"/>
              </w:rPr>
              <w:t>Дополнительный инструктаж, объяснение по ходу выполнения творческой композиции  с выходом на способы и приемы.</w:t>
            </w:r>
          </w:p>
        </w:tc>
        <w:tc>
          <w:tcPr>
            <w:tcW w:w="1418" w:type="dxa"/>
          </w:tcPr>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sz w:val="24"/>
                <w:szCs w:val="24"/>
              </w:rPr>
              <w:lastRenderedPageBreak/>
              <w:t>Творческая работа в группах.</w:t>
            </w:r>
          </w:p>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sz w:val="24"/>
                <w:szCs w:val="24"/>
              </w:rPr>
              <w:t>-Выход на образ.</w:t>
            </w:r>
          </w:p>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sz w:val="24"/>
                <w:szCs w:val="24"/>
              </w:rPr>
              <w:t>-Определение материала и техники исполнения</w:t>
            </w:r>
          </w:p>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sz w:val="24"/>
                <w:szCs w:val="24"/>
              </w:rPr>
              <w:t>-Эскиз</w:t>
            </w:r>
          </w:p>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sz w:val="24"/>
                <w:szCs w:val="24"/>
              </w:rPr>
              <w:t>-Создание композици</w:t>
            </w:r>
            <w:r w:rsidRPr="00B62FC1">
              <w:rPr>
                <w:rFonts w:ascii="Times New Roman" w:hAnsi="Times New Roman" w:cs="Times New Roman"/>
                <w:sz w:val="24"/>
                <w:szCs w:val="24"/>
              </w:rPr>
              <w:lastRenderedPageBreak/>
              <w:t>и</w:t>
            </w: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p>
        </w:tc>
        <w:tc>
          <w:tcPr>
            <w:tcW w:w="1134" w:type="dxa"/>
          </w:tcPr>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sz w:val="24"/>
                <w:szCs w:val="24"/>
              </w:rPr>
              <w:lastRenderedPageBreak/>
              <w:t>Индивидуальный подход</w:t>
            </w: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sz w:val="24"/>
                <w:szCs w:val="24"/>
              </w:rPr>
              <w:t>Работа в группе</w:t>
            </w:r>
          </w:p>
        </w:tc>
        <w:tc>
          <w:tcPr>
            <w:tcW w:w="1365" w:type="dxa"/>
          </w:tcPr>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sz w:val="24"/>
                <w:szCs w:val="24"/>
              </w:rPr>
              <w:t>Усвоение нового материала в ходе практической деятельности.</w:t>
            </w: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sz w:val="24"/>
                <w:szCs w:val="24"/>
              </w:rPr>
              <w:t>Умение применять знания на практике – творить</w:t>
            </w: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sz w:val="24"/>
                <w:szCs w:val="24"/>
              </w:rPr>
              <w:lastRenderedPageBreak/>
              <w:t>Умение контролировать и оценивать результат своего труда</w:t>
            </w:r>
          </w:p>
        </w:tc>
      </w:tr>
      <w:tr w:rsidR="00B62FC1" w:rsidRPr="00B62FC1" w:rsidTr="00F23FAB">
        <w:trPr>
          <w:trHeight w:val="557"/>
        </w:trPr>
        <w:tc>
          <w:tcPr>
            <w:tcW w:w="851" w:type="dxa"/>
          </w:tcPr>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sz w:val="24"/>
                <w:szCs w:val="24"/>
              </w:rPr>
              <w:lastRenderedPageBreak/>
              <w:t>5. Реализация продукта</w:t>
            </w: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pStyle w:val="a3"/>
              <w:spacing w:after="0" w:line="240" w:lineRule="auto"/>
              <w:ind w:left="0"/>
              <w:rPr>
                <w:rFonts w:ascii="Times New Roman" w:hAnsi="Times New Roman"/>
                <w:sz w:val="24"/>
                <w:szCs w:val="24"/>
              </w:rPr>
            </w:pPr>
            <w:r w:rsidRPr="00B62FC1">
              <w:rPr>
                <w:rFonts w:ascii="Times New Roman" w:hAnsi="Times New Roman"/>
                <w:sz w:val="24"/>
                <w:szCs w:val="24"/>
              </w:rPr>
              <w:t xml:space="preserve">6.Рефлексия. Оценка своего понимания  </w:t>
            </w:r>
          </w:p>
        </w:tc>
        <w:tc>
          <w:tcPr>
            <w:tcW w:w="1276" w:type="dxa"/>
          </w:tcPr>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sz w:val="24"/>
                <w:szCs w:val="24"/>
              </w:rPr>
              <w:t xml:space="preserve"> Создание условий для самоконтроля, для проведения выставки и защиты своего продукта труда</w:t>
            </w:r>
          </w:p>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sz w:val="24"/>
                <w:szCs w:val="24"/>
              </w:rPr>
              <w:t>Создание условий для рефлексии.</w:t>
            </w:r>
          </w:p>
        </w:tc>
        <w:tc>
          <w:tcPr>
            <w:tcW w:w="3827" w:type="dxa"/>
          </w:tcPr>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b/>
                <w:sz w:val="24"/>
                <w:szCs w:val="24"/>
              </w:rPr>
              <w:t>5.Защита   творческой композиции</w:t>
            </w:r>
            <w:r w:rsidRPr="00B62FC1">
              <w:rPr>
                <w:rFonts w:ascii="Times New Roman" w:hAnsi="Times New Roman" w:cs="Times New Roman"/>
                <w:sz w:val="24"/>
                <w:szCs w:val="24"/>
              </w:rPr>
              <w:t xml:space="preserve"> </w:t>
            </w:r>
          </w:p>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sz w:val="24"/>
                <w:szCs w:val="24"/>
              </w:rPr>
              <w:t>Выставка созданных творческих композиций по выбранным темам.  Презентация, защита.</w:t>
            </w:r>
          </w:p>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sz w:val="24"/>
                <w:szCs w:val="24"/>
              </w:rPr>
              <w:t>Выход на способ действия. Открытие  творческого приема. Обсуждение. Одобрение, обмен идеями.</w:t>
            </w: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b/>
                <w:sz w:val="24"/>
                <w:szCs w:val="24"/>
              </w:rPr>
            </w:pPr>
            <w:r w:rsidRPr="00B62FC1">
              <w:rPr>
                <w:rFonts w:ascii="Times New Roman" w:hAnsi="Times New Roman" w:cs="Times New Roman"/>
                <w:b/>
                <w:sz w:val="24"/>
                <w:szCs w:val="24"/>
              </w:rPr>
              <w:t>6.Рефлексия</w:t>
            </w:r>
          </w:p>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sz w:val="24"/>
                <w:szCs w:val="24"/>
              </w:rPr>
              <w:t>Рефлексия деятельности на уроке.</w:t>
            </w:r>
          </w:p>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sz w:val="24"/>
                <w:szCs w:val="24"/>
              </w:rPr>
              <w:t>Вопросы:</w:t>
            </w:r>
          </w:p>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sz w:val="24"/>
                <w:szCs w:val="24"/>
              </w:rPr>
              <w:t>Что открыли для себя, как, каким образом, зачем, что мне это дало?</w:t>
            </w:r>
          </w:p>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sz w:val="24"/>
                <w:szCs w:val="24"/>
              </w:rPr>
              <w:t>Анализ  собственной деятельности</w:t>
            </w:r>
          </w:p>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sz w:val="24"/>
                <w:szCs w:val="24"/>
              </w:rPr>
              <w:t>Выставка творческих композиций.</w:t>
            </w:r>
          </w:p>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sz w:val="24"/>
                <w:szCs w:val="24"/>
              </w:rPr>
              <w:t>Домашние задание. Вынашивание идеи по заданным темам.</w:t>
            </w:r>
          </w:p>
        </w:tc>
        <w:tc>
          <w:tcPr>
            <w:tcW w:w="1418" w:type="dxa"/>
          </w:tcPr>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sz w:val="24"/>
                <w:szCs w:val="24"/>
              </w:rPr>
              <w:t>Обоснование идеи.</w:t>
            </w:r>
          </w:p>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sz w:val="24"/>
                <w:szCs w:val="24"/>
              </w:rPr>
              <w:t>Анализ деятельности</w:t>
            </w:r>
          </w:p>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sz w:val="24"/>
                <w:szCs w:val="24"/>
              </w:rPr>
              <w:t>Наводящие вопросы</w:t>
            </w:r>
          </w:p>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sz w:val="24"/>
                <w:szCs w:val="24"/>
              </w:rPr>
              <w:t>Обобщение</w:t>
            </w:r>
          </w:p>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sz w:val="24"/>
                <w:szCs w:val="24"/>
              </w:rPr>
              <w:t>Выделение главного</w:t>
            </w: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sz w:val="24"/>
                <w:szCs w:val="24"/>
              </w:rPr>
              <w:t>Рефлексия</w:t>
            </w:r>
          </w:p>
        </w:tc>
        <w:tc>
          <w:tcPr>
            <w:tcW w:w="1134" w:type="dxa"/>
          </w:tcPr>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sz w:val="24"/>
                <w:szCs w:val="24"/>
              </w:rPr>
              <w:t>Монолог</w:t>
            </w: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sz w:val="24"/>
                <w:szCs w:val="24"/>
              </w:rPr>
              <w:t>Фронтальный диалог</w:t>
            </w: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sz w:val="24"/>
                <w:szCs w:val="24"/>
              </w:rPr>
              <w:t>Фронтальный диалог</w:t>
            </w:r>
          </w:p>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sz w:val="24"/>
                <w:szCs w:val="24"/>
              </w:rPr>
              <w:t>Самоанализ</w:t>
            </w:r>
          </w:p>
          <w:p w:rsidR="00B62FC1" w:rsidRPr="00B62FC1" w:rsidRDefault="00B62FC1" w:rsidP="00B62FC1">
            <w:pPr>
              <w:spacing w:after="0" w:line="240" w:lineRule="auto"/>
              <w:rPr>
                <w:rFonts w:ascii="Times New Roman" w:hAnsi="Times New Roman" w:cs="Times New Roman"/>
                <w:sz w:val="24"/>
                <w:szCs w:val="24"/>
              </w:rPr>
            </w:pPr>
          </w:p>
        </w:tc>
        <w:tc>
          <w:tcPr>
            <w:tcW w:w="1365" w:type="dxa"/>
          </w:tcPr>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sz w:val="24"/>
                <w:szCs w:val="24"/>
              </w:rPr>
              <w:t xml:space="preserve">Осмысление  и понимание </w:t>
            </w:r>
          </w:p>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sz w:val="24"/>
                <w:szCs w:val="24"/>
              </w:rPr>
              <w:t>содержание темы  урока.</w:t>
            </w: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sz w:val="24"/>
                <w:szCs w:val="24"/>
              </w:rPr>
              <w:t>Достижение цели урока</w:t>
            </w:r>
          </w:p>
        </w:tc>
      </w:tr>
    </w:tbl>
    <w:p w:rsidR="00B62FC1" w:rsidRPr="00B62FC1" w:rsidRDefault="00B62FC1" w:rsidP="00B62FC1">
      <w:pPr>
        <w:spacing w:after="0" w:line="240" w:lineRule="auto"/>
        <w:rPr>
          <w:rFonts w:ascii="Times New Roman" w:hAnsi="Times New Roman" w:cs="Times New Roman"/>
          <w:sz w:val="24"/>
          <w:szCs w:val="24"/>
        </w:rPr>
      </w:pPr>
    </w:p>
    <w:p w:rsidR="00B62FC1" w:rsidRPr="00B62FC1" w:rsidRDefault="00B62FC1" w:rsidP="00B62FC1">
      <w:pPr>
        <w:spacing w:after="0" w:line="240" w:lineRule="auto"/>
        <w:rPr>
          <w:rFonts w:ascii="Times New Roman" w:hAnsi="Times New Roman" w:cs="Times New Roman"/>
          <w:b/>
          <w:sz w:val="24"/>
          <w:szCs w:val="24"/>
        </w:rPr>
      </w:pPr>
      <w:r w:rsidRPr="00B62FC1">
        <w:rPr>
          <w:rFonts w:ascii="Times New Roman" w:hAnsi="Times New Roman" w:cs="Times New Roman"/>
          <w:b/>
          <w:sz w:val="24"/>
          <w:szCs w:val="24"/>
        </w:rPr>
        <w:t xml:space="preserve">                                                                                                                           Приложение №1</w:t>
      </w:r>
    </w:p>
    <w:p w:rsidR="00B62FC1" w:rsidRPr="00B62FC1" w:rsidRDefault="00B62FC1" w:rsidP="00B62FC1">
      <w:pPr>
        <w:spacing w:after="0" w:line="240" w:lineRule="auto"/>
        <w:jc w:val="both"/>
        <w:rPr>
          <w:rFonts w:ascii="Times New Roman" w:hAnsi="Times New Roman" w:cs="Times New Roman"/>
          <w:b/>
          <w:sz w:val="24"/>
          <w:szCs w:val="24"/>
        </w:rPr>
      </w:pPr>
      <w:r w:rsidRPr="00B62FC1">
        <w:rPr>
          <w:rFonts w:ascii="Times New Roman" w:hAnsi="Times New Roman" w:cs="Times New Roman"/>
          <w:b/>
          <w:color w:val="000000"/>
          <w:sz w:val="24"/>
          <w:szCs w:val="24"/>
        </w:rPr>
        <w:t>Тема:</w:t>
      </w:r>
      <w:r w:rsidRPr="00B62FC1">
        <w:rPr>
          <w:rFonts w:ascii="Times New Roman" w:hAnsi="Times New Roman" w:cs="Times New Roman"/>
          <w:b/>
          <w:sz w:val="24"/>
          <w:szCs w:val="24"/>
        </w:rPr>
        <w:t xml:space="preserve">  Процесс художественного творчества.</w:t>
      </w:r>
    </w:p>
    <w:p w:rsidR="00B62FC1" w:rsidRPr="00B62FC1" w:rsidRDefault="00B62FC1" w:rsidP="00B62FC1">
      <w:pPr>
        <w:spacing w:after="0" w:line="240" w:lineRule="auto"/>
        <w:jc w:val="both"/>
        <w:rPr>
          <w:rFonts w:ascii="Times New Roman" w:hAnsi="Times New Roman" w:cs="Times New Roman"/>
          <w:sz w:val="24"/>
          <w:szCs w:val="24"/>
        </w:rPr>
      </w:pPr>
      <w:r w:rsidRPr="00B62FC1">
        <w:rPr>
          <w:rFonts w:ascii="Times New Roman" w:hAnsi="Times New Roman" w:cs="Times New Roman"/>
          <w:sz w:val="24"/>
          <w:szCs w:val="24"/>
        </w:rPr>
        <w:t>Что такое художественное творчество в понимании представителя западной культуры, человека конца XX века? Полностью ответить на этот вопрос сложно.</w:t>
      </w:r>
    </w:p>
    <w:p w:rsidR="00B62FC1" w:rsidRPr="00B62FC1" w:rsidRDefault="00B62FC1" w:rsidP="00B62FC1">
      <w:pPr>
        <w:spacing w:after="0" w:line="240" w:lineRule="auto"/>
        <w:jc w:val="both"/>
        <w:rPr>
          <w:rFonts w:ascii="Times New Roman" w:hAnsi="Times New Roman" w:cs="Times New Roman"/>
          <w:sz w:val="24"/>
          <w:szCs w:val="24"/>
        </w:rPr>
      </w:pPr>
      <w:r w:rsidRPr="00B62FC1">
        <w:rPr>
          <w:rFonts w:ascii="Times New Roman" w:hAnsi="Times New Roman" w:cs="Times New Roman"/>
          <w:sz w:val="24"/>
          <w:szCs w:val="24"/>
        </w:rPr>
        <w:t xml:space="preserve">Сущее - вот что интересует нас сегодня.  </w:t>
      </w:r>
    </w:p>
    <w:p w:rsidR="00B62FC1" w:rsidRPr="00B62FC1" w:rsidRDefault="00B62FC1" w:rsidP="00B62FC1">
      <w:pPr>
        <w:spacing w:after="0" w:line="240" w:lineRule="auto"/>
        <w:jc w:val="both"/>
        <w:rPr>
          <w:rFonts w:ascii="Times New Roman" w:hAnsi="Times New Roman" w:cs="Times New Roman"/>
          <w:sz w:val="24"/>
          <w:szCs w:val="24"/>
        </w:rPr>
      </w:pPr>
      <w:r w:rsidRPr="00B62FC1">
        <w:rPr>
          <w:rFonts w:ascii="Times New Roman" w:hAnsi="Times New Roman" w:cs="Times New Roman"/>
          <w:sz w:val="24"/>
          <w:szCs w:val="24"/>
        </w:rPr>
        <w:t xml:space="preserve">Сущее, реальное, предстает в динамике, в постоянном напряжении, в движении от очевидного к невероятному. Таким образом, сущее стоит на водоразделе, в центре действия сил притяжения, в определенного рода «центре колебаний» </w:t>
      </w:r>
    </w:p>
    <w:p w:rsidR="00B62FC1" w:rsidRPr="00B62FC1" w:rsidRDefault="00B62FC1" w:rsidP="00B62FC1">
      <w:pPr>
        <w:spacing w:after="0" w:line="240" w:lineRule="auto"/>
        <w:jc w:val="both"/>
        <w:rPr>
          <w:rFonts w:ascii="Times New Roman" w:hAnsi="Times New Roman" w:cs="Times New Roman"/>
          <w:sz w:val="24"/>
          <w:szCs w:val="24"/>
        </w:rPr>
      </w:pPr>
      <w:r w:rsidRPr="00B62FC1">
        <w:rPr>
          <w:rFonts w:ascii="Times New Roman" w:hAnsi="Times New Roman" w:cs="Times New Roman"/>
          <w:sz w:val="24"/>
          <w:szCs w:val="24"/>
        </w:rPr>
        <w:t xml:space="preserve">Для начала разговор о художественном творчестве мог бы затронуть шесть основных тем- </w:t>
      </w:r>
      <w:r w:rsidRPr="00B62FC1">
        <w:rPr>
          <w:rFonts w:ascii="Times New Roman" w:hAnsi="Times New Roman" w:cs="Times New Roman"/>
          <w:b/>
          <w:sz w:val="24"/>
          <w:szCs w:val="24"/>
        </w:rPr>
        <w:t>категорий творчества</w:t>
      </w:r>
      <w:r w:rsidRPr="00B62FC1">
        <w:rPr>
          <w:rFonts w:ascii="Times New Roman" w:hAnsi="Times New Roman" w:cs="Times New Roman"/>
          <w:sz w:val="24"/>
          <w:szCs w:val="24"/>
        </w:rPr>
        <w:t xml:space="preserve">: творчество и свобода; творчество и личность; творчество и мастерство; творчество и природа; творчество и красота; творчество и общество. </w:t>
      </w:r>
    </w:p>
    <w:p w:rsidR="00B62FC1" w:rsidRPr="00B62FC1" w:rsidRDefault="00B62FC1" w:rsidP="00B62FC1">
      <w:pPr>
        <w:spacing w:after="0" w:line="240" w:lineRule="auto"/>
        <w:jc w:val="both"/>
        <w:rPr>
          <w:rFonts w:ascii="Times New Roman" w:hAnsi="Times New Roman" w:cs="Times New Roman"/>
          <w:b/>
          <w:sz w:val="24"/>
          <w:szCs w:val="24"/>
        </w:rPr>
      </w:pPr>
      <w:r w:rsidRPr="00B62FC1">
        <w:rPr>
          <w:rFonts w:ascii="Times New Roman" w:hAnsi="Times New Roman" w:cs="Times New Roman"/>
          <w:b/>
          <w:sz w:val="24"/>
          <w:szCs w:val="24"/>
        </w:rPr>
        <w:t xml:space="preserve">1) Творчество и свобода </w:t>
      </w:r>
    </w:p>
    <w:p w:rsidR="00B62FC1" w:rsidRPr="00B62FC1" w:rsidRDefault="00B62FC1" w:rsidP="00B62FC1">
      <w:pPr>
        <w:spacing w:after="0" w:line="240" w:lineRule="auto"/>
        <w:jc w:val="both"/>
        <w:rPr>
          <w:rFonts w:ascii="Times New Roman" w:hAnsi="Times New Roman" w:cs="Times New Roman"/>
          <w:sz w:val="24"/>
          <w:szCs w:val="24"/>
        </w:rPr>
      </w:pPr>
      <w:r w:rsidRPr="00B62FC1">
        <w:rPr>
          <w:rFonts w:ascii="Times New Roman" w:hAnsi="Times New Roman" w:cs="Times New Roman"/>
          <w:sz w:val="24"/>
          <w:szCs w:val="24"/>
        </w:rPr>
        <w:t>Художественное творчество свойственно человеку, и свобода творчества является одним из его неотъемлемых прав. Посредством художественного творчества человек выражает себя как свободную личность и освобождается от любого внешнего воздействия, как-то:</w:t>
      </w:r>
    </w:p>
    <w:p w:rsidR="00B62FC1" w:rsidRPr="00B62FC1" w:rsidRDefault="00B62FC1" w:rsidP="00B62FC1">
      <w:pPr>
        <w:spacing w:after="0" w:line="240" w:lineRule="auto"/>
        <w:jc w:val="both"/>
        <w:rPr>
          <w:rFonts w:ascii="Times New Roman" w:hAnsi="Times New Roman" w:cs="Times New Roman"/>
          <w:sz w:val="24"/>
          <w:szCs w:val="24"/>
        </w:rPr>
      </w:pPr>
      <w:r w:rsidRPr="00B62FC1">
        <w:rPr>
          <w:rFonts w:ascii="Times New Roman" w:hAnsi="Times New Roman" w:cs="Times New Roman"/>
          <w:sz w:val="24"/>
          <w:szCs w:val="24"/>
        </w:rPr>
        <w:t xml:space="preserve"> а) от ограничений, связанных с физическими возможностями человека;</w:t>
      </w:r>
    </w:p>
    <w:p w:rsidR="00B62FC1" w:rsidRPr="00B62FC1" w:rsidRDefault="00B62FC1" w:rsidP="00B62FC1">
      <w:pPr>
        <w:spacing w:after="0" w:line="240" w:lineRule="auto"/>
        <w:jc w:val="both"/>
        <w:rPr>
          <w:rFonts w:ascii="Times New Roman" w:hAnsi="Times New Roman" w:cs="Times New Roman"/>
          <w:sz w:val="24"/>
          <w:szCs w:val="24"/>
        </w:rPr>
      </w:pPr>
      <w:r w:rsidRPr="00B62FC1">
        <w:rPr>
          <w:rFonts w:ascii="Times New Roman" w:hAnsi="Times New Roman" w:cs="Times New Roman"/>
          <w:sz w:val="24"/>
          <w:szCs w:val="24"/>
        </w:rPr>
        <w:t xml:space="preserve"> б) от ограничений общественной жизни. </w:t>
      </w:r>
    </w:p>
    <w:p w:rsidR="00B62FC1" w:rsidRPr="00B62FC1" w:rsidRDefault="00B62FC1" w:rsidP="00B62FC1">
      <w:pPr>
        <w:spacing w:after="0" w:line="240" w:lineRule="auto"/>
        <w:jc w:val="both"/>
        <w:rPr>
          <w:rFonts w:ascii="Times New Roman" w:hAnsi="Times New Roman" w:cs="Times New Roman"/>
          <w:sz w:val="24"/>
          <w:szCs w:val="24"/>
        </w:rPr>
      </w:pPr>
      <w:r w:rsidRPr="00B62FC1">
        <w:rPr>
          <w:rFonts w:ascii="Times New Roman" w:hAnsi="Times New Roman" w:cs="Times New Roman"/>
          <w:sz w:val="24"/>
          <w:szCs w:val="24"/>
        </w:rPr>
        <w:t>Очевидно, что художественное творчество не происходит вне времени: человек-творец является продуктом социальной среды, общественно-экономических, политических условий, уровня культуры, географического положения, всей группы действующих эстетических принципов. Но лишь тогда мы можем говорить о творчестве, когда внутри этих заданных условий происходит акт творчества свободной личности, который сокрушает все условности.         </w:t>
      </w:r>
    </w:p>
    <w:p w:rsidR="00B62FC1" w:rsidRPr="00B62FC1" w:rsidRDefault="00B62FC1" w:rsidP="00B62FC1">
      <w:pPr>
        <w:spacing w:after="0" w:line="240" w:lineRule="auto"/>
        <w:jc w:val="both"/>
        <w:rPr>
          <w:rFonts w:ascii="Times New Roman" w:hAnsi="Times New Roman" w:cs="Times New Roman"/>
          <w:b/>
          <w:sz w:val="24"/>
          <w:szCs w:val="24"/>
        </w:rPr>
      </w:pPr>
      <w:r w:rsidRPr="00B62FC1">
        <w:rPr>
          <w:rFonts w:ascii="Times New Roman" w:hAnsi="Times New Roman" w:cs="Times New Roman"/>
          <w:b/>
          <w:sz w:val="24"/>
          <w:szCs w:val="24"/>
        </w:rPr>
        <w:t xml:space="preserve">   2) Творчество и личность </w:t>
      </w:r>
    </w:p>
    <w:p w:rsidR="00B62FC1" w:rsidRPr="00B62FC1" w:rsidRDefault="00B62FC1" w:rsidP="00B62FC1">
      <w:pPr>
        <w:spacing w:after="0" w:line="240" w:lineRule="auto"/>
        <w:jc w:val="both"/>
        <w:rPr>
          <w:rFonts w:ascii="Times New Roman" w:hAnsi="Times New Roman" w:cs="Times New Roman"/>
          <w:sz w:val="24"/>
          <w:szCs w:val="24"/>
        </w:rPr>
      </w:pPr>
      <w:r w:rsidRPr="00B62FC1">
        <w:rPr>
          <w:rFonts w:ascii="Times New Roman" w:hAnsi="Times New Roman" w:cs="Times New Roman"/>
          <w:sz w:val="24"/>
          <w:szCs w:val="24"/>
        </w:rPr>
        <w:lastRenderedPageBreak/>
        <w:t xml:space="preserve">Творец - это </w:t>
      </w:r>
      <w:proofErr w:type="spellStart"/>
      <w:r w:rsidRPr="00B62FC1">
        <w:rPr>
          <w:rFonts w:ascii="Times New Roman" w:hAnsi="Times New Roman" w:cs="Times New Roman"/>
          <w:sz w:val="24"/>
          <w:szCs w:val="24"/>
        </w:rPr>
        <w:t>homo</w:t>
      </w:r>
      <w:proofErr w:type="spellEnd"/>
      <w:r w:rsidRPr="00B62FC1">
        <w:rPr>
          <w:rFonts w:ascii="Times New Roman" w:hAnsi="Times New Roman" w:cs="Times New Roman"/>
          <w:sz w:val="24"/>
          <w:szCs w:val="24"/>
        </w:rPr>
        <w:t xml:space="preserve"> </w:t>
      </w:r>
      <w:proofErr w:type="spellStart"/>
      <w:r w:rsidRPr="00B62FC1">
        <w:rPr>
          <w:rFonts w:ascii="Times New Roman" w:hAnsi="Times New Roman" w:cs="Times New Roman"/>
          <w:sz w:val="24"/>
          <w:szCs w:val="24"/>
        </w:rPr>
        <w:t>faber</w:t>
      </w:r>
      <w:proofErr w:type="spellEnd"/>
      <w:r w:rsidRPr="00B62FC1">
        <w:rPr>
          <w:rFonts w:ascii="Times New Roman" w:hAnsi="Times New Roman" w:cs="Times New Roman"/>
          <w:sz w:val="24"/>
          <w:szCs w:val="24"/>
        </w:rPr>
        <w:t xml:space="preserve"> (человек-созидатель), это тот, кто возвысился над природным окружением, пройдя через века ученичества и постижения мастерства, многократно повторяясь, этот процесс приводит к постоянному прогрессу в потребительской социально-технической жизни. Благодаря художественному творчеству человек выходит за рамки создания только технически необходимой продукции. Он творит, то есть создает нечто новое, то, что ранее не существовало, - его творения уникальны, как и сама личность. С течением веков менялся теоретический подход к произведениям искусства , но само художественное творчество всегда позволяло человеку </w:t>
      </w:r>
      <w:proofErr w:type="spellStart"/>
      <w:r w:rsidRPr="00B62FC1">
        <w:rPr>
          <w:rFonts w:ascii="Times New Roman" w:hAnsi="Times New Roman" w:cs="Times New Roman"/>
          <w:sz w:val="24"/>
          <w:szCs w:val="24"/>
        </w:rPr>
        <w:t>самоутверждаться</w:t>
      </w:r>
      <w:proofErr w:type="spellEnd"/>
      <w:r w:rsidRPr="00B62FC1">
        <w:rPr>
          <w:rFonts w:ascii="Times New Roman" w:hAnsi="Times New Roman" w:cs="Times New Roman"/>
          <w:sz w:val="24"/>
          <w:szCs w:val="24"/>
        </w:rPr>
        <w:t xml:space="preserve"> , как неповторимому и свободному существу, оно призывает людей идти по пути освобождения личности. В этом плане художественное творчество, как и любой другой вид человеческой деятельности, помогает человеку освободиться от мешающих ему условностей окружающего мира. Более того, творчество выступает здесь как благословенный остров освобожденного духа, то есть вполне вероятно, что к концу нынешнего века творчество заменит собой традиционные религии.   </w:t>
      </w:r>
    </w:p>
    <w:p w:rsidR="00B62FC1" w:rsidRPr="00B62FC1" w:rsidRDefault="00B62FC1" w:rsidP="00B62FC1">
      <w:pPr>
        <w:spacing w:after="0" w:line="240" w:lineRule="auto"/>
        <w:jc w:val="both"/>
        <w:rPr>
          <w:rFonts w:ascii="Times New Roman" w:hAnsi="Times New Roman" w:cs="Times New Roman"/>
          <w:b/>
          <w:sz w:val="24"/>
          <w:szCs w:val="24"/>
        </w:rPr>
      </w:pPr>
      <w:r w:rsidRPr="00B62FC1">
        <w:rPr>
          <w:rFonts w:ascii="Times New Roman" w:hAnsi="Times New Roman" w:cs="Times New Roman"/>
          <w:b/>
          <w:sz w:val="24"/>
          <w:szCs w:val="24"/>
        </w:rPr>
        <w:t xml:space="preserve">          3) Творчество и мастерство </w:t>
      </w:r>
    </w:p>
    <w:p w:rsidR="00B62FC1" w:rsidRPr="00B62FC1" w:rsidRDefault="00B62FC1" w:rsidP="00B62FC1">
      <w:pPr>
        <w:spacing w:after="0" w:line="240" w:lineRule="auto"/>
        <w:jc w:val="both"/>
        <w:rPr>
          <w:rFonts w:ascii="Times New Roman" w:hAnsi="Times New Roman" w:cs="Times New Roman"/>
          <w:sz w:val="24"/>
          <w:szCs w:val="24"/>
        </w:rPr>
      </w:pPr>
      <w:r w:rsidRPr="00B62FC1">
        <w:rPr>
          <w:rFonts w:ascii="Times New Roman" w:hAnsi="Times New Roman" w:cs="Times New Roman"/>
          <w:sz w:val="24"/>
          <w:szCs w:val="24"/>
        </w:rPr>
        <w:t xml:space="preserve">Труд, навык, профессионализм необходимы и даже достаточны для художественного творчества.  Искусство всегда было делом техники.  Творческий труд находится в постоянном поиске всевозможных хитроумных связей, структурных, словесных, графических, звуковых, доселе неведомых; ему нужны выразительность и контрасты, - словом, все приемы, свойственные различным видам искусства. </w:t>
      </w:r>
    </w:p>
    <w:p w:rsidR="00B62FC1" w:rsidRPr="00B62FC1" w:rsidRDefault="00B62FC1" w:rsidP="00B62FC1">
      <w:pPr>
        <w:spacing w:after="0" w:line="240" w:lineRule="auto"/>
        <w:jc w:val="both"/>
        <w:rPr>
          <w:rFonts w:ascii="Times New Roman" w:hAnsi="Times New Roman" w:cs="Times New Roman"/>
          <w:sz w:val="24"/>
          <w:szCs w:val="24"/>
        </w:rPr>
      </w:pPr>
      <w:r w:rsidRPr="00B62FC1">
        <w:rPr>
          <w:rFonts w:ascii="Times New Roman" w:hAnsi="Times New Roman" w:cs="Times New Roman"/>
          <w:sz w:val="24"/>
          <w:szCs w:val="24"/>
        </w:rPr>
        <w:t>В распоряжении творца находится целый арсенал современных средств и теоретических положений, а в процессе создания им нового произведения достижения прошлого - эта основа творчества - начинают преломляться таким образом, что обеспечивается индивидуальный характер произведения. Но в процессе воплощения личности в создаваемом произведении не может быть никакой технической предопределенности. Акт творчества,  неотделим от акта мысли, и это проявляется даже в самой примитивной кустарной поделке, размноженной, казалось бы, чисто механически.            </w:t>
      </w:r>
    </w:p>
    <w:p w:rsidR="00B62FC1" w:rsidRPr="00B62FC1" w:rsidRDefault="00B62FC1" w:rsidP="00B62FC1">
      <w:pPr>
        <w:spacing w:after="0" w:line="240" w:lineRule="auto"/>
        <w:jc w:val="both"/>
        <w:rPr>
          <w:rFonts w:ascii="Times New Roman" w:hAnsi="Times New Roman" w:cs="Times New Roman"/>
          <w:b/>
          <w:sz w:val="24"/>
          <w:szCs w:val="24"/>
        </w:rPr>
      </w:pPr>
      <w:r w:rsidRPr="00B62FC1">
        <w:rPr>
          <w:rFonts w:ascii="Times New Roman" w:hAnsi="Times New Roman" w:cs="Times New Roman"/>
          <w:b/>
          <w:sz w:val="24"/>
          <w:szCs w:val="24"/>
        </w:rPr>
        <w:t xml:space="preserve"> 4) Творчество и природа </w:t>
      </w:r>
    </w:p>
    <w:p w:rsidR="00B62FC1" w:rsidRPr="00B62FC1" w:rsidRDefault="00B62FC1" w:rsidP="00B62FC1">
      <w:pPr>
        <w:spacing w:after="0" w:line="240" w:lineRule="auto"/>
        <w:jc w:val="both"/>
        <w:rPr>
          <w:rFonts w:ascii="Times New Roman" w:hAnsi="Times New Roman" w:cs="Times New Roman"/>
          <w:sz w:val="24"/>
          <w:szCs w:val="24"/>
        </w:rPr>
      </w:pPr>
      <w:r w:rsidRPr="00B62FC1">
        <w:rPr>
          <w:rFonts w:ascii="Times New Roman" w:hAnsi="Times New Roman" w:cs="Times New Roman"/>
          <w:sz w:val="24"/>
          <w:szCs w:val="24"/>
        </w:rPr>
        <w:t>На протяжении веков сложились различные позиции в отношении художественного творчества к природе, которая сама является «творцом». В частности, можно отметить два подхода:</w:t>
      </w:r>
    </w:p>
    <w:p w:rsidR="00B62FC1" w:rsidRPr="00B62FC1" w:rsidRDefault="00B62FC1" w:rsidP="00B62FC1">
      <w:pPr>
        <w:spacing w:after="0" w:line="240" w:lineRule="auto"/>
        <w:jc w:val="both"/>
        <w:rPr>
          <w:rFonts w:ascii="Times New Roman" w:hAnsi="Times New Roman" w:cs="Times New Roman"/>
          <w:sz w:val="24"/>
          <w:szCs w:val="24"/>
        </w:rPr>
      </w:pPr>
      <w:r w:rsidRPr="00B62FC1">
        <w:rPr>
          <w:rFonts w:ascii="Times New Roman" w:hAnsi="Times New Roman" w:cs="Times New Roman"/>
          <w:sz w:val="24"/>
          <w:szCs w:val="24"/>
        </w:rPr>
        <w:t xml:space="preserve"> а) Первый из них воспринимает природу как нечто конечное, а ее «творческую эволюцию» как телеологическую; природа рассматривается как аналог художественного творчества. В качестве примера можно назвать западный импрессионизм.  В России в первой четверти XX века искусство шло по откровенно «органической» линии в противовес позаимствованному на Западе «механицизму», выразившемуся в кубизме и футуризме. Творчество растет, развивается, претерпевает различные изменения параллельно с природой, по аналогии с ней. Но это не имитация природы, не пустое копирование и воспроизведение ее, а использование таких путей развития, которые, преломляясь в средствах искусства, останутся по-прежнему природными путями и в то же время уже не будут самой природой. </w:t>
      </w:r>
    </w:p>
    <w:p w:rsidR="00B62FC1" w:rsidRPr="00B62FC1" w:rsidRDefault="00B62FC1" w:rsidP="00B62FC1">
      <w:pPr>
        <w:spacing w:after="0" w:line="240" w:lineRule="auto"/>
        <w:jc w:val="both"/>
        <w:rPr>
          <w:rFonts w:ascii="Times New Roman" w:hAnsi="Times New Roman" w:cs="Times New Roman"/>
          <w:sz w:val="24"/>
          <w:szCs w:val="24"/>
        </w:rPr>
      </w:pPr>
      <w:r w:rsidRPr="00B62FC1">
        <w:rPr>
          <w:rFonts w:ascii="Times New Roman" w:hAnsi="Times New Roman" w:cs="Times New Roman"/>
          <w:sz w:val="24"/>
          <w:szCs w:val="24"/>
        </w:rPr>
        <w:t>б) В другом случае природа, природное образование, «буйство жизни», будучи бессознательным, рассматривается как предмет, вещь, предстающая перед нашим творческим сознанием, и лишь ему дано одухотворить эту вещь, придать ей смысл. Порождение смысла - вот задача творчества. Таким образом, природа является постоянным камнем преткновения в истории художественного творчества и в целом в истории мысли. Следует лишь отметить, что, когда природа рассматривалась как нечто определенное, отдельно существующее, как источник гармонии или внутреннего разлада человека, в высотах художественного творчества природа воспринималась как источник роста, зарождения расцвета мира. Художественное творчество XX века сделало эту мысль очевидной.            </w:t>
      </w:r>
    </w:p>
    <w:p w:rsidR="00B62FC1" w:rsidRPr="00B62FC1" w:rsidRDefault="00B62FC1" w:rsidP="00B62FC1">
      <w:pPr>
        <w:spacing w:after="0" w:line="240" w:lineRule="auto"/>
        <w:jc w:val="both"/>
        <w:rPr>
          <w:rFonts w:ascii="Times New Roman" w:hAnsi="Times New Roman" w:cs="Times New Roman"/>
          <w:b/>
          <w:sz w:val="24"/>
          <w:szCs w:val="24"/>
        </w:rPr>
      </w:pPr>
      <w:r w:rsidRPr="00B62FC1">
        <w:rPr>
          <w:rFonts w:ascii="Times New Roman" w:hAnsi="Times New Roman" w:cs="Times New Roman"/>
          <w:b/>
          <w:sz w:val="24"/>
          <w:szCs w:val="24"/>
        </w:rPr>
        <w:t xml:space="preserve"> 5) Творчество и красота</w:t>
      </w:r>
    </w:p>
    <w:p w:rsidR="00B62FC1" w:rsidRPr="00B62FC1" w:rsidRDefault="00B62FC1" w:rsidP="00B62FC1">
      <w:pPr>
        <w:spacing w:after="0" w:line="240" w:lineRule="auto"/>
        <w:jc w:val="both"/>
        <w:rPr>
          <w:rFonts w:ascii="Times New Roman" w:hAnsi="Times New Roman" w:cs="Times New Roman"/>
          <w:sz w:val="24"/>
          <w:szCs w:val="24"/>
        </w:rPr>
      </w:pPr>
      <w:r w:rsidRPr="00B62FC1">
        <w:rPr>
          <w:rFonts w:ascii="Times New Roman" w:hAnsi="Times New Roman" w:cs="Times New Roman"/>
          <w:sz w:val="24"/>
          <w:szCs w:val="24"/>
        </w:rPr>
        <w:lastRenderedPageBreak/>
        <w:t xml:space="preserve"> В XX веке пошатнулась концепция вечной красоты. Плоды художественного творчества далеко не всегда красивы. Итак, творчество стало ареной борьбы между существом и способом существования. Та свобода, которая характерна для художественного творчества, придает ему черты основного, экзистенциального, или даже мирового, процесса. Кризис гуманизма, крушение идеалов современного человека, тревога перед лицом всевозможных угроз превратили искусство в ритуал изгнания злых духов, в котором нет места понятию «красота» в традиционном понимании.          </w:t>
      </w:r>
    </w:p>
    <w:p w:rsidR="00B62FC1" w:rsidRPr="00B62FC1" w:rsidRDefault="00B62FC1" w:rsidP="00B62FC1">
      <w:pPr>
        <w:spacing w:after="0" w:line="240" w:lineRule="auto"/>
        <w:jc w:val="both"/>
        <w:rPr>
          <w:rFonts w:ascii="Times New Roman" w:hAnsi="Times New Roman" w:cs="Times New Roman"/>
          <w:b/>
          <w:sz w:val="24"/>
          <w:szCs w:val="24"/>
        </w:rPr>
      </w:pPr>
      <w:r w:rsidRPr="00B62FC1">
        <w:rPr>
          <w:rFonts w:ascii="Times New Roman" w:hAnsi="Times New Roman" w:cs="Times New Roman"/>
          <w:b/>
          <w:sz w:val="24"/>
          <w:szCs w:val="24"/>
        </w:rPr>
        <w:t xml:space="preserve">   6) Творчество и общество </w:t>
      </w:r>
    </w:p>
    <w:p w:rsidR="00B62FC1" w:rsidRPr="00B62FC1" w:rsidRDefault="00B62FC1" w:rsidP="00B62FC1">
      <w:pPr>
        <w:spacing w:after="0" w:line="240" w:lineRule="auto"/>
        <w:jc w:val="both"/>
        <w:rPr>
          <w:rFonts w:ascii="Times New Roman" w:hAnsi="Times New Roman" w:cs="Times New Roman"/>
          <w:sz w:val="24"/>
          <w:szCs w:val="24"/>
        </w:rPr>
      </w:pPr>
      <w:r w:rsidRPr="00B62FC1">
        <w:rPr>
          <w:rFonts w:ascii="Times New Roman" w:hAnsi="Times New Roman" w:cs="Times New Roman"/>
          <w:sz w:val="24"/>
          <w:szCs w:val="24"/>
        </w:rPr>
        <w:t xml:space="preserve">Начиная с эпохи романтизма творец и общество находятся в непримиримом противоречии. Преувеличение индивидуализма, истоки которого лежат в эпохе Возрождения, особенно обострилось с приходом капитализма. Спор между творчеством и обществом не окончен. Официальное, то есть признанное обществом, искусство оказалось академичным, погрязло в конформизме и рутинерстве, не было способно создавать общезначимые произведения. Но так было не всегда. Бывали периоды истории, когда искусство и общество не конфликтовали, и тогда, это было в Египте и в средние века, появлялись настоящие шедевры. Хотя при этом жестко регламентировались и форма, и содержание. Почему же сейчас общество не в состоянии диктовать свои требования художественному творчеству? Почему результатом такого диктата становятся серые, посредственные произведения? Это требует серьезного осмысления. Это вопрос всей культуры. Отмечено, что чем активнее развивается технология (прогресс), тем бледнее на этом фоне выглядит культура, возникает, в частности, противоречие между потребительскими общественно-экономическими интересами и художественным творчеством. Является ли это противоречие непреодолимым? Возникает проблема восстановления гармонии между природой и культурой или, скорее, попытка достигнуть перемирия. Это одно из неразрешимых противоречий художественного творчества в конце XX столетия. Творчество - вид деятельности, протекающий на границе и частично за границами возможного для человека и в силу этого мало поддающийся описанию. Как событие, акт, художественное творчество имеет много общего с усилиями человека, направленными на сохранение своего вида: оно есть утоление вожделения, или, по Платону, стремления родить в прекрасном. Понятый так акт художественного творчества, открытый наблюдению благодаря своим результатам - художественным произведениям, - бессознательно и безостановочно переживается каждым человеком – художником в  своей жизни. </w:t>
      </w:r>
    </w:p>
    <w:p w:rsidR="00B62FC1" w:rsidRPr="00B62FC1" w:rsidRDefault="00B62FC1" w:rsidP="00B62FC1">
      <w:pPr>
        <w:spacing w:after="0" w:line="240" w:lineRule="auto"/>
        <w:jc w:val="both"/>
        <w:rPr>
          <w:rFonts w:ascii="Times New Roman" w:hAnsi="Times New Roman" w:cs="Times New Roman"/>
          <w:sz w:val="24"/>
          <w:szCs w:val="24"/>
        </w:rPr>
      </w:pPr>
      <w:r w:rsidRPr="00B62FC1">
        <w:rPr>
          <w:rFonts w:ascii="Times New Roman" w:hAnsi="Times New Roman" w:cs="Times New Roman"/>
          <w:sz w:val="24"/>
          <w:szCs w:val="24"/>
        </w:rPr>
        <w:t xml:space="preserve">В  этой жизни совершить акт художественного творчества может значить: - «воспроизвести себя в лучшем виде» («накраситься и пойти в модном платье», «научить ребенка шить или говорить по-французски»); - «воздвигнуть себе нерукотворный памятник» («создать произведение искусства, которое откроет важные тайны человеческого», «научить людей делать или понимать то, чего они раньше не умели ни делать, ни понять»); - «обнаружить всеми чаемые верховные истины и не побояться обнародовать их»; - «вместе с другими выбрать человека, который скоро сделается президентом или депутатом». </w:t>
      </w:r>
    </w:p>
    <w:p w:rsidR="00B62FC1" w:rsidRPr="00B62FC1" w:rsidRDefault="00B62FC1" w:rsidP="00B62FC1">
      <w:pPr>
        <w:spacing w:after="0" w:line="240" w:lineRule="auto"/>
        <w:jc w:val="both"/>
        <w:rPr>
          <w:rFonts w:ascii="Times New Roman" w:hAnsi="Times New Roman" w:cs="Times New Roman"/>
          <w:sz w:val="24"/>
          <w:szCs w:val="24"/>
        </w:rPr>
      </w:pPr>
      <w:r w:rsidRPr="00B62FC1">
        <w:rPr>
          <w:rFonts w:ascii="Times New Roman" w:hAnsi="Times New Roman" w:cs="Times New Roman"/>
          <w:sz w:val="24"/>
          <w:szCs w:val="24"/>
        </w:rPr>
        <w:t xml:space="preserve">Возникающее в итоге творческого акта художественное произведение (от стихотворения до сети авиалиний, от храма до государства и гражданского общества) в разной мере отчуждено от своего автора  и, как правило, с момента своего появления на свет перестает принадлежать ему. Более или менее продолжительное пребывание художественного произведения в собственности его создателя обычно приводит к утрате произведения или преждевременной гибели его автора (Гоголь, Ван </w:t>
      </w:r>
      <w:proofErr w:type="spellStart"/>
      <w:r w:rsidRPr="00B62FC1">
        <w:rPr>
          <w:rFonts w:ascii="Times New Roman" w:hAnsi="Times New Roman" w:cs="Times New Roman"/>
          <w:sz w:val="24"/>
          <w:szCs w:val="24"/>
        </w:rPr>
        <w:t>Гог</w:t>
      </w:r>
      <w:proofErr w:type="spellEnd"/>
      <w:r w:rsidRPr="00B62FC1">
        <w:rPr>
          <w:rFonts w:ascii="Times New Roman" w:hAnsi="Times New Roman" w:cs="Times New Roman"/>
          <w:sz w:val="24"/>
          <w:szCs w:val="24"/>
        </w:rPr>
        <w:t xml:space="preserve">, Хлебников). </w:t>
      </w:r>
    </w:p>
    <w:p w:rsidR="00B62FC1" w:rsidRPr="00B62FC1" w:rsidRDefault="00B62FC1" w:rsidP="00B62FC1">
      <w:pPr>
        <w:spacing w:after="0" w:line="240" w:lineRule="auto"/>
        <w:jc w:val="both"/>
        <w:rPr>
          <w:rFonts w:ascii="Times New Roman" w:hAnsi="Times New Roman" w:cs="Times New Roman"/>
          <w:sz w:val="24"/>
          <w:szCs w:val="24"/>
        </w:rPr>
      </w:pPr>
    </w:p>
    <w:p w:rsidR="00B62FC1" w:rsidRPr="00B62FC1" w:rsidRDefault="00B62FC1" w:rsidP="00B62FC1">
      <w:pPr>
        <w:spacing w:after="0" w:line="240" w:lineRule="auto"/>
        <w:jc w:val="both"/>
        <w:rPr>
          <w:rFonts w:ascii="Times New Roman" w:hAnsi="Times New Roman" w:cs="Times New Roman"/>
          <w:sz w:val="24"/>
          <w:szCs w:val="24"/>
        </w:rPr>
      </w:pPr>
      <w:r w:rsidRPr="00B62FC1">
        <w:rPr>
          <w:rFonts w:ascii="Times New Roman" w:hAnsi="Times New Roman" w:cs="Times New Roman"/>
          <w:sz w:val="24"/>
          <w:szCs w:val="24"/>
        </w:rPr>
        <w:t xml:space="preserve">Поскольку акт художественного творчества порождает произведение, ранее не существовавшее, люди оказываются застигнутыми врасплох, не успевают «подготовиться» к восприятию произведения: тот язык, на котором произведение впервые создается (литературный, живописный, архитектурный, политический), станет </w:t>
      </w:r>
      <w:r w:rsidRPr="00B62FC1">
        <w:rPr>
          <w:rFonts w:ascii="Times New Roman" w:hAnsi="Times New Roman" w:cs="Times New Roman"/>
          <w:sz w:val="24"/>
          <w:szCs w:val="24"/>
        </w:rPr>
        <w:lastRenderedPageBreak/>
        <w:t xml:space="preserve">общепонятным лишь для следующего поколения, в то время как непосредственно окружающие художника люди вынуждены пользоваться этим новым языком, почти совсем его не понимая. Новый язык незаметно для общества формирует будущие правила социального поведения, вот почему общество боится потерять и старается во что бы то ни стало усилить контроль за художественным творчеством как наиболее эффективным методом внутривидовой экспертизы и прогноза. Драматизм запаздывания современников общество пытается компенсировать </w:t>
      </w:r>
      <w:proofErr w:type="spellStart"/>
      <w:r w:rsidRPr="00B62FC1">
        <w:rPr>
          <w:rFonts w:ascii="Times New Roman" w:hAnsi="Times New Roman" w:cs="Times New Roman"/>
          <w:sz w:val="24"/>
          <w:szCs w:val="24"/>
        </w:rPr>
        <w:t>массовидными</w:t>
      </w:r>
      <w:proofErr w:type="spellEnd"/>
      <w:r w:rsidRPr="00B62FC1">
        <w:rPr>
          <w:rFonts w:ascii="Times New Roman" w:hAnsi="Times New Roman" w:cs="Times New Roman"/>
          <w:sz w:val="24"/>
          <w:szCs w:val="24"/>
        </w:rPr>
        <w:t xml:space="preserve"> актами художественного творчества и разработкой скоростных методов его симуляции (создание сети массовых коммуникаций, призванной обеспечить эффект присутствия в момент чужого творческого акта - от репетиции оркестра до </w:t>
      </w:r>
      <w:proofErr w:type="spellStart"/>
      <w:r w:rsidRPr="00B62FC1">
        <w:rPr>
          <w:rFonts w:ascii="Times New Roman" w:hAnsi="Times New Roman" w:cs="Times New Roman"/>
          <w:sz w:val="24"/>
          <w:szCs w:val="24"/>
        </w:rPr>
        <w:t>синтезирования</w:t>
      </w:r>
      <w:proofErr w:type="spellEnd"/>
      <w:r w:rsidRPr="00B62FC1">
        <w:rPr>
          <w:rFonts w:ascii="Times New Roman" w:hAnsi="Times New Roman" w:cs="Times New Roman"/>
          <w:sz w:val="24"/>
          <w:szCs w:val="24"/>
        </w:rPr>
        <w:t xml:space="preserve"> вакцины против </w:t>
      </w:r>
      <w:proofErr w:type="spellStart"/>
      <w:r w:rsidRPr="00B62FC1">
        <w:rPr>
          <w:rFonts w:ascii="Times New Roman" w:hAnsi="Times New Roman" w:cs="Times New Roman"/>
          <w:sz w:val="24"/>
          <w:szCs w:val="24"/>
        </w:rPr>
        <w:t>СПИДа</w:t>
      </w:r>
      <w:proofErr w:type="spellEnd"/>
      <w:r w:rsidRPr="00B62FC1">
        <w:rPr>
          <w:rFonts w:ascii="Times New Roman" w:hAnsi="Times New Roman" w:cs="Times New Roman"/>
          <w:sz w:val="24"/>
          <w:szCs w:val="24"/>
        </w:rPr>
        <w:t xml:space="preserve">; подмена понятия свободы для творчества понятием свободы творчества дезориентирует потенциального художника, заставляя его постоянно оправдываться перед обществом в мнимом следовании </w:t>
      </w:r>
      <w:proofErr w:type="spellStart"/>
      <w:r w:rsidRPr="00B62FC1">
        <w:rPr>
          <w:rFonts w:ascii="Times New Roman" w:hAnsi="Times New Roman" w:cs="Times New Roman"/>
          <w:sz w:val="24"/>
          <w:szCs w:val="24"/>
        </w:rPr>
        <w:t>идеологеме</w:t>
      </w:r>
      <w:proofErr w:type="spellEnd"/>
      <w:r w:rsidRPr="00B62FC1">
        <w:rPr>
          <w:rFonts w:ascii="Times New Roman" w:hAnsi="Times New Roman" w:cs="Times New Roman"/>
          <w:sz w:val="24"/>
          <w:szCs w:val="24"/>
        </w:rPr>
        <w:t xml:space="preserve">, навязанной художнику самим обществом).   </w:t>
      </w:r>
    </w:p>
    <w:p w:rsidR="00B62FC1" w:rsidRPr="00B62FC1" w:rsidRDefault="00B62FC1" w:rsidP="00B62FC1">
      <w:pPr>
        <w:spacing w:after="0" w:line="240" w:lineRule="auto"/>
        <w:jc w:val="both"/>
        <w:rPr>
          <w:rFonts w:ascii="Times New Roman" w:hAnsi="Times New Roman" w:cs="Times New Roman"/>
          <w:sz w:val="24"/>
          <w:szCs w:val="24"/>
        </w:rPr>
      </w:pPr>
      <w:r w:rsidRPr="00B62FC1">
        <w:rPr>
          <w:rFonts w:ascii="Times New Roman" w:hAnsi="Times New Roman" w:cs="Times New Roman"/>
          <w:sz w:val="24"/>
          <w:szCs w:val="24"/>
        </w:rPr>
        <w:t xml:space="preserve">Чем более достоверной картиной настоящего и будущего обеспечено общество благодаря художественному творчеству своих членов, тем больше шансов у художника получить статус врага (государства, общества, народа). </w:t>
      </w:r>
    </w:p>
    <w:p w:rsidR="00B62FC1" w:rsidRPr="00B62FC1" w:rsidRDefault="00B62FC1" w:rsidP="00B62FC1">
      <w:pPr>
        <w:spacing w:after="0" w:line="240" w:lineRule="auto"/>
        <w:jc w:val="both"/>
        <w:rPr>
          <w:rFonts w:ascii="Times New Roman" w:hAnsi="Times New Roman" w:cs="Times New Roman"/>
          <w:sz w:val="24"/>
          <w:szCs w:val="24"/>
        </w:rPr>
      </w:pPr>
      <w:r w:rsidRPr="00B62FC1">
        <w:rPr>
          <w:rFonts w:ascii="Times New Roman" w:hAnsi="Times New Roman" w:cs="Times New Roman"/>
          <w:sz w:val="24"/>
          <w:szCs w:val="24"/>
        </w:rPr>
        <w:t xml:space="preserve">Чем выше качество и/или своеобразие создаваемых художественных произведений, тем больше шансов у художника получить статус «чужого» (народу, обществу, государству). Для данной таксономии существенна типология потребления продукта художественного творчества - нового художественного языка в его элитарном и массовом диалектах. Диффузия элитарного и массового спроса приводит к тому, что художественное творчество признается общественной ценностью лишь («после праздника») на стадии уже далеко зашедшей стагнации нового художественного языка и, как правило, после смерти самого художника. </w:t>
      </w:r>
    </w:p>
    <w:p w:rsidR="00B62FC1" w:rsidRPr="00B62FC1" w:rsidRDefault="00B62FC1" w:rsidP="00B62FC1">
      <w:pPr>
        <w:spacing w:after="0" w:line="240" w:lineRule="auto"/>
        <w:jc w:val="both"/>
        <w:rPr>
          <w:rFonts w:ascii="Times New Roman" w:hAnsi="Times New Roman" w:cs="Times New Roman"/>
          <w:sz w:val="24"/>
          <w:szCs w:val="24"/>
        </w:rPr>
      </w:pPr>
      <w:r w:rsidRPr="00B62FC1">
        <w:rPr>
          <w:rFonts w:ascii="Times New Roman" w:hAnsi="Times New Roman" w:cs="Times New Roman"/>
          <w:sz w:val="24"/>
          <w:szCs w:val="24"/>
        </w:rPr>
        <w:t xml:space="preserve"> Становясь настоящей жертвой, художник, однако, напоминает бодрым носителям здравого смысла, что он - не они, что художественное творчество не утратило своей неизмеримой тайной силы и господство «технического искусства», «реалистический утилитаризм» не лишили художника его природы. Как состояние личности, в котором сознательное подчинено бессознательному и может быть всецело растворено в нем, художественное творчество мало поддается описанию на языке </w:t>
      </w:r>
      <w:proofErr w:type="spellStart"/>
      <w:r w:rsidRPr="00B62FC1">
        <w:rPr>
          <w:rFonts w:ascii="Times New Roman" w:hAnsi="Times New Roman" w:cs="Times New Roman"/>
          <w:sz w:val="24"/>
          <w:szCs w:val="24"/>
        </w:rPr>
        <w:t>внерелигиозной</w:t>
      </w:r>
      <w:proofErr w:type="spellEnd"/>
      <w:r w:rsidRPr="00B62FC1">
        <w:rPr>
          <w:rFonts w:ascii="Times New Roman" w:hAnsi="Times New Roman" w:cs="Times New Roman"/>
          <w:sz w:val="24"/>
          <w:szCs w:val="24"/>
        </w:rPr>
        <w:t xml:space="preserve"> рациональности, языке, вполне пригодном для характеристики события (или акта) художественного творчества. Как состояние личности, оно есть выражение предельной покорности абсолюту (Богу, Природе, Судьбе). Живя по закону «глина, не спорь с горшечником», художник, просыпающийся в человеке и пробуждающий его для творчества, не колеблется и не сомневается, но сразу - вне обычного течения времени - находит то, чего в обыденном смысле и не искал. Никакими доказательствами того, что данное состояние личности и есть художественное творчество, индивид не располагает и может в них не нуждаться. Но безотчетное стремление найти подтверждение этому «у людей» или в мистическом слиянии с абсолютом делает внутреннюю жизнь художника в точности такой, как описал ее у Платона Сократ со слов своей наставницы </w:t>
      </w:r>
      <w:proofErr w:type="spellStart"/>
      <w:r w:rsidRPr="00B62FC1">
        <w:rPr>
          <w:rFonts w:ascii="Times New Roman" w:hAnsi="Times New Roman" w:cs="Times New Roman"/>
          <w:sz w:val="24"/>
          <w:szCs w:val="24"/>
        </w:rPr>
        <w:t>Диотимы</w:t>
      </w:r>
      <w:proofErr w:type="spellEnd"/>
      <w:r w:rsidRPr="00B62FC1">
        <w:rPr>
          <w:rFonts w:ascii="Times New Roman" w:hAnsi="Times New Roman" w:cs="Times New Roman"/>
          <w:sz w:val="24"/>
          <w:szCs w:val="24"/>
        </w:rPr>
        <w:t>: «Он наг, необут и бездомен».</w:t>
      </w:r>
    </w:p>
    <w:p w:rsidR="00B62FC1" w:rsidRPr="00B62FC1" w:rsidRDefault="00B62FC1" w:rsidP="00B62FC1">
      <w:pPr>
        <w:spacing w:after="0" w:line="240" w:lineRule="auto"/>
        <w:jc w:val="both"/>
        <w:rPr>
          <w:rFonts w:ascii="Times New Roman" w:hAnsi="Times New Roman" w:cs="Times New Roman"/>
          <w:b/>
          <w:sz w:val="24"/>
          <w:szCs w:val="24"/>
        </w:rPr>
      </w:pPr>
      <w:r w:rsidRPr="00B62FC1">
        <w:rPr>
          <w:rFonts w:ascii="Times New Roman" w:hAnsi="Times New Roman" w:cs="Times New Roman"/>
          <w:b/>
          <w:sz w:val="24"/>
          <w:szCs w:val="24"/>
        </w:rPr>
        <w:t xml:space="preserve">Самостоятельная работа №3 </w:t>
      </w:r>
    </w:p>
    <w:p w:rsidR="00B62FC1" w:rsidRPr="00B62FC1" w:rsidRDefault="00B62FC1" w:rsidP="00B62FC1">
      <w:pPr>
        <w:numPr>
          <w:ilvl w:val="0"/>
          <w:numId w:val="27"/>
        </w:numPr>
        <w:spacing w:after="0" w:line="240" w:lineRule="auto"/>
        <w:jc w:val="both"/>
        <w:rPr>
          <w:rFonts w:ascii="Times New Roman" w:hAnsi="Times New Roman" w:cs="Times New Roman"/>
          <w:sz w:val="24"/>
          <w:szCs w:val="24"/>
        </w:rPr>
      </w:pPr>
      <w:r w:rsidRPr="00B62FC1">
        <w:rPr>
          <w:rFonts w:ascii="Times New Roman" w:hAnsi="Times New Roman" w:cs="Times New Roman"/>
          <w:sz w:val="24"/>
          <w:szCs w:val="24"/>
        </w:rPr>
        <w:t>Составьте конспект по теме.</w:t>
      </w:r>
    </w:p>
    <w:p w:rsidR="00B62FC1" w:rsidRPr="00B62FC1" w:rsidRDefault="00B62FC1" w:rsidP="00B62FC1">
      <w:pPr>
        <w:spacing w:after="0" w:line="240" w:lineRule="auto"/>
        <w:jc w:val="both"/>
        <w:rPr>
          <w:rFonts w:ascii="Times New Roman" w:hAnsi="Times New Roman" w:cs="Times New Roman"/>
          <w:b/>
          <w:sz w:val="24"/>
          <w:szCs w:val="24"/>
        </w:rPr>
      </w:pPr>
      <w:r w:rsidRPr="00B62FC1">
        <w:rPr>
          <w:rFonts w:ascii="Times New Roman" w:hAnsi="Times New Roman" w:cs="Times New Roman"/>
          <w:b/>
          <w:sz w:val="24"/>
          <w:szCs w:val="24"/>
        </w:rPr>
        <w:t>Контрольные вопросы</w:t>
      </w:r>
    </w:p>
    <w:p w:rsidR="00B62FC1" w:rsidRPr="00B62FC1" w:rsidRDefault="00B62FC1" w:rsidP="00B62FC1">
      <w:pPr>
        <w:numPr>
          <w:ilvl w:val="0"/>
          <w:numId w:val="25"/>
        </w:numPr>
        <w:spacing w:after="0" w:line="240" w:lineRule="auto"/>
        <w:jc w:val="both"/>
        <w:rPr>
          <w:rFonts w:ascii="Times New Roman" w:hAnsi="Times New Roman" w:cs="Times New Roman"/>
          <w:sz w:val="24"/>
          <w:szCs w:val="24"/>
        </w:rPr>
      </w:pPr>
      <w:r w:rsidRPr="00B62FC1">
        <w:rPr>
          <w:rFonts w:ascii="Times New Roman" w:hAnsi="Times New Roman" w:cs="Times New Roman"/>
          <w:sz w:val="24"/>
          <w:szCs w:val="24"/>
        </w:rPr>
        <w:t>Перечислите шесть основных тем  категорий творчества.</w:t>
      </w:r>
    </w:p>
    <w:p w:rsidR="00B62FC1" w:rsidRPr="00B62FC1" w:rsidRDefault="00B62FC1" w:rsidP="00B62FC1">
      <w:pPr>
        <w:spacing w:after="0" w:line="240" w:lineRule="auto"/>
        <w:ind w:left="360"/>
        <w:jc w:val="both"/>
        <w:rPr>
          <w:rFonts w:ascii="Times New Roman" w:hAnsi="Times New Roman" w:cs="Times New Roman"/>
          <w:sz w:val="24"/>
          <w:szCs w:val="24"/>
        </w:rPr>
      </w:pPr>
      <w:r w:rsidRPr="00B62FC1">
        <w:rPr>
          <w:rFonts w:ascii="Times New Roman" w:hAnsi="Times New Roman" w:cs="Times New Roman"/>
          <w:sz w:val="24"/>
          <w:szCs w:val="24"/>
        </w:rPr>
        <w:t>2. Дайте краткую характеристику каждой из тем.</w:t>
      </w:r>
    </w:p>
    <w:p w:rsidR="00B62FC1" w:rsidRPr="00B62FC1" w:rsidRDefault="00B62FC1" w:rsidP="00B62FC1">
      <w:pPr>
        <w:spacing w:after="0" w:line="240" w:lineRule="auto"/>
        <w:jc w:val="both"/>
        <w:rPr>
          <w:rFonts w:ascii="Times New Roman" w:hAnsi="Times New Roman" w:cs="Times New Roman"/>
          <w:b/>
          <w:sz w:val="24"/>
          <w:szCs w:val="24"/>
        </w:rPr>
      </w:pPr>
      <w:r w:rsidRPr="00B62FC1">
        <w:rPr>
          <w:rFonts w:ascii="Times New Roman" w:hAnsi="Times New Roman" w:cs="Times New Roman"/>
          <w:b/>
          <w:sz w:val="24"/>
          <w:szCs w:val="24"/>
        </w:rPr>
        <w:t xml:space="preserve">                                                                                                                        Приложение №2</w:t>
      </w:r>
    </w:p>
    <w:p w:rsidR="00B62FC1" w:rsidRPr="00B62FC1" w:rsidRDefault="00B62FC1" w:rsidP="00B62FC1">
      <w:pPr>
        <w:tabs>
          <w:tab w:val="left" w:pos="7080"/>
        </w:tabs>
        <w:spacing w:after="0" w:line="240" w:lineRule="auto"/>
        <w:ind w:left="360"/>
        <w:jc w:val="both"/>
        <w:rPr>
          <w:rFonts w:ascii="Times New Roman" w:hAnsi="Times New Roman" w:cs="Times New Roman"/>
          <w:sz w:val="24"/>
          <w:szCs w:val="24"/>
        </w:rPr>
      </w:pPr>
    </w:p>
    <w:p w:rsidR="00B62FC1" w:rsidRPr="00B62FC1" w:rsidRDefault="00B62FC1" w:rsidP="00B62FC1">
      <w:pPr>
        <w:tabs>
          <w:tab w:val="left" w:pos="7080"/>
        </w:tabs>
        <w:spacing w:after="0" w:line="240" w:lineRule="auto"/>
        <w:jc w:val="both"/>
        <w:rPr>
          <w:rFonts w:ascii="Times New Roman" w:hAnsi="Times New Roman" w:cs="Times New Roman"/>
          <w:sz w:val="24"/>
          <w:szCs w:val="24"/>
        </w:rPr>
      </w:pPr>
      <w:r w:rsidRPr="00B62FC1">
        <w:rPr>
          <w:rFonts w:ascii="Times New Roman" w:hAnsi="Times New Roman" w:cs="Times New Roman"/>
          <w:sz w:val="24"/>
          <w:szCs w:val="24"/>
        </w:rPr>
        <w:t xml:space="preserve">Методы технического творчества помогают разбудить творческие способности, заложенные природой каждому человеку. Как выразился создатель ТРИЗ     Г.С. </w:t>
      </w:r>
      <w:proofErr w:type="spellStart"/>
      <w:r w:rsidRPr="00B62FC1">
        <w:rPr>
          <w:rFonts w:ascii="Times New Roman" w:hAnsi="Times New Roman" w:cs="Times New Roman"/>
          <w:sz w:val="24"/>
          <w:szCs w:val="24"/>
        </w:rPr>
        <w:t>Альтшуллер</w:t>
      </w:r>
      <w:proofErr w:type="spellEnd"/>
      <w:r w:rsidRPr="00B62FC1">
        <w:rPr>
          <w:rFonts w:ascii="Times New Roman" w:hAnsi="Times New Roman" w:cs="Times New Roman"/>
          <w:sz w:val="24"/>
          <w:szCs w:val="24"/>
        </w:rPr>
        <w:t>,  « талант – это норма человека».</w:t>
      </w:r>
    </w:p>
    <w:p w:rsidR="00B62FC1" w:rsidRPr="00B62FC1" w:rsidRDefault="00B62FC1" w:rsidP="00B62FC1">
      <w:pPr>
        <w:tabs>
          <w:tab w:val="left" w:pos="7080"/>
        </w:tabs>
        <w:spacing w:after="0" w:line="240" w:lineRule="auto"/>
        <w:ind w:left="360"/>
        <w:jc w:val="both"/>
        <w:rPr>
          <w:rFonts w:ascii="Times New Roman" w:hAnsi="Times New Roman" w:cs="Times New Roman"/>
          <w:sz w:val="24"/>
          <w:szCs w:val="24"/>
        </w:rPr>
      </w:pPr>
      <w:r w:rsidRPr="00B62FC1">
        <w:rPr>
          <w:rFonts w:ascii="Times New Roman" w:hAnsi="Times New Roman" w:cs="Times New Roman"/>
          <w:sz w:val="24"/>
          <w:szCs w:val="24"/>
        </w:rPr>
        <w:t>Любая идея проходит три  этапа:</w:t>
      </w:r>
    </w:p>
    <w:p w:rsidR="00B62FC1" w:rsidRPr="00B62FC1" w:rsidRDefault="00B62FC1" w:rsidP="00B62FC1">
      <w:pPr>
        <w:numPr>
          <w:ilvl w:val="0"/>
          <w:numId w:val="26"/>
        </w:numPr>
        <w:tabs>
          <w:tab w:val="left" w:pos="7080"/>
        </w:tabs>
        <w:spacing w:after="0" w:line="240" w:lineRule="auto"/>
        <w:jc w:val="both"/>
        <w:rPr>
          <w:rFonts w:ascii="Times New Roman" w:hAnsi="Times New Roman" w:cs="Times New Roman"/>
          <w:sz w:val="24"/>
          <w:szCs w:val="24"/>
        </w:rPr>
      </w:pPr>
      <w:r w:rsidRPr="00B62FC1">
        <w:rPr>
          <w:rFonts w:ascii="Times New Roman" w:hAnsi="Times New Roman" w:cs="Times New Roman"/>
          <w:sz w:val="24"/>
          <w:szCs w:val="24"/>
        </w:rPr>
        <w:lastRenderedPageBreak/>
        <w:t>« Этого не может быть».</w:t>
      </w:r>
    </w:p>
    <w:p w:rsidR="00B62FC1" w:rsidRPr="00B62FC1" w:rsidRDefault="00B62FC1" w:rsidP="00B62FC1">
      <w:pPr>
        <w:numPr>
          <w:ilvl w:val="0"/>
          <w:numId w:val="26"/>
        </w:numPr>
        <w:tabs>
          <w:tab w:val="left" w:pos="7080"/>
        </w:tabs>
        <w:spacing w:after="0" w:line="240" w:lineRule="auto"/>
        <w:jc w:val="both"/>
        <w:rPr>
          <w:rFonts w:ascii="Times New Roman" w:hAnsi="Times New Roman" w:cs="Times New Roman"/>
          <w:sz w:val="24"/>
          <w:szCs w:val="24"/>
        </w:rPr>
      </w:pPr>
      <w:r w:rsidRPr="00B62FC1">
        <w:rPr>
          <w:rFonts w:ascii="Times New Roman" w:hAnsi="Times New Roman" w:cs="Times New Roman"/>
          <w:sz w:val="24"/>
          <w:szCs w:val="24"/>
        </w:rPr>
        <w:t>« В этом что-то есть».</w:t>
      </w:r>
    </w:p>
    <w:p w:rsidR="00B62FC1" w:rsidRPr="00B62FC1" w:rsidRDefault="00B62FC1" w:rsidP="00B62FC1">
      <w:pPr>
        <w:numPr>
          <w:ilvl w:val="0"/>
          <w:numId w:val="26"/>
        </w:numPr>
        <w:tabs>
          <w:tab w:val="left" w:pos="7080"/>
        </w:tabs>
        <w:spacing w:after="0" w:line="240" w:lineRule="auto"/>
        <w:jc w:val="both"/>
        <w:rPr>
          <w:rFonts w:ascii="Times New Roman" w:hAnsi="Times New Roman" w:cs="Times New Roman"/>
          <w:sz w:val="24"/>
          <w:szCs w:val="24"/>
        </w:rPr>
      </w:pPr>
      <w:r w:rsidRPr="00B62FC1">
        <w:rPr>
          <w:rFonts w:ascii="Times New Roman" w:hAnsi="Times New Roman" w:cs="Times New Roman"/>
          <w:sz w:val="24"/>
          <w:szCs w:val="24"/>
        </w:rPr>
        <w:t xml:space="preserve"> «Только так и надо делать».</w:t>
      </w:r>
    </w:p>
    <w:p w:rsidR="00B62FC1" w:rsidRPr="00B62FC1" w:rsidRDefault="00B62FC1" w:rsidP="00B62FC1">
      <w:pPr>
        <w:spacing w:after="0" w:line="240" w:lineRule="auto"/>
        <w:jc w:val="both"/>
        <w:rPr>
          <w:rFonts w:ascii="Times New Roman" w:hAnsi="Times New Roman" w:cs="Times New Roman"/>
          <w:sz w:val="24"/>
          <w:szCs w:val="24"/>
        </w:rPr>
      </w:pPr>
      <w:r w:rsidRPr="00B62FC1">
        <w:rPr>
          <w:rFonts w:ascii="Times New Roman" w:hAnsi="Times New Roman" w:cs="Times New Roman"/>
          <w:b/>
          <w:sz w:val="24"/>
          <w:szCs w:val="24"/>
        </w:rPr>
        <w:t>Методы  активизации  творчества</w:t>
      </w:r>
      <w:r w:rsidRPr="00B62FC1">
        <w:rPr>
          <w:rFonts w:ascii="Times New Roman" w:hAnsi="Times New Roman" w:cs="Times New Roman"/>
          <w:sz w:val="24"/>
          <w:szCs w:val="24"/>
        </w:rPr>
        <w:t>:</w:t>
      </w:r>
    </w:p>
    <w:p w:rsidR="00B62FC1" w:rsidRPr="00B62FC1" w:rsidRDefault="00B62FC1" w:rsidP="00B62FC1">
      <w:pPr>
        <w:tabs>
          <w:tab w:val="left" w:pos="7080"/>
        </w:tabs>
        <w:spacing w:after="0" w:line="240" w:lineRule="auto"/>
        <w:ind w:left="360"/>
        <w:jc w:val="both"/>
        <w:rPr>
          <w:rFonts w:ascii="Times New Roman" w:hAnsi="Times New Roman" w:cs="Times New Roman"/>
          <w:sz w:val="24"/>
          <w:szCs w:val="24"/>
        </w:rPr>
      </w:pPr>
      <w:r w:rsidRPr="00B62FC1">
        <w:rPr>
          <w:rFonts w:ascii="Times New Roman" w:hAnsi="Times New Roman" w:cs="Times New Roman"/>
          <w:sz w:val="24"/>
          <w:szCs w:val="24"/>
        </w:rPr>
        <w:t>- мозговой штурм</w:t>
      </w:r>
    </w:p>
    <w:p w:rsidR="00B62FC1" w:rsidRPr="00B62FC1" w:rsidRDefault="00B62FC1" w:rsidP="00B62FC1">
      <w:pPr>
        <w:tabs>
          <w:tab w:val="left" w:pos="7080"/>
        </w:tabs>
        <w:spacing w:after="0" w:line="240" w:lineRule="auto"/>
        <w:ind w:left="360"/>
        <w:jc w:val="both"/>
        <w:rPr>
          <w:rFonts w:ascii="Times New Roman" w:hAnsi="Times New Roman" w:cs="Times New Roman"/>
          <w:sz w:val="24"/>
          <w:szCs w:val="24"/>
        </w:rPr>
      </w:pPr>
      <w:r w:rsidRPr="00B62FC1">
        <w:rPr>
          <w:rFonts w:ascii="Times New Roman" w:hAnsi="Times New Roman" w:cs="Times New Roman"/>
          <w:sz w:val="24"/>
          <w:szCs w:val="24"/>
        </w:rPr>
        <w:t xml:space="preserve">-  </w:t>
      </w:r>
      <w:proofErr w:type="spellStart"/>
      <w:r w:rsidRPr="00B62FC1">
        <w:rPr>
          <w:rFonts w:ascii="Times New Roman" w:hAnsi="Times New Roman" w:cs="Times New Roman"/>
          <w:sz w:val="24"/>
          <w:szCs w:val="24"/>
        </w:rPr>
        <w:t>синектика</w:t>
      </w:r>
      <w:proofErr w:type="spellEnd"/>
      <w:r w:rsidRPr="00B62FC1">
        <w:rPr>
          <w:rFonts w:ascii="Times New Roman" w:hAnsi="Times New Roman" w:cs="Times New Roman"/>
          <w:sz w:val="24"/>
          <w:szCs w:val="24"/>
        </w:rPr>
        <w:t xml:space="preserve">, </w:t>
      </w:r>
    </w:p>
    <w:p w:rsidR="00B62FC1" w:rsidRPr="00B62FC1" w:rsidRDefault="00B62FC1" w:rsidP="00B62FC1">
      <w:pPr>
        <w:tabs>
          <w:tab w:val="left" w:pos="7080"/>
        </w:tabs>
        <w:spacing w:after="0" w:line="240" w:lineRule="auto"/>
        <w:ind w:left="360"/>
        <w:jc w:val="both"/>
        <w:rPr>
          <w:rFonts w:ascii="Times New Roman" w:hAnsi="Times New Roman" w:cs="Times New Roman"/>
          <w:sz w:val="24"/>
          <w:szCs w:val="24"/>
        </w:rPr>
      </w:pPr>
      <w:r w:rsidRPr="00B62FC1">
        <w:rPr>
          <w:rFonts w:ascii="Times New Roman" w:hAnsi="Times New Roman" w:cs="Times New Roman"/>
          <w:sz w:val="24"/>
          <w:szCs w:val="24"/>
        </w:rPr>
        <w:t>-метод гирлянд и ассоциаций.</w:t>
      </w:r>
    </w:p>
    <w:p w:rsidR="00B62FC1" w:rsidRPr="00B62FC1" w:rsidRDefault="00B62FC1" w:rsidP="00B62FC1">
      <w:pPr>
        <w:tabs>
          <w:tab w:val="left" w:pos="7080"/>
        </w:tabs>
        <w:spacing w:after="0" w:line="240" w:lineRule="auto"/>
        <w:ind w:left="360"/>
        <w:jc w:val="both"/>
        <w:rPr>
          <w:rFonts w:ascii="Times New Roman" w:hAnsi="Times New Roman" w:cs="Times New Roman"/>
          <w:sz w:val="24"/>
          <w:szCs w:val="24"/>
        </w:rPr>
      </w:pPr>
      <w:r w:rsidRPr="00B62FC1">
        <w:rPr>
          <w:rFonts w:ascii="Times New Roman" w:hAnsi="Times New Roman" w:cs="Times New Roman"/>
          <w:sz w:val="24"/>
          <w:szCs w:val="24"/>
        </w:rPr>
        <w:t>- метод контрольных вопросов</w:t>
      </w:r>
    </w:p>
    <w:p w:rsidR="00B62FC1" w:rsidRPr="00B62FC1" w:rsidRDefault="00B62FC1" w:rsidP="00B62FC1">
      <w:pPr>
        <w:tabs>
          <w:tab w:val="left" w:pos="7080"/>
        </w:tabs>
        <w:spacing w:after="0" w:line="240" w:lineRule="auto"/>
        <w:ind w:left="360"/>
        <w:jc w:val="both"/>
        <w:rPr>
          <w:rFonts w:ascii="Times New Roman" w:hAnsi="Times New Roman" w:cs="Times New Roman"/>
          <w:sz w:val="24"/>
          <w:szCs w:val="24"/>
        </w:rPr>
      </w:pPr>
      <w:r w:rsidRPr="00B62FC1">
        <w:rPr>
          <w:rFonts w:ascii="Times New Roman" w:hAnsi="Times New Roman" w:cs="Times New Roman"/>
          <w:sz w:val="24"/>
          <w:szCs w:val="24"/>
        </w:rPr>
        <w:t>- метод семикратного поиска</w:t>
      </w:r>
    </w:p>
    <w:p w:rsidR="00B62FC1" w:rsidRPr="00B62FC1" w:rsidRDefault="00B62FC1" w:rsidP="00B62FC1">
      <w:pPr>
        <w:tabs>
          <w:tab w:val="left" w:pos="7080"/>
        </w:tabs>
        <w:spacing w:after="0" w:line="240" w:lineRule="auto"/>
        <w:ind w:left="360"/>
        <w:jc w:val="both"/>
        <w:rPr>
          <w:rFonts w:ascii="Times New Roman" w:hAnsi="Times New Roman" w:cs="Times New Roman"/>
          <w:sz w:val="24"/>
          <w:szCs w:val="24"/>
        </w:rPr>
      </w:pPr>
      <w:r w:rsidRPr="00B62FC1">
        <w:rPr>
          <w:rFonts w:ascii="Times New Roman" w:hAnsi="Times New Roman" w:cs="Times New Roman"/>
          <w:sz w:val="24"/>
          <w:szCs w:val="24"/>
        </w:rPr>
        <w:t>-метод фокальных объектов</w:t>
      </w:r>
    </w:p>
    <w:p w:rsidR="00B62FC1" w:rsidRPr="00B62FC1" w:rsidRDefault="00B62FC1" w:rsidP="00B62FC1">
      <w:pPr>
        <w:tabs>
          <w:tab w:val="left" w:pos="7080"/>
        </w:tabs>
        <w:spacing w:after="0" w:line="240" w:lineRule="auto"/>
        <w:ind w:left="360"/>
        <w:jc w:val="both"/>
        <w:rPr>
          <w:rFonts w:ascii="Times New Roman" w:hAnsi="Times New Roman" w:cs="Times New Roman"/>
          <w:sz w:val="24"/>
          <w:szCs w:val="24"/>
        </w:rPr>
      </w:pPr>
      <w:r w:rsidRPr="00B62FC1">
        <w:rPr>
          <w:rFonts w:ascii="Times New Roman" w:hAnsi="Times New Roman" w:cs="Times New Roman"/>
          <w:sz w:val="24"/>
          <w:szCs w:val="24"/>
        </w:rPr>
        <w:t>- морфологический анализ</w:t>
      </w:r>
    </w:p>
    <w:p w:rsidR="00B62FC1" w:rsidRPr="00B62FC1" w:rsidRDefault="00B62FC1" w:rsidP="00B62FC1">
      <w:pPr>
        <w:tabs>
          <w:tab w:val="left" w:pos="7080"/>
        </w:tabs>
        <w:spacing w:after="0" w:line="240" w:lineRule="auto"/>
        <w:ind w:left="360"/>
        <w:jc w:val="both"/>
        <w:rPr>
          <w:rFonts w:ascii="Times New Roman" w:hAnsi="Times New Roman" w:cs="Times New Roman"/>
          <w:sz w:val="24"/>
          <w:szCs w:val="24"/>
        </w:rPr>
      </w:pPr>
      <w:r w:rsidRPr="00B62FC1">
        <w:rPr>
          <w:rFonts w:ascii="Times New Roman" w:hAnsi="Times New Roman" w:cs="Times New Roman"/>
          <w:sz w:val="24"/>
          <w:szCs w:val="24"/>
        </w:rPr>
        <w:t xml:space="preserve">- системный поиск  </w:t>
      </w:r>
    </w:p>
    <w:p w:rsidR="00B62FC1" w:rsidRPr="00B62FC1" w:rsidRDefault="00B62FC1" w:rsidP="00B62FC1">
      <w:pPr>
        <w:tabs>
          <w:tab w:val="left" w:pos="7080"/>
        </w:tabs>
        <w:spacing w:after="0" w:line="240" w:lineRule="auto"/>
        <w:jc w:val="both"/>
        <w:rPr>
          <w:rFonts w:ascii="Times New Roman" w:hAnsi="Times New Roman" w:cs="Times New Roman"/>
          <w:b/>
          <w:sz w:val="24"/>
          <w:szCs w:val="24"/>
        </w:rPr>
      </w:pPr>
      <w:r w:rsidRPr="00B62FC1">
        <w:rPr>
          <w:rFonts w:ascii="Times New Roman" w:hAnsi="Times New Roman" w:cs="Times New Roman"/>
          <w:b/>
          <w:sz w:val="24"/>
          <w:szCs w:val="24"/>
        </w:rPr>
        <w:t>Эвристические</w:t>
      </w:r>
      <w:r w:rsidRPr="00B62FC1">
        <w:rPr>
          <w:rFonts w:ascii="Times New Roman" w:hAnsi="Times New Roman" w:cs="Times New Roman"/>
          <w:sz w:val="24"/>
          <w:szCs w:val="24"/>
        </w:rPr>
        <w:t xml:space="preserve"> </w:t>
      </w:r>
      <w:r w:rsidRPr="00B62FC1">
        <w:rPr>
          <w:rFonts w:ascii="Times New Roman" w:hAnsi="Times New Roman" w:cs="Times New Roman"/>
          <w:b/>
          <w:sz w:val="24"/>
          <w:szCs w:val="24"/>
        </w:rPr>
        <w:t>методы.</w:t>
      </w:r>
    </w:p>
    <w:p w:rsidR="00B62FC1" w:rsidRPr="00B62FC1" w:rsidRDefault="00B62FC1" w:rsidP="00B62FC1">
      <w:pPr>
        <w:tabs>
          <w:tab w:val="left" w:pos="7080"/>
        </w:tabs>
        <w:spacing w:after="0" w:line="240" w:lineRule="auto"/>
        <w:ind w:left="360"/>
        <w:jc w:val="both"/>
        <w:rPr>
          <w:rFonts w:ascii="Times New Roman" w:hAnsi="Times New Roman" w:cs="Times New Roman"/>
          <w:sz w:val="24"/>
          <w:szCs w:val="24"/>
        </w:rPr>
      </w:pPr>
      <w:r w:rsidRPr="00B62FC1">
        <w:rPr>
          <w:rFonts w:ascii="Times New Roman" w:hAnsi="Times New Roman" w:cs="Times New Roman"/>
          <w:sz w:val="24"/>
          <w:szCs w:val="24"/>
        </w:rPr>
        <w:t>Для того, что бы работать в системе ТРИЗ, необходимо избавится от психологической инертности, иметь развитое воображение, уметь управлять своим мышлением. А эти умения  развиваются при работе с  эвристическими методами ,направленными на активизацию творческого воображения ребенка .Они раскрепощают мышление, дают волю воображению, фантазии.</w:t>
      </w:r>
    </w:p>
    <w:p w:rsidR="00B62FC1" w:rsidRPr="00B62FC1" w:rsidRDefault="00B62FC1" w:rsidP="00B62FC1">
      <w:pPr>
        <w:tabs>
          <w:tab w:val="left" w:pos="7080"/>
        </w:tabs>
        <w:spacing w:after="0" w:line="240" w:lineRule="auto"/>
        <w:jc w:val="both"/>
        <w:rPr>
          <w:rFonts w:ascii="Times New Roman" w:hAnsi="Times New Roman" w:cs="Times New Roman"/>
          <w:b/>
          <w:sz w:val="24"/>
          <w:szCs w:val="24"/>
        </w:rPr>
      </w:pPr>
      <w:r w:rsidRPr="00B62FC1">
        <w:rPr>
          <w:rFonts w:ascii="Times New Roman" w:hAnsi="Times New Roman" w:cs="Times New Roman"/>
          <w:b/>
          <w:sz w:val="24"/>
          <w:szCs w:val="24"/>
        </w:rPr>
        <w:t>Мозговой штурм.</w:t>
      </w:r>
    </w:p>
    <w:p w:rsidR="00B62FC1" w:rsidRPr="00B62FC1" w:rsidRDefault="00B62FC1" w:rsidP="00B62FC1">
      <w:pPr>
        <w:tabs>
          <w:tab w:val="left" w:pos="7080"/>
        </w:tabs>
        <w:spacing w:after="0" w:line="240" w:lineRule="auto"/>
        <w:ind w:left="360"/>
        <w:jc w:val="both"/>
        <w:rPr>
          <w:rFonts w:ascii="Times New Roman" w:hAnsi="Times New Roman" w:cs="Times New Roman"/>
          <w:sz w:val="24"/>
          <w:szCs w:val="24"/>
        </w:rPr>
      </w:pPr>
      <w:r w:rsidRPr="00B62FC1">
        <w:rPr>
          <w:rFonts w:ascii="Times New Roman" w:hAnsi="Times New Roman" w:cs="Times New Roman"/>
          <w:sz w:val="24"/>
          <w:szCs w:val="24"/>
        </w:rPr>
        <w:t>Метод разработан в 1937г. Алексом Осборн. Виды мозгового штурма:</w:t>
      </w:r>
    </w:p>
    <w:p w:rsidR="00B62FC1" w:rsidRPr="00B62FC1" w:rsidRDefault="00B62FC1" w:rsidP="00B62FC1">
      <w:pPr>
        <w:tabs>
          <w:tab w:val="left" w:pos="7080"/>
        </w:tabs>
        <w:spacing w:after="0" w:line="240" w:lineRule="auto"/>
        <w:ind w:left="360"/>
        <w:jc w:val="both"/>
        <w:rPr>
          <w:rFonts w:ascii="Times New Roman" w:hAnsi="Times New Roman" w:cs="Times New Roman"/>
          <w:sz w:val="24"/>
          <w:szCs w:val="24"/>
        </w:rPr>
      </w:pPr>
      <w:r w:rsidRPr="00B62FC1">
        <w:rPr>
          <w:rFonts w:ascii="Times New Roman" w:hAnsi="Times New Roman" w:cs="Times New Roman"/>
          <w:sz w:val="24"/>
          <w:szCs w:val="24"/>
        </w:rPr>
        <w:t xml:space="preserve"> индивидуальный,  парный, поэтапный, конференция идей, кибернетическая сессия, « совещание пиратов». Создаются условия для  высказывания идей, анализ идей, выбор наиболее подходящей в данный момент.</w:t>
      </w:r>
    </w:p>
    <w:p w:rsidR="00B62FC1" w:rsidRPr="00B62FC1" w:rsidRDefault="00B62FC1" w:rsidP="00B62FC1">
      <w:pPr>
        <w:tabs>
          <w:tab w:val="left" w:pos="7080"/>
        </w:tabs>
        <w:spacing w:after="0" w:line="240" w:lineRule="auto"/>
        <w:jc w:val="both"/>
        <w:rPr>
          <w:rFonts w:ascii="Times New Roman" w:hAnsi="Times New Roman" w:cs="Times New Roman"/>
          <w:b/>
          <w:sz w:val="24"/>
          <w:szCs w:val="24"/>
        </w:rPr>
      </w:pPr>
      <w:proofErr w:type="spellStart"/>
      <w:r w:rsidRPr="00B62FC1">
        <w:rPr>
          <w:rFonts w:ascii="Times New Roman" w:hAnsi="Times New Roman" w:cs="Times New Roman"/>
          <w:b/>
          <w:sz w:val="24"/>
          <w:szCs w:val="24"/>
        </w:rPr>
        <w:t>Синектика</w:t>
      </w:r>
      <w:proofErr w:type="spellEnd"/>
    </w:p>
    <w:p w:rsidR="00B62FC1" w:rsidRPr="00B62FC1" w:rsidRDefault="00B62FC1" w:rsidP="00B62FC1">
      <w:pPr>
        <w:tabs>
          <w:tab w:val="left" w:pos="7080"/>
        </w:tabs>
        <w:spacing w:after="0" w:line="240" w:lineRule="auto"/>
        <w:ind w:left="360"/>
        <w:jc w:val="both"/>
        <w:rPr>
          <w:rFonts w:ascii="Times New Roman" w:hAnsi="Times New Roman" w:cs="Times New Roman"/>
          <w:sz w:val="24"/>
          <w:szCs w:val="24"/>
        </w:rPr>
      </w:pPr>
      <w:r w:rsidRPr="00B62FC1">
        <w:rPr>
          <w:rFonts w:ascii="Times New Roman" w:hAnsi="Times New Roman" w:cs="Times New Roman"/>
          <w:sz w:val="24"/>
          <w:szCs w:val="24"/>
        </w:rPr>
        <w:t>Метод разработан в 50 годы Уильямом Гордоном США.</w:t>
      </w:r>
    </w:p>
    <w:p w:rsidR="00B62FC1" w:rsidRPr="00B62FC1" w:rsidRDefault="00B62FC1" w:rsidP="00B62FC1">
      <w:pPr>
        <w:tabs>
          <w:tab w:val="left" w:pos="7080"/>
        </w:tabs>
        <w:spacing w:after="0" w:line="240" w:lineRule="auto"/>
        <w:ind w:left="360"/>
        <w:jc w:val="both"/>
        <w:rPr>
          <w:rFonts w:ascii="Times New Roman" w:hAnsi="Times New Roman" w:cs="Times New Roman"/>
          <w:sz w:val="24"/>
          <w:szCs w:val="24"/>
        </w:rPr>
      </w:pPr>
      <w:r w:rsidRPr="00B62FC1">
        <w:rPr>
          <w:rFonts w:ascii="Times New Roman" w:hAnsi="Times New Roman" w:cs="Times New Roman"/>
          <w:sz w:val="24"/>
          <w:szCs w:val="24"/>
        </w:rPr>
        <w:t>В переводе с греческого означает – объединение разнородных элементов.</w:t>
      </w:r>
    </w:p>
    <w:p w:rsidR="00B62FC1" w:rsidRPr="00B62FC1" w:rsidRDefault="00B62FC1" w:rsidP="00B62FC1">
      <w:pPr>
        <w:tabs>
          <w:tab w:val="left" w:pos="7080"/>
        </w:tabs>
        <w:spacing w:after="0" w:line="240" w:lineRule="auto"/>
        <w:ind w:left="360"/>
        <w:jc w:val="both"/>
        <w:rPr>
          <w:rFonts w:ascii="Times New Roman" w:hAnsi="Times New Roman" w:cs="Times New Roman"/>
          <w:sz w:val="24"/>
          <w:szCs w:val="24"/>
        </w:rPr>
      </w:pPr>
      <w:r w:rsidRPr="00B62FC1">
        <w:rPr>
          <w:rFonts w:ascii="Times New Roman" w:hAnsi="Times New Roman" w:cs="Times New Roman"/>
          <w:sz w:val="24"/>
          <w:szCs w:val="24"/>
        </w:rPr>
        <w:t>По Гордону, существуют  два вида механизма творчества:</w:t>
      </w:r>
    </w:p>
    <w:p w:rsidR="00B62FC1" w:rsidRPr="00B62FC1" w:rsidRDefault="00B62FC1" w:rsidP="00B62FC1">
      <w:pPr>
        <w:tabs>
          <w:tab w:val="left" w:pos="7080"/>
        </w:tabs>
        <w:spacing w:after="0" w:line="240" w:lineRule="auto"/>
        <w:ind w:left="360"/>
        <w:jc w:val="both"/>
        <w:rPr>
          <w:rFonts w:ascii="Times New Roman" w:hAnsi="Times New Roman" w:cs="Times New Roman"/>
          <w:sz w:val="24"/>
          <w:szCs w:val="24"/>
        </w:rPr>
      </w:pPr>
      <w:r w:rsidRPr="00B62FC1">
        <w:rPr>
          <w:rFonts w:ascii="Times New Roman" w:hAnsi="Times New Roman" w:cs="Times New Roman"/>
          <w:sz w:val="24"/>
          <w:szCs w:val="24"/>
        </w:rPr>
        <w:t>1.Неоперативные процессы – интуиция, вдохновение.</w:t>
      </w:r>
    </w:p>
    <w:p w:rsidR="00B62FC1" w:rsidRPr="00B62FC1" w:rsidRDefault="00B62FC1" w:rsidP="00B62FC1">
      <w:pPr>
        <w:tabs>
          <w:tab w:val="left" w:pos="7080"/>
        </w:tabs>
        <w:spacing w:after="0" w:line="240" w:lineRule="auto"/>
        <w:ind w:left="360"/>
        <w:jc w:val="both"/>
        <w:rPr>
          <w:rFonts w:ascii="Times New Roman" w:hAnsi="Times New Roman" w:cs="Times New Roman"/>
          <w:sz w:val="24"/>
          <w:szCs w:val="24"/>
        </w:rPr>
      </w:pPr>
      <w:r w:rsidRPr="00B62FC1">
        <w:rPr>
          <w:rFonts w:ascii="Times New Roman" w:hAnsi="Times New Roman" w:cs="Times New Roman"/>
          <w:sz w:val="24"/>
          <w:szCs w:val="24"/>
        </w:rPr>
        <w:t>2. Оперативные процессы -  использование разного вида аналогий.</w:t>
      </w:r>
    </w:p>
    <w:p w:rsidR="00B62FC1" w:rsidRPr="00B62FC1" w:rsidRDefault="00B62FC1" w:rsidP="00B62FC1">
      <w:pPr>
        <w:tabs>
          <w:tab w:val="left" w:pos="7080"/>
        </w:tabs>
        <w:spacing w:after="0" w:line="240" w:lineRule="auto"/>
        <w:ind w:left="360"/>
        <w:jc w:val="both"/>
        <w:rPr>
          <w:rFonts w:ascii="Times New Roman" w:hAnsi="Times New Roman" w:cs="Times New Roman"/>
          <w:sz w:val="24"/>
          <w:szCs w:val="24"/>
        </w:rPr>
      </w:pPr>
      <w:r w:rsidRPr="00B62FC1">
        <w:rPr>
          <w:rFonts w:ascii="Times New Roman" w:hAnsi="Times New Roman" w:cs="Times New Roman"/>
          <w:sz w:val="24"/>
          <w:szCs w:val="24"/>
        </w:rPr>
        <w:t xml:space="preserve">Если целенаправленно учить применению разного вида аналогий, то это повышает эффективность творчества, мышления. </w:t>
      </w:r>
    </w:p>
    <w:p w:rsidR="00B62FC1" w:rsidRPr="00B62FC1" w:rsidRDefault="00B62FC1" w:rsidP="00B62FC1">
      <w:pPr>
        <w:tabs>
          <w:tab w:val="left" w:pos="7080"/>
        </w:tabs>
        <w:spacing w:after="0" w:line="240" w:lineRule="auto"/>
        <w:ind w:left="360"/>
        <w:jc w:val="both"/>
        <w:rPr>
          <w:rFonts w:ascii="Times New Roman" w:hAnsi="Times New Roman" w:cs="Times New Roman"/>
          <w:sz w:val="24"/>
          <w:szCs w:val="24"/>
        </w:rPr>
      </w:pPr>
      <w:r w:rsidRPr="00B62FC1">
        <w:rPr>
          <w:rFonts w:ascii="Times New Roman" w:hAnsi="Times New Roman" w:cs="Times New Roman"/>
          <w:sz w:val="24"/>
          <w:szCs w:val="24"/>
        </w:rPr>
        <w:t>Используются разные виды аналогий: Прямая, фантастическая, символическая, личная.</w:t>
      </w:r>
    </w:p>
    <w:p w:rsidR="00B62FC1" w:rsidRPr="00B62FC1" w:rsidRDefault="00B62FC1" w:rsidP="00B62FC1">
      <w:pPr>
        <w:tabs>
          <w:tab w:val="left" w:pos="7080"/>
        </w:tabs>
        <w:spacing w:after="0" w:line="240" w:lineRule="auto"/>
        <w:ind w:left="360"/>
        <w:jc w:val="both"/>
        <w:rPr>
          <w:rFonts w:ascii="Times New Roman" w:hAnsi="Times New Roman" w:cs="Times New Roman"/>
          <w:sz w:val="24"/>
          <w:szCs w:val="24"/>
        </w:rPr>
      </w:pPr>
      <w:r w:rsidRPr="00B62FC1">
        <w:rPr>
          <w:rFonts w:ascii="Times New Roman" w:hAnsi="Times New Roman" w:cs="Times New Roman"/>
          <w:sz w:val="24"/>
          <w:szCs w:val="24"/>
        </w:rPr>
        <w:t>Прямая аналогия – сходство  объектов чаще по внешним признакам.</w:t>
      </w:r>
    </w:p>
    <w:p w:rsidR="00B62FC1" w:rsidRPr="00B62FC1" w:rsidRDefault="00B62FC1" w:rsidP="00B62FC1">
      <w:pPr>
        <w:tabs>
          <w:tab w:val="left" w:pos="7080"/>
        </w:tabs>
        <w:spacing w:after="0" w:line="240" w:lineRule="auto"/>
        <w:ind w:left="360"/>
        <w:jc w:val="both"/>
        <w:rPr>
          <w:rFonts w:ascii="Times New Roman" w:hAnsi="Times New Roman" w:cs="Times New Roman"/>
          <w:sz w:val="24"/>
          <w:szCs w:val="24"/>
        </w:rPr>
      </w:pPr>
      <w:r w:rsidRPr="00B62FC1">
        <w:rPr>
          <w:rFonts w:ascii="Times New Roman" w:hAnsi="Times New Roman" w:cs="Times New Roman"/>
          <w:sz w:val="24"/>
          <w:szCs w:val="24"/>
        </w:rPr>
        <w:t xml:space="preserve">                                 ( фонарный столб - жираф, удочка)</w:t>
      </w:r>
    </w:p>
    <w:p w:rsidR="00B62FC1" w:rsidRPr="00B62FC1" w:rsidRDefault="00B62FC1" w:rsidP="00B62FC1">
      <w:pPr>
        <w:tabs>
          <w:tab w:val="left" w:pos="7080"/>
        </w:tabs>
        <w:spacing w:after="0" w:line="240" w:lineRule="auto"/>
        <w:ind w:left="360"/>
        <w:jc w:val="both"/>
        <w:rPr>
          <w:rFonts w:ascii="Times New Roman" w:hAnsi="Times New Roman" w:cs="Times New Roman"/>
          <w:sz w:val="24"/>
          <w:szCs w:val="24"/>
        </w:rPr>
      </w:pPr>
      <w:r w:rsidRPr="00B62FC1">
        <w:rPr>
          <w:rFonts w:ascii="Times New Roman" w:hAnsi="Times New Roman" w:cs="Times New Roman"/>
          <w:sz w:val="24"/>
          <w:szCs w:val="24"/>
        </w:rPr>
        <w:t>Компонентная аналогия – перечисление компонентов входящих в объект.</w:t>
      </w:r>
    </w:p>
    <w:p w:rsidR="00B62FC1" w:rsidRPr="00B62FC1" w:rsidRDefault="00B62FC1" w:rsidP="00B62FC1">
      <w:pPr>
        <w:tabs>
          <w:tab w:val="left" w:pos="7080"/>
        </w:tabs>
        <w:spacing w:after="0" w:line="240" w:lineRule="auto"/>
        <w:ind w:left="360"/>
        <w:jc w:val="both"/>
        <w:rPr>
          <w:rFonts w:ascii="Times New Roman" w:hAnsi="Times New Roman" w:cs="Times New Roman"/>
          <w:sz w:val="24"/>
          <w:szCs w:val="24"/>
        </w:rPr>
      </w:pPr>
      <w:r w:rsidRPr="00B62FC1">
        <w:rPr>
          <w:rFonts w:ascii="Times New Roman" w:hAnsi="Times New Roman" w:cs="Times New Roman"/>
          <w:sz w:val="24"/>
          <w:szCs w:val="24"/>
        </w:rPr>
        <w:t xml:space="preserve">                                  ( снег - одеяло, вата, облако, пена, сахар)</w:t>
      </w:r>
    </w:p>
    <w:p w:rsidR="00B62FC1" w:rsidRPr="00B62FC1" w:rsidRDefault="00B62FC1" w:rsidP="00B62FC1">
      <w:pPr>
        <w:tabs>
          <w:tab w:val="left" w:pos="7080"/>
        </w:tabs>
        <w:spacing w:after="0" w:line="240" w:lineRule="auto"/>
        <w:ind w:left="360"/>
        <w:jc w:val="both"/>
        <w:rPr>
          <w:rFonts w:ascii="Times New Roman" w:hAnsi="Times New Roman" w:cs="Times New Roman"/>
          <w:sz w:val="24"/>
          <w:szCs w:val="24"/>
        </w:rPr>
      </w:pPr>
      <w:r w:rsidRPr="00B62FC1">
        <w:rPr>
          <w:rFonts w:ascii="Times New Roman" w:hAnsi="Times New Roman" w:cs="Times New Roman"/>
          <w:sz w:val="24"/>
          <w:szCs w:val="24"/>
        </w:rPr>
        <w:t>Функциональная аналогия – сходство функций.</w:t>
      </w:r>
    </w:p>
    <w:p w:rsidR="00B62FC1" w:rsidRPr="00B62FC1" w:rsidRDefault="00B62FC1" w:rsidP="00B62FC1">
      <w:pPr>
        <w:tabs>
          <w:tab w:val="left" w:pos="7080"/>
        </w:tabs>
        <w:spacing w:after="0" w:line="240" w:lineRule="auto"/>
        <w:ind w:left="360"/>
        <w:jc w:val="both"/>
        <w:rPr>
          <w:rFonts w:ascii="Times New Roman" w:hAnsi="Times New Roman" w:cs="Times New Roman"/>
          <w:sz w:val="24"/>
          <w:szCs w:val="24"/>
        </w:rPr>
      </w:pPr>
      <w:r w:rsidRPr="00B62FC1">
        <w:rPr>
          <w:rFonts w:ascii="Times New Roman" w:hAnsi="Times New Roman" w:cs="Times New Roman"/>
          <w:sz w:val="24"/>
          <w:szCs w:val="24"/>
        </w:rPr>
        <w:t xml:space="preserve">                                   ( машина - лошадь, собака, велосипед)</w:t>
      </w:r>
    </w:p>
    <w:p w:rsidR="00B62FC1" w:rsidRPr="00B62FC1" w:rsidRDefault="00B62FC1" w:rsidP="00B62FC1">
      <w:pPr>
        <w:tabs>
          <w:tab w:val="left" w:pos="7080"/>
        </w:tabs>
        <w:spacing w:after="0" w:line="240" w:lineRule="auto"/>
        <w:ind w:left="360"/>
        <w:jc w:val="both"/>
        <w:rPr>
          <w:rFonts w:ascii="Times New Roman" w:hAnsi="Times New Roman" w:cs="Times New Roman"/>
          <w:sz w:val="24"/>
          <w:szCs w:val="24"/>
        </w:rPr>
      </w:pPr>
      <w:r w:rsidRPr="00B62FC1">
        <w:rPr>
          <w:rFonts w:ascii="Times New Roman" w:hAnsi="Times New Roman" w:cs="Times New Roman"/>
          <w:sz w:val="24"/>
          <w:szCs w:val="24"/>
        </w:rPr>
        <w:t xml:space="preserve">Фантастическая аналогия - сходство со сказочным героем, фантазийным образом. </w:t>
      </w:r>
    </w:p>
    <w:p w:rsidR="00B62FC1" w:rsidRPr="00B62FC1" w:rsidRDefault="00B62FC1" w:rsidP="00B62FC1">
      <w:pPr>
        <w:tabs>
          <w:tab w:val="left" w:pos="7080"/>
        </w:tabs>
        <w:spacing w:after="0" w:line="240" w:lineRule="auto"/>
        <w:ind w:left="360"/>
        <w:jc w:val="both"/>
        <w:rPr>
          <w:rFonts w:ascii="Times New Roman" w:hAnsi="Times New Roman" w:cs="Times New Roman"/>
          <w:sz w:val="24"/>
          <w:szCs w:val="24"/>
        </w:rPr>
      </w:pPr>
      <w:r w:rsidRPr="00B62FC1">
        <w:rPr>
          <w:rFonts w:ascii="Times New Roman" w:hAnsi="Times New Roman" w:cs="Times New Roman"/>
          <w:sz w:val="24"/>
          <w:szCs w:val="24"/>
        </w:rPr>
        <w:t>Символическая аналогия -  обобщенный, абстрактный образ.</w:t>
      </w:r>
    </w:p>
    <w:p w:rsidR="00B62FC1" w:rsidRPr="00B62FC1" w:rsidRDefault="00B62FC1" w:rsidP="00B62FC1">
      <w:pPr>
        <w:tabs>
          <w:tab w:val="left" w:pos="7080"/>
        </w:tabs>
        <w:spacing w:after="0" w:line="240" w:lineRule="auto"/>
        <w:ind w:left="360"/>
        <w:jc w:val="both"/>
        <w:rPr>
          <w:rFonts w:ascii="Times New Roman" w:hAnsi="Times New Roman" w:cs="Times New Roman"/>
          <w:sz w:val="24"/>
          <w:szCs w:val="24"/>
        </w:rPr>
      </w:pPr>
      <w:r w:rsidRPr="00B62FC1">
        <w:rPr>
          <w:rFonts w:ascii="Times New Roman" w:hAnsi="Times New Roman" w:cs="Times New Roman"/>
          <w:sz w:val="24"/>
          <w:szCs w:val="24"/>
        </w:rPr>
        <w:t>Личная аналогия -  вживание в образ объекта.</w:t>
      </w:r>
    </w:p>
    <w:p w:rsidR="00B62FC1" w:rsidRPr="00B62FC1" w:rsidRDefault="00B62FC1" w:rsidP="00B62FC1">
      <w:pPr>
        <w:tabs>
          <w:tab w:val="left" w:pos="7080"/>
        </w:tabs>
        <w:spacing w:after="0" w:line="240" w:lineRule="auto"/>
        <w:jc w:val="both"/>
        <w:rPr>
          <w:rFonts w:ascii="Times New Roman" w:hAnsi="Times New Roman" w:cs="Times New Roman"/>
          <w:b/>
          <w:sz w:val="24"/>
          <w:szCs w:val="24"/>
        </w:rPr>
      </w:pPr>
      <w:r w:rsidRPr="00B62FC1">
        <w:rPr>
          <w:rFonts w:ascii="Times New Roman" w:hAnsi="Times New Roman" w:cs="Times New Roman"/>
          <w:b/>
          <w:sz w:val="24"/>
          <w:szCs w:val="24"/>
        </w:rPr>
        <w:t>Метод гирлянд и ассоциаций.</w:t>
      </w:r>
    </w:p>
    <w:p w:rsidR="00B62FC1" w:rsidRPr="00B62FC1" w:rsidRDefault="00B62FC1" w:rsidP="00B62FC1">
      <w:pPr>
        <w:tabs>
          <w:tab w:val="left" w:pos="7080"/>
        </w:tabs>
        <w:spacing w:after="0" w:line="240" w:lineRule="auto"/>
        <w:jc w:val="both"/>
        <w:rPr>
          <w:rFonts w:ascii="Times New Roman" w:hAnsi="Times New Roman" w:cs="Times New Roman"/>
          <w:sz w:val="24"/>
          <w:szCs w:val="24"/>
        </w:rPr>
      </w:pPr>
      <w:r w:rsidRPr="00B62FC1">
        <w:rPr>
          <w:rFonts w:ascii="Times New Roman" w:hAnsi="Times New Roman" w:cs="Times New Roman"/>
          <w:sz w:val="24"/>
          <w:szCs w:val="24"/>
        </w:rPr>
        <w:t xml:space="preserve">    Гирлянды аналогий формируются в виде списка. В этом случае  отталкиваясь от исходного слова, тянется цепочка аналогий. Но каждая новая  ассоциация находится не по первому, а по последнему слову.</w:t>
      </w:r>
    </w:p>
    <w:p w:rsidR="00B62FC1" w:rsidRPr="00B62FC1" w:rsidRDefault="00B62FC1" w:rsidP="00B62FC1">
      <w:pPr>
        <w:tabs>
          <w:tab w:val="left" w:pos="7080"/>
        </w:tabs>
        <w:spacing w:after="0" w:line="240" w:lineRule="auto"/>
        <w:ind w:left="360"/>
        <w:jc w:val="both"/>
        <w:rPr>
          <w:rFonts w:ascii="Times New Roman" w:hAnsi="Times New Roman" w:cs="Times New Roman"/>
          <w:sz w:val="24"/>
          <w:szCs w:val="24"/>
        </w:rPr>
      </w:pPr>
      <w:r w:rsidRPr="00B62FC1">
        <w:rPr>
          <w:rFonts w:ascii="Times New Roman" w:hAnsi="Times New Roman" w:cs="Times New Roman"/>
          <w:sz w:val="24"/>
          <w:szCs w:val="24"/>
        </w:rPr>
        <w:t xml:space="preserve">Например: Дети - листопад, дождь, капли, фонтан, лед, зеркало, леденец, дети. </w:t>
      </w:r>
    </w:p>
    <w:p w:rsidR="00B62FC1" w:rsidRPr="00B62FC1" w:rsidRDefault="00B62FC1" w:rsidP="00B62FC1">
      <w:pPr>
        <w:tabs>
          <w:tab w:val="left" w:pos="7080"/>
        </w:tabs>
        <w:spacing w:after="0" w:line="240" w:lineRule="auto"/>
        <w:ind w:left="360"/>
        <w:jc w:val="both"/>
        <w:rPr>
          <w:rFonts w:ascii="Times New Roman" w:hAnsi="Times New Roman" w:cs="Times New Roman"/>
          <w:sz w:val="24"/>
          <w:szCs w:val="24"/>
        </w:rPr>
      </w:pPr>
      <w:r w:rsidRPr="00B62FC1">
        <w:rPr>
          <w:rFonts w:ascii="Times New Roman" w:hAnsi="Times New Roman" w:cs="Times New Roman"/>
          <w:sz w:val="24"/>
          <w:szCs w:val="24"/>
        </w:rPr>
        <w:t>Ассоциации по поводу того или иного  понятия.</w:t>
      </w:r>
    </w:p>
    <w:p w:rsidR="00B62FC1" w:rsidRPr="00B62FC1" w:rsidRDefault="00B62FC1" w:rsidP="00B62FC1">
      <w:pPr>
        <w:tabs>
          <w:tab w:val="left" w:pos="7080"/>
        </w:tabs>
        <w:spacing w:after="0" w:line="240" w:lineRule="auto"/>
        <w:ind w:left="360"/>
        <w:jc w:val="both"/>
        <w:rPr>
          <w:rFonts w:ascii="Times New Roman" w:hAnsi="Times New Roman" w:cs="Times New Roman"/>
          <w:sz w:val="24"/>
          <w:szCs w:val="24"/>
        </w:rPr>
      </w:pPr>
      <w:r w:rsidRPr="00B62FC1">
        <w:rPr>
          <w:rFonts w:ascii="Times New Roman" w:hAnsi="Times New Roman" w:cs="Times New Roman"/>
          <w:sz w:val="24"/>
          <w:szCs w:val="24"/>
        </w:rPr>
        <w:t xml:space="preserve">Например: Египет - пирамиды, фараон, пальмы, мумии, </w:t>
      </w:r>
      <w:proofErr w:type="spellStart"/>
      <w:r w:rsidRPr="00B62FC1">
        <w:rPr>
          <w:rFonts w:ascii="Times New Roman" w:hAnsi="Times New Roman" w:cs="Times New Roman"/>
          <w:sz w:val="24"/>
          <w:szCs w:val="24"/>
        </w:rPr>
        <w:t>Нефертити</w:t>
      </w:r>
      <w:proofErr w:type="spellEnd"/>
      <w:r w:rsidRPr="00B62FC1">
        <w:rPr>
          <w:rFonts w:ascii="Times New Roman" w:hAnsi="Times New Roman" w:cs="Times New Roman"/>
          <w:sz w:val="24"/>
          <w:szCs w:val="24"/>
        </w:rPr>
        <w:t>.</w:t>
      </w:r>
    </w:p>
    <w:p w:rsidR="00B62FC1" w:rsidRPr="00B62FC1" w:rsidRDefault="00B62FC1" w:rsidP="00B62FC1">
      <w:pPr>
        <w:spacing w:after="0" w:line="240" w:lineRule="auto"/>
        <w:jc w:val="both"/>
        <w:rPr>
          <w:rFonts w:ascii="Times New Roman" w:hAnsi="Times New Roman" w:cs="Times New Roman"/>
          <w:sz w:val="24"/>
          <w:szCs w:val="24"/>
        </w:rPr>
      </w:pPr>
      <w:r w:rsidRPr="00B62FC1">
        <w:rPr>
          <w:rFonts w:ascii="Times New Roman" w:hAnsi="Times New Roman" w:cs="Times New Roman"/>
          <w:sz w:val="24"/>
          <w:szCs w:val="24"/>
        </w:rPr>
        <w:t xml:space="preserve">      </w:t>
      </w:r>
    </w:p>
    <w:p w:rsidR="00B62FC1" w:rsidRPr="00B62FC1" w:rsidRDefault="00B62FC1" w:rsidP="00B62FC1">
      <w:pPr>
        <w:spacing w:after="0" w:line="240" w:lineRule="auto"/>
        <w:jc w:val="both"/>
        <w:rPr>
          <w:rFonts w:ascii="Times New Roman" w:hAnsi="Times New Roman" w:cs="Times New Roman"/>
          <w:sz w:val="24"/>
          <w:szCs w:val="24"/>
        </w:rPr>
      </w:pPr>
      <w:r w:rsidRPr="00B62FC1">
        <w:rPr>
          <w:rFonts w:ascii="Times New Roman" w:hAnsi="Times New Roman" w:cs="Times New Roman"/>
          <w:sz w:val="24"/>
          <w:szCs w:val="24"/>
        </w:rPr>
        <w:t xml:space="preserve"> Никакая творческая деятельность невозможна без фантазии. </w:t>
      </w:r>
    </w:p>
    <w:p w:rsidR="00B62FC1" w:rsidRPr="00B62FC1" w:rsidRDefault="00B62FC1" w:rsidP="00B62FC1">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683840" behindDoc="0" locked="0" layoutInCell="1" allowOverlap="1">
            <wp:simplePos x="0" y="0"/>
            <wp:positionH relativeFrom="column">
              <wp:posOffset>4177665</wp:posOffset>
            </wp:positionH>
            <wp:positionV relativeFrom="paragraph">
              <wp:posOffset>670560</wp:posOffset>
            </wp:positionV>
            <wp:extent cx="1562100" cy="1543050"/>
            <wp:effectExtent l="19050" t="0" r="19050" b="0"/>
            <wp:wrapNone/>
            <wp:docPr id="34" name="Схема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7" r:lo="rId88" r:qs="rId89" r:cs="rId90"/>
              </a:graphicData>
            </a:graphic>
          </wp:anchor>
        </w:drawing>
      </w:r>
      <w:r w:rsidRPr="00B62FC1">
        <w:rPr>
          <w:rFonts w:ascii="Times New Roman" w:hAnsi="Times New Roman" w:cs="Times New Roman"/>
          <w:sz w:val="24"/>
          <w:szCs w:val="24"/>
        </w:rPr>
        <w:t>Творчество - сложный психический процесс, связанный с характером, интересами, способностями личности  Воображение является его фокусом, центром. Новый продукт, получаемый личностью, в творчестве может быть объективно новым (социально значимым открытием) и субъективно новым (открытием для себя).</w:t>
      </w:r>
    </w:p>
    <w:p w:rsidR="00B62FC1" w:rsidRPr="00B62FC1" w:rsidRDefault="00B62FC1" w:rsidP="00B62FC1">
      <w:pPr>
        <w:autoSpaceDE w:val="0"/>
        <w:autoSpaceDN w:val="0"/>
        <w:adjustRightInd w:val="0"/>
        <w:spacing w:after="0" w:line="240" w:lineRule="auto"/>
        <w:jc w:val="both"/>
        <w:rPr>
          <w:rFonts w:ascii="Times New Roman" w:hAnsi="Times New Roman" w:cs="Times New Roman"/>
          <w:b/>
          <w:color w:val="000000"/>
          <w:sz w:val="24"/>
          <w:szCs w:val="24"/>
        </w:rPr>
      </w:pPr>
      <w:r w:rsidRPr="00B62FC1">
        <w:rPr>
          <w:rFonts w:ascii="Times New Roman" w:hAnsi="Times New Roman" w:cs="Times New Roman"/>
          <w:color w:val="000000"/>
          <w:sz w:val="24"/>
          <w:szCs w:val="24"/>
        </w:rPr>
        <w:t xml:space="preserve">       </w:t>
      </w:r>
      <w:r w:rsidRPr="00B62FC1">
        <w:rPr>
          <w:rFonts w:ascii="Times New Roman" w:hAnsi="Times New Roman" w:cs="Times New Roman"/>
          <w:b/>
          <w:color w:val="000000"/>
          <w:sz w:val="24"/>
          <w:szCs w:val="24"/>
        </w:rPr>
        <w:t>Новые приемы при создании творческого образа</w:t>
      </w:r>
    </w:p>
    <w:p w:rsidR="00B62FC1" w:rsidRPr="00B62FC1" w:rsidRDefault="00B62FC1" w:rsidP="00B62FC1">
      <w:pPr>
        <w:spacing w:after="0" w:line="240" w:lineRule="auto"/>
        <w:rPr>
          <w:rFonts w:ascii="Times New Roman" w:hAnsi="Times New Roman" w:cs="Times New Roman"/>
          <w:sz w:val="24"/>
          <w:szCs w:val="24"/>
        </w:rPr>
      </w:pPr>
      <w:r w:rsidRPr="00B62FC1">
        <w:rPr>
          <w:rFonts w:ascii="Times New Roman" w:hAnsi="Times New Roman" w:cs="Times New Roman"/>
          <w:noProof/>
          <w:sz w:val="24"/>
          <w:szCs w:val="24"/>
        </w:rPr>
        <w:drawing>
          <wp:anchor distT="0" distB="0" distL="114300" distR="114300" simplePos="0" relativeHeight="251684864" behindDoc="0" locked="0" layoutInCell="1" allowOverlap="1">
            <wp:simplePos x="0" y="0"/>
            <wp:positionH relativeFrom="column">
              <wp:posOffset>3138805</wp:posOffset>
            </wp:positionH>
            <wp:positionV relativeFrom="paragraph">
              <wp:posOffset>6350</wp:posOffset>
            </wp:positionV>
            <wp:extent cx="969645" cy="1423035"/>
            <wp:effectExtent l="19050" t="0" r="1905" b="0"/>
            <wp:wrapNone/>
            <wp:docPr id="22" name="Рисунок 16" descr="57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57259"/>
                    <pic:cNvPicPr>
                      <a:picLocks noChangeAspect="1" noChangeArrowheads="1"/>
                    </pic:cNvPicPr>
                  </pic:nvPicPr>
                  <pic:blipFill>
                    <a:blip r:embed="rId92" cstate="print"/>
                    <a:srcRect/>
                    <a:stretch>
                      <a:fillRect/>
                    </a:stretch>
                  </pic:blipFill>
                  <pic:spPr bwMode="auto">
                    <a:xfrm>
                      <a:off x="0" y="0"/>
                      <a:ext cx="969645" cy="1423035"/>
                    </a:xfrm>
                    <a:prstGeom prst="rect">
                      <a:avLst/>
                    </a:prstGeom>
                    <a:noFill/>
                    <a:ln w="9525">
                      <a:noFill/>
                      <a:miter lim="800000"/>
                      <a:headEnd/>
                      <a:tailEnd/>
                    </a:ln>
                  </pic:spPr>
                </pic:pic>
              </a:graphicData>
            </a:graphic>
          </wp:anchor>
        </w:drawing>
      </w:r>
      <w:r w:rsidRPr="00B62FC1">
        <w:rPr>
          <w:rFonts w:ascii="Times New Roman" w:hAnsi="Times New Roman" w:cs="Times New Roman"/>
          <w:sz w:val="24"/>
          <w:szCs w:val="24"/>
        </w:rPr>
        <w:t xml:space="preserve"> </w:t>
      </w:r>
      <w:r w:rsidRPr="00B62FC1">
        <w:rPr>
          <w:rFonts w:ascii="Times New Roman" w:hAnsi="Times New Roman" w:cs="Times New Roman"/>
          <w:noProof/>
          <w:sz w:val="24"/>
          <w:szCs w:val="24"/>
        </w:rPr>
        <w:drawing>
          <wp:inline distT="0" distB="0" distL="0" distR="0">
            <wp:extent cx="1532255" cy="1429385"/>
            <wp:effectExtent l="19050" t="0" r="0" b="0"/>
            <wp:docPr id="21" name="Рисунок 2" descr="PIC_0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C_0049"/>
                    <pic:cNvPicPr>
                      <a:picLocks noChangeAspect="1" noChangeArrowheads="1"/>
                    </pic:cNvPicPr>
                  </pic:nvPicPr>
                  <pic:blipFill>
                    <a:blip r:embed="rId93" cstate="print">
                      <a:lum bright="-6000" contrast="36000"/>
                    </a:blip>
                    <a:srcRect/>
                    <a:stretch>
                      <a:fillRect/>
                    </a:stretch>
                  </pic:blipFill>
                  <pic:spPr bwMode="auto">
                    <a:xfrm rot="-43200000">
                      <a:off x="0" y="0"/>
                      <a:ext cx="1532255" cy="1429385"/>
                    </a:xfrm>
                    <a:prstGeom prst="rect">
                      <a:avLst/>
                    </a:prstGeom>
                    <a:noFill/>
                    <a:ln w="9525">
                      <a:noFill/>
                      <a:miter lim="800000"/>
                      <a:headEnd/>
                      <a:tailEnd/>
                    </a:ln>
                  </pic:spPr>
                </pic:pic>
              </a:graphicData>
            </a:graphic>
          </wp:inline>
        </w:drawing>
      </w:r>
      <w:r w:rsidRPr="00B62FC1">
        <w:rPr>
          <w:rFonts w:ascii="Times New Roman" w:hAnsi="Times New Roman" w:cs="Times New Roman"/>
          <w:sz w:val="24"/>
          <w:szCs w:val="24"/>
        </w:rPr>
        <w:t xml:space="preserve">  </w:t>
      </w:r>
      <w:r w:rsidRPr="00B62FC1">
        <w:rPr>
          <w:rFonts w:ascii="Times New Roman" w:hAnsi="Times New Roman" w:cs="Times New Roman"/>
          <w:noProof/>
          <w:sz w:val="24"/>
          <w:szCs w:val="24"/>
        </w:rPr>
        <w:drawing>
          <wp:inline distT="0" distB="0" distL="0" distR="0">
            <wp:extent cx="1419225" cy="1428750"/>
            <wp:effectExtent l="19050" t="0" r="9525" b="0"/>
            <wp:docPr id="9" name="Рисунок 3" descr="PIC_0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C_0045"/>
                    <pic:cNvPicPr>
                      <a:picLocks noChangeAspect="1" noChangeArrowheads="1"/>
                    </pic:cNvPicPr>
                  </pic:nvPicPr>
                  <pic:blipFill>
                    <a:blip r:embed="rId94" cstate="print">
                      <a:lum bright="-12000" contrast="42000"/>
                    </a:blip>
                    <a:srcRect l="13841"/>
                    <a:stretch>
                      <a:fillRect/>
                    </a:stretch>
                  </pic:blipFill>
                  <pic:spPr bwMode="auto">
                    <a:xfrm>
                      <a:off x="0" y="0"/>
                      <a:ext cx="1419225" cy="1428750"/>
                    </a:xfrm>
                    <a:prstGeom prst="rect">
                      <a:avLst/>
                    </a:prstGeom>
                    <a:noFill/>
                    <a:ln w="9525">
                      <a:noFill/>
                      <a:miter lim="800000"/>
                      <a:headEnd/>
                      <a:tailEnd/>
                    </a:ln>
                  </pic:spPr>
                </pic:pic>
              </a:graphicData>
            </a:graphic>
          </wp:inline>
        </w:drawing>
      </w:r>
    </w:p>
    <w:p w:rsidR="00B62FC1" w:rsidRPr="00B62FC1" w:rsidRDefault="00B62FC1" w:rsidP="00B62FC1">
      <w:pPr>
        <w:spacing w:after="0" w:line="240" w:lineRule="auto"/>
        <w:rPr>
          <w:rFonts w:ascii="Times New Roman" w:hAnsi="Times New Roman" w:cs="Times New Roman"/>
          <w:sz w:val="24"/>
          <w:szCs w:val="24"/>
        </w:rPr>
      </w:pPr>
    </w:p>
    <w:p w:rsidR="00250B4E" w:rsidRDefault="00250B4E" w:rsidP="005C4107">
      <w:pPr>
        <w:spacing w:after="0" w:line="240" w:lineRule="auto"/>
        <w:jc w:val="both"/>
        <w:rPr>
          <w:rFonts w:ascii="Times New Roman CYR" w:hAnsi="Times New Roman CYR" w:cs="Times New Roman CYR"/>
          <w:sz w:val="24"/>
          <w:szCs w:val="24"/>
        </w:rPr>
      </w:pPr>
      <w:r>
        <w:rPr>
          <w:rFonts w:ascii="Times New Roman CYR" w:hAnsi="Times New Roman CYR" w:cs="Times New Roman CYR"/>
          <w:noProof/>
          <w:sz w:val="24"/>
          <w:szCs w:val="24"/>
        </w:rPr>
        <w:drawing>
          <wp:anchor distT="0" distB="0" distL="114300" distR="114300" simplePos="0" relativeHeight="251687936" behindDoc="0" locked="0" layoutInCell="1" allowOverlap="1">
            <wp:simplePos x="0" y="0"/>
            <wp:positionH relativeFrom="column">
              <wp:posOffset>-80010</wp:posOffset>
            </wp:positionH>
            <wp:positionV relativeFrom="paragraph">
              <wp:posOffset>142240</wp:posOffset>
            </wp:positionV>
            <wp:extent cx="1325880" cy="1133475"/>
            <wp:effectExtent l="19050" t="0" r="7620" b="0"/>
            <wp:wrapSquare wrapText="bothSides"/>
            <wp:docPr id="59" name="Рисунок 21" descr="1473374792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1473374792711"/>
                    <pic:cNvPicPr>
                      <a:picLocks noChangeAspect="1" noChangeArrowheads="1"/>
                    </pic:cNvPicPr>
                  </pic:nvPicPr>
                  <pic:blipFill>
                    <a:blip r:embed="rId95" cstate="print"/>
                    <a:srcRect/>
                    <a:stretch>
                      <a:fillRect/>
                    </a:stretch>
                  </pic:blipFill>
                  <pic:spPr bwMode="auto">
                    <a:xfrm>
                      <a:off x="0" y="0"/>
                      <a:ext cx="1325880" cy="1133475"/>
                    </a:xfrm>
                    <a:prstGeom prst="rect">
                      <a:avLst/>
                    </a:prstGeom>
                    <a:noFill/>
                    <a:ln w="9525">
                      <a:noFill/>
                      <a:miter lim="800000"/>
                      <a:headEnd/>
                      <a:tailEnd/>
                    </a:ln>
                  </pic:spPr>
                </pic:pic>
              </a:graphicData>
            </a:graphic>
          </wp:anchor>
        </w:drawing>
      </w:r>
    </w:p>
    <w:p w:rsidR="00250B4E" w:rsidRPr="00250B4E" w:rsidRDefault="00250B4E" w:rsidP="00250B4E">
      <w:pPr>
        <w:spacing w:after="0"/>
        <w:rPr>
          <w:rFonts w:ascii="Times New Roman" w:hAnsi="Times New Roman" w:cs="Times New Roman"/>
          <w:sz w:val="24"/>
          <w:szCs w:val="24"/>
        </w:rPr>
      </w:pPr>
      <w:r w:rsidRPr="00250B4E">
        <w:rPr>
          <w:rFonts w:ascii="Times New Roman" w:hAnsi="Times New Roman" w:cs="Times New Roman"/>
          <w:sz w:val="24"/>
          <w:szCs w:val="24"/>
        </w:rPr>
        <w:t>Министерство образования  и науки Республики Саха (Якутия)</w:t>
      </w:r>
    </w:p>
    <w:p w:rsidR="00250B4E" w:rsidRPr="00250B4E" w:rsidRDefault="00250B4E" w:rsidP="00250B4E">
      <w:pPr>
        <w:spacing w:after="0"/>
        <w:rPr>
          <w:rFonts w:ascii="Times New Roman" w:hAnsi="Times New Roman" w:cs="Times New Roman"/>
          <w:sz w:val="24"/>
          <w:szCs w:val="24"/>
        </w:rPr>
      </w:pPr>
      <w:r w:rsidRPr="00250B4E">
        <w:rPr>
          <w:rFonts w:ascii="Times New Roman" w:hAnsi="Times New Roman" w:cs="Times New Roman"/>
          <w:sz w:val="24"/>
          <w:szCs w:val="24"/>
        </w:rPr>
        <w:t xml:space="preserve">ГАПОУ  РС(Я) «Якутский педагогический колледж» </w:t>
      </w:r>
    </w:p>
    <w:p w:rsidR="00250B4E" w:rsidRPr="00250B4E" w:rsidRDefault="00250B4E" w:rsidP="00250B4E">
      <w:pPr>
        <w:spacing w:after="0"/>
        <w:rPr>
          <w:rFonts w:ascii="Times New Roman" w:hAnsi="Times New Roman" w:cs="Times New Roman"/>
          <w:sz w:val="24"/>
          <w:szCs w:val="24"/>
        </w:rPr>
      </w:pPr>
      <w:r w:rsidRPr="00250B4E">
        <w:rPr>
          <w:rFonts w:ascii="Times New Roman" w:hAnsi="Times New Roman" w:cs="Times New Roman"/>
          <w:sz w:val="24"/>
          <w:szCs w:val="24"/>
        </w:rPr>
        <w:t>им. С.Ф. Гоголева</w:t>
      </w:r>
    </w:p>
    <w:p w:rsidR="00250B4E" w:rsidRPr="009070D1" w:rsidRDefault="00250B4E" w:rsidP="00250B4E">
      <w:pPr>
        <w:spacing w:after="0"/>
        <w:rPr>
          <w:rFonts w:ascii="Times New Roman" w:hAnsi="Times New Roman" w:cs="Times New Roman"/>
          <w:b/>
          <w:sz w:val="24"/>
          <w:szCs w:val="24"/>
        </w:rPr>
      </w:pPr>
      <w:r w:rsidRPr="009070D1">
        <w:rPr>
          <w:rFonts w:ascii="Times New Roman" w:hAnsi="Times New Roman" w:cs="Times New Roman"/>
          <w:b/>
          <w:sz w:val="24"/>
          <w:szCs w:val="24"/>
        </w:rPr>
        <w:t>План конспект  занятия   по изобразительному искусству</w:t>
      </w:r>
    </w:p>
    <w:p w:rsidR="00250B4E" w:rsidRPr="00250B4E" w:rsidRDefault="00250B4E" w:rsidP="00250B4E">
      <w:pPr>
        <w:spacing w:after="0"/>
        <w:rPr>
          <w:rFonts w:ascii="Times New Roman" w:hAnsi="Times New Roman" w:cs="Times New Roman"/>
          <w:sz w:val="24"/>
          <w:szCs w:val="24"/>
        </w:rPr>
      </w:pPr>
      <w:r w:rsidRPr="00250B4E">
        <w:rPr>
          <w:rFonts w:ascii="Times New Roman" w:hAnsi="Times New Roman" w:cs="Times New Roman"/>
          <w:sz w:val="24"/>
          <w:szCs w:val="24"/>
        </w:rPr>
        <w:t xml:space="preserve">Кружок «Солнышко» для 1 классов </w:t>
      </w:r>
    </w:p>
    <w:p w:rsidR="00250B4E" w:rsidRPr="00250B4E" w:rsidRDefault="00250B4E" w:rsidP="00250B4E">
      <w:pPr>
        <w:spacing w:after="0"/>
        <w:rPr>
          <w:rFonts w:ascii="Times New Roman" w:hAnsi="Times New Roman" w:cs="Times New Roman"/>
          <w:sz w:val="24"/>
          <w:szCs w:val="24"/>
        </w:rPr>
      </w:pPr>
      <w:r w:rsidRPr="00250B4E">
        <w:rPr>
          <w:rFonts w:ascii="Times New Roman" w:hAnsi="Times New Roman" w:cs="Times New Roman"/>
          <w:sz w:val="24"/>
          <w:szCs w:val="24"/>
        </w:rPr>
        <w:t>Руководитель: Колесова О. Е.</w:t>
      </w:r>
      <w:r>
        <w:rPr>
          <w:rFonts w:ascii="Times New Roman" w:hAnsi="Times New Roman" w:cs="Times New Roman"/>
          <w:sz w:val="24"/>
          <w:szCs w:val="24"/>
        </w:rPr>
        <w:t xml:space="preserve">       </w:t>
      </w:r>
      <w:r w:rsidRPr="00250B4E">
        <w:rPr>
          <w:rFonts w:ascii="Times New Roman" w:hAnsi="Times New Roman" w:cs="Times New Roman"/>
          <w:sz w:val="24"/>
          <w:szCs w:val="24"/>
        </w:rPr>
        <w:t xml:space="preserve">  Якутск 2019г.</w:t>
      </w:r>
    </w:p>
    <w:p w:rsidR="00250B4E" w:rsidRPr="00250B4E" w:rsidRDefault="00250B4E" w:rsidP="00250B4E">
      <w:pPr>
        <w:spacing w:after="0" w:line="240" w:lineRule="auto"/>
        <w:jc w:val="both"/>
        <w:rPr>
          <w:rFonts w:ascii="Times New Roman" w:hAnsi="Times New Roman" w:cs="Times New Roman"/>
          <w:sz w:val="24"/>
          <w:szCs w:val="24"/>
        </w:rPr>
      </w:pPr>
      <w:r w:rsidRPr="00250B4E">
        <w:rPr>
          <w:rFonts w:ascii="Times New Roman" w:hAnsi="Times New Roman" w:cs="Times New Roman"/>
          <w:b/>
          <w:sz w:val="24"/>
          <w:szCs w:val="24"/>
        </w:rPr>
        <w:t>Дата</w:t>
      </w:r>
      <w:r w:rsidRPr="00250B4E">
        <w:rPr>
          <w:rFonts w:ascii="Times New Roman" w:hAnsi="Times New Roman" w:cs="Times New Roman"/>
          <w:sz w:val="24"/>
          <w:szCs w:val="24"/>
        </w:rPr>
        <w:t xml:space="preserve">: 30.04.19     Количество детей: 8 </w:t>
      </w:r>
    </w:p>
    <w:p w:rsidR="00250B4E" w:rsidRPr="00250B4E" w:rsidRDefault="00250B4E" w:rsidP="00250B4E">
      <w:pPr>
        <w:spacing w:after="0" w:line="240" w:lineRule="auto"/>
        <w:jc w:val="both"/>
        <w:rPr>
          <w:rFonts w:ascii="Times New Roman" w:hAnsi="Times New Roman" w:cs="Times New Roman"/>
          <w:sz w:val="24"/>
          <w:szCs w:val="24"/>
        </w:rPr>
      </w:pPr>
      <w:r w:rsidRPr="00250B4E">
        <w:rPr>
          <w:rFonts w:ascii="Times New Roman" w:hAnsi="Times New Roman" w:cs="Times New Roman"/>
          <w:b/>
          <w:sz w:val="24"/>
          <w:szCs w:val="24"/>
        </w:rPr>
        <w:t>Вид занятия</w:t>
      </w:r>
      <w:r w:rsidRPr="00250B4E">
        <w:rPr>
          <w:rFonts w:ascii="Times New Roman" w:hAnsi="Times New Roman" w:cs="Times New Roman"/>
          <w:sz w:val="24"/>
          <w:szCs w:val="24"/>
        </w:rPr>
        <w:t>: Тематическая композиция «Улицы моего города».</w:t>
      </w:r>
    </w:p>
    <w:p w:rsidR="00250B4E" w:rsidRPr="00250B4E" w:rsidRDefault="00250B4E" w:rsidP="00250B4E">
      <w:pPr>
        <w:spacing w:after="0" w:line="240" w:lineRule="auto"/>
        <w:jc w:val="both"/>
        <w:rPr>
          <w:rFonts w:ascii="Times New Roman" w:hAnsi="Times New Roman" w:cs="Times New Roman"/>
          <w:sz w:val="24"/>
          <w:szCs w:val="24"/>
        </w:rPr>
      </w:pPr>
      <w:r w:rsidRPr="00250B4E">
        <w:rPr>
          <w:rFonts w:ascii="Times New Roman" w:hAnsi="Times New Roman" w:cs="Times New Roman"/>
          <w:b/>
          <w:sz w:val="24"/>
          <w:szCs w:val="24"/>
        </w:rPr>
        <w:t>Тема занятия</w:t>
      </w:r>
      <w:r w:rsidRPr="00250B4E">
        <w:rPr>
          <w:rFonts w:ascii="Times New Roman" w:hAnsi="Times New Roman" w:cs="Times New Roman"/>
          <w:sz w:val="24"/>
          <w:szCs w:val="24"/>
        </w:rPr>
        <w:t>: Рисунок героев «Милашки-неваляшки» акварелью в национальном стиле, для тематической композиции  «Праздник на улицах моего города».</w:t>
      </w:r>
    </w:p>
    <w:p w:rsidR="00250B4E" w:rsidRPr="00250B4E" w:rsidRDefault="00250B4E" w:rsidP="00250B4E">
      <w:pPr>
        <w:spacing w:after="0" w:line="240" w:lineRule="auto"/>
        <w:jc w:val="both"/>
        <w:rPr>
          <w:rFonts w:ascii="Times New Roman" w:hAnsi="Times New Roman" w:cs="Times New Roman"/>
          <w:sz w:val="24"/>
          <w:szCs w:val="24"/>
        </w:rPr>
      </w:pPr>
      <w:r w:rsidRPr="00250B4E">
        <w:rPr>
          <w:rFonts w:ascii="Times New Roman" w:hAnsi="Times New Roman" w:cs="Times New Roman"/>
          <w:b/>
          <w:sz w:val="24"/>
          <w:szCs w:val="24"/>
        </w:rPr>
        <w:t>Цель</w:t>
      </w:r>
      <w:r w:rsidRPr="00250B4E">
        <w:rPr>
          <w:rFonts w:ascii="Times New Roman" w:hAnsi="Times New Roman" w:cs="Times New Roman"/>
          <w:sz w:val="24"/>
          <w:szCs w:val="24"/>
        </w:rPr>
        <w:t>: создать условия для выполнения рисунка героев «Милашки-неваляшки» акварелью в национальном стиле, для тематич</w:t>
      </w:r>
      <w:r>
        <w:rPr>
          <w:rFonts w:ascii="Times New Roman" w:hAnsi="Times New Roman" w:cs="Times New Roman"/>
          <w:sz w:val="24"/>
          <w:szCs w:val="24"/>
        </w:rPr>
        <w:t xml:space="preserve">еской композиции </w:t>
      </w:r>
      <w:r w:rsidRPr="00250B4E">
        <w:rPr>
          <w:rFonts w:ascii="Times New Roman" w:hAnsi="Times New Roman" w:cs="Times New Roman"/>
          <w:sz w:val="24"/>
          <w:szCs w:val="24"/>
        </w:rPr>
        <w:t>«Праздник на улицах моего города».</w:t>
      </w:r>
    </w:p>
    <w:p w:rsidR="00250B4E" w:rsidRPr="00250B4E" w:rsidRDefault="00250B4E" w:rsidP="00250B4E">
      <w:pPr>
        <w:spacing w:after="0" w:line="240" w:lineRule="auto"/>
        <w:jc w:val="both"/>
        <w:rPr>
          <w:rFonts w:ascii="Times New Roman" w:hAnsi="Times New Roman" w:cs="Times New Roman"/>
          <w:sz w:val="24"/>
          <w:szCs w:val="24"/>
        </w:rPr>
      </w:pPr>
      <w:r w:rsidRPr="00250B4E">
        <w:rPr>
          <w:rFonts w:ascii="Times New Roman" w:hAnsi="Times New Roman" w:cs="Times New Roman"/>
          <w:b/>
          <w:sz w:val="24"/>
          <w:szCs w:val="24"/>
        </w:rPr>
        <w:t>Задачи</w:t>
      </w:r>
      <w:r w:rsidRPr="00250B4E">
        <w:rPr>
          <w:rFonts w:ascii="Times New Roman" w:hAnsi="Times New Roman" w:cs="Times New Roman"/>
          <w:sz w:val="24"/>
          <w:szCs w:val="24"/>
        </w:rPr>
        <w:t xml:space="preserve">: </w:t>
      </w:r>
    </w:p>
    <w:p w:rsidR="00250B4E" w:rsidRPr="00250B4E" w:rsidRDefault="00250B4E" w:rsidP="00250B4E">
      <w:pPr>
        <w:spacing w:after="0" w:line="240" w:lineRule="auto"/>
        <w:jc w:val="both"/>
        <w:rPr>
          <w:rFonts w:ascii="Times New Roman" w:hAnsi="Times New Roman" w:cs="Times New Roman"/>
          <w:sz w:val="24"/>
          <w:szCs w:val="24"/>
        </w:rPr>
      </w:pPr>
      <w:r w:rsidRPr="00250B4E">
        <w:rPr>
          <w:rFonts w:ascii="Times New Roman" w:hAnsi="Times New Roman" w:cs="Times New Roman"/>
          <w:sz w:val="24"/>
          <w:szCs w:val="24"/>
        </w:rPr>
        <w:t>- ознакомить детей с новым понятием и способом действия;</w:t>
      </w:r>
    </w:p>
    <w:p w:rsidR="00250B4E" w:rsidRPr="00250B4E" w:rsidRDefault="00250B4E" w:rsidP="00250B4E">
      <w:pPr>
        <w:spacing w:after="0" w:line="240" w:lineRule="auto"/>
        <w:jc w:val="both"/>
        <w:rPr>
          <w:rFonts w:ascii="Times New Roman" w:hAnsi="Times New Roman" w:cs="Times New Roman"/>
          <w:sz w:val="24"/>
          <w:szCs w:val="24"/>
        </w:rPr>
      </w:pPr>
      <w:r w:rsidRPr="00250B4E">
        <w:rPr>
          <w:rFonts w:ascii="Times New Roman" w:hAnsi="Times New Roman" w:cs="Times New Roman"/>
          <w:sz w:val="24"/>
          <w:szCs w:val="24"/>
        </w:rPr>
        <w:t>- формировать умения следовать устным инструкциям и этапам выполнения работы;</w:t>
      </w:r>
    </w:p>
    <w:p w:rsidR="00250B4E" w:rsidRPr="00250B4E" w:rsidRDefault="00250B4E" w:rsidP="00250B4E">
      <w:pPr>
        <w:spacing w:after="0" w:line="240" w:lineRule="auto"/>
        <w:jc w:val="both"/>
        <w:rPr>
          <w:rFonts w:ascii="Times New Roman" w:hAnsi="Times New Roman" w:cs="Times New Roman"/>
          <w:sz w:val="24"/>
          <w:szCs w:val="24"/>
        </w:rPr>
      </w:pPr>
      <w:r w:rsidRPr="00250B4E">
        <w:rPr>
          <w:rFonts w:ascii="Times New Roman" w:hAnsi="Times New Roman" w:cs="Times New Roman"/>
          <w:sz w:val="24"/>
          <w:szCs w:val="24"/>
        </w:rPr>
        <w:t>- формировать навыки  работы акварельными красками.</w:t>
      </w:r>
    </w:p>
    <w:p w:rsidR="00250B4E" w:rsidRPr="00250B4E" w:rsidRDefault="00250B4E" w:rsidP="00250B4E">
      <w:pPr>
        <w:spacing w:after="0" w:line="240" w:lineRule="auto"/>
        <w:jc w:val="both"/>
        <w:rPr>
          <w:rFonts w:ascii="Times New Roman" w:hAnsi="Times New Roman" w:cs="Times New Roman"/>
          <w:sz w:val="24"/>
          <w:szCs w:val="24"/>
        </w:rPr>
      </w:pPr>
      <w:r w:rsidRPr="00250B4E">
        <w:rPr>
          <w:rFonts w:ascii="Times New Roman" w:hAnsi="Times New Roman" w:cs="Times New Roman"/>
          <w:b/>
          <w:sz w:val="24"/>
          <w:szCs w:val="24"/>
        </w:rPr>
        <w:t>Учебная задача</w:t>
      </w:r>
      <w:r w:rsidRPr="00250B4E">
        <w:rPr>
          <w:rFonts w:ascii="Times New Roman" w:hAnsi="Times New Roman" w:cs="Times New Roman"/>
          <w:sz w:val="24"/>
          <w:szCs w:val="24"/>
        </w:rPr>
        <w:t>: Как выполнить рисунок героев «Милашки-неваляшки» акварелью в национальном стиле?</w:t>
      </w:r>
    </w:p>
    <w:p w:rsidR="00250B4E" w:rsidRPr="00250B4E" w:rsidRDefault="00250B4E" w:rsidP="00250B4E">
      <w:pPr>
        <w:spacing w:after="0" w:line="240" w:lineRule="auto"/>
        <w:jc w:val="both"/>
        <w:rPr>
          <w:rFonts w:ascii="Times New Roman" w:hAnsi="Times New Roman" w:cs="Times New Roman"/>
          <w:sz w:val="24"/>
          <w:szCs w:val="24"/>
        </w:rPr>
      </w:pPr>
      <w:r w:rsidRPr="00250B4E">
        <w:rPr>
          <w:rFonts w:ascii="Times New Roman" w:hAnsi="Times New Roman" w:cs="Times New Roman"/>
          <w:b/>
          <w:sz w:val="24"/>
          <w:szCs w:val="24"/>
        </w:rPr>
        <w:t>Тип занятия:</w:t>
      </w:r>
      <w:r w:rsidRPr="00250B4E">
        <w:rPr>
          <w:rFonts w:ascii="Times New Roman" w:hAnsi="Times New Roman" w:cs="Times New Roman"/>
          <w:sz w:val="24"/>
          <w:szCs w:val="24"/>
        </w:rPr>
        <w:t xml:space="preserve"> изучение нового понятия и способа действия.</w:t>
      </w:r>
    </w:p>
    <w:p w:rsidR="00250B4E" w:rsidRPr="00250B4E" w:rsidRDefault="00250B4E" w:rsidP="00250B4E">
      <w:pPr>
        <w:spacing w:after="0" w:line="240" w:lineRule="auto"/>
        <w:jc w:val="both"/>
        <w:rPr>
          <w:rFonts w:ascii="Times New Roman" w:hAnsi="Times New Roman" w:cs="Times New Roman"/>
          <w:b/>
          <w:sz w:val="24"/>
          <w:szCs w:val="24"/>
        </w:rPr>
      </w:pPr>
      <w:r w:rsidRPr="00250B4E">
        <w:rPr>
          <w:rFonts w:ascii="Times New Roman" w:hAnsi="Times New Roman" w:cs="Times New Roman"/>
          <w:b/>
          <w:sz w:val="24"/>
          <w:szCs w:val="24"/>
        </w:rPr>
        <w:t>Планируемые результаты:</w:t>
      </w:r>
    </w:p>
    <w:p w:rsidR="00250B4E" w:rsidRPr="00250B4E" w:rsidRDefault="00250B4E" w:rsidP="00250B4E">
      <w:pPr>
        <w:spacing w:after="0" w:line="240" w:lineRule="auto"/>
        <w:jc w:val="both"/>
        <w:rPr>
          <w:rFonts w:ascii="Times New Roman" w:hAnsi="Times New Roman" w:cs="Times New Roman"/>
          <w:b/>
          <w:i/>
          <w:sz w:val="24"/>
          <w:szCs w:val="24"/>
        </w:rPr>
      </w:pPr>
      <w:r w:rsidRPr="00250B4E">
        <w:rPr>
          <w:rFonts w:ascii="Times New Roman" w:hAnsi="Times New Roman" w:cs="Times New Roman"/>
          <w:sz w:val="24"/>
          <w:szCs w:val="24"/>
        </w:rPr>
        <w:t xml:space="preserve"> </w:t>
      </w:r>
      <w:r w:rsidRPr="00250B4E">
        <w:rPr>
          <w:rFonts w:ascii="Times New Roman" w:hAnsi="Times New Roman" w:cs="Times New Roman"/>
          <w:i/>
          <w:sz w:val="24"/>
          <w:szCs w:val="24"/>
        </w:rPr>
        <w:t>Предметные:</w:t>
      </w:r>
      <w:r w:rsidRPr="00250B4E">
        <w:rPr>
          <w:rFonts w:ascii="Times New Roman" w:hAnsi="Times New Roman" w:cs="Times New Roman"/>
          <w:sz w:val="24"/>
          <w:szCs w:val="24"/>
        </w:rPr>
        <w:t>- знать и уметь применять на практике способ выполнения акварельного рисунка;</w:t>
      </w:r>
    </w:p>
    <w:p w:rsidR="00250B4E" w:rsidRPr="00250B4E" w:rsidRDefault="00250B4E" w:rsidP="00250B4E">
      <w:pPr>
        <w:spacing w:after="0" w:line="240" w:lineRule="auto"/>
        <w:jc w:val="both"/>
        <w:rPr>
          <w:rFonts w:ascii="Times New Roman" w:hAnsi="Times New Roman" w:cs="Times New Roman"/>
          <w:sz w:val="24"/>
          <w:szCs w:val="24"/>
        </w:rPr>
      </w:pPr>
      <w:r w:rsidRPr="00250B4E">
        <w:rPr>
          <w:rFonts w:ascii="Times New Roman" w:hAnsi="Times New Roman" w:cs="Times New Roman"/>
          <w:sz w:val="24"/>
          <w:szCs w:val="24"/>
        </w:rPr>
        <w:t>- умение компоновать фигуру в формате листа, передавать характерные национальные особенности и колорит образа;</w:t>
      </w:r>
    </w:p>
    <w:p w:rsidR="00250B4E" w:rsidRPr="00250B4E" w:rsidRDefault="00250B4E" w:rsidP="00250B4E">
      <w:pPr>
        <w:spacing w:after="0" w:line="240" w:lineRule="auto"/>
        <w:jc w:val="both"/>
        <w:rPr>
          <w:rFonts w:ascii="Times New Roman" w:hAnsi="Times New Roman" w:cs="Times New Roman"/>
          <w:sz w:val="24"/>
          <w:szCs w:val="24"/>
        </w:rPr>
      </w:pPr>
      <w:r w:rsidRPr="00250B4E">
        <w:rPr>
          <w:rFonts w:ascii="Times New Roman" w:hAnsi="Times New Roman" w:cs="Times New Roman"/>
          <w:sz w:val="24"/>
          <w:szCs w:val="24"/>
        </w:rPr>
        <w:t>- умение пользоваться материалами и  инструментами на занятии.</w:t>
      </w:r>
      <w:r w:rsidRPr="00250B4E">
        <w:rPr>
          <w:rFonts w:ascii="Times New Roman" w:hAnsi="Times New Roman" w:cs="Times New Roman"/>
          <w:sz w:val="24"/>
          <w:szCs w:val="24"/>
        </w:rPr>
        <w:tab/>
      </w:r>
    </w:p>
    <w:p w:rsidR="00250B4E" w:rsidRPr="00250B4E" w:rsidRDefault="00250B4E" w:rsidP="00250B4E">
      <w:pPr>
        <w:spacing w:after="0" w:line="240" w:lineRule="auto"/>
        <w:jc w:val="both"/>
        <w:rPr>
          <w:rFonts w:ascii="Times New Roman" w:hAnsi="Times New Roman" w:cs="Times New Roman"/>
          <w:i/>
          <w:sz w:val="24"/>
          <w:szCs w:val="24"/>
        </w:rPr>
      </w:pPr>
      <w:proofErr w:type="spellStart"/>
      <w:r w:rsidRPr="00250B4E">
        <w:rPr>
          <w:rFonts w:ascii="Times New Roman" w:hAnsi="Times New Roman" w:cs="Times New Roman"/>
          <w:i/>
          <w:sz w:val="24"/>
          <w:szCs w:val="24"/>
        </w:rPr>
        <w:t>Метапредметные</w:t>
      </w:r>
      <w:proofErr w:type="spellEnd"/>
      <w:r w:rsidRPr="00250B4E">
        <w:rPr>
          <w:rFonts w:ascii="Times New Roman" w:hAnsi="Times New Roman" w:cs="Times New Roman"/>
          <w:i/>
          <w:sz w:val="24"/>
          <w:szCs w:val="24"/>
        </w:rPr>
        <w:t>:</w:t>
      </w:r>
    </w:p>
    <w:tbl>
      <w:tblPr>
        <w:tblStyle w:val="a8"/>
        <w:tblW w:w="0" w:type="auto"/>
        <w:tblLook w:val="04A0"/>
      </w:tblPr>
      <w:tblGrid>
        <w:gridCol w:w="3794"/>
        <w:gridCol w:w="2436"/>
        <w:gridCol w:w="3115"/>
      </w:tblGrid>
      <w:tr w:rsidR="00250B4E" w:rsidRPr="00250B4E" w:rsidTr="00250B4E">
        <w:tc>
          <w:tcPr>
            <w:tcW w:w="3794" w:type="dxa"/>
            <w:tcBorders>
              <w:top w:val="single" w:sz="4" w:space="0" w:color="auto"/>
              <w:left w:val="single" w:sz="4" w:space="0" w:color="auto"/>
              <w:bottom w:val="single" w:sz="4" w:space="0" w:color="auto"/>
              <w:right w:val="single" w:sz="4" w:space="0" w:color="auto"/>
            </w:tcBorders>
            <w:hideMark/>
          </w:tcPr>
          <w:p w:rsidR="00250B4E" w:rsidRPr="00250B4E" w:rsidRDefault="00250B4E" w:rsidP="00973C86">
            <w:pPr>
              <w:jc w:val="center"/>
              <w:rPr>
                <w:rFonts w:ascii="Times New Roman" w:hAnsi="Times New Roman"/>
                <w:i/>
                <w:sz w:val="24"/>
                <w:szCs w:val="24"/>
              </w:rPr>
            </w:pPr>
            <w:r w:rsidRPr="00250B4E">
              <w:rPr>
                <w:rFonts w:ascii="Times New Roman" w:hAnsi="Times New Roman"/>
                <w:i/>
                <w:sz w:val="24"/>
                <w:szCs w:val="24"/>
              </w:rPr>
              <w:t>Регулятивные</w:t>
            </w:r>
          </w:p>
        </w:tc>
        <w:tc>
          <w:tcPr>
            <w:tcW w:w="2436" w:type="dxa"/>
            <w:tcBorders>
              <w:top w:val="single" w:sz="4" w:space="0" w:color="auto"/>
              <w:left w:val="single" w:sz="4" w:space="0" w:color="auto"/>
              <w:bottom w:val="single" w:sz="4" w:space="0" w:color="auto"/>
              <w:right w:val="single" w:sz="4" w:space="0" w:color="auto"/>
            </w:tcBorders>
            <w:hideMark/>
          </w:tcPr>
          <w:p w:rsidR="00250B4E" w:rsidRPr="00250B4E" w:rsidRDefault="00250B4E" w:rsidP="00973C86">
            <w:pPr>
              <w:jc w:val="center"/>
              <w:rPr>
                <w:rFonts w:ascii="Times New Roman" w:hAnsi="Times New Roman"/>
                <w:i/>
                <w:sz w:val="24"/>
                <w:szCs w:val="24"/>
              </w:rPr>
            </w:pPr>
            <w:r w:rsidRPr="00250B4E">
              <w:rPr>
                <w:rFonts w:ascii="Times New Roman" w:hAnsi="Times New Roman"/>
                <w:i/>
                <w:sz w:val="24"/>
                <w:szCs w:val="24"/>
              </w:rPr>
              <w:t>Познавательные</w:t>
            </w:r>
          </w:p>
        </w:tc>
        <w:tc>
          <w:tcPr>
            <w:tcW w:w="3115" w:type="dxa"/>
            <w:tcBorders>
              <w:top w:val="single" w:sz="4" w:space="0" w:color="auto"/>
              <w:left w:val="single" w:sz="4" w:space="0" w:color="auto"/>
              <w:bottom w:val="single" w:sz="4" w:space="0" w:color="auto"/>
              <w:right w:val="single" w:sz="4" w:space="0" w:color="auto"/>
            </w:tcBorders>
            <w:hideMark/>
          </w:tcPr>
          <w:p w:rsidR="00250B4E" w:rsidRPr="00250B4E" w:rsidRDefault="00250B4E" w:rsidP="00973C86">
            <w:pPr>
              <w:jc w:val="center"/>
              <w:rPr>
                <w:rFonts w:ascii="Times New Roman" w:hAnsi="Times New Roman"/>
                <w:i/>
                <w:sz w:val="24"/>
                <w:szCs w:val="24"/>
              </w:rPr>
            </w:pPr>
            <w:r w:rsidRPr="00250B4E">
              <w:rPr>
                <w:rFonts w:ascii="Times New Roman" w:hAnsi="Times New Roman"/>
                <w:i/>
                <w:sz w:val="24"/>
                <w:szCs w:val="24"/>
              </w:rPr>
              <w:t>Коммуникативные</w:t>
            </w:r>
          </w:p>
        </w:tc>
      </w:tr>
      <w:tr w:rsidR="00250B4E" w:rsidRPr="00250B4E" w:rsidTr="00250B4E">
        <w:tc>
          <w:tcPr>
            <w:tcW w:w="3794" w:type="dxa"/>
            <w:tcBorders>
              <w:top w:val="single" w:sz="4" w:space="0" w:color="auto"/>
              <w:left w:val="single" w:sz="4" w:space="0" w:color="auto"/>
              <w:bottom w:val="single" w:sz="4" w:space="0" w:color="auto"/>
              <w:right w:val="single" w:sz="4" w:space="0" w:color="auto"/>
            </w:tcBorders>
            <w:hideMark/>
          </w:tcPr>
          <w:p w:rsidR="00250B4E" w:rsidRPr="00250B4E" w:rsidRDefault="00250B4E" w:rsidP="00250B4E">
            <w:pPr>
              <w:rPr>
                <w:rFonts w:ascii="Times New Roman" w:hAnsi="Times New Roman"/>
                <w:sz w:val="24"/>
                <w:szCs w:val="24"/>
              </w:rPr>
            </w:pPr>
            <w:r w:rsidRPr="00250B4E">
              <w:rPr>
                <w:rFonts w:ascii="Times New Roman" w:hAnsi="Times New Roman"/>
                <w:sz w:val="24"/>
                <w:szCs w:val="24"/>
              </w:rPr>
              <w:t>- Определять тему, цель деятельности на занятии;</w:t>
            </w:r>
          </w:p>
          <w:p w:rsidR="00250B4E" w:rsidRPr="00250B4E" w:rsidRDefault="00250B4E" w:rsidP="00250B4E">
            <w:pPr>
              <w:rPr>
                <w:rFonts w:ascii="Times New Roman" w:hAnsi="Times New Roman"/>
                <w:sz w:val="24"/>
                <w:szCs w:val="24"/>
              </w:rPr>
            </w:pPr>
            <w:r w:rsidRPr="00250B4E">
              <w:rPr>
                <w:rFonts w:ascii="Times New Roman" w:hAnsi="Times New Roman"/>
                <w:sz w:val="24"/>
                <w:szCs w:val="24"/>
              </w:rPr>
              <w:t xml:space="preserve">- Совместно с учителем  планировать этапы работы на занятии; </w:t>
            </w:r>
          </w:p>
          <w:p w:rsidR="00250B4E" w:rsidRPr="00250B4E" w:rsidRDefault="00250B4E" w:rsidP="00973C86">
            <w:pPr>
              <w:jc w:val="both"/>
              <w:rPr>
                <w:rFonts w:ascii="Times New Roman" w:hAnsi="Times New Roman"/>
                <w:sz w:val="24"/>
                <w:szCs w:val="24"/>
              </w:rPr>
            </w:pPr>
            <w:r w:rsidRPr="00250B4E">
              <w:rPr>
                <w:rFonts w:ascii="Times New Roman" w:hAnsi="Times New Roman"/>
                <w:sz w:val="24"/>
                <w:szCs w:val="24"/>
              </w:rPr>
              <w:t>-Контролировать процесс работы;</w:t>
            </w:r>
          </w:p>
          <w:p w:rsidR="00250B4E" w:rsidRPr="00250B4E" w:rsidRDefault="00250B4E" w:rsidP="00973C86">
            <w:pPr>
              <w:jc w:val="both"/>
              <w:rPr>
                <w:rFonts w:ascii="Times New Roman" w:hAnsi="Times New Roman"/>
                <w:sz w:val="24"/>
                <w:szCs w:val="24"/>
              </w:rPr>
            </w:pPr>
            <w:r w:rsidRPr="00250B4E">
              <w:rPr>
                <w:rFonts w:ascii="Times New Roman" w:hAnsi="Times New Roman"/>
                <w:sz w:val="24"/>
                <w:szCs w:val="24"/>
              </w:rPr>
              <w:t>-Давать эмоциональную самооценку своей деятельности.</w:t>
            </w:r>
          </w:p>
        </w:tc>
        <w:tc>
          <w:tcPr>
            <w:tcW w:w="2436" w:type="dxa"/>
            <w:tcBorders>
              <w:top w:val="single" w:sz="4" w:space="0" w:color="auto"/>
              <w:left w:val="single" w:sz="4" w:space="0" w:color="auto"/>
              <w:bottom w:val="single" w:sz="4" w:space="0" w:color="auto"/>
              <w:right w:val="single" w:sz="4" w:space="0" w:color="auto"/>
            </w:tcBorders>
            <w:hideMark/>
          </w:tcPr>
          <w:p w:rsidR="00250B4E" w:rsidRPr="00250B4E" w:rsidRDefault="00250B4E" w:rsidP="00973C86">
            <w:pPr>
              <w:jc w:val="both"/>
              <w:rPr>
                <w:rFonts w:ascii="Times New Roman" w:hAnsi="Times New Roman"/>
                <w:sz w:val="24"/>
                <w:szCs w:val="24"/>
              </w:rPr>
            </w:pPr>
            <w:r>
              <w:rPr>
                <w:rFonts w:ascii="Times New Roman" w:hAnsi="Times New Roman"/>
                <w:sz w:val="24"/>
                <w:szCs w:val="24"/>
              </w:rPr>
              <w:t>-</w:t>
            </w:r>
            <w:r w:rsidRPr="00250B4E">
              <w:rPr>
                <w:rFonts w:ascii="Times New Roman" w:hAnsi="Times New Roman"/>
                <w:sz w:val="24"/>
                <w:szCs w:val="24"/>
              </w:rPr>
              <w:t>Формирование знаний о новом понятии и способе действия;</w:t>
            </w:r>
          </w:p>
          <w:p w:rsidR="00250B4E" w:rsidRPr="00250B4E" w:rsidRDefault="00250B4E" w:rsidP="00973C86">
            <w:pPr>
              <w:jc w:val="both"/>
              <w:rPr>
                <w:rFonts w:ascii="Times New Roman" w:hAnsi="Times New Roman"/>
                <w:sz w:val="24"/>
                <w:szCs w:val="24"/>
              </w:rPr>
            </w:pPr>
            <w:r>
              <w:rPr>
                <w:rFonts w:ascii="Times New Roman" w:hAnsi="Times New Roman"/>
                <w:sz w:val="24"/>
                <w:szCs w:val="24"/>
              </w:rPr>
              <w:t>-</w:t>
            </w:r>
            <w:r w:rsidRPr="00250B4E">
              <w:rPr>
                <w:rFonts w:ascii="Times New Roman" w:hAnsi="Times New Roman"/>
                <w:sz w:val="24"/>
                <w:szCs w:val="24"/>
              </w:rPr>
              <w:t>Уметь перерабатывать полученную информацию, выделять главное.</w:t>
            </w:r>
          </w:p>
        </w:tc>
        <w:tc>
          <w:tcPr>
            <w:tcW w:w="3115" w:type="dxa"/>
            <w:tcBorders>
              <w:top w:val="single" w:sz="4" w:space="0" w:color="auto"/>
              <w:left w:val="single" w:sz="4" w:space="0" w:color="auto"/>
              <w:bottom w:val="single" w:sz="4" w:space="0" w:color="auto"/>
              <w:right w:val="single" w:sz="4" w:space="0" w:color="auto"/>
            </w:tcBorders>
            <w:hideMark/>
          </w:tcPr>
          <w:p w:rsidR="00250B4E" w:rsidRPr="00250B4E" w:rsidRDefault="00250B4E" w:rsidP="00973C86">
            <w:pPr>
              <w:jc w:val="both"/>
              <w:rPr>
                <w:rFonts w:ascii="Times New Roman" w:hAnsi="Times New Roman"/>
                <w:sz w:val="24"/>
                <w:szCs w:val="24"/>
              </w:rPr>
            </w:pPr>
            <w:r>
              <w:rPr>
                <w:rFonts w:ascii="Times New Roman" w:hAnsi="Times New Roman"/>
                <w:sz w:val="24"/>
                <w:szCs w:val="24"/>
              </w:rPr>
              <w:t>-</w:t>
            </w:r>
            <w:r w:rsidRPr="00250B4E">
              <w:rPr>
                <w:rFonts w:ascii="Times New Roman" w:hAnsi="Times New Roman"/>
                <w:sz w:val="24"/>
                <w:szCs w:val="24"/>
              </w:rPr>
              <w:t>Умение слушать и вступать в диалог;</w:t>
            </w:r>
          </w:p>
          <w:p w:rsidR="00250B4E" w:rsidRPr="00250B4E" w:rsidRDefault="00250B4E" w:rsidP="00973C86">
            <w:pPr>
              <w:jc w:val="both"/>
              <w:rPr>
                <w:rFonts w:ascii="Times New Roman" w:hAnsi="Times New Roman"/>
                <w:sz w:val="24"/>
                <w:szCs w:val="24"/>
              </w:rPr>
            </w:pPr>
            <w:r>
              <w:rPr>
                <w:rFonts w:ascii="Times New Roman" w:hAnsi="Times New Roman"/>
                <w:sz w:val="24"/>
                <w:szCs w:val="24"/>
              </w:rPr>
              <w:t>-</w:t>
            </w:r>
            <w:r w:rsidRPr="00250B4E">
              <w:rPr>
                <w:rFonts w:ascii="Times New Roman" w:hAnsi="Times New Roman"/>
                <w:sz w:val="24"/>
                <w:szCs w:val="24"/>
              </w:rPr>
              <w:t>Уметь формулировать свои мысли;</w:t>
            </w:r>
          </w:p>
          <w:p w:rsidR="00250B4E" w:rsidRPr="00250B4E" w:rsidRDefault="00250B4E" w:rsidP="00973C86">
            <w:pPr>
              <w:jc w:val="both"/>
              <w:rPr>
                <w:rFonts w:ascii="Times New Roman" w:hAnsi="Times New Roman"/>
                <w:sz w:val="24"/>
                <w:szCs w:val="24"/>
              </w:rPr>
            </w:pPr>
            <w:r>
              <w:rPr>
                <w:rFonts w:ascii="Times New Roman" w:hAnsi="Times New Roman"/>
                <w:sz w:val="24"/>
                <w:szCs w:val="24"/>
              </w:rPr>
              <w:t>-</w:t>
            </w:r>
            <w:r w:rsidRPr="00250B4E">
              <w:rPr>
                <w:rFonts w:ascii="Times New Roman" w:hAnsi="Times New Roman"/>
                <w:sz w:val="24"/>
                <w:szCs w:val="24"/>
              </w:rPr>
              <w:t>Совместно обсуждать деятельность;</w:t>
            </w:r>
          </w:p>
          <w:p w:rsidR="00250B4E" w:rsidRPr="00250B4E" w:rsidRDefault="00250B4E" w:rsidP="00973C86">
            <w:pPr>
              <w:jc w:val="both"/>
              <w:rPr>
                <w:rFonts w:ascii="Times New Roman" w:hAnsi="Times New Roman"/>
                <w:sz w:val="24"/>
                <w:szCs w:val="24"/>
              </w:rPr>
            </w:pPr>
            <w:r>
              <w:rPr>
                <w:rFonts w:ascii="Times New Roman" w:hAnsi="Times New Roman"/>
                <w:sz w:val="24"/>
                <w:szCs w:val="24"/>
              </w:rPr>
              <w:t>-</w:t>
            </w:r>
            <w:r w:rsidRPr="00250B4E">
              <w:rPr>
                <w:rFonts w:ascii="Times New Roman" w:hAnsi="Times New Roman"/>
                <w:sz w:val="24"/>
                <w:szCs w:val="24"/>
              </w:rPr>
              <w:t>Умение сотрудничать, договариваться.</w:t>
            </w:r>
          </w:p>
        </w:tc>
      </w:tr>
    </w:tbl>
    <w:p w:rsidR="00250B4E" w:rsidRPr="00250B4E" w:rsidRDefault="00250B4E" w:rsidP="00250B4E">
      <w:pPr>
        <w:spacing w:after="0" w:line="240" w:lineRule="auto"/>
        <w:rPr>
          <w:rFonts w:ascii="Times New Roman" w:hAnsi="Times New Roman" w:cs="Times New Roman"/>
          <w:i/>
          <w:sz w:val="24"/>
          <w:szCs w:val="24"/>
        </w:rPr>
      </w:pPr>
      <w:r w:rsidRPr="00250B4E">
        <w:rPr>
          <w:rFonts w:ascii="Times New Roman" w:hAnsi="Times New Roman" w:cs="Times New Roman"/>
          <w:i/>
          <w:sz w:val="24"/>
          <w:szCs w:val="24"/>
        </w:rPr>
        <w:lastRenderedPageBreak/>
        <w:t>Личностные</w:t>
      </w:r>
    </w:p>
    <w:p w:rsidR="00250B4E" w:rsidRPr="00250B4E" w:rsidRDefault="00250B4E" w:rsidP="00250B4E">
      <w:pPr>
        <w:spacing w:after="0" w:line="240" w:lineRule="auto"/>
        <w:rPr>
          <w:rFonts w:ascii="Times New Roman" w:hAnsi="Times New Roman" w:cs="Times New Roman"/>
          <w:i/>
          <w:sz w:val="24"/>
          <w:szCs w:val="24"/>
        </w:rPr>
      </w:pPr>
      <w:r w:rsidRPr="00250B4E">
        <w:rPr>
          <w:rFonts w:ascii="Times New Roman" w:hAnsi="Times New Roman" w:cs="Times New Roman"/>
          <w:i/>
          <w:sz w:val="24"/>
          <w:szCs w:val="24"/>
        </w:rPr>
        <w:t>:</w:t>
      </w:r>
      <w:r w:rsidRPr="00250B4E">
        <w:rPr>
          <w:rFonts w:ascii="Times New Roman" w:hAnsi="Times New Roman" w:cs="Times New Roman"/>
          <w:sz w:val="24"/>
          <w:szCs w:val="24"/>
        </w:rPr>
        <w:t>-Развитие зрительного восприятия, образного мышления, изобразительных способностей.</w:t>
      </w:r>
    </w:p>
    <w:p w:rsidR="00250B4E" w:rsidRPr="00250B4E" w:rsidRDefault="00250B4E" w:rsidP="00250B4E">
      <w:pPr>
        <w:spacing w:after="0" w:line="240" w:lineRule="auto"/>
        <w:rPr>
          <w:rFonts w:ascii="Times New Roman" w:hAnsi="Times New Roman" w:cs="Times New Roman"/>
          <w:sz w:val="24"/>
          <w:szCs w:val="24"/>
        </w:rPr>
      </w:pPr>
      <w:r w:rsidRPr="00250B4E">
        <w:rPr>
          <w:rFonts w:ascii="Times New Roman" w:hAnsi="Times New Roman" w:cs="Times New Roman"/>
          <w:color w:val="333333"/>
          <w:sz w:val="24"/>
          <w:szCs w:val="24"/>
        </w:rPr>
        <w:t>-Понимания  доброжелательности, уважению к культуре другого народа.</w:t>
      </w:r>
    </w:p>
    <w:p w:rsidR="00250B4E" w:rsidRPr="00250B4E" w:rsidRDefault="00250B4E" w:rsidP="00250B4E">
      <w:pPr>
        <w:spacing w:after="0" w:line="240" w:lineRule="auto"/>
        <w:rPr>
          <w:rFonts w:ascii="Times New Roman" w:hAnsi="Times New Roman" w:cs="Times New Roman"/>
          <w:color w:val="333333"/>
          <w:sz w:val="24"/>
          <w:szCs w:val="24"/>
        </w:rPr>
      </w:pPr>
      <w:r w:rsidRPr="00250B4E">
        <w:rPr>
          <w:rFonts w:ascii="Times New Roman" w:hAnsi="Times New Roman" w:cs="Times New Roman"/>
          <w:color w:val="333333"/>
          <w:sz w:val="24"/>
          <w:szCs w:val="24"/>
        </w:rPr>
        <w:t>-Развитие навыков сотрудничества и активного участия  в  жизни класса, школы, республики.</w:t>
      </w:r>
    </w:p>
    <w:p w:rsidR="00250B4E" w:rsidRPr="00250B4E" w:rsidRDefault="00250B4E" w:rsidP="00250B4E">
      <w:pPr>
        <w:spacing w:after="0" w:line="240" w:lineRule="auto"/>
        <w:rPr>
          <w:rFonts w:ascii="Times New Roman" w:hAnsi="Times New Roman" w:cs="Times New Roman"/>
          <w:sz w:val="24"/>
          <w:szCs w:val="24"/>
        </w:rPr>
      </w:pPr>
      <w:r w:rsidRPr="00250B4E">
        <w:rPr>
          <w:rFonts w:ascii="Times New Roman" w:hAnsi="Times New Roman" w:cs="Times New Roman"/>
          <w:sz w:val="24"/>
          <w:szCs w:val="24"/>
        </w:rPr>
        <w:t xml:space="preserve">-Формирование основ   </w:t>
      </w:r>
      <w:r w:rsidRPr="00250B4E">
        <w:rPr>
          <w:rFonts w:ascii="Times New Roman" w:hAnsi="Times New Roman" w:cs="Times New Roman"/>
          <w:color w:val="333333"/>
          <w:sz w:val="24"/>
          <w:szCs w:val="24"/>
        </w:rPr>
        <w:t>чувства  национальной гордости, бережное отношение к культуре, традициям своего народа.</w:t>
      </w:r>
    </w:p>
    <w:p w:rsidR="00250B4E" w:rsidRPr="00250B4E" w:rsidRDefault="00250B4E" w:rsidP="00250B4E">
      <w:pPr>
        <w:spacing w:after="0" w:line="240" w:lineRule="auto"/>
        <w:rPr>
          <w:rFonts w:ascii="Times New Roman" w:hAnsi="Times New Roman" w:cs="Times New Roman"/>
          <w:sz w:val="24"/>
          <w:szCs w:val="24"/>
        </w:rPr>
      </w:pPr>
      <w:r w:rsidRPr="00250B4E">
        <w:rPr>
          <w:rFonts w:ascii="Times New Roman" w:hAnsi="Times New Roman" w:cs="Times New Roman"/>
          <w:b/>
          <w:sz w:val="24"/>
          <w:szCs w:val="24"/>
        </w:rPr>
        <w:t>Материальное обеспечение</w:t>
      </w:r>
      <w:r w:rsidRPr="00250B4E">
        <w:rPr>
          <w:rFonts w:ascii="Times New Roman" w:hAnsi="Times New Roman" w:cs="Times New Roman"/>
          <w:sz w:val="24"/>
          <w:szCs w:val="24"/>
        </w:rPr>
        <w:t>:</w:t>
      </w:r>
    </w:p>
    <w:p w:rsidR="00250B4E" w:rsidRPr="00250B4E" w:rsidRDefault="00250B4E" w:rsidP="00250B4E">
      <w:pPr>
        <w:spacing w:after="0" w:line="240" w:lineRule="auto"/>
        <w:rPr>
          <w:rFonts w:ascii="Times New Roman" w:hAnsi="Times New Roman" w:cs="Times New Roman"/>
          <w:sz w:val="24"/>
          <w:szCs w:val="24"/>
        </w:rPr>
      </w:pPr>
      <w:r w:rsidRPr="00250B4E">
        <w:rPr>
          <w:rFonts w:ascii="Times New Roman" w:hAnsi="Times New Roman" w:cs="Times New Roman"/>
          <w:sz w:val="24"/>
          <w:szCs w:val="24"/>
        </w:rPr>
        <w:t>Для учителя: конспект занятия, презентация, наглядности, педагогический рисунок, раздаточный материал.</w:t>
      </w:r>
    </w:p>
    <w:p w:rsidR="00250B4E" w:rsidRPr="00250B4E" w:rsidRDefault="00250B4E" w:rsidP="00250B4E">
      <w:pPr>
        <w:spacing w:after="0" w:line="240" w:lineRule="auto"/>
        <w:rPr>
          <w:rFonts w:ascii="Times New Roman" w:hAnsi="Times New Roman" w:cs="Times New Roman"/>
          <w:sz w:val="24"/>
          <w:szCs w:val="24"/>
        </w:rPr>
      </w:pPr>
      <w:r w:rsidRPr="00250B4E">
        <w:rPr>
          <w:rFonts w:ascii="Times New Roman" w:hAnsi="Times New Roman" w:cs="Times New Roman"/>
          <w:sz w:val="24"/>
          <w:szCs w:val="24"/>
        </w:rPr>
        <w:t>Для детей: альбом, акварель,  простой карандаш, непроливайка, резинка, кисти.</w:t>
      </w:r>
    </w:p>
    <w:p w:rsidR="00250B4E" w:rsidRPr="00250B4E" w:rsidRDefault="00250B4E" w:rsidP="00250B4E">
      <w:pPr>
        <w:spacing w:after="0" w:line="240" w:lineRule="auto"/>
        <w:rPr>
          <w:rFonts w:ascii="Times New Roman" w:hAnsi="Times New Roman" w:cs="Times New Roman"/>
          <w:sz w:val="24"/>
          <w:szCs w:val="24"/>
        </w:rPr>
      </w:pPr>
      <w:r w:rsidRPr="00250B4E">
        <w:rPr>
          <w:rFonts w:ascii="Times New Roman" w:hAnsi="Times New Roman" w:cs="Times New Roman"/>
          <w:sz w:val="24"/>
          <w:szCs w:val="24"/>
        </w:rPr>
        <w:t xml:space="preserve">Схема доски: </w:t>
      </w:r>
    </w:p>
    <w:tbl>
      <w:tblPr>
        <w:tblStyle w:val="a8"/>
        <w:tblW w:w="0" w:type="auto"/>
        <w:tblLook w:val="04A0"/>
      </w:tblPr>
      <w:tblGrid>
        <w:gridCol w:w="1951"/>
        <w:gridCol w:w="5103"/>
        <w:gridCol w:w="2318"/>
      </w:tblGrid>
      <w:tr w:rsidR="00250B4E" w:rsidRPr="00250B4E" w:rsidTr="00250B4E">
        <w:tc>
          <w:tcPr>
            <w:tcW w:w="1951" w:type="dxa"/>
            <w:tcBorders>
              <w:top w:val="single" w:sz="4" w:space="0" w:color="auto"/>
              <w:left w:val="single" w:sz="4" w:space="0" w:color="auto"/>
              <w:bottom w:val="single" w:sz="4" w:space="0" w:color="auto"/>
              <w:right w:val="single" w:sz="4" w:space="0" w:color="auto"/>
            </w:tcBorders>
            <w:hideMark/>
          </w:tcPr>
          <w:p w:rsidR="00250B4E" w:rsidRPr="00250B4E" w:rsidRDefault="00250B4E" w:rsidP="00973C86">
            <w:pPr>
              <w:tabs>
                <w:tab w:val="left" w:pos="2175"/>
              </w:tabs>
              <w:jc w:val="center"/>
              <w:rPr>
                <w:rFonts w:ascii="Times New Roman" w:hAnsi="Times New Roman"/>
                <w:sz w:val="24"/>
                <w:szCs w:val="24"/>
              </w:rPr>
            </w:pPr>
            <w:r w:rsidRPr="00250B4E">
              <w:rPr>
                <w:rFonts w:ascii="Times New Roman" w:hAnsi="Times New Roman"/>
                <w:sz w:val="24"/>
                <w:szCs w:val="24"/>
              </w:rPr>
              <w:t>Иллюстрации</w:t>
            </w:r>
          </w:p>
        </w:tc>
        <w:tc>
          <w:tcPr>
            <w:tcW w:w="5103" w:type="dxa"/>
            <w:tcBorders>
              <w:top w:val="single" w:sz="4" w:space="0" w:color="auto"/>
              <w:left w:val="single" w:sz="4" w:space="0" w:color="auto"/>
              <w:bottom w:val="single" w:sz="4" w:space="0" w:color="auto"/>
              <w:right w:val="single" w:sz="4" w:space="0" w:color="auto"/>
            </w:tcBorders>
            <w:hideMark/>
          </w:tcPr>
          <w:p w:rsidR="00250B4E" w:rsidRPr="00250B4E" w:rsidRDefault="00250B4E" w:rsidP="00973C86">
            <w:pPr>
              <w:jc w:val="both"/>
              <w:rPr>
                <w:rFonts w:ascii="Times New Roman" w:hAnsi="Times New Roman"/>
                <w:sz w:val="24"/>
                <w:szCs w:val="24"/>
              </w:rPr>
            </w:pPr>
            <w:r w:rsidRPr="00250B4E">
              <w:rPr>
                <w:rFonts w:ascii="Times New Roman" w:hAnsi="Times New Roman"/>
                <w:sz w:val="24"/>
                <w:szCs w:val="24"/>
              </w:rPr>
              <w:t>Тема:  Рисунок героев «Милашки-неваляшки» акварелью, для тематической композиции  «Праздник на улицах моего города».</w:t>
            </w:r>
          </w:p>
        </w:tc>
        <w:tc>
          <w:tcPr>
            <w:tcW w:w="2318" w:type="dxa"/>
            <w:tcBorders>
              <w:top w:val="single" w:sz="4" w:space="0" w:color="auto"/>
              <w:left w:val="single" w:sz="4" w:space="0" w:color="auto"/>
              <w:bottom w:val="single" w:sz="4" w:space="0" w:color="auto"/>
              <w:right w:val="single" w:sz="4" w:space="0" w:color="auto"/>
            </w:tcBorders>
            <w:hideMark/>
          </w:tcPr>
          <w:p w:rsidR="00250B4E" w:rsidRPr="00250B4E" w:rsidRDefault="00250B4E" w:rsidP="00973C86">
            <w:pPr>
              <w:jc w:val="center"/>
              <w:rPr>
                <w:rFonts w:ascii="Times New Roman" w:hAnsi="Times New Roman"/>
                <w:sz w:val="24"/>
                <w:szCs w:val="24"/>
              </w:rPr>
            </w:pPr>
            <w:r w:rsidRPr="00250B4E">
              <w:rPr>
                <w:rFonts w:ascii="Times New Roman" w:hAnsi="Times New Roman"/>
                <w:sz w:val="24"/>
                <w:szCs w:val="24"/>
              </w:rPr>
              <w:t>Детские работы</w:t>
            </w:r>
          </w:p>
        </w:tc>
      </w:tr>
      <w:tr w:rsidR="00250B4E" w:rsidRPr="00250B4E" w:rsidTr="00250B4E">
        <w:tc>
          <w:tcPr>
            <w:tcW w:w="1951" w:type="dxa"/>
            <w:tcBorders>
              <w:top w:val="single" w:sz="4" w:space="0" w:color="auto"/>
              <w:left w:val="single" w:sz="4" w:space="0" w:color="auto"/>
              <w:bottom w:val="single" w:sz="4" w:space="0" w:color="auto"/>
              <w:right w:val="single" w:sz="4" w:space="0" w:color="auto"/>
            </w:tcBorders>
            <w:hideMark/>
          </w:tcPr>
          <w:p w:rsidR="00250B4E" w:rsidRPr="00250B4E" w:rsidRDefault="00250B4E" w:rsidP="00973C86">
            <w:pPr>
              <w:rPr>
                <w:rFonts w:ascii="Times New Roman" w:hAnsi="Times New Roman"/>
                <w:sz w:val="24"/>
                <w:szCs w:val="24"/>
              </w:rPr>
            </w:pPr>
          </w:p>
        </w:tc>
        <w:tc>
          <w:tcPr>
            <w:tcW w:w="5103" w:type="dxa"/>
            <w:tcBorders>
              <w:top w:val="single" w:sz="4" w:space="0" w:color="auto"/>
              <w:left w:val="single" w:sz="4" w:space="0" w:color="auto"/>
              <w:bottom w:val="single" w:sz="4" w:space="0" w:color="auto"/>
              <w:right w:val="single" w:sz="4" w:space="0" w:color="auto"/>
            </w:tcBorders>
            <w:hideMark/>
          </w:tcPr>
          <w:p w:rsidR="00250B4E" w:rsidRPr="00250B4E" w:rsidRDefault="00250B4E" w:rsidP="00973C86">
            <w:pPr>
              <w:jc w:val="both"/>
              <w:rPr>
                <w:rFonts w:ascii="Times New Roman" w:hAnsi="Times New Roman"/>
                <w:sz w:val="24"/>
                <w:szCs w:val="24"/>
              </w:rPr>
            </w:pPr>
            <w:r w:rsidRPr="00250B4E">
              <w:rPr>
                <w:rFonts w:ascii="Times New Roman" w:hAnsi="Times New Roman"/>
                <w:noProof/>
                <w:sz w:val="24"/>
                <w:szCs w:val="24"/>
              </w:rPr>
              <w:drawing>
                <wp:inline distT="0" distB="0" distL="0" distR="0">
                  <wp:extent cx="2370582" cy="1487424"/>
                  <wp:effectExtent l="19050" t="0" r="0" b="0"/>
                  <wp:docPr id="24" name="Рисунок 2" descr="C:\Documents and Settings\Admin\Рабочий стол\Солнышко 1 кл 18г\Фото Кружок Солнышко 1 класс\1555637157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Рабочий стол\Солнышко 1 кл 18г\Фото Кружок Солнышко 1 класс\1555637157818.jpg"/>
                          <pic:cNvPicPr>
                            <a:picLocks noChangeAspect="1" noChangeArrowheads="1"/>
                          </pic:cNvPicPr>
                        </pic:nvPicPr>
                        <pic:blipFill>
                          <a:blip r:embed="rId96" cstate="print"/>
                          <a:srcRect t="3766" r="1878" b="6695"/>
                          <a:stretch>
                            <a:fillRect/>
                          </a:stretch>
                        </pic:blipFill>
                        <pic:spPr bwMode="auto">
                          <a:xfrm rot="10800000">
                            <a:off x="0" y="0"/>
                            <a:ext cx="2376854" cy="1491359"/>
                          </a:xfrm>
                          <a:prstGeom prst="rect">
                            <a:avLst/>
                          </a:prstGeom>
                          <a:noFill/>
                          <a:ln w="9525">
                            <a:noFill/>
                            <a:miter lim="800000"/>
                            <a:headEnd/>
                            <a:tailEnd/>
                          </a:ln>
                        </pic:spPr>
                      </pic:pic>
                    </a:graphicData>
                  </a:graphic>
                </wp:inline>
              </w:drawing>
            </w:r>
          </w:p>
          <w:p w:rsidR="00250B4E" w:rsidRPr="00250B4E" w:rsidRDefault="00250B4E" w:rsidP="00973C86">
            <w:pPr>
              <w:jc w:val="both"/>
              <w:rPr>
                <w:rFonts w:ascii="Times New Roman" w:hAnsi="Times New Roman"/>
                <w:sz w:val="24"/>
                <w:szCs w:val="24"/>
                <w:lang w:val="en-US"/>
              </w:rPr>
            </w:pPr>
            <w:r w:rsidRPr="00250B4E">
              <w:rPr>
                <w:rFonts w:ascii="Times New Roman" w:hAnsi="Times New Roman"/>
                <w:noProof/>
                <w:sz w:val="24"/>
                <w:szCs w:val="24"/>
              </w:rPr>
              <w:drawing>
                <wp:inline distT="0" distB="0" distL="0" distR="0">
                  <wp:extent cx="2378026" cy="1524000"/>
                  <wp:effectExtent l="19050" t="0" r="3224" b="0"/>
                  <wp:docPr id="53" name="Рисунок 3" descr="C:\Documents and Settings\Admin\Рабочий стол\Солнышко 1 кл 18г\Фото Кружок Солнышко 1 класс\1555637176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Рабочий стол\Солнышко 1 кл 18г\Фото Кружок Солнышко 1 класс\1555637176657.jpg"/>
                          <pic:cNvPicPr>
                            <a:picLocks noChangeAspect="1" noChangeArrowheads="1"/>
                          </pic:cNvPicPr>
                        </pic:nvPicPr>
                        <pic:blipFill>
                          <a:blip r:embed="rId97" cstate="print"/>
                          <a:srcRect l="-138" t="14226"/>
                          <a:stretch>
                            <a:fillRect/>
                          </a:stretch>
                        </pic:blipFill>
                        <pic:spPr bwMode="auto">
                          <a:xfrm rot="10800000">
                            <a:off x="0" y="0"/>
                            <a:ext cx="2378717" cy="1524443"/>
                          </a:xfrm>
                          <a:prstGeom prst="rect">
                            <a:avLst/>
                          </a:prstGeom>
                          <a:noFill/>
                          <a:ln w="9525">
                            <a:noFill/>
                            <a:miter lim="800000"/>
                            <a:headEnd/>
                            <a:tailEnd/>
                          </a:ln>
                        </pic:spPr>
                      </pic:pic>
                    </a:graphicData>
                  </a:graphic>
                </wp:inline>
              </w:drawing>
            </w:r>
          </w:p>
          <w:p w:rsidR="00250B4E" w:rsidRPr="00250B4E" w:rsidRDefault="00250B4E" w:rsidP="00973C86">
            <w:pPr>
              <w:jc w:val="both"/>
              <w:rPr>
                <w:rFonts w:ascii="Times New Roman" w:hAnsi="Times New Roman"/>
                <w:sz w:val="24"/>
                <w:szCs w:val="24"/>
              </w:rPr>
            </w:pPr>
          </w:p>
        </w:tc>
        <w:tc>
          <w:tcPr>
            <w:tcW w:w="2318" w:type="dxa"/>
            <w:tcBorders>
              <w:top w:val="single" w:sz="4" w:space="0" w:color="auto"/>
              <w:left w:val="single" w:sz="4" w:space="0" w:color="auto"/>
              <w:bottom w:val="single" w:sz="4" w:space="0" w:color="auto"/>
              <w:right w:val="single" w:sz="4" w:space="0" w:color="auto"/>
            </w:tcBorders>
          </w:tcPr>
          <w:p w:rsidR="00250B4E" w:rsidRPr="00250B4E" w:rsidRDefault="00250B4E" w:rsidP="00973C86">
            <w:pPr>
              <w:rPr>
                <w:rFonts w:ascii="Times New Roman" w:hAnsi="Times New Roman"/>
                <w:sz w:val="24"/>
                <w:szCs w:val="24"/>
              </w:rPr>
            </w:pPr>
          </w:p>
        </w:tc>
      </w:tr>
    </w:tbl>
    <w:p w:rsidR="00250B4E" w:rsidRPr="00250B4E" w:rsidRDefault="00250B4E" w:rsidP="00250B4E">
      <w:pPr>
        <w:spacing w:after="0" w:line="240" w:lineRule="auto"/>
        <w:rPr>
          <w:rFonts w:ascii="Times New Roman" w:hAnsi="Times New Roman" w:cs="Times New Roman"/>
          <w:b/>
          <w:sz w:val="24"/>
          <w:szCs w:val="24"/>
        </w:rPr>
      </w:pPr>
      <w:r w:rsidRPr="00250B4E">
        <w:rPr>
          <w:rFonts w:ascii="Times New Roman" w:hAnsi="Times New Roman" w:cs="Times New Roman"/>
          <w:b/>
          <w:sz w:val="24"/>
          <w:szCs w:val="24"/>
        </w:rPr>
        <w:t>План занятия:</w:t>
      </w:r>
    </w:p>
    <w:p w:rsidR="00250B4E" w:rsidRPr="00250B4E" w:rsidRDefault="00250B4E" w:rsidP="00250B4E">
      <w:pPr>
        <w:pStyle w:val="a3"/>
        <w:numPr>
          <w:ilvl w:val="0"/>
          <w:numId w:val="28"/>
        </w:numPr>
        <w:spacing w:after="0" w:line="240" w:lineRule="auto"/>
        <w:rPr>
          <w:rFonts w:ascii="Times New Roman" w:hAnsi="Times New Roman"/>
          <w:sz w:val="24"/>
          <w:szCs w:val="24"/>
        </w:rPr>
      </w:pPr>
      <w:r w:rsidRPr="00250B4E">
        <w:rPr>
          <w:rFonts w:ascii="Times New Roman" w:hAnsi="Times New Roman"/>
          <w:sz w:val="24"/>
          <w:szCs w:val="24"/>
        </w:rPr>
        <w:t>Организационный блок – 5 мин.</w:t>
      </w:r>
    </w:p>
    <w:p w:rsidR="00250B4E" w:rsidRPr="00250B4E" w:rsidRDefault="00250B4E" w:rsidP="00250B4E">
      <w:pPr>
        <w:pStyle w:val="a3"/>
        <w:spacing w:after="0" w:line="240" w:lineRule="auto"/>
        <w:ind w:left="1065"/>
        <w:rPr>
          <w:rFonts w:ascii="Times New Roman" w:hAnsi="Times New Roman"/>
          <w:sz w:val="24"/>
          <w:szCs w:val="24"/>
        </w:rPr>
      </w:pPr>
      <w:r w:rsidRPr="00250B4E">
        <w:rPr>
          <w:rFonts w:ascii="Times New Roman" w:hAnsi="Times New Roman"/>
          <w:sz w:val="24"/>
          <w:szCs w:val="24"/>
        </w:rPr>
        <w:t xml:space="preserve">–Организационный </w:t>
      </w:r>
    </w:p>
    <w:p w:rsidR="00250B4E" w:rsidRPr="00250B4E" w:rsidRDefault="00250B4E" w:rsidP="00250B4E">
      <w:pPr>
        <w:pStyle w:val="a3"/>
        <w:spacing w:after="0" w:line="240" w:lineRule="auto"/>
        <w:ind w:left="1065"/>
        <w:rPr>
          <w:rFonts w:ascii="Times New Roman" w:hAnsi="Times New Roman"/>
          <w:sz w:val="24"/>
          <w:szCs w:val="24"/>
        </w:rPr>
      </w:pPr>
      <w:r w:rsidRPr="00250B4E">
        <w:rPr>
          <w:rFonts w:ascii="Times New Roman" w:hAnsi="Times New Roman"/>
          <w:sz w:val="24"/>
          <w:szCs w:val="24"/>
        </w:rPr>
        <w:t>- Подготовительный</w:t>
      </w:r>
    </w:p>
    <w:p w:rsidR="00250B4E" w:rsidRPr="00250B4E" w:rsidRDefault="00250B4E" w:rsidP="00250B4E">
      <w:pPr>
        <w:spacing w:after="0" w:line="240" w:lineRule="auto"/>
        <w:rPr>
          <w:rFonts w:ascii="Times New Roman" w:hAnsi="Times New Roman" w:cs="Times New Roman"/>
          <w:sz w:val="24"/>
          <w:szCs w:val="24"/>
        </w:rPr>
      </w:pPr>
      <w:r w:rsidRPr="00250B4E">
        <w:rPr>
          <w:rFonts w:ascii="Times New Roman" w:hAnsi="Times New Roman" w:cs="Times New Roman"/>
          <w:sz w:val="24"/>
          <w:szCs w:val="24"/>
        </w:rPr>
        <w:t xml:space="preserve">     2.</w:t>
      </w:r>
      <w:r w:rsidRPr="00250B4E">
        <w:rPr>
          <w:rFonts w:ascii="Times New Roman" w:hAnsi="Times New Roman" w:cs="Times New Roman"/>
          <w:sz w:val="24"/>
          <w:szCs w:val="24"/>
        </w:rPr>
        <w:tab/>
        <w:t>Основной блок– 35 мин.</w:t>
      </w:r>
    </w:p>
    <w:p w:rsidR="00250B4E" w:rsidRPr="00250B4E" w:rsidRDefault="00250B4E" w:rsidP="00250B4E">
      <w:pPr>
        <w:spacing w:after="0" w:line="240" w:lineRule="auto"/>
        <w:rPr>
          <w:rFonts w:ascii="Times New Roman" w:hAnsi="Times New Roman" w:cs="Times New Roman"/>
          <w:sz w:val="24"/>
          <w:szCs w:val="24"/>
        </w:rPr>
      </w:pPr>
      <w:r w:rsidRPr="00250B4E">
        <w:rPr>
          <w:rFonts w:ascii="Times New Roman" w:hAnsi="Times New Roman" w:cs="Times New Roman"/>
          <w:sz w:val="24"/>
          <w:szCs w:val="24"/>
        </w:rPr>
        <w:t xml:space="preserve">          -Усвоение новых знаний и способов действия</w:t>
      </w:r>
    </w:p>
    <w:p w:rsidR="00250B4E" w:rsidRPr="00250B4E" w:rsidRDefault="00250B4E" w:rsidP="00250B4E">
      <w:pPr>
        <w:spacing w:after="0" w:line="240" w:lineRule="auto"/>
        <w:rPr>
          <w:rFonts w:ascii="Times New Roman" w:hAnsi="Times New Roman" w:cs="Times New Roman"/>
          <w:sz w:val="24"/>
          <w:szCs w:val="24"/>
        </w:rPr>
      </w:pPr>
      <w:r w:rsidRPr="00250B4E">
        <w:rPr>
          <w:rFonts w:ascii="Times New Roman" w:hAnsi="Times New Roman" w:cs="Times New Roman"/>
          <w:sz w:val="24"/>
          <w:szCs w:val="24"/>
        </w:rPr>
        <w:t xml:space="preserve">          - Проверка понимания изученного</w:t>
      </w:r>
    </w:p>
    <w:p w:rsidR="00250B4E" w:rsidRPr="00250B4E" w:rsidRDefault="00250B4E" w:rsidP="00250B4E">
      <w:pPr>
        <w:spacing w:after="0" w:line="240" w:lineRule="auto"/>
        <w:rPr>
          <w:rFonts w:ascii="Times New Roman" w:hAnsi="Times New Roman" w:cs="Times New Roman"/>
          <w:sz w:val="24"/>
          <w:szCs w:val="24"/>
        </w:rPr>
      </w:pPr>
      <w:r w:rsidRPr="00250B4E">
        <w:rPr>
          <w:rFonts w:ascii="Times New Roman" w:hAnsi="Times New Roman" w:cs="Times New Roman"/>
          <w:sz w:val="24"/>
          <w:szCs w:val="24"/>
        </w:rPr>
        <w:t xml:space="preserve">     3.        Итоговый блок – 5 мин.</w:t>
      </w:r>
    </w:p>
    <w:p w:rsidR="00250B4E" w:rsidRPr="00250B4E" w:rsidRDefault="00250B4E" w:rsidP="00250B4E">
      <w:pPr>
        <w:spacing w:after="0" w:line="240" w:lineRule="auto"/>
        <w:rPr>
          <w:rFonts w:ascii="Times New Roman" w:hAnsi="Times New Roman" w:cs="Times New Roman"/>
          <w:sz w:val="24"/>
          <w:szCs w:val="24"/>
        </w:rPr>
      </w:pPr>
      <w:r w:rsidRPr="00250B4E">
        <w:rPr>
          <w:rFonts w:ascii="Times New Roman" w:hAnsi="Times New Roman" w:cs="Times New Roman"/>
          <w:sz w:val="24"/>
          <w:szCs w:val="24"/>
        </w:rPr>
        <w:t xml:space="preserve">          - Обобщение и систематизация знаний</w:t>
      </w:r>
    </w:p>
    <w:p w:rsidR="00250B4E" w:rsidRPr="00250B4E" w:rsidRDefault="00250B4E" w:rsidP="00250B4E">
      <w:pPr>
        <w:spacing w:after="0" w:line="240" w:lineRule="auto"/>
        <w:rPr>
          <w:rFonts w:ascii="Times New Roman" w:hAnsi="Times New Roman" w:cs="Times New Roman"/>
          <w:sz w:val="24"/>
          <w:szCs w:val="24"/>
        </w:rPr>
      </w:pPr>
      <w:r w:rsidRPr="00250B4E">
        <w:rPr>
          <w:rFonts w:ascii="Times New Roman" w:hAnsi="Times New Roman" w:cs="Times New Roman"/>
          <w:sz w:val="24"/>
          <w:szCs w:val="24"/>
        </w:rPr>
        <w:t xml:space="preserve">          -Рефлексия</w:t>
      </w:r>
    </w:p>
    <w:p w:rsidR="00250B4E" w:rsidRPr="00250B4E" w:rsidRDefault="00250B4E" w:rsidP="00250B4E">
      <w:pPr>
        <w:spacing w:line="240" w:lineRule="auto"/>
        <w:rPr>
          <w:rFonts w:ascii="Times New Roman" w:hAnsi="Times New Roman" w:cs="Times New Roman"/>
          <w:b/>
          <w:sz w:val="24"/>
          <w:szCs w:val="24"/>
        </w:rPr>
      </w:pPr>
      <w:r w:rsidRPr="00250B4E">
        <w:rPr>
          <w:rFonts w:ascii="Times New Roman" w:hAnsi="Times New Roman" w:cs="Times New Roman"/>
          <w:b/>
          <w:sz w:val="24"/>
          <w:szCs w:val="24"/>
        </w:rPr>
        <w:t>Ход занятия:</w:t>
      </w:r>
    </w:p>
    <w:tbl>
      <w:tblPr>
        <w:tblStyle w:val="a8"/>
        <w:tblW w:w="9781" w:type="dxa"/>
        <w:tblInd w:w="108" w:type="dxa"/>
        <w:tblLayout w:type="fixed"/>
        <w:tblLook w:val="04A0"/>
      </w:tblPr>
      <w:tblGrid>
        <w:gridCol w:w="851"/>
        <w:gridCol w:w="1417"/>
        <w:gridCol w:w="4111"/>
        <w:gridCol w:w="1276"/>
        <w:gridCol w:w="2126"/>
      </w:tblGrid>
      <w:tr w:rsidR="00250B4E" w:rsidRPr="00237257" w:rsidTr="00250B4E">
        <w:tc>
          <w:tcPr>
            <w:tcW w:w="851" w:type="dxa"/>
            <w:tcBorders>
              <w:top w:val="single" w:sz="4" w:space="0" w:color="auto"/>
              <w:left w:val="single" w:sz="4" w:space="0" w:color="auto"/>
              <w:bottom w:val="single" w:sz="4" w:space="0" w:color="auto"/>
              <w:right w:val="single" w:sz="4" w:space="0" w:color="auto"/>
            </w:tcBorders>
            <w:hideMark/>
          </w:tcPr>
          <w:p w:rsidR="00250B4E" w:rsidRPr="00237257" w:rsidRDefault="00250B4E" w:rsidP="00973C86">
            <w:pPr>
              <w:rPr>
                <w:rFonts w:ascii="Times New Roman" w:hAnsi="Times New Roman"/>
                <w:sz w:val="24"/>
                <w:szCs w:val="24"/>
              </w:rPr>
            </w:pPr>
            <w:r w:rsidRPr="00237257">
              <w:rPr>
                <w:rFonts w:ascii="Times New Roman" w:hAnsi="Times New Roman"/>
                <w:sz w:val="24"/>
                <w:szCs w:val="24"/>
              </w:rPr>
              <w:t>Этапы</w:t>
            </w:r>
          </w:p>
        </w:tc>
        <w:tc>
          <w:tcPr>
            <w:tcW w:w="1417" w:type="dxa"/>
            <w:tcBorders>
              <w:top w:val="single" w:sz="4" w:space="0" w:color="auto"/>
              <w:left w:val="single" w:sz="4" w:space="0" w:color="auto"/>
              <w:bottom w:val="single" w:sz="4" w:space="0" w:color="auto"/>
              <w:right w:val="single" w:sz="4" w:space="0" w:color="auto"/>
            </w:tcBorders>
            <w:hideMark/>
          </w:tcPr>
          <w:p w:rsidR="00250B4E" w:rsidRPr="00237257" w:rsidRDefault="00250B4E" w:rsidP="00973C86">
            <w:pPr>
              <w:rPr>
                <w:rFonts w:ascii="Times New Roman" w:hAnsi="Times New Roman"/>
                <w:sz w:val="24"/>
                <w:szCs w:val="24"/>
              </w:rPr>
            </w:pPr>
            <w:r w:rsidRPr="00237257">
              <w:rPr>
                <w:rFonts w:ascii="Times New Roman" w:hAnsi="Times New Roman"/>
                <w:sz w:val="24"/>
                <w:szCs w:val="24"/>
              </w:rPr>
              <w:t>Задача этапа</w:t>
            </w:r>
          </w:p>
        </w:tc>
        <w:tc>
          <w:tcPr>
            <w:tcW w:w="4111" w:type="dxa"/>
            <w:tcBorders>
              <w:top w:val="single" w:sz="4" w:space="0" w:color="auto"/>
              <w:left w:val="single" w:sz="4" w:space="0" w:color="auto"/>
              <w:bottom w:val="single" w:sz="4" w:space="0" w:color="auto"/>
              <w:right w:val="single" w:sz="4" w:space="0" w:color="auto"/>
            </w:tcBorders>
            <w:hideMark/>
          </w:tcPr>
          <w:p w:rsidR="00250B4E" w:rsidRPr="00237257" w:rsidRDefault="00250B4E" w:rsidP="00973C86">
            <w:pPr>
              <w:rPr>
                <w:rFonts w:ascii="Times New Roman" w:hAnsi="Times New Roman"/>
                <w:sz w:val="24"/>
                <w:szCs w:val="24"/>
              </w:rPr>
            </w:pPr>
            <w:r w:rsidRPr="00237257">
              <w:rPr>
                <w:rFonts w:ascii="Times New Roman" w:hAnsi="Times New Roman"/>
                <w:sz w:val="24"/>
                <w:szCs w:val="24"/>
              </w:rPr>
              <w:t>Содержание</w:t>
            </w:r>
            <w:r>
              <w:rPr>
                <w:rFonts w:ascii="Times New Roman" w:hAnsi="Times New Roman"/>
                <w:sz w:val="24"/>
                <w:szCs w:val="24"/>
              </w:rPr>
              <w:t xml:space="preserve"> совместной </w:t>
            </w:r>
            <w:r w:rsidRPr="00237257">
              <w:rPr>
                <w:rFonts w:ascii="Times New Roman" w:hAnsi="Times New Roman"/>
                <w:sz w:val="24"/>
                <w:szCs w:val="24"/>
              </w:rPr>
              <w:t xml:space="preserve"> деятельности</w:t>
            </w:r>
          </w:p>
        </w:tc>
        <w:tc>
          <w:tcPr>
            <w:tcW w:w="1276" w:type="dxa"/>
            <w:tcBorders>
              <w:top w:val="single" w:sz="4" w:space="0" w:color="auto"/>
              <w:left w:val="single" w:sz="4" w:space="0" w:color="auto"/>
              <w:bottom w:val="single" w:sz="4" w:space="0" w:color="auto"/>
              <w:right w:val="single" w:sz="4" w:space="0" w:color="auto"/>
            </w:tcBorders>
          </w:tcPr>
          <w:p w:rsidR="00250B4E" w:rsidRPr="00237257" w:rsidRDefault="00250B4E" w:rsidP="00973C86">
            <w:pPr>
              <w:rPr>
                <w:rFonts w:ascii="Times New Roman" w:hAnsi="Times New Roman"/>
                <w:sz w:val="24"/>
                <w:szCs w:val="24"/>
              </w:rPr>
            </w:pPr>
            <w:r>
              <w:rPr>
                <w:rFonts w:ascii="Times New Roman" w:hAnsi="Times New Roman"/>
                <w:sz w:val="24"/>
                <w:szCs w:val="24"/>
              </w:rPr>
              <w:t>Методы  и приемы</w:t>
            </w:r>
          </w:p>
        </w:tc>
        <w:tc>
          <w:tcPr>
            <w:tcW w:w="2126" w:type="dxa"/>
            <w:tcBorders>
              <w:top w:val="single" w:sz="4" w:space="0" w:color="auto"/>
              <w:left w:val="single" w:sz="4" w:space="0" w:color="auto"/>
              <w:bottom w:val="single" w:sz="4" w:space="0" w:color="auto"/>
              <w:right w:val="single" w:sz="4" w:space="0" w:color="auto"/>
            </w:tcBorders>
            <w:hideMark/>
          </w:tcPr>
          <w:p w:rsidR="00250B4E" w:rsidRPr="00237257" w:rsidRDefault="00250B4E" w:rsidP="00973C86">
            <w:pPr>
              <w:rPr>
                <w:rFonts w:ascii="Times New Roman" w:hAnsi="Times New Roman"/>
                <w:sz w:val="24"/>
                <w:szCs w:val="24"/>
              </w:rPr>
            </w:pPr>
            <w:r w:rsidRPr="00237257">
              <w:rPr>
                <w:rFonts w:ascii="Times New Roman" w:hAnsi="Times New Roman"/>
                <w:sz w:val="24"/>
                <w:szCs w:val="24"/>
              </w:rPr>
              <w:t>Результат</w:t>
            </w:r>
          </w:p>
        </w:tc>
      </w:tr>
      <w:tr w:rsidR="00250B4E" w:rsidRPr="00237257" w:rsidTr="00250B4E">
        <w:tc>
          <w:tcPr>
            <w:tcW w:w="851" w:type="dxa"/>
            <w:tcBorders>
              <w:top w:val="single" w:sz="4" w:space="0" w:color="auto"/>
              <w:left w:val="single" w:sz="4" w:space="0" w:color="auto"/>
              <w:bottom w:val="single" w:sz="4" w:space="0" w:color="auto"/>
              <w:right w:val="single" w:sz="4" w:space="0" w:color="auto"/>
            </w:tcBorders>
            <w:hideMark/>
          </w:tcPr>
          <w:p w:rsidR="00250B4E" w:rsidRPr="00237257" w:rsidRDefault="00250B4E" w:rsidP="00973C86">
            <w:pPr>
              <w:rPr>
                <w:rFonts w:ascii="Times New Roman" w:hAnsi="Times New Roman"/>
                <w:sz w:val="24"/>
                <w:szCs w:val="24"/>
              </w:rPr>
            </w:pPr>
            <w:r w:rsidRPr="00237257">
              <w:rPr>
                <w:rFonts w:ascii="Times New Roman" w:hAnsi="Times New Roman"/>
                <w:sz w:val="24"/>
                <w:szCs w:val="24"/>
              </w:rPr>
              <w:t>Организационный</w:t>
            </w:r>
          </w:p>
        </w:tc>
        <w:tc>
          <w:tcPr>
            <w:tcW w:w="1417" w:type="dxa"/>
            <w:tcBorders>
              <w:top w:val="single" w:sz="4" w:space="0" w:color="auto"/>
              <w:left w:val="single" w:sz="4" w:space="0" w:color="auto"/>
              <w:bottom w:val="single" w:sz="4" w:space="0" w:color="auto"/>
              <w:right w:val="single" w:sz="4" w:space="0" w:color="auto"/>
            </w:tcBorders>
            <w:hideMark/>
          </w:tcPr>
          <w:p w:rsidR="00250B4E" w:rsidRDefault="00250B4E" w:rsidP="00973C86">
            <w:pPr>
              <w:jc w:val="both"/>
              <w:rPr>
                <w:rFonts w:ascii="Times New Roman" w:hAnsi="Times New Roman"/>
                <w:sz w:val="24"/>
                <w:szCs w:val="24"/>
              </w:rPr>
            </w:pPr>
            <w:r w:rsidRPr="00237257">
              <w:rPr>
                <w:rFonts w:ascii="Times New Roman" w:hAnsi="Times New Roman"/>
                <w:sz w:val="24"/>
                <w:szCs w:val="24"/>
              </w:rPr>
              <w:t xml:space="preserve">Подготовка детей к восприятию </w:t>
            </w:r>
            <w:r>
              <w:rPr>
                <w:rFonts w:ascii="Times New Roman" w:hAnsi="Times New Roman"/>
                <w:sz w:val="24"/>
                <w:szCs w:val="24"/>
              </w:rPr>
              <w:t xml:space="preserve">нового </w:t>
            </w:r>
            <w:r w:rsidRPr="00237257">
              <w:rPr>
                <w:rFonts w:ascii="Times New Roman" w:hAnsi="Times New Roman"/>
                <w:sz w:val="24"/>
                <w:szCs w:val="24"/>
              </w:rPr>
              <w:t>материала.</w:t>
            </w:r>
          </w:p>
          <w:p w:rsidR="00250B4E" w:rsidRPr="00237257" w:rsidRDefault="00250B4E" w:rsidP="00973C86">
            <w:pPr>
              <w:jc w:val="both"/>
              <w:rPr>
                <w:rFonts w:ascii="Times New Roman" w:hAnsi="Times New Roman"/>
                <w:sz w:val="24"/>
                <w:szCs w:val="24"/>
              </w:rPr>
            </w:pPr>
            <w:r>
              <w:rPr>
                <w:rFonts w:ascii="Times New Roman" w:hAnsi="Times New Roman"/>
                <w:sz w:val="24"/>
                <w:szCs w:val="24"/>
              </w:rPr>
              <w:lastRenderedPageBreak/>
              <w:t>Эмоциональный настрой.</w:t>
            </w:r>
          </w:p>
        </w:tc>
        <w:tc>
          <w:tcPr>
            <w:tcW w:w="4111" w:type="dxa"/>
            <w:tcBorders>
              <w:top w:val="single" w:sz="4" w:space="0" w:color="auto"/>
              <w:left w:val="single" w:sz="4" w:space="0" w:color="auto"/>
              <w:bottom w:val="single" w:sz="4" w:space="0" w:color="auto"/>
              <w:right w:val="single" w:sz="4" w:space="0" w:color="auto"/>
            </w:tcBorders>
          </w:tcPr>
          <w:p w:rsidR="00250B4E" w:rsidRDefault="00250B4E" w:rsidP="00973C86">
            <w:pPr>
              <w:jc w:val="both"/>
              <w:rPr>
                <w:rFonts w:ascii="Times New Roman" w:hAnsi="Times New Roman"/>
                <w:sz w:val="24"/>
                <w:szCs w:val="24"/>
              </w:rPr>
            </w:pPr>
            <w:r>
              <w:rPr>
                <w:rFonts w:ascii="Times New Roman" w:hAnsi="Times New Roman"/>
                <w:sz w:val="24"/>
                <w:szCs w:val="24"/>
              </w:rPr>
              <w:lastRenderedPageBreak/>
              <w:t>-</w:t>
            </w:r>
            <w:r w:rsidRPr="00237257">
              <w:rPr>
                <w:rFonts w:ascii="Times New Roman" w:hAnsi="Times New Roman"/>
                <w:sz w:val="24"/>
                <w:szCs w:val="24"/>
              </w:rPr>
              <w:t>Здравствуйте, ребята</w:t>
            </w:r>
            <w:r>
              <w:rPr>
                <w:rFonts w:ascii="Times New Roman" w:hAnsi="Times New Roman"/>
                <w:sz w:val="24"/>
                <w:szCs w:val="24"/>
              </w:rPr>
              <w:t xml:space="preserve">! К нам на занятие пришло много народу. Это учителя и руководители кружков. Все хотят посмотреть на ваши умения и способности в области </w:t>
            </w:r>
            <w:r>
              <w:rPr>
                <w:rFonts w:ascii="Times New Roman" w:hAnsi="Times New Roman"/>
                <w:sz w:val="24"/>
                <w:szCs w:val="24"/>
              </w:rPr>
              <w:lastRenderedPageBreak/>
              <w:t>изобразительного искусства</w:t>
            </w:r>
            <w:r w:rsidRPr="00237257">
              <w:rPr>
                <w:rFonts w:ascii="Times New Roman" w:hAnsi="Times New Roman"/>
                <w:sz w:val="24"/>
                <w:szCs w:val="24"/>
              </w:rPr>
              <w:t>!</w:t>
            </w:r>
            <w:r>
              <w:rPr>
                <w:rFonts w:ascii="Times New Roman" w:hAnsi="Times New Roman"/>
                <w:sz w:val="24"/>
                <w:szCs w:val="24"/>
              </w:rPr>
              <w:t xml:space="preserve"> Давайте поприветствуем всех  как то  необычно! С песней и движением.</w:t>
            </w:r>
          </w:p>
          <w:p w:rsidR="00250B4E" w:rsidRDefault="00250B4E" w:rsidP="00973C86">
            <w:pPr>
              <w:jc w:val="both"/>
              <w:rPr>
                <w:rFonts w:ascii="Times New Roman" w:hAnsi="Times New Roman"/>
                <w:sz w:val="24"/>
                <w:szCs w:val="24"/>
              </w:rPr>
            </w:pPr>
            <w:r>
              <w:rPr>
                <w:rFonts w:ascii="Times New Roman" w:hAnsi="Times New Roman"/>
                <w:sz w:val="24"/>
                <w:szCs w:val="24"/>
              </w:rPr>
              <w:t>« Мы Милашки, куклы Неваляшки</w:t>
            </w:r>
          </w:p>
          <w:p w:rsidR="00250B4E" w:rsidRDefault="00250B4E" w:rsidP="00973C86">
            <w:pPr>
              <w:jc w:val="both"/>
              <w:rPr>
                <w:rFonts w:ascii="Times New Roman" w:hAnsi="Times New Roman"/>
                <w:sz w:val="24"/>
                <w:szCs w:val="24"/>
              </w:rPr>
            </w:pPr>
            <w:r>
              <w:rPr>
                <w:rFonts w:ascii="Times New Roman" w:hAnsi="Times New Roman"/>
                <w:sz w:val="24"/>
                <w:szCs w:val="24"/>
              </w:rPr>
              <w:t>Куклы Неваляшки - яркие рубашки!»</w:t>
            </w:r>
          </w:p>
          <w:p w:rsidR="00250B4E" w:rsidRDefault="00250B4E" w:rsidP="00973C86">
            <w:pPr>
              <w:jc w:val="both"/>
              <w:rPr>
                <w:rFonts w:ascii="Times New Roman" w:hAnsi="Times New Roman"/>
                <w:sz w:val="24"/>
                <w:szCs w:val="24"/>
              </w:rPr>
            </w:pPr>
            <w:r>
              <w:rPr>
                <w:rFonts w:ascii="Times New Roman" w:hAnsi="Times New Roman"/>
                <w:sz w:val="24"/>
                <w:szCs w:val="24"/>
              </w:rPr>
              <w:t>Поклонились и сели за парты.</w:t>
            </w:r>
          </w:p>
          <w:p w:rsidR="00250B4E" w:rsidRDefault="00250B4E" w:rsidP="00973C86">
            <w:pPr>
              <w:jc w:val="both"/>
              <w:rPr>
                <w:rFonts w:ascii="Times New Roman" w:hAnsi="Times New Roman"/>
                <w:sz w:val="24"/>
                <w:szCs w:val="24"/>
              </w:rPr>
            </w:pPr>
            <w:r>
              <w:rPr>
                <w:rFonts w:ascii="Times New Roman" w:hAnsi="Times New Roman"/>
                <w:sz w:val="24"/>
                <w:szCs w:val="24"/>
              </w:rPr>
              <w:t xml:space="preserve"> </w:t>
            </w:r>
            <w:r w:rsidRPr="00237257">
              <w:rPr>
                <w:rFonts w:ascii="Times New Roman" w:hAnsi="Times New Roman"/>
                <w:sz w:val="24"/>
                <w:szCs w:val="24"/>
              </w:rPr>
              <w:t xml:space="preserve"> Как у вас сегодня настроение</w:t>
            </w:r>
            <w:r>
              <w:rPr>
                <w:rFonts w:ascii="Times New Roman" w:hAnsi="Times New Roman"/>
                <w:sz w:val="24"/>
                <w:szCs w:val="24"/>
              </w:rPr>
              <w:t>, отличное</w:t>
            </w:r>
            <w:r w:rsidRPr="00237257">
              <w:rPr>
                <w:rFonts w:ascii="Times New Roman" w:hAnsi="Times New Roman"/>
                <w:sz w:val="24"/>
                <w:szCs w:val="24"/>
              </w:rPr>
              <w:t xml:space="preserve">? </w:t>
            </w:r>
          </w:p>
          <w:p w:rsidR="00250B4E" w:rsidRDefault="00250B4E" w:rsidP="00973C86">
            <w:pPr>
              <w:jc w:val="both"/>
              <w:rPr>
                <w:rFonts w:ascii="Times New Roman" w:hAnsi="Times New Roman"/>
                <w:sz w:val="24"/>
                <w:szCs w:val="24"/>
              </w:rPr>
            </w:pPr>
            <w:r>
              <w:rPr>
                <w:rFonts w:ascii="Times New Roman" w:hAnsi="Times New Roman"/>
                <w:sz w:val="24"/>
                <w:szCs w:val="24"/>
              </w:rPr>
              <w:t>Начнем занятие  с знакомого нам стихотворения.</w:t>
            </w:r>
          </w:p>
          <w:p w:rsidR="00250B4E" w:rsidRPr="00237257" w:rsidRDefault="00250B4E" w:rsidP="00973C86">
            <w:pPr>
              <w:rPr>
                <w:rFonts w:ascii="Times New Roman" w:hAnsi="Times New Roman"/>
                <w:sz w:val="24"/>
                <w:szCs w:val="24"/>
              </w:rPr>
            </w:pPr>
            <w:r w:rsidRPr="00A800BA">
              <w:rPr>
                <w:rFonts w:ascii="Times New Roman" w:hAnsi="Times New Roman"/>
                <w:sz w:val="24"/>
                <w:szCs w:val="24"/>
              </w:rPr>
              <w:t>«Прозвенел у нас звонок,</w:t>
            </w:r>
            <w:r w:rsidRPr="00A800BA">
              <w:rPr>
                <w:rFonts w:ascii="Times New Roman" w:hAnsi="Times New Roman"/>
                <w:sz w:val="24"/>
                <w:szCs w:val="24"/>
              </w:rPr>
              <w:br/>
              <w:t xml:space="preserve">  Начинается кружок!</w:t>
            </w:r>
            <w:r w:rsidRPr="00A800BA">
              <w:rPr>
                <w:rFonts w:ascii="Times New Roman" w:hAnsi="Times New Roman"/>
                <w:sz w:val="24"/>
                <w:szCs w:val="24"/>
              </w:rPr>
              <w:br/>
              <w:t xml:space="preserve">  Кружок рисования, </w:t>
            </w:r>
            <w:r w:rsidRPr="00A800BA">
              <w:rPr>
                <w:rFonts w:ascii="Times New Roman" w:hAnsi="Times New Roman"/>
                <w:sz w:val="24"/>
                <w:szCs w:val="24"/>
              </w:rPr>
              <w:br/>
              <w:t xml:space="preserve">  Требует внимания!»</w:t>
            </w:r>
            <w:r>
              <w:rPr>
                <w:rFonts w:ascii="Times New Roman" w:hAnsi="Times New Roman"/>
                <w:sz w:val="24"/>
                <w:szCs w:val="24"/>
              </w:rPr>
              <w:t>.</w:t>
            </w:r>
          </w:p>
        </w:tc>
        <w:tc>
          <w:tcPr>
            <w:tcW w:w="1276" w:type="dxa"/>
            <w:tcBorders>
              <w:top w:val="single" w:sz="4" w:space="0" w:color="auto"/>
              <w:left w:val="single" w:sz="4" w:space="0" w:color="auto"/>
              <w:bottom w:val="single" w:sz="4" w:space="0" w:color="auto"/>
              <w:right w:val="single" w:sz="4" w:space="0" w:color="auto"/>
            </w:tcBorders>
          </w:tcPr>
          <w:p w:rsidR="00250B4E" w:rsidRDefault="00250B4E" w:rsidP="00973C86">
            <w:pPr>
              <w:jc w:val="both"/>
              <w:rPr>
                <w:rFonts w:ascii="Times New Roman" w:hAnsi="Times New Roman"/>
                <w:sz w:val="24"/>
                <w:szCs w:val="24"/>
              </w:rPr>
            </w:pPr>
            <w:r>
              <w:rPr>
                <w:rFonts w:ascii="Times New Roman" w:hAnsi="Times New Roman"/>
                <w:sz w:val="24"/>
                <w:szCs w:val="24"/>
              </w:rPr>
              <w:lastRenderedPageBreak/>
              <w:t>М. Мотивирующий.</w:t>
            </w:r>
          </w:p>
          <w:p w:rsidR="00250B4E" w:rsidRPr="00237257" w:rsidRDefault="00250B4E" w:rsidP="00973C86">
            <w:pPr>
              <w:jc w:val="both"/>
              <w:rPr>
                <w:rFonts w:ascii="Times New Roman" w:hAnsi="Times New Roman"/>
                <w:sz w:val="24"/>
                <w:szCs w:val="24"/>
              </w:rPr>
            </w:pPr>
            <w:r>
              <w:rPr>
                <w:rFonts w:ascii="Times New Roman" w:hAnsi="Times New Roman"/>
                <w:sz w:val="24"/>
                <w:szCs w:val="24"/>
              </w:rPr>
              <w:t>П. Инсценир</w:t>
            </w:r>
            <w:r>
              <w:rPr>
                <w:rFonts w:ascii="Times New Roman" w:hAnsi="Times New Roman"/>
                <w:sz w:val="24"/>
                <w:szCs w:val="24"/>
              </w:rPr>
              <w:lastRenderedPageBreak/>
              <w:t xml:space="preserve">овка песни, вживание в образ, стихотворение </w:t>
            </w:r>
          </w:p>
        </w:tc>
        <w:tc>
          <w:tcPr>
            <w:tcW w:w="2126" w:type="dxa"/>
            <w:tcBorders>
              <w:top w:val="single" w:sz="4" w:space="0" w:color="auto"/>
              <w:left w:val="single" w:sz="4" w:space="0" w:color="auto"/>
              <w:bottom w:val="single" w:sz="4" w:space="0" w:color="auto"/>
              <w:right w:val="single" w:sz="4" w:space="0" w:color="auto"/>
            </w:tcBorders>
            <w:hideMark/>
          </w:tcPr>
          <w:p w:rsidR="00250B4E" w:rsidRDefault="00250B4E" w:rsidP="00973C86">
            <w:pPr>
              <w:jc w:val="both"/>
              <w:rPr>
                <w:rFonts w:ascii="Times New Roman" w:hAnsi="Times New Roman"/>
                <w:sz w:val="24"/>
                <w:szCs w:val="24"/>
              </w:rPr>
            </w:pPr>
            <w:r>
              <w:rPr>
                <w:rFonts w:ascii="Times New Roman" w:hAnsi="Times New Roman"/>
                <w:sz w:val="24"/>
                <w:szCs w:val="24"/>
              </w:rPr>
              <w:lastRenderedPageBreak/>
              <w:t>Благоприятный психологический микроклимат.</w:t>
            </w:r>
          </w:p>
          <w:p w:rsidR="00250B4E" w:rsidRPr="00237257" w:rsidRDefault="00250B4E" w:rsidP="00973C86">
            <w:pPr>
              <w:jc w:val="both"/>
              <w:rPr>
                <w:rFonts w:ascii="Times New Roman" w:hAnsi="Times New Roman"/>
                <w:sz w:val="24"/>
                <w:szCs w:val="24"/>
              </w:rPr>
            </w:pPr>
            <w:r>
              <w:rPr>
                <w:rFonts w:ascii="Times New Roman" w:hAnsi="Times New Roman"/>
                <w:sz w:val="24"/>
                <w:szCs w:val="24"/>
              </w:rPr>
              <w:t xml:space="preserve">Создание атмосферы </w:t>
            </w:r>
            <w:r>
              <w:rPr>
                <w:rFonts w:ascii="Times New Roman" w:hAnsi="Times New Roman"/>
                <w:sz w:val="24"/>
                <w:szCs w:val="24"/>
              </w:rPr>
              <w:lastRenderedPageBreak/>
              <w:t>успеха.</w:t>
            </w:r>
            <w:r w:rsidRPr="00237257">
              <w:rPr>
                <w:rFonts w:ascii="Times New Roman" w:hAnsi="Times New Roman"/>
                <w:sz w:val="24"/>
                <w:szCs w:val="24"/>
              </w:rPr>
              <w:t xml:space="preserve"> Готовность к восприятию нового материала, мотивация.</w:t>
            </w:r>
          </w:p>
        </w:tc>
      </w:tr>
      <w:tr w:rsidR="00250B4E" w:rsidRPr="00237257" w:rsidTr="00250B4E">
        <w:tc>
          <w:tcPr>
            <w:tcW w:w="851" w:type="dxa"/>
            <w:tcBorders>
              <w:top w:val="single" w:sz="4" w:space="0" w:color="auto"/>
              <w:left w:val="single" w:sz="4" w:space="0" w:color="auto"/>
              <w:bottom w:val="single" w:sz="4" w:space="0" w:color="auto"/>
              <w:right w:val="single" w:sz="4" w:space="0" w:color="auto"/>
            </w:tcBorders>
            <w:hideMark/>
          </w:tcPr>
          <w:p w:rsidR="00250B4E" w:rsidRPr="00237257" w:rsidRDefault="00250B4E" w:rsidP="00973C86">
            <w:pPr>
              <w:rPr>
                <w:rFonts w:ascii="Times New Roman" w:hAnsi="Times New Roman"/>
                <w:sz w:val="24"/>
                <w:szCs w:val="24"/>
              </w:rPr>
            </w:pPr>
            <w:r w:rsidRPr="00237257">
              <w:rPr>
                <w:rFonts w:ascii="Times New Roman" w:hAnsi="Times New Roman"/>
                <w:sz w:val="24"/>
                <w:szCs w:val="24"/>
              </w:rPr>
              <w:lastRenderedPageBreak/>
              <w:t>Подготовительный</w:t>
            </w:r>
          </w:p>
        </w:tc>
        <w:tc>
          <w:tcPr>
            <w:tcW w:w="1417" w:type="dxa"/>
            <w:tcBorders>
              <w:top w:val="single" w:sz="4" w:space="0" w:color="auto"/>
              <w:left w:val="single" w:sz="4" w:space="0" w:color="auto"/>
              <w:bottom w:val="single" w:sz="4" w:space="0" w:color="auto"/>
              <w:right w:val="single" w:sz="4" w:space="0" w:color="auto"/>
            </w:tcBorders>
            <w:hideMark/>
          </w:tcPr>
          <w:p w:rsidR="00250B4E" w:rsidRDefault="00250B4E" w:rsidP="00973C86">
            <w:pPr>
              <w:jc w:val="both"/>
              <w:rPr>
                <w:rFonts w:ascii="Times New Roman" w:hAnsi="Times New Roman"/>
                <w:sz w:val="24"/>
                <w:szCs w:val="24"/>
              </w:rPr>
            </w:pPr>
            <w:r>
              <w:rPr>
                <w:rFonts w:ascii="Times New Roman" w:hAnsi="Times New Roman"/>
                <w:sz w:val="24"/>
                <w:szCs w:val="24"/>
              </w:rPr>
              <w:t>Проверка рабочего места</w:t>
            </w:r>
          </w:p>
          <w:p w:rsidR="00250B4E" w:rsidRPr="00237257" w:rsidRDefault="00250B4E" w:rsidP="00973C86">
            <w:pPr>
              <w:jc w:val="both"/>
              <w:rPr>
                <w:rFonts w:ascii="Times New Roman" w:hAnsi="Times New Roman"/>
                <w:sz w:val="24"/>
                <w:szCs w:val="24"/>
              </w:rPr>
            </w:pPr>
            <w:r w:rsidRPr="00237257">
              <w:rPr>
                <w:rFonts w:ascii="Times New Roman" w:hAnsi="Times New Roman"/>
                <w:sz w:val="24"/>
                <w:szCs w:val="24"/>
              </w:rPr>
              <w:t>Обеспечение принятия цели</w:t>
            </w:r>
            <w:r>
              <w:rPr>
                <w:rFonts w:ascii="Times New Roman" w:hAnsi="Times New Roman"/>
                <w:sz w:val="24"/>
                <w:szCs w:val="24"/>
              </w:rPr>
              <w:t xml:space="preserve"> и задачи занятия</w:t>
            </w:r>
          </w:p>
        </w:tc>
        <w:tc>
          <w:tcPr>
            <w:tcW w:w="4111" w:type="dxa"/>
            <w:tcBorders>
              <w:top w:val="single" w:sz="4" w:space="0" w:color="auto"/>
              <w:left w:val="single" w:sz="4" w:space="0" w:color="auto"/>
              <w:bottom w:val="single" w:sz="4" w:space="0" w:color="auto"/>
              <w:right w:val="single" w:sz="4" w:space="0" w:color="auto"/>
            </w:tcBorders>
            <w:hideMark/>
          </w:tcPr>
          <w:p w:rsidR="00250B4E" w:rsidRDefault="00250B4E" w:rsidP="00973C86">
            <w:pPr>
              <w:jc w:val="both"/>
              <w:rPr>
                <w:rFonts w:ascii="Times New Roman" w:hAnsi="Times New Roman"/>
                <w:sz w:val="24"/>
                <w:szCs w:val="24"/>
              </w:rPr>
            </w:pPr>
            <w:r>
              <w:rPr>
                <w:rFonts w:ascii="Times New Roman" w:hAnsi="Times New Roman"/>
                <w:sz w:val="24"/>
                <w:szCs w:val="24"/>
              </w:rPr>
              <w:t xml:space="preserve">Нас ждет интересное погружение в процесс творчества. Но для начала проверим нашу готовность и рабочее место. </w:t>
            </w:r>
          </w:p>
          <w:p w:rsidR="00250B4E" w:rsidRDefault="00250B4E" w:rsidP="00973C86">
            <w:pPr>
              <w:jc w:val="both"/>
              <w:rPr>
                <w:rFonts w:ascii="Times New Roman" w:hAnsi="Times New Roman"/>
              </w:rPr>
            </w:pPr>
            <w:r>
              <w:rPr>
                <w:rFonts w:ascii="Times New Roman" w:hAnsi="Times New Roman"/>
              </w:rPr>
              <w:t>«Приучаемся к порядку,</w:t>
            </w:r>
          </w:p>
          <w:p w:rsidR="00250B4E" w:rsidRDefault="00250B4E" w:rsidP="00973C86">
            <w:pPr>
              <w:jc w:val="both"/>
              <w:rPr>
                <w:rFonts w:ascii="Times New Roman" w:hAnsi="Times New Roman"/>
              </w:rPr>
            </w:pPr>
            <w:r>
              <w:rPr>
                <w:rFonts w:ascii="Times New Roman" w:hAnsi="Times New Roman"/>
              </w:rPr>
              <w:t>На столе должны лежать,</w:t>
            </w:r>
          </w:p>
          <w:p w:rsidR="00250B4E" w:rsidRDefault="00250B4E" w:rsidP="00973C86">
            <w:pPr>
              <w:jc w:val="both"/>
              <w:rPr>
                <w:rFonts w:ascii="Times New Roman" w:hAnsi="Times New Roman"/>
              </w:rPr>
            </w:pPr>
            <w:r>
              <w:rPr>
                <w:rFonts w:ascii="Times New Roman" w:hAnsi="Times New Roman"/>
              </w:rPr>
              <w:t>Кисти, краски, карандаш,</w:t>
            </w:r>
          </w:p>
          <w:p w:rsidR="00250B4E" w:rsidRDefault="00250B4E" w:rsidP="00973C86">
            <w:pPr>
              <w:jc w:val="both"/>
              <w:rPr>
                <w:rFonts w:ascii="Times New Roman" w:hAnsi="Times New Roman"/>
              </w:rPr>
            </w:pPr>
            <w:r>
              <w:rPr>
                <w:rFonts w:ascii="Times New Roman" w:hAnsi="Times New Roman"/>
              </w:rPr>
              <w:t>Он помощник лучший наш!</w:t>
            </w:r>
          </w:p>
          <w:p w:rsidR="00250B4E" w:rsidRDefault="00250B4E" w:rsidP="00973C86">
            <w:pPr>
              <w:jc w:val="both"/>
              <w:rPr>
                <w:rFonts w:ascii="Times New Roman" w:hAnsi="Times New Roman"/>
              </w:rPr>
            </w:pPr>
            <w:r>
              <w:rPr>
                <w:rFonts w:ascii="Times New Roman" w:hAnsi="Times New Roman"/>
              </w:rPr>
              <w:t>И конечно же альбом,</w:t>
            </w:r>
          </w:p>
          <w:p w:rsidR="00250B4E" w:rsidRDefault="00250B4E" w:rsidP="00973C86">
            <w:pPr>
              <w:jc w:val="both"/>
              <w:rPr>
                <w:rFonts w:ascii="Times New Roman" w:hAnsi="Times New Roman"/>
              </w:rPr>
            </w:pPr>
            <w:r>
              <w:rPr>
                <w:rFonts w:ascii="Times New Roman" w:hAnsi="Times New Roman"/>
              </w:rPr>
              <w:t>В нем рисунки соберем,</w:t>
            </w:r>
          </w:p>
          <w:p w:rsidR="00250B4E" w:rsidRDefault="00250B4E" w:rsidP="00973C86">
            <w:pPr>
              <w:jc w:val="both"/>
              <w:rPr>
                <w:rFonts w:ascii="Times New Roman" w:hAnsi="Times New Roman"/>
              </w:rPr>
            </w:pPr>
            <w:r>
              <w:rPr>
                <w:rFonts w:ascii="Times New Roman" w:hAnsi="Times New Roman"/>
              </w:rPr>
              <w:t xml:space="preserve">Баночка непроливайка, </w:t>
            </w:r>
          </w:p>
          <w:p w:rsidR="00250B4E" w:rsidRDefault="00250B4E" w:rsidP="00973C86">
            <w:pPr>
              <w:jc w:val="both"/>
              <w:rPr>
                <w:rFonts w:ascii="Times New Roman" w:hAnsi="Times New Roman"/>
              </w:rPr>
            </w:pPr>
            <w:r>
              <w:rPr>
                <w:rFonts w:ascii="Times New Roman" w:hAnsi="Times New Roman"/>
              </w:rPr>
              <w:t>И салфетка - протирай-ка!</w:t>
            </w:r>
          </w:p>
          <w:p w:rsidR="00250B4E" w:rsidRDefault="00250B4E" w:rsidP="00973C86">
            <w:pPr>
              <w:jc w:val="both"/>
              <w:rPr>
                <w:rFonts w:ascii="Times New Roman" w:hAnsi="Times New Roman"/>
              </w:rPr>
            </w:pPr>
            <w:r>
              <w:rPr>
                <w:rFonts w:ascii="Times New Roman" w:hAnsi="Times New Roman"/>
              </w:rPr>
              <w:t xml:space="preserve">Мы готовы рисовать </w:t>
            </w:r>
          </w:p>
          <w:p w:rsidR="00250B4E" w:rsidRDefault="00250B4E" w:rsidP="00973C86">
            <w:pPr>
              <w:jc w:val="both"/>
              <w:rPr>
                <w:rFonts w:ascii="Times New Roman" w:hAnsi="Times New Roman"/>
              </w:rPr>
            </w:pPr>
            <w:r>
              <w:rPr>
                <w:rFonts w:ascii="Times New Roman" w:hAnsi="Times New Roman"/>
              </w:rPr>
              <w:t>И шедевры создавать!»</w:t>
            </w:r>
          </w:p>
          <w:p w:rsidR="00250B4E" w:rsidRDefault="00250B4E" w:rsidP="00973C86">
            <w:pPr>
              <w:jc w:val="both"/>
              <w:rPr>
                <w:rFonts w:ascii="Times New Roman" w:hAnsi="Times New Roman"/>
              </w:rPr>
            </w:pPr>
            <w:r>
              <w:rPr>
                <w:rFonts w:ascii="Times New Roman" w:hAnsi="Times New Roman"/>
              </w:rPr>
              <w:t>А какой шедевр мы сегодня будем создавать, попробуйте догадаться!</w:t>
            </w:r>
          </w:p>
          <w:p w:rsidR="00250B4E" w:rsidRPr="00160570" w:rsidRDefault="00250B4E" w:rsidP="00973C86">
            <w:pPr>
              <w:jc w:val="both"/>
              <w:rPr>
                <w:rFonts w:ascii="Times New Roman" w:hAnsi="Times New Roman"/>
                <w:sz w:val="24"/>
                <w:szCs w:val="24"/>
              </w:rPr>
            </w:pPr>
            <w:r w:rsidRPr="00160570">
              <w:rPr>
                <w:rFonts w:ascii="Times New Roman" w:hAnsi="Times New Roman"/>
                <w:sz w:val="24"/>
                <w:szCs w:val="24"/>
              </w:rPr>
              <w:t>Кем  мы сегодня представились?</w:t>
            </w:r>
          </w:p>
          <w:p w:rsidR="00250B4E" w:rsidRDefault="00250B4E" w:rsidP="00973C86">
            <w:pPr>
              <w:jc w:val="both"/>
              <w:rPr>
                <w:rFonts w:ascii="Times New Roman" w:hAnsi="Times New Roman"/>
                <w:sz w:val="24"/>
                <w:szCs w:val="24"/>
              </w:rPr>
            </w:pPr>
            <w:r w:rsidRPr="00160570">
              <w:rPr>
                <w:rFonts w:ascii="Times New Roman" w:hAnsi="Times New Roman"/>
                <w:sz w:val="24"/>
                <w:szCs w:val="24"/>
              </w:rPr>
              <w:t>-Куклы Неваляшки - яркие рубашки!</w:t>
            </w:r>
          </w:p>
          <w:p w:rsidR="00250B4E" w:rsidRDefault="00250B4E" w:rsidP="00973C86">
            <w:pPr>
              <w:jc w:val="both"/>
              <w:rPr>
                <w:rFonts w:ascii="Times New Roman" w:hAnsi="Times New Roman"/>
                <w:sz w:val="24"/>
                <w:szCs w:val="24"/>
              </w:rPr>
            </w:pPr>
            <w:r>
              <w:rPr>
                <w:rFonts w:ascii="Times New Roman" w:hAnsi="Times New Roman"/>
                <w:sz w:val="24"/>
                <w:szCs w:val="24"/>
              </w:rPr>
              <w:t>-А кто знает, что это за игрушка-Неваляшка? В чем ее особенность?</w:t>
            </w:r>
          </w:p>
          <w:p w:rsidR="00250B4E" w:rsidRDefault="00250B4E" w:rsidP="00973C86">
            <w:pPr>
              <w:jc w:val="both"/>
              <w:rPr>
                <w:rFonts w:ascii="Times New Roman" w:hAnsi="Times New Roman"/>
                <w:sz w:val="24"/>
                <w:szCs w:val="24"/>
              </w:rPr>
            </w:pPr>
            <w:r>
              <w:rPr>
                <w:rFonts w:ascii="Times New Roman" w:hAnsi="Times New Roman"/>
                <w:sz w:val="24"/>
                <w:szCs w:val="24"/>
              </w:rPr>
              <w:t>- Она качается и некогда не падает!</w:t>
            </w:r>
          </w:p>
          <w:p w:rsidR="00250B4E" w:rsidRDefault="00250B4E" w:rsidP="00973C86">
            <w:pPr>
              <w:jc w:val="both"/>
              <w:rPr>
                <w:rFonts w:ascii="Times New Roman" w:hAnsi="Times New Roman"/>
                <w:sz w:val="24"/>
                <w:szCs w:val="24"/>
              </w:rPr>
            </w:pPr>
            <w:r>
              <w:rPr>
                <w:rFonts w:ascii="Times New Roman" w:hAnsi="Times New Roman"/>
                <w:sz w:val="24"/>
                <w:szCs w:val="24"/>
              </w:rPr>
              <w:t>О, какая стойкая игрушка, несмотря ни на что всегда стоит, не падает, веселая и жизнерадостная! Как вы!</w:t>
            </w:r>
          </w:p>
          <w:p w:rsidR="00250B4E" w:rsidRPr="00160570" w:rsidRDefault="00250B4E" w:rsidP="00973C86">
            <w:pPr>
              <w:jc w:val="both"/>
              <w:rPr>
                <w:rFonts w:ascii="Times New Roman" w:hAnsi="Times New Roman"/>
                <w:sz w:val="24"/>
                <w:szCs w:val="24"/>
              </w:rPr>
            </w:pPr>
            <w:r>
              <w:rPr>
                <w:rFonts w:ascii="Times New Roman" w:hAnsi="Times New Roman"/>
                <w:sz w:val="24"/>
                <w:szCs w:val="24"/>
              </w:rPr>
              <w:t>Показ игрушки.</w:t>
            </w:r>
          </w:p>
          <w:p w:rsidR="00250B4E" w:rsidRDefault="00250B4E" w:rsidP="00973C86">
            <w:pPr>
              <w:jc w:val="both"/>
              <w:rPr>
                <w:rFonts w:ascii="Times New Roman" w:hAnsi="Times New Roman"/>
                <w:sz w:val="24"/>
                <w:szCs w:val="24"/>
              </w:rPr>
            </w:pPr>
            <w:r>
              <w:rPr>
                <w:rFonts w:ascii="Times New Roman" w:hAnsi="Times New Roman"/>
                <w:sz w:val="24"/>
                <w:szCs w:val="24"/>
              </w:rPr>
              <w:t>Но мы выполним  рисунок Неваляшки  непростой,  а в национальном стиле.</w:t>
            </w:r>
          </w:p>
          <w:p w:rsidR="00250B4E" w:rsidRDefault="00250B4E" w:rsidP="00973C86">
            <w:pPr>
              <w:jc w:val="both"/>
              <w:rPr>
                <w:rFonts w:ascii="Times New Roman" w:hAnsi="Times New Roman"/>
                <w:sz w:val="24"/>
                <w:szCs w:val="24"/>
              </w:rPr>
            </w:pPr>
            <w:r>
              <w:rPr>
                <w:rFonts w:ascii="Times New Roman" w:hAnsi="Times New Roman"/>
                <w:sz w:val="24"/>
                <w:szCs w:val="24"/>
              </w:rPr>
              <w:t>Что такое национальный стиль?</w:t>
            </w:r>
          </w:p>
          <w:p w:rsidR="00250B4E" w:rsidRDefault="00250B4E" w:rsidP="00973C86">
            <w:pPr>
              <w:jc w:val="both"/>
              <w:rPr>
                <w:rFonts w:ascii="Times New Roman" w:hAnsi="Times New Roman"/>
                <w:sz w:val="24"/>
                <w:szCs w:val="24"/>
              </w:rPr>
            </w:pPr>
            <w:r>
              <w:rPr>
                <w:rFonts w:ascii="Times New Roman" w:hAnsi="Times New Roman"/>
                <w:sz w:val="24"/>
                <w:szCs w:val="24"/>
              </w:rPr>
              <w:t xml:space="preserve"> Кто как думает?</w:t>
            </w:r>
          </w:p>
          <w:p w:rsidR="00250B4E" w:rsidRDefault="00250B4E" w:rsidP="00973C86">
            <w:pPr>
              <w:jc w:val="both"/>
              <w:rPr>
                <w:rFonts w:ascii="Times New Roman" w:hAnsi="Times New Roman"/>
                <w:sz w:val="24"/>
                <w:szCs w:val="24"/>
              </w:rPr>
            </w:pPr>
            <w:r>
              <w:rPr>
                <w:rFonts w:ascii="Times New Roman" w:hAnsi="Times New Roman"/>
                <w:sz w:val="24"/>
                <w:szCs w:val="24"/>
              </w:rPr>
              <w:t>- Это национальный костюм, характерные черты лица и украшения, цвета.  Хорошо!</w:t>
            </w:r>
          </w:p>
          <w:p w:rsidR="00250B4E" w:rsidRPr="00160570" w:rsidRDefault="00250B4E" w:rsidP="00973C86">
            <w:pPr>
              <w:jc w:val="both"/>
              <w:rPr>
                <w:rFonts w:ascii="Times New Roman" w:hAnsi="Times New Roman"/>
                <w:sz w:val="24"/>
                <w:szCs w:val="24"/>
              </w:rPr>
            </w:pPr>
            <w:r w:rsidRPr="00237257">
              <w:rPr>
                <w:rFonts w:ascii="Times New Roman" w:hAnsi="Times New Roman"/>
                <w:sz w:val="24"/>
                <w:szCs w:val="24"/>
              </w:rPr>
              <w:t xml:space="preserve"> </w:t>
            </w:r>
            <w:r w:rsidRPr="00160570">
              <w:rPr>
                <w:rFonts w:ascii="Times New Roman" w:hAnsi="Times New Roman"/>
                <w:sz w:val="24"/>
                <w:szCs w:val="24"/>
              </w:rPr>
              <w:t xml:space="preserve">И какова цель нашего занятия? </w:t>
            </w:r>
          </w:p>
          <w:p w:rsidR="00250B4E" w:rsidRPr="00237257" w:rsidRDefault="00250B4E" w:rsidP="00973C86">
            <w:pPr>
              <w:jc w:val="both"/>
              <w:rPr>
                <w:rFonts w:ascii="Times New Roman" w:hAnsi="Times New Roman"/>
                <w:sz w:val="24"/>
                <w:szCs w:val="24"/>
              </w:rPr>
            </w:pPr>
            <w:r>
              <w:rPr>
                <w:rFonts w:ascii="Times New Roman" w:hAnsi="Times New Roman"/>
                <w:sz w:val="24"/>
                <w:szCs w:val="24"/>
              </w:rPr>
              <w:t>-</w:t>
            </w:r>
            <w:r w:rsidRPr="00160570">
              <w:rPr>
                <w:rFonts w:ascii="Times New Roman" w:hAnsi="Times New Roman"/>
                <w:sz w:val="24"/>
                <w:szCs w:val="24"/>
              </w:rPr>
              <w:t>Выполнить рис</w:t>
            </w:r>
            <w:r>
              <w:rPr>
                <w:rFonts w:ascii="Times New Roman" w:hAnsi="Times New Roman"/>
                <w:sz w:val="24"/>
                <w:szCs w:val="24"/>
              </w:rPr>
              <w:t>унок  «Милашки-Н</w:t>
            </w:r>
            <w:r w:rsidRPr="00160570">
              <w:rPr>
                <w:rFonts w:ascii="Times New Roman" w:hAnsi="Times New Roman"/>
                <w:sz w:val="24"/>
                <w:szCs w:val="24"/>
              </w:rPr>
              <w:t>еваляшки» акварелью</w:t>
            </w:r>
            <w:r>
              <w:rPr>
                <w:rFonts w:ascii="Times New Roman" w:hAnsi="Times New Roman"/>
                <w:sz w:val="24"/>
                <w:szCs w:val="24"/>
              </w:rPr>
              <w:t xml:space="preserve"> в национальном стиле</w:t>
            </w:r>
            <w:r w:rsidRPr="00160570">
              <w:rPr>
                <w:rFonts w:ascii="Times New Roman" w:hAnsi="Times New Roman"/>
                <w:sz w:val="24"/>
                <w:szCs w:val="24"/>
              </w:rPr>
              <w:t>.</w:t>
            </w:r>
            <w:r>
              <w:rPr>
                <w:rFonts w:ascii="Times New Roman" w:hAnsi="Times New Roman"/>
                <w:sz w:val="24"/>
                <w:szCs w:val="24"/>
              </w:rPr>
              <w:t xml:space="preserve"> Правильно!</w:t>
            </w:r>
          </w:p>
        </w:tc>
        <w:tc>
          <w:tcPr>
            <w:tcW w:w="1276" w:type="dxa"/>
            <w:tcBorders>
              <w:top w:val="single" w:sz="4" w:space="0" w:color="auto"/>
              <w:left w:val="single" w:sz="4" w:space="0" w:color="auto"/>
              <w:bottom w:val="single" w:sz="4" w:space="0" w:color="auto"/>
              <w:right w:val="single" w:sz="4" w:space="0" w:color="auto"/>
            </w:tcBorders>
          </w:tcPr>
          <w:p w:rsidR="00250B4E" w:rsidRDefault="00250B4E" w:rsidP="00973C86">
            <w:pPr>
              <w:jc w:val="both"/>
              <w:rPr>
                <w:rFonts w:ascii="Times New Roman" w:hAnsi="Times New Roman"/>
                <w:sz w:val="24"/>
                <w:szCs w:val="24"/>
              </w:rPr>
            </w:pPr>
            <w:proofErr w:type="spellStart"/>
            <w:r>
              <w:rPr>
                <w:rFonts w:ascii="Times New Roman" w:hAnsi="Times New Roman"/>
                <w:sz w:val="24"/>
                <w:szCs w:val="24"/>
              </w:rPr>
              <w:t>М.Слевестный</w:t>
            </w:r>
            <w:proofErr w:type="spellEnd"/>
          </w:p>
          <w:p w:rsidR="00250B4E" w:rsidRDefault="00250B4E" w:rsidP="00973C86">
            <w:pPr>
              <w:jc w:val="both"/>
              <w:rPr>
                <w:rFonts w:ascii="Times New Roman" w:hAnsi="Times New Roman"/>
                <w:sz w:val="24"/>
                <w:szCs w:val="24"/>
              </w:rPr>
            </w:pPr>
            <w:r>
              <w:rPr>
                <w:rFonts w:ascii="Times New Roman" w:hAnsi="Times New Roman"/>
                <w:sz w:val="24"/>
                <w:szCs w:val="24"/>
              </w:rPr>
              <w:t>П. стих, вопросы-ответы, дополнение</w:t>
            </w:r>
          </w:p>
          <w:p w:rsidR="00250B4E" w:rsidRDefault="00250B4E" w:rsidP="00973C86">
            <w:pPr>
              <w:jc w:val="both"/>
              <w:rPr>
                <w:rFonts w:ascii="Times New Roman" w:hAnsi="Times New Roman"/>
                <w:sz w:val="24"/>
                <w:szCs w:val="24"/>
              </w:rPr>
            </w:pPr>
            <w:r>
              <w:rPr>
                <w:rFonts w:ascii="Times New Roman" w:hAnsi="Times New Roman"/>
                <w:sz w:val="24"/>
                <w:szCs w:val="24"/>
              </w:rPr>
              <w:t>М. Наглядно-образный</w:t>
            </w:r>
          </w:p>
          <w:p w:rsidR="00250B4E" w:rsidRPr="00237257" w:rsidRDefault="00250B4E" w:rsidP="00973C86">
            <w:pPr>
              <w:jc w:val="both"/>
              <w:rPr>
                <w:rFonts w:ascii="Times New Roman" w:hAnsi="Times New Roman"/>
                <w:sz w:val="24"/>
                <w:szCs w:val="24"/>
              </w:rPr>
            </w:pPr>
            <w:r>
              <w:rPr>
                <w:rFonts w:ascii="Times New Roman" w:hAnsi="Times New Roman"/>
                <w:sz w:val="24"/>
                <w:szCs w:val="24"/>
              </w:rPr>
              <w:t xml:space="preserve">П. показ изделия, наглядности, анализ формы и цвета </w:t>
            </w:r>
          </w:p>
        </w:tc>
        <w:tc>
          <w:tcPr>
            <w:tcW w:w="2126" w:type="dxa"/>
            <w:tcBorders>
              <w:top w:val="single" w:sz="4" w:space="0" w:color="auto"/>
              <w:left w:val="single" w:sz="4" w:space="0" w:color="auto"/>
              <w:bottom w:val="single" w:sz="4" w:space="0" w:color="auto"/>
              <w:right w:val="single" w:sz="4" w:space="0" w:color="auto"/>
            </w:tcBorders>
            <w:hideMark/>
          </w:tcPr>
          <w:p w:rsidR="00250B4E" w:rsidRDefault="00250B4E" w:rsidP="00973C86">
            <w:pPr>
              <w:jc w:val="both"/>
              <w:rPr>
                <w:rFonts w:ascii="Times New Roman" w:hAnsi="Times New Roman"/>
                <w:sz w:val="24"/>
                <w:szCs w:val="24"/>
              </w:rPr>
            </w:pPr>
            <w:r w:rsidRPr="00237257">
              <w:rPr>
                <w:rFonts w:ascii="Times New Roman" w:hAnsi="Times New Roman"/>
                <w:sz w:val="24"/>
                <w:szCs w:val="24"/>
              </w:rPr>
              <w:t>Анализ работы, формулирование своей мысли.</w:t>
            </w:r>
          </w:p>
          <w:p w:rsidR="00250B4E" w:rsidRPr="00D27E69" w:rsidRDefault="00250B4E" w:rsidP="00973C86">
            <w:pPr>
              <w:jc w:val="both"/>
              <w:rPr>
                <w:rFonts w:ascii="Times New Roman" w:hAnsi="Times New Roman"/>
                <w:sz w:val="24"/>
                <w:szCs w:val="24"/>
              </w:rPr>
            </w:pPr>
            <w:r w:rsidRPr="00D27E69">
              <w:rPr>
                <w:rFonts w:ascii="Times New Roman" w:hAnsi="Times New Roman"/>
                <w:sz w:val="24"/>
                <w:szCs w:val="24"/>
              </w:rPr>
              <w:t>Умение слушать и вступать в диалог.</w:t>
            </w:r>
          </w:p>
          <w:p w:rsidR="00250B4E" w:rsidRPr="00237257" w:rsidRDefault="00250B4E" w:rsidP="00973C86">
            <w:pPr>
              <w:jc w:val="both"/>
              <w:rPr>
                <w:rFonts w:ascii="Times New Roman" w:hAnsi="Times New Roman"/>
                <w:sz w:val="24"/>
                <w:szCs w:val="24"/>
              </w:rPr>
            </w:pPr>
          </w:p>
        </w:tc>
      </w:tr>
      <w:tr w:rsidR="00250B4E" w:rsidRPr="00237257" w:rsidTr="00250B4E">
        <w:tc>
          <w:tcPr>
            <w:tcW w:w="851" w:type="dxa"/>
            <w:tcBorders>
              <w:top w:val="single" w:sz="4" w:space="0" w:color="auto"/>
              <w:left w:val="single" w:sz="4" w:space="0" w:color="auto"/>
              <w:bottom w:val="single" w:sz="4" w:space="0" w:color="auto"/>
              <w:right w:val="single" w:sz="4" w:space="0" w:color="auto"/>
            </w:tcBorders>
            <w:hideMark/>
          </w:tcPr>
          <w:p w:rsidR="00250B4E" w:rsidRPr="00237257" w:rsidRDefault="00250B4E" w:rsidP="00973C86">
            <w:pPr>
              <w:rPr>
                <w:rFonts w:ascii="Times New Roman" w:hAnsi="Times New Roman"/>
                <w:sz w:val="24"/>
                <w:szCs w:val="24"/>
              </w:rPr>
            </w:pPr>
            <w:r w:rsidRPr="00237257">
              <w:rPr>
                <w:rFonts w:ascii="Times New Roman" w:hAnsi="Times New Roman"/>
                <w:sz w:val="24"/>
                <w:szCs w:val="24"/>
              </w:rPr>
              <w:t xml:space="preserve">Усвоение </w:t>
            </w:r>
            <w:r w:rsidRPr="00237257">
              <w:rPr>
                <w:rFonts w:ascii="Times New Roman" w:hAnsi="Times New Roman"/>
                <w:sz w:val="24"/>
                <w:szCs w:val="24"/>
              </w:rPr>
              <w:lastRenderedPageBreak/>
              <w:t>новых знаний и способов действия</w:t>
            </w:r>
          </w:p>
        </w:tc>
        <w:tc>
          <w:tcPr>
            <w:tcW w:w="1417" w:type="dxa"/>
            <w:tcBorders>
              <w:top w:val="single" w:sz="4" w:space="0" w:color="auto"/>
              <w:left w:val="single" w:sz="4" w:space="0" w:color="auto"/>
              <w:bottom w:val="single" w:sz="4" w:space="0" w:color="auto"/>
              <w:right w:val="single" w:sz="4" w:space="0" w:color="auto"/>
            </w:tcBorders>
            <w:hideMark/>
          </w:tcPr>
          <w:p w:rsidR="00250B4E" w:rsidRPr="00237257" w:rsidRDefault="00250B4E" w:rsidP="00973C86">
            <w:pPr>
              <w:jc w:val="both"/>
              <w:rPr>
                <w:rFonts w:ascii="Times New Roman" w:hAnsi="Times New Roman"/>
                <w:sz w:val="24"/>
                <w:szCs w:val="24"/>
              </w:rPr>
            </w:pPr>
            <w:r w:rsidRPr="00237257">
              <w:rPr>
                <w:rFonts w:ascii="Times New Roman" w:hAnsi="Times New Roman"/>
                <w:sz w:val="24"/>
                <w:szCs w:val="24"/>
              </w:rPr>
              <w:lastRenderedPageBreak/>
              <w:t xml:space="preserve">Обеспечение </w:t>
            </w:r>
            <w:r w:rsidRPr="00237257">
              <w:rPr>
                <w:rFonts w:ascii="Times New Roman" w:hAnsi="Times New Roman"/>
                <w:sz w:val="24"/>
                <w:szCs w:val="24"/>
              </w:rPr>
              <w:lastRenderedPageBreak/>
              <w:t>восприятия и осмысления материала.</w:t>
            </w:r>
          </w:p>
        </w:tc>
        <w:tc>
          <w:tcPr>
            <w:tcW w:w="4111" w:type="dxa"/>
            <w:tcBorders>
              <w:top w:val="single" w:sz="4" w:space="0" w:color="auto"/>
              <w:left w:val="single" w:sz="4" w:space="0" w:color="auto"/>
              <w:bottom w:val="single" w:sz="4" w:space="0" w:color="auto"/>
              <w:right w:val="single" w:sz="4" w:space="0" w:color="auto"/>
            </w:tcBorders>
            <w:hideMark/>
          </w:tcPr>
          <w:p w:rsidR="00250B4E" w:rsidRDefault="00250B4E" w:rsidP="00973C86">
            <w:pPr>
              <w:jc w:val="both"/>
              <w:rPr>
                <w:rFonts w:ascii="Times New Roman" w:hAnsi="Times New Roman"/>
                <w:sz w:val="24"/>
                <w:szCs w:val="24"/>
              </w:rPr>
            </w:pPr>
            <w:r>
              <w:rPr>
                <w:rFonts w:ascii="Times New Roman" w:hAnsi="Times New Roman"/>
                <w:sz w:val="24"/>
                <w:szCs w:val="24"/>
              </w:rPr>
              <w:lastRenderedPageBreak/>
              <w:t xml:space="preserve">- Давайте посмотрим на мои рисунки и определим, где какая Неваляшка и </w:t>
            </w:r>
            <w:r>
              <w:rPr>
                <w:rFonts w:ascii="Times New Roman" w:hAnsi="Times New Roman"/>
                <w:sz w:val="24"/>
                <w:szCs w:val="24"/>
              </w:rPr>
              <w:lastRenderedPageBreak/>
              <w:t xml:space="preserve">какой национальности она относится, почему? </w:t>
            </w:r>
          </w:p>
          <w:p w:rsidR="00250B4E" w:rsidRDefault="00250B4E" w:rsidP="00973C86">
            <w:pPr>
              <w:jc w:val="both"/>
              <w:rPr>
                <w:rFonts w:ascii="Times New Roman" w:hAnsi="Times New Roman"/>
                <w:sz w:val="24"/>
                <w:szCs w:val="24"/>
              </w:rPr>
            </w:pPr>
            <w:r>
              <w:rPr>
                <w:rFonts w:ascii="Times New Roman" w:hAnsi="Times New Roman"/>
                <w:sz w:val="24"/>
                <w:szCs w:val="24"/>
              </w:rPr>
              <w:t>Сравнительный анализ педагогических рисунков.</w:t>
            </w:r>
            <w:r w:rsidRPr="00237257">
              <w:rPr>
                <w:rFonts w:ascii="Times New Roman" w:hAnsi="Times New Roman"/>
                <w:sz w:val="24"/>
                <w:szCs w:val="24"/>
              </w:rPr>
              <w:t xml:space="preserve"> </w:t>
            </w:r>
          </w:p>
          <w:p w:rsidR="00250B4E" w:rsidRDefault="00250B4E" w:rsidP="00973C86">
            <w:pPr>
              <w:jc w:val="both"/>
              <w:rPr>
                <w:rFonts w:ascii="Times New Roman" w:hAnsi="Times New Roman"/>
                <w:sz w:val="24"/>
                <w:szCs w:val="24"/>
              </w:rPr>
            </w:pPr>
            <w:r>
              <w:rPr>
                <w:rFonts w:ascii="Times New Roman" w:hAnsi="Times New Roman"/>
                <w:sz w:val="24"/>
                <w:szCs w:val="24"/>
              </w:rPr>
              <w:t xml:space="preserve">     Для выполнения рисунка, мы должны определится:</w:t>
            </w:r>
          </w:p>
          <w:p w:rsidR="00250B4E" w:rsidRDefault="00250B4E" w:rsidP="00973C86">
            <w:pPr>
              <w:jc w:val="both"/>
              <w:rPr>
                <w:rFonts w:ascii="Times New Roman" w:hAnsi="Times New Roman"/>
                <w:sz w:val="24"/>
                <w:szCs w:val="24"/>
              </w:rPr>
            </w:pPr>
            <w:r>
              <w:rPr>
                <w:rFonts w:ascii="Times New Roman" w:hAnsi="Times New Roman"/>
                <w:sz w:val="24"/>
                <w:szCs w:val="24"/>
              </w:rPr>
              <w:t>1.Кого будем рисовать? (Мальчика или  девочку. Русский или якутский образ)</w:t>
            </w:r>
          </w:p>
          <w:p w:rsidR="00250B4E" w:rsidRDefault="00250B4E" w:rsidP="00973C86">
            <w:pPr>
              <w:jc w:val="both"/>
              <w:rPr>
                <w:rFonts w:ascii="Times New Roman" w:hAnsi="Times New Roman"/>
                <w:sz w:val="24"/>
                <w:szCs w:val="24"/>
              </w:rPr>
            </w:pPr>
            <w:r>
              <w:rPr>
                <w:rFonts w:ascii="Times New Roman" w:hAnsi="Times New Roman"/>
                <w:sz w:val="24"/>
                <w:szCs w:val="24"/>
              </w:rPr>
              <w:t>2. Какой формат листа выбрать? (вертикальный или горизонтальный)</w:t>
            </w:r>
          </w:p>
          <w:p w:rsidR="00250B4E" w:rsidRDefault="00250B4E" w:rsidP="00973C86">
            <w:pPr>
              <w:jc w:val="both"/>
              <w:rPr>
                <w:rFonts w:ascii="Times New Roman" w:hAnsi="Times New Roman"/>
                <w:sz w:val="24"/>
                <w:szCs w:val="24"/>
              </w:rPr>
            </w:pPr>
            <w:r>
              <w:rPr>
                <w:rFonts w:ascii="Times New Roman" w:hAnsi="Times New Roman"/>
                <w:sz w:val="24"/>
                <w:szCs w:val="24"/>
              </w:rPr>
              <w:t>3.Обводим шаблон (</w:t>
            </w:r>
            <w:r w:rsidRPr="009D44DB">
              <w:rPr>
                <w:rFonts w:ascii="Times New Roman" w:hAnsi="Times New Roman"/>
                <w:sz w:val="24"/>
                <w:szCs w:val="24"/>
              </w:rPr>
              <w:t xml:space="preserve">Для быстроты  решения </w:t>
            </w:r>
            <w:r>
              <w:rPr>
                <w:rFonts w:ascii="Times New Roman" w:hAnsi="Times New Roman"/>
                <w:sz w:val="24"/>
                <w:szCs w:val="24"/>
              </w:rPr>
              <w:t xml:space="preserve"> и  оптимального размера )</w:t>
            </w:r>
          </w:p>
          <w:p w:rsidR="00250B4E" w:rsidRDefault="00250B4E" w:rsidP="00973C86">
            <w:pPr>
              <w:jc w:val="both"/>
              <w:rPr>
                <w:rFonts w:ascii="Times New Roman" w:hAnsi="Times New Roman"/>
                <w:sz w:val="24"/>
                <w:szCs w:val="24"/>
              </w:rPr>
            </w:pPr>
            <w:r>
              <w:rPr>
                <w:rFonts w:ascii="Times New Roman" w:hAnsi="Times New Roman"/>
                <w:sz w:val="24"/>
                <w:szCs w:val="24"/>
              </w:rPr>
              <w:t>Шаблон располагаем в центре листа.</w:t>
            </w:r>
          </w:p>
          <w:p w:rsidR="00250B4E" w:rsidRDefault="00250B4E" w:rsidP="00973C86">
            <w:pPr>
              <w:jc w:val="both"/>
              <w:rPr>
                <w:rFonts w:ascii="Times New Roman" w:hAnsi="Times New Roman"/>
                <w:sz w:val="24"/>
                <w:szCs w:val="24"/>
              </w:rPr>
            </w:pPr>
            <w:r>
              <w:rPr>
                <w:rFonts w:ascii="Times New Roman" w:hAnsi="Times New Roman"/>
                <w:sz w:val="24"/>
                <w:szCs w:val="24"/>
              </w:rPr>
              <w:t>4. Дорисовываем все детали характерные для выбранного образа карандашом.</w:t>
            </w:r>
          </w:p>
          <w:p w:rsidR="00250B4E" w:rsidRDefault="00250B4E" w:rsidP="00973C86">
            <w:pPr>
              <w:jc w:val="both"/>
              <w:rPr>
                <w:rFonts w:ascii="Times New Roman" w:hAnsi="Times New Roman"/>
                <w:sz w:val="24"/>
                <w:szCs w:val="24"/>
              </w:rPr>
            </w:pPr>
            <w:r>
              <w:rPr>
                <w:rFonts w:ascii="Times New Roman" w:hAnsi="Times New Roman"/>
                <w:sz w:val="24"/>
                <w:szCs w:val="24"/>
              </w:rPr>
              <w:t>5. Выполняем работу в цвете, акварелью (наносим основной тон)</w:t>
            </w:r>
          </w:p>
          <w:p w:rsidR="00250B4E" w:rsidRDefault="00250B4E" w:rsidP="00973C86">
            <w:pPr>
              <w:jc w:val="both"/>
              <w:rPr>
                <w:rFonts w:ascii="Times New Roman" w:hAnsi="Times New Roman"/>
                <w:sz w:val="24"/>
                <w:szCs w:val="24"/>
              </w:rPr>
            </w:pPr>
            <w:r>
              <w:rPr>
                <w:rFonts w:ascii="Times New Roman" w:hAnsi="Times New Roman"/>
                <w:sz w:val="24"/>
                <w:szCs w:val="24"/>
              </w:rPr>
              <w:t xml:space="preserve">6. Детализируем образ (штрих, </w:t>
            </w:r>
            <w:proofErr w:type="spellStart"/>
            <w:r>
              <w:rPr>
                <w:rFonts w:ascii="Times New Roman" w:hAnsi="Times New Roman"/>
                <w:sz w:val="24"/>
                <w:szCs w:val="24"/>
              </w:rPr>
              <w:t>гелевая</w:t>
            </w:r>
            <w:proofErr w:type="spellEnd"/>
            <w:r>
              <w:rPr>
                <w:rFonts w:ascii="Times New Roman" w:hAnsi="Times New Roman"/>
                <w:sz w:val="24"/>
                <w:szCs w:val="24"/>
              </w:rPr>
              <w:t xml:space="preserve"> ручка).</w:t>
            </w:r>
          </w:p>
          <w:p w:rsidR="00250B4E" w:rsidRDefault="00250B4E" w:rsidP="00973C86">
            <w:pPr>
              <w:jc w:val="both"/>
              <w:rPr>
                <w:rFonts w:ascii="Times New Roman" w:hAnsi="Times New Roman"/>
                <w:sz w:val="24"/>
                <w:szCs w:val="24"/>
              </w:rPr>
            </w:pPr>
            <w:r>
              <w:rPr>
                <w:rFonts w:ascii="Times New Roman" w:hAnsi="Times New Roman"/>
                <w:sz w:val="24"/>
                <w:szCs w:val="24"/>
              </w:rPr>
              <w:t>7. Презентуем работу.</w:t>
            </w:r>
          </w:p>
          <w:p w:rsidR="00250B4E" w:rsidRDefault="00250B4E" w:rsidP="00973C86">
            <w:pPr>
              <w:jc w:val="both"/>
              <w:rPr>
                <w:rFonts w:ascii="Times New Roman" w:hAnsi="Times New Roman"/>
                <w:b/>
                <w:sz w:val="24"/>
                <w:szCs w:val="24"/>
              </w:rPr>
            </w:pPr>
            <w:r w:rsidRPr="009D44DB">
              <w:rPr>
                <w:rFonts w:ascii="Times New Roman" w:hAnsi="Times New Roman"/>
                <w:b/>
                <w:sz w:val="24"/>
                <w:szCs w:val="24"/>
              </w:rPr>
              <w:t xml:space="preserve">2. задание </w:t>
            </w:r>
          </w:p>
          <w:p w:rsidR="00250B4E" w:rsidRPr="00237257" w:rsidRDefault="00250B4E" w:rsidP="00973C86">
            <w:pPr>
              <w:jc w:val="both"/>
              <w:rPr>
                <w:rFonts w:ascii="Times New Roman" w:hAnsi="Times New Roman"/>
                <w:sz w:val="24"/>
                <w:szCs w:val="24"/>
              </w:rPr>
            </w:pPr>
            <w:r w:rsidRPr="009D44DB">
              <w:rPr>
                <w:rFonts w:ascii="Times New Roman" w:hAnsi="Times New Roman"/>
                <w:sz w:val="24"/>
                <w:szCs w:val="24"/>
              </w:rPr>
              <w:t>Выполняем рисунок общей  композиции «Фон города, бульвара, сцены)</w:t>
            </w:r>
            <w:r>
              <w:rPr>
                <w:rFonts w:ascii="Times New Roman" w:hAnsi="Times New Roman"/>
                <w:sz w:val="24"/>
                <w:szCs w:val="24"/>
              </w:rPr>
              <w:t xml:space="preserve"> Живописное решение.</w:t>
            </w:r>
          </w:p>
        </w:tc>
        <w:tc>
          <w:tcPr>
            <w:tcW w:w="1276" w:type="dxa"/>
            <w:tcBorders>
              <w:top w:val="single" w:sz="4" w:space="0" w:color="auto"/>
              <w:left w:val="single" w:sz="4" w:space="0" w:color="auto"/>
              <w:bottom w:val="single" w:sz="4" w:space="0" w:color="auto"/>
              <w:right w:val="single" w:sz="4" w:space="0" w:color="auto"/>
            </w:tcBorders>
          </w:tcPr>
          <w:p w:rsidR="00250B4E" w:rsidRDefault="00250B4E" w:rsidP="00973C86">
            <w:pPr>
              <w:jc w:val="both"/>
              <w:rPr>
                <w:rFonts w:ascii="Times New Roman" w:hAnsi="Times New Roman"/>
                <w:sz w:val="24"/>
                <w:szCs w:val="24"/>
              </w:rPr>
            </w:pPr>
            <w:r>
              <w:rPr>
                <w:rFonts w:ascii="Times New Roman" w:hAnsi="Times New Roman"/>
                <w:sz w:val="24"/>
                <w:szCs w:val="24"/>
              </w:rPr>
              <w:lastRenderedPageBreak/>
              <w:t>М. Наглядно-</w:t>
            </w:r>
            <w:r>
              <w:rPr>
                <w:rFonts w:ascii="Times New Roman" w:hAnsi="Times New Roman"/>
                <w:sz w:val="24"/>
                <w:szCs w:val="24"/>
              </w:rPr>
              <w:lastRenderedPageBreak/>
              <w:t>образный</w:t>
            </w:r>
          </w:p>
          <w:p w:rsidR="00250B4E" w:rsidRDefault="00250B4E" w:rsidP="00973C86">
            <w:pPr>
              <w:jc w:val="both"/>
              <w:rPr>
                <w:rFonts w:ascii="Times New Roman" w:hAnsi="Times New Roman"/>
                <w:sz w:val="24"/>
                <w:szCs w:val="24"/>
              </w:rPr>
            </w:pPr>
            <w:r>
              <w:rPr>
                <w:rFonts w:ascii="Times New Roman" w:hAnsi="Times New Roman"/>
                <w:sz w:val="24"/>
                <w:szCs w:val="24"/>
              </w:rPr>
              <w:t>П. анализ формы и цвета</w:t>
            </w:r>
          </w:p>
          <w:p w:rsidR="00250B4E" w:rsidRDefault="00250B4E" w:rsidP="00973C86">
            <w:pPr>
              <w:jc w:val="both"/>
              <w:rPr>
                <w:rFonts w:ascii="Times New Roman" w:hAnsi="Times New Roman"/>
                <w:sz w:val="24"/>
                <w:szCs w:val="24"/>
              </w:rPr>
            </w:pPr>
            <w:r>
              <w:rPr>
                <w:rFonts w:ascii="Times New Roman" w:hAnsi="Times New Roman"/>
                <w:sz w:val="24"/>
                <w:szCs w:val="24"/>
              </w:rPr>
              <w:t>М .</w:t>
            </w:r>
            <w:proofErr w:type="spellStart"/>
            <w:r>
              <w:rPr>
                <w:rFonts w:ascii="Times New Roman" w:hAnsi="Times New Roman"/>
                <w:sz w:val="24"/>
                <w:szCs w:val="24"/>
              </w:rPr>
              <w:t>Частичнопоисковый</w:t>
            </w:r>
            <w:proofErr w:type="spellEnd"/>
          </w:p>
          <w:p w:rsidR="00250B4E" w:rsidRPr="00237257" w:rsidRDefault="00250B4E" w:rsidP="00973C86">
            <w:pPr>
              <w:jc w:val="both"/>
              <w:rPr>
                <w:rFonts w:ascii="Times New Roman" w:hAnsi="Times New Roman"/>
                <w:sz w:val="24"/>
                <w:szCs w:val="24"/>
              </w:rPr>
            </w:pPr>
            <w:r>
              <w:rPr>
                <w:rFonts w:ascii="Times New Roman" w:hAnsi="Times New Roman"/>
                <w:sz w:val="24"/>
                <w:szCs w:val="24"/>
              </w:rPr>
              <w:t>П анализ , наблюдена , обобщение</w:t>
            </w:r>
          </w:p>
        </w:tc>
        <w:tc>
          <w:tcPr>
            <w:tcW w:w="2126" w:type="dxa"/>
            <w:tcBorders>
              <w:top w:val="single" w:sz="4" w:space="0" w:color="auto"/>
              <w:left w:val="single" w:sz="4" w:space="0" w:color="auto"/>
              <w:bottom w:val="single" w:sz="4" w:space="0" w:color="auto"/>
              <w:right w:val="single" w:sz="4" w:space="0" w:color="auto"/>
            </w:tcBorders>
            <w:hideMark/>
          </w:tcPr>
          <w:p w:rsidR="00250B4E" w:rsidRPr="00237257" w:rsidRDefault="00250B4E" w:rsidP="00973C86">
            <w:pPr>
              <w:jc w:val="both"/>
              <w:rPr>
                <w:rFonts w:ascii="Times New Roman" w:hAnsi="Times New Roman"/>
                <w:sz w:val="24"/>
                <w:szCs w:val="24"/>
              </w:rPr>
            </w:pPr>
            <w:r w:rsidRPr="00237257">
              <w:rPr>
                <w:rFonts w:ascii="Times New Roman" w:hAnsi="Times New Roman"/>
                <w:sz w:val="24"/>
                <w:szCs w:val="24"/>
              </w:rPr>
              <w:lastRenderedPageBreak/>
              <w:t xml:space="preserve">Получение </w:t>
            </w:r>
            <w:r>
              <w:rPr>
                <w:rFonts w:ascii="Times New Roman" w:hAnsi="Times New Roman"/>
                <w:sz w:val="24"/>
                <w:szCs w:val="24"/>
              </w:rPr>
              <w:t xml:space="preserve">новых знаний </w:t>
            </w:r>
            <w:r w:rsidRPr="00237257">
              <w:rPr>
                <w:rFonts w:ascii="Times New Roman" w:hAnsi="Times New Roman"/>
                <w:sz w:val="24"/>
                <w:szCs w:val="24"/>
              </w:rPr>
              <w:t xml:space="preserve">, </w:t>
            </w:r>
            <w:r w:rsidRPr="00237257">
              <w:rPr>
                <w:rFonts w:ascii="Times New Roman" w:hAnsi="Times New Roman"/>
                <w:sz w:val="24"/>
                <w:szCs w:val="24"/>
              </w:rPr>
              <w:lastRenderedPageBreak/>
              <w:t>определение цели деятельности. Ответы на вопросы.</w:t>
            </w:r>
          </w:p>
        </w:tc>
      </w:tr>
      <w:tr w:rsidR="00250B4E" w:rsidRPr="00237257" w:rsidTr="00250B4E">
        <w:tc>
          <w:tcPr>
            <w:tcW w:w="851" w:type="dxa"/>
            <w:tcBorders>
              <w:top w:val="single" w:sz="4" w:space="0" w:color="auto"/>
              <w:left w:val="single" w:sz="4" w:space="0" w:color="auto"/>
              <w:bottom w:val="single" w:sz="4" w:space="0" w:color="auto"/>
              <w:right w:val="single" w:sz="4" w:space="0" w:color="auto"/>
            </w:tcBorders>
            <w:hideMark/>
          </w:tcPr>
          <w:p w:rsidR="00250B4E" w:rsidRPr="00237257" w:rsidRDefault="00250B4E" w:rsidP="00973C86">
            <w:pPr>
              <w:rPr>
                <w:rFonts w:ascii="Times New Roman" w:hAnsi="Times New Roman"/>
                <w:sz w:val="24"/>
                <w:szCs w:val="24"/>
              </w:rPr>
            </w:pPr>
            <w:r w:rsidRPr="00237257">
              <w:rPr>
                <w:rFonts w:ascii="Times New Roman" w:hAnsi="Times New Roman"/>
                <w:sz w:val="24"/>
                <w:szCs w:val="24"/>
              </w:rPr>
              <w:lastRenderedPageBreak/>
              <w:t>Проверка понимания изученного</w:t>
            </w:r>
          </w:p>
        </w:tc>
        <w:tc>
          <w:tcPr>
            <w:tcW w:w="1417" w:type="dxa"/>
            <w:tcBorders>
              <w:top w:val="single" w:sz="4" w:space="0" w:color="auto"/>
              <w:left w:val="single" w:sz="4" w:space="0" w:color="auto"/>
              <w:bottom w:val="single" w:sz="4" w:space="0" w:color="auto"/>
              <w:right w:val="single" w:sz="4" w:space="0" w:color="auto"/>
            </w:tcBorders>
            <w:hideMark/>
          </w:tcPr>
          <w:p w:rsidR="00250B4E" w:rsidRPr="00237257" w:rsidRDefault="00250B4E" w:rsidP="00973C86">
            <w:pPr>
              <w:jc w:val="both"/>
              <w:rPr>
                <w:rFonts w:ascii="Times New Roman" w:hAnsi="Times New Roman"/>
                <w:sz w:val="24"/>
                <w:szCs w:val="24"/>
              </w:rPr>
            </w:pPr>
            <w:r w:rsidRPr="00237257">
              <w:rPr>
                <w:rFonts w:ascii="Times New Roman" w:hAnsi="Times New Roman"/>
                <w:sz w:val="24"/>
                <w:szCs w:val="24"/>
              </w:rPr>
              <w:t>Установление правильности и осознанности усвоения нового материала.</w:t>
            </w:r>
          </w:p>
        </w:tc>
        <w:tc>
          <w:tcPr>
            <w:tcW w:w="4111" w:type="dxa"/>
            <w:tcBorders>
              <w:top w:val="single" w:sz="4" w:space="0" w:color="auto"/>
              <w:left w:val="single" w:sz="4" w:space="0" w:color="auto"/>
              <w:bottom w:val="single" w:sz="4" w:space="0" w:color="auto"/>
              <w:right w:val="single" w:sz="4" w:space="0" w:color="auto"/>
            </w:tcBorders>
            <w:hideMark/>
          </w:tcPr>
          <w:p w:rsidR="00250B4E" w:rsidRPr="00237257" w:rsidRDefault="00250B4E" w:rsidP="00973C86">
            <w:pPr>
              <w:jc w:val="both"/>
              <w:rPr>
                <w:rFonts w:ascii="Times New Roman" w:hAnsi="Times New Roman"/>
                <w:sz w:val="24"/>
                <w:szCs w:val="24"/>
              </w:rPr>
            </w:pPr>
            <w:r w:rsidRPr="00237257">
              <w:rPr>
                <w:rFonts w:ascii="Times New Roman" w:hAnsi="Times New Roman"/>
                <w:sz w:val="24"/>
                <w:szCs w:val="24"/>
              </w:rPr>
              <w:t>-</w:t>
            </w:r>
            <w:r>
              <w:rPr>
                <w:rFonts w:ascii="Times New Roman" w:hAnsi="Times New Roman"/>
                <w:sz w:val="24"/>
                <w:szCs w:val="24"/>
              </w:rPr>
              <w:t xml:space="preserve"> Итак, мы должны изготовить наш рисунок в технике акварельной живописи</w:t>
            </w:r>
            <w:r w:rsidRPr="00237257">
              <w:rPr>
                <w:rFonts w:ascii="Times New Roman" w:hAnsi="Times New Roman"/>
                <w:sz w:val="24"/>
                <w:szCs w:val="24"/>
              </w:rPr>
              <w:t>.</w:t>
            </w:r>
          </w:p>
          <w:p w:rsidR="00250B4E" w:rsidRDefault="00250B4E" w:rsidP="00973C86">
            <w:pPr>
              <w:jc w:val="both"/>
              <w:rPr>
                <w:rFonts w:ascii="Times New Roman" w:hAnsi="Times New Roman"/>
                <w:sz w:val="24"/>
                <w:szCs w:val="24"/>
              </w:rPr>
            </w:pPr>
            <w:r w:rsidRPr="00237257">
              <w:rPr>
                <w:rFonts w:ascii="Times New Roman" w:hAnsi="Times New Roman"/>
                <w:sz w:val="24"/>
                <w:szCs w:val="24"/>
              </w:rPr>
              <w:t xml:space="preserve">- Прежде чем приступить к работе, </w:t>
            </w:r>
            <w:r>
              <w:rPr>
                <w:rFonts w:ascii="Times New Roman" w:hAnsi="Times New Roman"/>
                <w:sz w:val="24"/>
                <w:szCs w:val="24"/>
              </w:rPr>
              <w:t>соблюдаем правила работы с акварелью. Нельзя бросать  и оставлять кисти в воле, играться ими во время занятия</w:t>
            </w:r>
            <w:r w:rsidRPr="00237257">
              <w:rPr>
                <w:rFonts w:ascii="Times New Roman" w:hAnsi="Times New Roman"/>
                <w:sz w:val="24"/>
                <w:szCs w:val="24"/>
              </w:rPr>
              <w:t>!</w:t>
            </w:r>
            <w:r>
              <w:rPr>
                <w:rFonts w:ascii="Times New Roman" w:hAnsi="Times New Roman"/>
                <w:sz w:val="24"/>
                <w:szCs w:val="24"/>
              </w:rPr>
              <w:t xml:space="preserve"> Нужно бережно относиться к материалам и инструментам, Работаем быстро и аккуратно!</w:t>
            </w:r>
          </w:p>
          <w:p w:rsidR="00250B4E" w:rsidRDefault="00250B4E" w:rsidP="00973C86">
            <w:pPr>
              <w:jc w:val="both"/>
              <w:rPr>
                <w:rFonts w:ascii="Times New Roman" w:hAnsi="Times New Roman"/>
                <w:sz w:val="24"/>
                <w:szCs w:val="24"/>
              </w:rPr>
            </w:pPr>
            <w:r w:rsidRPr="00237257">
              <w:rPr>
                <w:rFonts w:ascii="Times New Roman" w:hAnsi="Times New Roman"/>
                <w:sz w:val="24"/>
                <w:szCs w:val="24"/>
              </w:rPr>
              <w:t xml:space="preserve"> – Благодаря этим правилам, мы с вами будем в безопасности и наши работы получатся аккуратными, красивыми. </w:t>
            </w:r>
          </w:p>
          <w:p w:rsidR="00250B4E" w:rsidRDefault="00250B4E" w:rsidP="00973C86">
            <w:pPr>
              <w:jc w:val="both"/>
              <w:rPr>
                <w:rFonts w:ascii="Times New Roman" w:hAnsi="Times New Roman"/>
                <w:sz w:val="24"/>
                <w:szCs w:val="24"/>
              </w:rPr>
            </w:pPr>
            <w:r>
              <w:rPr>
                <w:rFonts w:ascii="Times New Roman" w:hAnsi="Times New Roman"/>
                <w:sz w:val="24"/>
                <w:szCs w:val="24"/>
              </w:rPr>
              <w:t xml:space="preserve"> К</w:t>
            </w:r>
            <w:r w:rsidRPr="00237257">
              <w:rPr>
                <w:rFonts w:ascii="Times New Roman" w:hAnsi="Times New Roman"/>
                <w:sz w:val="24"/>
                <w:szCs w:val="24"/>
              </w:rPr>
              <w:t xml:space="preserve">ак вы думаете, с чего начнем? </w:t>
            </w:r>
          </w:p>
          <w:p w:rsidR="00250B4E" w:rsidRDefault="00250B4E" w:rsidP="00250B4E">
            <w:pPr>
              <w:pStyle w:val="a3"/>
              <w:numPr>
                <w:ilvl w:val="0"/>
                <w:numId w:val="29"/>
              </w:numPr>
              <w:jc w:val="both"/>
              <w:rPr>
                <w:rFonts w:ascii="Times New Roman" w:hAnsi="Times New Roman"/>
                <w:sz w:val="24"/>
                <w:szCs w:val="24"/>
              </w:rPr>
            </w:pPr>
            <w:r>
              <w:rPr>
                <w:rFonts w:ascii="Times New Roman" w:hAnsi="Times New Roman"/>
                <w:sz w:val="24"/>
                <w:szCs w:val="24"/>
              </w:rPr>
              <w:t>Определение образа</w:t>
            </w:r>
          </w:p>
          <w:p w:rsidR="00250B4E" w:rsidRDefault="00250B4E" w:rsidP="00250B4E">
            <w:pPr>
              <w:pStyle w:val="a3"/>
              <w:numPr>
                <w:ilvl w:val="0"/>
                <w:numId w:val="29"/>
              </w:numPr>
              <w:jc w:val="both"/>
              <w:rPr>
                <w:rFonts w:ascii="Times New Roman" w:hAnsi="Times New Roman"/>
                <w:sz w:val="24"/>
                <w:szCs w:val="24"/>
              </w:rPr>
            </w:pPr>
            <w:r>
              <w:rPr>
                <w:rFonts w:ascii="Times New Roman" w:hAnsi="Times New Roman"/>
                <w:sz w:val="24"/>
                <w:szCs w:val="24"/>
              </w:rPr>
              <w:t>Выбор формата</w:t>
            </w:r>
          </w:p>
          <w:p w:rsidR="00250B4E" w:rsidRDefault="00250B4E" w:rsidP="00250B4E">
            <w:pPr>
              <w:pStyle w:val="a3"/>
              <w:numPr>
                <w:ilvl w:val="0"/>
                <w:numId w:val="29"/>
              </w:numPr>
              <w:jc w:val="both"/>
              <w:rPr>
                <w:rFonts w:ascii="Times New Roman" w:hAnsi="Times New Roman"/>
                <w:sz w:val="24"/>
                <w:szCs w:val="24"/>
              </w:rPr>
            </w:pPr>
            <w:r>
              <w:rPr>
                <w:rFonts w:ascii="Times New Roman" w:hAnsi="Times New Roman"/>
                <w:sz w:val="24"/>
                <w:szCs w:val="24"/>
              </w:rPr>
              <w:t>Рисунок, стилизация</w:t>
            </w:r>
          </w:p>
          <w:p w:rsidR="00250B4E" w:rsidRDefault="00250B4E" w:rsidP="00250B4E">
            <w:pPr>
              <w:pStyle w:val="a3"/>
              <w:numPr>
                <w:ilvl w:val="0"/>
                <w:numId w:val="29"/>
              </w:numPr>
              <w:jc w:val="both"/>
              <w:rPr>
                <w:rFonts w:ascii="Times New Roman" w:hAnsi="Times New Roman"/>
                <w:sz w:val="24"/>
                <w:szCs w:val="24"/>
              </w:rPr>
            </w:pPr>
            <w:r>
              <w:rPr>
                <w:rFonts w:ascii="Times New Roman" w:hAnsi="Times New Roman"/>
                <w:sz w:val="24"/>
                <w:szCs w:val="24"/>
              </w:rPr>
              <w:t>Цветовое решение</w:t>
            </w:r>
          </w:p>
          <w:p w:rsidR="00250B4E" w:rsidRDefault="00250B4E" w:rsidP="00250B4E">
            <w:pPr>
              <w:pStyle w:val="a3"/>
              <w:numPr>
                <w:ilvl w:val="0"/>
                <w:numId w:val="29"/>
              </w:numPr>
              <w:jc w:val="both"/>
              <w:rPr>
                <w:rFonts w:ascii="Times New Roman" w:hAnsi="Times New Roman"/>
                <w:sz w:val="24"/>
                <w:szCs w:val="24"/>
              </w:rPr>
            </w:pPr>
            <w:r>
              <w:rPr>
                <w:rFonts w:ascii="Times New Roman" w:hAnsi="Times New Roman"/>
                <w:sz w:val="24"/>
                <w:szCs w:val="24"/>
              </w:rPr>
              <w:t>Детализация, декор.</w:t>
            </w:r>
            <w:r w:rsidRPr="00237257">
              <w:rPr>
                <w:rFonts w:ascii="Times New Roman" w:hAnsi="Times New Roman"/>
                <w:sz w:val="24"/>
                <w:szCs w:val="24"/>
              </w:rPr>
              <w:t xml:space="preserve"> </w:t>
            </w:r>
          </w:p>
          <w:p w:rsidR="00250B4E" w:rsidRPr="005718E9" w:rsidRDefault="00250B4E" w:rsidP="00973C86">
            <w:pPr>
              <w:jc w:val="both"/>
              <w:rPr>
                <w:rFonts w:ascii="Times New Roman" w:hAnsi="Times New Roman"/>
                <w:sz w:val="24"/>
                <w:szCs w:val="24"/>
              </w:rPr>
            </w:pPr>
            <w:r w:rsidRPr="005718E9">
              <w:rPr>
                <w:rFonts w:ascii="Times New Roman" w:hAnsi="Times New Roman"/>
                <w:sz w:val="24"/>
                <w:szCs w:val="24"/>
              </w:rPr>
              <w:t>Вот мы с вами определили шаги выполнения</w:t>
            </w:r>
            <w:r>
              <w:rPr>
                <w:rFonts w:ascii="Times New Roman" w:hAnsi="Times New Roman"/>
                <w:sz w:val="24"/>
                <w:szCs w:val="24"/>
              </w:rPr>
              <w:t xml:space="preserve"> рисунка</w:t>
            </w:r>
            <w:r w:rsidRPr="005718E9">
              <w:rPr>
                <w:rFonts w:ascii="Times New Roman" w:hAnsi="Times New Roman"/>
                <w:sz w:val="24"/>
                <w:szCs w:val="24"/>
              </w:rPr>
              <w:t xml:space="preserve"> теперь</w:t>
            </w:r>
            <w:r>
              <w:rPr>
                <w:rFonts w:ascii="Times New Roman" w:hAnsi="Times New Roman"/>
                <w:sz w:val="24"/>
                <w:szCs w:val="24"/>
              </w:rPr>
              <w:t xml:space="preserve"> </w:t>
            </w:r>
            <w:r w:rsidRPr="005718E9">
              <w:rPr>
                <w:rFonts w:ascii="Times New Roman" w:hAnsi="Times New Roman"/>
                <w:sz w:val="24"/>
                <w:szCs w:val="24"/>
              </w:rPr>
              <w:t xml:space="preserve"> </w:t>
            </w:r>
            <w:r>
              <w:rPr>
                <w:rFonts w:ascii="Times New Roman" w:hAnsi="Times New Roman"/>
                <w:sz w:val="24"/>
                <w:szCs w:val="24"/>
              </w:rPr>
              <w:t>начинаем работу</w:t>
            </w:r>
            <w:r w:rsidRPr="005718E9">
              <w:rPr>
                <w:rFonts w:ascii="Times New Roman" w:hAnsi="Times New Roman"/>
                <w:sz w:val="24"/>
                <w:szCs w:val="24"/>
              </w:rPr>
              <w:t>.</w:t>
            </w:r>
          </w:p>
          <w:p w:rsidR="00250B4E" w:rsidRDefault="00250B4E" w:rsidP="00973C86">
            <w:pPr>
              <w:jc w:val="both"/>
              <w:rPr>
                <w:rFonts w:ascii="Times New Roman" w:hAnsi="Times New Roman"/>
                <w:sz w:val="24"/>
                <w:szCs w:val="24"/>
              </w:rPr>
            </w:pPr>
            <w:r>
              <w:rPr>
                <w:rFonts w:ascii="Times New Roman" w:hAnsi="Times New Roman"/>
                <w:sz w:val="24"/>
                <w:szCs w:val="24"/>
              </w:rPr>
              <w:t xml:space="preserve">     Дети выполняют рисунок  по этапам, создавая свой собственный </w:t>
            </w:r>
            <w:r>
              <w:rPr>
                <w:rFonts w:ascii="Times New Roman" w:hAnsi="Times New Roman"/>
                <w:sz w:val="24"/>
                <w:szCs w:val="24"/>
              </w:rPr>
              <w:lastRenderedPageBreak/>
              <w:t xml:space="preserve">образ. </w:t>
            </w:r>
          </w:p>
          <w:p w:rsidR="00250B4E" w:rsidRDefault="00250B4E" w:rsidP="00973C86">
            <w:pPr>
              <w:jc w:val="both"/>
              <w:rPr>
                <w:rFonts w:ascii="Times New Roman" w:hAnsi="Times New Roman"/>
                <w:sz w:val="24"/>
                <w:szCs w:val="24"/>
              </w:rPr>
            </w:pPr>
            <w:r>
              <w:rPr>
                <w:rFonts w:ascii="Times New Roman" w:hAnsi="Times New Roman"/>
                <w:sz w:val="24"/>
                <w:szCs w:val="24"/>
              </w:rPr>
              <w:t>Осуществляю индивидуальный подход к каждому ребенку. Рекомендации. Помощь</w:t>
            </w:r>
          </w:p>
          <w:p w:rsidR="00250B4E" w:rsidRPr="00C06F2A" w:rsidRDefault="00250B4E" w:rsidP="00973C86">
            <w:pPr>
              <w:jc w:val="both"/>
              <w:rPr>
                <w:rFonts w:ascii="Times New Roman" w:hAnsi="Times New Roman"/>
                <w:sz w:val="24"/>
                <w:szCs w:val="24"/>
              </w:rPr>
            </w:pPr>
            <w:r w:rsidRPr="00237257">
              <w:rPr>
                <w:rFonts w:ascii="Times New Roman" w:hAnsi="Times New Roman"/>
                <w:sz w:val="24"/>
                <w:szCs w:val="24"/>
              </w:rPr>
              <w:t xml:space="preserve"> </w:t>
            </w:r>
            <w:r w:rsidRPr="00C06F2A">
              <w:rPr>
                <w:rFonts w:ascii="Times New Roman" w:hAnsi="Times New Roman"/>
                <w:sz w:val="24"/>
                <w:szCs w:val="24"/>
              </w:rPr>
              <w:t>В процессе работы мы использовали стилизацию и декор формы.</w:t>
            </w:r>
          </w:p>
          <w:p w:rsidR="00250B4E" w:rsidRPr="00C06F2A" w:rsidRDefault="00250B4E" w:rsidP="00973C86">
            <w:pPr>
              <w:jc w:val="both"/>
              <w:rPr>
                <w:rFonts w:ascii="Times New Roman" w:hAnsi="Times New Roman"/>
                <w:sz w:val="24"/>
                <w:szCs w:val="24"/>
              </w:rPr>
            </w:pPr>
            <w:r w:rsidRPr="00C06F2A">
              <w:rPr>
                <w:rFonts w:ascii="Times New Roman" w:hAnsi="Times New Roman"/>
                <w:sz w:val="24"/>
                <w:szCs w:val="24"/>
              </w:rPr>
              <w:t>Стилизация –</w:t>
            </w:r>
            <w:r>
              <w:rPr>
                <w:rFonts w:ascii="Times New Roman" w:hAnsi="Times New Roman"/>
                <w:sz w:val="24"/>
                <w:szCs w:val="24"/>
              </w:rPr>
              <w:t xml:space="preserve"> </w:t>
            </w:r>
            <w:r w:rsidRPr="00C06F2A">
              <w:rPr>
                <w:rFonts w:ascii="Times New Roman" w:hAnsi="Times New Roman"/>
                <w:sz w:val="24"/>
                <w:szCs w:val="24"/>
              </w:rPr>
              <w:t xml:space="preserve"> упрощение формы.</w:t>
            </w:r>
          </w:p>
          <w:p w:rsidR="00250B4E" w:rsidRPr="00237257" w:rsidRDefault="00250B4E" w:rsidP="00973C86">
            <w:pPr>
              <w:jc w:val="both"/>
              <w:rPr>
                <w:rFonts w:ascii="Times New Roman" w:hAnsi="Times New Roman"/>
                <w:sz w:val="24"/>
                <w:szCs w:val="24"/>
              </w:rPr>
            </w:pPr>
            <w:r w:rsidRPr="00C06F2A">
              <w:rPr>
                <w:rFonts w:ascii="Times New Roman" w:hAnsi="Times New Roman"/>
                <w:sz w:val="24"/>
                <w:szCs w:val="24"/>
              </w:rPr>
              <w:t>Декор-это украшение формы.</w:t>
            </w:r>
          </w:p>
        </w:tc>
        <w:tc>
          <w:tcPr>
            <w:tcW w:w="1276" w:type="dxa"/>
            <w:tcBorders>
              <w:top w:val="single" w:sz="4" w:space="0" w:color="auto"/>
              <w:left w:val="single" w:sz="4" w:space="0" w:color="auto"/>
              <w:bottom w:val="single" w:sz="4" w:space="0" w:color="auto"/>
              <w:right w:val="single" w:sz="4" w:space="0" w:color="auto"/>
            </w:tcBorders>
          </w:tcPr>
          <w:p w:rsidR="00250B4E" w:rsidRDefault="00250B4E" w:rsidP="00973C86">
            <w:pPr>
              <w:jc w:val="both"/>
              <w:rPr>
                <w:rFonts w:ascii="Times New Roman" w:hAnsi="Times New Roman"/>
                <w:sz w:val="24"/>
                <w:szCs w:val="24"/>
              </w:rPr>
            </w:pPr>
            <w:r>
              <w:rPr>
                <w:rFonts w:ascii="Times New Roman" w:hAnsi="Times New Roman"/>
                <w:sz w:val="24"/>
                <w:szCs w:val="24"/>
              </w:rPr>
              <w:lastRenderedPageBreak/>
              <w:t>М.Практический.</w:t>
            </w:r>
          </w:p>
          <w:p w:rsidR="00250B4E" w:rsidRPr="00237257" w:rsidRDefault="00250B4E" w:rsidP="00973C86">
            <w:pPr>
              <w:jc w:val="both"/>
              <w:rPr>
                <w:rFonts w:ascii="Times New Roman" w:hAnsi="Times New Roman"/>
                <w:sz w:val="24"/>
                <w:szCs w:val="24"/>
              </w:rPr>
            </w:pPr>
            <w:r>
              <w:rPr>
                <w:rFonts w:ascii="Times New Roman" w:hAnsi="Times New Roman"/>
                <w:sz w:val="24"/>
                <w:szCs w:val="24"/>
              </w:rPr>
              <w:t xml:space="preserve">Компоновка, Рисунок, </w:t>
            </w:r>
            <w:proofErr w:type="spellStart"/>
            <w:r>
              <w:rPr>
                <w:rFonts w:ascii="Times New Roman" w:hAnsi="Times New Roman"/>
                <w:sz w:val="24"/>
                <w:szCs w:val="24"/>
              </w:rPr>
              <w:t>живиписное</w:t>
            </w:r>
            <w:proofErr w:type="spellEnd"/>
            <w:r>
              <w:rPr>
                <w:rFonts w:ascii="Times New Roman" w:hAnsi="Times New Roman"/>
                <w:sz w:val="24"/>
                <w:szCs w:val="24"/>
              </w:rPr>
              <w:t xml:space="preserve"> решение, декор формы.</w:t>
            </w:r>
          </w:p>
        </w:tc>
        <w:tc>
          <w:tcPr>
            <w:tcW w:w="2126" w:type="dxa"/>
            <w:tcBorders>
              <w:top w:val="single" w:sz="4" w:space="0" w:color="auto"/>
              <w:left w:val="single" w:sz="4" w:space="0" w:color="auto"/>
              <w:bottom w:val="single" w:sz="4" w:space="0" w:color="auto"/>
              <w:right w:val="single" w:sz="4" w:space="0" w:color="auto"/>
            </w:tcBorders>
            <w:hideMark/>
          </w:tcPr>
          <w:p w:rsidR="00250B4E" w:rsidRPr="00237257" w:rsidRDefault="00250B4E" w:rsidP="00973C86">
            <w:pPr>
              <w:jc w:val="both"/>
              <w:rPr>
                <w:rFonts w:ascii="Times New Roman" w:hAnsi="Times New Roman"/>
                <w:sz w:val="24"/>
                <w:szCs w:val="24"/>
              </w:rPr>
            </w:pPr>
            <w:r w:rsidRPr="00237257">
              <w:rPr>
                <w:rFonts w:ascii="Times New Roman" w:hAnsi="Times New Roman"/>
                <w:sz w:val="24"/>
                <w:szCs w:val="24"/>
              </w:rPr>
              <w:t>Осознанное усвоение нового материала, раз</w:t>
            </w:r>
            <w:r>
              <w:rPr>
                <w:rFonts w:ascii="Times New Roman" w:hAnsi="Times New Roman"/>
                <w:sz w:val="24"/>
                <w:szCs w:val="24"/>
              </w:rPr>
              <w:t>витие практических навыков рисунка и живописи акварельными красками.</w:t>
            </w:r>
            <w:r w:rsidRPr="00237257">
              <w:rPr>
                <w:rFonts w:ascii="Times New Roman" w:hAnsi="Times New Roman"/>
                <w:sz w:val="24"/>
                <w:szCs w:val="24"/>
              </w:rPr>
              <w:t>.</w:t>
            </w:r>
          </w:p>
        </w:tc>
      </w:tr>
      <w:tr w:rsidR="00250B4E" w:rsidRPr="00237257" w:rsidTr="00250B4E">
        <w:tc>
          <w:tcPr>
            <w:tcW w:w="851" w:type="dxa"/>
            <w:tcBorders>
              <w:top w:val="single" w:sz="4" w:space="0" w:color="auto"/>
              <w:left w:val="single" w:sz="4" w:space="0" w:color="auto"/>
              <w:bottom w:val="single" w:sz="4" w:space="0" w:color="auto"/>
              <w:right w:val="single" w:sz="4" w:space="0" w:color="auto"/>
            </w:tcBorders>
            <w:hideMark/>
          </w:tcPr>
          <w:p w:rsidR="00250B4E" w:rsidRPr="00237257" w:rsidRDefault="00250B4E" w:rsidP="00973C86">
            <w:pPr>
              <w:rPr>
                <w:rFonts w:ascii="Times New Roman" w:hAnsi="Times New Roman"/>
                <w:sz w:val="24"/>
                <w:szCs w:val="24"/>
              </w:rPr>
            </w:pPr>
            <w:r w:rsidRPr="00237257">
              <w:rPr>
                <w:rFonts w:ascii="Times New Roman" w:hAnsi="Times New Roman"/>
                <w:sz w:val="24"/>
                <w:szCs w:val="24"/>
              </w:rPr>
              <w:lastRenderedPageBreak/>
              <w:t>Обобщение и систематизация знаний</w:t>
            </w:r>
          </w:p>
        </w:tc>
        <w:tc>
          <w:tcPr>
            <w:tcW w:w="1417" w:type="dxa"/>
            <w:tcBorders>
              <w:top w:val="single" w:sz="4" w:space="0" w:color="auto"/>
              <w:left w:val="single" w:sz="4" w:space="0" w:color="auto"/>
              <w:bottom w:val="single" w:sz="4" w:space="0" w:color="auto"/>
              <w:right w:val="single" w:sz="4" w:space="0" w:color="auto"/>
            </w:tcBorders>
            <w:hideMark/>
          </w:tcPr>
          <w:p w:rsidR="00250B4E" w:rsidRPr="00237257" w:rsidRDefault="00250B4E" w:rsidP="00973C86">
            <w:pPr>
              <w:jc w:val="both"/>
              <w:rPr>
                <w:rFonts w:ascii="Times New Roman" w:hAnsi="Times New Roman"/>
                <w:sz w:val="24"/>
                <w:szCs w:val="24"/>
              </w:rPr>
            </w:pPr>
            <w:r w:rsidRPr="00237257">
              <w:rPr>
                <w:rFonts w:ascii="Times New Roman" w:hAnsi="Times New Roman"/>
                <w:sz w:val="24"/>
                <w:szCs w:val="24"/>
              </w:rPr>
              <w:t>Формирование целостного представления и знаний по теме.</w:t>
            </w:r>
          </w:p>
        </w:tc>
        <w:tc>
          <w:tcPr>
            <w:tcW w:w="4111" w:type="dxa"/>
            <w:tcBorders>
              <w:top w:val="single" w:sz="4" w:space="0" w:color="auto"/>
              <w:left w:val="single" w:sz="4" w:space="0" w:color="auto"/>
              <w:bottom w:val="single" w:sz="4" w:space="0" w:color="auto"/>
              <w:right w:val="single" w:sz="4" w:space="0" w:color="auto"/>
            </w:tcBorders>
            <w:hideMark/>
          </w:tcPr>
          <w:p w:rsidR="00250B4E" w:rsidRDefault="00250B4E" w:rsidP="00973C86">
            <w:pPr>
              <w:jc w:val="both"/>
              <w:rPr>
                <w:rFonts w:ascii="Times New Roman" w:hAnsi="Times New Roman"/>
                <w:sz w:val="24"/>
                <w:szCs w:val="24"/>
              </w:rPr>
            </w:pPr>
            <w:r w:rsidRPr="00237257">
              <w:rPr>
                <w:rFonts w:ascii="Times New Roman" w:hAnsi="Times New Roman"/>
                <w:sz w:val="24"/>
                <w:szCs w:val="24"/>
              </w:rPr>
              <w:t xml:space="preserve">- Так чем же мы с вами сегодня занимались? </w:t>
            </w:r>
          </w:p>
          <w:p w:rsidR="00250B4E" w:rsidRDefault="00250B4E" w:rsidP="00973C86">
            <w:pPr>
              <w:jc w:val="both"/>
              <w:rPr>
                <w:rFonts w:ascii="Times New Roman" w:hAnsi="Times New Roman"/>
                <w:sz w:val="24"/>
                <w:szCs w:val="24"/>
              </w:rPr>
            </w:pPr>
            <w:r w:rsidRPr="00237257">
              <w:rPr>
                <w:rFonts w:ascii="Times New Roman" w:hAnsi="Times New Roman"/>
                <w:sz w:val="24"/>
                <w:szCs w:val="24"/>
              </w:rPr>
              <w:t>- Расскажите, с чего мы начали нашу работу? А что следовало затем?</w:t>
            </w:r>
          </w:p>
          <w:p w:rsidR="00250B4E" w:rsidRPr="00237257" w:rsidRDefault="00250B4E" w:rsidP="00973C86">
            <w:pPr>
              <w:jc w:val="both"/>
              <w:rPr>
                <w:rFonts w:ascii="Times New Roman" w:hAnsi="Times New Roman"/>
                <w:sz w:val="24"/>
                <w:szCs w:val="24"/>
              </w:rPr>
            </w:pPr>
            <w:r>
              <w:rPr>
                <w:rFonts w:ascii="Times New Roman" w:hAnsi="Times New Roman"/>
                <w:sz w:val="24"/>
                <w:szCs w:val="24"/>
              </w:rPr>
              <w:t>С какими понятиями мы сегодня ознакомились и способом действия? Для чего это нам нужно?</w:t>
            </w:r>
          </w:p>
        </w:tc>
        <w:tc>
          <w:tcPr>
            <w:tcW w:w="1276" w:type="dxa"/>
            <w:tcBorders>
              <w:top w:val="single" w:sz="4" w:space="0" w:color="auto"/>
              <w:left w:val="single" w:sz="4" w:space="0" w:color="auto"/>
              <w:bottom w:val="single" w:sz="4" w:space="0" w:color="auto"/>
              <w:right w:val="single" w:sz="4" w:space="0" w:color="auto"/>
            </w:tcBorders>
          </w:tcPr>
          <w:p w:rsidR="00250B4E" w:rsidRPr="00237257" w:rsidRDefault="00250B4E" w:rsidP="00973C86">
            <w:pPr>
              <w:jc w:val="both"/>
              <w:rPr>
                <w:rFonts w:ascii="Times New Roman" w:hAnsi="Times New Roman"/>
                <w:sz w:val="24"/>
                <w:szCs w:val="24"/>
              </w:rPr>
            </w:pPr>
            <w:r>
              <w:rPr>
                <w:rFonts w:ascii="Times New Roman" w:hAnsi="Times New Roman"/>
                <w:sz w:val="24"/>
                <w:szCs w:val="24"/>
              </w:rPr>
              <w:t xml:space="preserve">Анализ, обобщение, понимание </w:t>
            </w:r>
          </w:p>
        </w:tc>
        <w:tc>
          <w:tcPr>
            <w:tcW w:w="2126" w:type="dxa"/>
            <w:tcBorders>
              <w:top w:val="single" w:sz="4" w:space="0" w:color="auto"/>
              <w:left w:val="single" w:sz="4" w:space="0" w:color="auto"/>
              <w:bottom w:val="single" w:sz="4" w:space="0" w:color="auto"/>
              <w:right w:val="single" w:sz="4" w:space="0" w:color="auto"/>
            </w:tcBorders>
            <w:hideMark/>
          </w:tcPr>
          <w:p w:rsidR="00250B4E" w:rsidRPr="00237257" w:rsidRDefault="00250B4E" w:rsidP="00973C86">
            <w:pPr>
              <w:jc w:val="both"/>
              <w:rPr>
                <w:rFonts w:ascii="Times New Roman" w:hAnsi="Times New Roman"/>
                <w:sz w:val="24"/>
                <w:szCs w:val="24"/>
              </w:rPr>
            </w:pPr>
            <w:r w:rsidRPr="00237257">
              <w:rPr>
                <w:rFonts w:ascii="Times New Roman" w:hAnsi="Times New Roman"/>
                <w:sz w:val="24"/>
                <w:szCs w:val="24"/>
              </w:rPr>
              <w:t>Умение формулировать свой ответ, отвечать на вопросы, демонстрировать свою работу.</w:t>
            </w:r>
          </w:p>
        </w:tc>
      </w:tr>
      <w:tr w:rsidR="00250B4E" w:rsidRPr="00237257" w:rsidTr="00250B4E">
        <w:tc>
          <w:tcPr>
            <w:tcW w:w="851" w:type="dxa"/>
            <w:tcBorders>
              <w:top w:val="single" w:sz="4" w:space="0" w:color="auto"/>
              <w:left w:val="single" w:sz="4" w:space="0" w:color="auto"/>
              <w:bottom w:val="single" w:sz="4" w:space="0" w:color="auto"/>
              <w:right w:val="single" w:sz="4" w:space="0" w:color="auto"/>
            </w:tcBorders>
            <w:hideMark/>
          </w:tcPr>
          <w:p w:rsidR="00250B4E" w:rsidRPr="00237257" w:rsidRDefault="00250B4E" w:rsidP="00973C86">
            <w:pPr>
              <w:rPr>
                <w:rFonts w:ascii="Times New Roman" w:hAnsi="Times New Roman"/>
                <w:sz w:val="24"/>
                <w:szCs w:val="24"/>
              </w:rPr>
            </w:pPr>
            <w:proofErr w:type="spellStart"/>
            <w:r w:rsidRPr="00237257">
              <w:rPr>
                <w:rFonts w:ascii="Times New Roman" w:hAnsi="Times New Roman"/>
                <w:sz w:val="24"/>
                <w:szCs w:val="24"/>
              </w:rPr>
              <w:t>Рефлек</w:t>
            </w:r>
            <w:proofErr w:type="spellEnd"/>
          </w:p>
          <w:p w:rsidR="00250B4E" w:rsidRPr="00237257" w:rsidRDefault="00250B4E" w:rsidP="00973C86">
            <w:pPr>
              <w:rPr>
                <w:rFonts w:ascii="Times New Roman" w:hAnsi="Times New Roman"/>
                <w:sz w:val="24"/>
                <w:szCs w:val="24"/>
              </w:rPr>
            </w:pPr>
            <w:proofErr w:type="spellStart"/>
            <w:r w:rsidRPr="00237257">
              <w:rPr>
                <w:rFonts w:ascii="Times New Roman" w:hAnsi="Times New Roman"/>
                <w:sz w:val="24"/>
                <w:szCs w:val="24"/>
              </w:rPr>
              <w:t>сивный</w:t>
            </w:r>
            <w:proofErr w:type="spellEnd"/>
          </w:p>
        </w:tc>
        <w:tc>
          <w:tcPr>
            <w:tcW w:w="1417" w:type="dxa"/>
            <w:tcBorders>
              <w:top w:val="single" w:sz="4" w:space="0" w:color="auto"/>
              <w:left w:val="single" w:sz="4" w:space="0" w:color="auto"/>
              <w:bottom w:val="single" w:sz="4" w:space="0" w:color="auto"/>
              <w:right w:val="single" w:sz="4" w:space="0" w:color="auto"/>
            </w:tcBorders>
            <w:hideMark/>
          </w:tcPr>
          <w:p w:rsidR="00250B4E" w:rsidRPr="00237257" w:rsidRDefault="00250B4E" w:rsidP="00973C86">
            <w:pPr>
              <w:jc w:val="both"/>
              <w:rPr>
                <w:rFonts w:ascii="Times New Roman" w:hAnsi="Times New Roman"/>
                <w:sz w:val="24"/>
                <w:szCs w:val="24"/>
              </w:rPr>
            </w:pPr>
            <w:r w:rsidRPr="00237257">
              <w:rPr>
                <w:rFonts w:ascii="Times New Roman" w:hAnsi="Times New Roman"/>
                <w:sz w:val="24"/>
                <w:szCs w:val="24"/>
              </w:rPr>
              <w:t>Самооценка своей деятельности на занятии.</w:t>
            </w:r>
          </w:p>
        </w:tc>
        <w:tc>
          <w:tcPr>
            <w:tcW w:w="4111" w:type="dxa"/>
            <w:tcBorders>
              <w:top w:val="single" w:sz="4" w:space="0" w:color="auto"/>
              <w:left w:val="single" w:sz="4" w:space="0" w:color="auto"/>
              <w:bottom w:val="single" w:sz="4" w:space="0" w:color="auto"/>
              <w:right w:val="single" w:sz="4" w:space="0" w:color="auto"/>
            </w:tcBorders>
            <w:hideMark/>
          </w:tcPr>
          <w:p w:rsidR="00250B4E" w:rsidRDefault="00250B4E" w:rsidP="00973C86">
            <w:pPr>
              <w:jc w:val="both"/>
              <w:rPr>
                <w:rFonts w:ascii="Times New Roman" w:hAnsi="Times New Roman"/>
                <w:sz w:val="24"/>
                <w:szCs w:val="24"/>
              </w:rPr>
            </w:pPr>
            <w:r w:rsidRPr="00237257">
              <w:rPr>
                <w:rFonts w:ascii="Times New Roman" w:hAnsi="Times New Roman"/>
                <w:sz w:val="24"/>
                <w:szCs w:val="24"/>
              </w:rPr>
              <w:t xml:space="preserve">- Ребята, вам понравилось наше занятие? Все ли у вас получилось? </w:t>
            </w:r>
            <w:r w:rsidRPr="00656E86">
              <w:rPr>
                <w:rFonts w:ascii="Times New Roman" w:hAnsi="Times New Roman"/>
                <w:sz w:val="24"/>
                <w:szCs w:val="24"/>
              </w:rPr>
              <w:t xml:space="preserve"> </w:t>
            </w:r>
            <w:r>
              <w:rPr>
                <w:rFonts w:ascii="Times New Roman" w:hAnsi="Times New Roman"/>
                <w:sz w:val="24"/>
                <w:szCs w:val="24"/>
              </w:rPr>
              <w:t>Покажите это условным движением или смайликом .</w:t>
            </w:r>
          </w:p>
          <w:p w:rsidR="00250B4E" w:rsidRPr="00237257" w:rsidRDefault="00250B4E" w:rsidP="00973C86">
            <w:pPr>
              <w:jc w:val="both"/>
              <w:rPr>
                <w:rFonts w:ascii="Times New Roman" w:hAnsi="Times New Roman"/>
                <w:sz w:val="24"/>
                <w:szCs w:val="24"/>
              </w:rPr>
            </w:pPr>
            <w:r w:rsidRPr="00237257">
              <w:rPr>
                <w:rFonts w:ascii="Times New Roman" w:hAnsi="Times New Roman"/>
                <w:sz w:val="24"/>
                <w:szCs w:val="24"/>
              </w:rPr>
              <w:t>Я уверена, что вы</w:t>
            </w:r>
            <w:r>
              <w:rPr>
                <w:rFonts w:ascii="Times New Roman" w:hAnsi="Times New Roman"/>
                <w:sz w:val="24"/>
                <w:szCs w:val="24"/>
              </w:rPr>
              <w:t xml:space="preserve"> остались довольны </w:t>
            </w:r>
          </w:p>
        </w:tc>
        <w:tc>
          <w:tcPr>
            <w:tcW w:w="1276" w:type="dxa"/>
            <w:tcBorders>
              <w:top w:val="single" w:sz="4" w:space="0" w:color="auto"/>
              <w:left w:val="single" w:sz="4" w:space="0" w:color="auto"/>
              <w:bottom w:val="single" w:sz="4" w:space="0" w:color="auto"/>
              <w:right w:val="single" w:sz="4" w:space="0" w:color="auto"/>
            </w:tcBorders>
          </w:tcPr>
          <w:p w:rsidR="00250B4E" w:rsidRPr="00237257" w:rsidRDefault="00250B4E" w:rsidP="00973C86">
            <w:pPr>
              <w:jc w:val="both"/>
              <w:rPr>
                <w:rFonts w:ascii="Times New Roman" w:hAnsi="Times New Roman"/>
                <w:sz w:val="24"/>
                <w:szCs w:val="24"/>
              </w:rPr>
            </w:pPr>
            <w:r>
              <w:rPr>
                <w:rFonts w:ascii="Times New Roman" w:hAnsi="Times New Roman"/>
                <w:sz w:val="24"/>
                <w:szCs w:val="24"/>
              </w:rPr>
              <w:t xml:space="preserve">Вывод </w:t>
            </w:r>
          </w:p>
        </w:tc>
        <w:tc>
          <w:tcPr>
            <w:tcW w:w="2126" w:type="dxa"/>
            <w:tcBorders>
              <w:top w:val="single" w:sz="4" w:space="0" w:color="auto"/>
              <w:left w:val="single" w:sz="4" w:space="0" w:color="auto"/>
              <w:bottom w:val="single" w:sz="4" w:space="0" w:color="auto"/>
              <w:right w:val="single" w:sz="4" w:space="0" w:color="auto"/>
            </w:tcBorders>
            <w:hideMark/>
          </w:tcPr>
          <w:p w:rsidR="00250B4E" w:rsidRPr="00237257" w:rsidRDefault="00250B4E" w:rsidP="00973C86">
            <w:pPr>
              <w:jc w:val="both"/>
              <w:rPr>
                <w:rFonts w:ascii="Times New Roman" w:hAnsi="Times New Roman"/>
                <w:sz w:val="24"/>
                <w:szCs w:val="24"/>
              </w:rPr>
            </w:pPr>
            <w:r w:rsidRPr="00237257">
              <w:rPr>
                <w:rFonts w:ascii="Times New Roman" w:hAnsi="Times New Roman"/>
                <w:sz w:val="24"/>
                <w:szCs w:val="24"/>
              </w:rPr>
              <w:t>Самостоятельная оценка деятельности, ответы на вопросы.</w:t>
            </w:r>
          </w:p>
        </w:tc>
      </w:tr>
    </w:tbl>
    <w:p w:rsidR="00250B4E" w:rsidRDefault="00250B4E" w:rsidP="00250B4E"/>
    <w:p w:rsidR="005C4107" w:rsidRPr="006902BF" w:rsidRDefault="00DF5F42" w:rsidP="005C4107">
      <w:pPr>
        <w:spacing w:after="0" w:line="240" w:lineRule="auto"/>
        <w:jc w:val="both"/>
        <w:rPr>
          <w:rFonts w:ascii="Times New Roman" w:hAnsi="Times New Roman" w:cs="Times New Roman"/>
          <w:b/>
          <w:sz w:val="24"/>
          <w:szCs w:val="24"/>
        </w:rPr>
      </w:pPr>
      <w:r w:rsidRPr="00DF5F42">
        <w:rPr>
          <w:rFonts w:ascii="Times New Roman CYR" w:hAnsi="Times New Roman CYR" w:cs="Times New Roman CYR"/>
          <w:sz w:val="24"/>
          <w:szCs w:val="24"/>
        </w:rPr>
        <w:t xml:space="preserve">   </w:t>
      </w:r>
      <w:r w:rsidR="005C4107" w:rsidRPr="005C4107">
        <w:rPr>
          <w:rFonts w:ascii="Times New Roman CYR" w:hAnsi="Times New Roman CYR" w:cs="Times New Roman CYR"/>
          <w:b/>
          <w:sz w:val="24"/>
          <w:szCs w:val="24"/>
        </w:rPr>
        <w:t>Выступления</w:t>
      </w:r>
      <w:r w:rsidR="005C4107" w:rsidRPr="005C4107">
        <w:rPr>
          <w:rFonts w:ascii="Times New Roman" w:hAnsi="Times New Roman" w:cs="Times New Roman"/>
          <w:b/>
          <w:sz w:val="24"/>
          <w:szCs w:val="24"/>
        </w:rPr>
        <w:t xml:space="preserve"> </w:t>
      </w:r>
      <w:r w:rsidR="005C4107" w:rsidRPr="006902BF">
        <w:rPr>
          <w:rFonts w:ascii="Times New Roman" w:hAnsi="Times New Roman" w:cs="Times New Roman"/>
          <w:b/>
          <w:sz w:val="24"/>
          <w:szCs w:val="24"/>
        </w:rPr>
        <w:t xml:space="preserve">             </w:t>
      </w:r>
      <w:r w:rsidR="005C4107">
        <w:rPr>
          <w:rFonts w:ascii="Times New Roman" w:hAnsi="Times New Roman" w:cs="Times New Roman"/>
          <w:b/>
          <w:sz w:val="24"/>
          <w:szCs w:val="24"/>
        </w:rPr>
        <w:t xml:space="preserve">                         </w:t>
      </w:r>
      <w:r w:rsidR="005C4107" w:rsidRPr="006902BF">
        <w:rPr>
          <w:rFonts w:ascii="Times New Roman" w:hAnsi="Times New Roman" w:cs="Times New Roman"/>
          <w:b/>
          <w:sz w:val="24"/>
          <w:szCs w:val="24"/>
        </w:rPr>
        <w:t xml:space="preserve">  Методика.  «Беседы об искусстве».</w:t>
      </w:r>
    </w:p>
    <w:p w:rsidR="005C4107" w:rsidRPr="006902BF" w:rsidRDefault="005C4107" w:rsidP="005C4107">
      <w:pPr>
        <w:spacing w:after="0" w:line="240" w:lineRule="auto"/>
        <w:jc w:val="both"/>
        <w:rPr>
          <w:rFonts w:ascii="Times New Roman" w:hAnsi="Times New Roman" w:cs="Times New Roman"/>
          <w:b/>
          <w:sz w:val="24"/>
          <w:szCs w:val="24"/>
        </w:rPr>
      </w:pPr>
      <w:r w:rsidRPr="006902BF">
        <w:rPr>
          <w:rFonts w:ascii="Times New Roman" w:hAnsi="Times New Roman" w:cs="Times New Roman"/>
          <w:sz w:val="24"/>
          <w:szCs w:val="24"/>
        </w:rPr>
        <w:t xml:space="preserve">                                                                         Живопись учит смотреть и видеть. </w:t>
      </w:r>
    </w:p>
    <w:p w:rsidR="005C4107" w:rsidRPr="006902BF" w:rsidRDefault="005C4107" w:rsidP="005C4107">
      <w:pPr>
        <w:spacing w:after="0" w:line="240" w:lineRule="auto"/>
        <w:jc w:val="both"/>
        <w:rPr>
          <w:rFonts w:ascii="Times New Roman" w:hAnsi="Times New Roman" w:cs="Times New Roman"/>
          <w:b/>
          <w:sz w:val="24"/>
          <w:szCs w:val="24"/>
        </w:rPr>
      </w:pPr>
      <w:r w:rsidRPr="006902BF">
        <w:rPr>
          <w:rFonts w:ascii="Times New Roman" w:hAnsi="Times New Roman" w:cs="Times New Roman"/>
          <w:b/>
          <w:sz w:val="24"/>
          <w:szCs w:val="24"/>
        </w:rPr>
        <w:t xml:space="preserve">                      Этапы ознакомления с живописью</w:t>
      </w:r>
    </w:p>
    <w:p w:rsidR="005C4107" w:rsidRPr="006902BF" w:rsidRDefault="005C4107" w:rsidP="005C4107">
      <w:pPr>
        <w:spacing w:after="0" w:line="240" w:lineRule="auto"/>
        <w:jc w:val="both"/>
        <w:rPr>
          <w:rFonts w:ascii="Times New Roman" w:hAnsi="Times New Roman" w:cs="Times New Roman"/>
          <w:b/>
          <w:sz w:val="24"/>
          <w:szCs w:val="24"/>
        </w:rPr>
      </w:pPr>
      <w:r w:rsidRPr="006902BF">
        <w:rPr>
          <w:rFonts w:ascii="Times New Roman" w:hAnsi="Times New Roman" w:cs="Times New Roman"/>
          <w:b/>
          <w:sz w:val="24"/>
          <w:szCs w:val="24"/>
        </w:rPr>
        <w:t xml:space="preserve">        1 Этап      Метод – «Искусствоведческий  рассказ педагога»</w:t>
      </w:r>
    </w:p>
    <w:p w:rsidR="005C4107" w:rsidRPr="006902BF" w:rsidRDefault="005C4107" w:rsidP="005C4107">
      <w:pPr>
        <w:spacing w:after="0" w:line="240" w:lineRule="auto"/>
        <w:jc w:val="both"/>
        <w:rPr>
          <w:rFonts w:ascii="Times New Roman" w:hAnsi="Times New Roman" w:cs="Times New Roman"/>
          <w:b/>
          <w:sz w:val="24"/>
          <w:szCs w:val="24"/>
        </w:rPr>
      </w:pPr>
      <w:r w:rsidRPr="006902BF">
        <w:rPr>
          <w:rFonts w:ascii="Times New Roman" w:hAnsi="Times New Roman" w:cs="Times New Roman"/>
          <w:b/>
          <w:sz w:val="24"/>
          <w:szCs w:val="24"/>
        </w:rPr>
        <w:t xml:space="preserve">        А. Прием – «Структурный рассказа педагога»</w:t>
      </w:r>
    </w:p>
    <w:p w:rsidR="005C4107" w:rsidRPr="006902BF" w:rsidRDefault="005C4107" w:rsidP="005C4107">
      <w:pPr>
        <w:spacing w:after="0" w:line="240" w:lineRule="auto"/>
        <w:jc w:val="both"/>
        <w:rPr>
          <w:rFonts w:ascii="Times New Roman" w:hAnsi="Times New Roman" w:cs="Times New Roman"/>
          <w:sz w:val="24"/>
          <w:szCs w:val="24"/>
        </w:rPr>
      </w:pPr>
      <w:r w:rsidRPr="006902BF">
        <w:rPr>
          <w:rFonts w:ascii="Times New Roman" w:hAnsi="Times New Roman" w:cs="Times New Roman"/>
          <w:sz w:val="24"/>
          <w:szCs w:val="24"/>
        </w:rPr>
        <w:t>-Название картины</w:t>
      </w:r>
    </w:p>
    <w:p w:rsidR="005C4107" w:rsidRPr="006902BF" w:rsidRDefault="005C4107" w:rsidP="005C4107">
      <w:pPr>
        <w:spacing w:after="0" w:line="240" w:lineRule="auto"/>
        <w:jc w:val="both"/>
        <w:rPr>
          <w:rFonts w:ascii="Times New Roman" w:hAnsi="Times New Roman" w:cs="Times New Roman"/>
          <w:sz w:val="24"/>
          <w:szCs w:val="24"/>
        </w:rPr>
      </w:pPr>
      <w:r w:rsidRPr="006902BF">
        <w:rPr>
          <w:rFonts w:ascii="Times New Roman" w:hAnsi="Times New Roman" w:cs="Times New Roman"/>
          <w:sz w:val="24"/>
          <w:szCs w:val="24"/>
        </w:rPr>
        <w:t>-Фамилия художника</w:t>
      </w:r>
    </w:p>
    <w:p w:rsidR="005C4107" w:rsidRPr="006902BF" w:rsidRDefault="005C4107" w:rsidP="005C4107">
      <w:pPr>
        <w:spacing w:after="0" w:line="240" w:lineRule="auto"/>
        <w:jc w:val="both"/>
        <w:rPr>
          <w:rFonts w:ascii="Times New Roman" w:hAnsi="Times New Roman" w:cs="Times New Roman"/>
          <w:sz w:val="24"/>
          <w:szCs w:val="24"/>
        </w:rPr>
      </w:pPr>
      <w:r w:rsidRPr="006902BF">
        <w:rPr>
          <w:rFonts w:ascii="Times New Roman" w:hAnsi="Times New Roman" w:cs="Times New Roman"/>
          <w:sz w:val="24"/>
          <w:szCs w:val="24"/>
        </w:rPr>
        <w:t>-О чем написана картина?</w:t>
      </w:r>
    </w:p>
    <w:p w:rsidR="005C4107" w:rsidRPr="006902BF" w:rsidRDefault="005C4107" w:rsidP="005C4107">
      <w:pPr>
        <w:spacing w:after="0" w:line="240" w:lineRule="auto"/>
        <w:jc w:val="both"/>
        <w:rPr>
          <w:rFonts w:ascii="Times New Roman" w:hAnsi="Times New Roman" w:cs="Times New Roman"/>
          <w:sz w:val="24"/>
          <w:szCs w:val="24"/>
        </w:rPr>
      </w:pPr>
      <w:r w:rsidRPr="006902BF">
        <w:rPr>
          <w:rFonts w:ascii="Times New Roman" w:hAnsi="Times New Roman" w:cs="Times New Roman"/>
          <w:sz w:val="24"/>
          <w:szCs w:val="24"/>
        </w:rPr>
        <w:t>-Что самое главное в картине? (композиционный центр-идея)</w:t>
      </w:r>
    </w:p>
    <w:p w:rsidR="005C4107" w:rsidRPr="006902BF" w:rsidRDefault="005C4107" w:rsidP="005C4107">
      <w:pPr>
        <w:spacing w:after="0" w:line="240" w:lineRule="auto"/>
        <w:jc w:val="both"/>
        <w:rPr>
          <w:rFonts w:ascii="Times New Roman" w:hAnsi="Times New Roman" w:cs="Times New Roman"/>
          <w:sz w:val="24"/>
          <w:szCs w:val="24"/>
        </w:rPr>
      </w:pPr>
      <w:r w:rsidRPr="006902BF">
        <w:rPr>
          <w:rFonts w:ascii="Times New Roman" w:hAnsi="Times New Roman" w:cs="Times New Roman"/>
          <w:sz w:val="24"/>
          <w:szCs w:val="24"/>
        </w:rPr>
        <w:t>-Как оно изображено художником? (цвет, построение, расположение)</w:t>
      </w:r>
    </w:p>
    <w:p w:rsidR="005C4107" w:rsidRPr="006902BF" w:rsidRDefault="005C4107" w:rsidP="005C4107">
      <w:pPr>
        <w:spacing w:after="0" w:line="240" w:lineRule="auto"/>
        <w:jc w:val="both"/>
        <w:rPr>
          <w:rFonts w:ascii="Times New Roman" w:hAnsi="Times New Roman" w:cs="Times New Roman"/>
          <w:sz w:val="24"/>
          <w:szCs w:val="24"/>
        </w:rPr>
      </w:pPr>
      <w:r w:rsidRPr="006902BF">
        <w:rPr>
          <w:rFonts w:ascii="Times New Roman" w:hAnsi="Times New Roman" w:cs="Times New Roman"/>
          <w:sz w:val="24"/>
          <w:szCs w:val="24"/>
        </w:rPr>
        <w:t>-Что изображено вокруг главного и как с ним соединены детали?</w:t>
      </w:r>
    </w:p>
    <w:p w:rsidR="005C4107" w:rsidRPr="006902BF" w:rsidRDefault="005C4107" w:rsidP="005C4107">
      <w:pPr>
        <w:spacing w:after="0" w:line="240" w:lineRule="auto"/>
        <w:jc w:val="both"/>
        <w:rPr>
          <w:rFonts w:ascii="Times New Roman" w:hAnsi="Times New Roman" w:cs="Times New Roman"/>
          <w:sz w:val="24"/>
          <w:szCs w:val="24"/>
        </w:rPr>
      </w:pPr>
      <w:r w:rsidRPr="006902BF">
        <w:rPr>
          <w:rFonts w:ascii="Times New Roman" w:hAnsi="Times New Roman" w:cs="Times New Roman"/>
          <w:sz w:val="24"/>
          <w:szCs w:val="24"/>
        </w:rPr>
        <w:t>-Что красивого показал художник в своем произведении?</w:t>
      </w:r>
    </w:p>
    <w:p w:rsidR="005C4107" w:rsidRPr="006902BF" w:rsidRDefault="005C4107" w:rsidP="005C4107">
      <w:pPr>
        <w:spacing w:after="0" w:line="240" w:lineRule="auto"/>
        <w:jc w:val="both"/>
        <w:rPr>
          <w:rFonts w:ascii="Times New Roman" w:hAnsi="Times New Roman" w:cs="Times New Roman"/>
          <w:sz w:val="24"/>
          <w:szCs w:val="24"/>
        </w:rPr>
      </w:pPr>
      <w:r w:rsidRPr="006902BF">
        <w:rPr>
          <w:rFonts w:ascii="Times New Roman" w:hAnsi="Times New Roman" w:cs="Times New Roman"/>
          <w:sz w:val="24"/>
          <w:szCs w:val="24"/>
        </w:rPr>
        <w:t>-О чем думается, о чем вспоминается, когда смотришь на картину?</w:t>
      </w:r>
    </w:p>
    <w:p w:rsidR="005C4107" w:rsidRPr="006902BF" w:rsidRDefault="005C4107" w:rsidP="005C4107">
      <w:pPr>
        <w:spacing w:after="0" w:line="240" w:lineRule="auto"/>
        <w:jc w:val="both"/>
        <w:rPr>
          <w:rFonts w:ascii="Times New Roman" w:hAnsi="Times New Roman" w:cs="Times New Roman"/>
          <w:sz w:val="24"/>
          <w:szCs w:val="24"/>
        </w:rPr>
      </w:pPr>
      <w:r w:rsidRPr="006902BF">
        <w:rPr>
          <w:rFonts w:ascii="Times New Roman" w:hAnsi="Times New Roman" w:cs="Times New Roman"/>
          <w:b/>
          <w:sz w:val="24"/>
          <w:szCs w:val="24"/>
        </w:rPr>
        <w:t xml:space="preserve">    Образцы  картин</w:t>
      </w:r>
      <w:r w:rsidRPr="006902BF">
        <w:rPr>
          <w:rFonts w:ascii="Times New Roman" w:hAnsi="Times New Roman" w:cs="Times New Roman"/>
          <w:sz w:val="24"/>
          <w:szCs w:val="24"/>
        </w:rPr>
        <w:t>:   Пластов  «Сенокос»,  Рылов «В голубом просторе», Левитан «Март», Васильев «После грозы», Кривенко «Родная земля».</w:t>
      </w:r>
    </w:p>
    <w:p w:rsidR="005C4107" w:rsidRPr="006902BF" w:rsidRDefault="005C4107" w:rsidP="005C4107">
      <w:pPr>
        <w:spacing w:after="0" w:line="240" w:lineRule="auto"/>
        <w:jc w:val="both"/>
        <w:rPr>
          <w:rFonts w:ascii="Times New Roman" w:hAnsi="Times New Roman" w:cs="Times New Roman"/>
          <w:sz w:val="24"/>
          <w:szCs w:val="24"/>
        </w:rPr>
      </w:pPr>
      <w:r w:rsidRPr="006902BF">
        <w:rPr>
          <w:rFonts w:ascii="Times New Roman" w:hAnsi="Times New Roman" w:cs="Times New Roman"/>
          <w:sz w:val="24"/>
          <w:szCs w:val="24"/>
        </w:rPr>
        <w:t xml:space="preserve">    Задание: Детально рассматриваем картину и задаем подробные и конкретные вопросы детям по описанию произведения.</w:t>
      </w:r>
    </w:p>
    <w:p w:rsidR="005C4107" w:rsidRPr="006902BF" w:rsidRDefault="005C4107" w:rsidP="005C4107">
      <w:pPr>
        <w:spacing w:after="0" w:line="240" w:lineRule="auto"/>
        <w:jc w:val="both"/>
        <w:rPr>
          <w:rFonts w:ascii="Times New Roman" w:hAnsi="Times New Roman" w:cs="Times New Roman"/>
          <w:b/>
          <w:sz w:val="24"/>
          <w:szCs w:val="24"/>
        </w:rPr>
      </w:pPr>
      <w:r w:rsidRPr="006902BF">
        <w:rPr>
          <w:rFonts w:ascii="Times New Roman" w:hAnsi="Times New Roman" w:cs="Times New Roman"/>
          <w:b/>
          <w:sz w:val="24"/>
          <w:szCs w:val="24"/>
        </w:rPr>
        <w:t xml:space="preserve">        Б. Прием  «Дифференциация понятий» Читаем картину вместе с детьми</w:t>
      </w:r>
    </w:p>
    <w:p w:rsidR="005C4107" w:rsidRPr="006902BF" w:rsidRDefault="005C4107" w:rsidP="005C4107">
      <w:pPr>
        <w:spacing w:after="0" w:line="240" w:lineRule="auto"/>
        <w:jc w:val="both"/>
        <w:rPr>
          <w:rFonts w:ascii="Times New Roman" w:hAnsi="Times New Roman" w:cs="Times New Roman"/>
          <w:sz w:val="24"/>
          <w:szCs w:val="24"/>
        </w:rPr>
      </w:pPr>
      <w:r w:rsidRPr="006902BF">
        <w:rPr>
          <w:rFonts w:ascii="Times New Roman" w:hAnsi="Times New Roman" w:cs="Times New Roman"/>
          <w:sz w:val="24"/>
          <w:szCs w:val="24"/>
        </w:rPr>
        <w:t>1.Тема ( о чем картина?)</w:t>
      </w:r>
    </w:p>
    <w:p w:rsidR="005C4107" w:rsidRPr="006902BF" w:rsidRDefault="005C4107" w:rsidP="005C4107">
      <w:pPr>
        <w:spacing w:after="0" w:line="240" w:lineRule="auto"/>
        <w:jc w:val="both"/>
        <w:rPr>
          <w:rFonts w:ascii="Times New Roman" w:hAnsi="Times New Roman" w:cs="Times New Roman"/>
          <w:sz w:val="24"/>
          <w:szCs w:val="24"/>
        </w:rPr>
      </w:pPr>
      <w:r w:rsidRPr="006902BF">
        <w:rPr>
          <w:rFonts w:ascii="Times New Roman" w:hAnsi="Times New Roman" w:cs="Times New Roman"/>
          <w:sz w:val="24"/>
          <w:szCs w:val="24"/>
        </w:rPr>
        <w:t>2.Содержание (что изображено?)</w:t>
      </w:r>
    </w:p>
    <w:p w:rsidR="005C4107" w:rsidRPr="006902BF" w:rsidRDefault="005C4107" w:rsidP="005C4107">
      <w:pPr>
        <w:spacing w:after="0" w:line="240" w:lineRule="auto"/>
        <w:jc w:val="both"/>
        <w:rPr>
          <w:rFonts w:ascii="Times New Roman" w:hAnsi="Times New Roman" w:cs="Times New Roman"/>
          <w:sz w:val="24"/>
          <w:szCs w:val="24"/>
        </w:rPr>
      </w:pPr>
      <w:r w:rsidRPr="006902BF">
        <w:rPr>
          <w:rFonts w:ascii="Times New Roman" w:hAnsi="Times New Roman" w:cs="Times New Roman"/>
          <w:sz w:val="24"/>
          <w:szCs w:val="24"/>
        </w:rPr>
        <w:t>3.Выразительные средства (как и чем пользовался художник для выражения образа?)</w:t>
      </w:r>
    </w:p>
    <w:p w:rsidR="005C4107" w:rsidRPr="006902BF" w:rsidRDefault="005C4107" w:rsidP="005C4107">
      <w:pPr>
        <w:spacing w:after="0" w:line="240" w:lineRule="auto"/>
        <w:jc w:val="both"/>
        <w:rPr>
          <w:rFonts w:ascii="Times New Roman" w:hAnsi="Times New Roman" w:cs="Times New Roman"/>
          <w:sz w:val="24"/>
          <w:szCs w:val="24"/>
        </w:rPr>
      </w:pPr>
      <w:r w:rsidRPr="006902BF">
        <w:rPr>
          <w:rFonts w:ascii="Times New Roman" w:hAnsi="Times New Roman" w:cs="Times New Roman"/>
          <w:sz w:val="24"/>
          <w:szCs w:val="24"/>
        </w:rPr>
        <w:t>4.Эстетическая ценность  картины.</w:t>
      </w:r>
    </w:p>
    <w:p w:rsidR="005C4107" w:rsidRPr="006902BF" w:rsidRDefault="005C4107" w:rsidP="005C4107">
      <w:pPr>
        <w:spacing w:after="0" w:line="240" w:lineRule="auto"/>
        <w:jc w:val="both"/>
        <w:rPr>
          <w:rFonts w:ascii="Times New Roman" w:hAnsi="Times New Roman" w:cs="Times New Roman"/>
          <w:sz w:val="24"/>
          <w:szCs w:val="24"/>
        </w:rPr>
      </w:pPr>
      <w:r w:rsidRPr="006902BF">
        <w:rPr>
          <w:rFonts w:ascii="Times New Roman" w:hAnsi="Times New Roman" w:cs="Times New Roman"/>
          <w:sz w:val="24"/>
          <w:szCs w:val="24"/>
        </w:rPr>
        <w:t>Наводящие вопросы:…….</w:t>
      </w:r>
    </w:p>
    <w:p w:rsidR="005C4107" w:rsidRPr="006902BF" w:rsidRDefault="005C4107" w:rsidP="005C4107">
      <w:pPr>
        <w:spacing w:after="0" w:line="240" w:lineRule="auto"/>
        <w:jc w:val="both"/>
        <w:rPr>
          <w:rFonts w:ascii="Times New Roman" w:hAnsi="Times New Roman" w:cs="Times New Roman"/>
          <w:b/>
          <w:sz w:val="24"/>
          <w:szCs w:val="24"/>
        </w:rPr>
      </w:pPr>
      <w:r w:rsidRPr="006902BF">
        <w:rPr>
          <w:rFonts w:ascii="Times New Roman" w:hAnsi="Times New Roman" w:cs="Times New Roman"/>
          <w:b/>
          <w:sz w:val="24"/>
          <w:szCs w:val="24"/>
        </w:rPr>
        <w:t xml:space="preserve">         В. Прием - «Вхождения в картину».</w:t>
      </w:r>
    </w:p>
    <w:p w:rsidR="005C4107" w:rsidRPr="006902BF" w:rsidRDefault="005C4107" w:rsidP="005C4107">
      <w:pPr>
        <w:spacing w:after="0" w:line="240" w:lineRule="auto"/>
        <w:jc w:val="both"/>
        <w:rPr>
          <w:rFonts w:ascii="Times New Roman" w:hAnsi="Times New Roman" w:cs="Times New Roman"/>
          <w:sz w:val="24"/>
          <w:szCs w:val="24"/>
        </w:rPr>
      </w:pPr>
      <w:r w:rsidRPr="006902BF">
        <w:rPr>
          <w:rFonts w:ascii="Times New Roman" w:hAnsi="Times New Roman" w:cs="Times New Roman"/>
          <w:sz w:val="24"/>
          <w:szCs w:val="24"/>
        </w:rPr>
        <w:t>Воссоздание предыдущих и последующих действий, событий в картине. Домысливание вместе с детьми.</w:t>
      </w:r>
    </w:p>
    <w:p w:rsidR="005C4107" w:rsidRPr="006902BF" w:rsidRDefault="005C4107" w:rsidP="005C4107">
      <w:pPr>
        <w:spacing w:after="0" w:line="240" w:lineRule="auto"/>
        <w:jc w:val="both"/>
        <w:rPr>
          <w:rFonts w:ascii="Times New Roman" w:hAnsi="Times New Roman" w:cs="Times New Roman"/>
          <w:sz w:val="24"/>
          <w:szCs w:val="24"/>
        </w:rPr>
      </w:pPr>
      <w:r w:rsidRPr="006902BF">
        <w:rPr>
          <w:rFonts w:ascii="Times New Roman" w:hAnsi="Times New Roman" w:cs="Times New Roman"/>
          <w:sz w:val="24"/>
          <w:szCs w:val="24"/>
        </w:rPr>
        <w:t>Наводящие вопросы…..</w:t>
      </w:r>
    </w:p>
    <w:p w:rsidR="005C4107" w:rsidRPr="006902BF" w:rsidRDefault="005C4107" w:rsidP="005C4107">
      <w:pPr>
        <w:spacing w:after="0" w:line="240" w:lineRule="auto"/>
        <w:jc w:val="both"/>
        <w:rPr>
          <w:rFonts w:ascii="Times New Roman" w:hAnsi="Times New Roman" w:cs="Times New Roman"/>
          <w:sz w:val="24"/>
          <w:szCs w:val="24"/>
        </w:rPr>
      </w:pPr>
    </w:p>
    <w:p w:rsidR="005C4107" w:rsidRPr="006902BF" w:rsidRDefault="005C4107" w:rsidP="005C4107">
      <w:pPr>
        <w:tabs>
          <w:tab w:val="left" w:pos="0"/>
        </w:tabs>
        <w:spacing w:after="0" w:line="240" w:lineRule="auto"/>
        <w:jc w:val="both"/>
        <w:rPr>
          <w:rFonts w:ascii="Times New Roman" w:hAnsi="Times New Roman" w:cs="Times New Roman"/>
          <w:b/>
          <w:sz w:val="24"/>
          <w:szCs w:val="24"/>
        </w:rPr>
      </w:pPr>
      <w:r w:rsidRPr="006902BF">
        <w:rPr>
          <w:rFonts w:ascii="Times New Roman" w:hAnsi="Times New Roman" w:cs="Times New Roman"/>
          <w:b/>
          <w:sz w:val="24"/>
          <w:szCs w:val="24"/>
        </w:rPr>
        <w:t>2. Этап.  Метод «Самостоятельный анализ картины учащимися»</w:t>
      </w:r>
    </w:p>
    <w:p w:rsidR="005C4107" w:rsidRPr="006902BF" w:rsidRDefault="005C4107" w:rsidP="005C4107">
      <w:pPr>
        <w:tabs>
          <w:tab w:val="left" w:pos="0"/>
        </w:tabs>
        <w:spacing w:after="0" w:line="240" w:lineRule="auto"/>
        <w:jc w:val="both"/>
        <w:rPr>
          <w:rFonts w:ascii="Times New Roman" w:hAnsi="Times New Roman" w:cs="Times New Roman"/>
          <w:b/>
          <w:sz w:val="24"/>
          <w:szCs w:val="24"/>
        </w:rPr>
      </w:pPr>
      <w:r w:rsidRPr="006902BF">
        <w:rPr>
          <w:rFonts w:ascii="Times New Roman" w:hAnsi="Times New Roman" w:cs="Times New Roman"/>
          <w:b/>
          <w:sz w:val="24"/>
          <w:szCs w:val="24"/>
        </w:rPr>
        <w:lastRenderedPageBreak/>
        <w:t xml:space="preserve">         А. Прием – «Исключения искусствоведческого  рассказа</w:t>
      </w:r>
      <w:r w:rsidRPr="006902BF">
        <w:rPr>
          <w:rFonts w:ascii="Times New Roman" w:hAnsi="Times New Roman" w:cs="Times New Roman"/>
          <w:sz w:val="24"/>
          <w:szCs w:val="24"/>
        </w:rPr>
        <w:t xml:space="preserve"> </w:t>
      </w:r>
      <w:r w:rsidRPr="006902BF">
        <w:rPr>
          <w:rFonts w:ascii="Times New Roman" w:hAnsi="Times New Roman" w:cs="Times New Roman"/>
          <w:b/>
          <w:sz w:val="24"/>
          <w:szCs w:val="24"/>
        </w:rPr>
        <w:t>педагога о картине»</w:t>
      </w:r>
    </w:p>
    <w:p w:rsidR="005C4107" w:rsidRPr="006902BF" w:rsidRDefault="005C4107" w:rsidP="005C4107">
      <w:pPr>
        <w:tabs>
          <w:tab w:val="left" w:pos="0"/>
        </w:tabs>
        <w:spacing w:after="0" w:line="240" w:lineRule="auto"/>
        <w:jc w:val="both"/>
        <w:rPr>
          <w:rFonts w:ascii="Times New Roman" w:hAnsi="Times New Roman" w:cs="Times New Roman"/>
          <w:b/>
          <w:sz w:val="24"/>
          <w:szCs w:val="24"/>
        </w:rPr>
      </w:pPr>
      <w:r w:rsidRPr="006902BF">
        <w:rPr>
          <w:rFonts w:ascii="Times New Roman" w:hAnsi="Times New Roman" w:cs="Times New Roman"/>
          <w:b/>
          <w:sz w:val="24"/>
          <w:szCs w:val="24"/>
        </w:rPr>
        <w:t xml:space="preserve">         Б. Прием – «Постановка вопросов  общего характера».</w:t>
      </w:r>
    </w:p>
    <w:p w:rsidR="005C4107" w:rsidRPr="006902BF" w:rsidRDefault="005C4107" w:rsidP="005C4107">
      <w:pPr>
        <w:tabs>
          <w:tab w:val="left" w:pos="0"/>
        </w:tabs>
        <w:spacing w:after="0" w:line="240" w:lineRule="auto"/>
        <w:jc w:val="both"/>
        <w:rPr>
          <w:rFonts w:ascii="Times New Roman" w:hAnsi="Times New Roman" w:cs="Times New Roman"/>
          <w:sz w:val="24"/>
          <w:szCs w:val="24"/>
        </w:rPr>
      </w:pPr>
      <w:r w:rsidRPr="006902BF">
        <w:rPr>
          <w:rFonts w:ascii="Times New Roman" w:hAnsi="Times New Roman" w:cs="Times New Roman"/>
          <w:sz w:val="24"/>
          <w:szCs w:val="24"/>
        </w:rPr>
        <w:t xml:space="preserve">Например: О чем картина? Как бы вы назвали картину? Почему именно так? </w:t>
      </w:r>
    </w:p>
    <w:p w:rsidR="005C4107" w:rsidRPr="006902BF" w:rsidRDefault="005C4107" w:rsidP="005C4107">
      <w:pPr>
        <w:tabs>
          <w:tab w:val="left" w:pos="0"/>
        </w:tabs>
        <w:spacing w:after="0" w:line="240" w:lineRule="auto"/>
        <w:jc w:val="both"/>
        <w:rPr>
          <w:rFonts w:ascii="Times New Roman" w:hAnsi="Times New Roman" w:cs="Times New Roman"/>
          <w:sz w:val="24"/>
          <w:szCs w:val="24"/>
        </w:rPr>
      </w:pPr>
      <w:r w:rsidRPr="006902BF">
        <w:rPr>
          <w:rFonts w:ascii="Times New Roman" w:hAnsi="Times New Roman" w:cs="Times New Roman"/>
          <w:sz w:val="24"/>
          <w:szCs w:val="24"/>
        </w:rPr>
        <w:t>Какое настроение вызывает картина? Отчего возникает такое настроение? Что хотел сказать художник? Как он это передал?</w:t>
      </w:r>
    </w:p>
    <w:p w:rsidR="005C4107" w:rsidRPr="006902BF" w:rsidRDefault="005C4107" w:rsidP="005C4107">
      <w:pPr>
        <w:tabs>
          <w:tab w:val="left" w:pos="0"/>
        </w:tabs>
        <w:spacing w:after="0" w:line="240" w:lineRule="auto"/>
        <w:jc w:val="both"/>
        <w:rPr>
          <w:rFonts w:ascii="Times New Roman" w:hAnsi="Times New Roman" w:cs="Times New Roman"/>
          <w:b/>
          <w:sz w:val="24"/>
          <w:szCs w:val="24"/>
        </w:rPr>
      </w:pPr>
      <w:r w:rsidRPr="006902BF">
        <w:rPr>
          <w:rFonts w:ascii="Times New Roman" w:hAnsi="Times New Roman" w:cs="Times New Roman"/>
          <w:b/>
          <w:sz w:val="24"/>
          <w:szCs w:val="24"/>
        </w:rPr>
        <w:t xml:space="preserve">          В. Прием точных установок </w:t>
      </w:r>
    </w:p>
    <w:p w:rsidR="005C4107" w:rsidRPr="006902BF" w:rsidRDefault="005C4107" w:rsidP="005C4107">
      <w:pPr>
        <w:tabs>
          <w:tab w:val="left" w:pos="0"/>
        </w:tabs>
        <w:spacing w:after="0" w:line="240" w:lineRule="auto"/>
        <w:jc w:val="both"/>
        <w:rPr>
          <w:rFonts w:ascii="Times New Roman" w:hAnsi="Times New Roman" w:cs="Times New Roman"/>
          <w:sz w:val="24"/>
          <w:szCs w:val="24"/>
        </w:rPr>
      </w:pPr>
      <w:r w:rsidRPr="006902BF">
        <w:rPr>
          <w:rFonts w:ascii="Times New Roman" w:hAnsi="Times New Roman" w:cs="Times New Roman"/>
          <w:sz w:val="24"/>
          <w:szCs w:val="24"/>
        </w:rPr>
        <w:t>Чтобы ответить на вопрос о чем картина:</w:t>
      </w:r>
    </w:p>
    <w:p w:rsidR="005C4107" w:rsidRPr="006902BF" w:rsidRDefault="005C4107" w:rsidP="005C4107">
      <w:pPr>
        <w:tabs>
          <w:tab w:val="left" w:pos="0"/>
        </w:tabs>
        <w:spacing w:after="0" w:line="240" w:lineRule="auto"/>
        <w:jc w:val="both"/>
        <w:rPr>
          <w:rFonts w:ascii="Times New Roman" w:hAnsi="Times New Roman" w:cs="Times New Roman"/>
          <w:sz w:val="24"/>
          <w:szCs w:val="24"/>
        </w:rPr>
      </w:pPr>
      <w:r w:rsidRPr="006902BF">
        <w:rPr>
          <w:rFonts w:ascii="Times New Roman" w:hAnsi="Times New Roman" w:cs="Times New Roman"/>
          <w:sz w:val="24"/>
          <w:szCs w:val="24"/>
        </w:rPr>
        <w:t>1.Внимательно рассмотри картину;</w:t>
      </w:r>
    </w:p>
    <w:p w:rsidR="005C4107" w:rsidRPr="006902BF" w:rsidRDefault="005C4107" w:rsidP="005C4107">
      <w:pPr>
        <w:tabs>
          <w:tab w:val="left" w:pos="0"/>
        </w:tabs>
        <w:spacing w:after="0" w:line="240" w:lineRule="auto"/>
        <w:jc w:val="both"/>
        <w:rPr>
          <w:rFonts w:ascii="Times New Roman" w:hAnsi="Times New Roman" w:cs="Times New Roman"/>
          <w:sz w:val="24"/>
          <w:szCs w:val="24"/>
        </w:rPr>
      </w:pPr>
      <w:r w:rsidRPr="006902BF">
        <w:rPr>
          <w:rFonts w:ascii="Times New Roman" w:hAnsi="Times New Roman" w:cs="Times New Roman"/>
          <w:sz w:val="24"/>
          <w:szCs w:val="24"/>
        </w:rPr>
        <w:t>2.Ответь,  что на ней изображено;</w:t>
      </w:r>
    </w:p>
    <w:p w:rsidR="005C4107" w:rsidRPr="006902BF" w:rsidRDefault="005C4107" w:rsidP="005C4107">
      <w:pPr>
        <w:tabs>
          <w:tab w:val="left" w:pos="0"/>
        </w:tabs>
        <w:spacing w:after="0" w:line="240" w:lineRule="auto"/>
        <w:jc w:val="both"/>
        <w:rPr>
          <w:rFonts w:ascii="Times New Roman" w:hAnsi="Times New Roman" w:cs="Times New Roman"/>
          <w:sz w:val="24"/>
          <w:szCs w:val="24"/>
        </w:rPr>
      </w:pPr>
      <w:r w:rsidRPr="006902BF">
        <w:rPr>
          <w:rFonts w:ascii="Times New Roman" w:hAnsi="Times New Roman" w:cs="Times New Roman"/>
          <w:sz w:val="24"/>
          <w:szCs w:val="24"/>
        </w:rPr>
        <w:t>3. Подумай, что главное в картине;</w:t>
      </w:r>
    </w:p>
    <w:p w:rsidR="005C4107" w:rsidRPr="006902BF" w:rsidRDefault="005C4107" w:rsidP="005C4107">
      <w:pPr>
        <w:tabs>
          <w:tab w:val="left" w:pos="0"/>
        </w:tabs>
        <w:spacing w:after="0" w:line="240" w:lineRule="auto"/>
        <w:jc w:val="both"/>
        <w:rPr>
          <w:rFonts w:ascii="Times New Roman" w:hAnsi="Times New Roman" w:cs="Times New Roman"/>
          <w:sz w:val="24"/>
          <w:szCs w:val="24"/>
        </w:rPr>
      </w:pPr>
      <w:r w:rsidRPr="006902BF">
        <w:rPr>
          <w:rFonts w:ascii="Times New Roman" w:hAnsi="Times New Roman" w:cs="Times New Roman"/>
          <w:sz w:val="24"/>
          <w:szCs w:val="24"/>
        </w:rPr>
        <w:t>4. Предположи, чем и каким образом он это сделал;</w:t>
      </w:r>
    </w:p>
    <w:p w:rsidR="005C4107" w:rsidRPr="006902BF" w:rsidRDefault="005C4107" w:rsidP="005C4107">
      <w:pPr>
        <w:tabs>
          <w:tab w:val="left" w:pos="0"/>
        </w:tabs>
        <w:spacing w:after="0" w:line="240" w:lineRule="auto"/>
        <w:jc w:val="both"/>
        <w:rPr>
          <w:rFonts w:ascii="Times New Roman" w:hAnsi="Times New Roman" w:cs="Times New Roman"/>
          <w:sz w:val="24"/>
          <w:szCs w:val="24"/>
        </w:rPr>
      </w:pPr>
      <w:r w:rsidRPr="006902BF">
        <w:rPr>
          <w:rFonts w:ascii="Times New Roman" w:hAnsi="Times New Roman" w:cs="Times New Roman"/>
          <w:sz w:val="24"/>
          <w:szCs w:val="24"/>
        </w:rPr>
        <w:t>5.Расскажи,  о чем эта картина.</w:t>
      </w:r>
    </w:p>
    <w:p w:rsidR="005C4107" w:rsidRPr="006902BF" w:rsidRDefault="005C4107" w:rsidP="005C4107">
      <w:pPr>
        <w:tabs>
          <w:tab w:val="left" w:pos="0"/>
        </w:tabs>
        <w:spacing w:after="0" w:line="240" w:lineRule="auto"/>
        <w:jc w:val="both"/>
        <w:rPr>
          <w:rFonts w:ascii="Times New Roman" w:hAnsi="Times New Roman" w:cs="Times New Roman"/>
          <w:b/>
          <w:sz w:val="24"/>
          <w:szCs w:val="24"/>
        </w:rPr>
      </w:pPr>
      <w:r w:rsidRPr="006902BF">
        <w:rPr>
          <w:rFonts w:ascii="Times New Roman" w:hAnsi="Times New Roman" w:cs="Times New Roman"/>
          <w:b/>
          <w:sz w:val="24"/>
          <w:szCs w:val="24"/>
        </w:rPr>
        <w:t xml:space="preserve">             Г. Прием композиционных и колористических вариантов.</w:t>
      </w:r>
    </w:p>
    <w:p w:rsidR="005C4107" w:rsidRPr="006902BF" w:rsidRDefault="005C4107" w:rsidP="005C4107">
      <w:pPr>
        <w:tabs>
          <w:tab w:val="left" w:pos="0"/>
        </w:tabs>
        <w:spacing w:after="0" w:line="240" w:lineRule="auto"/>
        <w:jc w:val="both"/>
        <w:rPr>
          <w:rFonts w:ascii="Times New Roman" w:hAnsi="Times New Roman" w:cs="Times New Roman"/>
          <w:sz w:val="24"/>
          <w:szCs w:val="24"/>
        </w:rPr>
      </w:pPr>
      <w:r w:rsidRPr="006902BF">
        <w:rPr>
          <w:rFonts w:ascii="Times New Roman" w:hAnsi="Times New Roman" w:cs="Times New Roman"/>
          <w:sz w:val="24"/>
          <w:szCs w:val="24"/>
        </w:rPr>
        <w:t xml:space="preserve">      Как будет меняться содержание картины, настроение, если поменяем: цвет, формат, центр композиции? Создание игровых ситуаций.</w:t>
      </w:r>
    </w:p>
    <w:p w:rsidR="005C4107" w:rsidRPr="006902BF" w:rsidRDefault="005C4107" w:rsidP="005C4107">
      <w:pPr>
        <w:pStyle w:val="a3"/>
        <w:numPr>
          <w:ilvl w:val="0"/>
          <w:numId w:val="23"/>
        </w:numPr>
        <w:tabs>
          <w:tab w:val="left" w:pos="0"/>
        </w:tabs>
        <w:spacing w:after="0" w:line="240" w:lineRule="auto"/>
        <w:jc w:val="both"/>
        <w:rPr>
          <w:rFonts w:ascii="Times New Roman" w:hAnsi="Times New Roman"/>
          <w:sz w:val="24"/>
          <w:szCs w:val="24"/>
        </w:rPr>
      </w:pPr>
      <w:r w:rsidRPr="006902BF">
        <w:rPr>
          <w:rFonts w:ascii="Times New Roman" w:hAnsi="Times New Roman"/>
          <w:sz w:val="24"/>
          <w:szCs w:val="24"/>
        </w:rPr>
        <w:t>Учитель меняет цвет в картине</w:t>
      </w:r>
    </w:p>
    <w:p w:rsidR="005C4107" w:rsidRPr="006902BF" w:rsidRDefault="005C4107" w:rsidP="005C4107">
      <w:pPr>
        <w:pStyle w:val="a3"/>
        <w:numPr>
          <w:ilvl w:val="0"/>
          <w:numId w:val="23"/>
        </w:numPr>
        <w:tabs>
          <w:tab w:val="left" w:pos="0"/>
        </w:tabs>
        <w:spacing w:after="0" w:line="240" w:lineRule="auto"/>
        <w:jc w:val="both"/>
        <w:rPr>
          <w:rFonts w:ascii="Times New Roman" w:hAnsi="Times New Roman"/>
          <w:sz w:val="24"/>
          <w:szCs w:val="24"/>
        </w:rPr>
      </w:pPr>
      <w:r w:rsidRPr="006902BF">
        <w:rPr>
          <w:rFonts w:ascii="Times New Roman" w:hAnsi="Times New Roman"/>
          <w:sz w:val="24"/>
          <w:szCs w:val="24"/>
        </w:rPr>
        <w:t>Учитель меняет формат картины</w:t>
      </w:r>
    </w:p>
    <w:p w:rsidR="005C4107" w:rsidRPr="006902BF" w:rsidRDefault="005C4107" w:rsidP="005C4107">
      <w:pPr>
        <w:pStyle w:val="a3"/>
        <w:numPr>
          <w:ilvl w:val="0"/>
          <w:numId w:val="23"/>
        </w:numPr>
        <w:tabs>
          <w:tab w:val="left" w:pos="0"/>
        </w:tabs>
        <w:spacing w:after="0" w:line="240" w:lineRule="auto"/>
        <w:jc w:val="both"/>
        <w:rPr>
          <w:rFonts w:ascii="Times New Roman" w:hAnsi="Times New Roman"/>
          <w:sz w:val="24"/>
          <w:szCs w:val="24"/>
        </w:rPr>
      </w:pPr>
      <w:r w:rsidRPr="006902BF">
        <w:rPr>
          <w:rFonts w:ascii="Times New Roman" w:hAnsi="Times New Roman"/>
          <w:sz w:val="24"/>
          <w:szCs w:val="24"/>
        </w:rPr>
        <w:t>Учитель меняет композиционный центр в картине</w:t>
      </w:r>
    </w:p>
    <w:p w:rsidR="005C4107" w:rsidRPr="006902BF" w:rsidRDefault="005C4107" w:rsidP="005C4107">
      <w:pPr>
        <w:tabs>
          <w:tab w:val="left" w:pos="0"/>
        </w:tabs>
        <w:spacing w:after="0" w:line="240" w:lineRule="auto"/>
        <w:ind w:left="360"/>
        <w:jc w:val="both"/>
        <w:rPr>
          <w:rFonts w:ascii="Times New Roman" w:hAnsi="Times New Roman" w:cs="Times New Roman"/>
          <w:sz w:val="24"/>
          <w:szCs w:val="24"/>
        </w:rPr>
      </w:pPr>
      <w:r w:rsidRPr="006902BF">
        <w:rPr>
          <w:rFonts w:ascii="Times New Roman" w:hAnsi="Times New Roman" w:cs="Times New Roman"/>
          <w:sz w:val="24"/>
          <w:szCs w:val="24"/>
        </w:rPr>
        <w:t xml:space="preserve">Что изменилось в картине? </w:t>
      </w:r>
    </w:p>
    <w:p w:rsidR="005C4107" w:rsidRPr="006902BF" w:rsidRDefault="005C4107" w:rsidP="005C4107">
      <w:pPr>
        <w:tabs>
          <w:tab w:val="left" w:pos="0"/>
        </w:tabs>
        <w:spacing w:after="0" w:line="240" w:lineRule="auto"/>
        <w:ind w:left="360"/>
        <w:jc w:val="both"/>
        <w:rPr>
          <w:rFonts w:ascii="Times New Roman" w:hAnsi="Times New Roman" w:cs="Times New Roman"/>
          <w:sz w:val="24"/>
          <w:szCs w:val="24"/>
        </w:rPr>
      </w:pPr>
      <w:r w:rsidRPr="006902BF">
        <w:rPr>
          <w:rFonts w:ascii="Times New Roman" w:hAnsi="Times New Roman" w:cs="Times New Roman"/>
          <w:sz w:val="24"/>
          <w:szCs w:val="24"/>
        </w:rPr>
        <w:t>(Пропала значимость, идея произведения, смысл)</w:t>
      </w:r>
    </w:p>
    <w:p w:rsidR="005C4107" w:rsidRPr="006902BF" w:rsidRDefault="005C4107" w:rsidP="005C4107">
      <w:pPr>
        <w:tabs>
          <w:tab w:val="left" w:pos="0"/>
        </w:tabs>
        <w:spacing w:after="0" w:line="240" w:lineRule="auto"/>
        <w:ind w:left="360"/>
        <w:jc w:val="both"/>
        <w:rPr>
          <w:rFonts w:ascii="Times New Roman" w:hAnsi="Times New Roman" w:cs="Times New Roman"/>
          <w:sz w:val="24"/>
          <w:szCs w:val="24"/>
        </w:rPr>
      </w:pPr>
      <w:r w:rsidRPr="006902BF">
        <w:rPr>
          <w:rFonts w:ascii="Times New Roman" w:hAnsi="Times New Roman" w:cs="Times New Roman"/>
          <w:sz w:val="24"/>
          <w:szCs w:val="24"/>
        </w:rPr>
        <w:t>Значит , когда художник работает над произведением, он все продумывает:(форму, формат, освещение, ритм, композиционный центр, цвет, фактуру)  и делает  все для раскрытия художественного образа!</w:t>
      </w:r>
    </w:p>
    <w:p w:rsidR="005C4107" w:rsidRPr="006902BF" w:rsidRDefault="005C4107" w:rsidP="005C4107">
      <w:pPr>
        <w:spacing w:after="0" w:line="240" w:lineRule="auto"/>
        <w:ind w:left="360"/>
        <w:jc w:val="both"/>
        <w:rPr>
          <w:rFonts w:ascii="Times New Roman" w:hAnsi="Times New Roman" w:cs="Times New Roman"/>
          <w:sz w:val="24"/>
          <w:szCs w:val="24"/>
        </w:rPr>
      </w:pPr>
    </w:p>
    <w:p w:rsidR="005C4107" w:rsidRPr="006902BF" w:rsidRDefault="005C4107" w:rsidP="005C4107">
      <w:pPr>
        <w:tabs>
          <w:tab w:val="left" w:pos="0"/>
        </w:tabs>
        <w:spacing w:after="0" w:line="240" w:lineRule="auto"/>
        <w:jc w:val="both"/>
        <w:rPr>
          <w:rFonts w:ascii="Times New Roman" w:hAnsi="Times New Roman" w:cs="Times New Roman"/>
          <w:b/>
          <w:sz w:val="24"/>
          <w:szCs w:val="24"/>
        </w:rPr>
      </w:pPr>
      <w:r w:rsidRPr="006902BF">
        <w:rPr>
          <w:rFonts w:ascii="Times New Roman" w:hAnsi="Times New Roman" w:cs="Times New Roman"/>
          <w:b/>
          <w:sz w:val="24"/>
          <w:szCs w:val="24"/>
        </w:rPr>
        <w:t>3Этап. Метод –«Личностно-эмоциональный по отношению к произведению»</w:t>
      </w:r>
    </w:p>
    <w:p w:rsidR="005C4107" w:rsidRPr="006902BF" w:rsidRDefault="005C4107" w:rsidP="005C4107">
      <w:pPr>
        <w:spacing w:after="0" w:line="240" w:lineRule="auto"/>
        <w:ind w:left="360"/>
        <w:jc w:val="both"/>
        <w:rPr>
          <w:rFonts w:ascii="Times New Roman" w:hAnsi="Times New Roman" w:cs="Times New Roman"/>
          <w:b/>
          <w:sz w:val="24"/>
          <w:szCs w:val="24"/>
        </w:rPr>
      </w:pPr>
      <w:r w:rsidRPr="006902BF">
        <w:rPr>
          <w:rFonts w:ascii="Times New Roman" w:hAnsi="Times New Roman" w:cs="Times New Roman"/>
          <w:b/>
          <w:sz w:val="24"/>
          <w:szCs w:val="24"/>
        </w:rPr>
        <w:t xml:space="preserve">          А.Прием – «Сравнения и классификации картин»</w:t>
      </w:r>
    </w:p>
    <w:p w:rsidR="005C4107" w:rsidRPr="006902BF" w:rsidRDefault="005C4107" w:rsidP="005C4107">
      <w:pPr>
        <w:spacing w:after="0" w:line="240" w:lineRule="auto"/>
        <w:jc w:val="both"/>
        <w:rPr>
          <w:rFonts w:ascii="Times New Roman" w:hAnsi="Times New Roman" w:cs="Times New Roman"/>
          <w:sz w:val="24"/>
          <w:szCs w:val="24"/>
        </w:rPr>
      </w:pPr>
      <w:r w:rsidRPr="006902BF">
        <w:rPr>
          <w:rFonts w:ascii="Times New Roman" w:hAnsi="Times New Roman" w:cs="Times New Roman"/>
          <w:sz w:val="24"/>
          <w:szCs w:val="24"/>
        </w:rPr>
        <w:t>1.Анализ 2 картин разных художников одного жанра, с контрастным настроением.</w:t>
      </w:r>
    </w:p>
    <w:p w:rsidR="005C4107" w:rsidRPr="006902BF" w:rsidRDefault="005C4107" w:rsidP="005C4107">
      <w:pPr>
        <w:spacing w:after="0" w:line="240" w:lineRule="auto"/>
        <w:jc w:val="both"/>
        <w:rPr>
          <w:rFonts w:ascii="Times New Roman" w:hAnsi="Times New Roman" w:cs="Times New Roman"/>
          <w:sz w:val="24"/>
          <w:szCs w:val="24"/>
        </w:rPr>
      </w:pPr>
      <w:r w:rsidRPr="006902BF">
        <w:rPr>
          <w:rFonts w:ascii="Times New Roman" w:hAnsi="Times New Roman" w:cs="Times New Roman"/>
          <w:sz w:val="24"/>
          <w:szCs w:val="24"/>
        </w:rPr>
        <w:t>Например:</w:t>
      </w:r>
    </w:p>
    <w:p w:rsidR="005C4107" w:rsidRPr="006902BF" w:rsidRDefault="005C4107" w:rsidP="005C4107">
      <w:pPr>
        <w:spacing w:after="0" w:line="240" w:lineRule="auto"/>
        <w:jc w:val="both"/>
        <w:rPr>
          <w:rFonts w:ascii="Times New Roman" w:hAnsi="Times New Roman" w:cs="Times New Roman"/>
          <w:sz w:val="24"/>
          <w:szCs w:val="24"/>
        </w:rPr>
      </w:pPr>
      <w:r w:rsidRPr="006902BF">
        <w:rPr>
          <w:rFonts w:ascii="Times New Roman" w:hAnsi="Times New Roman" w:cs="Times New Roman"/>
          <w:sz w:val="24"/>
          <w:szCs w:val="24"/>
        </w:rPr>
        <w:t xml:space="preserve">2. Анализ 2 картин  одного художника,  но разные колористические решения. </w:t>
      </w:r>
    </w:p>
    <w:p w:rsidR="005C4107" w:rsidRPr="006902BF" w:rsidRDefault="005C4107" w:rsidP="005C4107">
      <w:pPr>
        <w:spacing w:after="0" w:line="240" w:lineRule="auto"/>
        <w:jc w:val="both"/>
        <w:rPr>
          <w:rFonts w:ascii="Times New Roman" w:hAnsi="Times New Roman" w:cs="Times New Roman"/>
          <w:sz w:val="24"/>
          <w:szCs w:val="24"/>
        </w:rPr>
      </w:pPr>
      <w:r w:rsidRPr="006902BF">
        <w:rPr>
          <w:rFonts w:ascii="Times New Roman" w:hAnsi="Times New Roman" w:cs="Times New Roman"/>
          <w:sz w:val="24"/>
          <w:szCs w:val="24"/>
        </w:rPr>
        <w:t>Например: Левитан «Март», «Золотая осень».</w:t>
      </w:r>
    </w:p>
    <w:p w:rsidR="005C4107" w:rsidRPr="006902BF" w:rsidRDefault="005C4107" w:rsidP="005C4107">
      <w:pPr>
        <w:spacing w:after="0" w:line="240" w:lineRule="auto"/>
        <w:jc w:val="both"/>
        <w:rPr>
          <w:rFonts w:ascii="Times New Roman" w:hAnsi="Times New Roman" w:cs="Times New Roman"/>
          <w:sz w:val="24"/>
          <w:szCs w:val="24"/>
        </w:rPr>
      </w:pPr>
      <w:r w:rsidRPr="006902BF">
        <w:rPr>
          <w:rFonts w:ascii="Times New Roman" w:hAnsi="Times New Roman" w:cs="Times New Roman"/>
          <w:sz w:val="24"/>
          <w:szCs w:val="24"/>
        </w:rPr>
        <w:t xml:space="preserve">3.Художники разные тема одна  </w:t>
      </w:r>
    </w:p>
    <w:p w:rsidR="005C4107" w:rsidRPr="006902BF" w:rsidRDefault="005C4107" w:rsidP="005C4107">
      <w:pPr>
        <w:spacing w:after="0" w:line="240" w:lineRule="auto"/>
        <w:jc w:val="both"/>
        <w:rPr>
          <w:rFonts w:ascii="Times New Roman" w:hAnsi="Times New Roman" w:cs="Times New Roman"/>
          <w:sz w:val="24"/>
          <w:szCs w:val="24"/>
        </w:rPr>
      </w:pPr>
      <w:r w:rsidRPr="006902BF">
        <w:rPr>
          <w:rFonts w:ascii="Times New Roman" w:hAnsi="Times New Roman" w:cs="Times New Roman"/>
          <w:sz w:val="24"/>
          <w:szCs w:val="24"/>
        </w:rPr>
        <w:t>Например: Пластов, Никонов  «Лето».</w:t>
      </w:r>
    </w:p>
    <w:p w:rsidR="005C4107" w:rsidRPr="006902BF" w:rsidRDefault="005C4107" w:rsidP="005C4107">
      <w:pPr>
        <w:spacing w:after="0" w:line="240" w:lineRule="auto"/>
        <w:jc w:val="both"/>
        <w:rPr>
          <w:rFonts w:ascii="Times New Roman" w:hAnsi="Times New Roman" w:cs="Times New Roman"/>
          <w:b/>
          <w:sz w:val="24"/>
          <w:szCs w:val="24"/>
        </w:rPr>
      </w:pPr>
      <w:r w:rsidRPr="006902BF">
        <w:rPr>
          <w:rFonts w:ascii="Times New Roman" w:hAnsi="Times New Roman" w:cs="Times New Roman"/>
          <w:b/>
          <w:sz w:val="24"/>
          <w:szCs w:val="24"/>
        </w:rPr>
        <w:t>Рекомендации:</w:t>
      </w:r>
    </w:p>
    <w:p w:rsidR="005C4107" w:rsidRPr="006902BF" w:rsidRDefault="005C4107" w:rsidP="005C4107">
      <w:pPr>
        <w:spacing w:after="0" w:line="240" w:lineRule="auto"/>
        <w:jc w:val="both"/>
        <w:rPr>
          <w:rFonts w:ascii="Times New Roman" w:hAnsi="Times New Roman" w:cs="Times New Roman"/>
          <w:sz w:val="24"/>
          <w:szCs w:val="24"/>
        </w:rPr>
      </w:pPr>
      <w:r w:rsidRPr="006902BF">
        <w:rPr>
          <w:rFonts w:ascii="Times New Roman" w:hAnsi="Times New Roman" w:cs="Times New Roman"/>
          <w:sz w:val="24"/>
          <w:szCs w:val="24"/>
        </w:rPr>
        <w:t xml:space="preserve">     А. Репродукции сравнивают по 1 признаку:</w:t>
      </w:r>
    </w:p>
    <w:p w:rsidR="005C4107" w:rsidRPr="006902BF" w:rsidRDefault="005C4107" w:rsidP="005C4107">
      <w:pPr>
        <w:spacing w:after="0" w:line="240" w:lineRule="auto"/>
        <w:jc w:val="both"/>
        <w:rPr>
          <w:rFonts w:ascii="Times New Roman" w:hAnsi="Times New Roman" w:cs="Times New Roman"/>
          <w:sz w:val="24"/>
          <w:szCs w:val="24"/>
        </w:rPr>
      </w:pPr>
      <w:r w:rsidRPr="006902BF">
        <w:rPr>
          <w:rFonts w:ascii="Times New Roman" w:hAnsi="Times New Roman" w:cs="Times New Roman"/>
          <w:sz w:val="24"/>
          <w:szCs w:val="24"/>
        </w:rPr>
        <w:t>1.Контраст;     2.Цвет;    3.Расположение;  4 Освещенность; 5.Динамика.</w:t>
      </w:r>
    </w:p>
    <w:p w:rsidR="005C4107" w:rsidRPr="006902BF" w:rsidRDefault="005C4107" w:rsidP="005C4107">
      <w:pPr>
        <w:spacing w:after="0" w:line="240" w:lineRule="auto"/>
        <w:jc w:val="both"/>
        <w:rPr>
          <w:rFonts w:ascii="Times New Roman" w:hAnsi="Times New Roman" w:cs="Times New Roman"/>
          <w:sz w:val="24"/>
          <w:szCs w:val="24"/>
        </w:rPr>
      </w:pPr>
      <w:r w:rsidRPr="006902BF">
        <w:rPr>
          <w:rFonts w:ascii="Times New Roman" w:hAnsi="Times New Roman" w:cs="Times New Roman"/>
          <w:sz w:val="24"/>
          <w:szCs w:val="24"/>
        </w:rPr>
        <w:t xml:space="preserve">       Б. Картины можно </w:t>
      </w:r>
      <w:r w:rsidRPr="006902BF">
        <w:rPr>
          <w:rFonts w:ascii="Times New Roman" w:hAnsi="Times New Roman" w:cs="Times New Roman"/>
          <w:b/>
          <w:sz w:val="24"/>
          <w:szCs w:val="24"/>
        </w:rPr>
        <w:t xml:space="preserve">классифицировать </w:t>
      </w:r>
    </w:p>
    <w:p w:rsidR="005C4107" w:rsidRPr="006902BF" w:rsidRDefault="005C4107" w:rsidP="005C4107">
      <w:pPr>
        <w:spacing w:after="0" w:line="240" w:lineRule="auto"/>
        <w:jc w:val="both"/>
        <w:rPr>
          <w:rFonts w:ascii="Times New Roman" w:hAnsi="Times New Roman" w:cs="Times New Roman"/>
          <w:sz w:val="24"/>
          <w:szCs w:val="24"/>
        </w:rPr>
      </w:pPr>
      <w:r w:rsidRPr="006902BF">
        <w:rPr>
          <w:rFonts w:ascii="Times New Roman" w:hAnsi="Times New Roman" w:cs="Times New Roman"/>
          <w:sz w:val="24"/>
          <w:szCs w:val="24"/>
        </w:rPr>
        <w:t>1.По жанру;  2.По цветовому решению; 3. По настроению;  4. По приему работы.</w:t>
      </w:r>
    </w:p>
    <w:p w:rsidR="005C4107" w:rsidRPr="006902BF" w:rsidRDefault="005C4107" w:rsidP="005C4107">
      <w:pPr>
        <w:spacing w:after="0" w:line="240" w:lineRule="auto"/>
        <w:jc w:val="both"/>
        <w:rPr>
          <w:rFonts w:ascii="Times New Roman" w:hAnsi="Times New Roman" w:cs="Times New Roman"/>
          <w:sz w:val="24"/>
          <w:szCs w:val="24"/>
        </w:rPr>
      </w:pPr>
      <w:r w:rsidRPr="006902BF">
        <w:rPr>
          <w:rFonts w:ascii="Times New Roman" w:hAnsi="Times New Roman" w:cs="Times New Roman"/>
          <w:b/>
          <w:sz w:val="24"/>
          <w:szCs w:val="24"/>
        </w:rPr>
        <w:t xml:space="preserve">         Б. Прием – «Смысловое создание собственной картины»</w:t>
      </w:r>
      <w:r w:rsidRPr="006902BF">
        <w:rPr>
          <w:rFonts w:ascii="Times New Roman" w:hAnsi="Times New Roman" w:cs="Times New Roman"/>
          <w:sz w:val="24"/>
          <w:szCs w:val="24"/>
        </w:rPr>
        <w:t xml:space="preserve"> (по названию данного художником) Позиция сотворчества.</w:t>
      </w:r>
    </w:p>
    <w:p w:rsidR="005C4107" w:rsidRPr="006902BF" w:rsidRDefault="005C4107" w:rsidP="005C4107">
      <w:pPr>
        <w:spacing w:after="0" w:line="240" w:lineRule="auto"/>
        <w:jc w:val="both"/>
        <w:rPr>
          <w:rFonts w:ascii="Times New Roman" w:hAnsi="Times New Roman" w:cs="Times New Roman"/>
          <w:sz w:val="24"/>
          <w:szCs w:val="24"/>
        </w:rPr>
      </w:pPr>
      <w:r w:rsidRPr="006902BF">
        <w:rPr>
          <w:rFonts w:ascii="Times New Roman" w:hAnsi="Times New Roman" w:cs="Times New Roman"/>
          <w:sz w:val="24"/>
          <w:szCs w:val="24"/>
        </w:rPr>
        <w:t>1.Анализируем картину;</w:t>
      </w:r>
    </w:p>
    <w:p w:rsidR="005C4107" w:rsidRPr="006902BF" w:rsidRDefault="005C4107" w:rsidP="005C4107">
      <w:pPr>
        <w:spacing w:after="0" w:line="240" w:lineRule="auto"/>
        <w:jc w:val="both"/>
        <w:rPr>
          <w:rFonts w:ascii="Times New Roman" w:hAnsi="Times New Roman" w:cs="Times New Roman"/>
          <w:sz w:val="24"/>
          <w:szCs w:val="24"/>
        </w:rPr>
      </w:pPr>
      <w:r w:rsidRPr="006902BF">
        <w:rPr>
          <w:rFonts w:ascii="Times New Roman" w:hAnsi="Times New Roman" w:cs="Times New Roman"/>
          <w:sz w:val="24"/>
          <w:szCs w:val="24"/>
        </w:rPr>
        <w:t>2.Устанавливаем взаимосвязь между содержанием и цветом ,формой, динамикой движения;</w:t>
      </w:r>
    </w:p>
    <w:p w:rsidR="005C4107" w:rsidRPr="006902BF" w:rsidRDefault="005C4107" w:rsidP="005C4107">
      <w:pPr>
        <w:spacing w:after="0" w:line="240" w:lineRule="auto"/>
        <w:jc w:val="both"/>
        <w:rPr>
          <w:rFonts w:ascii="Times New Roman" w:hAnsi="Times New Roman" w:cs="Times New Roman"/>
          <w:sz w:val="24"/>
          <w:szCs w:val="24"/>
        </w:rPr>
      </w:pPr>
      <w:r w:rsidRPr="006902BF">
        <w:rPr>
          <w:rFonts w:ascii="Times New Roman" w:hAnsi="Times New Roman" w:cs="Times New Roman"/>
          <w:sz w:val="24"/>
          <w:szCs w:val="24"/>
        </w:rPr>
        <w:t xml:space="preserve">3. Создаем свой образ. </w:t>
      </w:r>
    </w:p>
    <w:p w:rsidR="005C4107" w:rsidRPr="006902BF" w:rsidRDefault="005C4107" w:rsidP="005C4107">
      <w:pPr>
        <w:spacing w:after="0" w:line="240" w:lineRule="auto"/>
        <w:jc w:val="both"/>
        <w:rPr>
          <w:rFonts w:ascii="Times New Roman" w:hAnsi="Times New Roman" w:cs="Times New Roman"/>
          <w:b/>
          <w:sz w:val="24"/>
          <w:szCs w:val="24"/>
        </w:rPr>
      </w:pPr>
      <w:r w:rsidRPr="006902BF">
        <w:rPr>
          <w:rFonts w:ascii="Times New Roman" w:hAnsi="Times New Roman" w:cs="Times New Roman"/>
          <w:b/>
          <w:sz w:val="24"/>
          <w:szCs w:val="24"/>
        </w:rPr>
        <w:t xml:space="preserve">          В. Прием – «Точные установки»</w:t>
      </w:r>
    </w:p>
    <w:p w:rsidR="005C4107" w:rsidRPr="00B9233C" w:rsidRDefault="005C4107" w:rsidP="005C4107">
      <w:pPr>
        <w:spacing w:after="0" w:line="240" w:lineRule="auto"/>
        <w:jc w:val="both"/>
        <w:rPr>
          <w:rFonts w:ascii="Times New Roman" w:hAnsi="Times New Roman" w:cs="Times New Roman"/>
          <w:sz w:val="24"/>
          <w:szCs w:val="24"/>
        </w:rPr>
      </w:pPr>
      <w:r w:rsidRPr="006902BF">
        <w:rPr>
          <w:rFonts w:ascii="Times New Roman" w:hAnsi="Times New Roman" w:cs="Times New Roman"/>
          <w:sz w:val="24"/>
          <w:szCs w:val="24"/>
        </w:rPr>
        <w:t>Умение мысленно создавать замысел картины , отвечая на собственные вопросы. (Что главное?  Где разместить? Как уравновесить? Как передать движение , характер, настроение ?.Какие средства использовать ?...)</w:t>
      </w:r>
    </w:p>
    <w:p w:rsidR="005C4107" w:rsidRPr="006902BF" w:rsidRDefault="005C4107" w:rsidP="005C4107">
      <w:pPr>
        <w:spacing w:after="0" w:line="240" w:lineRule="auto"/>
        <w:ind w:left="360"/>
        <w:jc w:val="both"/>
        <w:rPr>
          <w:rFonts w:ascii="Times New Roman" w:hAnsi="Times New Roman" w:cs="Times New Roman"/>
          <w:b/>
          <w:sz w:val="24"/>
          <w:szCs w:val="24"/>
        </w:rPr>
      </w:pPr>
      <w:r w:rsidRPr="006902BF">
        <w:rPr>
          <w:rFonts w:ascii="Times New Roman" w:hAnsi="Times New Roman" w:cs="Times New Roman"/>
          <w:b/>
          <w:sz w:val="24"/>
          <w:szCs w:val="24"/>
        </w:rPr>
        <w:t xml:space="preserve">                        Дидактические игры </w:t>
      </w:r>
    </w:p>
    <w:p w:rsidR="005C4107" w:rsidRPr="006902BF" w:rsidRDefault="005C4107" w:rsidP="005C4107">
      <w:pPr>
        <w:spacing w:after="0" w:line="240" w:lineRule="auto"/>
        <w:jc w:val="both"/>
        <w:rPr>
          <w:rFonts w:ascii="Times New Roman" w:hAnsi="Times New Roman" w:cs="Times New Roman"/>
          <w:b/>
          <w:sz w:val="24"/>
          <w:szCs w:val="24"/>
        </w:rPr>
      </w:pPr>
      <w:r w:rsidRPr="006902BF">
        <w:rPr>
          <w:rFonts w:ascii="Times New Roman" w:hAnsi="Times New Roman" w:cs="Times New Roman"/>
          <w:b/>
          <w:sz w:val="24"/>
          <w:szCs w:val="24"/>
        </w:rPr>
        <w:t xml:space="preserve">1.Художественный салон </w:t>
      </w:r>
    </w:p>
    <w:p w:rsidR="005C4107" w:rsidRPr="006902BF" w:rsidRDefault="005C4107" w:rsidP="005C4107">
      <w:pPr>
        <w:pStyle w:val="a3"/>
        <w:spacing w:after="0" w:line="240" w:lineRule="auto"/>
        <w:jc w:val="both"/>
        <w:rPr>
          <w:rFonts w:ascii="Times New Roman" w:hAnsi="Times New Roman"/>
          <w:sz w:val="24"/>
          <w:szCs w:val="24"/>
        </w:rPr>
      </w:pPr>
      <w:r w:rsidRPr="006902BF">
        <w:rPr>
          <w:rFonts w:ascii="Times New Roman" w:hAnsi="Times New Roman"/>
          <w:sz w:val="24"/>
          <w:szCs w:val="24"/>
        </w:rPr>
        <w:t xml:space="preserve">Зрители - дети,  рассматривают картины  и покупают понравившиеся. Картина продается,  если о ней покупатель рассказал историю. </w:t>
      </w:r>
    </w:p>
    <w:p w:rsidR="005C4107" w:rsidRPr="006902BF" w:rsidRDefault="005C4107" w:rsidP="005C4107">
      <w:pPr>
        <w:pStyle w:val="a3"/>
        <w:spacing w:after="0" w:line="240" w:lineRule="auto"/>
        <w:jc w:val="both"/>
        <w:rPr>
          <w:rFonts w:ascii="Times New Roman" w:hAnsi="Times New Roman"/>
          <w:sz w:val="24"/>
          <w:szCs w:val="24"/>
        </w:rPr>
      </w:pPr>
      <w:r w:rsidRPr="006902BF">
        <w:rPr>
          <w:rFonts w:ascii="Times New Roman" w:hAnsi="Times New Roman"/>
          <w:sz w:val="24"/>
          <w:szCs w:val="24"/>
        </w:rPr>
        <w:t>Считаются баллы</w:t>
      </w:r>
    </w:p>
    <w:p w:rsidR="005C4107" w:rsidRPr="006902BF" w:rsidRDefault="005C4107" w:rsidP="005C4107">
      <w:pPr>
        <w:spacing w:after="0" w:line="240" w:lineRule="auto"/>
        <w:jc w:val="both"/>
        <w:rPr>
          <w:rFonts w:ascii="Times New Roman" w:hAnsi="Times New Roman" w:cs="Times New Roman"/>
          <w:b/>
          <w:sz w:val="24"/>
          <w:szCs w:val="24"/>
        </w:rPr>
      </w:pPr>
      <w:r w:rsidRPr="006902BF">
        <w:rPr>
          <w:rFonts w:ascii="Times New Roman" w:hAnsi="Times New Roman" w:cs="Times New Roman"/>
          <w:b/>
          <w:sz w:val="24"/>
          <w:szCs w:val="24"/>
        </w:rPr>
        <w:lastRenderedPageBreak/>
        <w:t xml:space="preserve">2.Выставка картин </w:t>
      </w:r>
    </w:p>
    <w:p w:rsidR="005C4107" w:rsidRPr="006902BF" w:rsidRDefault="005C4107" w:rsidP="005C4107">
      <w:pPr>
        <w:spacing w:after="0" w:line="240" w:lineRule="auto"/>
        <w:jc w:val="both"/>
        <w:rPr>
          <w:rFonts w:ascii="Times New Roman" w:hAnsi="Times New Roman" w:cs="Times New Roman"/>
          <w:sz w:val="24"/>
          <w:szCs w:val="24"/>
        </w:rPr>
      </w:pPr>
      <w:r w:rsidRPr="006902BF">
        <w:rPr>
          <w:rFonts w:ascii="Times New Roman" w:hAnsi="Times New Roman" w:cs="Times New Roman"/>
          <w:sz w:val="24"/>
          <w:szCs w:val="24"/>
        </w:rPr>
        <w:t xml:space="preserve">          1 команда Экскурсоводы  – дети.   Подбирают  знакомые картины  и    развешивают</w:t>
      </w:r>
    </w:p>
    <w:p w:rsidR="005C4107" w:rsidRPr="006902BF" w:rsidRDefault="005C4107" w:rsidP="005C4107">
      <w:pPr>
        <w:spacing w:after="0" w:line="240" w:lineRule="auto"/>
        <w:ind w:left="690"/>
        <w:jc w:val="both"/>
        <w:rPr>
          <w:rFonts w:ascii="Times New Roman" w:hAnsi="Times New Roman" w:cs="Times New Roman"/>
          <w:sz w:val="24"/>
          <w:szCs w:val="24"/>
        </w:rPr>
      </w:pPr>
      <w:r w:rsidRPr="006902BF">
        <w:rPr>
          <w:rFonts w:ascii="Times New Roman" w:hAnsi="Times New Roman" w:cs="Times New Roman"/>
          <w:sz w:val="24"/>
          <w:szCs w:val="24"/>
        </w:rPr>
        <w:t>2.команда  Зрители – дети. Задают вопросы по картинам.</w:t>
      </w:r>
    </w:p>
    <w:p w:rsidR="005C4107" w:rsidRPr="006902BF" w:rsidRDefault="005C4107" w:rsidP="005C4107">
      <w:pPr>
        <w:pStyle w:val="a3"/>
        <w:spacing w:after="0" w:line="240" w:lineRule="auto"/>
        <w:jc w:val="both"/>
        <w:rPr>
          <w:rFonts w:ascii="Times New Roman" w:hAnsi="Times New Roman"/>
          <w:sz w:val="24"/>
          <w:szCs w:val="24"/>
        </w:rPr>
      </w:pPr>
      <w:r w:rsidRPr="006902BF">
        <w:rPr>
          <w:rFonts w:ascii="Times New Roman" w:hAnsi="Times New Roman"/>
          <w:sz w:val="24"/>
          <w:szCs w:val="24"/>
        </w:rPr>
        <w:t>1.команда Экскурсоводы. Отвечают  на вопросы.</w:t>
      </w:r>
    </w:p>
    <w:p w:rsidR="005C4107" w:rsidRPr="006902BF" w:rsidRDefault="005C4107" w:rsidP="005C4107">
      <w:pPr>
        <w:spacing w:after="0" w:line="240" w:lineRule="auto"/>
        <w:jc w:val="both"/>
        <w:rPr>
          <w:rFonts w:ascii="Times New Roman" w:hAnsi="Times New Roman" w:cs="Times New Roman"/>
          <w:b/>
          <w:sz w:val="24"/>
          <w:szCs w:val="24"/>
        </w:rPr>
      </w:pPr>
      <w:r w:rsidRPr="006902BF">
        <w:rPr>
          <w:rFonts w:ascii="Times New Roman" w:hAnsi="Times New Roman" w:cs="Times New Roman"/>
          <w:b/>
          <w:sz w:val="24"/>
          <w:szCs w:val="24"/>
        </w:rPr>
        <w:t xml:space="preserve">3.Найди ошибку   </w:t>
      </w:r>
    </w:p>
    <w:p w:rsidR="005C4107" w:rsidRPr="006902BF" w:rsidRDefault="005C4107" w:rsidP="005C4107">
      <w:pPr>
        <w:spacing w:after="0" w:line="240" w:lineRule="auto"/>
        <w:jc w:val="both"/>
        <w:rPr>
          <w:rFonts w:ascii="Times New Roman" w:hAnsi="Times New Roman" w:cs="Times New Roman"/>
          <w:sz w:val="24"/>
          <w:szCs w:val="24"/>
        </w:rPr>
      </w:pPr>
      <w:r w:rsidRPr="006902BF">
        <w:rPr>
          <w:rFonts w:ascii="Times New Roman" w:hAnsi="Times New Roman" w:cs="Times New Roman"/>
          <w:sz w:val="24"/>
          <w:szCs w:val="24"/>
        </w:rPr>
        <w:t>Учитель в искусствоведческом рассказе допускает специально несколько ошибок , а дети их должны заметить.</w:t>
      </w:r>
    </w:p>
    <w:p w:rsidR="005C4107" w:rsidRPr="006902BF" w:rsidRDefault="005C4107" w:rsidP="005C4107">
      <w:pPr>
        <w:spacing w:after="0" w:line="240" w:lineRule="auto"/>
        <w:jc w:val="both"/>
        <w:rPr>
          <w:rFonts w:ascii="Times New Roman" w:hAnsi="Times New Roman" w:cs="Times New Roman"/>
          <w:b/>
          <w:sz w:val="24"/>
          <w:szCs w:val="24"/>
        </w:rPr>
      </w:pPr>
      <w:r w:rsidRPr="006902BF">
        <w:rPr>
          <w:rFonts w:ascii="Times New Roman" w:hAnsi="Times New Roman" w:cs="Times New Roman"/>
          <w:b/>
          <w:sz w:val="24"/>
          <w:szCs w:val="24"/>
        </w:rPr>
        <w:t>4.Опиши портрет</w:t>
      </w:r>
    </w:p>
    <w:p w:rsidR="005C4107" w:rsidRPr="006902BF" w:rsidRDefault="005C4107" w:rsidP="005C4107">
      <w:pPr>
        <w:spacing w:after="0" w:line="240" w:lineRule="auto"/>
        <w:jc w:val="both"/>
        <w:rPr>
          <w:rFonts w:ascii="Times New Roman" w:hAnsi="Times New Roman" w:cs="Times New Roman"/>
          <w:sz w:val="24"/>
          <w:szCs w:val="24"/>
        </w:rPr>
      </w:pPr>
      <w:r w:rsidRPr="006902BF">
        <w:rPr>
          <w:rFonts w:ascii="Times New Roman" w:hAnsi="Times New Roman" w:cs="Times New Roman"/>
          <w:sz w:val="24"/>
          <w:szCs w:val="24"/>
        </w:rPr>
        <w:t>1.Ребенок описывает портрет одноклассника. Все должны его узнать.</w:t>
      </w:r>
    </w:p>
    <w:p w:rsidR="005C4107" w:rsidRPr="006902BF" w:rsidRDefault="005C4107" w:rsidP="005C4107">
      <w:pPr>
        <w:spacing w:after="0" w:line="240" w:lineRule="auto"/>
        <w:jc w:val="both"/>
        <w:rPr>
          <w:rFonts w:ascii="Times New Roman" w:hAnsi="Times New Roman" w:cs="Times New Roman"/>
          <w:sz w:val="24"/>
          <w:szCs w:val="24"/>
        </w:rPr>
      </w:pPr>
      <w:r w:rsidRPr="006902BF">
        <w:rPr>
          <w:rFonts w:ascii="Times New Roman" w:hAnsi="Times New Roman" w:cs="Times New Roman"/>
          <w:sz w:val="24"/>
          <w:szCs w:val="24"/>
        </w:rPr>
        <w:t>2.Описывает портрет героя по профессии. Должны узнать профессию.</w:t>
      </w:r>
    </w:p>
    <w:p w:rsidR="005C4107" w:rsidRPr="006902BF" w:rsidRDefault="005C4107" w:rsidP="005C4107">
      <w:pPr>
        <w:spacing w:after="0" w:line="240" w:lineRule="auto"/>
        <w:jc w:val="both"/>
        <w:rPr>
          <w:rFonts w:ascii="Times New Roman" w:hAnsi="Times New Roman" w:cs="Times New Roman"/>
          <w:sz w:val="24"/>
          <w:szCs w:val="24"/>
        </w:rPr>
      </w:pPr>
      <w:r w:rsidRPr="006902BF">
        <w:rPr>
          <w:rFonts w:ascii="Times New Roman" w:hAnsi="Times New Roman" w:cs="Times New Roman"/>
          <w:sz w:val="24"/>
          <w:szCs w:val="24"/>
        </w:rPr>
        <w:t>3.Описывает портрет с картины.</w:t>
      </w:r>
    </w:p>
    <w:p w:rsidR="005C4107" w:rsidRPr="006902BF" w:rsidRDefault="005C4107" w:rsidP="005C4107">
      <w:pPr>
        <w:spacing w:after="0" w:line="240" w:lineRule="auto"/>
        <w:jc w:val="both"/>
        <w:rPr>
          <w:rFonts w:ascii="Times New Roman" w:hAnsi="Times New Roman" w:cs="Times New Roman"/>
          <w:sz w:val="24"/>
          <w:szCs w:val="24"/>
        </w:rPr>
      </w:pPr>
      <w:r w:rsidRPr="006902BF">
        <w:rPr>
          <w:rFonts w:ascii="Times New Roman" w:hAnsi="Times New Roman" w:cs="Times New Roman"/>
          <w:sz w:val="24"/>
          <w:szCs w:val="24"/>
        </w:rPr>
        <w:t>Вопросы для описания:</w:t>
      </w:r>
    </w:p>
    <w:p w:rsidR="005C4107" w:rsidRPr="006902BF" w:rsidRDefault="005C4107" w:rsidP="005C4107">
      <w:pPr>
        <w:spacing w:after="0" w:line="240" w:lineRule="auto"/>
        <w:jc w:val="both"/>
        <w:rPr>
          <w:rFonts w:ascii="Times New Roman" w:hAnsi="Times New Roman" w:cs="Times New Roman"/>
          <w:sz w:val="24"/>
          <w:szCs w:val="24"/>
        </w:rPr>
      </w:pPr>
      <w:r w:rsidRPr="006902BF">
        <w:rPr>
          <w:rFonts w:ascii="Times New Roman" w:hAnsi="Times New Roman" w:cs="Times New Roman"/>
          <w:sz w:val="24"/>
          <w:szCs w:val="24"/>
        </w:rPr>
        <w:t>Вопросы по целостному восприятию портрета:</w:t>
      </w:r>
    </w:p>
    <w:p w:rsidR="005C4107" w:rsidRPr="006902BF" w:rsidRDefault="005C4107" w:rsidP="005C4107">
      <w:pPr>
        <w:spacing w:after="0" w:line="240" w:lineRule="auto"/>
        <w:jc w:val="both"/>
        <w:rPr>
          <w:rFonts w:ascii="Times New Roman" w:hAnsi="Times New Roman" w:cs="Times New Roman"/>
          <w:sz w:val="24"/>
          <w:szCs w:val="24"/>
        </w:rPr>
      </w:pPr>
      <w:r w:rsidRPr="006902BF">
        <w:rPr>
          <w:rFonts w:ascii="Times New Roman" w:hAnsi="Times New Roman" w:cs="Times New Roman"/>
          <w:sz w:val="24"/>
          <w:szCs w:val="24"/>
        </w:rPr>
        <w:t xml:space="preserve">Кто изображен, где происходят события, что делает? </w:t>
      </w:r>
    </w:p>
    <w:p w:rsidR="005C4107" w:rsidRPr="006902BF" w:rsidRDefault="005C4107" w:rsidP="005C4107">
      <w:pPr>
        <w:spacing w:after="0" w:line="240" w:lineRule="auto"/>
        <w:jc w:val="both"/>
        <w:rPr>
          <w:rFonts w:ascii="Times New Roman" w:hAnsi="Times New Roman" w:cs="Times New Roman"/>
          <w:sz w:val="24"/>
          <w:szCs w:val="24"/>
        </w:rPr>
      </w:pPr>
      <w:r w:rsidRPr="006902BF">
        <w:rPr>
          <w:rFonts w:ascii="Times New Roman" w:hAnsi="Times New Roman" w:cs="Times New Roman"/>
          <w:sz w:val="24"/>
          <w:szCs w:val="24"/>
        </w:rPr>
        <w:t>Вопросы по эмоциональному состоянию героя:</w:t>
      </w:r>
    </w:p>
    <w:p w:rsidR="005C4107" w:rsidRPr="006902BF" w:rsidRDefault="005C4107" w:rsidP="005C4107">
      <w:pPr>
        <w:spacing w:after="0" w:line="240" w:lineRule="auto"/>
        <w:jc w:val="both"/>
        <w:rPr>
          <w:rFonts w:ascii="Times New Roman" w:hAnsi="Times New Roman" w:cs="Times New Roman"/>
          <w:sz w:val="24"/>
          <w:szCs w:val="24"/>
        </w:rPr>
      </w:pPr>
      <w:r w:rsidRPr="006902BF">
        <w:rPr>
          <w:rFonts w:ascii="Times New Roman" w:hAnsi="Times New Roman" w:cs="Times New Roman"/>
          <w:sz w:val="24"/>
          <w:szCs w:val="24"/>
        </w:rPr>
        <w:t>О чем говорят его глаза, руки, поза? О чем он думает?</w:t>
      </w:r>
    </w:p>
    <w:p w:rsidR="005C4107" w:rsidRPr="006902BF" w:rsidRDefault="005C4107" w:rsidP="005C4107">
      <w:pPr>
        <w:spacing w:after="0" w:line="240" w:lineRule="auto"/>
        <w:jc w:val="both"/>
        <w:rPr>
          <w:rFonts w:ascii="Times New Roman" w:hAnsi="Times New Roman" w:cs="Times New Roman"/>
          <w:sz w:val="24"/>
          <w:szCs w:val="24"/>
        </w:rPr>
      </w:pPr>
      <w:r w:rsidRPr="006902BF">
        <w:rPr>
          <w:rFonts w:ascii="Times New Roman" w:hAnsi="Times New Roman" w:cs="Times New Roman"/>
          <w:sz w:val="24"/>
          <w:szCs w:val="24"/>
        </w:rPr>
        <w:t>Вопросы по средствам выразительности , которые использовал художник:</w:t>
      </w:r>
    </w:p>
    <w:p w:rsidR="005C4107" w:rsidRPr="006902BF" w:rsidRDefault="005C4107" w:rsidP="005C4107">
      <w:pPr>
        <w:spacing w:after="0" w:line="240" w:lineRule="auto"/>
        <w:jc w:val="both"/>
        <w:rPr>
          <w:rFonts w:ascii="Times New Roman" w:hAnsi="Times New Roman" w:cs="Times New Roman"/>
          <w:sz w:val="24"/>
          <w:szCs w:val="24"/>
        </w:rPr>
      </w:pPr>
      <w:r w:rsidRPr="006902BF">
        <w:rPr>
          <w:rFonts w:ascii="Times New Roman" w:hAnsi="Times New Roman" w:cs="Times New Roman"/>
          <w:sz w:val="24"/>
          <w:szCs w:val="24"/>
        </w:rPr>
        <w:t>Какова композиция, цветовое решение, тональное решение, детализация…</w:t>
      </w:r>
    </w:p>
    <w:p w:rsidR="005C4107" w:rsidRPr="006902BF" w:rsidRDefault="005C4107" w:rsidP="005C4107">
      <w:pPr>
        <w:spacing w:after="0" w:line="240" w:lineRule="auto"/>
        <w:jc w:val="both"/>
        <w:rPr>
          <w:rFonts w:ascii="Times New Roman" w:hAnsi="Times New Roman" w:cs="Times New Roman"/>
          <w:b/>
          <w:sz w:val="24"/>
          <w:szCs w:val="24"/>
        </w:rPr>
      </w:pPr>
      <w:r w:rsidRPr="006902BF">
        <w:rPr>
          <w:rFonts w:ascii="Times New Roman" w:hAnsi="Times New Roman" w:cs="Times New Roman"/>
          <w:b/>
          <w:sz w:val="24"/>
          <w:szCs w:val="24"/>
        </w:rPr>
        <w:t xml:space="preserve">5.Узнай фрагмент из какой картины он </w:t>
      </w:r>
    </w:p>
    <w:p w:rsidR="005C4107" w:rsidRPr="006902BF" w:rsidRDefault="005C4107" w:rsidP="005C4107">
      <w:pPr>
        <w:spacing w:after="0" w:line="240" w:lineRule="auto"/>
        <w:jc w:val="both"/>
        <w:rPr>
          <w:rFonts w:ascii="Times New Roman" w:hAnsi="Times New Roman" w:cs="Times New Roman"/>
          <w:sz w:val="24"/>
          <w:szCs w:val="24"/>
        </w:rPr>
      </w:pPr>
      <w:r w:rsidRPr="006902BF">
        <w:rPr>
          <w:rFonts w:ascii="Times New Roman" w:hAnsi="Times New Roman" w:cs="Times New Roman"/>
          <w:sz w:val="24"/>
          <w:szCs w:val="24"/>
        </w:rPr>
        <w:t xml:space="preserve"> Представляются картины. Запоминаем авторов , название?  Потом показываем через прорезь окошка фрагмент картины (рука)  и по ней узнаем произведение.</w:t>
      </w:r>
    </w:p>
    <w:p w:rsidR="005C4107" w:rsidRPr="006902BF" w:rsidRDefault="005C4107" w:rsidP="005C4107">
      <w:pPr>
        <w:spacing w:after="0" w:line="240" w:lineRule="auto"/>
        <w:jc w:val="both"/>
        <w:rPr>
          <w:rFonts w:ascii="Times New Roman" w:hAnsi="Times New Roman" w:cs="Times New Roman"/>
          <w:b/>
          <w:sz w:val="24"/>
          <w:szCs w:val="24"/>
        </w:rPr>
      </w:pPr>
      <w:r w:rsidRPr="006902BF">
        <w:rPr>
          <w:rFonts w:ascii="Times New Roman" w:hAnsi="Times New Roman" w:cs="Times New Roman"/>
          <w:b/>
          <w:sz w:val="24"/>
          <w:szCs w:val="24"/>
        </w:rPr>
        <w:t>6. Оживи картину</w:t>
      </w:r>
    </w:p>
    <w:p w:rsidR="005C4107" w:rsidRPr="006902BF" w:rsidRDefault="005C4107" w:rsidP="005C4107">
      <w:pPr>
        <w:spacing w:after="0" w:line="240" w:lineRule="auto"/>
        <w:jc w:val="both"/>
        <w:rPr>
          <w:rFonts w:ascii="Times New Roman" w:hAnsi="Times New Roman" w:cs="Times New Roman"/>
          <w:b/>
          <w:sz w:val="24"/>
          <w:szCs w:val="24"/>
        </w:rPr>
      </w:pPr>
      <w:r w:rsidRPr="006902BF">
        <w:rPr>
          <w:rFonts w:ascii="Times New Roman" w:hAnsi="Times New Roman" w:cs="Times New Roman"/>
          <w:b/>
          <w:sz w:val="24"/>
          <w:szCs w:val="24"/>
        </w:rPr>
        <w:t>7. Опиши картину  и  ответь на вопросы</w:t>
      </w:r>
    </w:p>
    <w:p w:rsidR="005C4107" w:rsidRPr="006902BF" w:rsidRDefault="005C4107" w:rsidP="005C4107">
      <w:pPr>
        <w:spacing w:after="0" w:line="240" w:lineRule="auto"/>
        <w:jc w:val="both"/>
        <w:rPr>
          <w:rFonts w:ascii="Times New Roman" w:hAnsi="Times New Roman" w:cs="Times New Roman"/>
          <w:b/>
          <w:sz w:val="24"/>
          <w:szCs w:val="24"/>
        </w:rPr>
      </w:pPr>
      <w:r w:rsidRPr="006902BF">
        <w:rPr>
          <w:rFonts w:ascii="Times New Roman" w:hAnsi="Times New Roman" w:cs="Times New Roman"/>
          <w:b/>
          <w:sz w:val="24"/>
          <w:szCs w:val="24"/>
        </w:rPr>
        <w:t xml:space="preserve">                                 Методы художественной выразительности:</w:t>
      </w:r>
    </w:p>
    <w:p w:rsidR="005C4107" w:rsidRPr="005C4107" w:rsidRDefault="005C4107" w:rsidP="005C4107">
      <w:pPr>
        <w:pStyle w:val="a3"/>
        <w:numPr>
          <w:ilvl w:val="0"/>
          <w:numId w:val="24"/>
        </w:numPr>
        <w:spacing w:after="0" w:line="240" w:lineRule="auto"/>
        <w:jc w:val="both"/>
        <w:rPr>
          <w:rFonts w:ascii="Times New Roman" w:hAnsi="Times New Roman"/>
          <w:sz w:val="24"/>
          <w:szCs w:val="24"/>
        </w:rPr>
      </w:pPr>
      <w:r w:rsidRPr="005C4107">
        <w:rPr>
          <w:rFonts w:ascii="Times New Roman" w:hAnsi="Times New Roman"/>
          <w:sz w:val="24"/>
          <w:szCs w:val="24"/>
        </w:rPr>
        <w:t xml:space="preserve">Пояснения </w:t>
      </w:r>
    </w:p>
    <w:p w:rsidR="005C4107" w:rsidRPr="005C4107" w:rsidRDefault="005C4107" w:rsidP="005C4107">
      <w:pPr>
        <w:pStyle w:val="a3"/>
        <w:numPr>
          <w:ilvl w:val="0"/>
          <w:numId w:val="24"/>
        </w:numPr>
        <w:spacing w:after="0" w:line="240" w:lineRule="auto"/>
        <w:jc w:val="both"/>
        <w:rPr>
          <w:rFonts w:ascii="Times New Roman" w:hAnsi="Times New Roman"/>
          <w:sz w:val="24"/>
          <w:szCs w:val="24"/>
        </w:rPr>
      </w:pPr>
      <w:r w:rsidRPr="005C4107">
        <w:rPr>
          <w:rFonts w:ascii="Times New Roman" w:hAnsi="Times New Roman"/>
          <w:sz w:val="24"/>
          <w:szCs w:val="24"/>
        </w:rPr>
        <w:t>Сравнения</w:t>
      </w:r>
    </w:p>
    <w:p w:rsidR="005C4107" w:rsidRPr="005C4107" w:rsidRDefault="005C4107" w:rsidP="005C4107">
      <w:pPr>
        <w:pStyle w:val="a3"/>
        <w:numPr>
          <w:ilvl w:val="0"/>
          <w:numId w:val="24"/>
        </w:numPr>
        <w:spacing w:after="0" w:line="240" w:lineRule="auto"/>
        <w:jc w:val="both"/>
        <w:rPr>
          <w:rFonts w:ascii="Times New Roman" w:hAnsi="Times New Roman"/>
          <w:sz w:val="24"/>
          <w:szCs w:val="24"/>
        </w:rPr>
      </w:pPr>
      <w:r w:rsidRPr="005C4107">
        <w:rPr>
          <w:rFonts w:ascii="Times New Roman" w:hAnsi="Times New Roman"/>
          <w:sz w:val="24"/>
          <w:szCs w:val="24"/>
        </w:rPr>
        <w:t>Анализа</w:t>
      </w:r>
    </w:p>
    <w:p w:rsidR="005C4107" w:rsidRPr="005C4107" w:rsidRDefault="005C4107" w:rsidP="005C4107">
      <w:pPr>
        <w:pStyle w:val="a3"/>
        <w:numPr>
          <w:ilvl w:val="0"/>
          <w:numId w:val="24"/>
        </w:numPr>
        <w:spacing w:after="0" w:line="240" w:lineRule="auto"/>
        <w:jc w:val="both"/>
        <w:rPr>
          <w:rFonts w:ascii="Times New Roman" w:hAnsi="Times New Roman"/>
          <w:sz w:val="24"/>
          <w:szCs w:val="24"/>
        </w:rPr>
      </w:pPr>
      <w:r w:rsidRPr="005C4107">
        <w:rPr>
          <w:rFonts w:ascii="Times New Roman" w:hAnsi="Times New Roman"/>
          <w:sz w:val="24"/>
          <w:szCs w:val="24"/>
        </w:rPr>
        <w:t>Акцентирования деталей</w:t>
      </w:r>
    </w:p>
    <w:p w:rsidR="005C4107" w:rsidRPr="005C4107" w:rsidRDefault="005C4107" w:rsidP="005C4107">
      <w:pPr>
        <w:pStyle w:val="a3"/>
        <w:numPr>
          <w:ilvl w:val="0"/>
          <w:numId w:val="24"/>
        </w:numPr>
        <w:spacing w:after="0" w:line="240" w:lineRule="auto"/>
        <w:jc w:val="both"/>
        <w:rPr>
          <w:rFonts w:ascii="Times New Roman" w:hAnsi="Times New Roman"/>
          <w:sz w:val="24"/>
          <w:szCs w:val="24"/>
        </w:rPr>
      </w:pPr>
      <w:r w:rsidRPr="005C4107">
        <w:rPr>
          <w:rFonts w:ascii="Times New Roman" w:hAnsi="Times New Roman"/>
          <w:sz w:val="24"/>
          <w:szCs w:val="24"/>
        </w:rPr>
        <w:t>Вызывания адекватных эмоций</w:t>
      </w:r>
    </w:p>
    <w:p w:rsidR="005C4107" w:rsidRPr="005C4107" w:rsidRDefault="005C4107" w:rsidP="005C4107">
      <w:pPr>
        <w:pStyle w:val="a3"/>
        <w:numPr>
          <w:ilvl w:val="0"/>
          <w:numId w:val="24"/>
        </w:numPr>
        <w:spacing w:after="0" w:line="240" w:lineRule="auto"/>
        <w:jc w:val="both"/>
        <w:rPr>
          <w:rFonts w:ascii="Times New Roman" w:hAnsi="Times New Roman"/>
          <w:sz w:val="24"/>
          <w:szCs w:val="24"/>
        </w:rPr>
      </w:pPr>
      <w:r w:rsidRPr="005C4107">
        <w:rPr>
          <w:rFonts w:ascii="Times New Roman" w:hAnsi="Times New Roman"/>
          <w:sz w:val="24"/>
          <w:szCs w:val="24"/>
        </w:rPr>
        <w:t>Тактильно-чувственный</w:t>
      </w:r>
    </w:p>
    <w:p w:rsidR="005C4107" w:rsidRPr="005C4107" w:rsidRDefault="005C4107" w:rsidP="005C4107">
      <w:pPr>
        <w:pStyle w:val="a3"/>
        <w:numPr>
          <w:ilvl w:val="0"/>
          <w:numId w:val="24"/>
        </w:numPr>
        <w:spacing w:after="0" w:line="240" w:lineRule="auto"/>
        <w:jc w:val="both"/>
        <w:rPr>
          <w:rFonts w:ascii="Times New Roman" w:hAnsi="Times New Roman"/>
          <w:sz w:val="24"/>
          <w:szCs w:val="24"/>
        </w:rPr>
      </w:pPr>
      <w:r w:rsidRPr="005C4107">
        <w:rPr>
          <w:rFonts w:ascii="Times New Roman" w:hAnsi="Times New Roman"/>
          <w:sz w:val="24"/>
          <w:szCs w:val="24"/>
        </w:rPr>
        <w:t>Оживления</w:t>
      </w:r>
    </w:p>
    <w:p w:rsidR="005C4107" w:rsidRPr="005C4107" w:rsidRDefault="005C4107" w:rsidP="005C4107">
      <w:pPr>
        <w:pStyle w:val="a3"/>
        <w:numPr>
          <w:ilvl w:val="0"/>
          <w:numId w:val="24"/>
        </w:numPr>
        <w:spacing w:after="0" w:line="240" w:lineRule="auto"/>
        <w:jc w:val="both"/>
        <w:rPr>
          <w:rFonts w:ascii="Times New Roman" w:hAnsi="Times New Roman"/>
          <w:sz w:val="24"/>
          <w:szCs w:val="24"/>
        </w:rPr>
      </w:pPr>
      <w:r w:rsidRPr="005C4107">
        <w:rPr>
          <w:rFonts w:ascii="Times New Roman" w:hAnsi="Times New Roman"/>
          <w:sz w:val="24"/>
          <w:szCs w:val="24"/>
        </w:rPr>
        <w:t>Вживания в образ</w:t>
      </w:r>
    </w:p>
    <w:p w:rsidR="005C4107" w:rsidRPr="005C4107" w:rsidRDefault="005C4107" w:rsidP="005C4107">
      <w:pPr>
        <w:pStyle w:val="a3"/>
        <w:numPr>
          <w:ilvl w:val="0"/>
          <w:numId w:val="24"/>
        </w:numPr>
        <w:spacing w:after="0" w:line="240" w:lineRule="auto"/>
        <w:jc w:val="both"/>
        <w:rPr>
          <w:rFonts w:ascii="Times New Roman" w:hAnsi="Times New Roman"/>
          <w:sz w:val="24"/>
          <w:szCs w:val="24"/>
        </w:rPr>
      </w:pPr>
      <w:r w:rsidRPr="005C4107">
        <w:rPr>
          <w:rFonts w:ascii="Times New Roman" w:hAnsi="Times New Roman"/>
          <w:sz w:val="24"/>
          <w:szCs w:val="24"/>
        </w:rPr>
        <w:t>Музыкального и литературного сопровождения</w:t>
      </w:r>
    </w:p>
    <w:p w:rsidR="005C4107" w:rsidRPr="005C4107" w:rsidRDefault="005C4107" w:rsidP="005C4107">
      <w:pPr>
        <w:pStyle w:val="a3"/>
        <w:numPr>
          <w:ilvl w:val="0"/>
          <w:numId w:val="24"/>
        </w:numPr>
        <w:spacing w:after="0" w:line="240" w:lineRule="auto"/>
        <w:jc w:val="both"/>
        <w:rPr>
          <w:rFonts w:ascii="Times New Roman" w:hAnsi="Times New Roman"/>
          <w:sz w:val="24"/>
          <w:szCs w:val="24"/>
        </w:rPr>
      </w:pPr>
      <w:r w:rsidRPr="005C4107">
        <w:rPr>
          <w:rFonts w:ascii="Times New Roman" w:hAnsi="Times New Roman"/>
          <w:sz w:val="24"/>
          <w:szCs w:val="24"/>
        </w:rPr>
        <w:t>Игровой</w:t>
      </w:r>
    </w:p>
    <w:p w:rsidR="005C4107" w:rsidRPr="006902BF" w:rsidRDefault="005C4107" w:rsidP="005C4107">
      <w:pPr>
        <w:spacing w:after="0" w:line="240" w:lineRule="auto"/>
        <w:ind w:left="360"/>
        <w:jc w:val="both"/>
        <w:rPr>
          <w:rFonts w:ascii="Times New Roman" w:hAnsi="Times New Roman" w:cs="Times New Roman"/>
          <w:b/>
          <w:sz w:val="24"/>
          <w:szCs w:val="24"/>
        </w:rPr>
      </w:pPr>
      <w:r w:rsidRPr="006902BF">
        <w:rPr>
          <w:rFonts w:ascii="Times New Roman" w:hAnsi="Times New Roman" w:cs="Times New Roman"/>
          <w:b/>
          <w:sz w:val="24"/>
          <w:szCs w:val="24"/>
        </w:rPr>
        <w:t xml:space="preserve">Выполнение анализа художественного произведения </w:t>
      </w:r>
    </w:p>
    <w:p w:rsidR="005C4107" w:rsidRPr="006902BF" w:rsidRDefault="005C4107" w:rsidP="005C4107">
      <w:pPr>
        <w:spacing w:after="0" w:line="240" w:lineRule="auto"/>
        <w:ind w:left="360"/>
        <w:jc w:val="both"/>
        <w:rPr>
          <w:rFonts w:ascii="Times New Roman" w:hAnsi="Times New Roman" w:cs="Times New Roman"/>
          <w:sz w:val="24"/>
          <w:szCs w:val="24"/>
        </w:rPr>
      </w:pPr>
      <w:r w:rsidRPr="006902BF">
        <w:rPr>
          <w:rFonts w:ascii="Times New Roman" w:hAnsi="Times New Roman" w:cs="Times New Roman"/>
          <w:sz w:val="24"/>
          <w:szCs w:val="24"/>
        </w:rPr>
        <w:t>1.Автор, название произведения, время и место создания, история замысла.</w:t>
      </w:r>
    </w:p>
    <w:p w:rsidR="005C4107" w:rsidRPr="006902BF" w:rsidRDefault="005C4107" w:rsidP="005C4107">
      <w:pPr>
        <w:spacing w:after="0" w:line="240" w:lineRule="auto"/>
        <w:ind w:left="360"/>
        <w:jc w:val="both"/>
        <w:rPr>
          <w:rFonts w:ascii="Times New Roman" w:hAnsi="Times New Roman" w:cs="Times New Roman"/>
          <w:sz w:val="24"/>
          <w:szCs w:val="24"/>
        </w:rPr>
      </w:pPr>
      <w:r w:rsidRPr="006902BF">
        <w:rPr>
          <w:rFonts w:ascii="Times New Roman" w:hAnsi="Times New Roman" w:cs="Times New Roman"/>
          <w:sz w:val="24"/>
          <w:szCs w:val="24"/>
        </w:rPr>
        <w:t>2.Стиль, направление.</w:t>
      </w:r>
    </w:p>
    <w:p w:rsidR="005C4107" w:rsidRPr="006902BF" w:rsidRDefault="005C4107" w:rsidP="005C4107">
      <w:pPr>
        <w:spacing w:after="0" w:line="240" w:lineRule="auto"/>
        <w:ind w:left="360"/>
        <w:jc w:val="both"/>
        <w:rPr>
          <w:rFonts w:ascii="Times New Roman" w:hAnsi="Times New Roman" w:cs="Times New Roman"/>
          <w:sz w:val="24"/>
          <w:szCs w:val="24"/>
        </w:rPr>
      </w:pPr>
      <w:r w:rsidRPr="006902BF">
        <w:rPr>
          <w:rFonts w:ascii="Times New Roman" w:hAnsi="Times New Roman" w:cs="Times New Roman"/>
          <w:sz w:val="24"/>
          <w:szCs w:val="24"/>
        </w:rPr>
        <w:t>3.Вид живописи: станковая, монументальная (фреска, темпера, мозаика).</w:t>
      </w:r>
    </w:p>
    <w:p w:rsidR="005C4107" w:rsidRPr="006902BF" w:rsidRDefault="005C4107" w:rsidP="005C4107">
      <w:pPr>
        <w:spacing w:after="0" w:line="240" w:lineRule="auto"/>
        <w:ind w:left="360"/>
        <w:jc w:val="both"/>
        <w:rPr>
          <w:rFonts w:ascii="Times New Roman" w:hAnsi="Times New Roman" w:cs="Times New Roman"/>
          <w:sz w:val="24"/>
          <w:szCs w:val="24"/>
        </w:rPr>
      </w:pPr>
      <w:r w:rsidRPr="006902BF">
        <w:rPr>
          <w:rFonts w:ascii="Times New Roman" w:hAnsi="Times New Roman" w:cs="Times New Roman"/>
          <w:sz w:val="24"/>
          <w:szCs w:val="24"/>
        </w:rPr>
        <w:t>4.Выбор материала: акварель масло, гуашь ( характер исполнения в данном материале).</w:t>
      </w:r>
    </w:p>
    <w:p w:rsidR="005C4107" w:rsidRPr="006902BF" w:rsidRDefault="005C4107" w:rsidP="005C4107">
      <w:pPr>
        <w:spacing w:after="0" w:line="240" w:lineRule="auto"/>
        <w:ind w:left="360"/>
        <w:jc w:val="both"/>
        <w:rPr>
          <w:rFonts w:ascii="Times New Roman" w:hAnsi="Times New Roman" w:cs="Times New Roman"/>
          <w:sz w:val="24"/>
          <w:szCs w:val="24"/>
        </w:rPr>
      </w:pPr>
      <w:r w:rsidRPr="006902BF">
        <w:rPr>
          <w:rFonts w:ascii="Times New Roman" w:hAnsi="Times New Roman" w:cs="Times New Roman"/>
          <w:sz w:val="24"/>
          <w:szCs w:val="24"/>
        </w:rPr>
        <w:t>5.Жанр живописи ( портрет, пейзаж, натюрморт..)</w:t>
      </w:r>
    </w:p>
    <w:p w:rsidR="005C4107" w:rsidRPr="006902BF" w:rsidRDefault="005C4107" w:rsidP="005C4107">
      <w:pPr>
        <w:spacing w:after="0" w:line="240" w:lineRule="auto"/>
        <w:ind w:left="360"/>
        <w:jc w:val="both"/>
        <w:rPr>
          <w:rFonts w:ascii="Times New Roman" w:hAnsi="Times New Roman" w:cs="Times New Roman"/>
          <w:sz w:val="24"/>
          <w:szCs w:val="24"/>
        </w:rPr>
      </w:pPr>
      <w:r w:rsidRPr="006902BF">
        <w:rPr>
          <w:rFonts w:ascii="Times New Roman" w:hAnsi="Times New Roman" w:cs="Times New Roman"/>
          <w:sz w:val="24"/>
          <w:szCs w:val="24"/>
        </w:rPr>
        <w:t xml:space="preserve">   Характерность жанра для работ художника.</w:t>
      </w:r>
    </w:p>
    <w:p w:rsidR="005C4107" w:rsidRPr="006902BF" w:rsidRDefault="005C4107" w:rsidP="005C4107">
      <w:pPr>
        <w:spacing w:after="0" w:line="240" w:lineRule="auto"/>
        <w:ind w:left="360"/>
        <w:jc w:val="both"/>
        <w:rPr>
          <w:rFonts w:ascii="Times New Roman" w:hAnsi="Times New Roman" w:cs="Times New Roman"/>
          <w:sz w:val="24"/>
          <w:szCs w:val="24"/>
        </w:rPr>
      </w:pPr>
      <w:r w:rsidRPr="006902BF">
        <w:rPr>
          <w:rFonts w:ascii="Times New Roman" w:hAnsi="Times New Roman" w:cs="Times New Roman"/>
          <w:sz w:val="24"/>
          <w:szCs w:val="24"/>
        </w:rPr>
        <w:t>6.Живописный сюжет. Символическое содержание (если есть).</w:t>
      </w:r>
    </w:p>
    <w:p w:rsidR="005C4107" w:rsidRPr="006902BF" w:rsidRDefault="005C4107" w:rsidP="005C4107">
      <w:pPr>
        <w:spacing w:after="0" w:line="240" w:lineRule="auto"/>
        <w:ind w:left="360"/>
        <w:jc w:val="both"/>
        <w:rPr>
          <w:rFonts w:ascii="Times New Roman" w:hAnsi="Times New Roman" w:cs="Times New Roman"/>
          <w:sz w:val="24"/>
          <w:szCs w:val="24"/>
        </w:rPr>
      </w:pPr>
      <w:r w:rsidRPr="006902BF">
        <w:rPr>
          <w:rFonts w:ascii="Times New Roman" w:hAnsi="Times New Roman" w:cs="Times New Roman"/>
          <w:sz w:val="24"/>
          <w:szCs w:val="24"/>
        </w:rPr>
        <w:t>7. Живописные характеристики произведения:</w:t>
      </w:r>
    </w:p>
    <w:p w:rsidR="005C4107" w:rsidRPr="006902BF" w:rsidRDefault="005C4107" w:rsidP="005C4107">
      <w:pPr>
        <w:spacing w:after="0" w:line="240" w:lineRule="auto"/>
        <w:ind w:left="360"/>
        <w:jc w:val="both"/>
        <w:rPr>
          <w:rFonts w:ascii="Times New Roman" w:hAnsi="Times New Roman" w:cs="Times New Roman"/>
          <w:sz w:val="24"/>
          <w:szCs w:val="24"/>
        </w:rPr>
      </w:pPr>
      <w:r w:rsidRPr="006902BF">
        <w:rPr>
          <w:rFonts w:ascii="Times New Roman" w:hAnsi="Times New Roman" w:cs="Times New Roman"/>
          <w:sz w:val="24"/>
          <w:szCs w:val="24"/>
        </w:rPr>
        <w:t>-цвет, свет, объем, плоскостность, колорит, пространство, линия.</w:t>
      </w:r>
    </w:p>
    <w:p w:rsidR="005C4107" w:rsidRPr="006902BF" w:rsidRDefault="005C4107" w:rsidP="005C4107">
      <w:pPr>
        <w:spacing w:after="0" w:line="240" w:lineRule="auto"/>
        <w:ind w:left="360"/>
        <w:jc w:val="both"/>
        <w:rPr>
          <w:rFonts w:ascii="Times New Roman" w:hAnsi="Times New Roman" w:cs="Times New Roman"/>
          <w:sz w:val="24"/>
          <w:szCs w:val="24"/>
        </w:rPr>
      </w:pPr>
      <w:r w:rsidRPr="006902BF">
        <w:rPr>
          <w:rFonts w:ascii="Times New Roman" w:hAnsi="Times New Roman" w:cs="Times New Roman"/>
          <w:sz w:val="24"/>
          <w:szCs w:val="24"/>
        </w:rPr>
        <w:t>8.Описание деталей.</w:t>
      </w:r>
    </w:p>
    <w:p w:rsidR="005C4107" w:rsidRPr="006902BF" w:rsidRDefault="005C4107" w:rsidP="005C4107">
      <w:pPr>
        <w:spacing w:after="0" w:line="240" w:lineRule="auto"/>
        <w:ind w:left="360"/>
        <w:jc w:val="both"/>
        <w:rPr>
          <w:rFonts w:ascii="Times New Roman" w:hAnsi="Times New Roman" w:cs="Times New Roman"/>
          <w:sz w:val="24"/>
          <w:szCs w:val="24"/>
        </w:rPr>
      </w:pPr>
      <w:r w:rsidRPr="006902BF">
        <w:rPr>
          <w:rFonts w:ascii="Times New Roman" w:hAnsi="Times New Roman" w:cs="Times New Roman"/>
          <w:sz w:val="24"/>
          <w:szCs w:val="24"/>
        </w:rPr>
        <w:t xml:space="preserve">9. Личностное впечатление полученное при просмотре картины. </w:t>
      </w:r>
    </w:p>
    <w:p w:rsidR="005C4107" w:rsidRPr="006902BF" w:rsidRDefault="005C4107" w:rsidP="005C4107">
      <w:pPr>
        <w:spacing w:after="0" w:line="240" w:lineRule="auto"/>
        <w:ind w:left="360"/>
        <w:jc w:val="both"/>
        <w:rPr>
          <w:rFonts w:ascii="Times New Roman" w:hAnsi="Times New Roman" w:cs="Times New Roman"/>
          <w:sz w:val="24"/>
          <w:szCs w:val="24"/>
        </w:rPr>
      </w:pPr>
    </w:p>
    <w:p w:rsidR="005C4107" w:rsidRPr="006902BF" w:rsidRDefault="005C4107" w:rsidP="005C4107">
      <w:pPr>
        <w:spacing w:after="0" w:line="240" w:lineRule="auto"/>
        <w:ind w:left="360"/>
        <w:jc w:val="both"/>
        <w:rPr>
          <w:rFonts w:ascii="Times New Roman" w:hAnsi="Times New Roman" w:cs="Times New Roman"/>
          <w:b/>
          <w:sz w:val="24"/>
          <w:szCs w:val="24"/>
        </w:rPr>
      </w:pPr>
      <w:r w:rsidRPr="006902BF">
        <w:rPr>
          <w:rFonts w:ascii="Times New Roman" w:hAnsi="Times New Roman" w:cs="Times New Roman"/>
          <w:b/>
          <w:sz w:val="24"/>
          <w:szCs w:val="24"/>
        </w:rPr>
        <w:t>Например :</w:t>
      </w:r>
    </w:p>
    <w:p w:rsidR="005C4107" w:rsidRPr="006902BF" w:rsidRDefault="005C4107" w:rsidP="005C4107">
      <w:pPr>
        <w:jc w:val="both"/>
        <w:rPr>
          <w:rFonts w:ascii="Times New Roman" w:hAnsi="Times New Roman" w:cs="Times New Roman"/>
          <w:b/>
          <w:sz w:val="24"/>
          <w:szCs w:val="24"/>
        </w:rPr>
      </w:pPr>
      <w:r w:rsidRPr="006902BF">
        <w:rPr>
          <w:rFonts w:ascii="Times New Roman" w:hAnsi="Times New Roman" w:cs="Times New Roman"/>
          <w:b/>
          <w:sz w:val="24"/>
          <w:szCs w:val="24"/>
        </w:rPr>
        <w:t>Романова Марина Егоровна, студентка 1 курса ПВНК -08</w:t>
      </w:r>
    </w:p>
    <w:p w:rsidR="005C4107" w:rsidRPr="006902BF" w:rsidRDefault="005C4107" w:rsidP="005C4107">
      <w:pPr>
        <w:jc w:val="both"/>
        <w:rPr>
          <w:rFonts w:ascii="Times New Roman" w:hAnsi="Times New Roman" w:cs="Times New Roman"/>
          <w:b/>
          <w:sz w:val="24"/>
          <w:szCs w:val="24"/>
        </w:rPr>
      </w:pPr>
      <w:r w:rsidRPr="006902BF">
        <w:rPr>
          <w:rFonts w:ascii="Times New Roman" w:hAnsi="Times New Roman" w:cs="Times New Roman"/>
          <w:noProof/>
          <w:sz w:val="24"/>
          <w:szCs w:val="24"/>
        </w:rPr>
        <w:lastRenderedPageBreak/>
        <w:drawing>
          <wp:anchor distT="0" distB="0" distL="114300" distR="114300" simplePos="0" relativeHeight="251667456" behindDoc="0" locked="0" layoutInCell="1" allowOverlap="1">
            <wp:simplePos x="0" y="0"/>
            <wp:positionH relativeFrom="column">
              <wp:posOffset>-40005</wp:posOffset>
            </wp:positionH>
            <wp:positionV relativeFrom="paragraph">
              <wp:posOffset>138430</wp:posOffset>
            </wp:positionV>
            <wp:extent cx="2023110" cy="1546860"/>
            <wp:effectExtent l="19050" t="0" r="0" b="0"/>
            <wp:wrapSquare wrapText="bothSides"/>
            <wp:docPr id="25" name="Рисунок 2" descr="Photo-0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oto-0030"/>
                    <pic:cNvPicPr>
                      <a:picLocks noChangeAspect="1" noChangeArrowheads="1"/>
                    </pic:cNvPicPr>
                  </pic:nvPicPr>
                  <pic:blipFill>
                    <a:blip r:embed="rId98" cstate="print"/>
                    <a:srcRect t="21260" b="21260"/>
                    <a:stretch>
                      <a:fillRect/>
                    </a:stretch>
                  </pic:blipFill>
                  <pic:spPr bwMode="auto">
                    <a:xfrm>
                      <a:off x="0" y="0"/>
                      <a:ext cx="2023110" cy="1546860"/>
                    </a:xfrm>
                    <a:prstGeom prst="rect">
                      <a:avLst/>
                    </a:prstGeom>
                    <a:noFill/>
                    <a:ln w="9525">
                      <a:noFill/>
                      <a:miter lim="800000"/>
                      <a:headEnd/>
                      <a:tailEnd/>
                    </a:ln>
                  </pic:spPr>
                </pic:pic>
              </a:graphicData>
            </a:graphic>
          </wp:anchor>
        </w:drawing>
      </w:r>
      <w:r w:rsidRPr="006902BF">
        <w:rPr>
          <w:rFonts w:ascii="Times New Roman" w:hAnsi="Times New Roman" w:cs="Times New Roman"/>
          <w:sz w:val="24"/>
          <w:szCs w:val="24"/>
        </w:rPr>
        <w:t xml:space="preserve">Недавно мы ходили на детскую выставку в школу № 29. Там были выставлены рисунки учащихся 5-9 </w:t>
      </w:r>
      <w:proofErr w:type="spellStart"/>
      <w:r w:rsidRPr="006902BF">
        <w:rPr>
          <w:rFonts w:ascii="Times New Roman" w:hAnsi="Times New Roman" w:cs="Times New Roman"/>
          <w:sz w:val="24"/>
          <w:szCs w:val="24"/>
        </w:rPr>
        <w:t>кл</w:t>
      </w:r>
      <w:proofErr w:type="spellEnd"/>
      <w:r w:rsidRPr="006902BF">
        <w:rPr>
          <w:rFonts w:ascii="Times New Roman" w:hAnsi="Times New Roman" w:cs="Times New Roman"/>
          <w:sz w:val="24"/>
          <w:szCs w:val="24"/>
        </w:rPr>
        <w:t>. на тему «Зимушка зима». Во время просмотра, меня привлекла работа ученицы 7 класса «Городская ночь». Рисунок выполнен акварелью, теплыми и холодными цветами, но холодная гамма цветов более преобладала, были цвета, такие  как  фиолетовый, синий, цвет ночи, темно- синий и т.д. На картине изображены многоэтажные дома, на крышах которых лежит снег, в окнах горит свет. Это все изображено на втором плане, а на переднем плане – сугробы. Плотность этих сугробов передан многогранностью  оттенков синего цвета. Передается ощущение, как будто  автор вышел на улицу, чтобы написать это. В окнах домов представляется, как суетятся семьи перед сном, некоторые просто в одиночестве смотрят теле6визор. Смотря на эту картину, хочется к семье, домой. Эта картина оригинальна по своему характеру, ведь не каждый семиклассник возьмется передать холодность бетонных сооружений.</w:t>
      </w:r>
    </w:p>
    <w:p w:rsidR="005C4107" w:rsidRPr="006902BF" w:rsidRDefault="005C4107" w:rsidP="005C4107">
      <w:pPr>
        <w:jc w:val="both"/>
        <w:rPr>
          <w:rFonts w:ascii="Times New Roman" w:hAnsi="Times New Roman" w:cs="Times New Roman"/>
          <w:sz w:val="24"/>
          <w:szCs w:val="24"/>
        </w:rPr>
      </w:pPr>
      <w:r w:rsidRPr="006902BF">
        <w:rPr>
          <w:rFonts w:ascii="Times New Roman" w:hAnsi="Times New Roman" w:cs="Times New Roman"/>
          <w:noProof/>
          <w:sz w:val="24"/>
          <w:szCs w:val="24"/>
        </w:rPr>
        <w:drawing>
          <wp:anchor distT="0" distB="0" distL="114300" distR="114300" simplePos="0" relativeHeight="251668480" behindDoc="1" locked="0" layoutInCell="1" allowOverlap="1">
            <wp:simplePos x="0" y="0"/>
            <wp:positionH relativeFrom="column">
              <wp:posOffset>-4445</wp:posOffset>
            </wp:positionH>
            <wp:positionV relativeFrom="paragraph">
              <wp:posOffset>18415</wp:posOffset>
            </wp:positionV>
            <wp:extent cx="1191895" cy="1816735"/>
            <wp:effectExtent l="19050" t="0" r="8255" b="0"/>
            <wp:wrapTight wrapText="bothSides">
              <wp:wrapPolygon edited="0">
                <wp:start x="-345" y="0"/>
                <wp:lineTo x="-345" y="21290"/>
                <wp:lineTo x="21750" y="21290"/>
                <wp:lineTo x="21750" y="0"/>
                <wp:lineTo x="-345" y="0"/>
              </wp:wrapPolygon>
            </wp:wrapTight>
            <wp:docPr id="26" name="Рисунок 3" descr="Photo-0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oto-0048"/>
                    <pic:cNvPicPr>
                      <a:picLocks noChangeAspect="1" noChangeArrowheads="1"/>
                    </pic:cNvPicPr>
                  </pic:nvPicPr>
                  <pic:blipFill>
                    <a:blip r:embed="rId99" cstate="print"/>
                    <a:srcRect l="28346" t="4724" r="28346" b="9448"/>
                    <a:stretch>
                      <a:fillRect/>
                    </a:stretch>
                  </pic:blipFill>
                  <pic:spPr bwMode="auto">
                    <a:xfrm>
                      <a:off x="0" y="0"/>
                      <a:ext cx="1191895" cy="1816735"/>
                    </a:xfrm>
                    <a:prstGeom prst="rect">
                      <a:avLst/>
                    </a:prstGeom>
                    <a:noFill/>
                    <a:ln w="9525">
                      <a:noFill/>
                      <a:miter lim="800000"/>
                      <a:headEnd/>
                      <a:tailEnd/>
                    </a:ln>
                  </pic:spPr>
                </pic:pic>
              </a:graphicData>
            </a:graphic>
          </wp:anchor>
        </w:drawing>
      </w:r>
      <w:r w:rsidRPr="006902BF">
        <w:rPr>
          <w:rFonts w:ascii="Times New Roman" w:hAnsi="Times New Roman" w:cs="Times New Roman"/>
          <w:b/>
          <w:sz w:val="24"/>
          <w:szCs w:val="24"/>
          <w:lang w:val="sah-RU"/>
        </w:rPr>
        <w:t xml:space="preserve">Слепцов Виталий студент </w:t>
      </w:r>
      <w:r w:rsidRPr="006902BF">
        <w:rPr>
          <w:rFonts w:ascii="Times New Roman" w:hAnsi="Times New Roman" w:cs="Times New Roman"/>
          <w:b/>
          <w:sz w:val="24"/>
          <w:szCs w:val="24"/>
        </w:rPr>
        <w:t>1 курса ПвНК-08</w:t>
      </w:r>
    </w:p>
    <w:p w:rsidR="005C4107" w:rsidRPr="006902BF" w:rsidRDefault="005C4107" w:rsidP="005C4107">
      <w:pPr>
        <w:jc w:val="both"/>
        <w:rPr>
          <w:rFonts w:ascii="Times New Roman" w:hAnsi="Times New Roman" w:cs="Times New Roman"/>
          <w:sz w:val="24"/>
          <w:szCs w:val="24"/>
        </w:rPr>
      </w:pPr>
      <w:r w:rsidRPr="006902BF">
        <w:rPr>
          <w:rFonts w:ascii="Times New Roman" w:hAnsi="Times New Roman" w:cs="Times New Roman"/>
          <w:sz w:val="24"/>
          <w:szCs w:val="24"/>
        </w:rPr>
        <w:t xml:space="preserve"> В феврале мы с группой посетили выставку детских рисунков в школе №29 г. Якутска. Работ было много, тематика и техника исполнения были очень разнообразные. Основная тема – зима нашего края, но в то же время встречались и другие рисунки (бабочки, цветы, семья и т. д.)   Из всех этих рисунков мне понравилась работа ученицы 6 класса, </w:t>
      </w:r>
      <w:proofErr w:type="spellStart"/>
      <w:r w:rsidRPr="006902BF">
        <w:rPr>
          <w:rFonts w:ascii="Times New Roman" w:hAnsi="Times New Roman" w:cs="Times New Roman"/>
          <w:sz w:val="24"/>
          <w:szCs w:val="24"/>
        </w:rPr>
        <w:t>Винокуровой</w:t>
      </w:r>
      <w:proofErr w:type="spellEnd"/>
      <w:r w:rsidRPr="006902BF">
        <w:rPr>
          <w:rFonts w:ascii="Times New Roman" w:hAnsi="Times New Roman" w:cs="Times New Roman"/>
          <w:sz w:val="24"/>
          <w:szCs w:val="24"/>
        </w:rPr>
        <w:t xml:space="preserve"> Ани. Хочу анализировать ее работу. Для рисования девочкой выбрана пастель. Тема рисунка – «Полярная ночь». Сюжетом рисунка является оленевод, едущий по своим делам на оленях по тундре. На втором плане изображена полная луна, которая сопровождает и освещает их путь. Аней выбраны холодные цвета краски: синие, серебристо-синий, дымчато-синий, нежно-голубой, ночная синева и т.д. С помощью этих красок художница сумела передать морозную ночь и суровость северного края. Но в то же время чувствуется любовь к своему краю, любование красотой севера. Я не знаю, занимается ли девочка в художественной школе, если занимается, то с какого возраста. Но одно, несомненно, у нее есть способности к рисованию. Работа мне очень понравилась и запомнилась.  </w:t>
      </w:r>
    </w:p>
    <w:p w:rsidR="005C4107" w:rsidRPr="006902BF" w:rsidRDefault="005C4107" w:rsidP="005C4107">
      <w:pPr>
        <w:jc w:val="both"/>
        <w:rPr>
          <w:rFonts w:ascii="Times New Roman" w:hAnsi="Times New Roman" w:cs="Times New Roman"/>
          <w:b/>
          <w:sz w:val="24"/>
          <w:szCs w:val="24"/>
        </w:rPr>
      </w:pPr>
      <w:r w:rsidRPr="006902BF">
        <w:rPr>
          <w:rFonts w:ascii="Times New Roman" w:hAnsi="Times New Roman" w:cs="Times New Roman"/>
          <w:sz w:val="24"/>
          <w:szCs w:val="24"/>
        </w:rPr>
        <w:t xml:space="preserve">  </w:t>
      </w:r>
      <w:r w:rsidRPr="006902BF">
        <w:rPr>
          <w:rFonts w:ascii="Times New Roman" w:hAnsi="Times New Roman" w:cs="Times New Roman"/>
          <w:b/>
          <w:sz w:val="24"/>
          <w:szCs w:val="24"/>
        </w:rPr>
        <w:t xml:space="preserve">Латышев </w:t>
      </w:r>
      <w:proofErr w:type="spellStart"/>
      <w:r w:rsidRPr="006902BF">
        <w:rPr>
          <w:rFonts w:ascii="Times New Roman" w:hAnsi="Times New Roman" w:cs="Times New Roman"/>
          <w:b/>
          <w:sz w:val="24"/>
          <w:szCs w:val="24"/>
        </w:rPr>
        <w:t>Айаал</w:t>
      </w:r>
      <w:proofErr w:type="spellEnd"/>
      <w:r w:rsidRPr="006902BF">
        <w:rPr>
          <w:rFonts w:ascii="Times New Roman" w:hAnsi="Times New Roman" w:cs="Times New Roman"/>
          <w:b/>
          <w:sz w:val="24"/>
          <w:szCs w:val="24"/>
        </w:rPr>
        <w:t xml:space="preserve"> </w:t>
      </w:r>
      <w:r w:rsidRPr="006902BF">
        <w:rPr>
          <w:rFonts w:ascii="Times New Roman" w:hAnsi="Times New Roman" w:cs="Times New Roman"/>
          <w:b/>
          <w:sz w:val="24"/>
          <w:szCs w:val="24"/>
          <w:lang w:val="en-US"/>
        </w:rPr>
        <w:t>I</w:t>
      </w:r>
      <w:r w:rsidRPr="006902BF">
        <w:rPr>
          <w:rFonts w:ascii="Times New Roman" w:hAnsi="Times New Roman" w:cs="Times New Roman"/>
          <w:b/>
          <w:sz w:val="24"/>
          <w:szCs w:val="24"/>
        </w:rPr>
        <w:t xml:space="preserve">-ПВНК- 08   </w:t>
      </w:r>
    </w:p>
    <w:p w:rsidR="005C4107" w:rsidRPr="006902BF" w:rsidRDefault="005C4107" w:rsidP="005C4107">
      <w:pPr>
        <w:jc w:val="both"/>
        <w:rPr>
          <w:rFonts w:ascii="Times New Roman" w:hAnsi="Times New Roman" w:cs="Times New Roman"/>
          <w:sz w:val="24"/>
          <w:szCs w:val="24"/>
        </w:rPr>
      </w:pPr>
      <w:r w:rsidRPr="006902BF">
        <w:rPr>
          <w:rFonts w:ascii="Times New Roman" w:hAnsi="Times New Roman" w:cs="Times New Roman"/>
          <w:noProof/>
          <w:sz w:val="24"/>
          <w:szCs w:val="24"/>
        </w:rPr>
        <w:drawing>
          <wp:anchor distT="0" distB="0" distL="114300" distR="114300" simplePos="0" relativeHeight="251669504" behindDoc="0" locked="0" layoutInCell="1" allowOverlap="1">
            <wp:simplePos x="0" y="0"/>
            <wp:positionH relativeFrom="column">
              <wp:posOffset>66675</wp:posOffset>
            </wp:positionH>
            <wp:positionV relativeFrom="paragraph">
              <wp:posOffset>60960</wp:posOffset>
            </wp:positionV>
            <wp:extent cx="1360805" cy="2018665"/>
            <wp:effectExtent l="19050" t="0" r="0" b="0"/>
            <wp:wrapSquare wrapText="bothSides"/>
            <wp:docPr id="27" name="Рисунок 4" descr="Photo-0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hoto-0049"/>
                    <pic:cNvPicPr>
                      <a:picLocks noChangeAspect="1" noChangeArrowheads="1"/>
                    </pic:cNvPicPr>
                  </pic:nvPicPr>
                  <pic:blipFill>
                    <a:blip r:embed="rId100" cstate="print"/>
                    <a:srcRect l="28346" r="21260"/>
                    <a:stretch>
                      <a:fillRect/>
                    </a:stretch>
                  </pic:blipFill>
                  <pic:spPr bwMode="auto">
                    <a:xfrm>
                      <a:off x="0" y="0"/>
                      <a:ext cx="1360805" cy="2018665"/>
                    </a:xfrm>
                    <a:prstGeom prst="rect">
                      <a:avLst/>
                    </a:prstGeom>
                    <a:noFill/>
                    <a:ln w="9525">
                      <a:noFill/>
                      <a:miter lim="800000"/>
                      <a:headEnd/>
                      <a:tailEnd/>
                    </a:ln>
                  </pic:spPr>
                </pic:pic>
              </a:graphicData>
            </a:graphic>
          </wp:anchor>
        </w:drawing>
      </w:r>
      <w:r w:rsidRPr="006902BF">
        <w:rPr>
          <w:rFonts w:ascii="Times New Roman" w:hAnsi="Times New Roman" w:cs="Times New Roman"/>
          <w:sz w:val="24"/>
          <w:szCs w:val="24"/>
        </w:rPr>
        <w:t xml:space="preserve">       Детский рисунок, который я анализировал, был выполнен учеником 4 «б» класса Захаровым Николаем. Эта работа была исполнена пастелью, и композиция называлось: «Замок в романском стиле». Много холодного цвета автор использовал в своей работе, изображая средневековую постройку. На переднем плане мрачный, таинственный замок с высокими и мощными башнями, узкими щелевидными окнами, флагами,  обозначающими гербовые принадлежность к знати, на дальнем плане полная желтая луна, как символ загадочности и ожидание волшебства. Автору удалось передать настроение через цвет, формы предметов. Смотря на данный рисунок, чувствуется холод, </w:t>
      </w:r>
      <w:r w:rsidRPr="006902BF">
        <w:rPr>
          <w:rFonts w:ascii="Times New Roman" w:hAnsi="Times New Roman" w:cs="Times New Roman"/>
          <w:sz w:val="24"/>
          <w:szCs w:val="24"/>
        </w:rPr>
        <w:lastRenderedPageBreak/>
        <w:t xml:space="preserve">тишина и покой перед неизвестностью. Николай  передал через штрих, тушевку возможности графического материала- пастели. Этот рисунок интересен по технике исполнения и задуманной композиции.  </w:t>
      </w:r>
    </w:p>
    <w:p w:rsidR="005C4107" w:rsidRPr="006902BF" w:rsidRDefault="005C4107" w:rsidP="005C4107">
      <w:pPr>
        <w:jc w:val="both"/>
        <w:rPr>
          <w:rFonts w:ascii="Times New Roman" w:hAnsi="Times New Roman" w:cs="Times New Roman"/>
          <w:b/>
          <w:sz w:val="24"/>
          <w:szCs w:val="24"/>
        </w:rPr>
      </w:pPr>
      <w:r>
        <w:rPr>
          <w:rFonts w:ascii="Times New Roman" w:hAnsi="Times New Roman" w:cs="Times New Roman"/>
          <w:b/>
          <w:noProof/>
          <w:sz w:val="24"/>
          <w:szCs w:val="24"/>
        </w:rPr>
        <w:drawing>
          <wp:anchor distT="0" distB="0" distL="114300" distR="114300" simplePos="0" relativeHeight="251670528" behindDoc="0" locked="0" layoutInCell="1" allowOverlap="1">
            <wp:simplePos x="0" y="0"/>
            <wp:positionH relativeFrom="column">
              <wp:posOffset>-4445</wp:posOffset>
            </wp:positionH>
            <wp:positionV relativeFrom="paragraph">
              <wp:posOffset>177165</wp:posOffset>
            </wp:positionV>
            <wp:extent cx="1880870" cy="1598930"/>
            <wp:effectExtent l="19050" t="0" r="5080" b="0"/>
            <wp:wrapSquare wrapText="bothSides"/>
            <wp:docPr id="28" name="Рисунок 5" descr="Photo-0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hoto-0051"/>
                    <pic:cNvPicPr>
                      <a:picLocks noChangeAspect="1" noChangeArrowheads="1"/>
                    </pic:cNvPicPr>
                  </pic:nvPicPr>
                  <pic:blipFill>
                    <a:blip r:embed="rId101" cstate="print"/>
                    <a:srcRect l="18898" t="30972" r="17566" b="28346"/>
                    <a:stretch>
                      <a:fillRect/>
                    </a:stretch>
                  </pic:blipFill>
                  <pic:spPr bwMode="auto">
                    <a:xfrm>
                      <a:off x="0" y="0"/>
                      <a:ext cx="1880870" cy="1598930"/>
                    </a:xfrm>
                    <a:prstGeom prst="rect">
                      <a:avLst/>
                    </a:prstGeom>
                    <a:noFill/>
                    <a:ln w="9525">
                      <a:noFill/>
                      <a:miter lim="800000"/>
                      <a:headEnd/>
                      <a:tailEnd/>
                    </a:ln>
                  </pic:spPr>
                </pic:pic>
              </a:graphicData>
            </a:graphic>
          </wp:anchor>
        </w:drawing>
      </w:r>
      <w:r w:rsidRPr="006902BF">
        <w:rPr>
          <w:rFonts w:ascii="Times New Roman" w:hAnsi="Times New Roman" w:cs="Times New Roman"/>
          <w:b/>
          <w:sz w:val="24"/>
          <w:szCs w:val="24"/>
        </w:rPr>
        <w:t xml:space="preserve"> Колесова </w:t>
      </w:r>
      <w:proofErr w:type="spellStart"/>
      <w:r w:rsidRPr="006902BF">
        <w:rPr>
          <w:rFonts w:ascii="Times New Roman" w:hAnsi="Times New Roman" w:cs="Times New Roman"/>
          <w:b/>
          <w:sz w:val="24"/>
          <w:szCs w:val="24"/>
        </w:rPr>
        <w:t>Сахаяна</w:t>
      </w:r>
      <w:proofErr w:type="spellEnd"/>
      <w:r w:rsidRPr="006902BF">
        <w:rPr>
          <w:rFonts w:ascii="Times New Roman" w:hAnsi="Times New Roman" w:cs="Times New Roman"/>
          <w:b/>
          <w:sz w:val="24"/>
          <w:szCs w:val="24"/>
        </w:rPr>
        <w:t xml:space="preserve"> </w:t>
      </w:r>
      <w:r w:rsidRPr="006902BF">
        <w:rPr>
          <w:rFonts w:ascii="Times New Roman" w:hAnsi="Times New Roman" w:cs="Times New Roman"/>
          <w:b/>
          <w:sz w:val="24"/>
          <w:szCs w:val="24"/>
          <w:lang w:val="en-US"/>
        </w:rPr>
        <w:t>I</w:t>
      </w:r>
      <w:r w:rsidRPr="006902BF">
        <w:rPr>
          <w:rFonts w:ascii="Times New Roman" w:hAnsi="Times New Roman" w:cs="Times New Roman"/>
          <w:b/>
          <w:sz w:val="24"/>
          <w:szCs w:val="24"/>
        </w:rPr>
        <w:t>-ПВНК- 08.</w:t>
      </w:r>
    </w:p>
    <w:p w:rsidR="005C4107" w:rsidRPr="006902BF" w:rsidRDefault="005C4107" w:rsidP="005C4107">
      <w:pPr>
        <w:jc w:val="both"/>
        <w:rPr>
          <w:rFonts w:ascii="Times New Roman" w:hAnsi="Times New Roman" w:cs="Times New Roman"/>
          <w:sz w:val="24"/>
          <w:szCs w:val="24"/>
        </w:rPr>
      </w:pPr>
      <w:r w:rsidRPr="006902BF">
        <w:rPr>
          <w:rFonts w:ascii="Times New Roman" w:hAnsi="Times New Roman" w:cs="Times New Roman"/>
          <w:sz w:val="24"/>
          <w:szCs w:val="24"/>
        </w:rPr>
        <w:t xml:space="preserve">Мы были на выставке по теме: « Зимушка- Зима». На выставке представлено много интересных работ. Одним из ярких композиционных рисунков ученика 5-го класса </w:t>
      </w:r>
      <w:proofErr w:type="spellStart"/>
      <w:r w:rsidRPr="006902BF">
        <w:rPr>
          <w:rFonts w:ascii="Times New Roman" w:hAnsi="Times New Roman" w:cs="Times New Roman"/>
          <w:sz w:val="24"/>
          <w:szCs w:val="24"/>
        </w:rPr>
        <w:t>Жиркова</w:t>
      </w:r>
      <w:proofErr w:type="spellEnd"/>
      <w:r w:rsidRPr="006902BF">
        <w:rPr>
          <w:rFonts w:ascii="Times New Roman" w:hAnsi="Times New Roman" w:cs="Times New Roman"/>
          <w:sz w:val="24"/>
          <w:szCs w:val="24"/>
        </w:rPr>
        <w:t xml:space="preserve"> Ивана, являлась работа « Первый снег». Этот рисунок вызывает чувства радости и несмотря на, то что рисунок написан на тему «Зима» он передает ощущение уюта, тепла. Техника исполнения гуашь. Автором была проявлена смелость, уверенность в использовании холодных цветов и оттенков.</w:t>
      </w:r>
    </w:p>
    <w:p w:rsidR="005C4107" w:rsidRPr="006902BF" w:rsidRDefault="005C4107" w:rsidP="005C4107">
      <w:pPr>
        <w:jc w:val="both"/>
        <w:rPr>
          <w:rFonts w:ascii="Times New Roman" w:hAnsi="Times New Roman" w:cs="Times New Roman"/>
          <w:sz w:val="24"/>
          <w:szCs w:val="24"/>
        </w:rPr>
      </w:pPr>
      <w:r w:rsidRPr="006902BF">
        <w:rPr>
          <w:rFonts w:ascii="Times New Roman" w:hAnsi="Times New Roman" w:cs="Times New Roman"/>
          <w:sz w:val="24"/>
          <w:szCs w:val="24"/>
        </w:rPr>
        <w:t xml:space="preserve">На переднем плане композиции нарисован мальчик в национальном  костюме, на заднем фоне элементы пейзажа луна и небо. По всему формату композиции падает мягкий, пушистый первый снег покрывая землю белым покрывалом. Мальчик изображенный на картине радуется первому снегу, эта радость передано через форму, цвет композиции. Техника гуаши выполнена достаточно грамотно и уверенно.     </w:t>
      </w:r>
    </w:p>
    <w:p w:rsidR="005C4107" w:rsidRPr="006902BF" w:rsidRDefault="005C4107" w:rsidP="005C4107">
      <w:pPr>
        <w:jc w:val="both"/>
        <w:rPr>
          <w:rFonts w:ascii="Times New Roman" w:hAnsi="Times New Roman" w:cs="Times New Roman"/>
          <w:b/>
          <w:sz w:val="24"/>
          <w:szCs w:val="24"/>
        </w:rPr>
      </w:pPr>
      <w:r>
        <w:rPr>
          <w:rFonts w:ascii="Times New Roman" w:hAnsi="Times New Roman" w:cs="Times New Roman"/>
          <w:b/>
          <w:noProof/>
          <w:sz w:val="24"/>
          <w:szCs w:val="24"/>
        </w:rPr>
        <w:drawing>
          <wp:anchor distT="0" distB="0" distL="114300" distR="114300" simplePos="0" relativeHeight="251671552" behindDoc="1" locked="0" layoutInCell="1" allowOverlap="1">
            <wp:simplePos x="0" y="0"/>
            <wp:positionH relativeFrom="column">
              <wp:posOffset>35560</wp:posOffset>
            </wp:positionH>
            <wp:positionV relativeFrom="paragraph">
              <wp:posOffset>334010</wp:posOffset>
            </wp:positionV>
            <wp:extent cx="1987550" cy="1490980"/>
            <wp:effectExtent l="19050" t="0" r="0" b="0"/>
            <wp:wrapTight wrapText="bothSides">
              <wp:wrapPolygon edited="0">
                <wp:start x="-207" y="0"/>
                <wp:lineTo x="-207" y="21250"/>
                <wp:lineTo x="21531" y="21250"/>
                <wp:lineTo x="21531" y="0"/>
                <wp:lineTo x="-207" y="0"/>
              </wp:wrapPolygon>
            </wp:wrapTight>
            <wp:docPr id="29" name="Рисунок 6" descr="Photo-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hoto-0011"/>
                    <pic:cNvPicPr>
                      <a:picLocks noChangeAspect="1" noChangeArrowheads="1"/>
                    </pic:cNvPicPr>
                  </pic:nvPicPr>
                  <pic:blipFill>
                    <a:blip r:embed="rId102" cstate="print">
                      <a:lum bright="-6000" contrast="18000"/>
                    </a:blip>
                    <a:srcRect/>
                    <a:stretch>
                      <a:fillRect/>
                    </a:stretch>
                  </pic:blipFill>
                  <pic:spPr bwMode="auto">
                    <a:xfrm>
                      <a:off x="0" y="0"/>
                      <a:ext cx="1987550" cy="1490980"/>
                    </a:xfrm>
                    <a:prstGeom prst="rect">
                      <a:avLst/>
                    </a:prstGeom>
                    <a:noFill/>
                  </pic:spPr>
                </pic:pic>
              </a:graphicData>
            </a:graphic>
          </wp:anchor>
        </w:drawing>
      </w:r>
      <w:r w:rsidRPr="006902BF">
        <w:rPr>
          <w:rFonts w:ascii="Times New Roman" w:hAnsi="Times New Roman" w:cs="Times New Roman"/>
          <w:b/>
          <w:sz w:val="24"/>
          <w:szCs w:val="24"/>
          <w:lang w:val="sah-RU"/>
        </w:rPr>
        <w:t xml:space="preserve">Слепцов Виталий </w:t>
      </w:r>
      <w:r w:rsidRPr="006902BF">
        <w:rPr>
          <w:rFonts w:ascii="Times New Roman" w:hAnsi="Times New Roman" w:cs="Times New Roman"/>
          <w:b/>
          <w:sz w:val="24"/>
          <w:szCs w:val="24"/>
        </w:rPr>
        <w:t>1 ПвНК-08.</w:t>
      </w:r>
    </w:p>
    <w:p w:rsidR="005C4107" w:rsidRPr="006902BF" w:rsidRDefault="005C4107" w:rsidP="005C4107">
      <w:pPr>
        <w:jc w:val="both"/>
        <w:rPr>
          <w:rFonts w:ascii="Times New Roman" w:hAnsi="Times New Roman" w:cs="Times New Roman"/>
          <w:sz w:val="24"/>
          <w:szCs w:val="24"/>
        </w:rPr>
      </w:pPr>
      <w:r w:rsidRPr="006902BF">
        <w:rPr>
          <w:rFonts w:ascii="Times New Roman" w:hAnsi="Times New Roman" w:cs="Times New Roman"/>
          <w:sz w:val="24"/>
          <w:szCs w:val="24"/>
        </w:rPr>
        <w:t xml:space="preserve">      Анализируемый мною рисунок, был выполнен учеником 10 класса кадетской школы </w:t>
      </w:r>
      <w:proofErr w:type="spellStart"/>
      <w:r w:rsidRPr="006902BF">
        <w:rPr>
          <w:rFonts w:ascii="Times New Roman" w:hAnsi="Times New Roman" w:cs="Times New Roman"/>
          <w:b/>
          <w:sz w:val="24"/>
          <w:szCs w:val="24"/>
        </w:rPr>
        <w:t>Эверстовым</w:t>
      </w:r>
      <w:proofErr w:type="spellEnd"/>
      <w:r w:rsidRPr="006902BF">
        <w:rPr>
          <w:rFonts w:ascii="Times New Roman" w:hAnsi="Times New Roman" w:cs="Times New Roman"/>
          <w:b/>
          <w:sz w:val="24"/>
          <w:szCs w:val="24"/>
        </w:rPr>
        <w:t xml:space="preserve"> Михаилом</w:t>
      </w:r>
      <w:r w:rsidRPr="006902BF">
        <w:rPr>
          <w:rFonts w:ascii="Times New Roman" w:hAnsi="Times New Roman" w:cs="Times New Roman"/>
          <w:sz w:val="24"/>
          <w:szCs w:val="24"/>
        </w:rPr>
        <w:t xml:space="preserve">.  </w:t>
      </w:r>
      <w:r w:rsidRPr="006902BF">
        <w:rPr>
          <w:rFonts w:ascii="Times New Roman" w:hAnsi="Times New Roman" w:cs="Times New Roman"/>
          <w:sz w:val="24"/>
          <w:szCs w:val="24"/>
          <w:lang w:val="sah-RU"/>
        </w:rPr>
        <w:t>Работа выполнена на формате А3.</w:t>
      </w:r>
    </w:p>
    <w:p w:rsidR="005C4107" w:rsidRPr="006902BF" w:rsidRDefault="005C4107" w:rsidP="005C4107">
      <w:pPr>
        <w:jc w:val="both"/>
        <w:rPr>
          <w:rFonts w:ascii="Times New Roman" w:hAnsi="Times New Roman" w:cs="Times New Roman"/>
          <w:sz w:val="24"/>
          <w:szCs w:val="24"/>
        </w:rPr>
      </w:pPr>
      <w:r w:rsidRPr="006902BF">
        <w:rPr>
          <w:rFonts w:ascii="Times New Roman" w:hAnsi="Times New Roman" w:cs="Times New Roman"/>
          <w:sz w:val="24"/>
          <w:szCs w:val="24"/>
          <w:lang w:val="sah-RU"/>
        </w:rPr>
        <w:t xml:space="preserve">  Основная сюжетная композиция рисунка называлось “</w:t>
      </w:r>
      <w:r w:rsidRPr="006902BF">
        <w:rPr>
          <w:rFonts w:ascii="Times New Roman" w:hAnsi="Times New Roman" w:cs="Times New Roman"/>
          <w:sz w:val="24"/>
          <w:szCs w:val="24"/>
        </w:rPr>
        <w:t>Н</w:t>
      </w:r>
      <w:r w:rsidRPr="006902BF">
        <w:rPr>
          <w:rFonts w:ascii="Times New Roman" w:hAnsi="Times New Roman" w:cs="Times New Roman"/>
          <w:sz w:val="24"/>
          <w:szCs w:val="24"/>
          <w:lang w:val="sah-RU"/>
        </w:rPr>
        <w:t xml:space="preserve">аследники </w:t>
      </w:r>
      <w:r w:rsidRPr="006902BF">
        <w:rPr>
          <w:rFonts w:ascii="Times New Roman" w:hAnsi="Times New Roman" w:cs="Times New Roman"/>
          <w:sz w:val="24"/>
          <w:szCs w:val="24"/>
        </w:rPr>
        <w:t>Победы</w:t>
      </w:r>
      <w:r w:rsidRPr="006902BF">
        <w:rPr>
          <w:rFonts w:ascii="Times New Roman" w:hAnsi="Times New Roman" w:cs="Times New Roman"/>
          <w:sz w:val="24"/>
          <w:szCs w:val="24"/>
          <w:lang w:val="sah-RU"/>
        </w:rPr>
        <w:t xml:space="preserve">”. Исходя из этого автор изобразил </w:t>
      </w:r>
      <w:r w:rsidRPr="006902BF">
        <w:rPr>
          <w:rFonts w:ascii="Times New Roman" w:hAnsi="Times New Roman" w:cs="Times New Roman"/>
          <w:sz w:val="24"/>
          <w:szCs w:val="24"/>
        </w:rPr>
        <w:t xml:space="preserve">на </w:t>
      </w:r>
      <w:r w:rsidRPr="006902BF">
        <w:rPr>
          <w:rFonts w:ascii="Times New Roman" w:hAnsi="Times New Roman" w:cs="Times New Roman"/>
          <w:sz w:val="24"/>
          <w:szCs w:val="24"/>
          <w:lang w:val="sah-RU"/>
        </w:rPr>
        <w:t>своем рисунк</w:t>
      </w:r>
      <w:r w:rsidRPr="006902BF">
        <w:rPr>
          <w:rFonts w:ascii="Times New Roman" w:hAnsi="Times New Roman" w:cs="Times New Roman"/>
          <w:sz w:val="24"/>
          <w:szCs w:val="24"/>
        </w:rPr>
        <w:t>е</w:t>
      </w:r>
      <w:r w:rsidRPr="006902BF">
        <w:rPr>
          <w:rFonts w:ascii="Times New Roman" w:hAnsi="Times New Roman" w:cs="Times New Roman"/>
          <w:sz w:val="24"/>
          <w:szCs w:val="24"/>
          <w:lang w:val="sah-RU"/>
        </w:rPr>
        <w:t>, отрывок из времен войны и назвал “</w:t>
      </w:r>
      <w:r w:rsidRPr="006902BF">
        <w:rPr>
          <w:rFonts w:ascii="Times New Roman" w:hAnsi="Times New Roman" w:cs="Times New Roman"/>
          <w:sz w:val="24"/>
          <w:szCs w:val="24"/>
        </w:rPr>
        <w:t>На</w:t>
      </w:r>
      <w:r w:rsidRPr="006902BF">
        <w:rPr>
          <w:rFonts w:ascii="Times New Roman" w:hAnsi="Times New Roman" w:cs="Times New Roman"/>
          <w:sz w:val="24"/>
          <w:szCs w:val="24"/>
          <w:lang w:val="sah-RU"/>
        </w:rPr>
        <w:t>ступление”.  Полностью работа был</w:t>
      </w:r>
      <w:r w:rsidRPr="006902BF">
        <w:rPr>
          <w:rFonts w:ascii="Times New Roman" w:hAnsi="Times New Roman" w:cs="Times New Roman"/>
          <w:sz w:val="24"/>
          <w:szCs w:val="24"/>
        </w:rPr>
        <w:t>а</w:t>
      </w:r>
      <w:r w:rsidRPr="006902BF">
        <w:rPr>
          <w:rFonts w:ascii="Times New Roman" w:hAnsi="Times New Roman" w:cs="Times New Roman"/>
          <w:sz w:val="24"/>
          <w:szCs w:val="24"/>
          <w:lang w:val="sah-RU"/>
        </w:rPr>
        <w:t xml:space="preserve"> выполнен</w:t>
      </w:r>
      <w:r w:rsidRPr="006902BF">
        <w:rPr>
          <w:rFonts w:ascii="Times New Roman" w:hAnsi="Times New Roman" w:cs="Times New Roman"/>
          <w:sz w:val="24"/>
          <w:szCs w:val="24"/>
        </w:rPr>
        <w:t>а</w:t>
      </w:r>
      <w:r w:rsidRPr="006902BF">
        <w:rPr>
          <w:rFonts w:ascii="Times New Roman" w:hAnsi="Times New Roman" w:cs="Times New Roman"/>
          <w:sz w:val="24"/>
          <w:szCs w:val="24"/>
          <w:lang w:val="sah-RU"/>
        </w:rPr>
        <w:t xml:space="preserve"> простым карандашом.</w:t>
      </w:r>
    </w:p>
    <w:p w:rsidR="005C4107" w:rsidRPr="006902BF" w:rsidRDefault="005C4107" w:rsidP="005C4107">
      <w:pPr>
        <w:spacing w:after="0"/>
        <w:jc w:val="both"/>
        <w:rPr>
          <w:rFonts w:ascii="Times New Roman" w:hAnsi="Times New Roman" w:cs="Times New Roman"/>
          <w:sz w:val="24"/>
          <w:szCs w:val="24"/>
          <w:lang w:val="sah-RU"/>
        </w:rPr>
      </w:pPr>
      <w:r w:rsidRPr="006902BF">
        <w:rPr>
          <w:rFonts w:ascii="Times New Roman" w:hAnsi="Times New Roman" w:cs="Times New Roman"/>
          <w:sz w:val="24"/>
          <w:szCs w:val="24"/>
          <w:lang w:val="sah-RU"/>
        </w:rPr>
        <w:t xml:space="preserve">       В рисунке вид</w:t>
      </w:r>
      <w:proofErr w:type="spellStart"/>
      <w:r w:rsidRPr="006902BF">
        <w:rPr>
          <w:rFonts w:ascii="Times New Roman" w:hAnsi="Times New Roman" w:cs="Times New Roman"/>
          <w:sz w:val="24"/>
          <w:szCs w:val="24"/>
        </w:rPr>
        <w:t>ен</w:t>
      </w:r>
      <w:proofErr w:type="spellEnd"/>
      <w:r w:rsidRPr="006902BF">
        <w:rPr>
          <w:rFonts w:ascii="Times New Roman" w:hAnsi="Times New Roman" w:cs="Times New Roman"/>
          <w:sz w:val="24"/>
          <w:szCs w:val="24"/>
          <w:lang w:val="sah-RU"/>
        </w:rPr>
        <w:t xml:space="preserve"> передний план и задний план. </w:t>
      </w:r>
      <w:r w:rsidRPr="006902BF">
        <w:rPr>
          <w:rFonts w:ascii="Times New Roman" w:hAnsi="Times New Roman" w:cs="Times New Roman"/>
          <w:sz w:val="24"/>
          <w:szCs w:val="24"/>
        </w:rPr>
        <w:t>На</w:t>
      </w:r>
      <w:r w:rsidRPr="006902BF">
        <w:rPr>
          <w:rFonts w:ascii="Times New Roman" w:hAnsi="Times New Roman" w:cs="Times New Roman"/>
          <w:sz w:val="24"/>
          <w:szCs w:val="24"/>
          <w:lang w:val="sah-RU"/>
        </w:rPr>
        <w:t xml:space="preserve"> переднем плане хорошо видна </w:t>
      </w:r>
      <w:r w:rsidRPr="006902BF">
        <w:rPr>
          <w:rFonts w:ascii="Times New Roman" w:hAnsi="Times New Roman" w:cs="Times New Roman"/>
          <w:sz w:val="24"/>
          <w:szCs w:val="24"/>
        </w:rPr>
        <w:t>картина на</w:t>
      </w:r>
      <w:r w:rsidRPr="006902BF">
        <w:rPr>
          <w:rFonts w:ascii="Times New Roman" w:hAnsi="Times New Roman" w:cs="Times New Roman"/>
          <w:sz w:val="24"/>
          <w:szCs w:val="24"/>
          <w:lang w:val="sah-RU"/>
        </w:rPr>
        <w:t>ступление солдат. Этими солдатами автор показал образ храбрости, м</w:t>
      </w:r>
      <w:r w:rsidRPr="006902BF">
        <w:rPr>
          <w:rFonts w:ascii="Times New Roman" w:hAnsi="Times New Roman" w:cs="Times New Roman"/>
          <w:sz w:val="24"/>
          <w:szCs w:val="24"/>
        </w:rPr>
        <w:t xml:space="preserve">мужественности </w:t>
      </w:r>
      <w:r w:rsidRPr="006902BF">
        <w:rPr>
          <w:rFonts w:ascii="Times New Roman" w:hAnsi="Times New Roman" w:cs="Times New Roman"/>
          <w:sz w:val="24"/>
          <w:szCs w:val="24"/>
          <w:lang w:val="sah-RU"/>
        </w:rPr>
        <w:t xml:space="preserve"> и преданности </w:t>
      </w:r>
      <w:r w:rsidRPr="006902BF">
        <w:rPr>
          <w:rFonts w:ascii="Times New Roman" w:hAnsi="Times New Roman" w:cs="Times New Roman"/>
          <w:sz w:val="24"/>
          <w:szCs w:val="24"/>
        </w:rPr>
        <w:t xml:space="preserve">своей </w:t>
      </w:r>
      <w:r w:rsidRPr="006902BF">
        <w:rPr>
          <w:rFonts w:ascii="Times New Roman" w:hAnsi="Times New Roman" w:cs="Times New Roman"/>
          <w:sz w:val="24"/>
          <w:szCs w:val="24"/>
          <w:lang w:val="sah-RU"/>
        </w:rPr>
        <w:t xml:space="preserve"> Родин</w:t>
      </w:r>
      <w:r w:rsidRPr="006902BF">
        <w:rPr>
          <w:rFonts w:ascii="Times New Roman" w:hAnsi="Times New Roman" w:cs="Times New Roman"/>
          <w:sz w:val="24"/>
          <w:szCs w:val="24"/>
        </w:rPr>
        <w:t>е</w:t>
      </w:r>
      <w:r w:rsidRPr="006902BF">
        <w:rPr>
          <w:rFonts w:ascii="Times New Roman" w:hAnsi="Times New Roman" w:cs="Times New Roman"/>
          <w:sz w:val="24"/>
          <w:szCs w:val="24"/>
          <w:lang w:val="sah-RU"/>
        </w:rPr>
        <w:t xml:space="preserve"> </w:t>
      </w:r>
      <w:r w:rsidRPr="006902BF">
        <w:rPr>
          <w:rFonts w:ascii="Times New Roman" w:hAnsi="Times New Roman" w:cs="Times New Roman"/>
          <w:sz w:val="24"/>
          <w:szCs w:val="24"/>
        </w:rPr>
        <w:t xml:space="preserve">Автор показал истинных </w:t>
      </w:r>
      <w:r w:rsidRPr="006902BF">
        <w:rPr>
          <w:rFonts w:ascii="Times New Roman" w:hAnsi="Times New Roman" w:cs="Times New Roman"/>
          <w:sz w:val="24"/>
          <w:szCs w:val="24"/>
          <w:lang w:val="sah-RU"/>
        </w:rPr>
        <w:t xml:space="preserve">защитников Отечества. </w:t>
      </w:r>
      <w:r w:rsidRPr="006902BF">
        <w:rPr>
          <w:rFonts w:ascii="Times New Roman" w:hAnsi="Times New Roman" w:cs="Times New Roman"/>
          <w:sz w:val="24"/>
          <w:szCs w:val="24"/>
        </w:rPr>
        <w:t>На</w:t>
      </w:r>
      <w:r w:rsidRPr="006902BF">
        <w:rPr>
          <w:rFonts w:ascii="Times New Roman" w:hAnsi="Times New Roman" w:cs="Times New Roman"/>
          <w:sz w:val="24"/>
          <w:szCs w:val="24"/>
          <w:lang w:val="sah-RU"/>
        </w:rPr>
        <w:t xml:space="preserve"> заднем плане виден простор и в далике лес.</w:t>
      </w:r>
      <w:r w:rsidRPr="006902BF">
        <w:rPr>
          <w:rFonts w:ascii="Times New Roman" w:hAnsi="Times New Roman" w:cs="Times New Roman"/>
          <w:sz w:val="24"/>
          <w:szCs w:val="24"/>
        </w:rPr>
        <w:t xml:space="preserve"> В</w:t>
      </w:r>
      <w:r w:rsidRPr="006902BF">
        <w:rPr>
          <w:rFonts w:ascii="Times New Roman" w:hAnsi="Times New Roman" w:cs="Times New Roman"/>
          <w:sz w:val="24"/>
          <w:szCs w:val="24"/>
          <w:lang w:val="sah-RU"/>
        </w:rPr>
        <w:t xml:space="preserve"> </w:t>
      </w:r>
      <w:r w:rsidRPr="006902BF">
        <w:rPr>
          <w:rFonts w:ascii="Times New Roman" w:hAnsi="Times New Roman" w:cs="Times New Roman"/>
          <w:sz w:val="24"/>
          <w:szCs w:val="24"/>
        </w:rPr>
        <w:t xml:space="preserve"> работе над </w:t>
      </w:r>
      <w:r w:rsidRPr="006902BF">
        <w:rPr>
          <w:rFonts w:ascii="Times New Roman" w:hAnsi="Times New Roman" w:cs="Times New Roman"/>
          <w:sz w:val="24"/>
          <w:szCs w:val="24"/>
          <w:lang w:val="sah-RU"/>
        </w:rPr>
        <w:t>задне</w:t>
      </w:r>
      <w:r w:rsidRPr="006902BF">
        <w:rPr>
          <w:rFonts w:ascii="Times New Roman" w:hAnsi="Times New Roman" w:cs="Times New Roman"/>
          <w:sz w:val="24"/>
          <w:szCs w:val="24"/>
        </w:rPr>
        <w:t>м</w:t>
      </w:r>
      <w:r w:rsidRPr="006902BF">
        <w:rPr>
          <w:rFonts w:ascii="Times New Roman" w:hAnsi="Times New Roman" w:cs="Times New Roman"/>
          <w:sz w:val="24"/>
          <w:szCs w:val="24"/>
          <w:lang w:val="sah-RU"/>
        </w:rPr>
        <w:t xml:space="preserve"> план</w:t>
      </w:r>
      <w:proofErr w:type="spellStart"/>
      <w:r w:rsidRPr="006902BF">
        <w:rPr>
          <w:rFonts w:ascii="Times New Roman" w:hAnsi="Times New Roman" w:cs="Times New Roman"/>
          <w:sz w:val="24"/>
          <w:szCs w:val="24"/>
        </w:rPr>
        <w:t>ом</w:t>
      </w:r>
      <w:proofErr w:type="spellEnd"/>
      <w:r w:rsidRPr="006902BF">
        <w:rPr>
          <w:rFonts w:ascii="Times New Roman" w:hAnsi="Times New Roman" w:cs="Times New Roman"/>
          <w:sz w:val="24"/>
          <w:szCs w:val="24"/>
        </w:rPr>
        <w:t xml:space="preserve">, </w:t>
      </w:r>
      <w:r w:rsidRPr="006902BF">
        <w:rPr>
          <w:rFonts w:ascii="Times New Roman" w:hAnsi="Times New Roman" w:cs="Times New Roman"/>
          <w:sz w:val="24"/>
          <w:szCs w:val="24"/>
          <w:lang w:val="sah-RU"/>
        </w:rPr>
        <w:t xml:space="preserve"> </w:t>
      </w:r>
      <w:r w:rsidRPr="006902BF">
        <w:rPr>
          <w:rFonts w:ascii="Times New Roman" w:hAnsi="Times New Roman" w:cs="Times New Roman"/>
          <w:sz w:val="24"/>
          <w:szCs w:val="24"/>
        </w:rPr>
        <w:t>Михаил</w:t>
      </w:r>
      <w:r w:rsidRPr="006902BF">
        <w:rPr>
          <w:rFonts w:ascii="Times New Roman" w:hAnsi="Times New Roman" w:cs="Times New Roman"/>
          <w:sz w:val="24"/>
          <w:szCs w:val="24"/>
          <w:lang w:val="sah-RU"/>
        </w:rPr>
        <w:t xml:space="preserve"> неплохо использовал перспективу, показал глубину, дальность</w:t>
      </w:r>
      <w:r w:rsidRPr="006902BF">
        <w:rPr>
          <w:rFonts w:ascii="Times New Roman" w:hAnsi="Times New Roman" w:cs="Times New Roman"/>
          <w:sz w:val="24"/>
          <w:szCs w:val="24"/>
        </w:rPr>
        <w:t xml:space="preserve"> используя </w:t>
      </w:r>
      <w:r w:rsidRPr="006902BF">
        <w:rPr>
          <w:rFonts w:ascii="Times New Roman" w:hAnsi="Times New Roman" w:cs="Times New Roman"/>
          <w:sz w:val="24"/>
          <w:szCs w:val="24"/>
          <w:lang w:val="sah-RU"/>
        </w:rPr>
        <w:t xml:space="preserve"> прием</w:t>
      </w:r>
      <w:r w:rsidRPr="006902BF">
        <w:rPr>
          <w:rFonts w:ascii="Times New Roman" w:hAnsi="Times New Roman" w:cs="Times New Roman"/>
          <w:sz w:val="24"/>
          <w:szCs w:val="24"/>
        </w:rPr>
        <w:t xml:space="preserve"> </w:t>
      </w:r>
      <w:r w:rsidRPr="006902BF">
        <w:rPr>
          <w:rFonts w:ascii="Times New Roman" w:hAnsi="Times New Roman" w:cs="Times New Roman"/>
          <w:sz w:val="24"/>
          <w:szCs w:val="24"/>
          <w:lang w:val="sah-RU"/>
        </w:rPr>
        <w:t xml:space="preserve"> штриховки. А вот в рисовании солдат, танк</w:t>
      </w:r>
      <w:r w:rsidRPr="006902BF">
        <w:rPr>
          <w:rFonts w:ascii="Times New Roman" w:hAnsi="Times New Roman" w:cs="Times New Roman"/>
          <w:sz w:val="24"/>
          <w:szCs w:val="24"/>
        </w:rPr>
        <w:t>а</w:t>
      </w:r>
      <w:r w:rsidRPr="006902BF">
        <w:rPr>
          <w:rFonts w:ascii="Times New Roman" w:hAnsi="Times New Roman" w:cs="Times New Roman"/>
          <w:sz w:val="24"/>
          <w:szCs w:val="24"/>
          <w:lang w:val="sah-RU"/>
        </w:rPr>
        <w:t xml:space="preserve"> и других частей рисунка, с моей точки зрения </w:t>
      </w:r>
      <w:r w:rsidRPr="006902BF">
        <w:rPr>
          <w:rFonts w:ascii="Times New Roman" w:hAnsi="Times New Roman" w:cs="Times New Roman"/>
          <w:sz w:val="24"/>
          <w:szCs w:val="24"/>
        </w:rPr>
        <w:t>,</w:t>
      </w:r>
      <w:r w:rsidRPr="006902BF">
        <w:rPr>
          <w:rFonts w:ascii="Times New Roman" w:hAnsi="Times New Roman" w:cs="Times New Roman"/>
          <w:sz w:val="24"/>
          <w:szCs w:val="24"/>
          <w:lang w:val="sah-RU"/>
        </w:rPr>
        <w:t xml:space="preserve"> до конца  не доработал, не сумел достаточно показать объемность, круглость предметов. Но все равно то чувство, которое хотел передать автор, в какой-то степени осуществился. Компоновка важных объектов в рисунке оптимальная, соотношение пропорций тоже нормальная.</w:t>
      </w:r>
    </w:p>
    <w:p w:rsidR="005C4107" w:rsidRPr="006902BF" w:rsidRDefault="005C4107" w:rsidP="005C4107">
      <w:pPr>
        <w:spacing w:after="0"/>
        <w:jc w:val="both"/>
        <w:rPr>
          <w:rFonts w:ascii="Times New Roman" w:hAnsi="Times New Roman" w:cs="Times New Roman"/>
          <w:sz w:val="24"/>
          <w:szCs w:val="24"/>
          <w:lang w:val="sah-RU"/>
        </w:rPr>
      </w:pPr>
      <w:r w:rsidRPr="006902BF">
        <w:rPr>
          <w:rFonts w:ascii="Times New Roman" w:hAnsi="Times New Roman" w:cs="Times New Roman"/>
          <w:sz w:val="24"/>
          <w:szCs w:val="24"/>
          <w:lang w:val="sah-RU"/>
        </w:rPr>
        <w:t xml:space="preserve">        Сюжет рисунка показался мне очень интересн</w:t>
      </w:r>
      <w:proofErr w:type="spellStart"/>
      <w:r w:rsidRPr="006902BF">
        <w:rPr>
          <w:rFonts w:ascii="Times New Roman" w:hAnsi="Times New Roman" w:cs="Times New Roman"/>
          <w:sz w:val="24"/>
          <w:szCs w:val="24"/>
        </w:rPr>
        <w:t>ым</w:t>
      </w:r>
      <w:proofErr w:type="spellEnd"/>
      <w:r w:rsidRPr="006902BF">
        <w:rPr>
          <w:rFonts w:ascii="Times New Roman" w:hAnsi="Times New Roman" w:cs="Times New Roman"/>
          <w:sz w:val="24"/>
          <w:szCs w:val="24"/>
          <w:lang w:val="sah-RU"/>
        </w:rPr>
        <w:t>, оригинальн</w:t>
      </w:r>
      <w:proofErr w:type="spellStart"/>
      <w:r w:rsidRPr="006902BF">
        <w:rPr>
          <w:rFonts w:ascii="Times New Roman" w:hAnsi="Times New Roman" w:cs="Times New Roman"/>
          <w:sz w:val="24"/>
          <w:szCs w:val="24"/>
        </w:rPr>
        <w:t>ым</w:t>
      </w:r>
      <w:proofErr w:type="spellEnd"/>
      <w:r w:rsidRPr="006902BF">
        <w:rPr>
          <w:rFonts w:ascii="Times New Roman" w:hAnsi="Times New Roman" w:cs="Times New Roman"/>
          <w:sz w:val="24"/>
          <w:szCs w:val="24"/>
          <w:lang w:val="sah-RU"/>
        </w:rPr>
        <w:t xml:space="preserve">  и подходящ</w:t>
      </w:r>
      <w:r w:rsidRPr="006902BF">
        <w:rPr>
          <w:rFonts w:ascii="Times New Roman" w:hAnsi="Times New Roman" w:cs="Times New Roman"/>
          <w:sz w:val="24"/>
          <w:szCs w:val="24"/>
        </w:rPr>
        <w:t xml:space="preserve">им для раскрытия </w:t>
      </w:r>
      <w:r w:rsidRPr="006902BF">
        <w:rPr>
          <w:rFonts w:ascii="Times New Roman" w:hAnsi="Times New Roman" w:cs="Times New Roman"/>
          <w:sz w:val="24"/>
          <w:szCs w:val="24"/>
          <w:lang w:val="sah-RU"/>
        </w:rPr>
        <w:t xml:space="preserve"> тем</w:t>
      </w:r>
      <w:proofErr w:type="spellStart"/>
      <w:r w:rsidRPr="006902BF">
        <w:rPr>
          <w:rFonts w:ascii="Times New Roman" w:hAnsi="Times New Roman" w:cs="Times New Roman"/>
          <w:sz w:val="24"/>
          <w:szCs w:val="24"/>
        </w:rPr>
        <w:t>ы</w:t>
      </w:r>
      <w:proofErr w:type="spellEnd"/>
      <w:r w:rsidRPr="006902BF">
        <w:rPr>
          <w:rFonts w:ascii="Times New Roman" w:hAnsi="Times New Roman" w:cs="Times New Roman"/>
          <w:sz w:val="24"/>
          <w:szCs w:val="24"/>
          <w:lang w:val="sah-RU"/>
        </w:rPr>
        <w:t>. Хотя он и не справился в некоторых деталях, но следы грамотности присутствуют в каждых отдельных частях рисунка.</w:t>
      </w:r>
    </w:p>
    <w:p w:rsidR="005C4107" w:rsidRPr="006902BF" w:rsidRDefault="005C4107" w:rsidP="005C4107">
      <w:pPr>
        <w:spacing w:after="0"/>
        <w:jc w:val="both"/>
        <w:rPr>
          <w:rFonts w:ascii="Times New Roman" w:hAnsi="Times New Roman" w:cs="Times New Roman"/>
          <w:sz w:val="24"/>
          <w:szCs w:val="24"/>
        </w:rPr>
      </w:pPr>
      <w:r w:rsidRPr="006902BF">
        <w:rPr>
          <w:rFonts w:ascii="Times New Roman" w:hAnsi="Times New Roman" w:cs="Times New Roman"/>
          <w:sz w:val="24"/>
          <w:szCs w:val="24"/>
          <w:lang w:val="sah-RU"/>
        </w:rPr>
        <w:lastRenderedPageBreak/>
        <w:t xml:space="preserve">         Хорошо присмотрев рисунок, я могу сказать, что ученику неплохо удается красиво рисовать и кажется рисование  у него одна из любимых деятельностей. По моему он мальчик целеустремленный, имеет внутренние мысли, свои идеи, свои взгляды, выводы. По моему он способный человек к художественному искусству. </w:t>
      </w:r>
    </w:p>
    <w:p w:rsidR="005C4107" w:rsidRPr="006902BF" w:rsidRDefault="005C4107" w:rsidP="005C4107">
      <w:pPr>
        <w:jc w:val="both"/>
        <w:rPr>
          <w:rFonts w:ascii="Times New Roman" w:hAnsi="Times New Roman" w:cs="Times New Roman"/>
          <w:b/>
          <w:sz w:val="24"/>
          <w:szCs w:val="24"/>
        </w:rPr>
      </w:pPr>
      <w:r w:rsidRPr="006902BF">
        <w:rPr>
          <w:rFonts w:ascii="Times New Roman" w:hAnsi="Times New Roman" w:cs="Times New Roman"/>
          <w:b/>
          <w:sz w:val="24"/>
          <w:szCs w:val="24"/>
        </w:rPr>
        <w:t>Давыдова Александра Анатольевна ПВНК-08</w:t>
      </w:r>
    </w:p>
    <w:p w:rsidR="005C4107" w:rsidRPr="006902BF" w:rsidRDefault="005C4107" w:rsidP="005C4107">
      <w:pPr>
        <w:jc w:val="both"/>
        <w:rPr>
          <w:rFonts w:ascii="Times New Roman" w:hAnsi="Times New Roman" w:cs="Times New Roman"/>
          <w:sz w:val="24"/>
          <w:szCs w:val="24"/>
        </w:rPr>
      </w:pPr>
      <w:r w:rsidRPr="006902BF">
        <w:rPr>
          <w:rFonts w:ascii="Times New Roman" w:hAnsi="Times New Roman" w:cs="Times New Roman"/>
          <w:noProof/>
          <w:sz w:val="24"/>
          <w:szCs w:val="24"/>
        </w:rPr>
        <w:drawing>
          <wp:anchor distT="0" distB="0" distL="114300" distR="114300" simplePos="0" relativeHeight="251672576" behindDoc="0" locked="0" layoutInCell="1" allowOverlap="1">
            <wp:simplePos x="0" y="0"/>
            <wp:positionH relativeFrom="column">
              <wp:posOffset>-64135</wp:posOffset>
            </wp:positionH>
            <wp:positionV relativeFrom="paragraph">
              <wp:posOffset>95885</wp:posOffset>
            </wp:positionV>
            <wp:extent cx="2486025" cy="1670685"/>
            <wp:effectExtent l="19050" t="0" r="9525" b="0"/>
            <wp:wrapSquare wrapText="bothSides"/>
            <wp:docPr id="30" name="Рисунок 7" descr="Photo-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hoto-0011"/>
                    <pic:cNvPicPr>
                      <a:picLocks noChangeAspect="1" noChangeArrowheads="1"/>
                    </pic:cNvPicPr>
                  </pic:nvPicPr>
                  <pic:blipFill>
                    <a:blip r:embed="rId103" cstate="print">
                      <a:lum contrast="6000"/>
                    </a:blip>
                    <a:srcRect t="24803" b="24803"/>
                    <a:stretch>
                      <a:fillRect/>
                    </a:stretch>
                  </pic:blipFill>
                  <pic:spPr bwMode="auto">
                    <a:xfrm>
                      <a:off x="0" y="0"/>
                      <a:ext cx="2486025" cy="1670685"/>
                    </a:xfrm>
                    <a:prstGeom prst="rect">
                      <a:avLst/>
                    </a:prstGeom>
                    <a:noFill/>
                  </pic:spPr>
                </pic:pic>
              </a:graphicData>
            </a:graphic>
          </wp:anchor>
        </w:drawing>
      </w:r>
      <w:r w:rsidRPr="006902BF">
        <w:rPr>
          <w:rFonts w:ascii="Times New Roman" w:hAnsi="Times New Roman" w:cs="Times New Roman"/>
          <w:sz w:val="24"/>
          <w:szCs w:val="24"/>
        </w:rPr>
        <w:t>Анализируемый мною рисунок выполнен учеником 9-го класса Кадетской школы - интерната Николаевым Арнольдом. Рисунок выполнен в технике акварели. Пейзажная композиция называется « Осенние воды », в которой автор изобразил осенний паводок в деревне. Вокруг тишина, покой и слышен тихий шум воды и крик птиц. На переднем плане композиции нарисованы  березы все в золотой и багряной листве, которые подтопили осенние паводковые   воды, на среднем плане одинокий домик, который тоже пострадал от наводнения. Над домом кружат птицы, заботясь о своем потомстве. На заднем плане виден лес, холмы. Автору удалось передать ощущение осени прохлады, ветрености. Через свет, цвет и форму Арнольд раскрыл содержание композиции, образ осени. Центр композиции это одинокий  покинутый, дачный дом, хозяин, которого уплывает в лодке спасаясь от наводнения. Композиция уравновешенная, открытая, ритмична и интересна по своему содержанию.</w:t>
      </w:r>
    </w:p>
    <w:p w:rsidR="005C4107" w:rsidRPr="006902BF" w:rsidRDefault="005C4107" w:rsidP="005C4107">
      <w:pPr>
        <w:spacing w:before="100" w:beforeAutospacing="1" w:after="100" w:afterAutospacing="1" w:line="360" w:lineRule="auto"/>
        <w:jc w:val="both"/>
        <w:rPr>
          <w:rFonts w:ascii="Times New Roman" w:hAnsi="Times New Roman" w:cs="Times New Roman"/>
          <w:b/>
          <w:sz w:val="24"/>
          <w:szCs w:val="24"/>
        </w:rPr>
      </w:pPr>
      <w:r>
        <w:rPr>
          <w:rFonts w:ascii="Times New Roman" w:hAnsi="Times New Roman" w:cs="Times New Roman"/>
          <w:b/>
          <w:noProof/>
          <w:sz w:val="24"/>
          <w:szCs w:val="24"/>
        </w:rPr>
        <w:drawing>
          <wp:anchor distT="0" distB="0" distL="114300" distR="114300" simplePos="0" relativeHeight="251673600" behindDoc="0" locked="0" layoutInCell="1" allowOverlap="1">
            <wp:simplePos x="0" y="0"/>
            <wp:positionH relativeFrom="column">
              <wp:posOffset>-51435</wp:posOffset>
            </wp:positionH>
            <wp:positionV relativeFrom="paragraph">
              <wp:posOffset>445770</wp:posOffset>
            </wp:positionV>
            <wp:extent cx="1657350" cy="2505075"/>
            <wp:effectExtent l="19050" t="0" r="0" b="0"/>
            <wp:wrapSquare wrapText="bothSides"/>
            <wp:docPr id="31" name="Рисунок 8" descr="Photo-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hoto-0005"/>
                    <pic:cNvPicPr>
                      <a:picLocks noChangeAspect="1" noChangeArrowheads="1"/>
                    </pic:cNvPicPr>
                  </pic:nvPicPr>
                  <pic:blipFill>
                    <a:blip r:embed="rId104" cstate="print">
                      <a:lum contrast="6000"/>
                    </a:blip>
                    <a:srcRect l="23294" r="17717"/>
                    <a:stretch>
                      <a:fillRect/>
                    </a:stretch>
                  </pic:blipFill>
                  <pic:spPr bwMode="auto">
                    <a:xfrm>
                      <a:off x="0" y="0"/>
                      <a:ext cx="1657350" cy="2505075"/>
                    </a:xfrm>
                    <a:prstGeom prst="rect">
                      <a:avLst/>
                    </a:prstGeom>
                    <a:noFill/>
                  </pic:spPr>
                </pic:pic>
              </a:graphicData>
            </a:graphic>
          </wp:anchor>
        </w:drawing>
      </w:r>
      <w:r w:rsidRPr="006902BF">
        <w:rPr>
          <w:rFonts w:ascii="Times New Roman" w:hAnsi="Times New Roman" w:cs="Times New Roman"/>
          <w:b/>
          <w:sz w:val="24"/>
          <w:szCs w:val="24"/>
        </w:rPr>
        <w:t xml:space="preserve">Киприанова Вера, студентка 2 курса отделения </w:t>
      </w:r>
      <w:proofErr w:type="spellStart"/>
      <w:r w:rsidRPr="006902BF">
        <w:rPr>
          <w:rFonts w:ascii="Times New Roman" w:hAnsi="Times New Roman" w:cs="Times New Roman"/>
          <w:b/>
          <w:sz w:val="24"/>
          <w:szCs w:val="24"/>
        </w:rPr>
        <w:t>ПвНК</w:t>
      </w:r>
      <w:proofErr w:type="spellEnd"/>
      <w:r w:rsidRPr="006902BF">
        <w:rPr>
          <w:rFonts w:ascii="Times New Roman" w:hAnsi="Times New Roman" w:cs="Times New Roman"/>
          <w:b/>
          <w:sz w:val="24"/>
          <w:szCs w:val="24"/>
        </w:rPr>
        <w:t xml:space="preserve">  - 07.</w:t>
      </w:r>
    </w:p>
    <w:p w:rsidR="005C4107" w:rsidRPr="006902BF" w:rsidRDefault="005C4107" w:rsidP="005C4107">
      <w:pPr>
        <w:spacing w:before="100" w:beforeAutospacing="1" w:after="100" w:afterAutospacing="1"/>
        <w:jc w:val="both"/>
        <w:rPr>
          <w:rFonts w:ascii="Times New Roman" w:hAnsi="Times New Roman" w:cs="Times New Roman"/>
          <w:sz w:val="24"/>
          <w:szCs w:val="24"/>
        </w:rPr>
      </w:pPr>
      <w:r w:rsidRPr="006902BF">
        <w:rPr>
          <w:rFonts w:ascii="Times New Roman" w:hAnsi="Times New Roman" w:cs="Times New Roman"/>
          <w:b/>
          <w:sz w:val="24"/>
          <w:szCs w:val="24"/>
        </w:rPr>
        <w:t xml:space="preserve">           </w:t>
      </w:r>
      <w:r w:rsidRPr="006902BF">
        <w:rPr>
          <w:rFonts w:ascii="Times New Roman" w:hAnsi="Times New Roman" w:cs="Times New Roman"/>
          <w:sz w:val="24"/>
          <w:szCs w:val="24"/>
        </w:rPr>
        <w:t xml:space="preserve">Карандашная работа выполнена учеником 8 класса Кадетской школы – интернат </w:t>
      </w:r>
      <w:proofErr w:type="spellStart"/>
      <w:r w:rsidRPr="006902BF">
        <w:rPr>
          <w:rFonts w:ascii="Times New Roman" w:hAnsi="Times New Roman" w:cs="Times New Roman"/>
          <w:b/>
          <w:sz w:val="24"/>
          <w:szCs w:val="24"/>
        </w:rPr>
        <w:t>Охотиным</w:t>
      </w:r>
      <w:proofErr w:type="spellEnd"/>
      <w:r w:rsidRPr="006902BF">
        <w:rPr>
          <w:rFonts w:ascii="Times New Roman" w:hAnsi="Times New Roman" w:cs="Times New Roman"/>
          <w:b/>
          <w:sz w:val="24"/>
          <w:szCs w:val="24"/>
        </w:rPr>
        <w:t xml:space="preserve"> Олегом</w:t>
      </w:r>
      <w:r w:rsidRPr="006902BF">
        <w:rPr>
          <w:rFonts w:ascii="Times New Roman" w:hAnsi="Times New Roman" w:cs="Times New Roman"/>
          <w:sz w:val="24"/>
          <w:szCs w:val="24"/>
        </w:rPr>
        <w:t xml:space="preserve"> на тему «Мир природы». Олег нарисовал медведя в центре композиции, стоящего на задних лапах, тем самым показал, что медведь - хозяин леса, могучий, крепкий и сильный зверь. Автор выбрал вертикальный формат, что усилило впечатление образа. Техника исполнения - тональный рисунок  цветными карандашами. Характер изображения окружающего пейзажа ясный, спокойный и четкий. Кадет  четко передал фактуру шерсти, нарисовав медведя широкими, длинными, четкими штрихами. Окружение лесной поляны передано </w:t>
      </w:r>
      <w:proofErr w:type="spellStart"/>
      <w:r w:rsidRPr="006902BF">
        <w:rPr>
          <w:rFonts w:ascii="Times New Roman" w:hAnsi="Times New Roman" w:cs="Times New Roman"/>
          <w:sz w:val="24"/>
          <w:szCs w:val="24"/>
        </w:rPr>
        <w:t>фактурно</w:t>
      </w:r>
      <w:proofErr w:type="spellEnd"/>
      <w:r w:rsidRPr="006902BF">
        <w:rPr>
          <w:rFonts w:ascii="Times New Roman" w:hAnsi="Times New Roman" w:cs="Times New Roman"/>
          <w:sz w:val="24"/>
          <w:szCs w:val="24"/>
        </w:rPr>
        <w:t xml:space="preserve"> и детально проработано. Все элементы композиции уравновешены. В работе видна завершенность </w:t>
      </w:r>
    </w:p>
    <w:p w:rsidR="005C4107" w:rsidRPr="006902BF" w:rsidRDefault="005C4107" w:rsidP="005C4107">
      <w:pPr>
        <w:jc w:val="both"/>
        <w:rPr>
          <w:rFonts w:ascii="Times New Roman" w:hAnsi="Times New Roman" w:cs="Times New Roman"/>
          <w:b/>
          <w:sz w:val="24"/>
          <w:szCs w:val="24"/>
        </w:rPr>
      </w:pPr>
      <w:r w:rsidRPr="006902BF">
        <w:rPr>
          <w:rFonts w:ascii="Times New Roman" w:hAnsi="Times New Roman" w:cs="Times New Roman"/>
          <w:b/>
          <w:sz w:val="24"/>
          <w:szCs w:val="24"/>
        </w:rPr>
        <w:t xml:space="preserve">Колесова </w:t>
      </w:r>
      <w:proofErr w:type="spellStart"/>
      <w:r w:rsidRPr="006902BF">
        <w:rPr>
          <w:rFonts w:ascii="Times New Roman" w:hAnsi="Times New Roman" w:cs="Times New Roman"/>
          <w:b/>
          <w:sz w:val="24"/>
          <w:szCs w:val="24"/>
        </w:rPr>
        <w:t>Сахаяна</w:t>
      </w:r>
      <w:proofErr w:type="spellEnd"/>
      <w:r w:rsidRPr="006902BF">
        <w:rPr>
          <w:rFonts w:ascii="Times New Roman" w:hAnsi="Times New Roman" w:cs="Times New Roman"/>
          <w:b/>
          <w:sz w:val="24"/>
          <w:szCs w:val="24"/>
        </w:rPr>
        <w:t xml:space="preserve"> Ивановна ПВНК-08 </w:t>
      </w:r>
    </w:p>
    <w:p w:rsidR="00AD325B" w:rsidRDefault="005C4107" w:rsidP="00AD325B">
      <w:pPr>
        <w:spacing w:after="0" w:line="240" w:lineRule="auto"/>
        <w:jc w:val="both"/>
        <w:rPr>
          <w:rFonts w:ascii="Times New Roman" w:hAnsi="Times New Roman" w:cs="Times New Roman"/>
          <w:sz w:val="24"/>
          <w:szCs w:val="24"/>
        </w:rPr>
      </w:pPr>
      <w:r w:rsidRPr="006902BF">
        <w:rPr>
          <w:rFonts w:ascii="Times New Roman" w:hAnsi="Times New Roman" w:cs="Times New Roman"/>
          <w:noProof/>
          <w:sz w:val="24"/>
          <w:szCs w:val="24"/>
        </w:rPr>
        <w:drawing>
          <wp:anchor distT="0" distB="0" distL="114300" distR="114300" simplePos="0" relativeHeight="251674624" behindDoc="0" locked="0" layoutInCell="1" allowOverlap="1">
            <wp:simplePos x="0" y="0"/>
            <wp:positionH relativeFrom="column">
              <wp:posOffset>-52070</wp:posOffset>
            </wp:positionH>
            <wp:positionV relativeFrom="paragraph">
              <wp:posOffset>62230</wp:posOffset>
            </wp:positionV>
            <wp:extent cx="2414905" cy="1661795"/>
            <wp:effectExtent l="19050" t="0" r="4445" b="0"/>
            <wp:wrapSquare wrapText="bothSides"/>
            <wp:docPr id="32" name="Рисунок 9" descr="Photo-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hoto-0006"/>
                    <pic:cNvPicPr>
                      <a:picLocks noChangeAspect="1" noChangeArrowheads="1"/>
                    </pic:cNvPicPr>
                  </pic:nvPicPr>
                  <pic:blipFill>
                    <a:blip r:embed="rId105" cstate="print">
                      <a:lum bright="-18000" contrast="42000"/>
                    </a:blip>
                    <a:srcRect l="4724" t="28346" r="9448" b="28346"/>
                    <a:stretch>
                      <a:fillRect/>
                    </a:stretch>
                  </pic:blipFill>
                  <pic:spPr bwMode="auto">
                    <a:xfrm>
                      <a:off x="0" y="0"/>
                      <a:ext cx="2414905" cy="1661795"/>
                    </a:xfrm>
                    <a:prstGeom prst="rect">
                      <a:avLst/>
                    </a:prstGeom>
                    <a:noFill/>
                  </pic:spPr>
                </pic:pic>
              </a:graphicData>
            </a:graphic>
          </wp:anchor>
        </w:drawing>
      </w:r>
      <w:r w:rsidRPr="006902BF">
        <w:rPr>
          <w:rFonts w:ascii="Times New Roman" w:hAnsi="Times New Roman" w:cs="Times New Roman"/>
          <w:sz w:val="24"/>
          <w:szCs w:val="24"/>
        </w:rPr>
        <w:t xml:space="preserve">        Анализируемый мною рисунок выполнен учеником 8-го класса Дьячковский </w:t>
      </w:r>
      <w:r w:rsidRPr="006902BF">
        <w:rPr>
          <w:rFonts w:ascii="Times New Roman" w:hAnsi="Times New Roman" w:cs="Times New Roman"/>
          <w:sz w:val="24"/>
          <w:szCs w:val="24"/>
          <w:lang w:val="en-US"/>
        </w:rPr>
        <w:t>C</w:t>
      </w:r>
      <w:proofErr w:type="spellStart"/>
      <w:r w:rsidRPr="006902BF">
        <w:rPr>
          <w:rFonts w:ascii="Times New Roman" w:hAnsi="Times New Roman" w:cs="Times New Roman"/>
          <w:sz w:val="24"/>
          <w:szCs w:val="24"/>
        </w:rPr>
        <w:t>тепан</w:t>
      </w:r>
      <w:proofErr w:type="spellEnd"/>
      <w:r w:rsidRPr="006902BF">
        <w:rPr>
          <w:rFonts w:ascii="Times New Roman" w:hAnsi="Times New Roman" w:cs="Times New Roman"/>
          <w:sz w:val="24"/>
          <w:szCs w:val="24"/>
        </w:rPr>
        <w:t xml:space="preserve"> на тему: «У берегов камчатки». Рисунок нарисован графитным способом. Автор нарисовал тихое спокойное море, плывущие по небу облака. Небо благодаря правильной технике передачи </w:t>
      </w:r>
      <w:proofErr w:type="spellStart"/>
      <w:r w:rsidRPr="006902BF">
        <w:rPr>
          <w:rFonts w:ascii="Times New Roman" w:hAnsi="Times New Roman" w:cs="Times New Roman"/>
          <w:sz w:val="24"/>
          <w:szCs w:val="24"/>
        </w:rPr>
        <w:t>цвето</w:t>
      </w:r>
      <w:proofErr w:type="spellEnd"/>
      <w:r w:rsidRPr="006902BF">
        <w:rPr>
          <w:rFonts w:ascii="Times New Roman" w:hAnsi="Times New Roman" w:cs="Times New Roman"/>
          <w:sz w:val="24"/>
          <w:szCs w:val="24"/>
        </w:rPr>
        <w:t xml:space="preserve"> - </w:t>
      </w:r>
      <w:r w:rsidRPr="006902BF">
        <w:rPr>
          <w:rFonts w:ascii="Times New Roman" w:hAnsi="Times New Roman" w:cs="Times New Roman"/>
          <w:sz w:val="24"/>
          <w:szCs w:val="24"/>
        </w:rPr>
        <w:lastRenderedPageBreak/>
        <w:t>теневой градации создает впечатление мрачности. В  центре нарисован корабль, на заднем плане видны земля, холмы, чувствуется глубина пространства. Благодаря  четким и уверенным линиям раскрыта содержание рисунка, передано ощущение холода. В рисунке присутствует равновесие и динамика движения. В целом рисунок интересен по технике исполнения и по содержанию.</w:t>
      </w:r>
    </w:p>
    <w:p w:rsidR="005C4107" w:rsidRDefault="005C4107" w:rsidP="00AD325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Литература </w:t>
      </w:r>
      <w:r w:rsidRPr="006902BF">
        <w:rPr>
          <w:rFonts w:ascii="Times New Roman" w:hAnsi="Times New Roman" w:cs="Times New Roman"/>
          <w:sz w:val="24"/>
          <w:szCs w:val="24"/>
        </w:rPr>
        <w:t xml:space="preserve">                               </w:t>
      </w:r>
    </w:p>
    <w:p w:rsidR="005C4107" w:rsidRDefault="005C4107" w:rsidP="00AD325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w:t>
      </w:r>
      <w:r w:rsidRPr="006902BF">
        <w:rPr>
          <w:rFonts w:ascii="Times New Roman" w:hAnsi="Times New Roman" w:cs="Times New Roman"/>
          <w:sz w:val="24"/>
          <w:szCs w:val="24"/>
        </w:rPr>
        <w:t xml:space="preserve">Чумичева  Р.М. </w:t>
      </w:r>
      <w:r>
        <w:rPr>
          <w:rFonts w:ascii="Times New Roman" w:hAnsi="Times New Roman" w:cs="Times New Roman"/>
          <w:sz w:val="24"/>
          <w:szCs w:val="24"/>
        </w:rPr>
        <w:t xml:space="preserve"> «Дошкольникам о живописи»</w:t>
      </w:r>
    </w:p>
    <w:p w:rsidR="00B9233C" w:rsidRPr="006902BF" w:rsidRDefault="00B9233C" w:rsidP="00AD325B">
      <w:pPr>
        <w:spacing w:after="0" w:line="240" w:lineRule="auto"/>
        <w:jc w:val="both"/>
        <w:rPr>
          <w:rFonts w:ascii="Times New Roman" w:hAnsi="Times New Roman" w:cs="Times New Roman"/>
          <w:sz w:val="24"/>
          <w:szCs w:val="24"/>
        </w:rPr>
      </w:pPr>
    </w:p>
    <w:p w:rsidR="005C4107" w:rsidRPr="00A83951" w:rsidRDefault="00AD325B" w:rsidP="00AD325B">
      <w:pPr>
        <w:spacing w:after="0" w:line="240" w:lineRule="auto"/>
        <w:jc w:val="both"/>
        <w:rPr>
          <w:rFonts w:ascii="Times New Roman" w:hAnsi="Times New Roman" w:cs="Times New Roman"/>
          <w:b/>
          <w:sz w:val="24"/>
          <w:szCs w:val="24"/>
        </w:rPr>
      </w:pPr>
      <w:r w:rsidRPr="00A83951">
        <w:rPr>
          <w:rFonts w:ascii="Times New Roman" w:hAnsi="Times New Roman" w:cs="Times New Roman"/>
          <w:b/>
          <w:noProof/>
          <w:sz w:val="24"/>
          <w:szCs w:val="24"/>
        </w:rPr>
        <w:drawing>
          <wp:anchor distT="0" distB="0" distL="114300" distR="114300" simplePos="0" relativeHeight="251676672" behindDoc="1" locked="0" layoutInCell="1" allowOverlap="1">
            <wp:simplePos x="0" y="0"/>
            <wp:positionH relativeFrom="column">
              <wp:posOffset>-108585</wp:posOffset>
            </wp:positionH>
            <wp:positionV relativeFrom="paragraph">
              <wp:posOffset>99060</wp:posOffset>
            </wp:positionV>
            <wp:extent cx="1409700" cy="1485900"/>
            <wp:effectExtent l="19050" t="0" r="0" b="0"/>
            <wp:wrapTight wrapText="bothSides">
              <wp:wrapPolygon edited="0">
                <wp:start x="-292" y="0"/>
                <wp:lineTo x="-292" y="21323"/>
                <wp:lineTo x="21600" y="21323"/>
                <wp:lineTo x="21600" y="0"/>
                <wp:lineTo x="-292" y="0"/>
              </wp:wrapPolygon>
            </wp:wrapTight>
            <wp:docPr id="33" name="Рисунок 1" descr="C:\Documents and Settings\Admin\Рабочий стол\Солнышко\Солнышко 1 класс 18-19г\Фото Кружок Солнышко 1 класс\Новый год\1473374792711.jpg"/>
            <wp:cNvGraphicFramePr/>
            <a:graphic xmlns:a="http://schemas.openxmlformats.org/drawingml/2006/main">
              <a:graphicData uri="http://schemas.openxmlformats.org/drawingml/2006/picture">
                <pic:pic xmlns:pic="http://schemas.openxmlformats.org/drawingml/2006/picture">
                  <pic:nvPicPr>
                    <pic:cNvPr id="7" name="Picture 2" descr="C:\Documents and Settings\Admin\Рабочий стол\Солнышко\Солнышко 1 класс 18-19г\Фото Кружок Солнышко 1 класс\Новый год\1473374792711.jpg"/>
                    <pic:cNvPicPr>
                      <a:picLocks noChangeAspect="1" noChangeArrowheads="1"/>
                    </pic:cNvPicPr>
                  </pic:nvPicPr>
                  <pic:blipFill>
                    <a:blip r:embed="rId95" cstate="print"/>
                    <a:srcRect/>
                    <a:stretch>
                      <a:fillRect/>
                    </a:stretch>
                  </pic:blipFill>
                  <pic:spPr bwMode="auto">
                    <a:xfrm>
                      <a:off x="0" y="0"/>
                      <a:ext cx="1409700" cy="1485900"/>
                    </a:xfrm>
                    <a:prstGeom prst="rect">
                      <a:avLst/>
                    </a:prstGeom>
                    <a:noFill/>
                  </pic:spPr>
                </pic:pic>
              </a:graphicData>
            </a:graphic>
          </wp:anchor>
        </w:drawing>
      </w:r>
      <w:r w:rsidR="00A83951" w:rsidRPr="00A83951">
        <w:rPr>
          <w:rFonts w:ascii="Times New Roman" w:hAnsi="Times New Roman" w:cs="Times New Roman"/>
          <w:b/>
          <w:sz w:val="24"/>
          <w:szCs w:val="24"/>
        </w:rPr>
        <w:t xml:space="preserve">Статья и  Выступление </w:t>
      </w:r>
    </w:p>
    <w:p w:rsidR="005C4107" w:rsidRPr="00AD325B" w:rsidRDefault="005C4107" w:rsidP="00AD325B">
      <w:pPr>
        <w:shd w:val="clear" w:color="auto" w:fill="FFFFFF"/>
        <w:spacing w:after="0" w:line="240" w:lineRule="auto"/>
        <w:rPr>
          <w:rFonts w:ascii="Times New Roman" w:eastAsia="Times New Roman" w:hAnsi="Times New Roman" w:cs="Times New Roman"/>
          <w:b/>
          <w:bCs/>
          <w:iCs/>
          <w:color w:val="333333"/>
          <w:sz w:val="24"/>
          <w:szCs w:val="24"/>
        </w:rPr>
      </w:pPr>
      <w:r w:rsidRPr="00AD325B">
        <w:rPr>
          <w:rFonts w:ascii="Times New Roman" w:eastAsia="Times New Roman" w:hAnsi="Times New Roman" w:cs="Times New Roman"/>
          <w:b/>
          <w:bCs/>
          <w:iCs/>
          <w:color w:val="333333"/>
          <w:sz w:val="24"/>
          <w:szCs w:val="24"/>
        </w:rPr>
        <w:t>Творческо-изобразительная деятельность в формировании  духовно-нравственного начала ребенка</w:t>
      </w:r>
    </w:p>
    <w:p w:rsidR="005C4107" w:rsidRPr="00AD325B" w:rsidRDefault="005C4107" w:rsidP="00AD325B">
      <w:pPr>
        <w:shd w:val="clear" w:color="auto" w:fill="FFFFFF"/>
        <w:spacing w:after="0" w:line="240" w:lineRule="auto"/>
        <w:rPr>
          <w:rFonts w:ascii="Times New Roman" w:eastAsia="Times New Roman" w:hAnsi="Times New Roman" w:cs="Times New Roman"/>
          <w:b/>
          <w:bCs/>
          <w:iCs/>
          <w:color w:val="333333"/>
          <w:sz w:val="24"/>
          <w:szCs w:val="24"/>
        </w:rPr>
      </w:pPr>
      <w:r w:rsidRPr="00AD325B">
        <w:rPr>
          <w:rFonts w:ascii="Times New Roman" w:eastAsia="Times New Roman" w:hAnsi="Times New Roman" w:cs="Times New Roman"/>
          <w:bCs/>
          <w:iCs/>
          <w:color w:val="333333"/>
          <w:sz w:val="24"/>
          <w:szCs w:val="24"/>
        </w:rPr>
        <w:t>(на примере кружка по изобразительному искусству «Солнышко»).</w:t>
      </w:r>
    </w:p>
    <w:p w:rsidR="005C4107" w:rsidRPr="00AD325B" w:rsidRDefault="005C4107" w:rsidP="00AD325B">
      <w:pPr>
        <w:shd w:val="clear" w:color="auto" w:fill="FFFFFF"/>
        <w:spacing w:after="0" w:line="240" w:lineRule="auto"/>
        <w:jc w:val="right"/>
        <w:rPr>
          <w:rFonts w:ascii="Times New Roman" w:eastAsia="Times New Roman" w:hAnsi="Times New Roman" w:cs="Times New Roman"/>
          <w:bCs/>
          <w:i/>
          <w:iCs/>
          <w:color w:val="333333"/>
          <w:sz w:val="24"/>
          <w:szCs w:val="24"/>
        </w:rPr>
      </w:pPr>
      <w:r w:rsidRPr="00AD325B">
        <w:rPr>
          <w:rFonts w:ascii="Times New Roman" w:eastAsia="Times New Roman" w:hAnsi="Times New Roman" w:cs="Times New Roman"/>
          <w:bCs/>
          <w:i/>
          <w:iCs/>
          <w:color w:val="333333"/>
          <w:sz w:val="24"/>
          <w:szCs w:val="24"/>
        </w:rPr>
        <w:t xml:space="preserve">        Колесова Ольга Евгеньевна </w:t>
      </w:r>
    </w:p>
    <w:p w:rsidR="005C4107" w:rsidRPr="00AD325B" w:rsidRDefault="005C4107" w:rsidP="00AD325B">
      <w:pPr>
        <w:shd w:val="clear" w:color="auto" w:fill="FFFFFF"/>
        <w:spacing w:after="0" w:line="240" w:lineRule="auto"/>
        <w:jc w:val="both"/>
        <w:rPr>
          <w:rFonts w:ascii="Times New Roman" w:eastAsia="Times New Roman" w:hAnsi="Times New Roman" w:cs="Times New Roman"/>
          <w:bCs/>
          <w:i/>
          <w:iCs/>
          <w:color w:val="333333"/>
          <w:sz w:val="24"/>
          <w:szCs w:val="24"/>
        </w:rPr>
      </w:pPr>
      <w:r w:rsidRPr="00AD325B">
        <w:rPr>
          <w:rFonts w:ascii="Times New Roman" w:eastAsia="Times New Roman" w:hAnsi="Times New Roman" w:cs="Times New Roman"/>
          <w:bCs/>
          <w:i/>
          <w:iCs/>
          <w:color w:val="333333"/>
          <w:sz w:val="24"/>
          <w:szCs w:val="24"/>
        </w:rPr>
        <w:t xml:space="preserve">    Преподаватель методики  продуктивных видов деятельности, </w:t>
      </w:r>
    </w:p>
    <w:p w:rsidR="005C4107" w:rsidRPr="00AD325B" w:rsidRDefault="00AD325B" w:rsidP="00AD325B">
      <w:pPr>
        <w:shd w:val="clear" w:color="auto" w:fill="FFFFFF"/>
        <w:spacing w:after="0" w:line="240" w:lineRule="auto"/>
        <w:jc w:val="both"/>
        <w:rPr>
          <w:rFonts w:ascii="Times New Roman" w:eastAsia="Times New Roman" w:hAnsi="Times New Roman" w:cs="Times New Roman"/>
          <w:bCs/>
          <w:i/>
          <w:iCs/>
          <w:color w:val="333333"/>
          <w:sz w:val="24"/>
          <w:szCs w:val="24"/>
        </w:rPr>
      </w:pPr>
      <w:r>
        <w:rPr>
          <w:rFonts w:ascii="Times New Roman" w:eastAsia="Times New Roman" w:hAnsi="Times New Roman" w:cs="Times New Roman"/>
          <w:bCs/>
          <w:i/>
          <w:iCs/>
          <w:color w:val="333333"/>
          <w:sz w:val="24"/>
          <w:szCs w:val="24"/>
        </w:rPr>
        <w:t xml:space="preserve">  </w:t>
      </w:r>
      <w:r w:rsidR="005C4107" w:rsidRPr="00AD325B">
        <w:rPr>
          <w:rFonts w:ascii="Times New Roman" w:eastAsia="Times New Roman" w:hAnsi="Times New Roman" w:cs="Times New Roman"/>
          <w:bCs/>
          <w:i/>
          <w:iCs/>
          <w:color w:val="333333"/>
          <w:sz w:val="24"/>
          <w:szCs w:val="24"/>
        </w:rPr>
        <w:t xml:space="preserve"> </w:t>
      </w:r>
      <w:r>
        <w:rPr>
          <w:rFonts w:ascii="Times New Roman" w:eastAsia="Times New Roman" w:hAnsi="Times New Roman" w:cs="Times New Roman"/>
          <w:bCs/>
          <w:i/>
          <w:iCs/>
          <w:color w:val="333333"/>
          <w:sz w:val="24"/>
          <w:szCs w:val="24"/>
        </w:rPr>
        <w:t>Р</w:t>
      </w:r>
      <w:r w:rsidR="005C4107" w:rsidRPr="00AD325B">
        <w:rPr>
          <w:rFonts w:ascii="Times New Roman" w:eastAsia="Times New Roman" w:hAnsi="Times New Roman" w:cs="Times New Roman"/>
          <w:bCs/>
          <w:i/>
          <w:iCs/>
          <w:color w:val="333333"/>
          <w:sz w:val="24"/>
          <w:szCs w:val="24"/>
        </w:rPr>
        <w:t xml:space="preserve">уководитель кружка </w:t>
      </w:r>
      <w:r>
        <w:rPr>
          <w:rFonts w:ascii="Times New Roman" w:eastAsia="Times New Roman" w:hAnsi="Times New Roman" w:cs="Times New Roman"/>
          <w:bCs/>
          <w:i/>
          <w:iCs/>
          <w:color w:val="333333"/>
          <w:sz w:val="24"/>
          <w:szCs w:val="24"/>
        </w:rPr>
        <w:t xml:space="preserve"> рисования </w:t>
      </w:r>
      <w:r w:rsidR="005C4107" w:rsidRPr="00AD325B">
        <w:rPr>
          <w:rFonts w:ascii="Times New Roman" w:eastAsia="Times New Roman" w:hAnsi="Times New Roman" w:cs="Times New Roman"/>
          <w:bCs/>
          <w:i/>
          <w:iCs/>
          <w:color w:val="333333"/>
          <w:sz w:val="24"/>
          <w:szCs w:val="24"/>
        </w:rPr>
        <w:t xml:space="preserve">«Солнышко» </w:t>
      </w:r>
    </w:p>
    <w:p w:rsidR="005C4107" w:rsidRPr="00AD325B" w:rsidRDefault="00AD325B" w:rsidP="00AD325B">
      <w:pPr>
        <w:shd w:val="clear" w:color="auto" w:fill="FFFFFF"/>
        <w:spacing w:after="0" w:line="240" w:lineRule="auto"/>
        <w:rPr>
          <w:rFonts w:ascii="Times New Roman" w:eastAsia="Times New Roman" w:hAnsi="Times New Roman" w:cs="Times New Roman"/>
          <w:bCs/>
          <w:i/>
          <w:iCs/>
          <w:color w:val="333333"/>
          <w:sz w:val="24"/>
          <w:szCs w:val="24"/>
        </w:rPr>
      </w:pPr>
      <w:r>
        <w:rPr>
          <w:rFonts w:ascii="Times New Roman" w:eastAsia="Times New Roman" w:hAnsi="Times New Roman" w:cs="Times New Roman"/>
          <w:bCs/>
          <w:i/>
          <w:iCs/>
          <w:color w:val="333333"/>
          <w:sz w:val="24"/>
          <w:szCs w:val="24"/>
        </w:rPr>
        <w:t xml:space="preserve">  ГАПОУ  </w:t>
      </w:r>
      <w:r w:rsidR="005C4107" w:rsidRPr="00AD325B">
        <w:rPr>
          <w:rFonts w:ascii="Times New Roman" w:eastAsia="Times New Roman" w:hAnsi="Times New Roman" w:cs="Times New Roman"/>
          <w:bCs/>
          <w:i/>
          <w:iCs/>
          <w:color w:val="333333"/>
          <w:sz w:val="24"/>
          <w:szCs w:val="24"/>
        </w:rPr>
        <w:t>РС</w:t>
      </w:r>
      <w:r>
        <w:rPr>
          <w:rFonts w:ascii="Times New Roman" w:eastAsia="Times New Roman" w:hAnsi="Times New Roman" w:cs="Times New Roman"/>
          <w:bCs/>
          <w:i/>
          <w:iCs/>
          <w:color w:val="333333"/>
          <w:sz w:val="24"/>
          <w:szCs w:val="24"/>
        </w:rPr>
        <w:t xml:space="preserve">(Я) </w:t>
      </w:r>
      <w:r w:rsidR="005C4107" w:rsidRPr="00AD325B">
        <w:rPr>
          <w:rFonts w:ascii="Times New Roman" w:eastAsia="Times New Roman" w:hAnsi="Times New Roman" w:cs="Times New Roman"/>
          <w:bCs/>
          <w:i/>
          <w:iCs/>
          <w:color w:val="333333"/>
          <w:sz w:val="24"/>
          <w:szCs w:val="24"/>
        </w:rPr>
        <w:t xml:space="preserve">«Якутский </w:t>
      </w:r>
      <w:r>
        <w:rPr>
          <w:rFonts w:ascii="Times New Roman" w:eastAsia="Times New Roman" w:hAnsi="Times New Roman" w:cs="Times New Roman"/>
          <w:bCs/>
          <w:i/>
          <w:iCs/>
          <w:color w:val="333333"/>
          <w:sz w:val="24"/>
          <w:szCs w:val="24"/>
        </w:rPr>
        <w:t xml:space="preserve">педагогический колледж им </w:t>
      </w:r>
      <w:r w:rsidR="005C4107" w:rsidRPr="00AD325B">
        <w:rPr>
          <w:rFonts w:ascii="Times New Roman" w:eastAsia="Times New Roman" w:hAnsi="Times New Roman" w:cs="Times New Roman"/>
          <w:bCs/>
          <w:i/>
          <w:iCs/>
          <w:color w:val="333333"/>
          <w:sz w:val="24"/>
          <w:szCs w:val="24"/>
        </w:rPr>
        <w:t xml:space="preserve">С.Ф. </w:t>
      </w:r>
      <w:r w:rsidRPr="00AD325B">
        <w:rPr>
          <w:rFonts w:ascii="Times New Roman" w:eastAsia="Times New Roman" w:hAnsi="Times New Roman" w:cs="Times New Roman"/>
          <w:bCs/>
          <w:i/>
          <w:iCs/>
          <w:color w:val="333333"/>
          <w:sz w:val="24"/>
          <w:szCs w:val="24"/>
        </w:rPr>
        <w:t>Гоголева</w:t>
      </w:r>
      <w:r>
        <w:rPr>
          <w:rFonts w:ascii="Times New Roman" w:eastAsia="Times New Roman" w:hAnsi="Times New Roman" w:cs="Times New Roman"/>
          <w:bCs/>
          <w:i/>
          <w:iCs/>
          <w:color w:val="333333"/>
          <w:sz w:val="24"/>
          <w:szCs w:val="24"/>
        </w:rPr>
        <w:t xml:space="preserve">          </w:t>
      </w:r>
      <w:r w:rsidR="005C4107" w:rsidRPr="00AD325B">
        <w:rPr>
          <w:rFonts w:ascii="Times New Roman" w:eastAsia="Times New Roman" w:hAnsi="Times New Roman" w:cs="Times New Roman"/>
          <w:bCs/>
          <w:i/>
          <w:iCs/>
          <w:color w:val="333333"/>
          <w:sz w:val="24"/>
          <w:szCs w:val="24"/>
        </w:rPr>
        <w:t>19.11.2021гг</w:t>
      </w:r>
      <w:r w:rsidR="005C4107" w:rsidRPr="009731B1">
        <w:rPr>
          <w:rFonts w:ascii="Times New Roman" w:eastAsia="Times New Roman" w:hAnsi="Times New Roman" w:cs="Times New Roman"/>
          <w:bCs/>
          <w:iCs/>
          <w:color w:val="333333"/>
          <w:sz w:val="28"/>
          <w:szCs w:val="28"/>
        </w:rPr>
        <w:t>.</w:t>
      </w:r>
    </w:p>
    <w:p w:rsidR="005C4107" w:rsidRDefault="005C4107" w:rsidP="005C4107">
      <w:pPr>
        <w:shd w:val="clear" w:color="auto" w:fill="FFFFFF"/>
        <w:spacing w:after="0" w:line="240" w:lineRule="auto"/>
        <w:jc w:val="right"/>
        <w:rPr>
          <w:rFonts w:ascii="Times New Roman" w:eastAsia="Times New Roman" w:hAnsi="Times New Roman" w:cs="Times New Roman"/>
          <w:i/>
          <w:iCs/>
          <w:color w:val="333333"/>
          <w:sz w:val="28"/>
          <w:szCs w:val="28"/>
        </w:rPr>
      </w:pPr>
      <w:r w:rsidRPr="00CF38D4">
        <w:rPr>
          <w:rFonts w:ascii="Times New Roman" w:eastAsia="Times New Roman" w:hAnsi="Times New Roman" w:cs="Times New Roman"/>
          <w:i/>
          <w:iCs/>
          <w:color w:val="333333"/>
          <w:sz w:val="28"/>
          <w:szCs w:val="28"/>
        </w:rPr>
        <w:t>Новый мир имеет новые условия и требует новых действий.</w:t>
      </w:r>
      <w:r w:rsidRPr="00CF38D4">
        <w:rPr>
          <w:rFonts w:ascii="Times New Roman" w:eastAsia="Times New Roman" w:hAnsi="Times New Roman" w:cs="Times New Roman"/>
          <w:i/>
          <w:iCs/>
          <w:color w:val="333333"/>
          <w:sz w:val="28"/>
          <w:szCs w:val="28"/>
        </w:rPr>
        <w:br/>
        <w:t>Н. Рерих</w:t>
      </w:r>
    </w:p>
    <w:p w:rsidR="005C4107" w:rsidRPr="00AD325B" w:rsidRDefault="005C4107" w:rsidP="00AD325B">
      <w:pPr>
        <w:tabs>
          <w:tab w:val="left" w:pos="142"/>
        </w:tabs>
        <w:spacing w:after="0" w:line="240" w:lineRule="auto"/>
        <w:ind w:firstLine="567"/>
        <w:jc w:val="both"/>
        <w:rPr>
          <w:rFonts w:ascii="Times New Roman" w:eastAsia="Calibri" w:hAnsi="Times New Roman" w:cs="Times New Roman"/>
          <w:sz w:val="24"/>
          <w:szCs w:val="24"/>
        </w:rPr>
      </w:pPr>
      <w:r w:rsidRPr="00AD325B">
        <w:rPr>
          <w:rFonts w:ascii="Times New Roman" w:eastAsia="Calibri" w:hAnsi="Times New Roman" w:cs="Times New Roman"/>
          <w:sz w:val="24"/>
          <w:szCs w:val="24"/>
        </w:rPr>
        <w:t xml:space="preserve">  Процесс глубоких перемен, происходящих в современном образовании, выдвигает в качестве приоритетной проблему развития творческого потенциала личности ребенка, адаптированного  в современном </w:t>
      </w:r>
      <w:proofErr w:type="spellStart"/>
      <w:r w:rsidRPr="00AD325B">
        <w:rPr>
          <w:rFonts w:ascii="Times New Roman" w:eastAsia="Calibri" w:hAnsi="Times New Roman" w:cs="Times New Roman"/>
          <w:sz w:val="24"/>
          <w:szCs w:val="24"/>
        </w:rPr>
        <w:t>социо</w:t>
      </w:r>
      <w:proofErr w:type="spellEnd"/>
      <w:r w:rsidRPr="00AD325B">
        <w:rPr>
          <w:rFonts w:ascii="Times New Roman" w:hAnsi="Times New Roman" w:cs="Times New Roman"/>
          <w:sz w:val="24"/>
          <w:szCs w:val="24"/>
        </w:rPr>
        <w:t xml:space="preserve"> </w:t>
      </w:r>
      <w:r w:rsidRPr="00AD325B">
        <w:rPr>
          <w:rFonts w:ascii="Times New Roman" w:eastAsia="Calibri" w:hAnsi="Times New Roman" w:cs="Times New Roman"/>
          <w:sz w:val="24"/>
          <w:szCs w:val="24"/>
        </w:rPr>
        <w:t>- культурном пространстве, основанном на духовно-нравственном начале.</w:t>
      </w:r>
    </w:p>
    <w:p w:rsidR="005C4107" w:rsidRPr="00AD325B" w:rsidRDefault="005C4107" w:rsidP="00AD325B">
      <w:pPr>
        <w:tabs>
          <w:tab w:val="left" w:pos="142"/>
        </w:tabs>
        <w:spacing w:after="0" w:line="240" w:lineRule="auto"/>
        <w:ind w:firstLine="567"/>
        <w:jc w:val="both"/>
        <w:rPr>
          <w:rFonts w:ascii="Times New Roman" w:eastAsia="Calibri" w:hAnsi="Times New Roman" w:cs="Times New Roman"/>
          <w:sz w:val="24"/>
          <w:szCs w:val="24"/>
        </w:rPr>
      </w:pPr>
      <w:r w:rsidRPr="00AD325B">
        <w:rPr>
          <w:rFonts w:ascii="Times New Roman" w:eastAsia="Calibri" w:hAnsi="Times New Roman" w:cs="Times New Roman"/>
          <w:color w:val="000000"/>
          <w:sz w:val="24"/>
          <w:szCs w:val="24"/>
        </w:rPr>
        <w:t>Во внеурочное время представляются возможности включать детей в разнообразные виды творческой  деятельности, развивать у них на этой основе чувство гражданственности, патриотизма, причастности к общественной жизни, воспитывать коллективизм, общественную активность. Преобразования, осуществляемые в процессе деятельности, могут касаться любых сторон  общественной жизни: отношений между группами школьников, поддержки и взаимопомощи детям младшего возраста, или имеющим проблемы со здоровьем, защиты и развития культурной и природной среды.</w:t>
      </w:r>
      <w:r w:rsidRPr="00AD325B">
        <w:rPr>
          <w:rFonts w:ascii="Times New Roman" w:hAnsi="Times New Roman" w:cs="Times New Roman"/>
          <w:sz w:val="24"/>
          <w:szCs w:val="24"/>
        </w:rPr>
        <w:t xml:space="preserve"> П</w:t>
      </w:r>
      <w:r w:rsidRPr="00AD325B">
        <w:rPr>
          <w:rFonts w:ascii="Times New Roman" w:eastAsia="Calibri" w:hAnsi="Times New Roman" w:cs="Times New Roman"/>
          <w:color w:val="000000"/>
          <w:sz w:val="24"/>
          <w:szCs w:val="24"/>
        </w:rPr>
        <w:t>рограмма позволяет реализовать,  личностно-ориент</w:t>
      </w:r>
      <w:r w:rsidRPr="00AD325B">
        <w:rPr>
          <w:rFonts w:ascii="Times New Roman" w:hAnsi="Times New Roman" w:cs="Times New Roman"/>
          <w:color w:val="000000"/>
          <w:sz w:val="24"/>
          <w:szCs w:val="24"/>
        </w:rPr>
        <w:t>ированный  подход к развитию</w:t>
      </w:r>
      <w:r w:rsidRPr="00AD325B">
        <w:rPr>
          <w:rFonts w:ascii="Times New Roman" w:eastAsia="Calibri" w:hAnsi="Times New Roman" w:cs="Times New Roman"/>
          <w:color w:val="000000"/>
          <w:sz w:val="24"/>
          <w:szCs w:val="24"/>
        </w:rPr>
        <w:t xml:space="preserve"> индивидуальной личнос</w:t>
      </w:r>
      <w:r w:rsidRPr="00AD325B">
        <w:rPr>
          <w:rFonts w:ascii="Times New Roman" w:hAnsi="Times New Roman" w:cs="Times New Roman"/>
          <w:color w:val="000000"/>
          <w:sz w:val="24"/>
          <w:szCs w:val="24"/>
        </w:rPr>
        <w:t>ти</w:t>
      </w:r>
      <w:r w:rsidRPr="00AD325B">
        <w:rPr>
          <w:rFonts w:ascii="Times New Roman" w:eastAsia="Calibri" w:hAnsi="Times New Roman" w:cs="Times New Roman"/>
          <w:color w:val="000000"/>
          <w:sz w:val="24"/>
          <w:szCs w:val="24"/>
        </w:rPr>
        <w:t xml:space="preserve">, которая имеет активную гражданскую позицию, готова к самостоятельному  решению нестандартных задач, способной к  творческой деятельности. </w:t>
      </w:r>
    </w:p>
    <w:p w:rsidR="005C4107" w:rsidRPr="00AD325B" w:rsidRDefault="005C4107" w:rsidP="00AD325B">
      <w:pPr>
        <w:shd w:val="clear" w:color="auto" w:fill="FFFFFF"/>
        <w:spacing w:after="0" w:line="240" w:lineRule="auto"/>
        <w:rPr>
          <w:rFonts w:ascii="Times New Roman" w:hAnsi="Times New Roman" w:cs="Times New Roman"/>
          <w:color w:val="000000"/>
          <w:sz w:val="24"/>
          <w:szCs w:val="24"/>
        </w:rPr>
      </w:pPr>
      <w:r w:rsidRPr="00AD325B">
        <w:rPr>
          <w:rFonts w:ascii="Times New Roman" w:eastAsia="Calibri" w:hAnsi="Times New Roman" w:cs="Times New Roman"/>
          <w:b/>
          <w:bCs/>
          <w:color w:val="000000"/>
          <w:sz w:val="24"/>
          <w:szCs w:val="24"/>
        </w:rPr>
        <w:t xml:space="preserve">    </w:t>
      </w:r>
      <w:r w:rsidRPr="00AD325B">
        <w:rPr>
          <w:rFonts w:ascii="Times New Roman" w:eastAsia="Calibri" w:hAnsi="Times New Roman" w:cs="Times New Roman"/>
          <w:color w:val="000000"/>
          <w:sz w:val="24"/>
          <w:szCs w:val="24"/>
        </w:rPr>
        <w:t>В реализации программы предусмотрены индивидуальные, групповые и коллективные формы работы, а так же разнообразные</w:t>
      </w:r>
      <w:r w:rsidRPr="00AD325B">
        <w:rPr>
          <w:rFonts w:ascii="Times New Roman" w:hAnsi="Times New Roman" w:cs="Times New Roman"/>
          <w:color w:val="000000"/>
          <w:sz w:val="24"/>
          <w:szCs w:val="24"/>
        </w:rPr>
        <w:t xml:space="preserve"> методические приемы: виртуальные экскурсии</w:t>
      </w:r>
      <w:r w:rsidRPr="00AD325B">
        <w:rPr>
          <w:rFonts w:ascii="Times New Roman" w:eastAsia="Calibri" w:hAnsi="Times New Roman" w:cs="Times New Roman"/>
          <w:color w:val="000000"/>
          <w:sz w:val="24"/>
          <w:szCs w:val="24"/>
        </w:rPr>
        <w:t>, пре</w:t>
      </w:r>
      <w:r w:rsidRPr="00AD325B">
        <w:rPr>
          <w:rFonts w:ascii="Times New Roman" w:hAnsi="Times New Roman" w:cs="Times New Roman"/>
          <w:color w:val="000000"/>
          <w:sz w:val="24"/>
          <w:szCs w:val="24"/>
        </w:rPr>
        <w:t>зентации</w:t>
      </w:r>
      <w:r w:rsidRPr="00AD325B">
        <w:rPr>
          <w:rFonts w:ascii="Times New Roman" w:eastAsia="Calibri" w:hAnsi="Times New Roman" w:cs="Times New Roman"/>
          <w:color w:val="000000"/>
          <w:sz w:val="24"/>
          <w:szCs w:val="24"/>
        </w:rPr>
        <w:t>,</w:t>
      </w:r>
      <w:r w:rsidRPr="00AD325B">
        <w:rPr>
          <w:rFonts w:ascii="Times New Roman" w:hAnsi="Times New Roman" w:cs="Times New Roman"/>
          <w:color w:val="000000"/>
          <w:sz w:val="24"/>
          <w:szCs w:val="24"/>
        </w:rPr>
        <w:t xml:space="preserve"> </w:t>
      </w:r>
      <w:proofErr w:type="spellStart"/>
      <w:r w:rsidRPr="00AD325B">
        <w:rPr>
          <w:rFonts w:ascii="Times New Roman" w:hAnsi="Times New Roman" w:cs="Times New Roman"/>
          <w:color w:val="000000"/>
          <w:sz w:val="24"/>
          <w:szCs w:val="24"/>
        </w:rPr>
        <w:t>практическо-творческие</w:t>
      </w:r>
      <w:proofErr w:type="spellEnd"/>
      <w:r w:rsidRPr="00AD325B">
        <w:rPr>
          <w:rFonts w:ascii="Times New Roman" w:hAnsi="Times New Roman" w:cs="Times New Roman"/>
          <w:color w:val="000000"/>
          <w:sz w:val="24"/>
          <w:szCs w:val="24"/>
        </w:rPr>
        <w:t xml:space="preserve"> задания</w:t>
      </w:r>
      <w:r w:rsidRPr="00AD325B">
        <w:rPr>
          <w:rFonts w:ascii="Times New Roman" w:eastAsia="Calibri" w:hAnsi="Times New Roman" w:cs="Times New Roman"/>
          <w:color w:val="000000"/>
          <w:sz w:val="24"/>
          <w:szCs w:val="24"/>
        </w:rPr>
        <w:t>, игра, изготовление объектов демонстрации (плакат, выставка), проект, конкурс.</w:t>
      </w:r>
      <w:r w:rsidRPr="00AD325B">
        <w:rPr>
          <w:rFonts w:ascii="Times New Roman" w:hAnsi="Times New Roman" w:cs="Times New Roman"/>
          <w:color w:val="000000"/>
          <w:sz w:val="24"/>
          <w:szCs w:val="24"/>
        </w:rPr>
        <w:t xml:space="preserve"> </w:t>
      </w:r>
    </w:p>
    <w:p w:rsidR="005C4107" w:rsidRPr="00AD325B" w:rsidRDefault="005C4107" w:rsidP="00AD325B">
      <w:pPr>
        <w:shd w:val="clear" w:color="auto" w:fill="FFFFFF"/>
        <w:spacing w:after="0" w:line="240" w:lineRule="auto"/>
        <w:jc w:val="both"/>
        <w:rPr>
          <w:rFonts w:ascii="Times New Roman" w:eastAsia="Calibri" w:hAnsi="Times New Roman" w:cs="Times New Roman"/>
          <w:color w:val="000000"/>
          <w:sz w:val="24"/>
          <w:szCs w:val="24"/>
        </w:rPr>
      </w:pPr>
      <w:r w:rsidRPr="00AD325B">
        <w:rPr>
          <w:rFonts w:ascii="Times New Roman" w:hAnsi="Times New Roman" w:cs="Times New Roman"/>
          <w:color w:val="000000"/>
          <w:sz w:val="24"/>
          <w:szCs w:val="24"/>
        </w:rPr>
        <w:t xml:space="preserve">    </w:t>
      </w:r>
      <w:r w:rsidRPr="00AD325B">
        <w:rPr>
          <w:rFonts w:ascii="Times New Roman" w:eastAsia="Calibri" w:hAnsi="Times New Roman" w:cs="Times New Roman"/>
          <w:sz w:val="24"/>
          <w:szCs w:val="24"/>
        </w:rPr>
        <w:t xml:space="preserve"> Гибкость и осознанность мышления, способствует формированию разносторонне-развитой личности, адаптированной к современной  </w:t>
      </w:r>
      <w:proofErr w:type="spellStart"/>
      <w:r w:rsidRPr="00AD325B">
        <w:rPr>
          <w:rFonts w:ascii="Times New Roman" w:eastAsia="Calibri" w:hAnsi="Times New Roman" w:cs="Times New Roman"/>
          <w:sz w:val="24"/>
          <w:szCs w:val="24"/>
        </w:rPr>
        <w:t>социо</w:t>
      </w:r>
      <w:proofErr w:type="spellEnd"/>
      <w:r w:rsidRPr="00AD325B">
        <w:rPr>
          <w:rFonts w:ascii="Times New Roman" w:eastAsia="Calibri" w:hAnsi="Times New Roman" w:cs="Times New Roman"/>
          <w:sz w:val="24"/>
          <w:szCs w:val="24"/>
        </w:rPr>
        <w:t>-</w:t>
      </w:r>
      <w:r w:rsidRPr="00AD325B">
        <w:rPr>
          <w:rFonts w:ascii="Times New Roman" w:hAnsi="Times New Roman" w:cs="Times New Roman"/>
          <w:sz w:val="24"/>
          <w:szCs w:val="24"/>
        </w:rPr>
        <w:t xml:space="preserve"> </w:t>
      </w:r>
      <w:r w:rsidRPr="00AD325B">
        <w:rPr>
          <w:rFonts w:ascii="Times New Roman" w:eastAsia="Calibri" w:hAnsi="Times New Roman" w:cs="Times New Roman"/>
          <w:sz w:val="24"/>
          <w:szCs w:val="24"/>
        </w:rPr>
        <w:t>культурной среде, отличающейся не только неповторимостью,  и оригинальностью, но и правильно сформированной жизненной позицией, ее фундаментальными ценностями, которые всегда в приоритете и направлены на развития духовно-нравственного начала в ребенке.</w:t>
      </w:r>
      <w:r w:rsidRPr="00AD325B">
        <w:rPr>
          <w:rFonts w:ascii="Times New Roman" w:hAnsi="Times New Roman" w:cs="Times New Roman"/>
          <w:sz w:val="24"/>
          <w:szCs w:val="24"/>
        </w:rPr>
        <w:t xml:space="preserve"> </w:t>
      </w:r>
      <w:r w:rsidRPr="00AD325B">
        <w:rPr>
          <w:rFonts w:ascii="Times New Roman" w:eastAsia="Calibri" w:hAnsi="Times New Roman" w:cs="Times New Roman"/>
          <w:color w:val="000000"/>
          <w:sz w:val="24"/>
          <w:szCs w:val="24"/>
        </w:rPr>
        <w:t xml:space="preserve">Духовно-нравственное воспитание – это педагогически организованный процесс, при котором у учащихся  формируются    духовно-нравственные нормы жизни, создаются условия для усвоения базовых ценностных понятий.  Идет выстраивание системы общечеловеческих, культурных, духовных, нравственных, национальных, семейных ценностей. Развитие детей осуществляется в процессе последовательного  расширения и укрепления </w:t>
      </w:r>
      <w:proofErr w:type="spellStart"/>
      <w:r w:rsidRPr="00AD325B">
        <w:rPr>
          <w:rFonts w:ascii="Times New Roman" w:eastAsia="Calibri" w:hAnsi="Times New Roman" w:cs="Times New Roman"/>
          <w:color w:val="000000"/>
          <w:sz w:val="24"/>
          <w:szCs w:val="24"/>
        </w:rPr>
        <w:t>ценностно-смыслововой</w:t>
      </w:r>
      <w:proofErr w:type="spellEnd"/>
      <w:r w:rsidRPr="00AD325B">
        <w:rPr>
          <w:rFonts w:ascii="Times New Roman" w:eastAsia="Calibri" w:hAnsi="Times New Roman" w:cs="Times New Roman"/>
          <w:color w:val="000000"/>
          <w:sz w:val="24"/>
          <w:szCs w:val="24"/>
        </w:rPr>
        <w:t>, духовной  сферы личности, формирования способности  человека оценивать и сознательно выстраивать на основе традиционных моральных норм  и нравственных идеалов  отношение к себе, другим людям, обществу</w:t>
      </w:r>
      <w:r w:rsidRPr="00AD325B">
        <w:rPr>
          <w:rFonts w:ascii="Times New Roman" w:hAnsi="Times New Roman" w:cs="Times New Roman"/>
          <w:color w:val="000000"/>
          <w:sz w:val="24"/>
          <w:szCs w:val="24"/>
        </w:rPr>
        <w:t>, государству</w:t>
      </w:r>
      <w:r w:rsidRPr="00AD325B">
        <w:rPr>
          <w:rFonts w:ascii="Times New Roman" w:eastAsia="Calibri" w:hAnsi="Times New Roman" w:cs="Times New Roman"/>
          <w:color w:val="000000"/>
          <w:sz w:val="24"/>
          <w:szCs w:val="24"/>
        </w:rPr>
        <w:t>, миру в целом.</w:t>
      </w:r>
    </w:p>
    <w:p w:rsidR="005C4107" w:rsidRPr="00AD325B" w:rsidRDefault="005C4107" w:rsidP="00AD325B">
      <w:pPr>
        <w:shd w:val="clear" w:color="auto" w:fill="FFFFFF"/>
        <w:spacing w:after="0" w:line="240" w:lineRule="auto"/>
        <w:jc w:val="both"/>
        <w:rPr>
          <w:rFonts w:ascii="Times New Roman" w:eastAsia="Calibri" w:hAnsi="Times New Roman" w:cs="Times New Roman"/>
          <w:color w:val="000000"/>
          <w:sz w:val="24"/>
          <w:szCs w:val="24"/>
        </w:rPr>
      </w:pPr>
      <w:r w:rsidRPr="00AD325B">
        <w:rPr>
          <w:rFonts w:ascii="Times New Roman" w:eastAsia="Calibri" w:hAnsi="Times New Roman" w:cs="Times New Roman"/>
          <w:color w:val="000000"/>
          <w:sz w:val="24"/>
          <w:szCs w:val="24"/>
        </w:rPr>
        <w:lastRenderedPageBreak/>
        <w:t xml:space="preserve">   Темы могут перекликаться с такой тематикой: «Моя семья», «Мой родной край», «Братья наши меньшие», «Здоровье и спорт», «Природа  наш дом родной», «Чему нас учат сказки?»,  «Мы – граждане России!», «Защитники Отечества», «Мир на планете Земля!», «Наследники Победы!», «Экология души». Эти темы  касаются каждого неравнодушного человека,  и в процессе творческой деятельности он раскрывает ее со своей точки зрения, под своим углом видения, но обязательно в духовно-нравственном аспекте. </w:t>
      </w:r>
    </w:p>
    <w:p w:rsidR="005C4107" w:rsidRPr="00AD325B" w:rsidRDefault="005C4107" w:rsidP="00AD325B">
      <w:pPr>
        <w:shd w:val="clear" w:color="auto" w:fill="FFFFFF"/>
        <w:spacing w:after="0" w:line="240" w:lineRule="auto"/>
        <w:jc w:val="both"/>
        <w:rPr>
          <w:rFonts w:ascii="Times New Roman" w:eastAsia="Calibri" w:hAnsi="Times New Roman" w:cs="Times New Roman"/>
          <w:color w:val="000000"/>
          <w:sz w:val="24"/>
          <w:szCs w:val="24"/>
        </w:rPr>
      </w:pPr>
      <w:r w:rsidRPr="00AD325B">
        <w:rPr>
          <w:rFonts w:ascii="Times New Roman" w:eastAsia="Calibri" w:hAnsi="Times New Roman" w:cs="Times New Roman"/>
          <w:sz w:val="24"/>
          <w:szCs w:val="24"/>
        </w:rPr>
        <w:t xml:space="preserve">          Работа в кружке   «Солнышко» - прекрасное средство для развития   творческих способностей ребенка, его эстетического вкуса,</w:t>
      </w:r>
      <w:r w:rsidRPr="00AD325B">
        <w:rPr>
          <w:rFonts w:ascii="Times New Roman" w:eastAsia="Calibri" w:hAnsi="Times New Roman" w:cs="Times New Roman"/>
          <w:color w:val="000000"/>
          <w:sz w:val="24"/>
          <w:szCs w:val="24"/>
        </w:rPr>
        <w:t xml:space="preserve"> нравственных идеалов  отношение к себе, другим людям, миру.</w:t>
      </w:r>
    </w:p>
    <w:p w:rsidR="005C4107" w:rsidRPr="00AD325B" w:rsidRDefault="005C4107" w:rsidP="00AD325B">
      <w:pPr>
        <w:tabs>
          <w:tab w:val="left" w:pos="142"/>
        </w:tabs>
        <w:spacing w:after="0" w:line="240" w:lineRule="auto"/>
        <w:ind w:firstLine="567"/>
        <w:jc w:val="both"/>
        <w:rPr>
          <w:rFonts w:ascii="Times New Roman" w:eastAsia="Calibri" w:hAnsi="Times New Roman" w:cs="Times New Roman"/>
          <w:sz w:val="24"/>
          <w:szCs w:val="24"/>
        </w:rPr>
      </w:pPr>
      <w:r w:rsidRPr="00AD325B">
        <w:rPr>
          <w:rFonts w:ascii="Times New Roman" w:eastAsia="Calibri" w:hAnsi="Times New Roman" w:cs="Times New Roman"/>
          <w:sz w:val="24"/>
          <w:szCs w:val="24"/>
        </w:rPr>
        <w:t xml:space="preserve">  Кружок  предусматривает  теоретическую и практическую подготовку детей  младшего школьного возраста  по изобразительной  деятельности, направленную на развитие духовно-нравственного начала, в процессе  художественного творчества.  Изобразительная деятельность предполагает,  развитие у детей младшего школьного возраста  элементарных основ изобразительной грамоты, графических и композиционных  умений, навыков работы с художественным  материалом.   Способствует  так же, развитию творческого воображения, через свободу самовыражения, основанном на духовно- нравственном начале, которое строится на   ценностном отношении к жизни, свободе, природе, земле, семье, Родине, матери, здоровью</w:t>
      </w:r>
      <w:r w:rsidRPr="00AD325B">
        <w:rPr>
          <w:rFonts w:ascii="Times New Roman" w:hAnsi="Times New Roman" w:cs="Times New Roman"/>
          <w:sz w:val="24"/>
          <w:szCs w:val="24"/>
        </w:rPr>
        <w:t>…..</w:t>
      </w:r>
    </w:p>
    <w:p w:rsidR="005C4107" w:rsidRPr="00AD325B" w:rsidRDefault="005C4107" w:rsidP="00AD325B">
      <w:pPr>
        <w:spacing w:after="0" w:line="240" w:lineRule="auto"/>
        <w:ind w:firstLine="540"/>
        <w:jc w:val="both"/>
        <w:rPr>
          <w:rFonts w:ascii="Times New Roman" w:eastAsia="Calibri" w:hAnsi="Times New Roman" w:cs="Times New Roman"/>
          <w:sz w:val="24"/>
          <w:szCs w:val="24"/>
        </w:rPr>
      </w:pPr>
      <w:r w:rsidRPr="00AD325B">
        <w:rPr>
          <w:rFonts w:ascii="Times New Roman" w:eastAsia="Calibri" w:hAnsi="Times New Roman" w:cs="Times New Roman"/>
          <w:sz w:val="24"/>
          <w:szCs w:val="24"/>
        </w:rPr>
        <w:t xml:space="preserve"> Работа ведется в форме практических  занятий, предусматривает такие  виды работ: рисование с натуры, по памяти, по представлению, декоративное и тематическое рисование. Программа  кружка  приближенна к программам начальных классов,  учтены возрастные особенности детей, используются игровые, наглядно-демонстрационные методы работы, осуществляется деятельностный и индивидуальный  подход к каждому ребенку. </w:t>
      </w:r>
    </w:p>
    <w:p w:rsidR="005C4107" w:rsidRPr="00AD325B" w:rsidRDefault="005C4107" w:rsidP="00AD325B">
      <w:pPr>
        <w:spacing w:after="0" w:line="240" w:lineRule="auto"/>
        <w:ind w:firstLine="540"/>
        <w:jc w:val="both"/>
        <w:rPr>
          <w:rFonts w:ascii="Times New Roman" w:eastAsia="Calibri" w:hAnsi="Times New Roman" w:cs="Times New Roman"/>
          <w:sz w:val="24"/>
          <w:szCs w:val="24"/>
        </w:rPr>
      </w:pPr>
      <w:r w:rsidRPr="00AD325B">
        <w:rPr>
          <w:rFonts w:ascii="Times New Roman" w:eastAsia="Calibri" w:hAnsi="Times New Roman" w:cs="Times New Roman"/>
          <w:sz w:val="24"/>
          <w:szCs w:val="24"/>
        </w:rPr>
        <w:t xml:space="preserve"> Занятия имеют обучающую,</w:t>
      </w:r>
      <w:r w:rsidRPr="00AD325B">
        <w:rPr>
          <w:rFonts w:ascii="Times New Roman" w:hAnsi="Times New Roman" w:cs="Times New Roman"/>
          <w:sz w:val="24"/>
          <w:szCs w:val="24"/>
        </w:rPr>
        <w:t xml:space="preserve"> формирующую </w:t>
      </w:r>
      <w:r w:rsidRPr="00AD325B">
        <w:rPr>
          <w:rFonts w:ascii="Times New Roman" w:eastAsia="Calibri" w:hAnsi="Times New Roman" w:cs="Times New Roman"/>
          <w:sz w:val="24"/>
          <w:szCs w:val="24"/>
        </w:rPr>
        <w:t xml:space="preserve"> духовно-нравственную  направленность,  обеспечивают  развитие у детей  не только зрительной памяти, богатство восприятия, творческого воображения,  навыков работы с художественным материалом, но прежде всего,  морально- нравственного отношения к жизни и всем  ее аспектам.  </w:t>
      </w:r>
    </w:p>
    <w:p w:rsidR="005C4107" w:rsidRPr="00AD325B" w:rsidRDefault="005C4107" w:rsidP="00AD325B">
      <w:pPr>
        <w:spacing w:after="0" w:line="240" w:lineRule="auto"/>
        <w:jc w:val="both"/>
        <w:rPr>
          <w:rFonts w:ascii="Times New Roman" w:eastAsia="Calibri" w:hAnsi="Times New Roman" w:cs="Times New Roman"/>
          <w:sz w:val="24"/>
          <w:szCs w:val="24"/>
        </w:rPr>
      </w:pPr>
      <w:r w:rsidRPr="00AD325B">
        <w:rPr>
          <w:rFonts w:ascii="Times New Roman" w:eastAsia="Calibri" w:hAnsi="Times New Roman" w:cs="Times New Roman"/>
          <w:sz w:val="24"/>
          <w:szCs w:val="24"/>
        </w:rPr>
        <w:t xml:space="preserve">        </w:t>
      </w:r>
      <w:r w:rsidRPr="00AD325B">
        <w:rPr>
          <w:rFonts w:ascii="Times New Roman" w:eastAsia="Calibri" w:hAnsi="Times New Roman" w:cs="Times New Roman"/>
          <w:b/>
          <w:sz w:val="24"/>
          <w:szCs w:val="24"/>
        </w:rPr>
        <w:t>Функция</w:t>
      </w:r>
      <w:r w:rsidRPr="00AD325B">
        <w:rPr>
          <w:rFonts w:ascii="Times New Roman" w:eastAsia="Calibri" w:hAnsi="Times New Roman" w:cs="Times New Roman"/>
          <w:sz w:val="24"/>
          <w:szCs w:val="24"/>
        </w:rPr>
        <w:t xml:space="preserve"> кружка  «Солнышко» - это приобщение детей к духовно –нравственным основам, ценностям  жизни в процессе творческой деятельности. </w:t>
      </w:r>
    </w:p>
    <w:p w:rsidR="005C4107" w:rsidRPr="00AD325B" w:rsidRDefault="005C4107" w:rsidP="00AD325B">
      <w:pPr>
        <w:spacing w:after="0" w:line="240" w:lineRule="auto"/>
        <w:ind w:firstLine="540"/>
        <w:jc w:val="both"/>
        <w:rPr>
          <w:rFonts w:ascii="Times New Roman" w:eastAsia="Calibri" w:hAnsi="Times New Roman" w:cs="Times New Roman"/>
          <w:color w:val="000000"/>
          <w:sz w:val="24"/>
          <w:szCs w:val="24"/>
        </w:rPr>
      </w:pPr>
      <w:r w:rsidRPr="00AD325B">
        <w:rPr>
          <w:rFonts w:ascii="Times New Roman" w:eastAsia="Calibri" w:hAnsi="Times New Roman" w:cs="Times New Roman"/>
          <w:b/>
          <w:sz w:val="24"/>
          <w:szCs w:val="24"/>
        </w:rPr>
        <w:t>Цель:</w:t>
      </w:r>
      <w:r w:rsidRPr="00AD325B">
        <w:rPr>
          <w:rFonts w:ascii="Times New Roman" w:eastAsia="Calibri" w:hAnsi="Times New Roman" w:cs="Times New Roman"/>
          <w:sz w:val="24"/>
          <w:szCs w:val="24"/>
        </w:rPr>
        <w:t xml:space="preserve"> </w:t>
      </w:r>
      <w:r w:rsidRPr="00AD325B">
        <w:rPr>
          <w:rFonts w:ascii="Times New Roman" w:eastAsia="Calibri" w:hAnsi="Times New Roman" w:cs="Times New Roman"/>
          <w:color w:val="000000"/>
          <w:sz w:val="24"/>
          <w:szCs w:val="24"/>
        </w:rPr>
        <w:t xml:space="preserve">создание условий </w:t>
      </w:r>
      <w:r w:rsidRPr="00AD325B">
        <w:rPr>
          <w:rFonts w:ascii="Times New Roman" w:hAnsi="Times New Roman" w:cs="Times New Roman"/>
          <w:color w:val="000000"/>
          <w:sz w:val="24"/>
          <w:szCs w:val="24"/>
        </w:rPr>
        <w:t xml:space="preserve">для формирования </w:t>
      </w:r>
      <w:r w:rsidRPr="00AD325B">
        <w:rPr>
          <w:rFonts w:ascii="Times New Roman" w:eastAsia="Calibri" w:hAnsi="Times New Roman" w:cs="Times New Roman"/>
          <w:color w:val="000000"/>
          <w:sz w:val="24"/>
          <w:szCs w:val="24"/>
        </w:rPr>
        <w:t xml:space="preserve"> духовно-нравственного  начала у учащихся  начальных классов средствами изобразительного искусства, в достижении результатов необходимых для жизни в современном обществе, в систему ценностей которой входит высоконравственные качества личности, способной нести гражданскую ответственность за  настоящее и будущее свое, своей семьи, своей страны, своей земли.</w:t>
      </w:r>
    </w:p>
    <w:p w:rsidR="005C4107" w:rsidRPr="00AD325B" w:rsidRDefault="005C4107" w:rsidP="00AD325B">
      <w:pPr>
        <w:shd w:val="clear" w:color="auto" w:fill="FFFFFF"/>
        <w:spacing w:after="0" w:line="240" w:lineRule="auto"/>
        <w:jc w:val="both"/>
        <w:rPr>
          <w:rFonts w:ascii="Times New Roman" w:eastAsia="Calibri" w:hAnsi="Times New Roman" w:cs="Times New Roman"/>
          <w:bCs/>
          <w:color w:val="000000"/>
          <w:sz w:val="24"/>
          <w:szCs w:val="24"/>
        </w:rPr>
      </w:pPr>
      <w:r w:rsidRPr="00AD325B">
        <w:rPr>
          <w:rFonts w:ascii="Times New Roman" w:eastAsia="Calibri" w:hAnsi="Times New Roman" w:cs="Times New Roman"/>
          <w:b/>
          <w:color w:val="000000"/>
          <w:sz w:val="24"/>
          <w:szCs w:val="24"/>
        </w:rPr>
        <w:t xml:space="preserve">       </w:t>
      </w:r>
      <w:r w:rsidRPr="00AD325B">
        <w:rPr>
          <w:rFonts w:ascii="Times New Roman" w:eastAsia="Calibri" w:hAnsi="Times New Roman" w:cs="Times New Roman"/>
          <w:b/>
          <w:bCs/>
          <w:color w:val="000000"/>
          <w:sz w:val="24"/>
          <w:szCs w:val="24"/>
        </w:rPr>
        <w:t>Задачи</w:t>
      </w:r>
      <w:r w:rsidRPr="00AD325B">
        <w:rPr>
          <w:rFonts w:ascii="Times New Roman" w:hAnsi="Times New Roman" w:cs="Times New Roman"/>
          <w:b/>
          <w:bCs/>
          <w:color w:val="000000"/>
          <w:sz w:val="24"/>
          <w:szCs w:val="24"/>
        </w:rPr>
        <w:t>:</w:t>
      </w:r>
      <w:r w:rsidRPr="00AD325B">
        <w:rPr>
          <w:rFonts w:ascii="Times New Roman" w:eastAsia="Calibri" w:hAnsi="Times New Roman" w:cs="Times New Roman"/>
          <w:bCs/>
          <w:color w:val="000000"/>
          <w:sz w:val="24"/>
          <w:szCs w:val="24"/>
        </w:rPr>
        <w:t xml:space="preserve"> </w:t>
      </w:r>
      <w:r w:rsidRPr="00AD325B">
        <w:rPr>
          <w:rFonts w:ascii="Times New Roman" w:eastAsia="Calibri" w:hAnsi="Times New Roman" w:cs="Times New Roman"/>
          <w:color w:val="000000"/>
          <w:sz w:val="24"/>
          <w:szCs w:val="24"/>
        </w:rPr>
        <w:t xml:space="preserve"> формирование способности к духовному развитию, реализации творческого потенциала в учебно-игровой, предметно-продуктивной деятельности на основе нравственных установок и моральных норм, самовоспитания,    «становиться лучше».</w:t>
      </w:r>
    </w:p>
    <w:p w:rsidR="005C4107" w:rsidRPr="00AD325B" w:rsidRDefault="005C4107" w:rsidP="00AD325B">
      <w:pPr>
        <w:shd w:val="clear" w:color="auto" w:fill="FFFFFF"/>
        <w:spacing w:after="0" w:line="240" w:lineRule="auto"/>
        <w:jc w:val="both"/>
        <w:rPr>
          <w:rFonts w:ascii="Times New Roman" w:eastAsia="Calibri" w:hAnsi="Times New Roman" w:cs="Times New Roman"/>
          <w:bCs/>
          <w:color w:val="000000"/>
          <w:sz w:val="24"/>
          <w:szCs w:val="24"/>
        </w:rPr>
      </w:pPr>
      <w:r w:rsidRPr="00AD325B">
        <w:rPr>
          <w:rFonts w:ascii="Times New Roman" w:eastAsia="Calibri" w:hAnsi="Times New Roman" w:cs="Times New Roman"/>
          <w:color w:val="000000"/>
          <w:sz w:val="24"/>
          <w:szCs w:val="24"/>
        </w:rPr>
        <w:t xml:space="preserve">              </w:t>
      </w:r>
      <w:r w:rsidRPr="00AD325B">
        <w:rPr>
          <w:rFonts w:ascii="Times New Roman" w:eastAsia="Calibri" w:hAnsi="Times New Roman" w:cs="Times New Roman"/>
          <w:i/>
          <w:iCs/>
          <w:color w:val="000000"/>
          <w:sz w:val="24"/>
          <w:szCs w:val="24"/>
        </w:rPr>
        <w:t>Воспитательные</w:t>
      </w:r>
      <w:r w:rsidRPr="00AD325B">
        <w:rPr>
          <w:rFonts w:ascii="Times New Roman" w:eastAsia="Calibri" w:hAnsi="Times New Roman" w:cs="Times New Roman"/>
          <w:color w:val="000000"/>
          <w:sz w:val="24"/>
          <w:szCs w:val="24"/>
        </w:rPr>
        <w:t>:</w:t>
      </w:r>
    </w:p>
    <w:p w:rsidR="005C4107" w:rsidRPr="00AD325B" w:rsidRDefault="005C4107" w:rsidP="00AD325B">
      <w:pPr>
        <w:spacing w:after="0" w:line="240" w:lineRule="auto"/>
        <w:jc w:val="both"/>
        <w:rPr>
          <w:rFonts w:ascii="Times New Roman" w:eastAsia="Calibri" w:hAnsi="Times New Roman" w:cs="Times New Roman"/>
          <w:color w:val="000000"/>
          <w:sz w:val="24"/>
          <w:szCs w:val="24"/>
        </w:rPr>
      </w:pPr>
      <w:r w:rsidRPr="00AD325B">
        <w:rPr>
          <w:rFonts w:ascii="Times New Roman" w:eastAsia="Calibri" w:hAnsi="Times New Roman" w:cs="Times New Roman"/>
          <w:color w:val="000000"/>
          <w:sz w:val="24"/>
          <w:szCs w:val="24"/>
        </w:rPr>
        <w:t>-воспитание качеств, присущих гражданину: формирование</w:t>
      </w:r>
      <w:r w:rsidRPr="00AD325B">
        <w:rPr>
          <w:rFonts w:ascii="Times New Roman" w:eastAsia="Calibri" w:hAnsi="Times New Roman" w:cs="Times New Roman"/>
          <w:sz w:val="24"/>
          <w:szCs w:val="24"/>
        </w:rPr>
        <w:t xml:space="preserve"> основ  гражданственности и патриотизма, </w:t>
      </w:r>
      <w:r w:rsidRPr="00AD325B">
        <w:rPr>
          <w:rFonts w:ascii="Times New Roman" w:eastAsia="Calibri" w:hAnsi="Times New Roman" w:cs="Times New Roman"/>
          <w:color w:val="000000"/>
          <w:sz w:val="24"/>
          <w:szCs w:val="24"/>
        </w:rPr>
        <w:t>чувства  национальной гордости, бережное отношение к культуре, традициям своего народа, принятие базовых ценностей, бережное отношение к природе, уважение прав и свобод другого человека,  осознание правил  поведения, укрепление нравственности, основанной на свободе воли, совести;</w:t>
      </w:r>
    </w:p>
    <w:p w:rsidR="005C4107" w:rsidRPr="00AD325B" w:rsidRDefault="005C4107" w:rsidP="00AD325B">
      <w:pPr>
        <w:tabs>
          <w:tab w:val="left" w:pos="567"/>
        </w:tabs>
        <w:spacing w:after="0" w:line="240" w:lineRule="auto"/>
        <w:ind w:firstLine="141"/>
        <w:jc w:val="both"/>
        <w:rPr>
          <w:rFonts w:ascii="Times New Roman" w:eastAsia="Calibri" w:hAnsi="Times New Roman" w:cs="Times New Roman"/>
          <w:color w:val="000000"/>
          <w:sz w:val="24"/>
          <w:szCs w:val="24"/>
        </w:rPr>
      </w:pPr>
      <w:r w:rsidRPr="00AD325B">
        <w:rPr>
          <w:rFonts w:ascii="Times New Roman" w:eastAsia="Calibri" w:hAnsi="Times New Roman" w:cs="Times New Roman"/>
          <w:color w:val="000000"/>
          <w:sz w:val="24"/>
          <w:szCs w:val="24"/>
        </w:rPr>
        <w:t xml:space="preserve">-воспитание дисциплины, ответственности, работоспособности,   организованности, трудолюбия и уважения к людям труда; </w:t>
      </w:r>
    </w:p>
    <w:p w:rsidR="005C4107" w:rsidRPr="00AD325B" w:rsidRDefault="005C4107" w:rsidP="00AD325B">
      <w:pPr>
        <w:shd w:val="clear" w:color="auto" w:fill="FFFFFF"/>
        <w:spacing w:after="0" w:line="240" w:lineRule="auto"/>
        <w:jc w:val="both"/>
        <w:rPr>
          <w:rFonts w:ascii="Times New Roman" w:eastAsia="Calibri" w:hAnsi="Times New Roman" w:cs="Times New Roman"/>
          <w:sz w:val="24"/>
          <w:szCs w:val="24"/>
        </w:rPr>
      </w:pPr>
      <w:r w:rsidRPr="00AD325B">
        <w:rPr>
          <w:rFonts w:ascii="Times New Roman" w:eastAsia="Calibri" w:hAnsi="Times New Roman" w:cs="Times New Roman"/>
          <w:sz w:val="24"/>
          <w:szCs w:val="24"/>
        </w:rPr>
        <w:t>-осуществление нравственного самоконтроля, выполнения моральных норм,   дача нравственной оценки своим и чужим поступкам;</w:t>
      </w:r>
    </w:p>
    <w:p w:rsidR="005C4107" w:rsidRPr="00AD325B" w:rsidRDefault="005C4107" w:rsidP="00AD325B">
      <w:pPr>
        <w:shd w:val="clear" w:color="auto" w:fill="FFFFFF"/>
        <w:spacing w:after="0" w:line="240" w:lineRule="auto"/>
        <w:jc w:val="both"/>
        <w:rPr>
          <w:rFonts w:ascii="Times New Roman" w:eastAsia="Calibri" w:hAnsi="Times New Roman" w:cs="Times New Roman"/>
          <w:color w:val="333333"/>
          <w:sz w:val="24"/>
          <w:szCs w:val="24"/>
        </w:rPr>
      </w:pPr>
      <w:r w:rsidRPr="00AD325B">
        <w:rPr>
          <w:rFonts w:ascii="Times New Roman" w:eastAsia="Calibri" w:hAnsi="Times New Roman" w:cs="Times New Roman"/>
          <w:sz w:val="24"/>
          <w:szCs w:val="24"/>
        </w:rPr>
        <w:t>-формирование основ морали, представления о добре и зле, позитивной нравственной самооценки, самоуважения и жизненного оптимизма;</w:t>
      </w:r>
    </w:p>
    <w:p w:rsidR="005C4107" w:rsidRPr="00AD325B" w:rsidRDefault="005C4107" w:rsidP="00AD325B">
      <w:pPr>
        <w:shd w:val="clear" w:color="auto" w:fill="FFFFFF"/>
        <w:spacing w:after="0" w:line="240" w:lineRule="auto"/>
        <w:jc w:val="both"/>
        <w:rPr>
          <w:rFonts w:ascii="Times New Roman" w:eastAsia="Calibri" w:hAnsi="Times New Roman" w:cs="Times New Roman"/>
          <w:color w:val="000000"/>
          <w:sz w:val="24"/>
          <w:szCs w:val="24"/>
        </w:rPr>
      </w:pPr>
      <w:r w:rsidRPr="00AD325B">
        <w:rPr>
          <w:rFonts w:ascii="Times New Roman" w:eastAsia="Calibri" w:hAnsi="Times New Roman" w:cs="Times New Roman"/>
          <w:color w:val="000000"/>
          <w:sz w:val="24"/>
          <w:szCs w:val="24"/>
        </w:rPr>
        <w:lastRenderedPageBreak/>
        <w:t>-воспитание качеств: культура общения, уважение к родителям, пожилым людям,  здоровый образ жизни.</w:t>
      </w:r>
    </w:p>
    <w:p w:rsidR="005C4107" w:rsidRPr="00AD325B" w:rsidRDefault="005C4107" w:rsidP="00AD325B">
      <w:pPr>
        <w:shd w:val="clear" w:color="auto" w:fill="FFFFFF"/>
        <w:spacing w:after="0" w:line="240" w:lineRule="auto"/>
        <w:jc w:val="both"/>
        <w:rPr>
          <w:rFonts w:ascii="Times New Roman" w:eastAsia="Calibri" w:hAnsi="Times New Roman" w:cs="Times New Roman"/>
          <w:color w:val="000000"/>
          <w:sz w:val="24"/>
          <w:szCs w:val="24"/>
        </w:rPr>
      </w:pPr>
      <w:r w:rsidRPr="00AD325B">
        <w:rPr>
          <w:rFonts w:ascii="Times New Roman" w:eastAsia="Calibri" w:hAnsi="Times New Roman" w:cs="Times New Roman"/>
          <w:i/>
          <w:iCs/>
          <w:color w:val="000000"/>
          <w:sz w:val="24"/>
          <w:szCs w:val="24"/>
        </w:rPr>
        <w:t>Развивающие</w:t>
      </w:r>
      <w:r w:rsidRPr="00AD325B">
        <w:rPr>
          <w:rFonts w:ascii="Times New Roman" w:eastAsia="Calibri" w:hAnsi="Times New Roman" w:cs="Times New Roman"/>
          <w:color w:val="000000"/>
          <w:sz w:val="24"/>
          <w:szCs w:val="24"/>
        </w:rPr>
        <w:t>:</w:t>
      </w:r>
    </w:p>
    <w:p w:rsidR="005C4107" w:rsidRPr="00AD325B" w:rsidRDefault="005C4107" w:rsidP="00AD325B">
      <w:pPr>
        <w:shd w:val="clear" w:color="auto" w:fill="FFFFFF"/>
        <w:spacing w:after="0" w:line="240" w:lineRule="auto"/>
        <w:jc w:val="both"/>
        <w:rPr>
          <w:rFonts w:ascii="Times New Roman" w:eastAsia="Calibri" w:hAnsi="Times New Roman" w:cs="Times New Roman"/>
          <w:color w:val="000000"/>
          <w:sz w:val="24"/>
          <w:szCs w:val="24"/>
        </w:rPr>
      </w:pPr>
      <w:r w:rsidRPr="00AD325B">
        <w:rPr>
          <w:rFonts w:ascii="Times New Roman" w:eastAsia="Calibri" w:hAnsi="Times New Roman" w:cs="Times New Roman"/>
          <w:color w:val="000000"/>
          <w:sz w:val="24"/>
          <w:szCs w:val="24"/>
        </w:rPr>
        <w:t>-формирование духовно-нравственное, социальное, личностное и интеллектуальное развитие;</w:t>
      </w:r>
    </w:p>
    <w:p w:rsidR="005C4107" w:rsidRPr="00AD325B" w:rsidRDefault="005C4107" w:rsidP="00AD325B">
      <w:pPr>
        <w:shd w:val="clear" w:color="auto" w:fill="FFFFFF"/>
        <w:spacing w:after="0" w:line="240" w:lineRule="auto"/>
        <w:jc w:val="both"/>
        <w:rPr>
          <w:rFonts w:ascii="Times New Roman" w:eastAsia="Calibri" w:hAnsi="Times New Roman" w:cs="Times New Roman"/>
          <w:color w:val="000000"/>
          <w:sz w:val="24"/>
          <w:szCs w:val="24"/>
        </w:rPr>
      </w:pPr>
      <w:r w:rsidRPr="00AD325B">
        <w:rPr>
          <w:rFonts w:ascii="Times New Roman" w:eastAsia="Calibri" w:hAnsi="Times New Roman" w:cs="Times New Roman"/>
          <w:color w:val="000000"/>
          <w:sz w:val="24"/>
          <w:szCs w:val="24"/>
        </w:rPr>
        <w:t>-создание основы для самостоятельной деятельности, обеспечивающей творческую  успешность, сохранение и укрепление здоровья обучающихся;</w:t>
      </w:r>
    </w:p>
    <w:p w:rsidR="005C4107" w:rsidRPr="00AD325B" w:rsidRDefault="005C4107" w:rsidP="00AD325B">
      <w:pPr>
        <w:shd w:val="clear" w:color="auto" w:fill="FFFFFF"/>
        <w:spacing w:after="0" w:line="240" w:lineRule="auto"/>
        <w:jc w:val="both"/>
        <w:rPr>
          <w:rFonts w:ascii="Times New Roman" w:eastAsia="Calibri" w:hAnsi="Times New Roman" w:cs="Times New Roman"/>
          <w:color w:val="000000"/>
          <w:sz w:val="24"/>
          <w:szCs w:val="24"/>
        </w:rPr>
      </w:pPr>
      <w:r w:rsidRPr="00AD325B">
        <w:rPr>
          <w:rFonts w:ascii="Times New Roman" w:eastAsia="Calibri" w:hAnsi="Times New Roman" w:cs="Times New Roman"/>
          <w:color w:val="000000"/>
          <w:sz w:val="24"/>
          <w:szCs w:val="24"/>
        </w:rPr>
        <w:t>-развитие позитивного отношения к базовым общественным ценностям: человек, семья, Отечество, природа, мир, знания, труд, культура для формирования здорового образа жизни;</w:t>
      </w:r>
    </w:p>
    <w:p w:rsidR="005C4107" w:rsidRPr="00AD325B" w:rsidRDefault="005C4107" w:rsidP="00AD325B">
      <w:pPr>
        <w:spacing w:after="0" w:line="240" w:lineRule="auto"/>
        <w:ind w:firstLine="567"/>
        <w:jc w:val="both"/>
        <w:rPr>
          <w:rFonts w:ascii="Times New Roman" w:eastAsia="Calibri" w:hAnsi="Times New Roman" w:cs="Times New Roman"/>
          <w:sz w:val="24"/>
          <w:szCs w:val="24"/>
        </w:rPr>
      </w:pPr>
      <w:r w:rsidRPr="00AD325B">
        <w:rPr>
          <w:rFonts w:ascii="Times New Roman" w:eastAsia="Calibri" w:hAnsi="Times New Roman" w:cs="Times New Roman"/>
          <w:sz w:val="24"/>
          <w:szCs w:val="24"/>
        </w:rPr>
        <w:t xml:space="preserve">-формирование способности к самостоятельным поступкам и действиям; </w:t>
      </w:r>
    </w:p>
    <w:p w:rsidR="005C4107" w:rsidRPr="00AD325B" w:rsidRDefault="005C4107" w:rsidP="00AD325B">
      <w:pPr>
        <w:spacing w:after="0" w:line="240" w:lineRule="auto"/>
        <w:ind w:firstLine="567"/>
        <w:jc w:val="both"/>
        <w:rPr>
          <w:rFonts w:ascii="Times New Roman" w:eastAsia="Calibri" w:hAnsi="Times New Roman" w:cs="Times New Roman"/>
          <w:sz w:val="24"/>
          <w:szCs w:val="24"/>
        </w:rPr>
      </w:pPr>
      <w:r w:rsidRPr="00AD325B">
        <w:rPr>
          <w:rFonts w:ascii="Times New Roman" w:eastAsia="Calibri" w:hAnsi="Times New Roman" w:cs="Times New Roman"/>
          <w:sz w:val="24"/>
          <w:szCs w:val="24"/>
        </w:rPr>
        <w:t xml:space="preserve">-формирование эстетических потребностей, ценностей и чувств; </w:t>
      </w:r>
    </w:p>
    <w:p w:rsidR="005C4107" w:rsidRPr="00AD325B" w:rsidRDefault="005C4107" w:rsidP="00AD325B">
      <w:pPr>
        <w:spacing w:after="0" w:line="240" w:lineRule="auto"/>
        <w:jc w:val="both"/>
        <w:rPr>
          <w:rFonts w:ascii="Times New Roman" w:eastAsia="Calibri" w:hAnsi="Times New Roman" w:cs="Times New Roman"/>
          <w:sz w:val="24"/>
          <w:szCs w:val="24"/>
        </w:rPr>
      </w:pPr>
      <w:r w:rsidRPr="00AD325B">
        <w:rPr>
          <w:rFonts w:ascii="Times New Roman" w:eastAsia="Calibri" w:hAnsi="Times New Roman" w:cs="Times New Roman"/>
          <w:sz w:val="24"/>
          <w:szCs w:val="24"/>
        </w:rPr>
        <w:t xml:space="preserve">-развитие трудолюбия, способности к преодолению трудностей, целеустремлённости и настойчивости в достижении результата; </w:t>
      </w:r>
    </w:p>
    <w:p w:rsidR="005C4107" w:rsidRPr="00AD325B" w:rsidRDefault="005C4107" w:rsidP="00AD325B">
      <w:pPr>
        <w:spacing w:after="0" w:line="240" w:lineRule="auto"/>
        <w:ind w:firstLine="567"/>
        <w:jc w:val="both"/>
        <w:rPr>
          <w:rFonts w:ascii="Times New Roman" w:eastAsia="Calibri" w:hAnsi="Times New Roman" w:cs="Times New Roman"/>
          <w:sz w:val="24"/>
          <w:szCs w:val="24"/>
        </w:rPr>
      </w:pPr>
      <w:r w:rsidRPr="00AD325B">
        <w:rPr>
          <w:rFonts w:ascii="Times New Roman" w:eastAsia="Calibri" w:hAnsi="Times New Roman" w:cs="Times New Roman"/>
          <w:sz w:val="24"/>
          <w:szCs w:val="24"/>
        </w:rPr>
        <w:t xml:space="preserve">- осознание ценности человеческой жизни; </w:t>
      </w:r>
    </w:p>
    <w:p w:rsidR="005C4107" w:rsidRPr="009A08F7" w:rsidRDefault="005C4107" w:rsidP="00AD325B">
      <w:pPr>
        <w:spacing w:after="0" w:line="240" w:lineRule="auto"/>
        <w:jc w:val="both"/>
        <w:rPr>
          <w:rFonts w:ascii="Times New Roman" w:eastAsia="Calibri" w:hAnsi="Times New Roman" w:cs="Times New Roman"/>
          <w:sz w:val="24"/>
          <w:szCs w:val="24"/>
        </w:rPr>
      </w:pPr>
      <w:r w:rsidRPr="00AD325B">
        <w:rPr>
          <w:rFonts w:ascii="Times New Roman" w:eastAsia="Calibri" w:hAnsi="Times New Roman" w:cs="Times New Roman"/>
          <w:color w:val="000000"/>
          <w:sz w:val="24"/>
          <w:szCs w:val="24"/>
        </w:rPr>
        <w:t xml:space="preserve">-развитие навыков организации и осуществления сотрудничества с педагогами, </w:t>
      </w:r>
      <w:r w:rsidRPr="009A08F7">
        <w:rPr>
          <w:rFonts w:ascii="Times New Roman" w:eastAsia="Calibri" w:hAnsi="Times New Roman" w:cs="Times New Roman"/>
          <w:sz w:val="24"/>
          <w:szCs w:val="24"/>
        </w:rPr>
        <w:t xml:space="preserve">родителями, сверстниками, старшими и младшими детьми в решении общих проблем; </w:t>
      </w:r>
    </w:p>
    <w:p w:rsidR="005C4107" w:rsidRPr="009A08F7" w:rsidRDefault="005C4107" w:rsidP="00AD325B">
      <w:pPr>
        <w:spacing w:after="0" w:line="240" w:lineRule="auto"/>
        <w:jc w:val="both"/>
        <w:rPr>
          <w:rFonts w:ascii="Times New Roman" w:eastAsia="Calibri" w:hAnsi="Times New Roman" w:cs="Times New Roman"/>
          <w:sz w:val="24"/>
          <w:szCs w:val="24"/>
        </w:rPr>
      </w:pPr>
      <w:r w:rsidRPr="009A08F7">
        <w:rPr>
          <w:rFonts w:ascii="Times New Roman" w:eastAsia="Calibri" w:hAnsi="Times New Roman" w:cs="Times New Roman"/>
          <w:sz w:val="24"/>
          <w:szCs w:val="24"/>
        </w:rPr>
        <w:t>- развитие доброжелательности и эмоциональной отзывчивости.</w:t>
      </w:r>
    </w:p>
    <w:p w:rsidR="005C4107" w:rsidRPr="009A08F7" w:rsidRDefault="005C4107" w:rsidP="00AD325B">
      <w:pPr>
        <w:shd w:val="clear" w:color="auto" w:fill="FFFFFF"/>
        <w:spacing w:after="0" w:line="240" w:lineRule="auto"/>
        <w:jc w:val="both"/>
        <w:rPr>
          <w:rFonts w:ascii="Times New Roman" w:eastAsia="Calibri" w:hAnsi="Times New Roman" w:cs="Times New Roman"/>
          <w:sz w:val="24"/>
          <w:szCs w:val="24"/>
        </w:rPr>
      </w:pPr>
      <w:r w:rsidRPr="009A08F7">
        <w:rPr>
          <w:rFonts w:ascii="Times New Roman" w:eastAsia="Calibri" w:hAnsi="Times New Roman" w:cs="Times New Roman"/>
          <w:bCs/>
          <w:sz w:val="24"/>
          <w:szCs w:val="24"/>
        </w:rPr>
        <w:t xml:space="preserve">     В процессе освоения материала обучающиеся приобретут:</w:t>
      </w:r>
    </w:p>
    <w:p w:rsidR="005C4107" w:rsidRPr="009A08F7" w:rsidRDefault="005C4107" w:rsidP="00AD325B">
      <w:pPr>
        <w:shd w:val="clear" w:color="auto" w:fill="FFFFFF"/>
        <w:spacing w:after="0" w:line="240" w:lineRule="auto"/>
        <w:jc w:val="both"/>
        <w:rPr>
          <w:rFonts w:ascii="Times New Roman" w:eastAsia="Calibri" w:hAnsi="Times New Roman" w:cs="Times New Roman"/>
          <w:sz w:val="24"/>
          <w:szCs w:val="24"/>
        </w:rPr>
      </w:pPr>
      <w:r w:rsidRPr="009A08F7">
        <w:rPr>
          <w:rFonts w:ascii="Times New Roman" w:eastAsia="Calibri" w:hAnsi="Times New Roman" w:cs="Times New Roman"/>
          <w:sz w:val="24"/>
          <w:szCs w:val="24"/>
        </w:rPr>
        <w:t xml:space="preserve">      Мотивацию к учебной деятельности, навыки общения со сверстниками, знания эстетике в  жизни человека, о нормах поведения и общения, знания о  здоровом образе жизни, знания об истории своего Отечества, о традициях, знания о правилах групповой работы,  о организации коллективной творческой деятельности; знания о способах самостоятельного поиска, стремление к сотрудничеству с учителями и родителями,  опыт самообслуживания, самоорганизации и организации совместной деятельности.</w:t>
      </w:r>
    </w:p>
    <w:p w:rsidR="005C4107" w:rsidRPr="009A08F7" w:rsidRDefault="005C4107" w:rsidP="00AD325B">
      <w:pPr>
        <w:shd w:val="clear" w:color="auto" w:fill="FFFFFF"/>
        <w:spacing w:after="0" w:line="240" w:lineRule="auto"/>
        <w:jc w:val="both"/>
        <w:rPr>
          <w:rFonts w:ascii="Times New Roman" w:eastAsia="Calibri" w:hAnsi="Times New Roman" w:cs="Times New Roman"/>
          <w:bCs/>
          <w:sz w:val="24"/>
          <w:szCs w:val="24"/>
        </w:rPr>
      </w:pPr>
      <w:r w:rsidRPr="009A08F7">
        <w:rPr>
          <w:rFonts w:ascii="Times New Roman" w:eastAsia="Calibri" w:hAnsi="Times New Roman" w:cs="Times New Roman"/>
          <w:bCs/>
          <w:sz w:val="24"/>
          <w:szCs w:val="24"/>
        </w:rPr>
        <w:t xml:space="preserve">    Система оценки результативности</w:t>
      </w:r>
      <w:r w:rsidRPr="009A08F7">
        <w:rPr>
          <w:rFonts w:ascii="Times New Roman" w:eastAsia="Calibri" w:hAnsi="Times New Roman" w:cs="Times New Roman"/>
          <w:sz w:val="24"/>
          <w:szCs w:val="24"/>
        </w:rPr>
        <w:t> внеурочной деятельности является комплексной. Оцениваются следующие критерии:</w:t>
      </w:r>
    </w:p>
    <w:p w:rsidR="005C4107" w:rsidRPr="009A08F7" w:rsidRDefault="005C4107" w:rsidP="00AD325B">
      <w:pPr>
        <w:shd w:val="clear" w:color="auto" w:fill="FFFFFF"/>
        <w:spacing w:after="0" w:line="240" w:lineRule="auto"/>
        <w:jc w:val="both"/>
        <w:rPr>
          <w:rFonts w:ascii="Times New Roman" w:eastAsia="Calibri" w:hAnsi="Times New Roman" w:cs="Times New Roman"/>
          <w:sz w:val="24"/>
          <w:szCs w:val="24"/>
        </w:rPr>
      </w:pPr>
      <w:r w:rsidRPr="009A08F7">
        <w:rPr>
          <w:rFonts w:ascii="Times New Roman" w:eastAsia="Calibri" w:hAnsi="Times New Roman" w:cs="Times New Roman"/>
          <w:sz w:val="24"/>
          <w:szCs w:val="24"/>
        </w:rPr>
        <w:t>– уровень воспитанности и общей культуры учащихся.</w:t>
      </w:r>
      <w:r w:rsidRPr="009A08F7">
        <w:rPr>
          <w:rFonts w:ascii="Times New Roman" w:eastAsia="Calibri" w:hAnsi="Times New Roman" w:cs="Times New Roman"/>
          <w:sz w:val="24"/>
          <w:szCs w:val="24"/>
        </w:rPr>
        <w:br/>
        <w:t>– участие класса в школьных воспитательных мероприятиях.</w:t>
      </w:r>
      <w:r w:rsidRPr="009A08F7">
        <w:rPr>
          <w:rFonts w:ascii="Times New Roman" w:eastAsia="Calibri" w:hAnsi="Times New Roman" w:cs="Times New Roman"/>
          <w:sz w:val="24"/>
          <w:szCs w:val="24"/>
        </w:rPr>
        <w:br/>
        <w:t>–    выбор учащимися социально приемлемых духовно-нравственных форм самореализации и самовыражения.</w:t>
      </w:r>
    </w:p>
    <w:p w:rsidR="005C4107" w:rsidRPr="009A08F7" w:rsidRDefault="005C4107" w:rsidP="00AD325B">
      <w:pPr>
        <w:spacing w:after="0" w:line="240" w:lineRule="auto"/>
        <w:jc w:val="both"/>
        <w:rPr>
          <w:rFonts w:ascii="Times New Roman" w:eastAsia="Calibri" w:hAnsi="Times New Roman" w:cs="Times New Roman"/>
          <w:sz w:val="24"/>
          <w:szCs w:val="24"/>
        </w:rPr>
      </w:pPr>
      <w:r w:rsidRPr="009A08F7">
        <w:rPr>
          <w:rFonts w:ascii="Times New Roman" w:eastAsia="Calibri" w:hAnsi="Times New Roman" w:cs="Times New Roman"/>
          <w:sz w:val="24"/>
          <w:szCs w:val="24"/>
        </w:rPr>
        <w:t>Программа вкл</w:t>
      </w:r>
      <w:r w:rsidRPr="009A08F7">
        <w:rPr>
          <w:rFonts w:ascii="Times New Roman" w:hAnsi="Times New Roman" w:cs="Times New Roman"/>
          <w:sz w:val="24"/>
          <w:szCs w:val="24"/>
        </w:rPr>
        <w:t>ючает в себя п</w:t>
      </w:r>
      <w:r w:rsidRPr="009A08F7">
        <w:rPr>
          <w:rFonts w:ascii="Times New Roman" w:eastAsia="Calibri" w:hAnsi="Times New Roman" w:cs="Times New Roman"/>
          <w:sz w:val="24"/>
          <w:szCs w:val="24"/>
        </w:rPr>
        <w:t>ринципы развивающие духовно-нравственное начало.</w:t>
      </w:r>
    </w:p>
    <w:p w:rsidR="005C4107" w:rsidRPr="009A08F7" w:rsidRDefault="005C4107" w:rsidP="00AD325B">
      <w:pPr>
        <w:spacing w:after="0" w:line="240" w:lineRule="auto"/>
        <w:jc w:val="both"/>
        <w:rPr>
          <w:rFonts w:ascii="Times New Roman" w:eastAsia="Calibri" w:hAnsi="Times New Roman" w:cs="Times New Roman"/>
          <w:sz w:val="24"/>
          <w:szCs w:val="24"/>
        </w:rPr>
      </w:pPr>
      <w:r w:rsidRPr="009A08F7">
        <w:rPr>
          <w:rFonts w:ascii="Times New Roman" w:eastAsia="Calibri" w:hAnsi="Times New Roman" w:cs="Times New Roman"/>
          <w:sz w:val="24"/>
          <w:szCs w:val="24"/>
        </w:rPr>
        <w:t xml:space="preserve"> 1.Принцип ориентации на идеал. </w:t>
      </w:r>
    </w:p>
    <w:p w:rsidR="005C4107" w:rsidRPr="009A08F7" w:rsidRDefault="005C4107" w:rsidP="00AD325B">
      <w:pPr>
        <w:spacing w:after="0" w:line="240" w:lineRule="auto"/>
        <w:jc w:val="both"/>
        <w:rPr>
          <w:rFonts w:ascii="Times New Roman" w:eastAsia="Calibri" w:hAnsi="Times New Roman" w:cs="Times New Roman"/>
          <w:sz w:val="24"/>
          <w:szCs w:val="24"/>
        </w:rPr>
      </w:pPr>
      <w:r w:rsidRPr="009A08F7">
        <w:rPr>
          <w:rFonts w:ascii="Times New Roman" w:eastAsia="Calibri" w:hAnsi="Times New Roman" w:cs="Times New Roman"/>
          <w:sz w:val="24"/>
          <w:szCs w:val="24"/>
        </w:rPr>
        <w:t xml:space="preserve">Идеал — это высшая ценность, совершенное состояние человека, семьи, школьного коллектива, социальной группы, общества, высшая норма нравственных отношений. Идеалы определяют смыслы воспитания. 2.Аксиологический принцип. Ценности определяют основное содержание духовно-нравственного развития. </w:t>
      </w:r>
    </w:p>
    <w:p w:rsidR="005C4107" w:rsidRPr="009A08F7" w:rsidRDefault="005C4107" w:rsidP="00AD325B">
      <w:pPr>
        <w:spacing w:after="0" w:line="240" w:lineRule="auto"/>
        <w:ind w:firstLine="567"/>
        <w:jc w:val="both"/>
        <w:rPr>
          <w:rFonts w:ascii="Times New Roman" w:eastAsia="Calibri" w:hAnsi="Times New Roman" w:cs="Times New Roman"/>
          <w:sz w:val="24"/>
          <w:szCs w:val="24"/>
        </w:rPr>
      </w:pPr>
      <w:r w:rsidRPr="009A08F7">
        <w:rPr>
          <w:rFonts w:ascii="Times New Roman" w:eastAsia="Calibri" w:hAnsi="Times New Roman" w:cs="Times New Roman"/>
          <w:sz w:val="24"/>
          <w:szCs w:val="24"/>
        </w:rPr>
        <w:t xml:space="preserve">3.Принцип следования нравственному примеру. </w:t>
      </w:r>
    </w:p>
    <w:p w:rsidR="005C4107" w:rsidRPr="009A08F7" w:rsidRDefault="005C4107" w:rsidP="00AD325B">
      <w:pPr>
        <w:spacing w:after="0" w:line="240" w:lineRule="auto"/>
        <w:jc w:val="both"/>
        <w:rPr>
          <w:rFonts w:ascii="Times New Roman" w:eastAsia="Calibri" w:hAnsi="Times New Roman" w:cs="Times New Roman"/>
          <w:sz w:val="24"/>
          <w:szCs w:val="24"/>
        </w:rPr>
      </w:pPr>
      <w:r w:rsidRPr="009A08F7">
        <w:rPr>
          <w:rFonts w:ascii="Times New Roman" w:eastAsia="Calibri" w:hAnsi="Times New Roman" w:cs="Times New Roman"/>
          <w:sz w:val="24"/>
          <w:szCs w:val="24"/>
        </w:rPr>
        <w:t xml:space="preserve">4.Принцип идентификации. Идентификация — устойчивое отождествление себя со значимым другим, стремление быть похожим на него. </w:t>
      </w:r>
    </w:p>
    <w:p w:rsidR="005C4107" w:rsidRPr="009A08F7" w:rsidRDefault="005C4107" w:rsidP="00AD325B">
      <w:pPr>
        <w:spacing w:after="0" w:line="240" w:lineRule="auto"/>
        <w:jc w:val="both"/>
        <w:rPr>
          <w:rFonts w:ascii="Times New Roman" w:eastAsia="Calibri" w:hAnsi="Times New Roman" w:cs="Times New Roman"/>
          <w:sz w:val="24"/>
          <w:szCs w:val="24"/>
        </w:rPr>
      </w:pPr>
      <w:r w:rsidRPr="009A08F7">
        <w:rPr>
          <w:rFonts w:ascii="Times New Roman" w:eastAsia="Calibri" w:hAnsi="Times New Roman" w:cs="Times New Roman"/>
          <w:sz w:val="24"/>
          <w:szCs w:val="24"/>
        </w:rPr>
        <w:t>5.Принцип диалогического общения. Диалог исходит из признания и безусловного уважения права воспитанника свободно выбирать и сознательно присваивать ту ценность, которую он считает истинной.</w:t>
      </w:r>
    </w:p>
    <w:p w:rsidR="005C4107" w:rsidRPr="009A08F7" w:rsidRDefault="005C4107" w:rsidP="00AD325B">
      <w:pPr>
        <w:spacing w:after="0" w:line="240" w:lineRule="auto"/>
        <w:ind w:firstLine="567"/>
        <w:jc w:val="both"/>
        <w:rPr>
          <w:rFonts w:ascii="Times New Roman" w:eastAsia="Calibri" w:hAnsi="Times New Roman" w:cs="Times New Roman"/>
          <w:sz w:val="24"/>
          <w:szCs w:val="24"/>
        </w:rPr>
      </w:pPr>
      <w:r w:rsidRPr="009A08F7">
        <w:rPr>
          <w:rFonts w:ascii="Times New Roman" w:eastAsia="Calibri" w:hAnsi="Times New Roman" w:cs="Times New Roman"/>
          <w:sz w:val="24"/>
          <w:szCs w:val="24"/>
        </w:rPr>
        <w:t xml:space="preserve">6.Принцип системно - </w:t>
      </w:r>
      <w:proofErr w:type="spellStart"/>
      <w:r w:rsidRPr="009A08F7">
        <w:rPr>
          <w:rFonts w:ascii="Times New Roman" w:eastAsia="Calibri" w:hAnsi="Times New Roman" w:cs="Times New Roman"/>
          <w:sz w:val="24"/>
          <w:szCs w:val="24"/>
        </w:rPr>
        <w:t>деятельностной</w:t>
      </w:r>
      <w:proofErr w:type="spellEnd"/>
      <w:r w:rsidRPr="009A08F7">
        <w:rPr>
          <w:rFonts w:ascii="Times New Roman" w:eastAsia="Calibri" w:hAnsi="Times New Roman" w:cs="Times New Roman"/>
          <w:sz w:val="24"/>
          <w:szCs w:val="24"/>
        </w:rPr>
        <w:t xml:space="preserve"> организации воспитания. </w:t>
      </w:r>
    </w:p>
    <w:p w:rsidR="005C4107" w:rsidRPr="00AD325B" w:rsidRDefault="005C4107" w:rsidP="00AD325B">
      <w:pPr>
        <w:spacing w:after="0" w:line="240" w:lineRule="auto"/>
        <w:jc w:val="both"/>
        <w:rPr>
          <w:rFonts w:ascii="Times New Roman" w:eastAsia="Calibri" w:hAnsi="Times New Roman" w:cs="Times New Roman"/>
          <w:sz w:val="24"/>
          <w:szCs w:val="24"/>
        </w:rPr>
      </w:pPr>
      <w:r w:rsidRPr="00AD325B">
        <w:rPr>
          <w:rFonts w:ascii="Times New Roman" w:eastAsia="Calibri" w:hAnsi="Times New Roman" w:cs="Times New Roman"/>
          <w:sz w:val="24"/>
          <w:szCs w:val="24"/>
        </w:rPr>
        <w:t xml:space="preserve">Каждая из ценностей педагогически определяется как вопрос, разрешение которого превращается в воспитательную задачу. Что есть Отечество? Семья? Милосердие? Закон? Честь? Понимание — это ответ на вопрос. Оно достигается через выяснение общественного значения ценностей и открытие их личностного смысла. </w:t>
      </w:r>
    </w:p>
    <w:p w:rsidR="005C4107" w:rsidRPr="00AD325B" w:rsidRDefault="005C4107" w:rsidP="00AD325B">
      <w:pPr>
        <w:autoSpaceDE w:val="0"/>
        <w:autoSpaceDN w:val="0"/>
        <w:adjustRightInd w:val="0"/>
        <w:spacing w:after="0" w:line="240" w:lineRule="auto"/>
        <w:jc w:val="both"/>
        <w:rPr>
          <w:rFonts w:ascii="Times New Roman" w:eastAsia="Calibri" w:hAnsi="Times New Roman" w:cs="Times New Roman"/>
          <w:sz w:val="24"/>
          <w:szCs w:val="24"/>
        </w:rPr>
      </w:pPr>
      <w:r w:rsidRPr="00AD325B">
        <w:rPr>
          <w:rFonts w:ascii="Times New Roman" w:eastAsia="Calibri" w:hAnsi="Times New Roman" w:cs="Times New Roman"/>
          <w:sz w:val="24"/>
          <w:szCs w:val="24"/>
        </w:rPr>
        <w:t xml:space="preserve">    Программа кружка  «Солнышко», основана   на представлении  целостной картины мира и тесной связи с жизнью, содержит в себе теоретические знания из разных областей деятельности и затрагивает общие человеческие ценности: мир</w:t>
      </w:r>
      <w:r w:rsidRPr="00AD325B">
        <w:rPr>
          <w:rFonts w:ascii="Times New Roman" w:eastAsia="Calibri" w:hAnsi="Times New Roman" w:cs="Times New Roman"/>
          <w:color w:val="000000"/>
          <w:sz w:val="24"/>
          <w:szCs w:val="24"/>
        </w:rPr>
        <w:t xml:space="preserve">, красота, семья, природа, Родина, любовь, здоровье, космос, жизнь. Программа  состоит из 3 модулей обучения. </w:t>
      </w:r>
    </w:p>
    <w:p w:rsidR="005C4107" w:rsidRPr="00AD325B" w:rsidRDefault="005C4107" w:rsidP="00AD325B">
      <w:pPr>
        <w:tabs>
          <w:tab w:val="left" w:pos="5790"/>
        </w:tabs>
        <w:spacing w:after="0" w:line="240" w:lineRule="auto"/>
        <w:rPr>
          <w:rFonts w:ascii="Times New Roman" w:hAnsi="Times New Roman" w:cs="Times New Roman"/>
          <w:sz w:val="24"/>
          <w:szCs w:val="24"/>
        </w:rPr>
      </w:pPr>
      <w:r w:rsidRPr="00AD325B">
        <w:rPr>
          <w:rFonts w:ascii="Times New Roman" w:eastAsia="Calibri" w:hAnsi="Times New Roman" w:cs="Times New Roman"/>
          <w:sz w:val="24"/>
          <w:szCs w:val="24"/>
        </w:rPr>
        <w:lastRenderedPageBreak/>
        <w:t xml:space="preserve">Модуль  1 .   Краски родного края. Основы </w:t>
      </w:r>
      <w:proofErr w:type="spellStart"/>
      <w:r w:rsidRPr="00AD325B">
        <w:rPr>
          <w:rFonts w:ascii="Times New Roman" w:eastAsia="Calibri" w:hAnsi="Times New Roman" w:cs="Times New Roman"/>
          <w:sz w:val="24"/>
          <w:szCs w:val="24"/>
        </w:rPr>
        <w:t>цветоведения</w:t>
      </w:r>
      <w:proofErr w:type="spellEnd"/>
      <w:r w:rsidRPr="00AD325B">
        <w:rPr>
          <w:rFonts w:ascii="Times New Roman" w:eastAsia="Calibri" w:hAnsi="Times New Roman" w:cs="Times New Roman"/>
          <w:sz w:val="24"/>
          <w:szCs w:val="24"/>
        </w:rPr>
        <w:t xml:space="preserve">   </w:t>
      </w:r>
    </w:p>
    <w:p w:rsidR="005C4107" w:rsidRPr="00AD325B" w:rsidRDefault="005C4107" w:rsidP="00AD325B">
      <w:pPr>
        <w:tabs>
          <w:tab w:val="left" w:pos="5790"/>
        </w:tabs>
        <w:spacing w:after="0" w:line="240" w:lineRule="auto"/>
        <w:rPr>
          <w:rFonts w:ascii="Times New Roman" w:eastAsia="Calibri" w:hAnsi="Times New Roman" w:cs="Times New Roman"/>
          <w:sz w:val="24"/>
          <w:szCs w:val="24"/>
        </w:rPr>
      </w:pPr>
      <w:r w:rsidRPr="00AD325B">
        <w:rPr>
          <w:rFonts w:ascii="Times New Roman" w:eastAsia="Calibri" w:hAnsi="Times New Roman" w:cs="Times New Roman"/>
          <w:sz w:val="24"/>
          <w:szCs w:val="24"/>
        </w:rPr>
        <w:t xml:space="preserve">Модуль 2.    Мир, в котором я живу. Основы рисунка и  живописи.   </w:t>
      </w:r>
    </w:p>
    <w:p w:rsidR="005C4107" w:rsidRPr="00AD325B" w:rsidRDefault="005C4107" w:rsidP="00AD325B">
      <w:pPr>
        <w:tabs>
          <w:tab w:val="left" w:pos="5790"/>
        </w:tabs>
        <w:spacing w:after="0" w:line="240" w:lineRule="auto"/>
        <w:rPr>
          <w:rFonts w:ascii="Times New Roman" w:eastAsia="Calibri" w:hAnsi="Times New Roman" w:cs="Times New Roman"/>
          <w:sz w:val="24"/>
          <w:szCs w:val="24"/>
        </w:rPr>
      </w:pPr>
      <w:r w:rsidRPr="00AD325B">
        <w:rPr>
          <w:rFonts w:ascii="Times New Roman" w:eastAsia="Calibri" w:hAnsi="Times New Roman" w:cs="Times New Roman"/>
          <w:sz w:val="24"/>
          <w:szCs w:val="24"/>
        </w:rPr>
        <w:t xml:space="preserve"> Модуль 3.   Земля мой дом родной.  Основы  композиции</w:t>
      </w:r>
    </w:p>
    <w:p w:rsidR="005C4107" w:rsidRPr="00AD325B" w:rsidRDefault="005C4107" w:rsidP="00AD325B">
      <w:pPr>
        <w:spacing w:after="0" w:line="240" w:lineRule="auto"/>
        <w:jc w:val="both"/>
        <w:rPr>
          <w:rFonts w:ascii="Times New Roman" w:eastAsia="Calibri" w:hAnsi="Times New Roman" w:cs="Times New Roman"/>
          <w:sz w:val="24"/>
          <w:szCs w:val="24"/>
        </w:rPr>
      </w:pPr>
      <w:r w:rsidRPr="00AD325B">
        <w:rPr>
          <w:rFonts w:ascii="Times New Roman" w:eastAsia="Calibri" w:hAnsi="Times New Roman" w:cs="Times New Roman"/>
          <w:sz w:val="24"/>
          <w:szCs w:val="24"/>
        </w:rPr>
        <w:t xml:space="preserve">      В процессе изучения модуля: </w:t>
      </w:r>
      <w:r w:rsidRPr="00AD325B">
        <w:rPr>
          <w:rFonts w:ascii="Times New Roman" w:eastAsia="Calibri" w:hAnsi="Times New Roman" w:cs="Times New Roman"/>
          <w:b/>
          <w:sz w:val="24"/>
          <w:szCs w:val="24"/>
        </w:rPr>
        <w:t xml:space="preserve">Краски родного края. </w:t>
      </w:r>
      <w:r w:rsidRPr="00AD325B">
        <w:rPr>
          <w:rFonts w:ascii="Times New Roman" w:eastAsia="Calibri" w:hAnsi="Times New Roman" w:cs="Times New Roman"/>
          <w:sz w:val="24"/>
          <w:szCs w:val="24"/>
        </w:rPr>
        <w:t xml:space="preserve">«Основы </w:t>
      </w:r>
      <w:proofErr w:type="spellStart"/>
      <w:r w:rsidRPr="00AD325B">
        <w:rPr>
          <w:rFonts w:ascii="Times New Roman" w:eastAsia="Calibri" w:hAnsi="Times New Roman" w:cs="Times New Roman"/>
          <w:sz w:val="24"/>
          <w:szCs w:val="24"/>
        </w:rPr>
        <w:t>цветоведения</w:t>
      </w:r>
      <w:proofErr w:type="spellEnd"/>
      <w:r w:rsidRPr="00AD325B">
        <w:rPr>
          <w:rFonts w:ascii="Times New Roman" w:eastAsia="Calibri" w:hAnsi="Times New Roman" w:cs="Times New Roman"/>
          <w:sz w:val="24"/>
          <w:szCs w:val="24"/>
        </w:rPr>
        <w:t>»; дети  знакомятся с цветами радуги, учатся узнавать основные и дополнительные цвета, понимать и чувствовать множество оттенков каждого цвета, распознавать теплые и холодные цвета, передавать цветом настроение, а также работать акварельными красками. Выражать свои чувства, эмоции цветом. Краски родного края  приобщают детей  духовно – нравственным началам, истокам, любви к природе, родному краю.</w:t>
      </w:r>
    </w:p>
    <w:p w:rsidR="005C4107" w:rsidRPr="00AD325B" w:rsidRDefault="005C4107" w:rsidP="00AD325B">
      <w:pPr>
        <w:spacing w:after="0" w:line="240" w:lineRule="auto"/>
        <w:jc w:val="both"/>
        <w:rPr>
          <w:rFonts w:ascii="Times New Roman" w:eastAsia="Calibri" w:hAnsi="Times New Roman" w:cs="Times New Roman"/>
          <w:sz w:val="24"/>
          <w:szCs w:val="24"/>
        </w:rPr>
      </w:pPr>
      <w:r w:rsidRPr="00AD325B">
        <w:rPr>
          <w:rFonts w:ascii="Times New Roman" w:eastAsia="Calibri" w:hAnsi="Times New Roman" w:cs="Times New Roman"/>
          <w:sz w:val="24"/>
          <w:szCs w:val="24"/>
        </w:rPr>
        <w:t xml:space="preserve">       В модуле:</w:t>
      </w:r>
      <w:r w:rsidRPr="00AD325B">
        <w:rPr>
          <w:rFonts w:ascii="Times New Roman" w:eastAsia="Calibri" w:hAnsi="Times New Roman" w:cs="Times New Roman"/>
          <w:b/>
          <w:sz w:val="24"/>
          <w:szCs w:val="24"/>
        </w:rPr>
        <w:t xml:space="preserve"> Мир, в котором я живу. </w:t>
      </w:r>
      <w:r w:rsidRPr="00AD325B">
        <w:rPr>
          <w:rFonts w:ascii="Times New Roman" w:eastAsia="Calibri" w:hAnsi="Times New Roman" w:cs="Times New Roman"/>
          <w:sz w:val="24"/>
          <w:szCs w:val="24"/>
        </w:rPr>
        <w:t xml:space="preserve"> «Основы рисунка и живописи »; дети  усваивают теоретические знания, приобретают умения выразительно изображать предметы и явления с натуры  по памяти и по представлению. Учатся видеть и  передавать в рисунке и живописи  пропорции, форму,   цвет, пространственное положение  предметов в формате листа. Изучают мир вещей, природных явлений. </w:t>
      </w:r>
    </w:p>
    <w:p w:rsidR="005C4107" w:rsidRPr="00AD325B" w:rsidRDefault="005C4107" w:rsidP="00AD325B">
      <w:pPr>
        <w:spacing w:after="0" w:line="240" w:lineRule="auto"/>
        <w:jc w:val="both"/>
        <w:rPr>
          <w:rFonts w:ascii="Times New Roman" w:eastAsia="Calibri" w:hAnsi="Times New Roman" w:cs="Times New Roman"/>
          <w:color w:val="000000"/>
          <w:sz w:val="24"/>
          <w:szCs w:val="24"/>
        </w:rPr>
      </w:pPr>
      <w:r w:rsidRPr="00AD325B">
        <w:rPr>
          <w:rFonts w:ascii="Times New Roman" w:eastAsia="Calibri" w:hAnsi="Times New Roman" w:cs="Times New Roman"/>
          <w:sz w:val="24"/>
          <w:szCs w:val="24"/>
        </w:rPr>
        <w:t xml:space="preserve">       Изучая модуль: </w:t>
      </w:r>
      <w:r w:rsidRPr="00AD325B">
        <w:rPr>
          <w:rFonts w:ascii="Times New Roman" w:eastAsia="Calibri" w:hAnsi="Times New Roman" w:cs="Times New Roman"/>
          <w:b/>
          <w:sz w:val="24"/>
          <w:szCs w:val="24"/>
        </w:rPr>
        <w:t xml:space="preserve">Земля мой дом родной. </w:t>
      </w:r>
      <w:r w:rsidRPr="00AD325B">
        <w:rPr>
          <w:rFonts w:ascii="Times New Roman" w:eastAsia="Calibri" w:hAnsi="Times New Roman" w:cs="Times New Roman"/>
          <w:sz w:val="24"/>
          <w:szCs w:val="24"/>
        </w:rPr>
        <w:t xml:space="preserve">«Основы композиции»; дети  знакомятся с особенностями композиционных решений, с правильным выбором формата  и размещение на нем предметов с  понятием равновесие, движение, ритм, центр композиции. Составляя композиции, дети  реализуют свои мысли на бумаге. </w:t>
      </w:r>
      <w:r w:rsidRPr="00AD325B">
        <w:rPr>
          <w:rFonts w:ascii="Times New Roman" w:eastAsia="Calibri" w:hAnsi="Times New Roman" w:cs="Times New Roman"/>
          <w:color w:val="000000"/>
          <w:sz w:val="24"/>
          <w:szCs w:val="24"/>
        </w:rPr>
        <w:t>Изложение теоретического материала и выполнение практических заданий предусматривают закономерности изобразительной  деятельности детей младшего школьного возраста. Даются основы изобразительной грамоты и приемы развития творческого воображения, для самореализации.  Ребенок должен приобрести опыт работы с живописными  материалами и желание творить собственные произведения.</w:t>
      </w:r>
      <w:r w:rsidRPr="00AD325B">
        <w:rPr>
          <w:rFonts w:ascii="Times New Roman" w:eastAsia="Calibri" w:hAnsi="Times New Roman" w:cs="Times New Roman"/>
          <w:sz w:val="24"/>
          <w:szCs w:val="24"/>
        </w:rPr>
        <w:t xml:space="preserve"> Понимание красоты, ценности   и хрупкости нашего мира, принятия себя частичкой этого мира, способного  и желающего сохранить его для бушующих поколений. </w:t>
      </w:r>
    </w:p>
    <w:p w:rsidR="005C4107" w:rsidRPr="00AD325B" w:rsidRDefault="005C4107" w:rsidP="00AD325B">
      <w:pPr>
        <w:shd w:val="clear" w:color="auto" w:fill="FFFFFF"/>
        <w:spacing w:after="0" w:line="240" w:lineRule="auto"/>
        <w:ind w:firstLine="567"/>
        <w:jc w:val="both"/>
        <w:rPr>
          <w:rFonts w:ascii="Times New Roman" w:hAnsi="Times New Roman" w:cs="Times New Roman"/>
          <w:color w:val="000000"/>
          <w:sz w:val="24"/>
          <w:szCs w:val="24"/>
        </w:rPr>
      </w:pPr>
      <w:r w:rsidRPr="00AD325B">
        <w:rPr>
          <w:rFonts w:ascii="Times New Roman" w:eastAsia="Calibri" w:hAnsi="Times New Roman" w:cs="Times New Roman"/>
          <w:color w:val="000000"/>
          <w:sz w:val="24"/>
          <w:szCs w:val="24"/>
        </w:rPr>
        <w:t>Учитывая требования к реализации национально-регионального компонента в программу включены задания, основанные на традициях якутского народа: изучение и составление якутского орнамента,  иллюстрации  якутских народных сказок, изображения  окружающей жизни, природа родного края,  рисунок  северных животных.</w:t>
      </w:r>
    </w:p>
    <w:p w:rsidR="005C4107" w:rsidRPr="00AD325B" w:rsidRDefault="005C4107" w:rsidP="00AD325B">
      <w:pPr>
        <w:shd w:val="clear" w:color="auto" w:fill="FFFFFF"/>
        <w:spacing w:after="0" w:line="240" w:lineRule="auto"/>
        <w:ind w:firstLine="567"/>
        <w:jc w:val="both"/>
        <w:rPr>
          <w:rFonts w:ascii="Times New Roman" w:eastAsia="Calibri" w:hAnsi="Times New Roman" w:cs="Times New Roman"/>
          <w:color w:val="000000"/>
          <w:sz w:val="24"/>
          <w:szCs w:val="24"/>
        </w:rPr>
      </w:pPr>
      <w:r w:rsidRPr="00AD325B">
        <w:rPr>
          <w:rFonts w:ascii="Times New Roman" w:hAnsi="Times New Roman" w:cs="Times New Roman"/>
          <w:color w:val="000000"/>
          <w:sz w:val="24"/>
          <w:szCs w:val="24"/>
        </w:rPr>
        <w:t xml:space="preserve">Дети активно принимали участие в городских, республиканских, российских и международных выставках, имеют множество сертификатов, грамот, дипломов. </w:t>
      </w:r>
    </w:p>
    <w:p w:rsidR="005C4107" w:rsidRPr="00AD325B" w:rsidRDefault="005C4107" w:rsidP="00AD325B">
      <w:pPr>
        <w:spacing w:after="0" w:line="240" w:lineRule="auto"/>
        <w:jc w:val="both"/>
        <w:rPr>
          <w:rStyle w:val="c3"/>
          <w:color w:val="000000"/>
          <w:sz w:val="24"/>
          <w:szCs w:val="24"/>
        </w:rPr>
      </w:pPr>
    </w:p>
    <w:p w:rsidR="005C4107" w:rsidRPr="00B9233C" w:rsidRDefault="005C4107" w:rsidP="00B9233C">
      <w:pPr>
        <w:tabs>
          <w:tab w:val="left" w:pos="2955"/>
        </w:tabs>
        <w:spacing w:after="0" w:line="240" w:lineRule="auto"/>
        <w:jc w:val="center"/>
        <w:rPr>
          <w:rFonts w:ascii="Times New Roman" w:eastAsia="Calibri" w:hAnsi="Times New Roman" w:cs="Times New Roman"/>
          <w:sz w:val="20"/>
          <w:szCs w:val="20"/>
        </w:rPr>
      </w:pPr>
      <w:r w:rsidRPr="001F05B4">
        <w:rPr>
          <w:rFonts w:ascii="Times New Roman" w:eastAsia="Calibri" w:hAnsi="Times New Roman" w:cs="Times New Roman"/>
          <w:sz w:val="20"/>
          <w:szCs w:val="20"/>
        </w:rPr>
        <w:t xml:space="preserve">  СПИСОК ЛИТЕРАТУРЫ</w:t>
      </w:r>
    </w:p>
    <w:p w:rsidR="005C4107" w:rsidRPr="001F05B4" w:rsidRDefault="005C4107" w:rsidP="005C4107">
      <w:pPr>
        <w:shd w:val="clear" w:color="auto" w:fill="FFFFFF"/>
        <w:suppressAutoHyphens/>
        <w:spacing w:after="0" w:line="240" w:lineRule="auto"/>
        <w:jc w:val="both"/>
        <w:rPr>
          <w:rFonts w:ascii="Times New Roman" w:eastAsia="Calibri" w:hAnsi="Times New Roman" w:cs="Times New Roman"/>
          <w:spacing w:val="-15"/>
          <w:sz w:val="24"/>
          <w:szCs w:val="24"/>
          <w:lang w:eastAsia="ar-SA"/>
        </w:rPr>
      </w:pPr>
      <w:r>
        <w:rPr>
          <w:rFonts w:ascii="Times New Roman" w:hAnsi="Times New Roman" w:cs="Times New Roman"/>
          <w:spacing w:val="-15"/>
          <w:sz w:val="24"/>
          <w:szCs w:val="24"/>
          <w:lang w:eastAsia="ar-SA"/>
        </w:rPr>
        <w:t>1</w:t>
      </w:r>
      <w:r w:rsidRPr="001F05B4">
        <w:rPr>
          <w:rFonts w:ascii="Times New Roman" w:eastAsia="Calibri" w:hAnsi="Times New Roman" w:cs="Times New Roman"/>
          <w:spacing w:val="-15"/>
          <w:sz w:val="24"/>
          <w:szCs w:val="24"/>
          <w:lang w:eastAsia="ar-SA"/>
        </w:rPr>
        <w:t xml:space="preserve">. </w:t>
      </w:r>
      <w:proofErr w:type="spellStart"/>
      <w:r w:rsidRPr="001F05B4">
        <w:rPr>
          <w:rFonts w:ascii="Times New Roman" w:eastAsia="Calibri" w:hAnsi="Times New Roman" w:cs="Times New Roman"/>
          <w:spacing w:val="-15"/>
          <w:sz w:val="24"/>
          <w:szCs w:val="24"/>
          <w:lang w:eastAsia="ar-SA"/>
        </w:rPr>
        <w:t>Аранова</w:t>
      </w:r>
      <w:proofErr w:type="spellEnd"/>
      <w:r w:rsidRPr="001F05B4">
        <w:rPr>
          <w:rFonts w:ascii="Times New Roman" w:eastAsia="Calibri" w:hAnsi="Times New Roman" w:cs="Times New Roman"/>
          <w:spacing w:val="-15"/>
          <w:sz w:val="24"/>
          <w:szCs w:val="24"/>
          <w:lang w:eastAsia="ar-SA"/>
        </w:rPr>
        <w:t xml:space="preserve"> С.В. Обучение изобразительному искусству. Интеграция художественного и логического/ [Текст] </w:t>
      </w:r>
      <w:r>
        <w:rPr>
          <w:rFonts w:ascii="Times New Roman" w:hAnsi="Times New Roman" w:cs="Times New Roman"/>
          <w:spacing w:val="-15"/>
          <w:sz w:val="24"/>
          <w:szCs w:val="24"/>
          <w:lang w:eastAsia="ar-SA"/>
        </w:rPr>
        <w:t xml:space="preserve">С. В. </w:t>
      </w:r>
      <w:proofErr w:type="spellStart"/>
      <w:r>
        <w:rPr>
          <w:rFonts w:ascii="Times New Roman" w:hAnsi="Times New Roman" w:cs="Times New Roman"/>
          <w:spacing w:val="-15"/>
          <w:sz w:val="24"/>
          <w:szCs w:val="24"/>
          <w:lang w:eastAsia="ar-SA"/>
        </w:rPr>
        <w:t>Аранова</w:t>
      </w:r>
      <w:proofErr w:type="spellEnd"/>
      <w:r>
        <w:rPr>
          <w:rFonts w:ascii="Times New Roman" w:hAnsi="Times New Roman" w:cs="Times New Roman"/>
          <w:spacing w:val="-15"/>
          <w:sz w:val="24"/>
          <w:szCs w:val="24"/>
          <w:lang w:eastAsia="ar-SA"/>
        </w:rPr>
        <w:t>. – СПб : КАРО, 201</w:t>
      </w:r>
      <w:r w:rsidRPr="001F05B4">
        <w:rPr>
          <w:rFonts w:ascii="Times New Roman" w:eastAsia="Calibri" w:hAnsi="Times New Roman" w:cs="Times New Roman"/>
          <w:spacing w:val="-15"/>
          <w:sz w:val="24"/>
          <w:szCs w:val="24"/>
          <w:lang w:eastAsia="ar-SA"/>
        </w:rPr>
        <w:t>4. – 176с.</w:t>
      </w:r>
    </w:p>
    <w:p w:rsidR="005C4107" w:rsidRPr="001F05B4" w:rsidRDefault="005C4107" w:rsidP="005C4107">
      <w:pPr>
        <w:pStyle w:val="af"/>
        <w:spacing w:before="0" w:beforeAutospacing="0" w:after="0" w:afterAutospacing="0"/>
        <w:jc w:val="both"/>
      </w:pPr>
      <w:r>
        <w:t>2.</w:t>
      </w:r>
      <w:r w:rsidRPr="001F05B4">
        <w:t xml:space="preserve">Ветлугина Н.А. Основные проблемы художественного творчества детей </w:t>
      </w:r>
      <w:r w:rsidRPr="001F05B4">
        <w:rPr>
          <w:spacing w:val="-15"/>
          <w:lang w:eastAsia="ar-SA"/>
        </w:rPr>
        <w:t>[Текст].</w:t>
      </w:r>
      <w:r w:rsidRPr="001F05B4">
        <w:t>Художественное творчество и ребенок / Под ред. Н.</w:t>
      </w:r>
      <w:r>
        <w:t>А.Ветлугиной/ Москва, 201</w:t>
      </w:r>
      <w:r w:rsidRPr="001F05B4">
        <w:t>2.- 208с.</w:t>
      </w:r>
    </w:p>
    <w:p w:rsidR="005C4107" w:rsidRPr="001F05B4" w:rsidRDefault="005C4107" w:rsidP="005C4107">
      <w:pPr>
        <w:tabs>
          <w:tab w:val="left" w:pos="0"/>
        </w:tabs>
        <w:spacing w:after="0" w:line="240" w:lineRule="auto"/>
        <w:jc w:val="both"/>
        <w:rPr>
          <w:rFonts w:ascii="Times New Roman" w:eastAsia="Calibri" w:hAnsi="Times New Roman" w:cs="Times New Roman"/>
          <w:sz w:val="24"/>
          <w:szCs w:val="24"/>
        </w:rPr>
      </w:pPr>
      <w:r>
        <w:rPr>
          <w:rFonts w:ascii="Times New Roman" w:hAnsi="Times New Roman" w:cs="Times New Roman"/>
          <w:sz w:val="24"/>
          <w:szCs w:val="24"/>
        </w:rPr>
        <w:t>3</w:t>
      </w:r>
      <w:r w:rsidRPr="001F05B4">
        <w:rPr>
          <w:rFonts w:ascii="Times New Roman" w:eastAsia="Calibri" w:hAnsi="Times New Roman" w:cs="Times New Roman"/>
          <w:sz w:val="24"/>
          <w:szCs w:val="24"/>
        </w:rPr>
        <w:t xml:space="preserve">.Горяева  Н.А. Первые шаги в мире искусства </w:t>
      </w:r>
      <w:r w:rsidRPr="001F05B4">
        <w:rPr>
          <w:rFonts w:ascii="Times New Roman" w:eastAsia="Calibri" w:hAnsi="Times New Roman" w:cs="Times New Roman"/>
          <w:spacing w:val="-15"/>
          <w:sz w:val="24"/>
          <w:szCs w:val="24"/>
          <w:lang w:eastAsia="ar-SA"/>
        </w:rPr>
        <w:t>[Текст] /</w:t>
      </w:r>
      <w:r w:rsidRPr="001F05B4">
        <w:rPr>
          <w:rFonts w:ascii="Times New Roman" w:eastAsia="Calibri" w:hAnsi="Times New Roman" w:cs="Times New Roman"/>
          <w:sz w:val="24"/>
          <w:szCs w:val="24"/>
        </w:rPr>
        <w:t xml:space="preserve"> Н. А. Горяева.– М.: Просвещение, 2012. – 159с. </w:t>
      </w:r>
    </w:p>
    <w:p w:rsidR="005C4107" w:rsidRPr="00AD325B" w:rsidRDefault="005C4107" w:rsidP="00AD325B">
      <w:pPr>
        <w:pStyle w:val="af"/>
        <w:spacing w:before="0" w:beforeAutospacing="0" w:after="0" w:afterAutospacing="0"/>
        <w:ind w:right="-6"/>
        <w:jc w:val="both"/>
      </w:pPr>
      <w:r>
        <w:t>4</w:t>
      </w:r>
      <w:r w:rsidRPr="001F05B4">
        <w:t xml:space="preserve">.Яковлева Е.Л. Методические рекомендации учителям по развитию творческого потенциала учащихся </w:t>
      </w:r>
      <w:r w:rsidRPr="001F05B4">
        <w:rPr>
          <w:spacing w:val="-15"/>
          <w:lang w:eastAsia="ar-SA"/>
        </w:rPr>
        <w:t xml:space="preserve">[Текст] </w:t>
      </w:r>
      <w:r w:rsidRPr="001F05B4">
        <w:t>/ Москва, 2008.-19</w:t>
      </w:r>
      <w:r w:rsidR="00AD325B">
        <w:t>.</w:t>
      </w:r>
    </w:p>
    <w:p w:rsidR="00B9233C" w:rsidRDefault="00B9233C" w:rsidP="005C4107">
      <w:pPr>
        <w:spacing w:after="0" w:line="240" w:lineRule="auto"/>
        <w:jc w:val="center"/>
        <w:rPr>
          <w:rFonts w:ascii="Times New Roman" w:eastAsia="Calibri" w:hAnsi="Times New Roman" w:cs="Times New Roman"/>
          <w:sz w:val="24"/>
          <w:szCs w:val="24"/>
        </w:rPr>
      </w:pPr>
    </w:p>
    <w:p w:rsidR="00B9233C" w:rsidRDefault="00B9233C" w:rsidP="005C4107">
      <w:pPr>
        <w:spacing w:after="0" w:line="240" w:lineRule="auto"/>
        <w:jc w:val="center"/>
        <w:rPr>
          <w:rFonts w:ascii="Times New Roman" w:eastAsia="Calibri" w:hAnsi="Times New Roman" w:cs="Times New Roman"/>
          <w:sz w:val="24"/>
          <w:szCs w:val="24"/>
        </w:rPr>
      </w:pPr>
    </w:p>
    <w:p w:rsidR="00B9233C" w:rsidRDefault="00B9233C" w:rsidP="005C4107">
      <w:pPr>
        <w:spacing w:after="0" w:line="240" w:lineRule="auto"/>
        <w:jc w:val="center"/>
        <w:rPr>
          <w:rFonts w:ascii="Times New Roman" w:eastAsia="Calibri" w:hAnsi="Times New Roman" w:cs="Times New Roman"/>
          <w:sz w:val="24"/>
          <w:szCs w:val="24"/>
        </w:rPr>
      </w:pPr>
    </w:p>
    <w:p w:rsidR="00A83951" w:rsidRDefault="00A83951" w:rsidP="00250B4E">
      <w:pPr>
        <w:spacing w:after="0" w:line="240" w:lineRule="auto"/>
        <w:rPr>
          <w:rFonts w:ascii="Times New Roman" w:eastAsia="Calibri" w:hAnsi="Times New Roman" w:cs="Times New Roman"/>
          <w:sz w:val="24"/>
          <w:szCs w:val="24"/>
        </w:rPr>
      </w:pPr>
    </w:p>
    <w:p w:rsidR="00A83951" w:rsidRDefault="00A83951" w:rsidP="005C4107">
      <w:pPr>
        <w:spacing w:after="0" w:line="240" w:lineRule="auto"/>
        <w:jc w:val="center"/>
        <w:rPr>
          <w:rFonts w:ascii="Times New Roman" w:eastAsia="Calibri" w:hAnsi="Times New Roman" w:cs="Times New Roman"/>
          <w:sz w:val="24"/>
          <w:szCs w:val="24"/>
        </w:rPr>
      </w:pPr>
    </w:p>
    <w:p w:rsidR="00A83951" w:rsidRDefault="00A83951" w:rsidP="005C4107">
      <w:pPr>
        <w:spacing w:after="0" w:line="240" w:lineRule="auto"/>
        <w:jc w:val="center"/>
        <w:rPr>
          <w:rFonts w:ascii="Times New Roman" w:eastAsia="Calibri" w:hAnsi="Times New Roman" w:cs="Times New Roman"/>
          <w:sz w:val="24"/>
          <w:szCs w:val="24"/>
        </w:rPr>
      </w:pPr>
    </w:p>
    <w:p w:rsidR="005C4107" w:rsidRDefault="005C4107" w:rsidP="005C4107">
      <w:pPr>
        <w:spacing w:after="0" w:line="240" w:lineRule="auto"/>
        <w:jc w:val="center"/>
        <w:rPr>
          <w:rFonts w:ascii="Times New Roman" w:eastAsia="Calibri" w:hAnsi="Times New Roman" w:cs="Times New Roman"/>
          <w:sz w:val="24"/>
          <w:szCs w:val="24"/>
        </w:rPr>
      </w:pPr>
      <w:r w:rsidRPr="0001151D">
        <w:rPr>
          <w:rFonts w:ascii="Times New Roman" w:eastAsia="Calibri" w:hAnsi="Times New Roman" w:cs="Times New Roman"/>
          <w:sz w:val="24"/>
          <w:szCs w:val="24"/>
        </w:rPr>
        <w:t xml:space="preserve">Приложение </w:t>
      </w:r>
    </w:p>
    <w:p w:rsidR="00747C55" w:rsidRDefault="00747C55" w:rsidP="005C4107">
      <w:pPr>
        <w:spacing w:after="0" w:line="240" w:lineRule="auto"/>
        <w:jc w:val="center"/>
        <w:rPr>
          <w:rFonts w:ascii="Times New Roman" w:eastAsia="Calibri" w:hAnsi="Times New Roman" w:cs="Times New Roman"/>
          <w:sz w:val="24"/>
          <w:szCs w:val="24"/>
        </w:rPr>
      </w:pPr>
    </w:p>
    <w:p w:rsidR="00747C55" w:rsidRDefault="00747C55" w:rsidP="005C4107">
      <w:pPr>
        <w:spacing w:after="0" w:line="240" w:lineRule="auto"/>
        <w:jc w:val="center"/>
        <w:rPr>
          <w:rFonts w:ascii="Times New Roman" w:eastAsia="Calibri" w:hAnsi="Times New Roman" w:cs="Times New Roman"/>
          <w:sz w:val="24"/>
          <w:szCs w:val="24"/>
        </w:rPr>
      </w:pPr>
    </w:p>
    <w:p w:rsidR="00747C55" w:rsidRDefault="00747C55" w:rsidP="005C4107">
      <w:pPr>
        <w:spacing w:after="0" w:line="240" w:lineRule="auto"/>
        <w:jc w:val="center"/>
        <w:rPr>
          <w:rFonts w:ascii="Times New Roman" w:eastAsia="Calibri" w:hAnsi="Times New Roman" w:cs="Times New Roman"/>
          <w:sz w:val="24"/>
          <w:szCs w:val="24"/>
        </w:rPr>
      </w:pPr>
    </w:p>
    <w:p w:rsidR="00747C55" w:rsidRPr="0001151D" w:rsidRDefault="00747C55" w:rsidP="005C4107">
      <w:pPr>
        <w:spacing w:after="0" w:line="240" w:lineRule="auto"/>
        <w:jc w:val="center"/>
        <w:rPr>
          <w:rFonts w:ascii="Times New Roman" w:eastAsia="Calibri" w:hAnsi="Times New Roman" w:cs="Times New Roman"/>
          <w:sz w:val="24"/>
          <w:szCs w:val="24"/>
        </w:rPr>
      </w:pPr>
    </w:p>
    <w:p w:rsidR="005C4107" w:rsidRPr="00A25066" w:rsidRDefault="005C4107" w:rsidP="005C4107">
      <w:pPr>
        <w:rPr>
          <w:rFonts w:ascii="Calibri" w:eastAsia="Calibri" w:hAnsi="Calibri" w:cs="Times New Roman"/>
        </w:rPr>
      </w:pPr>
    </w:p>
    <w:p w:rsidR="00B9233C" w:rsidRDefault="00634AF0" w:rsidP="00634AF0">
      <w:pPr>
        <w:jc w:val="center"/>
        <w:rPr>
          <w:rFonts w:ascii="Calibri" w:eastAsia="Calibri" w:hAnsi="Calibri" w:cs="Times New Roman"/>
        </w:rPr>
      </w:pPr>
      <w:r>
        <w:rPr>
          <w:rFonts w:ascii="Calibri" w:eastAsia="Calibri" w:hAnsi="Calibri" w:cs="Times New Roman"/>
          <w:noProof/>
        </w:rPr>
        <w:drawing>
          <wp:anchor distT="0" distB="0" distL="114300" distR="114300" simplePos="0" relativeHeight="251677696" behindDoc="1" locked="0" layoutInCell="1" allowOverlap="1">
            <wp:simplePos x="0" y="0"/>
            <wp:positionH relativeFrom="column">
              <wp:posOffset>-1321950</wp:posOffset>
            </wp:positionH>
            <wp:positionV relativeFrom="paragraph">
              <wp:posOffset>702825</wp:posOffset>
            </wp:positionV>
            <wp:extent cx="8776580" cy="6379845"/>
            <wp:effectExtent l="0" t="1200150" r="0" b="1183005"/>
            <wp:wrapNone/>
            <wp:docPr id="36" name="Рисунок 6" descr="F:\Солнышко 2 класс\Пейзаж осени\20191111_1358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Солнышко 2 класс\Пейзаж осени\20191111_135840.jpg"/>
                    <pic:cNvPicPr>
                      <a:picLocks noChangeAspect="1" noChangeArrowheads="1"/>
                    </pic:cNvPicPr>
                  </pic:nvPicPr>
                  <pic:blipFill>
                    <a:blip r:embed="rId106" cstate="print"/>
                    <a:srcRect t="5262" r="38"/>
                    <a:stretch>
                      <a:fillRect/>
                    </a:stretch>
                  </pic:blipFill>
                  <pic:spPr bwMode="auto">
                    <a:xfrm rot="5400000">
                      <a:off x="0" y="0"/>
                      <a:ext cx="8773808" cy="6377830"/>
                    </a:xfrm>
                    <a:prstGeom prst="rect">
                      <a:avLst/>
                    </a:prstGeom>
                    <a:noFill/>
                    <a:ln w="9525">
                      <a:noFill/>
                      <a:miter lim="800000"/>
                      <a:headEnd/>
                      <a:tailEnd/>
                    </a:ln>
                  </pic:spPr>
                </pic:pic>
              </a:graphicData>
            </a:graphic>
          </wp:anchor>
        </w:drawing>
      </w:r>
      <w:r w:rsidR="00AD325B" w:rsidRPr="00E5348E">
        <w:rPr>
          <w:rFonts w:ascii="Calibri" w:eastAsia="Calibri" w:hAnsi="Calibri" w:cs="Times New Roman"/>
          <w:noProof/>
        </w:rPr>
        <w:drawing>
          <wp:inline distT="0" distB="0" distL="0" distR="0">
            <wp:extent cx="2038350" cy="1971675"/>
            <wp:effectExtent l="114300" t="76200" r="95250" b="85725"/>
            <wp:docPr id="46" name="Рисунок 19" descr="C:\Documents and Settings\Admin\Рабочий стол\Солнышко\Солнышко  фото сентябрь\20190926_120725.jpg"/>
            <wp:cNvGraphicFramePr/>
            <a:graphic xmlns:a="http://schemas.openxmlformats.org/drawingml/2006/main">
              <a:graphicData uri="http://schemas.openxmlformats.org/drawingml/2006/picture">
                <pic:pic xmlns:pic="http://schemas.openxmlformats.org/drawingml/2006/picture">
                  <pic:nvPicPr>
                    <pic:cNvPr id="8" name="Picture 7" descr="C:\Documents and Settings\Admin\Рабочий стол\Солнышко\Солнышко  фото сентябрь\20190926_120725.jpg"/>
                    <pic:cNvPicPr>
                      <a:picLocks noGrp="1" noChangeAspect="1" noChangeArrowheads="1"/>
                    </pic:cNvPicPr>
                  </pic:nvPicPr>
                  <pic:blipFill>
                    <a:blip r:embed="rId107" cstate="print"/>
                    <a:srcRect t="13574" r="-2087"/>
                    <a:stretch>
                      <a:fillRect/>
                    </a:stretch>
                  </pic:blipFill>
                  <pic:spPr bwMode="auto">
                    <a:xfrm>
                      <a:off x="0" y="0"/>
                      <a:ext cx="2041131" cy="19743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5C4107" w:rsidRPr="00E83036">
        <w:rPr>
          <w:rFonts w:ascii="Calibri" w:eastAsia="Calibri" w:hAnsi="Calibri" w:cs="Times New Roman"/>
          <w:noProof/>
        </w:rPr>
        <w:drawing>
          <wp:inline distT="0" distB="0" distL="0" distR="0">
            <wp:extent cx="2830157" cy="1971675"/>
            <wp:effectExtent l="133350" t="76200" r="122593" b="85725"/>
            <wp:docPr id="35" name="Рисунок 5" descr="F:\Солнышко 2 класс\Слоны\20191120_132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Солнышко 2 класс\Слоны\20191120_132520.jpg"/>
                    <pic:cNvPicPr>
                      <a:picLocks noChangeAspect="1" noChangeArrowheads="1"/>
                    </pic:cNvPicPr>
                  </pic:nvPicPr>
                  <pic:blipFill>
                    <a:blip r:embed="rId108" cstate="print"/>
                    <a:srcRect r="1722" b="4834"/>
                    <a:stretch>
                      <a:fillRect/>
                    </a:stretch>
                  </pic:blipFill>
                  <pic:spPr bwMode="auto">
                    <a:xfrm>
                      <a:off x="0" y="0"/>
                      <a:ext cx="2832249" cy="197313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5C4107" w:rsidRPr="00E5348E">
        <w:rPr>
          <w:rFonts w:ascii="Calibri" w:eastAsia="Calibri" w:hAnsi="Calibri" w:cs="Times New Roman"/>
          <w:noProof/>
        </w:rPr>
        <w:drawing>
          <wp:inline distT="0" distB="0" distL="0" distR="0">
            <wp:extent cx="2131738" cy="1555072"/>
            <wp:effectExtent l="0" t="361950" r="0" b="368978"/>
            <wp:docPr id="37" name="Рисунок 11" descr="C:\Documents and Settings\Admin\Рабочий стол\Солнышко\Солнышко  фото сентябрь\20190930_124002.jpg"/>
            <wp:cNvGraphicFramePr/>
            <a:graphic xmlns:a="http://schemas.openxmlformats.org/drawingml/2006/main">
              <a:graphicData uri="http://schemas.openxmlformats.org/drawingml/2006/picture">
                <pic:pic xmlns:pic="http://schemas.openxmlformats.org/drawingml/2006/picture">
                  <pic:nvPicPr>
                    <pic:cNvPr id="5132" name="Picture 12" descr="C:\Documents and Settings\Admin\Рабочий стол\Солнышко\Солнышко  фото сентябрь\20190930_124002.jpg"/>
                    <pic:cNvPicPr>
                      <a:picLocks noGrp="1" noChangeAspect="1" noChangeArrowheads="1"/>
                    </pic:cNvPicPr>
                  </pic:nvPicPr>
                  <pic:blipFill>
                    <a:blip r:embed="rId109" cstate="print"/>
                    <a:srcRect/>
                    <a:stretch>
                      <a:fillRect/>
                    </a:stretch>
                  </pic:blipFill>
                  <pic:spPr bwMode="auto">
                    <a:xfrm rot="5400000">
                      <a:off x="0" y="0"/>
                      <a:ext cx="2148727" cy="156746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AD325B" w:rsidRPr="0001151D">
        <w:rPr>
          <w:rFonts w:ascii="Calibri" w:eastAsia="Calibri" w:hAnsi="Calibri" w:cs="Times New Roman"/>
          <w:noProof/>
        </w:rPr>
        <w:drawing>
          <wp:inline distT="0" distB="0" distL="0" distR="0">
            <wp:extent cx="2859997" cy="2133600"/>
            <wp:effectExtent l="95250" t="76200" r="92753" b="76200"/>
            <wp:docPr id="45" name="Рисунок 6" descr="C:\Documents and Settings\Admin\Рабочий стол\Солнышко\Солнышко  фото 1 четверть 2019\2класс 1 четверть\20191029_132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Admin\Рабочий стол\Солнышко\Солнышко  фото 1 четверть 2019\2класс 1 четверть\20191029_132457.jpg"/>
                    <pic:cNvPicPr>
                      <a:picLocks noChangeAspect="1" noChangeArrowheads="1"/>
                    </pic:cNvPicPr>
                  </pic:nvPicPr>
                  <pic:blipFill>
                    <a:blip r:embed="rId110" cstate="print"/>
                    <a:srcRect/>
                    <a:stretch>
                      <a:fillRect/>
                    </a:stretch>
                  </pic:blipFill>
                  <pic:spPr bwMode="auto">
                    <a:xfrm rot="10800000">
                      <a:off x="0" y="0"/>
                      <a:ext cx="2861535" cy="213474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B9233C" w:rsidRDefault="00B9233C" w:rsidP="00634AF0">
      <w:pPr>
        <w:jc w:val="center"/>
        <w:rPr>
          <w:rFonts w:ascii="Calibri" w:eastAsia="Calibri" w:hAnsi="Calibri" w:cs="Times New Roman"/>
        </w:rPr>
      </w:pPr>
    </w:p>
    <w:p w:rsidR="00B9233C" w:rsidRDefault="00B9233C" w:rsidP="00634AF0">
      <w:pPr>
        <w:jc w:val="center"/>
        <w:rPr>
          <w:rFonts w:ascii="Calibri" w:eastAsia="Calibri" w:hAnsi="Calibri" w:cs="Times New Roman"/>
        </w:rPr>
      </w:pPr>
    </w:p>
    <w:p w:rsidR="00250B4E" w:rsidRDefault="00250B4E" w:rsidP="00A83951">
      <w:pPr>
        <w:jc w:val="center"/>
        <w:rPr>
          <w:rFonts w:ascii="Calibri" w:eastAsia="Calibri" w:hAnsi="Calibri" w:cs="Times New Roman"/>
        </w:rPr>
      </w:pPr>
    </w:p>
    <w:p w:rsidR="00250B4E" w:rsidRDefault="00250B4E" w:rsidP="00A83951">
      <w:pPr>
        <w:jc w:val="center"/>
        <w:rPr>
          <w:rFonts w:ascii="Calibri" w:eastAsia="Calibri" w:hAnsi="Calibri" w:cs="Times New Roman"/>
        </w:rPr>
      </w:pPr>
    </w:p>
    <w:p w:rsidR="00250B4E" w:rsidRDefault="00250B4E" w:rsidP="00A83951">
      <w:pPr>
        <w:jc w:val="center"/>
        <w:rPr>
          <w:rFonts w:ascii="Calibri" w:eastAsia="Calibri" w:hAnsi="Calibri" w:cs="Times New Roman"/>
        </w:rPr>
      </w:pPr>
    </w:p>
    <w:p w:rsidR="009A08F7" w:rsidRPr="00634AF0" w:rsidRDefault="005C4107" w:rsidP="00A83951">
      <w:pPr>
        <w:jc w:val="center"/>
        <w:rPr>
          <w:rFonts w:ascii="Calibri" w:eastAsia="Calibri" w:hAnsi="Calibri" w:cs="Times New Roman"/>
        </w:rPr>
      </w:pPr>
      <w:r w:rsidRPr="00E83036">
        <w:rPr>
          <w:rFonts w:ascii="Calibri" w:eastAsia="Calibri" w:hAnsi="Calibri" w:cs="Times New Roman"/>
          <w:noProof/>
        </w:rPr>
        <w:drawing>
          <wp:inline distT="0" distB="0" distL="0" distR="0">
            <wp:extent cx="3428823" cy="2390775"/>
            <wp:effectExtent l="95250" t="76200" r="95427" b="85725"/>
            <wp:docPr id="38" name="Рисунок 8" descr="F:\Солнышко 1кл\натюрморт мамины заботы\20191016_1328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Солнышко 1кл\натюрморт мамины заботы\20191016_132844.jpg"/>
                    <pic:cNvPicPr>
                      <a:picLocks noChangeAspect="1" noChangeArrowheads="1"/>
                    </pic:cNvPicPr>
                  </pic:nvPicPr>
                  <pic:blipFill>
                    <a:blip r:embed="rId111" cstate="print"/>
                    <a:srcRect t="6821" b="8743"/>
                    <a:stretch>
                      <a:fillRect/>
                    </a:stretch>
                  </pic:blipFill>
                  <pic:spPr bwMode="auto">
                    <a:xfrm rot="10800000">
                      <a:off x="0" y="0"/>
                      <a:ext cx="3430589" cy="239200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5C4107" w:rsidRPr="00E83036" w:rsidRDefault="005C4107" w:rsidP="005C4107">
      <w:pPr>
        <w:spacing w:after="0"/>
        <w:rPr>
          <w:rFonts w:ascii="Times New Roman" w:hAnsi="Times New Roman" w:cs="Times New Roman"/>
          <w:sz w:val="24"/>
          <w:szCs w:val="24"/>
        </w:rPr>
      </w:pPr>
      <w:r w:rsidRPr="00E83036">
        <w:rPr>
          <w:rFonts w:ascii="Times New Roman" w:hAnsi="Times New Roman" w:cs="Times New Roman"/>
          <w:sz w:val="24"/>
          <w:szCs w:val="24"/>
        </w:rPr>
        <w:lastRenderedPageBreak/>
        <w:t>Тема: Коллективная композиция «Автомобили»  ко  Дню Отца. 2 класс</w:t>
      </w:r>
    </w:p>
    <w:p w:rsidR="005C4107" w:rsidRPr="00E83036" w:rsidRDefault="005C4107" w:rsidP="005C4107">
      <w:pPr>
        <w:spacing w:after="0"/>
        <w:ind w:left="-142" w:hanging="142"/>
        <w:rPr>
          <w:rFonts w:ascii="Times New Roman" w:hAnsi="Times New Roman" w:cs="Times New Roman"/>
          <w:sz w:val="24"/>
          <w:szCs w:val="24"/>
        </w:rPr>
      </w:pPr>
      <w:r w:rsidRPr="00E83036">
        <w:rPr>
          <w:rFonts w:ascii="Times New Roman" w:hAnsi="Times New Roman" w:cs="Times New Roman"/>
          <w:noProof/>
          <w:sz w:val="24"/>
          <w:szCs w:val="24"/>
        </w:rPr>
        <w:drawing>
          <wp:anchor distT="0" distB="0" distL="114300" distR="114300" simplePos="0" relativeHeight="251679744" behindDoc="0" locked="0" layoutInCell="1" allowOverlap="1">
            <wp:simplePos x="0" y="0"/>
            <wp:positionH relativeFrom="column">
              <wp:posOffset>1910715</wp:posOffset>
            </wp:positionH>
            <wp:positionV relativeFrom="paragraph">
              <wp:posOffset>173990</wp:posOffset>
            </wp:positionV>
            <wp:extent cx="3972698" cy="2962275"/>
            <wp:effectExtent l="19050" t="0" r="8752" b="0"/>
            <wp:wrapNone/>
            <wp:docPr id="49" name="Рисунок 30" descr="C:\Documents and Settings\Admin\Рабочий стол\Солнышко  машины\20191030_125732.jpg"/>
            <wp:cNvGraphicFramePr/>
            <a:graphic xmlns:a="http://schemas.openxmlformats.org/drawingml/2006/main">
              <a:graphicData uri="http://schemas.openxmlformats.org/drawingml/2006/picture">
                <pic:pic xmlns:pic="http://schemas.openxmlformats.org/drawingml/2006/picture">
                  <pic:nvPicPr>
                    <pic:cNvPr id="8" name="Picture 2" descr="C:\Documents and Settings\Admin\Рабочий стол\Солнышко  машины\20191030_125732.jpg"/>
                    <pic:cNvPicPr>
                      <a:picLocks noChangeAspect="1" noChangeArrowheads="1"/>
                    </pic:cNvPicPr>
                  </pic:nvPicPr>
                  <pic:blipFill>
                    <a:blip r:embed="rId112" cstate="print"/>
                    <a:srcRect l="8435" t="3620"/>
                    <a:stretch>
                      <a:fillRect/>
                    </a:stretch>
                  </pic:blipFill>
                  <pic:spPr bwMode="auto">
                    <a:xfrm>
                      <a:off x="0" y="0"/>
                      <a:ext cx="3979248" cy="2967159"/>
                    </a:xfrm>
                    <a:prstGeom prst="rect">
                      <a:avLst/>
                    </a:prstGeom>
                    <a:noFill/>
                  </pic:spPr>
                </pic:pic>
              </a:graphicData>
            </a:graphic>
          </wp:anchor>
        </w:drawing>
      </w:r>
    </w:p>
    <w:p w:rsidR="005C4107" w:rsidRPr="00E83036" w:rsidRDefault="005C4107" w:rsidP="00634AF0">
      <w:pPr>
        <w:spacing w:after="0"/>
        <w:ind w:left="-142" w:firstLine="142"/>
        <w:rPr>
          <w:rFonts w:ascii="Times New Roman" w:hAnsi="Times New Roman" w:cs="Times New Roman"/>
          <w:sz w:val="24"/>
          <w:szCs w:val="24"/>
        </w:rPr>
      </w:pPr>
      <w:r w:rsidRPr="00E83036">
        <w:rPr>
          <w:rFonts w:ascii="Times New Roman" w:hAnsi="Times New Roman" w:cs="Times New Roman"/>
          <w:sz w:val="24"/>
          <w:szCs w:val="24"/>
        </w:rPr>
        <w:t>«Я открою краски,</w:t>
      </w:r>
    </w:p>
    <w:p w:rsidR="005C4107" w:rsidRPr="00E83036" w:rsidRDefault="005C4107" w:rsidP="00634AF0">
      <w:pPr>
        <w:spacing w:after="0"/>
        <w:ind w:left="-142" w:firstLine="142"/>
        <w:rPr>
          <w:rFonts w:ascii="Times New Roman" w:hAnsi="Times New Roman" w:cs="Times New Roman"/>
          <w:sz w:val="24"/>
          <w:szCs w:val="24"/>
        </w:rPr>
      </w:pPr>
      <w:r w:rsidRPr="00E83036">
        <w:rPr>
          <w:rFonts w:ascii="Times New Roman" w:hAnsi="Times New Roman" w:cs="Times New Roman"/>
          <w:sz w:val="24"/>
          <w:szCs w:val="24"/>
        </w:rPr>
        <w:t xml:space="preserve"> Кисточку возьму!</w:t>
      </w:r>
    </w:p>
    <w:p w:rsidR="005C4107" w:rsidRPr="00E83036" w:rsidRDefault="005C4107" w:rsidP="00634AF0">
      <w:pPr>
        <w:spacing w:after="0"/>
        <w:ind w:left="-142" w:firstLine="142"/>
        <w:rPr>
          <w:rFonts w:ascii="Times New Roman" w:hAnsi="Times New Roman" w:cs="Times New Roman"/>
          <w:sz w:val="24"/>
          <w:szCs w:val="24"/>
        </w:rPr>
      </w:pPr>
      <w:r w:rsidRPr="00E83036">
        <w:rPr>
          <w:rFonts w:ascii="Times New Roman" w:hAnsi="Times New Roman" w:cs="Times New Roman"/>
          <w:sz w:val="24"/>
          <w:szCs w:val="24"/>
        </w:rPr>
        <w:t>И с большим желаньем,</w:t>
      </w:r>
    </w:p>
    <w:p w:rsidR="005C4107" w:rsidRPr="00E83036" w:rsidRDefault="005C4107" w:rsidP="00634AF0">
      <w:pPr>
        <w:spacing w:after="0"/>
        <w:ind w:left="-142" w:firstLine="142"/>
        <w:rPr>
          <w:rFonts w:ascii="Times New Roman" w:hAnsi="Times New Roman" w:cs="Times New Roman"/>
          <w:sz w:val="24"/>
          <w:szCs w:val="24"/>
        </w:rPr>
      </w:pPr>
      <w:r w:rsidRPr="00E83036">
        <w:rPr>
          <w:rFonts w:ascii="Times New Roman" w:hAnsi="Times New Roman" w:cs="Times New Roman"/>
          <w:sz w:val="24"/>
          <w:szCs w:val="24"/>
        </w:rPr>
        <w:t xml:space="preserve"> Картину напишу!</w:t>
      </w:r>
    </w:p>
    <w:p w:rsidR="005C4107" w:rsidRPr="00E83036" w:rsidRDefault="005C4107" w:rsidP="00634AF0">
      <w:pPr>
        <w:spacing w:after="0"/>
        <w:rPr>
          <w:rFonts w:ascii="Times New Roman" w:hAnsi="Times New Roman" w:cs="Times New Roman"/>
          <w:sz w:val="24"/>
          <w:szCs w:val="24"/>
        </w:rPr>
      </w:pPr>
    </w:p>
    <w:p w:rsidR="005C4107" w:rsidRPr="00E83036" w:rsidRDefault="005C4107" w:rsidP="00634AF0">
      <w:pPr>
        <w:spacing w:after="0"/>
        <w:ind w:left="-142" w:firstLine="142"/>
        <w:rPr>
          <w:rFonts w:ascii="Times New Roman" w:hAnsi="Times New Roman" w:cs="Times New Roman"/>
          <w:sz w:val="24"/>
          <w:szCs w:val="24"/>
        </w:rPr>
      </w:pPr>
      <w:r w:rsidRPr="00E83036">
        <w:rPr>
          <w:rFonts w:ascii="Times New Roman" w:hAnsi="Times New Roman" w:cs="Times New Roman"/>
          <w:sz w:val="24"/>
          <w:szCs w:val="24"/>
        </w:rPr>
        <w:t>Вот дорога и асфальт,</w:t>
      </w:r>
    </w:p>
    <w:p w:rsidR="005C4107" w:rsidRPr="00E83036" w:rsidRDefault="005C4107" w:rsidP="00634AF0">
      <w:pPr>
        <w:spacing w:after="0"/>
        <w:ind w:left="-142" w:firstLine="142"/>
        <w:rPr>
          <w:rFonts w:ascii="Times New Roman" w:hAnsi="Times New Roman" w:cs="Times New Roman"/>
          <w:sz w:val="24"/>
          <w:szCs w:val="24"/>
        </w:rPr>
      </w:pPr>
      <w:r w:rsidRPr="00E83036">
        <w:rPr>
          <w:rFonts w:ascii="Times New Roman" w:hAnsi="Times New Roman" w:cs="Times New Roman"/>
          <w:sz w:val="24"/>
          <w:szCs w:val="24"/>
        </w:rPr>
        <w:t>Гладкий и блестящий!</w:t>
      </w:r>
    </w:p>
    <w:p w:rsidR="005C4107" w:rsidRPr="00E83036" w:rsidRDefault="005C4107" w:rsidP="00634AF0">
      <w:pPr>
        <w:spacing w:after="0"/>
        <w:ind w:left="-142" w:firstLine="142"/>
        <w:rPr>
          <w:rFonts w:ascii="Times New Roman" w:hAnsi="Times New Roman" w:cs="Times New Roman"/>
          <w:sz w:val="24"/>
          <w:szCs w:val="24"/>
        </w:rPr>
      </w:pPr>
      <w:r w:rsidRPr="00E83036">
        <w:rPr>
          <w:rFonts w:ascii="Times New Roman" w:hAnsi="Times New Roman" w:cs="Times New Roman"/>
          <w:sz w:val="24"/>
          <w:szCs w:val="24"/>
        </w:rPr>
        <w:t>Убегает быстро вдаль</w:t>
      </w:r>
    </w:p>
    <w:p w:rsidR="005C4107" w:rsidRPr="00E83036" w:rsidRDefault="005C4107" w:rsidP="00634AF0">
      <w:pPr>
        <w:spacing w:after="0"/>
        <w:ind w:left="-142" w:firstLine="142"/>
        <w:rPr>
          <w:rFonts w:ascii="Times New Roman" w:hAnsi="Times New Roman" w:cs="Times New Roman"/>
          <w:sz w:val="24"/>
          <w:szCs w:val="24"/>
        </w:rPr>
      </w:pPr>
      <w:r w:rsidRPr="00E83036">
        <w:rPr>
          <w:rFonts w:ascii="Times New Roman" w:hAnsi="Times New Roman" w:cs="Times New Roman"/>
          <w:sz w:val="24"/>
          <w:szCs w:val="24"/>
        </w:rPr>
        <w:t>Транспорт уходящий!</w:t>
      </w:r>
    </w:p>
    <w:p w:rsidR="005C4107" w:rsidRPr="00E83036" w:rsidRDefault="005C4107" w:rsidP="00634AF0">
      <w:pPr>
        <w:spacing w:after="0"/>
        <w:ind w:left="-142" w:firstLine="142"/>
        <w:rPr>
          <w:rFonts w:ascii="Times New Roman" w:hAnsi="Times New Roman" w:cs="Times New Roman"/>
          <w:sz w:val="24"/>
          <w:szCs w:val="24"/>
        </w:rPr>
      </w:pPr>
    </w:p>
    <w:p w:rsidR="005C4107" w:rsidRPr="00E83036" w:rsidRDefault="005C4107" w:rsidP="00634AF0">
      <w:pPr>
        <w:spacing w:after="0"/>
        <w:ind w:left="-142" w:firstLine="142"/>
        <w:rPr>
          <w:rFonts w:ascii="Times New Roman" w:hAnsi="Times New Roman" w:cs="Times New Roman"/>
          <w:sz w:val="24"/>
          <w:szCs w:val="24"/>
        </w:rPr>
      </w:pPr>
      <w:r w:rsidRPr="00E83036">
        <w:rPr>
          <w:rFonts w:ascii="Times New Roman" w:hAnsi="Times New Roman" w:cs="Times New Roman"/>
          <w:sz w:val="24"/>
          <w:szCs w:val="24"/>
        </w:rPr>
        <w:t>Вот автобус, грузовик,</w:t>
      </w:r>
    </w:p>
    <w:p w:rsidR="005C4107" w:rsidRPr="00E83036" w:rsidRDefault="005C4107" w:rsidP="00634AF0">
      <w:pPr>
        <w:spacing w:after="0"/>
        <w:ind w:left="-142" w:firstLine="142"/>
        <w:rPr>
          <w:rFonts w:ascii="Times New Roman" w:hAnsi="Times New Roman" w:cs="Times New Roman"/>
          <w:sz w:val="24"/>
          <w:szCs w:val="24"/>
        </w:rPr>
      </w:pPr>
      <w:r w:rsidRPr="00E83036">
        <w:rPr>
          <w:rFonts w:ascii="Times New Roman" w:hAnsi="Times New Roman" w:cs="Times New Roman"/>
          <w:sz w:val="24"/>
          <w:szCs w:val="24"/>
        </w:rPr>
        <w:t>Кран и легковая!</w:t>
      </w:r>
    </w:p>
    <w:p w:rsidR="005C4107" w:rsidRPr="00E83036" w:rsidRDefault="005C4107" w:rsidP="00634AF0">
      <w:pPr>
        <w:spacing w:after="0"/>
        <w:ind w:left="-142" w:firstLine="142"/>
        <w:rPr>
          <w:rFonts w:ascii="Times New Roman" w:hAnsi="Times New Roman" w:cs="Times New Roman"/>
          <w:sz w:val="24"/>
          <w:szCs w:val="24"/>
        </w:rPr>
      </w:pPr>
      <w:r w:rsidRPr="00E83036">
        <w:rPr>
          <w:rFonts w:ascii="Times New Roman" w:hAnsi="Times New Roman" w:cs="Times New Roman"/>
          <w:sz w:val="24"/>
          <w:szCs w:val="24"/>
        </w:rPr>
        <w:t>Мчатся лихо все вперед.</w:t>
      </w:r>
    </w:p>
    <w:p w:rsidR="005C4107" w:rsidRPr="00E83036" w:rsidRDefault="005C4107" w:rsidP="00634AF0">
      <w:pPr>
        <w:spacing w:after="0"/>
        <w:ind w:left="-142" w:firstLine="142"/>
        <w:rPr>
          <w:rFonts w:ascii="Times New Roman" w:hAnsi="Times New Roman" w:cs="Times New Roman"/>
          <w:sz w:val="24"/>
          <w:szCs w:val="24"/>
        </w:rPr>
      </w:pPr>
      <w:r w:rsidRPr="00E83036">
        <w:rPr>
          <w:rFonts w:ascii="Times New Roman" w:hAnsi="Times New Roman" w:cs="Times New Roman"/>
          <w:sz w:val="24"/>
          <w:szCs w:val="24"/>
        </w:rPr>
        <w:t>Ветер обгоняя!»</w:t>
      </w:r>
    </w:p>
    <w:p w:rsidR="005C4107" w:rsidRPr="00E83036" w:rsidRDefault="005C4107" w:rsidP="005C4107">
      <w:pPr>
        <w:spacing w:after="0"/>
        <w:ind w:left="-142" w:hanging="142"/>
        <w:rPr>
          <w:rFonts w:ascii="Times New Roman" w:hAnsi="Times New Roman" w:cs="Times New Roman"/>
          <w:sz w:val="24"/>
          <w:szCs w:val="24"/>
        </w:rPr>
      </w:pPr>
    </w:p>
    <w:p w:rsidR="005C4107" w:rsidRPr="00E83036" w:rsidRDefault="005C4107" w:rsidP="005C4107">
      <w:pPr>
        <w:spacing w:after="0"/>
        <w:rPr>
          <w:rFonts w:ascii="Times New Roman" w:hAnsi="Times New Roman" w:cs="Times New Roman"/>
          <w:sz w:val="24"/>
          <w:szCs w:val="24"/>
        </w:rPr>
      </w:pPr>
      <w:r w:rsidRPr="00E83036">
        <w:rPr>
          <w:rFonts w:ascii="Times New Roman" w:hAnsi="Times New Roman" w:cs="Times New Roman"/>
          <w:b/>
          <w:sz w:val="24"/>
          <w:szCs w:val="24"/>
        </w:rPr>
        <w:t>Дети</w:t>
      </w:r>
      <w:r w:rsidRPr="00E83036">
        <w:rPr>
          <w:rFonts w:ascii="Times New Roman" w:hAnsi="Times New Roman" w:cs="Times New Roman"/>
          <w:sz w:val="24"/>
          <w:szCs w:val="24"/>
        </w:rPr>
        <w:t>: «Мы рисовали для мам,  а сегодня для пап будим рисовать?»; «Главный дома и автомобилист папа!»; «Я то же буду главным!»; « Мама то же водит машину!»; «Нет ,этот рисунок я рисую для папы!»; «У папы классная машина!»; «Машины разные бывают: грузовые, легковые, милицейские, пожарные, краны, автобусы».</w:t>
      </w:r>
    </w:p>
    <w:p w:rsidR="005C4107" w:rsidRPr="00E83036" w:rsidRDefault="005C4107" w:rsidP="005C4107">
      <w:pPr>
        <w:spacing w:after="0"/>
        <w:ind w:left="-142" w:hanging="142"/>
        <w:rPr>
          <w:rFonts w:ascii="Times New Roman" w:hAnsi="Times New Roman" w:cs="Times New Roman"/>
          <w:sz w:val="24"/>
          <w:szCs w:val="24"/>
        </w:rPr>
      </w:pPr>
    </w:p>
    <w:p w:rsidR="005C4107" w:rsidRDefault="005C4107" w:rsidP="005C4107">
      <w:pPr>
        <w:spacing w:after="0" w:line="360" w:lineRule="auto"/>
        <w:jc w:val="both"/>
        <w:rPr>
          <w:rFonts w:ascii="Times New Roman" w:hAnsi="Times New Roman" w:cs="Times New Roman"/>
          <w:sz w:val="28"/>
          <w:szCs w:val="28"/>
        </w:rPr>
      </w:pPr>
      <w:r w:rsidRPr="00B82CCE">
        <w:rPr>
          <w:noProof/>
          <w:sz w:val="32"/>
          <w:szCs w:val="32"/>
        </w:rPr>
        <w:drawing>
          <wp:inline distT="0" distB="0" distL="0" distR="0">
            <wp:extent cx="5796534" cy="3511296"/>
            <wp:effectExtent l="19050" t="0" r="0" b="0"/>
            <wp:docPr id="50" name="Рисунок 4" descr="C:\Documents and Settings\Admin\Рабочий стол\Солнышко\Солнышко  фото 1 четверть 2019\2класс 1 четверть\20191030_132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Рабочий стол\Солнышко\Солнышко  фото 1 четверть 2019\2класс 1 четверть\20191030_132644.jpg"/>
                    <pic:cNvPicPr>
                      <a:picLocks noChangeAspect="1" noChangeArrowheads="1"/>
                    </pic:cNvPicPr>
                  </pic:nvPicPr>
                  <pic:blipFill>
                    <a:blip r:embed="rId113" cstate="print"/>
                    <a:srcRect b="19328"/>
                    <a:stretch>
                      <a:fillRect/>
                    </a:stretch>
                  </pic:blipFill>
                  <pic:spPr bwMode="auto">
                    <a:xfrm rot="10800000">
                      <a:off x="0" y="0"/>
                      <a:ext cx="5796534" cy="3511296"/>
                    </a:xfrm>
                    <a:prstGeom prst="rect">
                      <a:avLst/>
                    </a:prstGeom>
                    <a:noFill/>
                    <a:ln w="9525">
                      <a:noFill/>
                      <a:miter lim="800000"/>
                      <a:headEnd/>
                      <a:tailEnd/>
                    </a:ln>
                  </pic:spPr>
                </pic:pic>
              </a:graphicData>
            </a:graphic>
          </wp:inline>
        </w:drawing>
      </w:r>
    </w:p>
    <w:p w:rsidR="005C4107" w:rsidRDefault="005C4107" w:rsidP="005C4107">
      <w:pPr>
        <w:spacing w:after="0" w:line="360" w:lineRule="auto"/>
        <w:jc w:val="both"/>
        <w:rPr>
          <w:rFonts w:ascii="Times New Roman" w:hAnsi="Times New Roman" w:cs="Times New Roman"/>
          <w:sz w:val="28"/>
          <w:szCs w:val="28"/>
        </w:rPr>
      </w:pPr>
    </w:p>
    <w:p w:rsidR="005C4107" w:rsidRDefault="005C4107" w:rsidP="005C4107">
      <w:pPr>
        <w:spacing w:after="0" w:line="360" w:lineRule="auto"/>
        <w:jc w:val="both"/>
        <w:rPr>
          <w:rFonts w:ascii="Times New Roman" w:hAnsi="Times New Roman" w:cs="Times New Roman"/>
          <w:sz w:val="28"/>
          <w:szCs w:val="28"/>
        </w:rPr>
      </w:pPr>
    </w:p>
    <w:p w:rsidR="005C4107" w:rsidRDefault="005C4107" w:rsidP="005C4107">
      <w:pPr>
        <w:spacing w:after="0" w:line="360" w:lineRule="auto"/>
        <w:jc w:val="both"/>
        <w:rPr>
          <w:rFonts w:ascii="Times New Roman" w:hAnsi="Times New Roman" w:cs="Times New Roman"/>
          <w:sz w:val="28"/>
          <w:szCs w:val="28"/>
        </w:rPr>
      </w:pPr>
    </w:p>
    <w:p w:rsidR="005C4107" w:rsidRDefault="005C4107" w:rsidP="005C4107">
      <w:pPr>
        <w:spacing w:after="0" w:line="360" w:lineRule="auto"/>
        <w:jc w:val="both"/>
        <w:rPr>
          <w:rFonts w:ascii="Times New Roman" w:hAnsi="Times New Roman" w:cs="Times New Roman"/>
          <w:sz w:val="28"/>
          <w:szCs w:val="28"/>
        </w:rPr>
      </w:pPr>
    </w:p>
    <w:p w:rsidR="005C4107" w:rsidRPr="00E83036" w:rsidRDefault="005C4107" w:rsidP="005C4107">
      <w:pPr>
        <w:spacing w:after="0"/>
        <w:ind w:left="-142" w:hanging="142"/>
        <w:rPr>
          <w:rFonts w:ascii="Times New Roman" w:hAnsi="Times New Roman" w:cs="Times New Roman"/>
          <w:sz w:val="24"/>
          <w:szCs w:val="24"/>
        </w:rPr>
      </w:pPr>
      <w:r w:rsidRPr="00E83036">
        <w:rPr>
          <w:rFonts w:ascii="Times New Roman" w:hAnsi="Times New Roman" w:cs="Times New Roman"/>
          <w:sz w:val="24"/>
          <w:szCs w:val="24"/>
        </w:rPr>
        <w:lastRenderedPageBreak/>
        <w:t>Тема:  «Слоны и Мамонты» 2 класс</w:t>
      </w:r>
    </w:p>
    <w:p w:rsidR="005C4107" w:rsidRPr="00E83036" w:rsidRDefault="005C4107" w:rsidP="005C4107">
      <w:pPr>
        <w:spacing w:after="0"/>
        <w:ind w:left="-142" w:hanging="142"/>
        <w:rPr>
          <w:rFonts w:ascii="Times New Roman" w:hAnsi="Times New Roman" w:cs="Times New Roman"/>
          <w:sz w:val="24"/>
          <w:szCs w:val="24"/>
        </w:rPr>
      </w:pPr>
    </w:p>
    <w:p w:rsidR="005C4107" w:rsidRPr="00E83036" w:rsidRDefault="005C4107" w:rsidP="005C4107">
      <w:pPr>
        <w:spacing w:after="0"/>
        <w:ind w:left="-142" w:hanging="142"/>
        <w:rPr>
          <w:rFonts w:ascii="Times New Roman" w:hAnsi="Times New Roman" w:cs="Times New Roman"/>
          <w:b/>
          <w:sz w:val="24"/>
          <w:szCs w:val="24"/>
        </w:rPr>
      </w:pPr>
      <w:r w:rsidRPr="00E83036">
        <w:rPr>
          <w:rFonts w:ascii="Times New Roman" w:hAnsi="Times New Roman" w:cs="Times New Roman"/>
          <w:b/>
          <w:noProof/>
          <w:sz w:val="24"/>
          <w:szCs w:val="24"/>
        </w:rPr>
        <w:drawing>
          <wp:anchor distT="0" distB="0" distL="114300" distR="114300" simplePos="0" relativeHeight="251680768" behindDoc="0" locked="0" layoutInCell="1" allowOverlap="1">
            <wp:simplePos x="0" y="0"/>
            <wp:positionH relativeFrom="column">
              <wp:posOffset>3659505</wp:posOffset>
            </wp:positionH>
            <wp:positionV relativeFrom="paragraph">
              <wp:posOffset>41910</wp:posOffset>
            </wp:positionV>
            <wp:extent cx="2889250" cy="2164715"/>
            <wp:effectExtent l="0" t="361950" r="0" b="349885"/>
            <wp:wrapNone/>
            <wp:docPr id="40" name="Рисунок 4" descr="F:\Солнышко 2 класс\Слоны\20191120_132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Солнышко 2 класс\Слоны\20191120_132734.jpg"/>
                    <pic:cNvPicPr>
                      <a:picLocks noChangeAspect="1" noChangeArrowheads="1"/>
                    </pic:cNvPicPr>
                  </pic:nvPicPr>
                  <pic:blipFill>
                    <a:blip r:embed="rId114" cstate="print"/>
                    <a:srcRect/>
                    <a:stretch>
                      <a:fillRect/>
                    </a:stretch>
                  </pic:blipFill>
                  <pic:spPr bwMode="auto">
                    <a:xfrm rot="5400000">
                      <a:off x="0" y="0"/>
                      <a:ext cx="2889250" cy="2164715"/>
                    </a:xfrm>
                    <a:prstGeom prst="rect">
                      <a:avLst/>
                    </a:prstGeom>
                    <a:noFill/>
                    <a:ln w="9525">
                      <a:noFill/>
                      <a:miter lim="800000"/>
                      <a:headEnd/>
                      <a:tailEnd/>
                    </a:ln>
                  </pic:spPr>
                </pic:pic>
              </a:graphicData>
            </a:graphic>
          </wp:anchor>
        </w:drawing>
      </w:r>
      <w:r w:rsidRPr="00E83036">
        <w:rPr>
          <w:rFonts w:ascii="Times New Roman" w:hAnsi="Times New Roman" w:cs="Times New Roman"/>
          <w:b/>
          <w:sz w:val="24"/>
          <w:szCs w:val="24"/>
        </w:rPr>
        <w:t xml:space="preserve"> «Слоны и Мамонты»</w:t>
      </w:r>
    </w:p>
    <w:p w:rsidR="005C4107" w:rsidRPr="00E83036" w:rsidRDefault="005C4107" w:rsidP="005C4107">
      <w:pPr>
        <w:spacing w:after="0"/>
        <w:ind w:left="-142" w:hanging="142"/>
        <w:rPr>
          <w:rFonts w:ascii="Times New Roman" w:hAnsi="Times New Roman" w:cs="Times New Roman"/>
          <w:sz w:val="24"/>
          <w:szCs w:val="24"/>
        </w:rPr>
      </w:pPr>
      <w:r w:rsidRPr="00E83036">
        <w:rPr>
          <w:rFonts w:ascii="Times New Roman" w:hAnsi="Times New Roman" w:cs="Times New Roman"/>
          <w:sz w:val="24"/>
          <w:szCs w:val="24"/>
        </w:rPr>
        <w:t>В далекой знойной Африке, семья слонов жила.</w:t>
      </w:r>
    </w:p>
    <w:p w:rsidR="005C4107" w:rsidRPr="00E83036" w:rsidRDefault="005C4107" w:rsidP="005C4107">
      <w:pPr>
        <w:spacing w:after="0"/>
        <w:ind w:left="-142" w:hanging="142"/>
        <w:rPr>
          <w:rFonts w:ascii="Times New Roman" w:hAnsi="Times New Roman" w:cs="Times New Roman"/>
          <w:sz w:val="24"/>
          <w:szCs w:val="24"/>
        </w:rPr>
      </w:pPr>
      <w:r w:rsidRPr="00E83036">
        <w:rPr>
          <w:rFonts w:ascii="Times New Roman" w:hAnsi="Times New Roman" w:cs="Times New Roman"/>
          <w:sz w:val="24"/>
          <w:szCs w:val="24"/>
        </w:rPr>
        <w:t>Гуляли по Саванне и ели не спеша.</w:t>
      </w:r>
    </w:p>
    <w:p w:rsidR="005C4107" w:rsidRPr="00E83036" w:rsidRDefault="005C4107" w:rsidP="005C4107">
      <w:pPr>
        <w:spacing w:after="0"/>
        <w:ind w:left="-142" w:hanging="142"/>
        <w:rPr>
          <w:rFonts w:ascii="Times New Roman" w:hAnsi="Times New Roman" w:cs="Times New Roman"/>
          <w:sz w:val="24"/>
          <w:szCs w:val="24"/>
        </w:rPr>
      </w:pPr>
      <w:r w:rsidRPr="00E83036">
        <w:rPr>
          <w:rFonts w:ascii="Times New Roman" w:hAnsi="Times New Roman" w:cs="Times New Roman"/>
          <w:sz w:val="24"/>
          <w:szCs w:val="24"/>
        </w:rPr>
        <w:t>Узнали звери дикие, что есть у них родня!</w:t>
      </w:r>
    </w:p>
    <w:p w:rsidR="005C4107" w:rsidRPr="00E83036" w:rsidRDefault="005C4107" w:rsidP="005C4107">
      <w:pPr>
        <w:spacing w:after="0"/>
        <w:ind w:left="-142" w:hanging="142"/>
        <w:rPr>
          <w:rFonts w:ascii="Times New Roman" w:hAnsi="Times New Roman" w:cs="Times New Roman"/>
          <w:sz w:val="24"/>
          <w:szCs w:val="24"/>
        </w:rPr>
      </w:pPr>
      <w:r w:rsidRPr="00E83036">
        <w:rPr>
          <w:rFonts w:ascii="Times New Roman" w:hAnsi="Times New Roman" w:cs="Times New Roman"/>
          <w:sz w:val="24"/>
          <w:szCs w:val="24"/>
        </w:rPr>
        <w:t>На дальнем, дальнем Севере, лохматая семья!</w:t>
      </w:r>
    </w:p>
    <w:p w:rsidR="005C4107" w:rsidRPr="00E83036" w:rsidRDefault="005C4107" w:rsidP="005C4107">
      <w:pPr>
        <w:spacing w:after="0"/>
        <w:ind w:left="-142" w:hanging="142"/>
        <w:rPr>
          <w:rFonts w:ascii="Times New Roman" w:hAnsi="Times New Roman" w:cs="Times New Roman"/>
          <w:sz w:val="24"/>
          <w:szCs w:val="24"/>
        </w:rPr>
      </w:pPr>
    </w:p>
    <w:p w:rsidR="005C4107" w:rsidRPr="00E83036" w:rsidRDefault="005C4107" w:rsidP="005C4107">
      <w:pPr>
        <w:spacing w:after="0"/>
        <w:ind w:left="-142" w:hanging="142"/>
        <w:rPr>
          <w:rFonts w:ascii="Times New Roman" w:hAnsi="Times New Roman" w:cs="Times New Roman"/>
          <w:sz w:val="24"/>
          <w:szCs w:val="24"/>
        </w:rPr>
      </w:pPr>
      <w:r w:rsidRPr="00E83036">
        <w:rPr>
          <w:rFonts w:ascii="Times New Roman" w:hAnsi="Times New Roman" w:cs="Times New Roman"/>
          <w:sz w:val="24"/>
          <w:szCs w:val="24"/>
        </w:rPr>
        <w:t xml:space="preserve">И </w:t>
      </w:r>
      <w:r w:rsidR="00634AF0">
        <w:rPr>
          <w:rFonts w:ascii="Times New Roman" w:hAnsi="Times New Roman" w:cs="Times New Roman"/>
          <w:sz w:val="24"/>
          <w:szCs w:val="24"/>
        </w:rPr>
        <w:t>не было им равных, на тысяч</w:t>
      </w:r>
      <w:r w:rsidRPr="00E83036">
        <w:rPr>
          <w:rFonts w:ascii="Times New Roman" w:hAnsi="Times New Roman" w:cs="Times New Roman"/>
          <w:sz w:val="24"/>
          <w:szCs w:val="24"/>
        </w:rPr>
        <w:t xml:space="preserve"> миль вокруг!</w:t>
      </w:r>
    </w:p>
    <w:p w:rsidR="005C4107" w:rsidRPr="00E83036" w:rsidRDefault="005C4107" w:rsidP="005C4107">
      <w:pPr>
        <w:spacing w:after="0"/>
        <w:ind w:left="-142" w:hanging="142"/>
        <w:rPr>
          <w:rFonts w:ascii="Times New Roman" w:hAnsi="Times New Roman" w:cs="Times New Roman"/>
          <w:sz w:val="24"/>
          <w:szCs w:val="24"/>
        </w:rPr>
      </w:pPr>
      <w:r w:rsidRPr="00E83036">
        <w:rPr>
          <w:rFonts w:ascii="Times New Roman" w:hAnsi="Times New Roman" w:cs="Times New Roman"/>
          <w:sz w:val="24"/>
          <w:szCs w:val="24"/>
        </w:rPr>
        <w:t>Огромные гиганты, средь льдов и снежных вьюг!</w:t>
      </w:r>
    </w:p>
    <w:p w:rsidR="005C4107" w:rsidRPr="00E83036" w:rsidRDefault="005C4107" w:rsidP="005C4107">
      <w:pPr>
        <w:spacing w:after="0"/>
        <w:ind w:left="-142" w:hanging="142"/>
        <w:rPr>
          <w:rFonts w:ascii="Times New Roman" w:hAnsi="Times New Roman" w:cs="Times New Roman"/>
          <w:sz w:val="24"/>
          <w:szCs w:val="24"/>
        </w:rPr>
      </w:pPr>
      <w:r w:rsidRPr="00E83036">
        <w:rPr>
          <w:rFonts w:ascii="Times New Roman" w:hAnsi="Times New Roman" w:cs="Times New Roman"/>
          <w:sz w:val="24"/>
          <w:szCs w:val="24"/>
        </w:rPr>
        <w:t>Шагали они гордо, по Северной земле!</w:t>
      </w:r>
    </w:p>
    <w:p w:rsidR="005C4107" w:rsidRPr="00E83036" w:rsidRDefault="005C4107" w:rsidP="005C4107">
      <w:pPr>
        <w:spacing w:after="0"/>
        <w:ind w:left="-142" w:hanging="142"/>
        <w:rPr>
          <w:rFonts w:ascii="Times New Roman" w:hAnsi="Times New Roman" w:cs="Times New Roman"/>
          <w:sz w:val="24"/>
          <w:szCs w:val="24"/>
        </w:rPr>
      </w:pPr>
      <w:r w:rsidRPr="00E83036">
        <w:rPr>
          <w:rFonts w:ascii="Times New Roman" w:hAnsi="Times New Roman" w:cs="Times New Roman"/>
          <w:sz w:val="24"/>
          <w:szCs w:val="24"/>
        </w:rPr>
        <w:t>И мамонт с мамонтенком, был главным в той среде!</w:t>
      </w:r>
    </w:p>
    <w:p w:rsidR="005C4107" w:rsidRPr="00E83036" w:rsidRDefault="005C4107" w:rsidP="005C4107">
      <w:pPr>
        <w:spacing w:after="0"/>
        <w:ind w:left="-142" w:hanging="142"/>
        <w:rPr>
          <w:rFonts w:ascii="Times New Roman" w:hAnsi="Times New Roman" w:cs="Times New Roman"/>
          <w:sz w:val="24"/>
          <w:szCs w:val="24"/>
        </w:rPr>
      </w:pPr>
    </w:p>
    <w:p w:rsidR="005C4107" w:rsidRPr="00E83036" w:rsidRDefault="005C4107" w:rsidP="005C4107">
      <w:pPr>
        <w:spacing w:after="0"/>
        <w:ind w:left="-142" w:hanging="142"/>
        <w:rPr>
          <w:rFonts w:ascii="Times New Roman" w:hAnsi="Times New Roman" w:cs="Times New Roman"/>
          <w:sz w:val="24"/>
          <w:szCs w:val="24"/>
        </w:rPr>
      </w:pPr>
      <w:r w:rsidRPr="00E83036">
        <w:rPr>
          <w:rFonts w:ascii="Times New Roman" w:hAnsi="Times New Roman" w:cs="Times New Roman"/>
          <w:sz w:val="24"/>
          <w:szCs w:val="24"/>
        </w:rPr>
        <w:t>Решил малютка слоник, им передать привет!</w:t>
      </w:r>
    </w:p>
    <w:p w:rsidR="005C4107" w:rsidRPr="00E83036" w:rsidRDefault="005C4107" w:rsidP="005C4107">
      <w:pPr>
        <w:spacing w:after="0"/>
        <w:ind w:left="-142" w:hanging="142"/>
        <w:rPr>
          <w:rFonts w:ascii="Times New Roman" w:hAnsi="Times New Roman" w:cs="Times New Roman"/>
          <w:sz w:val="24"/>
          <w:szCs w:val="24"/>
        </w:rPr>
      </w:pPr>
      <w:r w:rsidRPr="00E83036">
        <w:rPr>
          <w:rFonts w:ascii="Times New Roman" w:hAnsi="Times New Roman" w:cs="Times New Roman"/>
          <w:sz w:val="24"/>
          <w:szCs w:val="24"/>
        </w:rPr>
        <w:t>Открытку, телеграмму, отправить на край свет!</w:t>
      </w:r>
    </w:p>
    <w:p w:rsidR="005C4107" w:rsidRPr="00E83036" w:rsidRDefault="005C4107" w:rsidP="005C4107">
      <w:pPr>
        <w:spacing w:after="0"/>
        <w:ind w:left="-142" w:hanging="142"/>
        <w:rPr>
          <w:rFonts w:ascii="Times New Roman" w:hAnsi="Times New Roman" w:cs="Times New Roman"/>
          <w:sz w:val="24"/>
          <w:szCs w:val="24"/>
        </w:rPr>
      </w:pPr>
      <w:r w:rsidRPr="00E83036">
        <w:rPr>
          <w:rFonts w:ascii="Times New Roman" w:hAnsi="Times New Roman" w:cs="Times New Roman"/>
          <w:noProof/>
          <w:sz w:val="24"/>
          <w:szCs w:val="24"/>
        </w:rPr>
        <w:drawing>
          <wp:anchor distT="0" distB="0" distL="114300" distR="114300" simplePos="0" relativeHeight="251681792" behindDoc="0" locked="0" layoutInCell="1" allowOverlap="1">
            <wp:simplePos x="0" y="0"/>
            <wp:positionH relativeFrom="column">
              <wp:posOffset>4047363</wp:posOffset>
            </wp:positionH>
            <wp:positionV relativeFrom="paragraph">
              <wp:posOffset>77470</wp:posOffset>
            </wp:positionV>
            <wp:extent cx="2134489" cy="1914144"/>
            <wp:effectExtent l="19050" t="0" r="0" b="0"/>
            <wp:wrapNone/>
            <wp:docPr id="41" name="Рисунок 3" descr="F:\Солнышко 2 класс\Слоны\20191122_132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Солнышко 2 класс\Слоны\20191122_132418.jpg"/>
                    <pic:cNvPicPr>
                      <a:picLocks noChangeAspect="1" noChangeArrowheads="1"/>
                    </pic:cNvPicPr>
                  </pic:nvPicPr>
                  <pic:blipFill>
                    <a:blip r:embed="rId115" cstate="print"/>
                    <a:srcRect l="19257" t="8511" r="13585" b="11246"/>
                    <a:stretch>
                      <a:fillRect/>
                    </a:stretch>
                  </pic:blipFill>
                  <pic:spPr bwMode="auto">
                    <a:xfrm>
                      <a:off x="0" y="0"/>
                      <a:ext cx="2134489" cy="1914144"/>
                    </a:xfrm>
                    <a:prstGeom prst="rect">
                      <a:avLst/>
                    </a:prstGeom>
                    <a:noFill/>
                    <a:ln w="9525">
                      <a:noFill/>
                      <a:miter lim="800000"/>
                      <a:headEnd/>
                      <a:tailEnd/>
                    </a:ln>
                  </pic:spPr>
                </pic:pic>
              </a:graphicData>
            </a:graphic>
          </wp:anchor>
        </w:drawing>
      </w:r>
      <w:r w:rsidRPr="00E83036">
        <w:rPr>
          <w:rFonts w:ascii="Times New Roman" w:hAnsi="Times New Roman" w:cs="Times New Roman"/>
          <w:sz w:val="24"/>
          <w:szCs w:val="24"/>
        </w:rPr>
        <w:t>Что бы пришли к ним в гости на праздничный пирог.</w:t>
      </w:r>
    </w:p>
    <w:p w:rsidR="005C4107" w:rsidRPr="00E83036" w:rsidRDefault="005C4107" w:rsidP="005C4107">
      <w:pPr>
        <w:spacing w:after="0"/>
        <w:ind w:left="-142" w:hanging="142"/>
        <w:rPr>
          <w:rFonts w:ascii="Times New Roman" w:hAnsi="Times New Roman" w:cs="Times New Roman"/>
          <w:sz w:val="24"/>
          <w:szCs w:val="24"/>
        </w:rPr>
      </w:pPr>
      <w:r w:rsidRPr="00E83036">
        <w:rPr>
          <w:rFonts w:ascii="Times New Roman" w:hAnsi="Times New Roman" w:cs="Times New Roman"/>
          <w:sz w:val="24"/>
          <w:szCs w:val="24"/>
        </w:rPr>
        <w:t>Но мамонты сказали: «О</w:t>
      </w:r>
      <w:r>
        <w:rPr>
          <w:rFonts w:ascii="Times New Roman" w:hAnsi="Times New Roman" w:cs="Times New Roman"/>
          <w:sz w:val="24"/>
          <w:szCs w:val="24"/>
        </w:rPr>
        <w:t>,</w:t>
      </w:r>
      <w:r w:rsidRPr="00E83036">
        <w:rPr>
          <w:rFonts w:ascii="Times New Roman" w:hAnsi="Times New Roman" w:cs="Times New Roman"/>
          <w:sz w:val="24"/>
          <w:szCs w:val="24"/>
        </w:rPr>
        <w:t xml:space="preserve"> слишком путь далек!</w:t>
      </w:r>
    </w:p>
    <w:p w:rsidR="005C4107" w:rsidRPr="00E83036" w:rsidRDefault="005C4107" w:rsidP="005C4107">
      <w:pPr>
        <w:spacing w:after="0"/>
        <w:ind w:left="-142" w:hanging="142"/>
        <w:rPr>
          <w:rFonts w:ascii="Times New Roman" w:hAnsi="Times New Roman" w:cs="Times New Roman"/>
          <w:sz w:val="24"/>
          <w:szCs w:val="24"/>
        </w:rPr>
      </w:pPr>
    </w:p>
    <w:p w:rsidR="005C4107" w:rsidRPr="00E83036" w:rsidRDefault="005C4107" w:rsidP="005C4107">
      <w:pPr>
        <w:spacing w:after="0"/>
        <w:ind w:left="-142" w:hanging="142"/>
        <w:rPr>
          <w:rFonts w:ascii="Times New Roman" w:hAnsi="Times New Roman" w:cs="Times New Roman"/>
          <w:sz w:val="24"/>
          <w:szCs w:val="24"/>
        </w:rPr>
      </w:pPr>
      <w:r w:rsidRPr="00E83036">
        <w:rPr>
          <w:rFonts w:ascii="Times New Roman" w:hAnsi="Times New Roman" w:cs="Times New Roman"/>
          <w:sz w:val="24"/>
          <w:szCs w:val="24"/>
        </w:rPr>
        <w:t xml:space="preserve">И жарко у Вас в Африке, палящий зной стоит, </w:t>
      </w:r>
    </w:p>
    <w:p w:rsidR="005C4107" w:rsidRPr="00E83036" w:rsidRDefault="005C4107" w:rsidP="005C4107">
      <w:pPr>
        <w:spacing w:after="0"/>
        <w:ind w:left="-142" w:hanging="142"/>
        <w:rPr>
          <w:rFonts w:ascii="Times New Roman" w:hAnsi="Times New Roman" w:cs="Times New Roman"/>
          <w:sz w:val="24"/>
          <w:szCs w:val="24"/>
        </w:rPr>
      </w:pPr>
      <w:r w:rsidRPr="00E83036">
        <w:rPr>
          <w:rFonts w:ascii="Times New Roman" w:hAnsi="Times New Roman" w:cs="Times New Roman"/>
          <w:sz w:val="24"/>
          <w:szCs w:val="24"/>
        </w:rPr>
        <w:t>Оранжевое солнце во все глаза палит!</w:t>
      </w:r>
    </w:p>
    <w:p w:rsidR="005C4107" w:rsidRPr="00E83036" w:rsidRDefault="005C4107" w:rsidP="005C4107">
      <w:pPr>
        <w:spacing w:after="0"/>
        <w:ind w:left="-142" w:hanging="142"/>
        <w:rPr>
          <w:rFonts w:ascii="Times New Roman" w:hAnsi="Times New Roman" w:cs="Times New Roman"/>
          <w:sz w:val="24"/>
          <w:szCs w:val="24"/>
        </w:rPr>
      </w:pPr>
      <w:r w:rsidRPr="00E83036">
        <w:rPr>
          <w:rFonts w:ascii="Times New Roman" w:hAnsi="Times New Roman" w:cs="Times New Roman"/>
          <w:sz w:val="24"/>
          <w:szCs w:val="24"/>
        </w:rPr>
        <w:t>У нас наряд лохматый и бивни велики,</w:t>
      </w:r>
    </w:p>
    <w:p w:rsidR="005C4107" w:rsidRPr="00E83036" w:rsidRDefault="005C4107" w:rsidP="005C4107">
      <w:pPr>
        <w:spacing w:after="0"/>
        <w:ind w:left="-142" w:hanging="142"/>
        <w:rPr>
          <w:rFonts w:ascii="Times New Roman" w:hAnsi="Times New Roman" w:cs="Times New Roman"/>
          <w:sz w:val="24"/>
          <w:szCs w:val="24"/>
        </w:rPr>
      </w:pPr>
      <w:r w:rsidRPr="00E83036">
        <w:rPr>
          <w:rFonts w:ascii="Times New Roman" w:hAnsi="Times New Roman" w:cs="Times New Roman"/>
          <w:sz w:val="24"/>
          <w:szCs w:val="24"/>
        </w:rPr>
        <w:t>Мы можем просто в обморок,  свалится у реки!</w:t>
      </w:r>
    </w:p>
    <w:p w:rsidR="005C4107" w:rsidRPr="00E83036" w:rsidRDefault="005C4107" w:rsidP="005C4107">
      <w:pPr>
        <w:spacing w:after="0"/>
        <w:ind w:left="-142" w:hanging="142"/>
        <w:rPr>
          <w:rFonts w:ascii="Times New Roman" w:hAnsi="Times New Roman" w:cs="Times New Roman"/>
          <w:sz w:val="24"/>
          <w:szCs w:val="24"/>
        </w:rPr>
      </w:pPr>
    </w:p>
    <w:p w:rsidR="005C4107" w:rsidRPr="00E83036" w:rsidRDefault="005C4107" w:rsidP="005C4107">
      <w:pPr>
        <w:spacing w:after="0"/>
        <w:ind w:left="-142" w:hanging="142"/>
        <w:rPr>
          <w:rFonts w:ascii="Times New Roman" w:hAnsi="Times New Roman" w:cs="Times New Roman"/>
          <w:sz w:val="24"/>
          <w:szCs w:val="24"/>
        </w:rPr>
      </w:pPr>
      <w:r>
        <w:rPr>
          <w:rFonts w:ascii="Times New Roman" w:hAnsi="Times New Roman" w:cs="Times New Roman"/>
          <w:sz w:val="24"/>
          <w:szCs w:val="24"/>
        </w:rPr>
        <w:t>Уж лучше Вы к нам в гости</w:t>
      </w:r>
      <w:r w:rsidRPr="00E83036">
        <w:rPr>
          <w:rFonts w:ascii="Times New Roman" w:hAnsi="Times New Roman" w:cs="Times New Roman"/>
          <w:sz w:val="24"/>
          <w:szCs w:val="24"/>
        </w:rPr>
        <w:t>, мы будем очень ждать!»</w:t>
      </w:r>
    </w:p>
    <w:p w:rsidR="005C4107" w:rsidRPr="00E83036" w:rsidRDefault="005C4107" w:rsidP="005C4107">
      <w:pPr>
        <w:spacing w:after="0"/>
        <w:ind w:left="-142" w:hanging="142"/>
        <w:rPr>
          <w:rFonts w:ascii="Times New Roman" w:hAnsi="Times New Roman" w:cs="Times New Roman"/>
          <w:sz w:val="24"/>
          <w:szCs w:val="24"/>
        </w:rPr>
      </w:pPr>
      <w:r w:rsidRPr="00E83036">
        <w:rPr>
          <w:rFonts w:ascii="Times New Roman" w:hAnsi="Times New Roman" w:cs="Times New Roman"/>
          <w:sz w:val="24"/>
          <w:szCs w:val="24"/>
        </w:rPr>
        <w:t>Ответил мамонт громко и стал в снежки играть!</w:t>
      </w:r>
    </w:p>
    <w:p w:rsidR="005C4107" w:rsidRPr="00E83036" w:rsidRDefault="005C4107" w:rsidP="005C4107">
      <w:pPr>
        <w:spacing w:after="0"/>
        <w:rPr>
          <w:rFonts w:ascii="Times New Roman" w:hAnsi="Times New Roman" w:cs="Times New Roman"/>
          <w:sz w:val="24"/>
          <w:szCs w:val="24"/>
        </w:rPr>
      </w:pPr>
      <w:r w:rsidRPr="00E83036">
        <w:rPr>
          <w:rFonts w:ascii="Times New Roman" w:hAnsi="Times New Roman" w:cs="Times New Roman"/>
          <w:b/>
          <w:sz w:val="24"/>
          <w:szCs w:val="24"/>
        </w:rPr>
        <w:t>Дети:</w:t>
      </w:r>
      <w:r w:rsidRPr="00E83036">
        <w:rPr>
          <w:rFonts w:ascii="Times New Roman" w:hAnsi="Times New Roman" w:cs="Times New Roman"/>
          <w:sz w:val="24"/>
          <w:szCs w:val="24"/>
        </w:rPr>
        <w:t xml:space="preserve"> «Слоны живут в Африке там жарко, а мамонты умерли от холода, даже лохматая шкура не спасла!»</w:t>
      </w:r>
      <w:r w:rsidRPr="00E83036">
        <w:rPr>
          <w:rFonts w:ascii="Times New Roman" w:hAnsi="Times New Roman" w:cs="Times New Roman"/>
          <w:noProof/>
          <w:sz w:val="24"/>
          <w:szCs w:val="24"/>
        </w:rPr>
        <w:t>; «Слоны то же могут скоро погибнуть их люди убивают за эти …бивни!»; «Слоны чем то похожи на мамонтов-большие».</w:t>
      </w:r>
      <w:r w:rsidRPr="00E83036">
        <w:rPr>
          <w:rFonts w:ascii="Times New Roman" w:hAnsi="Times New Roman" w:cs="Times New Roman"/>
          <w:noProof/>
          <w:sz w:val="24"/>
          <w:szCs w:val="24"/>
        </w:rPr>
        <w:drawing>
          <wp:inline distT="0" distB="0" distL="0" distR="0">
            <wp:extent cx="5600954" cy="3364992"/>
            <wp:effectExtent l="19050" t="0" r="0" b="0"/>
            <wp:docPr id="42" name="Рисунок 1" descr="F:\Солнышко 2 класс\Слоны\20191122_133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Солнышко 2 класс\Слоны\20191122_133549.jpg"/>
                    <pic:cNvPicPr>
                      <a:picLocks noChangeAspect="1" noChangeArrowheads="1"/>
                    </pic:cNvPicPr>
                  </pic:nvPicPr>
                  <pic:blipFill>
                    <a:blip r:embed="rId116" cstate="print"/>
                    <a:srcRect l="-24" t="5145" r="1594" b="15970"/>
                    <a:stretch>
                      <a:fillRect/>
                    </a:stretch>
                  </pic:blipFill>
                  <pic:spPr bwMode="auto">
                    <a:xfrm rot="10800000">
                      <a:off x="0" y="0"/>
                      <a:ext cx="5600954" cy="3364992"/>
                    </a:xfrm>
                    <a:prstGeom prst="rect">
                      <a:avLst/>
                    </a:prstGeom>
                    <a:noFill/>
                    <a:ln w="9525">
                      <a:noFill/>
                      <a:miter lim="800000"/>
                      <a:headEnd/>
                      <a:tailEnd/>
                    </a:ln>
                  </pic:spPr>
                </pic:pic>
              </a:graphicData>
            </a:graphic>
          </wp:inline>
        </w:drawing>
      </w:r>
    </w:p>
    <w:p w:rsidR="00EA3C44" w:rsidRPr="009A08F7" w:rsidRDefault="005C4107" w:rsidP="009A08F7">
      <w:pPr>
        <w:spacing w:after="0" w:line="360" w:lineRule="auto"/>
        <w:jc w:val="both"/>
        <w:rPr>
          <w:rFonts w:ascii="Times New Roman" w:hAnsi="Times New Roman" w:cs="Times New Roman"/>
          <w:sz w:val="24"/>
          <w:szCs w:val="24"/>
        </w:rPr>
      </w:pPr>
      <w:r w:rsidRPr="0001151D">
        <w:rPr>
          <w:rFonts w:ascii="Times New Roman" w:hAnsi="Times New Roman" w:cs="Times New Roman"/>
          <w:sz w:val="24"/>
          <w:szCs w:val="24"/>
        </w:rPr>
        <w:t xml:space="preserve">Стихи </w:t>
      </w:r>
      <w:r w:rsidR="00AD325B">
        <w:rPr>
          <w:rFonts w:ascii="Times New Roman" w:hAnsi="Times New Roman" w:cs="Times New Roman"/>
          <w:sz w:val="24"/>
          <w:szCs w:val="24"/>
        </w:rPr>
        <w:t>и прое</w:t>
      </w:r>
      <w:r>
        <w:rPr>
          <w:rFonts w:ascii="Times New Roman" w:hAnsi="Times New Roman" w:cs="Times New Roman"/>
          <w:sz w:val="24"/>
          <w:szCs w:val="24"/>
        </w:rPr>
        <w:t xml:space="preserve">кты </w:t>
      </w:r>
      <w:r w:rsidRPr="0001151D">
        <w:rPr>
          <w:rFonts w:ascii="Times New Roman" w:hAnsi="Times New Roman" w:cs="Times New Roman"/>
          <w:sz w:val="24"/>
          <w:szCs w:val="24"/>
        </w:rPr>
        <w:t xml:space="preserve">авторские </w:t>
      </w:r>
      <w:r>
        <w:rPr>
          <w:rFonts w:ascii="Times New Roman" w:hAnsi="Times New Roman" w:cs="Times New Roman"/>
          <w:sz w:val="24"/>
          <w:szCs w:val="24"/>
        </w:rPr>
        <w:t xml:space="preserve">     </w:t>
      </w:r>
      <w:r w:rsidRPr="0001151D">
        <w:rPr>
          <w:rFonts w:ascii="Times New Roman" w:hAnsi="Times New Roman" w:cs="Times New Roman"/>
          <w:sz w:val="24"/>
          <w:szCs w:val="24"/>
        </w:rPr>
        <w:t>Колесова О.Е.</w:t>
      </w:r>
    </w:p>
    <w:p w:rsidR="00EA3C44" w:rsidRPr="00A83951" w:rsidRDefault="00C1449D" w:rsidP="00A83951">
      <w:pPr>
        <w:pStyle w:val="a3"/>
        <w:numPr>
          <w:ilvl w:val="0"/>
          <w:numId w:val="2"/>
        </w:numPr>
        <w:spacing w:line="360" w:lineRule="auto"/>
        <w:ind w:left="750"/>
        <w:rPr>
          <w:rFonts w:ascii="Times New Roman" w:hAnsi="Times New Roman"/>
          <w:color w:val="C00000"/>
          <w:sz w:val="24"/>
          <w:szCs w:val="24"/>
        </w:rPr>
      </w:pPr>
      <w:r w:rsidRPr="00A83951">
        <w:rPr>
          <w:rFonts w:ascii="Times New Roman" w:hAnsi="Times New Roman"/>
          <w:color w:val="C00000"/>
          <w:sz w:val="24"/>
          <w:szCs w:val="24"/>
        </w:rPr>
        <w:lastRenderedPageBreak/>
        <w:t>Программы мастер- классов</w:t>
      </w:r>
    </w:p>
    <w:p w:rsidR="00C1449D" w:rsidRDefault="00A83951" w:rsidP="00EA3C44">
      <w:pPr>
        <w:pStyle w:val="a3"/>
        <w:numPr>
          <w:ilvl w:val="0"/>
          <w:numId w:val="2"/>
        </w:numPr>
        <w:spacing w:line="360" w:lineRule="auto"/>
        <w:ind w:left="750"/>
        <w:rPr>
          <w:rFonts w:ascii="Times New Roman" w:hAnsi="Times New Roman"/>
          <w:sz w:val="24"/>
          <w:szCs w:val="24"/>
        </w:rPr>
      </w:pPr>
      <w:r>
        <w:rPr>
          <w:rFonts w:ascii="Times New Roman" w:hAnsi="Times New Roman"/>
          <w:sz w:val="24"/>
          <w:szCs w:val="24"/>
        </w:rPr>
        <w:t>Авторские разработки ( см.книжки)</w:t>
      </w:r>
    </w:p>
    <w:p w:rsidR="00A83951" w:rsidRDefault="00A83951" w:rsidP="00A83951">
      <w:pPr>
        <w:pStyle w:val="a3"/>
        <w:spacing w:line="360" w:lineRule="auto"/>
        <w:ind w:left="750"/>
        <w:rPr>
          <w:rFonts w:ascii="Times New Roman" w:hAnsi="Times New Roman"/>
          <w:sz w:val="24"/>
          <w:szCs w:val="24"/>
        </w:rPr>
      </w:pPr>
      <w:r w:rsidRPr="00A83951">
        <w:rPr>
          <w:rFonts w:ascii="Times New Roman" w:hAnsi="Times New Roman"/>
          <w:noProof/>
          <w:sz w:val="24"/>
          <w:szCs w:val="24"/>
        </w:rPr>
        <w:drawing>
          <wp:inline distT="0" distB="0" distL="0" distR="0">
            <wp:extent cx="2226880" cy="1504950"/>
            <wp:effectExtent l="19050" t="0" r="1970" b="0"/>
            <wp:docPr id="78" name="Рисунок 46" descr="C:\Users\Владислав\Desktop\Грамоты аттестация КОЕ 22\20220107_123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Владислав\Desktop\Грамоты аттестация КОЕ 22\20220107_123904.jpg"/>
                    <pic:cNvPicPr>
                      <a:picLocks noChangeAspect="1" noChangeArrowheads="1"/>
                    </pic:cNvPicPr>
                  </pic:nvPicPr>
                  <pic:blipFill>
                    <a:blip r:embed="rId64" cstate="print"/>
                    <a:srcRect l="6895" t="15171" r="8119" b="6410"/>
                    <a:stretch>
                      <a:fillRect/>
                    </a:stretch>
                  </pic:blipFill>
                  <pic:spPr bwMode="auto">
                    <a:xfrm>
                      <a:off x="0" y="0"/>
                      <a:ext cx="2226341" cy="1504586"/>
                    </a:xfrm>
                    <a:prstGeom prst="rect">
                      <a:avLst/>
                    </a:prstGeom>
                    <a:noFill/>
                    <a:ln w="9525">
                      <a:noFill/>
                      <a:miter lim="800000"/>
                      <a:headEnd/>
                      <a:tailEnd/>
                    </a:ln>
                  </pic:spPr>
                </pic:pic>
              </a:graphicData>
            </a:graphic>
          </wp:inline>
        </w:drawing>
      </w:r>
      <w:r>
        <w:rPr>
          <w:rFonts w:ascii="Times New Roman" w:hAnsi="Times New Roman"/>
          <w:sz w:val="24"/>
          <w:szCs w:val="24"/>
        </w:rPr>
        <w:t xml:space="preserve"> </w:t>
      </w:r>
      <w:r w:rsidRPr="00A83951">
        <w:rPr>
          <w:rFonts w:ascii="Times New Roman" w:hAnsi="Times New Roman"/>
          <w:noProof/>
          <w:sz w:val="24"/>
          <w:szCs w:val="24"/>
        </w:rPr>
        <w:drawing>
          <wp:inline distT="0" distB="0" distL="0" distR="0">
            <wp:extent cx="2133600" cy="1518303"/>
            <wp:effectExtent l="19050" t="0" r="0" b="0"/>
            <wp:docPr id="79" name="Рисунок 47" descr="C:\Users\Владислав\Desktop\Грамоты аттестация КОЕ 22\20220107_123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Владислав\Desktop\Грамоты аттестация КОЕ 22\20220107_123910.jpg"/>
                    <pic:cNvPicPr>
                      <a:picLocks noChangeAspect="1" noChangeArrowheads="1"/>
                    </pic:cNvPicPr>
                  </pic:nvPicPr>
                  <pic:blipFill>
                    <a:blip r:embed="rId65" cstate="print"/>
                    <a:srcRect l="7857" t="14743" r="10897" b="6197"/>
                    <a:stretch>
                      <a:fillRect/>
                    </a:stretch>
                  </pic:blipFill>
                  <pic:spPr bwMode="auto">
                    <a:xfrm>
                      <a:off x="0" y="0"/>
                      <a:ext cx="2132644" cy="1517623"/>
                    </a:xfrm>
                    <a:prstGeom prst="rect">
                      <a:avLst/>
                    </a:prstGeom>
                    <a:noFill/>
                    <a:ln w="9525">
                      <a:noFill/>
                      <a:miter lim="800000"/>
                      <a:headEnd/>
                      <a:tailEnd/>
                    </a:ln>
                  </pic:spPr>
                </pic:pic>
              </a:graphicData>
            </a:graphic>
          </wp:inline>
        </w:drawing>
      </w:r>
    </w:p>
    <w:p w:rsidR="00F22481" w:rsidRDefault="00F22481" w:rsidP="00A83951">
      <w:pPr>
        <w:pStyle w:val="a3"/>
        <w:spacing w:line="360" w:lineRule="auto"/>
        <w:ind w:left="750"/>
        <w:rPr>
          <w:rFonts w:ascii="Times New Roman" w:hAnsi="Times New Roman"/>
          <w:sz w:val="24"/>
          <w:szCs w:val="24"/>
        </w:rPr>
      </w:pPr>
      <w:r w:rsidRPr="00F22481">
        <w:rPr>
          <w:rFonts w:ascii="Times New Roman" w:hAnsi="Times New Roman"/>
          <w:noProof/>
          <w:sz w:val="24"/>
          <w:szCs w:val="24"/>
        </w:rPr>
        <w:drawing>
          <wp:inline distT="0" distB="0" distL="0" distR="0">
            <wp:extent cx="4114800" cy="2906077"/>
            <wp:effectExtent l="19050" t="0" r="0" b="0"/>
            <wp:docPr id="6" name="Рисунок 22" descr="C:\Users\Владислав\Desktop\ДЕТИ Солнышко\Кружок СОЛНЫШКО\Дипломы Солнышко\IMG-20201209-WA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Владислав\Desktop\ДЕТИ Солнышко\Кружок СОЛНЫШКО\Дипломы Солнышко\IMG-20201209-WA0037.jpg"/>
                    <pic:cNvPicPr>
                      <a:picLocks noChangeAspect="1" noChangeArrowheads="1"/>
                    </pic:cNvPicPr>
                  </pic:nvPicPr>
                  <pic:blipFill>
                    <a:blip r:embed="rId117" cstate="print"/>
                    <a:srcRect/>
                    <a:stretch>
                      <a:fillRect/>
                    </a:stretch>
                  </pic:blipFill>
                  <pic:spPr bwMode="auto">
                    <a:xfrm>
                      <a:off x="0" y="0"/>
                      <a:ext cx="4128574" cy="2915805"/>
                    </a:xfrm>
                    <a:prstGeom prst="rect">
                      <a:avLst/>
                    </a:prstGeom>
                    <a:noFill/>
                    <a:ln w="9525">
                      <a:noFill/>
                      <a:miter lim="800000"/>
                      <a:headEnd/>
                      <a:tailEnd/>
                    </a:ln>
                  </pic:spPr>
                </pic:pic>
              </a:graphicData>
            </a:graphic>
          </wp:inline>
        </w:drawing>
      </w:r>
    </w:p>
    <w:p w:rsidR="005A15EE" w:rsidRDefault="00F22481" w:rsidP="00FB2EB2">
      <w:pPr>
        <w:pStyle w:val="a3"/>
        <w:spacing w:line="360" w:lineRule="auto"/>
        <w:ind w:left="750"/>
        <w:rPr>
          <w:rFonts w:ascii="Times New Roman" w:hAnsi="Times New Roman"/>
          <w:sz w:val="24"/>
          <w:szCs w:val="24"/>
        </w:rPr>
      </w:pPr>
      <w:r w:rsidRPr="00F22481">
        <w:rPr>
          <w:rFonts w:ascii="Times New Roman" w:hAnsi="Times New Roman"/>
          <w:noProof/>
          <w:sz w:val="24"/>
          <w:szCs w:val="24"/>
        </w:rPr>
        <w:drawing>
          <wp:inline distT="0" distB="0" distL="0" distR="0">
            <wp:extent cx="2490673" cy="3524250"/>
            <wp:effectExtent l="19050" t="0" r="4877" b="0"/>
            <wp:docPr id="163" name="Рисунок 16" descr="C:\Users\Владислав\Desktop\ДЕТИ Солнышко\Дипломы Зима начинается с Якутии 2021-22г\Колесова Ольга Евгеньев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Владислав\Desktop\ДЕТИ Солнышко\Дипломы Зима начинается с Якутии 2021-22г\Колесова Ольга Евгеньевна.jpg"/>
                    <pic:cNvPicPr>
                      <a:picLocks noChangeAspect="1" noChangeArrowheads="1"/>
                    </pic:cNvPicPr>
                  </pic:nvPicPr>
                  <pic:blipFill>
                    <a:blip r:embed="rId118" cstate="print"/>
                    <a:srcRect/>
                    <a:stretch>
                      <a:fillRect/>
                    </a:stretch>
                  </pic:blipFill>
                  <pic:spPr bwMode="auto">
                    <a:xfrm>
                      <a:off x="0" y="0"/>
                      <a:ext cx="2492464" cy="3526784"/>
                    </a:xfrm>
                    <a:prstGeom prst="rect">
                      <a:avLst/>
                    </a:prstGeom>
                    <a:noFill/>
                    <a:ln w="9525">
                      <a:noFill/>
                      <a:miter lim="800000"/>
                      <a:headEnd/>
                      <a:tailEnd/>
                    </a:ln>
                  </pic:spPr>
                </pic:pic>
              </a:graphicData>
            </a:graphic>
          </wp:inline>
        </w:drawing>
      </w:r>
      <w:r w:rsidRPr="00F22481">
        <w:rPr>
          <w:rFonts w:ascii="Times New Roman" w:hAnsi="Times New Roman"/>
          <w:noProof/>
          <w:sz w:val="24"/>
          <w:szCs w:val="24"/>
        </w:rPr>
        <w:drawing>
          <wp:inline distT="0" distB="0" distL="0" distR="0">
            <wp:extent cx="2549076" cy="3606889"/>
            <wp:effectExtent l="19050" t="0" r="3624" b="0"/>
            <wp:docPr id="122" name="Рисунок 30" descr="C:\Users\Владислав\Desktop\ДЕТИ Солнышко\Кружок СОЛНЫШКО\Дипломы Солнышко\Благодарственно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Владислав\Desktop\ДЕТИ Солнышко\Кружок СОЛНЫШКО\Дипломы Солнышко\Благодарственное.jpg"/>
                    <pic:cNvPicPr>
                      <a:picLocks noChangeAspect="1" noChangeArrowheads="1"/>
                    </pic:cNvPicPr>
                  </pic:nvPicPr>
                  <pic:blipFill>
                    <a:blip r:embed="rId119" cstate="print"/>
                    <a:srcRect/>
                    <a:stretch>
                      <a:fillRect/>
                    </a:stretch>
                  </pic:blipFill>
                  <pic:spPr bwMode="auto">
                    <a:xfrm>
                      <a:off x="0" y="0"/>
                      <a:ext cx="2550521" cy="3608934"/>
                    </a:xfrm>
                    <a:prstGeom prst="rect">
                      <a:avLst/>
                    </a:prstGeom>
                    <a:noFill/>
                    <a:ln w="9525">
                      <a:noFill/>
                      <a:miter lim="800000"/>
                      <a:headEnd/>
                      <a:tailEnd/>
                    </a:ln>
                  </pic:spPr>
                </pic:pic>
              </a:graphicData>
            </a:graphic>
          </wp:inline>
        </w:drawing>
      </w:r>
    </w:p>
    <w:p w:rsidR="0043697B" w:rsidRDefault="0043697B" w:rsidP="00FB2EB2">
      <w:pPr>
        <w:pStyle w:val="a3"/>
        <w:spacing w:line="360" w:lineRule="auto"/>
        <w:ind w:left="750"/>
        <w:rPr>
          <w:rFonts w:ascii="Times New Roman" w:hAnsi="Times New Roman"/>
          <w:sz w:val="24"/>
          <w:szCs w:val="24"/>
        </w:rPr>
      </w:pPr>
    </w:p>
    <w:p w:rsidR="0043697B" w:rsidRDefault="0043697B" w:rsidP="00FB2EB2">
      <w:pPr>
        <w:pStyle w:val="a3"/>
        <w:spacing w:line="360" w:lineRule="auto"/>
        <w:ind w:left="750"/>
        <w:rPr>
          <w:rFonts w:ascii="Times New Roman" w:hAnsi="Times New Roman"/>
          <w:sz w:val="24"/>
          <w:szCs w:val="24"/>
        </w:rPr>
      </w:pPr>
      <w:r>
        <w:rPr>
          <w:rFonts w:ascii="Times New Roman" w:hAnsi="Times New Roman"/>
          <w:noProof/>
          <w:sz w:val="24"/>
          <w:szCs w:val="24"/>
        </w:rPr>
        <w:lastRenderedPageBreak/>
        <w:drawing>
          <wp:inline distT="0" distB="0" distL="0" distR="0">
            <wp:extent cx="4089219" cy="2876550"/>
            <wp:effectExtent l="19050" t="0" r="6531" b="0"/>
            <wp:docPr id="55" name="Рисунок 2" descr="C:\Users\Владислав\Desktop\КОЕ Аттестация 2022\Дипломы, грам\20220221_171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Владислав\Desktop\КОЕ Аттестация 2022\Дипломы, грам\20220221_171438.jpg"/>
                    <pic:cNvPicPr>
                      <a:picLocks noChangeAspect="1" noChangeArrowheads="1"/>
                    </pic:cNvPicPr>
                  </pic:nvPicPr>
                  <pic:blipFill>
                    <a:blip r:embed="rId120" cstate="print"/>
                    <a:srcRect t="8552" r="3582" b="1015"/>
                    <a:stretch>
                      <a:fillRect/>
                    </a:stretch>
                  </pic:blipFill>
                  <pic:spPr bwMode="auto">
                    <a:xfrm>
                      <a:off x="0" y="0"/>
                      <a:ext cx="4090433" cy="2877404"/>
                    </a:xfrm>
                    <a:prstGeom prst="rect">
                      <a:avLst/>
                    </a:prstGeom>
                    <a:noFill/>
                    <a:ln w="9525">
                      <a:noFill/>
                      <a:miter lim="800000"/>
                      <a:headEnd/>
                      <a:tailEnd/>
                    </a:ln>
                  </pic:spPr>
                </pic:pic>
              </a:graphicData>
            </a:graphic>
          </wp:inline>
        </w:drawing>
      </w:r>
    </w:p>
    <w:p w:rsidR="0043697B" w:rsidRPr="00FB2EB2" w:rsidRDefault="0043697B" w:rsidP="00FB2EB2">
      <w:pPr>
        <w:pStyle w:val="a3"/>
        <w:spacing w:line="360" w:lineRule="auto"/>
        <w:ind w:left="750"/>
        <w:rPr>
          <w:rFonts w:ascii="Times New Roman" w:hAnsi="Times New Roman"/>
          <w:sz w:val="24"/>
          <w:szCs w:val="24"/>
        </w:rPr>
      </w:pPr>
      <w:r>
        <w:rPr>
          <w:rFonts w:ascii="Times New Roman" w:hAnsi="Times New Roman"/>
          <w:noProof/>
          <w:sz w:val="24"/>
          <w:szCs w:val="24"/>
        </w:rPr>
        <w:drawing>
          <wp:inline distT="0" distB="0" distL="0" distR="0">
            <wp:extent cx="4276725" cy="3015462"/>
            <wp:effectExtent l="19050" t="0" r="9525" b="0"/>
            <wp:docPr id="66" name="Рисунок 3" descr="C:\Users\Владислав\Desktop\КОЕ Аттестация 2022\Дипломы, грам\20220221_171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Владислав\Desktop\КОЕ Аттестация 2022\Дипломы, грам\20220221_171646.jpg"/>
                    <pic:cNvPicPr>
                      <a:picLocks noChangeAspect="1" noChangeArrowheads="1"/>
                    </pic:cNvPicPr>
                  </pic:nvPicPr>
                  <pic:blipFill>
                    <a:blip r:embed="rId121" cstate="print"/>
                    <a:srcRect l="2084" t="7479" r="5025" b="5289"/>
                    <a:stretch>
                      <a:fillRect/>
                    </a:stretch>
                  </pic:blipFill>
                  <pic:spPr bwMode="auto">
                    <a:xfrm>
                      <a:off x="0" y="0"/>
                      <a:ext cx="4282685" cy="3019664"/>
                    </a:xfrm>
                    <a:prstGeom prst="rect">
                      <a:avLst/>
                    </a:prstGeom>
                    <a:noFill/>
                    <a:ln w="9525">
                      <a:noFill/>
                      <a:miter lim="800000"/>
                      <a:headEnd/>
                      <a:tailEnd/>
                    </a:ln>
                  </pic:spPr>
                </pic:pic>
              </a:graphicData>
            </a:graphic>
          </wp:inline>
        </w:drawing>
      </w:r>
    </w:p>
    <w:sectPr w:rsidR="0043697B" w:rsidRPr="00FB2EB2" w:rsidSect="009536BB">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New Roman CYR">
    <w:panose1 w:val="02020603050405020304"/>
    <w:charset w:val="CC"/>
    <w:family w:val="roman"/>
    <w:pitch w:val="variable"/>
    <w:sig w:usb0="E0002E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Segoe UI Symbol">
    <w:panose1 w:val="020B0502040204020203"/>
    <w:charset w:val="00"/>
    <w:family w:val="swiss"/>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6540C1"/>
    <w:multiLevelType w:val="hybridMultilevel"/>
    <w:tmpl w:val="BB06787A"/>
    <w:lvl w:ilvl="0" w:tplc="04190001">
      <w:start w:val="1"/>
      <w:numFmt w:val="bullet"/>
      <w:lvlText w:val=""/>
      <w:lvlJc w:val="left"/>
      <w:pPr>
        <w:ind w:left="644"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
    <w:nsid w:val="006B39E7"/>
    <w:multiLevelType w:val="hybridMultilevel"/>
    <w:tmpl w:val="23B898AE"/>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
    <w:nsid w:val="0B637922"/>
    <w:multiLevelType w:val="multilevel"/>
    <w:tmpl w:val="DB7A6E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69C11B6"/>
    <w:multiLevelType w:val="multilevel"/>
    <w:tmpl w:val="428C84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1AAC7EF4"/>
    <w:multiLevelType w:val="hybridMultilevel"/>
    <w:tmpl w:val="751413E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EAC750B"/>
    <w:multiLevelType w:val="hybridMultilevel"/>
    <w:tmpl w:val="28DE52C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21CC4BA7"/>
    <w:multiLevelType w:val="hybridMultilevel"/>
    <w:tmpl w:val="C630CAE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22350031"/>
    <w:multiLevelType w:val="multilevel"/>
    <w:tmpl w:val="1C40269A"/>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nsid w:val="25160626"/>
    <w:multiLevelType w:val="hybridMultilevel"/>
    <w:tmpl w:val="376C9BFE"/>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
    <w:nsid w:val="25BF594A"/>
    <w:multiLevelType w:val="hybridMultilevel"/>
    <w:tmpl w:val="0C0217C4"/>
    <w:lvl w:ilvl="0" w:tplc="3C3074E4">
      <w:start w:val="1"/>
      <w:numFmt w:val="decimal"/>
      <w:lvlText w:val="%1."/>
      <w:lvlJc w:val="left"/>
      <w:pPr>
        <w:tabs>
          <w:tab w:val="num" w:pos="540"/>
        </w:tabs>
        <w:ind w:left="540" w:hanging="360"/>
      </w:pPr>
      <w:rPr>
        <w:rFonts w:hint="default"/>
        <w:b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
    <w:nsid w:val="26FF4DAE"/>
    <w:multiLevelType w:val="hybridMultilevel"/>
    <w:tmpl w:val="8F3EB01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2D415F45"/>
    <w:multiLevelType w:val="hybridMultilevel"/>
    <w:tmpl w:val="5922EFF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30765624"/>
    <w:multiLevelType w:val="hybridMultilevel"/>
    <w:tmpl w:val="50D458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35151EAD"/>
    <w:multiLevelType w:val="hybridMultilevel"/>
    <w:tmpl w:val="07F8329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373D5D35"/>
    <w:multiLevelType w:val="multilevel"/>
    <w:tmpl w:val="2698F23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3B2B1D66"/>
    <w:multiLevelType w:val="hybridMultilevel"/>
    <w:tmpl w:val="59B268F2"/>
    <w:lvl w:ilvl="0" w:tplc="645C87FC">
      <w:start w:val="1"/>
      <w:numFmt w:val="decimal"/>
      <w:lvlText w:val="%1."/>
      <w:lvlJc w:val="left"/>
      <w:pPr>
        <w:ind w:left="1395" w:hanging="360"/>
      </w:pPr>
      <w:rPr>
        <w:rFonts w:hint="default"/>
      </w:rPr>
    </w:lvl>
    <w:lvl w:ilvl="1" w:tplc="04190019" w:tentative="1">
      <w:start w:val="1"/>
      <w:numFmt w:val="lowerLetter"/>
      <w:lvlText w:val="%2."/>
      <w:lvlJc w:val="left"/>
      <w:pPr>
        <w:ind w:left="2115" w:hanging="360"/>
      </w:pPr>
    </w:lvl>
    <w:lvl w:ilvl="2" w:tplc="0419001B" w:tentative="1">
      <w:start w:val="1"/>
      <w:numFmt w:val="lowerRoman"/>
      <w:lvlText w:val="%3."/>
      <w:lvlJc w:val="right"/>
      <w:pPr>
        <w:ind w:left="2835" w:hanging="180"/>
      </w:pPr>
    </w:lvl>
    <w:lvl w:ilvl="3" w:tplc="0419000F" w:tentative="1">
      <w:start w:val="1"/>
      <w:numFmt w:val="decimal"/>
      <w:lvlText w:val="%4."/>
      <w:lvlJc w:val="left"/>
      <w:pPr>
        <w:ind w:left="3555" w:hanging="360"/>
      </w:pPr>
    </w:lvl>
    <w:lvl w:ilvl="4" w:tplc="04190019" w:tentative="1">
      <w:start w:val="1"/>
      <w:numFmt w:val="lowerLetter"/>
      <w:lvlText w:val="%5."/>
      <w:lvlJc w:val="left"/>
      <w:pPr>
        <w:ind w:left="4275" w:hanging="360"/>
      </w:pPr>
    </w:lvl>
    <w:lvl w:ilvl="5" w:tplc="0419001B" w:tentative="1">
      <w:start w:val="1"/>
      <w:numFmt w:val="lowerRoman"/>
      <w:lvlText w:val="%6."/>
      <w:lvlJc w:val="right"/>
      <w:pPr>
        <w:ind w:left="4995" w:hanging="180"/>
      </w:pPr>
    </w:lvl>
    <w:lvl w:ilvl="6" w:tplc="0419000F" w:tentative="1">
      <w:start w:val="1"/>
      <w:numFmt w:val="decimal"/>
      <w:lvlText w:val="%7."/>
      <w:lvlJc w:val="left"/>
      <w:pPr>
        <w:ind w:left="5715" w:hanging="360"/>
      </w:pPr>
    </w:lvl>
    <w:lvl w:ilvl="7" w:tplc="04190019" w:tentative="1">
      <w:start w:val="1"/>
      <w:numFmt w:val="lowerLetter"/>
      <w:lvlText w:val="%8."/>
      <w:lvlJc w:val="left"/>
      <w:pPr>
        <w:ind w:left="6435" w:hanging="360"/>
      </w:pPr>
    </w:lvl>
    <w:lvl w:ilvl="8" w:tplc="0419001B" w:tentative="1">
      <w:start w:val="1"/>
      <w:numFmt w:val="lowerRoman"/>
      <w:lvlText w:val="%9."/>
      <w:lvlJc w:val="right"/>
      <w:pPr>
        <w:ind w:left="7155" w:hanging="180"/>
      </w:pPr>
    </w:lvl>
  </w:abstractNum>
  <w:abstractNum w:abstractNumId="16">
    <w:nsid w:val="44610CD3"/>
    <w:multiLevelType w:val="hybridMultilevel"/>
    <w:tmpl w:val="4F3055C0"/>
    <w:lvl w:ilvl="0" w:tplc="7E7A93E2">
      <w:start w:val="7"/>
      <w:numFmt w:val="bullet"/>
      <w:lvlText w:val="-"/>
      <w:lvlJc w:val="left"/>
      <w:pPr>
        <w:tabs>
          <w:tab w:val="num" w:pos="360"/>
        </w:tabs>
        <w:ind w:left="340" w:hanging="340"/>
      </w:pPr>
      <w:rPr>
        <w:rFonts w:ascii="Times New Roman" w:eastAsia="Times New Roman" w:hAnsi="Times New Roman"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7">
    <w:nsid w:val="479D149E"/>
    <w:multiLevelType w:val="hybridMultilevel"/>
    <w:tmpl w:val="9F24A9A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
    <w:nsid w:val="4FDB4ADB"/>
    <w:multiLevelType w:val="multilevel"/>
    <w:tmpl w:val="ED6E2F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4FF9415D"/>
    <w:multiLevelType w:val="hybridMultilevel"/>
    <w:tmpl w:val="D004A9F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5A163613"/>
    <w:multiLevelType w:val="multilevel"/>
    <w:tmpl w:val="47BE93C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nsid w:val="5B64596B"/>
    <w:multiLevelType w:val="hybridMultilevel"/>
    <w:tmpl w:val="66729D6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608773E9"/>
    <w:multiLevelType w:val="hybridMultilevel"/>
    <w:tmpl w:val="DB04DC1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6F7A7775"/>
    <w:multiLevelType w:val="multilevel"/>
    <w:tmpl w:val="16A88C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73014501"/>
    <w:multiLevelType w:val="singleLevel"/>
    <w:tmpl w:val="68202C80"/>
    <w:lvl w:ilvl="0">
      <w:start w:val="1"/>
      <w:numFmt w:val="decimal"/>
      <w:lvlText w:val="%1."/>
      <w:legacy w:legacy="1" w:legacySpace="0" w:legacyIndent="360"/>
      <w:lvlJc w:val="left"/>
      <w:rPr>
        <w:rFonts w:ascii="Times New Roman CYR" w:hAnsi="Times New Roman CYR" w:cs="Times New Roman CYR" w:hint="default"/>
      </w:rPr>
    </w:lvl>
  </w:abstractNum>
  <w:abstractNum w:abstractNumId="25">
    <w:nsid w:val="758F35E1"/>
    <w:multiLevelType w:val="multilevel"/>
    <w:tmpl w:val="6B4804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nsid w:val="76CD650A"/>
    <w:multiLevelType w:val="multilevel"/>
    <w:tmpl w:val="F3B4FB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791C7E37"/>
    <w:multiLevelType w:val="hybridMultilevel"/>
    <w:tmpl w:val="E97CC84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num w:numId="1">
    <w:abstractNumId w:val="23"/>
  </w:num>
  <w:num w:numId="2">
    <w:abstractNumId w:val="0"/>
  </w:num>
  <w:num w:numId="3">
    <w:abstractNumId w:val="21"/>
  </w:num>
  <w:num w:numId="4">
    <w:abstractNumId w:val="22"/>
  </w:num>
  <w:num w:numId="5">
    <w:abstractNumId w:val="7"/>
  </w:num>
  <w:num w:numId="6">
    <w:abstractNumId w:val="11"/>
  </w:num>
  <w:num w:numId="7">
    <w:abstractNumId w:val="10"/>
  </w:num>
  <w:num w:numId="8">
    <w:abstractNumId w:val="16"/>
  </w:num>
  <w:num w:numId="9">
    <w:abstractNumId w:val="15"/>
  </w:num>
  <w:num w:numId="10">
    <w:abstractNumId w:val="17"/>
  </w:num>
  <w:num w:numId="11">
    <w:abstractNumId w:val="9"/>
  </w:num>
  <w:num w:numId="12">
    <w:abstractNumId w:val="13"/>
  </w:num>
  <w:num w:numId="13">
    <w:abstractNumId w:val="3"/>
  </w:num>
  <w:num w:numId="14">
    <w:abstractNumId w:val="2"/>
  </w:num>
  <w:num w:numId="15">
    <w:abstractNumId w:val="20"/>
  </w:num>
  <w:num w:numId="16">
    <w:abstractNumId w:val="26"/>
  </w:num>
  <w:num w:numId="17">
    <w:abstractNumId w:val="18"/>
  </w:num>
  <w:num w:numId="18">
    <w:abstractNumId w:val="14"/>
  </w:num>
  <w:num w:numId="19">
    <w:abstractNumId w:val="1"/>
  </w:num>
  <w:num w:numId="20">
    <w:abstractNumId w:val="25"/>
  </w:num>
  <w:num w:numId="21">
    <w:abstractNumId w:val="24"/>
  </w:num>
  <w:num w:numId="22">
    <w:abstractNumId w:val="24"/>
    <w:lvlOverride w:ilvl="0">
      <w:lvl w:ilvl="0">
        <w:start w:val="2"/>
        <w:numFmt w:val="decimal"/>
        <w:lvlText w:val="%1."/>
        <w:legacy w:legacy="1" w:legacySpace="0" w:legacyIndent="360"/>
        <w:lvlJc w:val="left"/>
        <w:rPr>
          <w:rFonts w:ascii="Times New Roman CYR" w:hAnsi="Times New Roman CYR" w:cs="Times New Roman CYR" w:hint="default"/>
        </w:rPr>
      </w:lvl>
    </w:lvlOverride>
  </w:num>
  <w:num w:numId="23">
    <w:abstractNumId w:val="6"/>
  </w:num>
  <w:num w:numId="24">
    <w:abstractNumId w:val="12"/>
  </w:num>
  <w:num w:numId="25">
    <w:abstractNumId w:val="27"/>
  </w:num>
  <w:num w:numId="26">
    <w:abstractNumId w:val="8"/>
  </w:num>
  <w:num w:numId="27">
    <w:abstractNumId w:val="4"/>
  </w:num>
  <w:num w:numId="28">
    <w:abstractNumId w:val="5"/>
  </w:num>
  <w:num w:numId="29">
    <w:abstractNumId w:val="19"/>
  </w:num>
  <w:numIdMacAtCleanup w:val="2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compat>
    <w:useFELayout/>
  </w:compat>
  <w:rsids>
    <w:rsidRoot w:val="007D3B61"/>
    <w:rsid w:val="00004F0C"/>
    <w:rsid w:val="000302C0"/>
    <w:rsid w:val="00032F5F"/>
    <w:rsid w:val="000343E4"/>
    <w:rsid w:val="000365F1"/>
    <w:rsid w:val="00037368"/>
    <w:rsid w:val="00037FB6"/>
    <w:rsid w:val="00047A0D"/>
    <w:rsid w:val="00060861"/>
    <w:rsid w:val="00064BA7"/>
    <w:rsid w:val="00067D47"/>
    <w:rsid w:val="00070DE1"/>
    <w:rsid w:val="00071311"/>
    <w:rsid w:val="00072949"/>
    <w:rsid w:val="000854C7"/>
    <w:rsid w:val="00086973"/>
    <w:rsid w:val="000942D2"/>
    <w:rsid w:val="000B3619"/>
    <w:rsid w:val="000C6C60"/>
    <w:rsid w:val="000D12DF"/>
    <w:rsid w:val="000D1964"/>
    <w:rsid w:val="000F0364"/>
    <w:rsid w:val="0010141E"/>
    <w:rsid w:val="00101B7D"/>
    <w:rsid w:val="00122D28"/>
    <w:rsid w:val="001314E7"/>
    <w:rsid w:val="00137E08"/>
    <w:rsid w:val="00152FFD"/>
    <w:rsid w:val="00162058"/>
    <w:rsid w:val="00170AD0"/>
    <w:rsid w:val="00185000"/>
    <w:rsid w:val="0018508B"/>
    <w:rsid w:val="001A0833"/>
    <w:rsid w:val="001D2DAE"/>
    <w:rsid w:val="001D400B"/>
    <w:rsid w:val="001E5FEA"/>
    <w:rsid w:val="00204088"/>
    <w:rsid w:val="00206999"/>
    <w:rsid w:val="00216380"/>
    <w:rsid w:val="00224304"/>
    <w:rsid w:val="00235A98"/>
    <w:rsid w:val="002375AC"/>
    <w:rsid w:val="00242B5B"/>
    <w:rsid w:val="00250B4E"/>
    <w:rsid w:val="00251701"/>
    <w:rsid w:val="00263822"/>
    <w:rsid w:val="00264E24"/>
    <w:rsid w:val="0027187A"/>
    <w:rsid w:val="0027751C"/>
    <w:rsid w:val="002A699D"/>
    <w:rsid w:val="002B55D3"/>
    <w:rsid w:val="002C4808"/>
    <w:rsid w:val="002E477F"/>
    <w:rsid w:val="002F71E4"/>
    <w:rsid w:val="0030287A"/>
    <w:rsid w:val="0030669C"/>
    <w:rsid w:val="00311DB1"/>
    <w:rsid w:val="00316161"/>
    <w:rsid w:val="003228B4"/>
    <w:rsid w:val="00332337"/>
    <w:rsid w:val="00340C36"/>
    <w:rsid w:val="003420D0"/>
    <w:rsid w:val="003422ED"/>
    <w:rsid w:val="00343DF9"/>
    <w:rsid w:val="0036091A"/>
    <w:rsid w:val="0036236E"/>
    <w:rsid w:val="00385EA1"/>
    <w:rsid w:val="003921A2"/>
    <w:rsid w:val="0039232B"/>
    <w:rsid w:val="00393338"/>
    <w:rsid w:val="003A1249"/>
    <w:rsid w:val="003A162D"/>
    <w:rsid w:val="003A4E98"/>
    <w:rsid w:val="003D1452"/>
    <w:rsid w:val="003E463E"/>
    <w:rsid w:val="003E60E5"/>
    <w:rsid w:val="003F0B5D"/>
    <w:rsid w:val="003F0D79"/>
    <w:rsid w:val="003F299A"/>
    <w:rsid w:val="003F2F39"/>
    <w:rsid w:val="00403CBC"/>
    <w:rsid w:val="0043697B"/>
    <w:rsid w:val="00443D2C"/>
    <w:rsid w:val="004454EA"/>
    <w:rsid w:val="00456EBE"/>
    <w:rsid w:val="00462706"/>
    <w:rsid w:val="004751CB"/>
    <w:rsid w:val="00477609"/>
    <w:rsid w:val="004876D8"/>
    <w:rsid w:val="00497E7E"/>
    <w:rsid w:val="004A0267"/>
    <w:rsid w:val="004B04A1"/>
    <w:rsid w:val="004B70BF"/>
    <w:rsid w:val="004C5AF7"/>
    <w:rsid w:val="004D2481"/>
    <w:rsid w:val="004E5D4F"/>
    <w:rsid w:val="004F1070"/>
    <w:rsid w:val="00512526"/>
    <w:rsid w:val="005172B7"/>
    <w:rsid w:val="00534FA5"/>
    <w:rsid w:val="0053706E"/>
    <w:rsid w:val="00541DA9"/>
    <w:rsid w:val="00573FD8"/>
    <w:rsid w:val="00575D38"/>
    <w:rsid w:val="0059171F"/>
    <w:rsid w:val="00597198"/>
    <w:rsid w:val="005A15EE"/>
    <w:rsid w:val="005C4107"/>
    <w:rsid w:val="005D78C8"/>
    <w:rsid w:val="005E2818"/>
    <w:rsid w:val="005F402B"/>
    <w:rsid w:val="005F6696"/>
    <w:rsid w:val="00606405"/>
    <w:rsid w:val="00607953"/>
    <w:rsid w:val="0063015F"/>
    <w:rsid w:val="00634AF0"/>
    <w:rsid w:val="00635FCA"/>
    <w:rsid w:val="00636779"/>
    <w:rsid w:val="00640485"/>
    <w:rsid w:val="0066377E"/>
    <w:rsid w:val="0067135D"/>
    <w:rsid w:val="0067456D"/>
    <w:rsid w:val="006B0FC1"/>
    <w:rsid w:val="006B3E6B"/>
    <w:rsid w:val="006C0064"/>
    <w:rsid w:val="006D0A2E"/>
    <w:rsid w:val="006D273A"/>
    <w:rsid w:val="006D5A89"/>
    <w:rsid w:val="006E4769"/>
    <w:rsid w:val="006E6C59"/>
    <w:rsid w:val="006F1C30"/>
    <w:rsid w:val="006F3A5B"/>
    <w:rsid w:val="006F630C"/>
    <w:rsid w:val="00701D5E"/>
    <w:rsid w:val="00703DEE"/>
    <w:rsid w:val="00717A74"/>
    <w:rsid w:val="0072099D"/>
    <w:rsid w:val="00722288"/>
    <w:rsid w:val="00724DA8"/>
    <w:rsid w:val="00730DBB"/>
    <w:rsid w:val="00747C55"/>
    <w:rsid w:val="00757B36"/>
    <w:rsid w:val="00760ADB"/>
    <w:rsid w:val="00762DB2"/>
    <w:rsid w:val="0076607A"/>
    <w:rsid w:val="00770CB4"/>
    <w:rsid w:val="00781434"/>
    <w:rsid w:val="007912FD"/>
    <w:rsid w:val="00793D1A"/>
    <w:rsid w:val="007A2F98"/>
    <w:rsid w:val="007A7BCF"/>
    <w:rsid w:val="007B46D0"/>
    <w:rsid w:val="007C3A3D"/>
    <w:rsid w:val="007D3B61"/>
    <w:rsid w:val="007E3D0F"/>
    <w:rsid w:val="007E4F6E"/>
    <w:rsid w:val="007F05F8"/>
    <w:rsid w:val="00802EF6"/>
    <w:rsid w:val="00804A3E"/>
    <w:rsid w:val="0080682A"/>
    <w:rsid w:val="00807B23"/>
    <w:rsid w:val="0081367D"/>
    <w:rsid w:val="00822D86"/>
    <w:rsid w:val="0083391E"/>
    <w:rsid w:val="0084265F"/>
    <w:rsid w:val="00850D6B"/>
    <w:rsid w:val="008648B3"/>
    <w:rsid w:val="0087753E"/>
    <w:rsid w:val="00896A98"/>
    <w:rsid w:val="008C03CE"/>
    <w:rsid w:val="008C10E4"/>
    <w:rsid w:val="008C4686"/>
    <w:rsid w:val="008C7F5C"/>
    <w:rsid w:val="008D51EF"/>
    <w:rsid w:val="008E2B90"/>
    <w:rsid w:val="008E35B3"/>
    <w:rsid w:val="008E3C90"/>
    <w:rsid w:val="008E43BF"/>
    <w:rsid w:val="008E7D22"/>
    <w:rsid w:val="008F7F74"/>
    <w:rsid w:val="009000AA"/>
    <w:rsid w:val="0090176A"/>
    <w:rsid w:val="009021AF"/>
    <w:rsid w:val="0090340B"/>
    <w:rsid w:val="00903D32"/>
    <w:rsid w:val="009070D1"/>
    <w:rsid w:val="00921578"/>
    <w:rsid w:val="009536BB"/>
    <w:rsid w:val="00960F6B"/>
    <w:rsid w:val="00961165"/>
    <w:rsid w:val="00964B99"/>
    <w:rsid w:val="009709F5"/>
    <w:rsid w:val="00975F14"/>
    <w:rsid w:val="009833A8"/>
    <w:rsid w:val="00991C41"/>
    <w:rsid w:val="00995A16"/>
    <w:rsid w:val="009A08F7"/>
    <w:rsid w:val="009B4CC5"/>
    <w:rsid w:val="009B55E7"/>
    <w:rsid w:val="009D409C"/>
    <w:rsid w:val="009D6656"/>
    <w:rsid w:val="009D73C7"/>
    <w:rsid w:val="00A1125F"/>
    <w:rsid w:val="00A30B26"/>
    <w:rsid w:val="00A47A54"/>
    <w:rsid w:val="00A52D8D"/>
    <w:rsid w:val="00A70048"/>
    <w:rsid w:val="00A73768"/>
    <w:rsid w:val="00A756F1"/>
    <w:rsid w:val="00A76561"/>
    <w:rsid w:val="00A83951"/>
    <w:rsid w:val="00A85424"/>
    <w:rsid w:val="00A9506E"/>
    <w:rsid w:val="00A970DC"/>
    <w:rsid w:val="00AA1FBB"/>
    <w:rsid w:val="00AC025B"/>
    <w:rsid w:val="00AD325B"/>
    <w:rsid w:val="00AE0291"/>
    <w:rsid w:val="00B03DFF"/>
    <w:rsid w:val="00B04571"/>
    <w:rsid w:val="00B122ED"/>
    <w:rsid w:val="00B237FE"/>
    <w:rsid w:val="00B251CA"/>
    <w:rsid w:val="00B25685"/>
    <w:rsid w:val="00B27184"/>
    <w:rsid w:val="00B320AA"/>
    <w:rsid w:val="00B37EA1"/>
    <w:rsid w:val="00B462E7"/>
    <w:rsid w:val="00B5335A"/>
    <w:rsid w:val="00B55173"/>
    <w:rsid w:val="00B56021"/>
    <w:rsid w:val="00B56CC9"/>
    <w:rsid w:val="00B62FC1"/>
    <w:rsid w:val="00B66941"/>
    <w:rsid w:val="00B82960"/>
    <w:rsid w:val="00B9233C"/>
    <w:rsid w:val="00BB060A"/>
    <w:rsid w:val="00BB7455"/>
    <w:rsid w:val="00BD2C81"/>
    <w:rsid w:val="00BF02AF"/>
    <w:rsid w:val="00BF7D99"/>
    <w:rsid w:val="00C1351E"/>
    <w:rsid w:val="00C1449D"/>
    <w:rsid w:val="00C20F53"/>
    <w:rsid w:val="00C34D3D"/>
    <w:rsid w:val="00C46ED0"/>
    <w:rsid w:val="00C5731F"/>
    <w:rsid w:val="00C661EF"/>
    <w:rsid w:val="00C845AF"/>
    <w:rsid w:val="00C86067"/>
    <w:rsid w:val="00CA0EE2"/>
    <w:rsid w:val="00CA2D4C"/>
    <w:rsid w:val="00CA7834"/>
    <w:rsid w:val="00CE5405"/>
    <w:rsid w:val="00CF39D3"/>
    <w:rsid w:val="00D00570"/>
    <w:rsid w:val="00D1582D"/>
    <w:rsid w:val="00D15BF6"/>
    <w:rsid w:val="00D178E9"/>
    <w:rsid w:val="00D31705"/>
    <w:rsid w:val="00D31CDB"/>
    <w:rsid w:val="00D404D4"/>
    <w:rsid w:val="00D50AA5"/>
    <w:rsid w:val="00D56700"/>
    <w:rsid w:val="00D62493"/>
    <w:rsid w:val="00D77F83"/>
    <w:rsid w:val="00D818C4"/>
    <w:rsid w:val="00D85347"/>
    <w:rsid w:val="00D87143"/>
    <w:rsid w:val="00D939A5"/>
    <w:rsid w:val="00DB157C"/>
    <w:rsid w:val="00DC5BAD"/>
    <w:rsid w:val="00DD26DA"/>
    <w:rsid w:val="00DE4E8D"/>
    <w:rsid w:val="00DF5F42"/>
    <w:rsid w:val="00E01FF8"/>
    <w:rsid w:val="00E223D4"/>
    <w:rsid w:val="00E4436B"/>
    <w:rsid w:val="00E47C2A"/>
    <w:rsid w:val="00E55C47"/>
    <w:rsid w:val="00E743E3"/>
    <w:rsid w:val="00E954DD"/>
    <w:rsid w:val="00EA26E7"/>
    <w:rsid w:val="00EA3C44"/>
    <w:rsid w:val="00EA6B7A"/>
    <w:rsid w:val="00EB0624"/>
    <w:rsid w:val="00EC5CE6"/>
    <w:rsid w:val="00ED1F44"/>
    <w:rsid w:val="00EE0500"/>
    <w:rsid w:val="00EE3B2A"/>
    <w:rsid w:val="00EF57FB"/>
    <w:rsid w:val="00F12C75"/>
    <w:rsid w:val="00F22481"/>
    <w:rsid w:val="00F2394A"/>
    <w:rsid w:val="00F26B3E"/>
    <w:rsid w:val="00F370EA"/>
    <w:rsid w:val="00F4007B"/>
    <w:rsid w:val="00F42C2E"/>
    <w:rsid w:val="00F529E9"/>
    <w:rsid w:val="00F55C3D"/>
    <w:rsid w:val="00F62D74"/>
    <w:rsid w:val="00F64EB9"/>
    <w:rsid w:val="00F854D2"/>
    <w:rsid w:val="00F87F49"/>
    <w:rsid w:val="00F951F5"/>
    <w:rsid w:val="00FB2EB2"/>
    <w:rsid w:val="00FB354B"/>
    <w:rsid w:val="00FB5CBB"/>
    <w:rsid w:val="00FC1A7D"/>
    <w:rsid w:val="00FE0038"/>
    <w:rsid w:val="00FE0040"/>
    <w:rsid w:val="00FF0944"/>
    <w:rsid w:val="00FF54E1"/>
    <w:rsid w:val="00FF6A20"/>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891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536BB"/>
  </w:style>
  <w:style w:type="paragraph" w:styleId="1">
    <w:name w:val="heading 1"/>
    <w:basedOn w:val="a"/>
    <w:link w:val="10"/>
    <w:uiPriority w:val="9"/>
    <w:qFormat/>
    <w:rsid w:val="002375AC"/>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2">
    <w:name w:val="heading 2"/>
    <w:basedOn w:val="a"/>
    <w:link w:val="20"/>
    <w:uiPriority w:val="9"/>
    <w:qFormat/>
    <w:rsid w:val="002375AC"/>
    <w:pPr>
      <w:spacing w:before="100" w:beforeAutospacing="1" w:after="100" w:afterAutospacing="1" w:line="240" w:lineRule="auto"/>
      <w:outlineLvl w:val="1"/>
    </w:pPr>
    <w:rPr>
      <w:rFonts w:ascii="Times New Roman" w:eastAsia="Times New Roman" w:hAnsi="Times New Roman" w:cs="Times New Roman"/>
      <w:b/>
      <w:bCs/>
      <w:sz w:val="36"/>
      <w:szCs w:val="3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7D3B61"/>
    <w:pPr>
      <w:ind w:left="720"/>
      <w:contextualSpacing/>
    </w:pPr>
    <w:rPr>
      <w:rFonts w:ascii="Calibri" w:eastAsia="Times New Roman" w:hAnsi="Calibri" w:cs="Times New Roman"/>
    </w:rPr>
  </w:style>
  <w:style w:type="paragraph" w:styleId="a4">
    <w:name w:val="Body Text Indent"/>
    <w:basedOn w:val="a"/>
    <w:link w:val="a5"/>
    <w:semiHidden/>
    <w:unhideWhenUsed/>
    <w:rsid w:val="006C0064"/>
    <w:pPr>
      <w:spacing w:after="0" w:line="240" w:lineRule="auto"/>
      <w:ind w:firstLine="540"/>
    </w:pPr>
    <w:rPr>
      <w:rFonts w:ascii="Times New Roman" w:eastAsia="Times New Roman" w:hAnsi="Times New Roman" w:cs="Times New Roman"/>
      <w:sz w:val="24"/>
      <w:szCs w:val="24"/>
    </w:rPr>
  </w:style>
  <w:style w:type="character" w:customStyle="1" w:styleId="a5">
    <w:name w:val="Основной текст с отступом Знак"/>
    <w:basedOn w:val="a0"/>
    <w:link w:val="a4"/>
    <w:semiHidden/>
    <w:rsid w:val="006C0064"/>
    <w:rPr>
      <w:rFonts w:ascii="Times New Roman" w:eastAsia="Times New Roman" w:hAnsi="Times New Roman" w:cs="Times New Roman"/>
      <w:sz w:val="24"/>
      <w:szCs w:val="24"/>
    </w:rPr>
  </w:style>
  <w:style w:type="paragraph" w:customStyle="1" w:styleId="ConsPlusNonformat">
    <w:name w:val="ConsPlusNonformat"/>
    <w:uiPriority w:val="99"/>
    <w:rsid w:val="00DE4E8D"/>
    <w:pPr>
      <w:autoSpaceDE w:val="0"/>
      <w:autoSpaceDN w:val="0"/>
      <w:adjustRightInd w:val="0"/>
      <w:spacing w:after="0" w:line="240" w:lineRule="auto"/>
    </w:pPr>
    <w:rPr>
      <w:rFonts w:ascii="Courier New" w:eastAsia="Times New Roman" w:hAnsi="Courier New" w:cs="Courier New"/>
      <w:sz w:val="20"/>
      <w:szCs w:val="20"/>
    </w:rPr>
  </w:style>
  <w:style w:type="paragraph" w:styleId="a6">
    <w:name w:val="Body Text"/>
    <w:basedOn w:val="a"/>
    <w:link w:val="a7"/>
    <w:semiHidden/>
    <w:unhideWhenUsed/>
    <w:rsid w:val="00DE4E8D"/>
    <w:pPr>
      <w:widowControl w:val="0"/>
      <w:shd w:val="clear" w:color="auto" w:fill="FFFFFF"/>
      <w:autoSpaceDE w:val="0"/>
      <w:autoSpaceDN w:val="0"/>
      <w:adjustRightInd w:val="0"/>
      <w:spacing w:after="0" w:line="379" w:lineRule="exact"/>
    </w:pPr>
    <w:rPr>
      <w:rFonts w:ascii="Times New Roman" w:eastAsia="Times New Roman" w:hAnsi="Times New Roman" w:cs="Times New Roman"/>
      <w:sz w:val="24"/>
      <w:szCs w:val="20"/>
    </w:rPr>
  </w:style>
  <w:style w:type="character" w:customStyle="1" w:styleId="a7">
    <w:name w:val="Основной текст Знак"/>
    <w:basedOn w:val="a0"/>
    <w:link w:val="a6"/>
    <w:semiHidden/>
    <w:rsid w:val="00DE4E8D"/>
    <w:rPr>
      <w:rFonts w:ascii="Times New Roman" w:eastAsia="Times New Roman" w:hAnsi="Times New Roman" w:cs="Times New Roman"/>
      <w:sz w:val="24"/>
      <w:szCs w:val="20"/>
      <w:shd w:val="clear" w:color="auto" w:fill="FFFFFF"/>
    </w:rPr>
  </w:style>
  <w:style w:type="table" w:styleId="a8">
    <w:name w:val="Table Grid"/>
    <w:basedOn w:val="a1"/>
    <w:uiPriority w:val="39"/>
    <w:rsid w:val="00DE4E8D"/>
    <w:pPr>
      <w:spacing w:after="0" w:line="240" w:lineRule="auto"/>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9">
    <w:name w:val="Balloon Text"/>
    <w:basedOn w:val="a"/>
    <w:link w:val="aa"/>
    <w:uiPriority w:val="99"/>
    <w:semiHidden/>
    <w:unhideWhenUsed/>
    <w:rsid w:val="00DE4E8D"/>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DE4E8D"/>
    <w:rPr>
      <w:rFonts w:ascii="Tahoma" w:hAnsi="Tahoma" w:cs="Tahoma"/>
      <w:sz w:val="16"/>
      <w:szCs w:val="16"/>
    </w:rPr>
  </w:style>
  <w:style w:type="character" w:customStyle="1" w:styleId="apple-converted-space">
    <w:name w:val="apple-converted-space"/>
    <w:basedOn w:val="a0"/>
    <w:rsid w:val="0063015F"/>
  </w:style>
  <w:style w:type="paragraph" w:styleId="ab">
    <w:name w:val="Title"/>
    <w:basedOn w:val="a"/>
    <w:link w:val="ac"/>
    <w:qFormat/>
    <w:rsid w:val="003A162D"/>
    <w:pPr>
      <w:overflowPunct w:val="0"/>
      <w:autoSpaceDE w:val="0"/>
      <w:autoSpaceDN w:val="0"/>
      <w:adjustRightInd w:val="0"/>
      <w:spacing w:after="0" w:line="240" w:lineRule="auto"/>
      <w:jc w:val="center"/>
      <w:textAlignment w:val="baseline"/>
    </w:pPr>
    <w:rPr>
      <w:rFonts w:ascii="Times New Roman" w:eastAsia="Times New Roman" w:hAnsi="Times New Roman" w:cs="Times New Roman"/>
      <w:b/>
      <w:bCs/>
      <w:sz w:val="28"/>
      <w:szCs w:val="20"/>
    </w:rPr>
  </w:style>
  <w:style w:type="character" w:customStyle="1" w:styleId="ac">
    <w:name w:val="Название Знак"/>
    <w:basedOn w:val="a0"/>
    <w:link w:val="ab"/>
    <w:rsid w:val="003A162D"/>
    <w:rPr>
      <w:rFonts w:ascii="Times New Roman" w:eastAsia="Times New Roman" w:hAnsi="Times New Roman" w:cs="Times New Roman"/>
      <w:b/>
      <w:bCs/>
      <w:sz w:val="28"/>
      <w:szCs w:val="20"/>
    </w:rPr>
  </w:style>
  <w:style w:type="character" w:styleId="ad">
    <w:name w:val="Hyperlink"/>
    <w:basedOn w:val="a0"/>
    <w:uiPriority w:val="99"/>
    <w:unhideWhenUsed/>
    <w:rsid w:val="002A699D"/>
    <w:rPr>
      <w:color w:val="0000FF" w:themeColor="hyperlink"/>
      <w:u w:val="single"/>
    </w:rPr>
  </w:style>
  <w:style w:type="character" w:customStyle="1" w:styleId="10">
    <w:name w:val="Заголовок 1 Знак"/>
    <w:basedOn w:val="a0"/>
    <w:link w:val="1"/>
    <w:uiPriority w:val="9"/>
    <w:rsid w:val="002375AC"/>
    <w:rPr>
      <w:rFonts w:ascii="Times New Roman" w:eastAsia="Times New Roman" w:hAnsi="Times New Roman" w:cs="Times New Roman"/>
      <w:b/>
      <w:bCs/>
      <w:kern w:val="36"/>
      <w:sz w:val="48"/>
      <w:szCs w:val="48"/>
    </w:rPr>
  </w:style>
  <w:style w:type="character" w:customStyle="1" w:styleId="20">
    <w:name w:val="Заголовок 2 Знак"/>
    <w:basedOn w:val="a0"/>
    <w:link w:val="2"/>
    <w:uiPriority w:val="9"/>
    <w:rsid w:val="002375AC"/>
    <w:rPr>
      <w:rFonts w:ascii="Times New Roman" w:eastAsia="Times New Roman" w:hAnsi="Times New Roman" w:cs="Times New Roman"/>
      <w:b/>
      <w:bCs/>
      <w:sz w:val="36"/>
      <w:szCs w:val="36"/>
    </w:rPr>
  </w:style>
  <w:style w:type="character" w:styleId="ae">
    <w:name w:val="FollowedHyperlink"/>
    <w:basedOn w:val="a0"/>
    <w:uiPriority w:val="99"/>
    <w:semiHidden/>
    <w:unhideWhenUsed/>
    <w:rsid w:val="002375AC"/>
    <w:rPr>
      <w:color w:val="800080"/>
      <w:u w:val="single"/>
    </w:rPr>
  </w:style>
  <w:style w:type="paragraph" w:styleId="af">
    <w:name w:val="Normal (Web)"/>
    <w:basedOn w:val="a"/>
    <w:uiPriority w:val="99"/>
    <w:unhideWhenUsed/>
    <w:rsid w:val="002375A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file">
    <w:name w:val="file"/>
    <w:basedOn w:val="a0"/>
    <w:rsid w:val="002375AC"/>
  </w:style>
  <w:style w:type="paragraph" w:customStyle="1" w:styleId="c23">
    <w:name w:val="c23"/>
    <w:basedOn w:val="a"/>
    <w:rsid w:val="002375A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1">
    <w:name w:val="c1"/>
    <w:basedOn w:val="a0"/>
    <w:rsid w:val="002375AC"/>
  </w:style>
  <w:style w:type="paragraph" w:customStyle="1" w:styleId="c20">
    <w:name w:val="c20"/>
    <w:basedOn w:val="a"/>
    <w:rsid w:val="002375A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45">
    <w:name w:val="c45"/>
    <w:basedOn w:val="a0"/>
    <w:rsid w:val="002375AC"/>
  </w:style>
  <w:style w:type="paragraph" w:customStyle="1" w:styleId="c17">
    <w:name w:val="c17"/>
    <w:basedOn w:val="a"/>
    <w:rsid w:val="002375A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14">
    <w:name w:val="c14"/>
    <w:basedOn w:val="a0"/>
    <w:rsid w:val="002375AC"/>
  </w:style>
  <w:style w:type="character" w:customStyle="1" w:styleId="c32">
    <w:name w:val="c32"/>
    <w:basedOn w:val="a0"/>
    <w:rsid w:val="002375AC"/>
  </w:style>
  <w:style w:type="character" w:customStyle="1" w:styleId="c13">
    <w:name w:val="c13"/>
    <w:basedOn w:val="a0"/>
    <w:rsid w:val="002375AC"/>
  </w:style>
  <w:style w:type="paragraph" w:customStyle="1" w:styleId="c12">
    <w:name w:val="c12"/>
    <w:basedOn w:val="a"/>
    <w:rsid w:val="002375A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35">
    <w:name w:val="c35"/>
    <w:basedOn w:val="a0"/>
    <w:rsid w:val="002375AC"/>
  </w:style>
  <w:style w:type="character" w:customStyle="1" w:styleId="c39">
    <w:name w:val="c39"/>
    <w:basedOn w:val="a0"/>
    <w:rsid w:val="002375AC"/>
  </w:style>
  <w:style w:type="character" w:customStyle="1" w:styleId="c27">
    <w:name w:val="c27"/>
    <w:basedOn w:val="a0"/>
    <w:rsid w:val="002375AC"/>
  </w:style>
  <w:style w:type="character" w:customStyle="1" w:styleId="c33">
    <w:name w:val="c33"/>
    <w:basedOn w:val="a0"/>
    <w:rsid w:val="002375AC"/>
  </w:style>
  <w:style w:type="character" w:customStyle="1" w:styleId="c2">
    <w:name w:val="c2"/>
    <w:basedOn w:val="a0"/>
    <w:rsid w:val="002375AC"/>
  </w:style>
  <w:style w:type="paragraph" w:customStyle="1" w:styleId="c44">
    <w:name w:val="c44"/>
    <w:basedOn w:val="a"/>
    <w:rsid w:val="002375A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10">
    <w:name w:val="c10"/>
    <w:basedOn w:val="a0"/>
    <w:rsid w:val="002375AC"/>
  </w:style>
  <w:style w:type="paragraph" w:customStyle="1" w:styleId="c48">
    <w:name w:val="c48"/>
    <w:basedOn w:val="a"/>
    <w:rsid w:val="002375A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46">
    <w:name w:val="c46"/>
    <w:basedOn w:val="a0"/>
    <w:rsid w:val="002375AC"/>
  </w:style>
  <w:style w:type="character" w:customStyle="1" w:styleId="c5">
    <w:name w:val="c5"/>
    <w:basedOn w:val="a0"/>
    <w:rsid w:val="002375AC"/>
  </w:style>
  <w:style w:type="character" w:customStyle="1" w:styleId="c56">
    <w:name w:val="c56"/>
    <w:basedOn w:val="a0"/>
    <w:rsid w:val="002375AC"/>
  </w:style>
  <w:style w:type="character" w:customStyle="1" w:styleId="c41">
    <w:name w:val="c41"/>
    <w:basedOn w:val="a0"/>
    <w:rsid w:val="002375AC"/>
  </w:style>
  <w:style w:type="character" w:customStyle="1" w:styleId="c31">
    <w:name w:val="c31"/>
    <w:basedOn w:val="a0"/>
    <w:rsid w:val="002375AC"/>
  </w:style>
  <w:style w:type="character" w:customStyle="1" w:styleId="c21">
    <w:name w:val="c21"/>
    <w:basedOn w:val="a0"/>
    <w:rsid w:val="002375AC"/>
  </w:style>
  <w:style w:type="character" w:customStyle="1" w:styleId="c40">
    <w:name w:val="c40"/>
    <w:basedOn w:val="a0"/>
    <w:rsid w:val="002375AC"/>
  </w:style>
  <w:style w:type="character" w:customStyle="1" w:styleId="c22">
    <w:name w:val="c22"/>
    <w:basedOn w:val="a0"/>
    <w:rsid w:val="002375AC"/>
  </w:style>
  <w:style w:type="paragraph" w:customStyle="1" w:styleId="c43">
    <w:name w:val="c43"/>
    <w:basedOn w:val="a"/>
    <w:rsid w:val="002375A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7">
    <w:name w:val="c7"/>
    <w:basedOn w:val="a0"/>
    <w:rsid w:val="002375AC"/>
  </w:style>
  <w:style w:type="character" w:customStyle="1" w:styleId="c34">
    <w:name w:val="c34"/>
    <w:basedOn w:val="a0"/>
    <w:rsid w:val="002375AC"/>
  </w:style>
  <w:style w:type="character" w:customStyle="1" w:styleId="c36">
    <w:name w:val="c36"/>
    <w:basedOn w:val="a0"/>
    <w:rsid w:val="002375AC"/>
  </w:style>
  <w:style w:type="paragraph" w:customStyle="1" w:styleId="c25">
    <w:name w:val="c25"/>
    <w:basedOn w:val="a"/>
    <w:rsid w:val="002375A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6">
    <w:name w:val="c6"/>
    <w:basedOn w:val="a0"/>
    <w:rsid w:val="002375AC"/>
  </w:style>
  <w:style w:type="paragraph" w:customStyle="1" w:styleId="c57">
    <w:name w:val="c57"/>
    <w:basedOn w:val="a"/>
    <w:rsid w:val="002375A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0">
    <w:name w:val="c0"/>
    <w:basedOn w:val="a0"/>
    <w:rsid w:val="002375AC"/>
  </w:style>
  <w:style w:type="paragraph" w:customStyle="1" w:styleId="c38">
    <w:name w:val="c38"/>
    <w:basedOn w:val="a"/>
    <w:rsid w:val="002375A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16">
    <w:name w:val="c16"/>
    <w:basedOn w:val="a"/>
    <w:rsid w:val="002375A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29">
    <w:name w:val="c29"/>
    <w:basedOn w:val="a"/>
    <w:rsid w:val="002375A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19">
    <w:name w:val="c19"/>
    <w:basedOn w:val="a"/>
    <w:rsid w:val="002375A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15">
    <w:name w:val="c15"/>
    <w:basedOn w:val="a0"/>
    <w:rsid w:val="002375AC"/>
  </w:style>
  <w:style w:type="paragraph" w:customStyle="1" w:styleId="c18">
    <w:name w:val="c18"/>
    <w:basedOn w:val="a"/>
    <w:rsid w:val="002375A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52">
    <w:name w:val="c52"/>
    <w:basedOn w:val="a"/>
    <w:rsid w:val="002375A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4">
    <w:name w:val="c4"/>
    <w:basedOn w:val="a"/>
    <w:rsid w:val="002375A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9">
    <w:name w:val="c9"/>
    <w:basedOn w:val="a0"/>
    <w:rsid w:val="002375AC"/>
  </w:style>
  <w:style w:type="character" w:customStyle="1" w:styleId="like-tooltip">
    <w:name w:val="like-tooltip"/>
    <w:basedOn w:val="a0"/>
    <w:rsid w:val="002375AC"/>
  </w:style>
  <w:style w:type="character" w:customStyle="1" w:styleId="flag-throbber">
    <w:name w:val="flag-throbber"/>
    <w:basedOn w:val="a0"/>
    <w:rsid w:val="002375AC"/>
  </w:style>
  <w:style w:type="character" w:customStyle="1" w:styleId="c3">
    <w:name w:val="c3"/>
    <w:rsid w:val="005C4107"/>
  </w:style>
</w:styles>
</file>

<file path=word/webSettings.xml><?xml version="1.0" encoding="utf-8"?>
<w:webSettings xmlns:r="http://schemas.openxmlformats.org/officeDocument/2006/relationships" xmlns:w="http://schemas.openxmlformats.org/wordprocessingml/2006/main">
  <w:divs>
    <w:div w:id="669333390">
      <w:bodyDiv w:val="1"/>
      <w:marLeft w:val="0"/>
      <w:marRight w:val="0"/>
      <w:marTop w:val="0"/>
      <w:marBottom w:val="0"/>
      <w:divBdr>
        <w:top w:val="none" w:sz="0" w:space="0" w:color="auto"/>
        <w:left w:val="none" w:sz="0" w:space="0" w:color="auto"/>
        <w:bottom w:val="none" w:sz="0" w:space="0" w:color="auto"/>
        <w:right w:val="none" w:sz="0" w:space="0" w:color="auto"/>
      </w:divBdr>
    </w:div>
    <w:div w:id="11426979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image" Target="media/image101.jpeg"/><Relationship Id="rId21" Type="http://schemas.openxmlformats.org/officeDocument/2006/relationships/image" Target="media/image14.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hyperlink" Target="http://doc4web.ru/go.html?href=http%3A%2F%2Fwww.ref.by%2Frefs%2F97%2F22311%2F1.html" TargetMode="External"/><Relationship Id="rId84" Type="http://schemas.openxmlformats.org/officeDocument/2006/relationships/image" Target="media/image73.jpeg"/><Relationship Id="rId89" Type="http://schemas.openxmlformats.org/officeDocument/2006/relationships/diagramQuickStyle" Target="diagrams/quickStyle1.xml"/><Relationship Id="rId112" Type="http://schemas.openxmlformats.org/officeDocument/2006/relationships/image" Target="media/image96.jpeg"/><Relationship Id="rId16" Type="http://schemas.openxmlformats.org/officeDocument/2006/relationships/image" Target="media/image9.jpeg"/><Relationship Id="rId107" Type="http://schemas.openxmlformats.org/officeDocument/2006/relationships/image" Target="media/image91.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3.jpeg"/><Relationship Id="rId79" Type="http://schemas.openxmlformats.org/officeDocument/2006/relationships/image" Target="media/image68.jpeg"/><Relationship Id="rId102" Type="http://schemas.openxmlformats.org/officeDocument/2006/relationships/image" Target="media/image86.jpeg"/><Relationship Id="rId123"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3.jpeg"/><Relationship Id="rId82" Type="http://schemas.openxmlformats.org/officeDocument/2006/relationships/image" Target="media/image71.jpeg"/><Relationship Id="rId90" Type="http://schemas.openxmlformats.org/officeDocument/2006/relationships/diagramColors" Target="diagrams/colors1.xml"/><Relationship Id="rId95" Type="http://schemas.openxmlformats.org/officeDocument/2006/relationships/image" Target="media/image79.jpe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oleObject" Target="embeddings/oleObject1.bin"/><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0.jpeg"/><Relationship Id="rId77" Type="http://schemas.openxmlformats.org/officeDocument/2006/relationships/image" Target="media/image66.jpeg"/><Relationship Id="rId100" Type="http://schemas.openxmlformats.org/officeDocument/2006/relationships/image" Target="media/image84.jpeg"/><Relationship Id="rId105" Type="http://schemas.openxmlformats.org/officeDocument/2006/relationships/image" Target="media/image89.jpeg"/><Relationship Id="rId113" Type="http://schemas.openxmlformats.org/officeDocument/2006/relationships/image" Target="media/image97.jpeg"/><Relationship Id="rId118" Type="http://schemas.openxmlformats.org/officeDocument/2006/relationships/image" Target="media/image102.jpeg"/><Relationship Id="rId8" Type="http://schemas.openxmlformats.org/officeDocument/2006/relationships/hyperlink" Target="http://www.kaktus-cpo.ru" TargetMode="External"/><Relationship Id="rId51" Type="http://schemas.openxmlformats.org/officeDocument/2006/relationships/image" Target="media/image43.jpeg"/><Relationship Id="rId72" Type="http://schemas.openxmlformats.org/officeDocument/2006/relationships/image" Target="media/image61.jpeg"/><Relationship Id="rId80" Type="http://schemas.openxmlformats.org/officeDocument/2006/relationships/image" Target="media/image69.jpeg"/><Relationship Id="rId85" Type="http://schemas.openxmlformats.org/officeDocument/2006/relationships/image" Target="media/image74.jpeg"/><Relationship Id="rId93" Type="http://schemas.openxmlformats.org/officeDocument/2006/relationships/image" Target="media/image77.jpeg"/><Relationship Id="rId98" Type="http://schemas.openxmlformats.org/officeDocument/2006/relationships/image" Target="media/image82.jpeg"/><Relationship Id="rId121" Type="http://schemas.openxmlformats.org/officeDocument/2006/relationships/image" Target="media/image105.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103" Type="http://schemas.openxmlformats.org/officeDocument/2006/relationships/image" Target="media/image87.jpeg"/><Relationship Id="rId108" Type="http://schemas.openxmlformats.org/officeDocument/2006/relationships/image" Target="media/image92.jpeg"/><Relationship Id="rId116" Type="http://schemas.openxmlformats.org/officeDocument/2006/relationships/image" Target="media/image100.jpeg"/><Relationship Id="rId20" Type="http://schemas.openxmlformats.org/officeDocument/2006/relationships/image" Target="media/image13.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chart" Target="charts/chart2.xml"/><Relationship Id="rId75" Type="http://schemas.openxmlformats.org/officeDocument/2006/relationships/image" Target="media/image64.jpeg"/><Relationship Id="rId83" Type="http://schemas.openxmlformats.org/officeDocument/2006/relationships/image" Target="media/image72.jpeg"/><Relationship Id="rId88" Type="http://schemas.openxmlformats.org/officeDocument/2006/relationships/diagramLayout" Target="diagrams/layout1.xml"/><Relationship Id="rId91" Type="http://schemas.microsoft.com/office/2007/relationships/diagramDrawing" Target="diagrams/drawing1.xml"/><Relationship Id="rId96" Type="http://schemas.openxmlformats.org/officeDocument/2006/relationships/image" Target="media/image80.jpeg"/><Relationship Id="rId111" Type="http://schemas.openxmlformats.org/officeDocument/2006/relationships/image" Target="media/image95.jpeg"/><Relationship Id="rId1" Type="http://schemas.openxmlformats.org/officeDocument/2006/relationships/customXml" Target="../customXml/item1.xml"/><Relationship Id="rId6" Type="http://schemas.openxmlformats.org/officeDocument/2006/relationships/image" Target="media/image1.jpeg"/><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6" Type="http://schemas.openxmlformats.org/officeDocument/2006/relationships/image" Target="media/image90.jpeg"/><Relationship Id="rId114" Type="http://schemas.openxmlformats.org/officeDocument/2006/relationships/image" Target="media/image98.jpeg"/><Relationship Id="rId119" Type="http://schemas.openxmlformats.org/officeDocument/2006/relationships/image" Target="media/image103.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2.jpeg"/><Relationship Id="rId78" Type="http://schemas.openxmlformats.org/officeDocument/2006/relationships/image" Target="media/image67.jpeg"/><Relationship Id="rId81" Type="http://schemas.openxmlformats.org/officeDocument/2006/relationships/image" Target="media/image70.jpeg"/><Relationship Id="rId86" Type="http://schemas.openxmlformats.org/officeDocument/2006/relationships/image" Target="media/image75.png"/><Relationship Id="rId94" Type="http://schemas.openxmlformats.org/officeDocument/2006/relationships/image" Target="media/image78.jpeg"/><Relationship Id="rId99" Type="http://schemas.openxmlformats.org/officeDocument/2006/relationships/image" Target="media/image83.jpeg"/><Relationship Id="rId101" Type="http://schemas.openxmlformats.org/officeDocument/2006/relationships/image" Target="media/image85.jpeg"/><Relationship Id="rId12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1.jpeg"/><Relationship Id="rId109" Type="http://schemas.openxmlformats.org/officeDocument/2006/relationships/image" Target="media/image93.jpeg"/><Relationship Id="rId34" Type="http://schemas.openxmlformats.org/officeDocument/2006/relationships/image" Target="media/image27.pn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5.jpeg"/><Relationship Id="rId97" Type="http://schemas.openxmlformats.org/officeDocument/2006/relationships/image" Target="media/image81.jpeg"/><Relationship Id="rId104" Type="http://schemas.openxmlformats.org/officeDocument/2006/relationships/image" Target="media/image88.jpeg"/><Relationship Id="rId120" Type="http://schemas.openxmlformats.org/officeDocument/2006/relationships/image" Target="media/image104.jpeg"/><Relationship Id="rId7" Type="http://schemas.openxmlformats.org/officeDocument/2006/relationships/chart" Target="charts/chart1.xml"/><Relationship Id="rId71" Type="http://schemas.openxmlformats.org/officeDocument/2006/relationships/chart" Target="charts/chart3.xml"/><Relationship Id="rId92" Type="http://schemas.openxmlformats.org/officeDocument/2006/relationships/image" Target="media/image76.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diagramData" Target="diagrams/data1.xml"/><Relationship Id="rId110" Type="http://schemas.openxmlformats.org/officeDocument/2006/relationships/image" Target="media/image94.jpeg"/><Relationship Id="rId115" Type="http://schemas.openxmlformats.org/officeDocument/2006/relationships/image" Target="media/image99.jpeg"/></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Office_Excel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Office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Office_Excel3.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tx>
            <c:strRef>
              <c:f>Лист1!$B$1</c:f>
              <c:strCache>
                <c:ptCount val="1"/>
                <c:pt idx="0">
                  <c:v>успеваемость</c:v>
                </c:pt>
              </c:strCache>
            </c:strRef>
          </c:tx>
          <c:cat>
            <c:strRef>
              <c:f>Лист1!$A$2:$A$6</c:f>
              <c:strCache>
                <c:ptCount val="5"/>
                <c:pt idx="0">
                  <c:v>2016-2017</c:v>
                </c:pt>
                <c:pt idx="1">
                  <c:v>2017-2018</c:v>
                </c:pt>
                <c:pt idx="2">
                  <c:v>2018-2019</c:v>
                </c:pt>
                <c:pt idx="3">
                  <c:v>2019-2020</c:v>
                </c:pt>
                <c:pt idx="4">
                  <c:v>2020-2021</c:v>
                </c:pt>
              </c:strCache>
            </c:strRef>
          </c:cat>
          <c:val>
            <c:numRef>
              <c:f>Лист1!$B$2:$B$6</c:f>
              <c:numCache>
                <c:formatCode>General</c:formatCode>
                <c:ptCount val="5"/>
                <c:pt idx="0">
                  <c:v>100</c:v>
                </c:pt>
                <c:pt idx="1">
                  <c:v>100</c:v>
                </c:pt>
                <c:pt idx="2">
                  <c:v>100</c:v>
                </c:pt>
                <c:pt idx="3">
                  <c:v>100</c:v>
                </c:pt>
                <c:pt idx="4">
                  <c:v>100</c:v>
                </c:pt>
              </c:numCache>
            </c:numRef>
          </c:val>
        </c:ser>
        <c:ser>
          <c:idx val="1"/>
          <c:order val="1"/>
          <c:tx>
            <c:strRef>
              <c:f>Лист1!$C$1</c:f>
              <c:strCache>
                <c:ptCount val="1"/>
                <c:pt idx="0">
                  <c:v>качество</c:v>
                </c:pt>
              </c:strCache>
            </c:strRef>
          </c:tx>
          <c:cat>
            <c:strRef>
              <c:f>Лист1!$A$2:$A$6</c:f>
              <c:strCache>
                <c:ptCount val="5"/>
                <c:pt idx="0">
                  <c:v>2016-2017</c:v>
                </c:pt>
                <c:pt idx="1">
                  <c:v>2017-2018</c:v>
                </c:pt>
                <c:pt idx="2">
                  <c:v>2018-2019</c:v>
                </c:pt>
                <c:pt idx="3">
                  <c:v>2019-2020</c:v>
                </c:pt>
                <c:pt idx="4">
                  <c:v>2020-2021</c:v>
                </c:pt>
              </c:strCache>
            </c:strRef>
          </c:cat>
          <c:val>
            <c:numRef>
              <c:f>Лист1!$C$2:$C$6</c:f>
              <c:numCache>
                <c:formatCode>General</c:formatCode>
                <c:ptCount val="5"/>
                <c:pt idx="0">
                  <c:v>50</c:v>
                </c:pt>
                <c:pt idx="1">
                  <c:v>75</c:v>
                </c:pt>
                <c:pt idx="2">
                  <c:v>100</c:v>
                </c:pt>
                <c:pt idx="3">
                  <c:v>100</c:v>
                </c:pt>
                <c:pt idx="4">
                  <c:v>100</c:v>
                </c:pt>
              </c:numCache>
            </c:numRef>
          </c:val>
        </c:ser>
        <c:ser>
          <c:idx val="2"/>
          <c:order val="2"/>
          <c:tx>
            <c:strRef>
              <c:f>Лист1!$D$1</c:f>
              <c:strCache>
                <c:ptCount val="1"/>
                <c:pt idx="0">
                  <c:v>Столбец1</c:v>
                </c:pt>
              </c:strCache>
            </c:strRef>
          </c:tx>
          <c:cat>
            <c:strRef>
              <c:f>Лист1!$A$2:$A$6</c:f>
              <c:strCache>
                <c:ptCount val="5"/>
                <c:pt idx="0">
                  <c:v>2016-2017</c:v>
                </c:pt>
                <c:pt idx="1">
                  <c:v>2017-2018</c:v>
                </c:pt>
                <c:pt idx="2">
                  <c:v>2018-2019</c:v>
                </c:pt>
                <c:pt idx="3">
                  <c:v>2019-2020</c:v>
                </c:pt>
                <c:pt idx="4">
                  <c:v>2020-2021</c:v>
                </c:pt>
              </c:strCache>
            </c:strRef>
          </c:cat>
          <c:val>
            <c:numRef>
              <c:f>Лист1!$D$2:$D$6</c:f>
              <c:numCache>
                <c:formatCode>General</c:formatCode>
                <c:ptCount val="5"/>
              </c:numCache>
            </c:numRef>
          </c:val>
        </c:ser>
        <c:axId val="72663424"/>
        <c:axId val="72664960"/>
      </c:barChart>
      <c:catAx>
        <c:axId val="72663424"/>
        <c:scaling>
          <c:orientation val="minMax"/>
        </c:scaling>
        <c:axPos val="b"/>
        <c:numFmt formatCode="General" sourceLinked="1"/>
        <c:tickLblPos val="nextTo"/>
        <c:crossAx val="72664960"/>
        <c:crosses val="autoZero"/>
        <c:auto val="1"/>
        <c:lblAlgn val="ctr"/>
        <c:lblOffset val="100"/>
      </c:catAx>
      <c:valAx>
        <c:axId val="72664960"/>
        <c:scaling>
          <c:orientation val="minMax"/>
        </c:scaling>
        <c:axPos val="l"/>
        <c:majorGridlines/>
        <c:numFmt formatCode="General" sourceLinked="1"/>
        <c:tickLblPos val="nextTo"/>
        <c:crossAx val="72663424"/>
        <c:crosses val="autoZero"/>
        <c:crossBetween val="between"/>
      </c:valAx>
      <c:spPr>
        <a:solidFill>
          <a:schemeClr val="accent6">
            <a:lumMod val="20000"/>
            <a:lumOff val="80000"/>
          </a:schemeClr>
        </a:solidFill>
      </c:spPr>
    </c:plotArea>
    <c:legend>
      <c:legendPos val="r"/>
    </c:legend>
    <c:plotVisOnly val="1"/>
    <c:dispBlanksAs val="gap"/>
  </c:chart>
  <c:externalData r:id="rId2"/>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tx>
            <c:strRef>
              <c:f>Лист1!$B$1</c:f>
              <c:strCache>
                <c:ptCount val="1"/>
                <c:pt idx="0">
                  <c:v>адаптивный уровень</c:v>
                </c:pt>
              </c:strCache>
            </c:strRef>
          </c:tx>
          <c:cat>
            <c:strRef>
              <c:f>Лист1!$A$2:$A$5</c:f>
              <c:strCache>
                <c:ptCount val="4"/>
                <c:pt idx="0">
                  <c:v>ПВНК 17А</c:v>
                </c:pt>
                <c:pt idx="1">
                  <c:v>ПВНК 17Б</c:v>
                </c:pt>
                <c:pt idx="2">
                  <c:v>ПВНК16В</c:v>
                </c:pt>
                <c:pt idx="3">
                  <c:v>КП 17</c:v>
                </c:pt>
              </c:strCache>
            </c:strRef>
          </c:cat>
          <c:val>
            <c:numRef>
              <c:f>Лист1!$B$2:$B$5</c:f>
              <c:numCache>
                <c:formatCode>General</c:formatCode>
                <c:ptCount val="4"/>
                <c:pt idx="0">
                  <c:v>6</c:v>
                </c:pt>
                <c:pt idx="1">
                  <c:v>4</c:v>
                </c:pt>
                <c:pt idx="2">
                  <c:v>3</c:v>
                </c:pt>
                <c:pt idx="3">
                  <c:v>3</c:v>
                </c:pt>
              </c:numCache>
            </c:numRef>
          </c:val>
        </c:ser>
        <c:ser>
          <c:idx val="1"/>
          <c:order val="1"/>
          <c:tx>
            <c:strRef>
              <c:f>Лист1!$C$1</c:f>
              <c:strCache>
                <c:ptCount val="1"/>
                <c:pt idx="0">
                  <c:v>репродуктивный уровень</c:v>
                </c:pt>
              </c:strCache>
            </c:strRef>
          </c:tx>
          <c:cat>
            <c:strRef>
              <c:f>Лист1!$A$2:$A$5</c:f>
              <c:strCache>
                <c:ptCount val="4"/>
                <c:pt idx="0">
                  <c:v>ПВНК 17А</c:v>
                </c:pt>
                <c:pt idx="1">
                  <c:v>ПВНК 17Б</c:v>
                </c:pt>
                <c:pt idx="2">
                  <c:v>ПВНК16В</c:v>
                </c:pt>
                <c:pt idx="3">
                  <c:v>КП 17</c:v>
                </c:pt>
              </c:strCache>
            </c:strRef>
          </c:cat>
          <c:val>
            <c:numRef>
              <c:f>Лист1!$C$2:$C$5</c:f>
              <c:numCache>
                <c:formatCode>General</c:formatCode>
                <c:ptCount val="4"/>
                <c:pt idx="0">
                  <c:v>3</c:v>
                </c:pt>
                <c:pt idx="1">
                  <c:v>4</c:v>
                </c:pt>
                <c:pt idx="2">
                  <c:v>6</c:v>
                </c:pt>
                <c:pt idx="3">
                  <c:v>5</c:v>
                </c:pt>
              </c:numCache>
            </c:numRef>
          </c:val>
        </c:ser>
        <c:ser>
          <c:idx val="2"/>
          <c:order val="2"/>
          <c:tx>
            <c:strRef>
              <c:f>Лист1!$D$1</c:f>
              <c:strCache>
                <c:ptCount val="1"/>
                <c:pt idx="0">
                  <c:v>продуктивный уровень </c:v>
                </c:pt>
              </c:strCache>
            </c:strRef>
          </c:tx>
          <c:cat>
            <c:strRef>
              <c:f>Лист1!$A$2:$A$5</c:f>
              <c:strCache>
                <c:ptCount val="4"/>
                <c:pt idx="0">
                  <c:v>ПВНК 17А</c:v>
                </c:pt>
                <c:pt idx="1">
                  <c:v>ПВНК 17Б</c:v>
                </c:pt>
                <c:pt idx="2">
                  <c:v>ПВНК16В</c:v>
                </c:pt>
                <c:pt idx="3">
                  <c:v>КП 17</c:v>
                </c:pt>
              </c:strCache>
            </c:strRef>
          </c:cat>
          <c:val>
            <c:numRef>
              <c:f>Лист1!$D$2:$D$5</c:f>
              <c:numCache>
                <c:formatCode>General</c:formatCode>
                <c:ptCount val="4"/>
                <c:pt idx="0">
                  <c:v>1</c:v>
                </c:pt>
                <c:pt idx="1">
                  <c:v>0</c:v>
                </c:pt>
                <c:pt idx="2">
                  <c:v>4</c:v>
                </c:pt>
                <c:pt idx="3">
                  <c:v>0</c:v>
                </c:pt>
              </c:numCache>
            </c:numRef>
          </c:val>
        </c:ser>
        <c:ser>
          <c:idx val="3"/>
          <c:order val="3"/>
          <c:tx>
            <c:strRef>
              <c:f>Лист1!$E$1</c:f>
              <c:strCache>
                <c:ptCount val="1"/>
                <c:pt idx="0">
                  <c:v>креативный уровень </c:v>
                </c:pt>
              </c:strCache>
            </c:strRef>
          </c:tx>
          <c:cat>
            <c:strRef>
              <c:f>Лист1!$A$2:$A$5</c:f>
              <c:strCache>
                <c:ptCount val="4"/>
                <c:pt idx="0">
                  <c:v>ПВНК 17А</c:v>
                </c:pt>
                <c:pt idx="1">
                  <c:v>ПВНК 17Б</c:v>
                </c:pt>
                <c:pt idx="2">
                  <c:v>ПВНК16В</c:v>
                </c:pt>
                <c:pt idx="3">
                  <c:v>КП 17</c:v>
                </c:pt>
              </c:strCache>
            </c:strRef>
          </c:cat>
          <c:val>
            <c:numRef>
              <c:f>Лист1!$E$2:$E$5</c:f>
              <c:numCache>
                <c:formatCode>General</c:formatCode>
                <c:ptCount val="4"/>
                <c:pt idx="0">
                  <c:v>0</c:v>
                </c:pt>
                <c:pt idx="1">
                  <c:v>0</c:v>
                </c:pt>
                <c:pt idx="2">
                  <c:v>0</c:v>
                </c:pt>
                <c:pt idx="3">
                  <c:v>0</c:v>
                </c:pt>
              </c:numCache>
            </c:numRef>
          </c:val>
        </c:ser>
        <c:axId val="72679424"/>
        <c:axId val="72680960"/>
      </c:barChart>
      <c:catAx>
        <c:axId val="72679424"/>
        <c:scaling>
          <c:orientation val="minMax"/>
        </c:scaling>
        <c:axPos val="b"/>
        <c:tickLblPos val="nextTo"/>
        <c:crossAx val="72680960"/>
        <c:crosses val="autoZero"/>
        <c:auto val="1"/>
        <c:lblAlgn val="ctr"/>
        <c:lblOffset val="100"/>
      </c:catAx>
      <c:valAx>
        <c:axId val="72680960"/>
        <c:scaling>
          <c:orientation val="minMax"/>
        </c:scaling>
        <c:axPos val="l"/>
        <c:majorGridlines/>
        <c:numFmt formatCode="General" sourceLinked="1"/>
        <c:tickLblPos val="nextTo"/>
        <c:crossAx val="72679424"/>
        <c:crosses val="autoZero"/>
        <c:crossBetween val="between"/>
      </c:valAx>
    </c:plotArea>
    <c:legend>
      <c:legendPos val="r"/>
    </c:legend>
    <c:plotVisOnly val="1"/>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tx>
            <c:strRef>
              <c:f>Лист1!$B$1</c:f>
              <c:strCache>
                <c:ptCount val="1"/>
                <c:pt idx="0">
                  <c:v>адаптивный уровень</c:v>
                </c:pt>
              </c:strCache>
            </c:strRef>
          </c:tx>
          <c:cat>
            <c:strRef>
              <c:f>Лист1!$A$2:$A$5</c:f>
              <c:strCache>
                <c:ptCount val="4"/>
                <c:pt idx="0">
                  <c:v>ПВНК 17А</c:v>
                </c:pt>
                <c:pt idx="1">
                  <c:v>ПВНК17Б</c:v>
                </c:pt>
                <c:pt idx="2">
                  <c:v>ПВНК16В</c:v>
                </c:pt>
                <c:pt idx="3">
                  <c:v>КП17</c:v>
                </c:pt>
              </c:strCache>
            </c:strRef>
          </c:cat>
          <c:val>
            <c:numRef>
              <c:f>Лист1!$B$2:$B$5</c:f>
              <c:numCache>
                <c:formatCode>General</c:formatCode>
                <c:ptCount val="4"/>
                <c:pt idx="0">
                  <c:v>0</c:v>
                </c:pt>
                <c:pt idx="1">
                  <c:v>0</c:v>
                </c:pt>
                <c:pt idx="2">
                  <c:v>0</c:v>
                </c:pt>
                <c:pt idx="3">
                  <c:v>0</c:v>
                </c:pt>
              </c:numCache>
            </c:numRef>
          </c:val>
        </c:ser>
        <c:ser>
          <c:idx val="1"/>
          <c:order val="1"/>
          <c:tx>
            <c:strRef>
              <c:f>Лист1!$C$1</c:f>
              <c:strCache>
                <c:ptCount val="1"/>
                <c:pt idx="0">
                  <c:v>репродуктивный уровень</c:v>
                </c:pt>
              </c:strCache>
            </c:strRef>
          </c:tx>
          <c:cat>
            <c:strRef>
              <c:f>Лист1!$A$2:$A$5</c:f>
              <c:strCache>
                <c:ptCount val="4"/>
                <c:pt idx="0">
                  <c:v>ПВНК 17А</c:v>
                </c:pt>
                <c:pt idx="1">
                  <c:v>ПВНК17Б</c:v>
                </c:pt>
                <c:pt idx="2">
                  <c:v>ПВНК16В</c:v>
                </c:pt>
                <c:pt idx="3">
                  <c:v>КП17</c:v>
                </c:pt>
              </c:strCache>
            </c:strRef>
          </c:cat>
          <c:val>
            <c:numRef>
              <c:f>Лист1!$C$2:$C$5</c:f>
              <c:numCache>
                <c:formatCode>General</c:formatCode>
                <c:ptCount val="4"/>
                <c:pt idx="0">
                  <c:v>2</c:v>
                </c:pt>
                <c:pt idx="1">
                  <c:v>1</c:v>
                </c:pt>
                <c:pt idx="2">
                  <c:v>1</c:v>
                </c:pt>
                <c:pt idx="3">
                  <c:v>1</c:v>
                </c:pt>
              </c:numCache>
            </c:numRef>
          </c:val>
        </c:ser>
        <c:ser>
          <c:idx val="2"/>
          <c:order val="2"/>
          <c:tx>
            <c:strRef>
              <c:f>Лист1!$D$1</c:f>
              <c:strCache>
                <c:ptCount val="1"/>
                <c:pt idx="0">
                  <c:v>продуктивный уровень </c:v>
                </c:pt>
              </c:strCache>
            </c:strRef>
          </c:tx>
          <c:cat>
            <c:strRef>
              <c:f>Лист1!$A$2:$A$5</c:f>
              <c:strCache>
                <c:ptCount val="4"/>
                <c:pt idx="0">
                  <c:v>ПВНК 17А</c:v>
                </c:pt>
                <c:pt idx="1">
                  <c:v>ПВНК17Б</c:v>
                </c:pt>
                <c:pt idx="2">
                  <c:v>ПВНК16В</c:v>
                </c:pt>
                <c:pt idx="3">
                  <c:v>КП17</c:v>
                </c:pt>
              </c:strCache>
            </c:strRef>
          </c:cat>
          <c:val>
            <c:numRef>
              <c:f>Лист1!$D$2:$D$5</c:f>
              <c:numCache>
                <c:formatCode>General</c:formatCode>
                <c:ptCount val="4"/>
                <c:pt idx="0">
                  <c:v>4</c:v>
                </c:pt>
                <c:pt idx="1">
                  <c:v>5</c:v>
                </c:pt>
                <c:pt idx="2">
                  <c:v>6</c:v>
                </c:pt>
                <c:pt idx="3">
                  <c:v>3</c:v>
                </c:pt>
              </c:numCache>
            </c:numRef>
          </c:val>
        </c:ser>
        <c:ser>
          <c:idx val="3"/>
          <c:order val="3"/>
          <c:tx>
            <c:strRef>
              <c:f>Лист1!$E$1</c:f>
              <c:strCache>
                <c:ptCount val="1"/>
                <c:pt idx="0">
                  <c:v>креативный уровень </c:v>
                </c:pt>
              </c:strCache>
            </c:strRef>
          </c:tx>
          <c:cat>
            <c:strRef>
              <c:f>Лист1!$A$2:$A$5</c:f>
              <c:strCache>
                <c:ptCount val="4"/>
                <c:pt idx="0">
                  <c:v>ПВНК 17А</c:v>
                </c:pt>
                <c:pt idx="1">
                  <c:v>ПВНК17Б</c:v>
                </c:pt>
                <c:pt idx="2">
                  <c:v>ПВНК16В</c:v>
                </c:pt>
                <c:pt idx="3">
                  <c:v>КП17</c:v>
                </c:pt>
              </c:strCache>
            </c:strRef>
          </c:cat>
          <c:val>
            <c:numRef>
              <c:f>Лист1!$E$2:$E$5</c:f>
              <c:numCache>
                <c:formatCode>General</c:formatCode>
                <c:ptCount val="4"/>
                <c:pt idx="0">
                  <c:v>4</c:v>
                </c:pt>
                <c:pt idx="1">
                  <c:v>2</c:v>
                </c:pt>
                <c:pt idx="2">
                  <c:v>6</c:v>
                </c:pt>
                <c:pt idx="3">
                  <c:v>4</c:v>
                </c:pt>
              </c:numCache>
            </c:numRef>
          </c:val>
        </c:ser>
        <c:axId val="72727552"/>
        <c:axId val="72741632"/>
      </c:barChart>
      <c:catAx>
        <c:axId val="72727552"/>
        <c:scaling>
          <c:orientation val="minMax"/>
        </c:scaling>
        <c:axPos val="b"/>
        <c:tickLblPos val="nextTo"/>
        <c:crossAx val="72741632"/>
        <c:crosses val="autoZero"/>
        <c:auto val="1"/>
        <c:lblAlgn val="ctr"/>
        <c:lblOffset val="100"/>
      </c:catAx>
      <c:valAx>
        <c:axId val="72741632"/>
        <c:scaling>
          <c:orientation val="minMax"/>
        </c:scaling>
        <c:axPos val="l"/>
        <c:majorGridlines/>
        <c:numFmt formatCode="General" sourceLinked="1"/>
        <c:tickLblPos val="nextTo"/>
        <c:crossAx val="72727552"/>
        <c:crosses val="autoZero"/>
        <c:crossBetween val="between"/>
      </c:valAx>
    </c:plotArea>
    <c:legend>
      <c:legendPos val="r"/>
    </c:legend>
    <c:plotVisOnly val="1"/>
  </c:chart>
  <c:externalData r:id="rId1"/>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4BAFEB4-07E9-4DFC-A6C8-3E2DF8EDDF84}" type="doc">
      <dgm:prSet loTypeId="urn:microsoft.com/office/officeart/2005/8/layout/radial1" loCatId="relationship" qsTypeId="urn:microsoft.com/office/officeart/2005/8/quickstyle/simple1" qsCatId="simple" csTypeId="urn:microsoft.com/office/officeart/2005/8/colors/accent1_2" csCatId="accent1"/>
      <dgm:spPr/>
    </dgm:pt>
    <dgm:pt modelId="{F0377229-75AE-4E06-9136-0E73C5DFB9F5}">
      <dgm:prSet/>
      <dgm:spPr/>
      <dgm:t>
        <a:bodyPr/>
        <a:lstStyle/>
        <a:p>
          <a:pPr marR="0" algn="ctr" rtl="0"/>
          <a:r>
            <a:rPr lang="ru-RU" baseline="0" smtClean="0">
              <a:solidFill>
                <a:srgbClr val="000000"/>
              </a:solidFill>
              <a:latin typeface="Arial"/>
            </a:rPr>
            <a:t>Прием дробления</a:t>
          </a:r>
          <a:endParaRPr lang="ru-RU" smtClean="0"/>
        </a:p>
      </dgm:t>
    </dgm:pt>
    <dgm:pt modelId="{A0A2E2FA-8D7A-495B-9E31-C9E5CAD32ABC}" type="parTrans" cxnId="{9C2E25C9-004D-4FD7-8F99-6539EA62AF1F}">
      <dgm:prSet/>
      <dgm:spPr/>
      <dgm:t>
        <a:bodyPr/>
        <a:lstStyle/>
        <a:p>
          <a:endParaRPr lang="ru-RU"/>
        </a:p>
      </dgm:t>
    </dgm:pt>
    <dgm:pt modelId="{8FA1BEB2-9FAF-42B5-AEF2-8658F7D505B6}" type="sibTrans" cxnId="{9C2E25C9-004D-4FD7-8F99-6539EA62AF1F}">
      <dgm:prSet/>
      <dgm:spPr/>
      <dgm:t>
        <a:bodyPr/>
        <a:lstStyle/>
        <a:p>
          <a:endParaRPr lang="ru-RU"/>
        </a:p>
      </dgm:t>
    </dgm:pt>
    <dgm:pt modelId="{AC5567D5-2B49-4D77-9E71-160EFE6AC1BC}">
      <dgm:prSet/>
      <dgm:spPr/>
      <dgm:t>
        <a:bodyPr/>
        <a:lstStyle/>
        <a:p>
          <a:pPr marR="0" algn="ctr" rtl="0"/>
          <a:r>
            <a:rPr lang="ru-RU" baseline="0" smtClean="0">
              <a:solidFill>
                <a:srgbClr val="000000"/>
              </a:solidFill>
              <a:latin typeface="Arial"/>
            </a:rPr>
            <a:t>Прием оживления</a:t>
          </a:r>
          <a:endParaRPr lang="ru-RU" smtClean="0"/>
        </a:p>
      </dgm:t>
    </dgm:pt>
    <dgm:pt modelId="{E88E951B-8A75-4FDD-BFB3-86A65ECB33F5}" type="parTrans" cxnId="{64596E84-C549-4E7E-A2F3-FB051321D6B3}">
      <dgm:prSet/>
      <dgm:spPr/>
      <dgm:t>
        <a:bodyPr/>
        <a:lstStyle/>
        <a:p>
          <a:endParaRPr lang="ru-RU"/>
        </a:p>
      </dgm:t>
    </dgm:pt>
    <dgm:pt modelId="{335B7F64-FC95-4839-BE0B-0DC6D0DBE0E8}" type="sibTrans" cxnId="{64596E84-C549-4E7E-A2F3-FB051321D6B3}">
      <dgm:prSet/>
      <dgm:spPr/>
      <dgm:t>
        <a:bodyPr/>
        <a:lstStyle/>
        <a:p>
          <a:endParaRPr lang="ru-RU"/>
        </a:p>
      </dgm:t>
    </dgm:pt>
    <dgm:pt modelId="{4FD4A9AE-4E11-4104-8406-F24503F11326}">
      <dgm:prSet/>
      <dgm:spPr/>
      <dgm:t>
        <a:bodyPr/>
        <a:lstStyle/>
        <a:p>
          <a:pPr marR="0" algn="ctr" rtl="0"/>
          <a:r>
            <a:rPr lang="ru-RU" baseline="0" smtClean="0">
              <a:solidFill>
                <a:srgbClr val="000000"/>
              </a:solidFill>
              <a:latin typeface="Arial"/>
            </a:rPr>
            <a:t>Прием наделения новыми качествами</a:t>
          </a:r>
          <a:endParaRPr lang="ru-RU" smtClean="0"/>
        </a:p>
      </dgm:t>
    </dgm:pt>
    <dgm:pt modelId="{4DBD75BD-DFC6-4A8B-946F-9BC7D6CBB7FE}" type="parTrans" cxnId="{30274B8B-0F44-4565-8F2D-7D4FFB1E883A}">
      <dgm:prSet/>
      <dgm:spPr/>
      <dgm:t>
        <a:bodyPr/>
        <a:lstStyle/>
        <a:p>
          <a:endParaRPr lang="ru-RU"/>
        </a:p>
      </dgm:t>
    </dgm:pt>
    <dgm:pt modelId="{CD2C6E1B-99D8-4D27-834C-39FD65BB1847}" type="sibTrans" cxnId="{30274B8B-0F44-4565-8F2D-7D4FFB1E883A}">
      <dgm:prSet/>
      <dgm:spPr/>
      <dgm:t>
        <a:bodyPr/>
        <a:lstStyle/>
        <a:p>
          <a:endParaRPr lang="ru-RU"/>
        </a:p>
      </dgm:t>
    </dgm:pt>
    <dgm:pt modelId="{E0173DD0-8E5D-4958-8E72-2F5404D27900}">
      <dgm:prSet/>
      <dgm:spPr/>
      <dgm:t>
        <a:bodyPr/>
        <a:lstStyle/>
        <a:p>
          <a:pPr marR="0" algn="ctr" rtl="0"/>
          <a:r>
            <a:rPr lang="ru-RU" baseline="0" smtClean="0">
              <a:solidFill>
                <a:srgbClr val="000000"/>
              </a:solidFill>
              <a:latin typeface="Arial"/>
            </a:rPr>
            <a:t>Прием матрешки</a:t>
          </a:r>
          <a:endParaRPr lang="ru-RU" smtClean="0"/>
        </a:p>
      </dgm:t>
    </dgm:pt>
    <dgm:pt modelId="{C07B1FB2-B6AA-4604-8FF1-5D8D011023E3}" type="parTrans" cxnId="{23D62659-A83E-4C05-B374-5C031DE442C9}">
      <dgm:prSet/>
      <dgm:spPr/>
      <dgm:t>
        <a:bodyPr/>
        <a:lstStyle/>
        <a:p>
          <a:endParaRPr lang="ru-RU"/>
        </a:p>
      </dgm:t>
    </dgm:pt>
    <dgm:pt modelId="{40616DC6-0A84-42A6-88B8-964DDE70DB8C}" type="sibTrans" cxnId="{23D62659-A83E-4C05-B374-5C031DE442C9}">
      <dgm:prSet/>
      <dgm:spPr/>
      <dgm:t>
        <a:bodyPr/>
        <a:lstStyle/>
        <a:p>
          <a:endParaRPr lang="ru-RU"/>
        </a:p>
      </dgm:t>
    </dgm:pt>
    <dgm:pt modelId="{BECA7836-76AB-40E3-8138-647A1210F75E}">
      <dgm:prSet/>
      <dgm:spPr/>
      <dgm:t>
        <a:bodyPr/>
        <a:lstStyle/>
        <a:p>
          <a:pPr marR="0" algn="ctr" rtl="0"/>
          <a:r>
            <a:rPr lang="ru-RU" baseline="0" smtClean="0">
              <a:latin typeface="Calibri"/>
            </a:rPr>
            <a:t>Прием наоборот</a:t>
          </a:r>
          <a:endParaRPr lang="ru-RU" smtClean="0"/>
        </a:p>
      </dgm:t>
    </dgm:pt>
    <dgm:pt modelId="{187CAD26-50C8-4F90-B79D-E7940101E348}" type="parTrans" cxnId="{DAC58256-F776-4B75-84F5-BBB9E8D6E9D6}">
      <dgm:prSet/>
      <dgm:spPr/>
      <dgm:t>
        <a:bodyPr/>
        <a:lstStyle/>
        <a:p>
          <a:endParaRPr lang="ru-RU"/>
        </a:p>
      </dgm:t>
    </dgm:pt>
    <dgm:pt modelId="{DAED2646-88D5-4B77-B5C9-491C4268B339}" type="sibTrans" cxnId="{DAC58256-F776-4B75-84F5-BBB9E8D6E9D6}">
      <dgm:prSet/>
      <dgm:spPr/>
      <dgm:t>
        <a:bodyPr/>
        <a:lstStyle/>
        <a:p>
          <a:endParaRPr lang="ru-RU"/>
        </a:p>
      </dgm:t>
    </dgm:pt>
    <dgm:pt modelId="{8084B1E1-CBB8-4C7D-A522-37E81BFC838B}">
      <dgm:prSet/>
      <dgm:spPr/>
      <dgm:t>
        <a:bodyPr/>
        <a:lstStyle/>
        <a:p>
          <a:pPr marR="0" algn="ctr" rtl="0"/>
          <a:r>
            <a:rPr lang="ru-RU" baseline="0" smtClean="0">
              <a:latin typeface="Calibri"/>
            </a:rPr>
            <a:t>Прием трансформации</a:t>
          </a:r>
          <a:endParaRPr lang="ru-RU" smtClean="0"/>
        </a:p>
      </dgm:t>
    </dgm:pt>
    <dgm:pt modelId="{C1AF72F7-2C0E-4787-8901-AE17B3E39E79}" type="parTrans" cxnId="{53807684-0E75-4F41-A05D-F3F49029431E}">
      <dgm:prSet/>
      <dgm:spPr/>
      <dgm:t>
        <a:bodyPr/>
        <a:lstStyle/>
        <a:p>
          <a:endParaRPr lang="ru-RU"/>
        </a:p>
      </dgm:t>
    </dgm:pt>
    <dgm:pt modelId="{BFA4ECF1-7AFD-4ED0-A78A-CAC7602F3145}" type="sibTrans" cxnId="{53807684-0E75-4F41-A05D-F3F49029431E}">
      <dgm:prSet/>
      <dgm:spPr/>
      <dgm:t>
        <a:bodyPr/>
        <a:lstStyle/>
        <a:p>
          <a:endParaRPr lang="ru-RU"/>
        </a:p>
      </dgm:t>
    </dgm:pt>
    <dgm:pt modelId="{1F255DA1-048B-4245-9167-E9AD64998402}" type="pres">
      <dgm:prSet presAssocID="{54BAFEB4-07E9-4DFC-A6C8-3E2DF8EDDF84}" presName="cycle" presStyleCnt="0">
        <dgm:presLayoutVars>
          <dgm:chMax val="1"/>
          <dgm:dir/>
          <dgm:animLvl val="ctr"/>
          <dgm:resizeHandles val="exact"/>
        </dgm:presLayoutVars>
      </dgm:prSet>
      <dgm:spPr/>
    </dgm:pt>
    <dgm:pt modelId="{F79318FD-4358-41DD-8C9D-BAE2F351B0D4}" type="pres">
      <dgm:prSet presAssocID="{F0377229-75AE-4E06-9136-0E73C5DFB9F5}" presName="centerShape" presStyleLbl="node0" presStyleIdx="0" presStyleCnt="1"/>
      <dgm:spPr/>
      <dgm:t>
        <a:bodyPr/>
        <a:lstStyle/>
        <a:p>
          <a:endParaRPr lang="ru-RU"/>
        </a:p>
      </dgm:t>
    </dgm:pt>
    <dgm:pt modelId="{6A133606-4A0F-47D6-AFD2-A43EE8ED3563}" type="pres">
      <dgm:prSet presAssocID="{E88E951B-8A75-4FDD-BFB3-86A65ECB33F5}" presName="Name9" presStyleLbl="parChTrans1D2" presStyleIdx="0" presStyleCnt="5"/>
      <dgm:spPr/>
      <dgm:t>
        <a:bodyPr/>
        <a:lstStyle/>
        <a:p>
          <a:endParaRPr lang="ru-RU"/>
        </a:p>
      </dgm:t>
    </dgm:pt>
    <dgm:pt modelId="{65075567-CE1E-451D-BCAF-A82D7574CA3B}" type="pres">
      <dgm:prSet presAssocID="{E88E951B-8A75-4FDD-BFB3-86A65ECB33F5}" presName="connTx" presStyleLbl="parChTrans1D2" presStyleIdx="0" presStyleCnt="5"/>
      <dgm:spPr/>
      <dgm:t>
        <a:bodyPr/>
        <a:lstStyle/>
        <a:p>
          <a:endParaRPr lang="ru-RU"/>
        </a:p>
      </dgm:t>
    </dgm:pt>
    <dgm:pt modelId="{A479EBF9-AF78-437B-9A46-A50784FDB77B}" type="pres">
      <dgm:prSet presAssocID="{AC5567D5-2B49-4D77-9E71-160EFE6AC1BC}" presName="node" presStyleLbl="node1" presStyleIdx="0" presStyleCnt="5">
        <dgm:presLayoutVars>
          <dgm:bulletEnabled val="1"/>
        </dgm:presLayoutVars>
      </dgm:prSet>
      <dgm:spPr/>
      <dgm:t>
        <a:bodyPr/>
        <a:lstStyle/>
        <a:p>
          <a:endParaRPr lang="ru-RU"/>
        </a:p>
      </dgm:t>
    </dgm:pt>
    <dgm:pt modelId="{23F15487-6D4F-4D6A-8C8C-B04CA698D0C4}" type="pres">
      <dgm:prSet presAssocID="{4DBD75BD-DFC6-4A8B-946F-9BC7D6CBB7FE}" presName="Name9" presStyleLbl="parChTrans1D2" presStyleIdx="1" presStyleCnt="5"/>
      <dgm:spPr/>
      <dgm:t>
        <a:bodyPr/>
        <a:lstStyle/>
        <a:p>
          <a:endParaRPr lang="ru-RU"/>
        </a:p>
      </dgm:t>
    </dgm:pt>
    <dgm:pt modelId="{53905660-AAEA-4DA8-9C1A-725692339899}" type="pres">
      <dgm:prSet presAssocID="{4DBD75BD-DFC6-4A8B-946F-9BC7D6CBB7FE}" presName="connTx" presStyleLbl="parChTrans1D2" presStyleIdx="1" presStyleCnt="5"/>
      <dgm:spPr/>
      <dgm:t>
        <a:bodyPr/>
        <a:lstStyle/>
        <a:p>
          <a:endParaRPr lang="ru-RU"/>
        </a:p>
      </dgm:t>
    </dgm:pt>
    <dgm:pt modelId="{F30C5348-24CB-47FB-874D-643A73C600B2}" type="pres">
      <dgm:prSet presAssocID="{4FD4A9AE-4E11-4104-8406-F24503F11326}" presName="node" presStyleLbl="node1" presStyleIdx="1" presStyleCnt="5">
        <dgm:presLayoutVars>
          <dgm:bulletEnabled val="1"/>
        </dgm:presLayoutVars>
      </dgm:prSet>
      <dgm:spPr/>
      <dgm:t>
        <a:bodyPr/>
        <a:lstStyle/>
        <a:p>
          <a:endParaRPr lang="ru-RU"/>
        </a:p>
      </dgm:t>
    </dgm:pt>
    <dgm:pt modelId="{DCB17410-0361-43B5-9669-AB0BBD9A6B43}" type="pres">
      <dgm:prSet presAssocID="{C07B1FB2-B6AA-4604-8FF1-5D8D011023E3}" presName="Name9" presStyleLbl="parChTrans1D2" presStyleIdx="2" presStyleCnt="5"/>
      <dgm:spPr/>
      <dgm:t>
        <a:bodyPr/>
        <a:lstStyle/>
        <a:p>
          <a:endParaRPr lang="ru-RU"/>
        </a:p>
      </dgm:t>
    </dgm:pt>
    <dgm:pt modelId="{085AEBAE-06E9-45D0-B391-992172756CD5}" type="pres">
      <dgm:prSet presAssocID="{C07B1FB2-B6AA-4604-8FF1-5D8D011023E3}" presName="connTx" presStyleLbl="parChTrans1D2" presStyleIdx="2" presStyleCnt="5"/>
      <dgm:spPr/>
      <dgm:t>
        <a:bodyPr/>
        <a:lstStyle/>
        <a:p>
          <a:endParaRPr lang="ru-RU"/>
        </a:p>
      </dgm:t>
    </dgm:pt>
    <dgm:pt modelId="{A6C20715-082A-44D6-A68B-F3847FD49E7C}" type="pres">
      <dgm:prSet presAssocID="{E0173DD0-8E5D-4958-8E72-2F5404D27900}" presName="node" presStyleLbl="node1" presStyleIdx="2" presStyleCnt="5">
        <dgm:presLayoutVars>
          <dgm:bulletEnabled val="1"/>
        </dgm:presLayoutVars>
      </dgm:prSet>
      <dgm:spPr/>
      <dgm:t>
        <a:bodyPr/>
        <a:lstStyle/>
        <a:p>
          <a:endParaRPr lang="ru-RU"/>
        </a:p>
      </dgm:t>
    </dgm:pt>
    <dgm:pt modelId="{61B652FD-838A-45C4-8421-E88041F7D59F}" type="pres">
      <dgm:prSet presAssocID="{187CAD26-50C8-4F90-B79D-E7940101E348}" presName="Name9" presStyleLbl="parChTrans1D2" presStyleIdx="3" presStyleCnt="5"/>
      <dgm:spPr/>
      <dgm:t>
        <a:bodyPr/>
        <a:lstStyle/>
        <a:p>
          <a:endParaRPr lang="ru-RU"/>
        </a:p>
      </dgm:t>
    </dgm:pt>
    <dgm:pt modelId="{FB98D39D-961D-4A1A-BF49-AA58829FCA4F}" type="pres">
      <dgm:prSet presAssocID="{187CAD26-50C8-4F90-B79D-E7940101E348}" presName="connTx" presStyleLbl="parChTrans1D2" presStyleIdx="3" presStyleCnt="5"/>
      <dgm:spPr/>
      <dgm:t>
        <a:bodyPr/>
        <a:lstStyle/>
        <a:p>
          <a:endParaRPr lang="ru-RU"/>
        </a:p>
      </dgm:t>
    </dgm:pt>
    <dgm:pt modelId="{2F9C96BD-5560-497D-889A-8484B94E87D5}" type="pres">
      <dgm:prSet presAssocID="{BECA7836-76AB-40E3-8138-647A1210F75E}" presName="node" presStyleLbl="node1" presStyleIdx="3" presStyleCnt="5">
        <dgm:presLayoutVars>
          <dgm:bulletEnabled val="1"/>
        </dgm:presLayoutVars>
      </dgm:prSet>
      <dgm:spPr/>
      <dgm:t>
        <a:bodyPr/>
        <a:lstStyle/>
        <a:p>
          <a:endParaRPr lang="ru-RU"/>
        </a:p>
      </dgm:t>
    </dgm:pt>
    <dgm:pt modelId="{26ED04CF-0AD2-4B64-9884-8AEB07FBA8EB}" type="pres">
      <dgm:prSet presAssocID="{C1AF72F7-2C0E-4787-8901-AE17B3E39E79}" presName="Name9" presStyleLbl="parChTrans1D2" presStyleIdx="4" presStyleCnt="5"/>
      <dgm:spPr/>
      <dgm:t>
        <a:bodyPr/>
        <a:lstStyle/>
        <a:p>
          <a:endParaRPr lang="ru-RU"/>
        </a:p>
      </dgm:t>
    </dgm:pt>
    <dgm:pt modelId="{434DA44E-0201-4C70-B253-A9AD079E7FE9}" type="pres">
      <dgm:prSet presAssocID="{C1AF72F7-2C0E-4787-8901-AE17B3E39E79}" presName="connTx" presStyleLbl="parChTrans1D2" presStyleIdx="4" presStyleCnt="5"/>
      <dgm:spPr/>
      <dgm:t>
        <a:bodyPr/>
        <a:lstStyle/>
        <a:p>
          <a:endParaRPr lang="ru-RU"/>
        </a:p>
      </dgm:t>
    </dgm:pt>
    <dgm:pt modelId="{FA800C5B-82DD-4B73-A538-E0893B77E179}" type="pres">
      <dgm:prSet presAssocID="{8084B1E1-CBB8-4C7D-A522-37E81BFC838B}" presName="node" presStyleLbl="node1" presStyleIdx="4" presStyleCnt="5">
        <dgm:presLayoutVars>
          <dgm:bulletEnabled val="1"/>
        </dgm:presLayoutVars>
      </dgm:prSet>
      <dgm:spPr/>
      <dgm:t>
        <a:bodyPr/>
        <a:lstStyle/>
        <a:p>
          <a:endParaRPr lang="ru-RU"/>
        </a:p>
      </dgm:t>
    </dgm:pt>
  </dgm:ptLst>
  <dgm:cxnLst>
    <dgm:cxn modelId="{9C2E25C9-004D-4FD7-8F99-6539EA62AF1F}" srcId="{54BAFEB4-07E9-4DFC-A6C8-3E2DF8EDDF84}" destId="{F0377229-75AE-4E06-9136-0E73C5DFB9F5}" srcOrd="0" destOrd="0" parTransId="{A0A2E2FA-8D7A-495B-9E31-C9E5CAD32ABC}" sibTransId="{8FA1BEB2-9FAF-42B5-AEF2-8658F7D505B6}"/>
    <dgm:cxn modelId="{CCC5667D-DE36-4815-B1A2-4858A8005F44}" type="presOf" srcId="{C1AF72F7-2C0E-4787-8901-AE17B3E39E79}" destId="{434DA44E-0201-4C70-B253-A9AD079E7FE9}" srcOrd="1" destOrd="0" presId="urn:microsoft.com/office/officeart/2005/8/layout/radial1"/>
    <dgm:cxn modelId="{23D62659-A83E-4C05-B374-5C031DE442C9}" srcId="{F0377229-75AE-4E06-9136-0E73C5DFB9F5}" destId="{E0173DD0-8E5D-4958-8E72-2F5404D27900}" srcOrd="2" destOrd="0" parTransId="{C07B1FB2-B6AA-4604-8FF1-5D8D011023E3}" sibTransId="{40616DC6-0A84-42A6-88B8-964DDE70DB8C}"/>
    <dgm:cxn modelId="{75F44F7B-9D9C-44B7-906E-1A8CD06A9579}" type="presOf" srcId="{C07B1FB2-B6AA-4604-8FF1-5D8D011023E3}" destId="{085AEBAE-06E9-45D0-B391-992172756CD5}" srcOrd="1" destOrd="0" presId="urn:microsoft.com/office/officeart/2005/8/layout/radial1"/>
    <dgm:cxn modelId="{64596E84-C549-4E7E-A2F3-FB051321D6B3}" srcId="{F0377229-75AE-4E06-9136-0E73C5DFB9F5}" destId="{AC5567D5-2B49-4D77-9E71-160EFE6AC1BC}" srcOrd="0" destOrd="0" parTransId="{E88E951B-8A75-4FDD-BFB3-86A65ECB33F5}" sibTransId="{335B7F64-FC95-4839-BE0B-0DC6D0DBE0E8}"/>
    <dgm:cxn modelId="{67FDB87D-24E7-4F4D-9AF0-CD0EF0411E87}" type="presOf" srcId="{AC5567D5-2B49-4D77-9E71-160EFE6AC1BC}" destId="{A479EBF9-AF78-437B-9A46-A50784FDB77B}" srcOrd="0" destOrd="0" presId="urn:microsoft.com/office/officeart/2005/8/layout/radial1"/>
    <dgm:cxn modelId="{7F8ED779-B9A5-42AF-81DC-3D5A71239413}" type="presOf" srcId="{4DBD75BD-DFC6-4A8B-946F-9BC7D6CBB7FE}" destId="{53905660-AAEA-4DA8-9C1A-725692339899}" srcOrd="1" destOrd="0" presId="urn:microsoft.com/office/officeart/2005/8/layout/radial1"/>
    <dgm:cxn modelId="{DAC58256-F776-4B75-84F5-BBB9E8D6E9D6}" srcId="{F0377229-75AE-4E06-9136-0E73C5DFB9F5}" destId="{BECA7836-76AB-40E3-8138-647A1210F75E}" srcOrd="3" destOrd="0" parTransId="{187CAD26-50C8-4F90-B79D-E7940101E348}" sibTransId="{DAED2646-88D5-4B77-B5C9-491C4268B339}"/>
    <dgm:cxn modelId="{14AD287A-639D-4B9E-BD31-BD24278BB939}" type="presOf" srcId="{4FD4A9AE-4E11-4104-8406-F24503F11326}" destId="{F30C5348-24CB-47FB-874D-643A73C600B2}" srcOrd="0" destOrd="0" presId="urn:microsoft.com/office/officeart/2005/8/layout/radial1"/>
    <dgm:cxn modelId="{62D4FE0A-17C6-42A7-B00A-32AA094567A6}" type="presOf" srcId="{187CAD26-50C8-4F90-B79D-E7940101E348}" destId="{FB98D39D-961D-4A1A-BF49-AA58829FCA4F}" srcOrd="1" destOrd="0" presId="urn:microsoft.com/office/officeart/2005/8/layout/radial1"/>
    <dgm:cxn modelId="{30274B8B-0F44-4565-8F2D-7D4FFB1E883A}" srcId="{F0377229-75AE-4E06-9136-0E73C5DFB9F5}" destId="{4FD4A9AE-4E11-4104-8406-F24503F11326}" srcOrd="1" destOrd="0" parTransId="{4DBD75BD-DFC6-4A8B-946F-9BC7D6CBB7FE}" sibTransId="{CD2C6E1B-99D8-4D27-834C-39FD65BB1847}"/>
    <dgm:cxn modelId="{53807684-0E75-4F41-A05D-F3F49029431E}" srcId="{F0377229-75AE-4E06-9136-0E73C5DFB9F5}" destId="{8084B1E1-CBB8-4C7D-A522-37E81BFC838B}" srcOrd="4" destOrd="0" parTransId="{C1AF72F7-2C0E-4787-8901-AE17B3E39E79}" sibTransId="{BFA4ECF1-7AFD-4ED0-A78A-CAC7602F3145}"/>
    <dgm:cxn modelId="{A7614A9D-551D-484A-9D15-67505A3DE916}" type="presOf" srcId="{8084B1E1-CBB8-4C7D-A522-37E81BFC838B}" destId="{FA800C5B-82DD-4B73-A538-E0893B77E179}" srcOrd="0" destOrd="0" presId="urn:microsoft.com/office/officeart/2005/8/layout/radial1"/>
    <dgm:cxn modelId="{3945593A-EBF2-4868-B889-AF96498A9BC0}" type="presOf" srcId="{E88E951B-8A75-4FDD-BFB3-86A65ECB33F5}" destId="{65075567-CE1E-451D-BCAF-A82D7574CA3B}" srcOrd="1" destOrd="0" presId="urn:microsoft.com/office/officeart/2005/8/layout/radial1"/>
    <dgm:cxn modelId="{1017C79C-9E8D-4ECF-A74E-3023CBEAAB9B}" type="presOf" srcId="{4DBD75BD-DFC6-4A8B-946F-9BC7D6CBB7FE}" destId="{23F15487-6D4F-4D6A-8C8C-B04CA698D0C4}" srcOrd="0" destOrd="0" presId="urn:microsoft.com/office/officeart/2005/8/layout/radial1"/>
    <dgm:cxn modelId="{D3AEBFB5-5C2E-4BC9-9A86-C631AE193E66}" type="presOf" srcId="{C07B1FB2-B6AA-4604-8FF1-5D8D011023E3}" destId="{DCB17410-0361-43B5-9669-AB0BBD9A6B43}" srcOrd="0" destOrd="0" presId="urn:microsoft.com/office/officeart/2005/8/layout/radial1"/>
    <dgm:cxn modelId="{8454AF97-576E-44EC-A80C-BF7ED094AA7C}" type="presOf" srcId="{54BAFEB4-07E9-4DFC-A6C8-3E2DF8EDDF84}" destId="{1F255DA1-048B-4245-9167-E9AD64998402}" srcOrd="0" destOrd="0" presId="urn:microsoft.com/office/officeart/2005/8/layout/radial1"/>
    <dgm:cxn modelId="{ADD6F542-FB85-41A6-89A8-B0F677A7A027}" type="presOf" srcId="{E88E951B-8A75-4FDD-BFB3-86A65ECB33F5}" destId="{6A133606-4A0F-47D6-AFD2-A43EE8ED3563}" srcOrd="0" destOrd="0" presId="urn:microsoft.com/office/officeart/2005/8/layout/radial1"/>
    <dgm:cxn modelId="{1F2472D5-8A7D-482A-85C4-44ED038DD4D7}" type="presOf" srcId="{BECA7836-76AB-40E3-8138-647A1210F75E}" destId="{2F9C96BD-5560-497D-889A-8484B94E87D5}" srcOrd="0" destOrd="0" presId="urn:microsoft.com/office/officeart/2005/8/layout/radial1"/>
    <dgm:cxn modelId="{843A4863-D936-41D7-BF32-D46F9A9F2091}" type="presOf" srcId="{F0377229-75AE-4E06-9136-0E73C5DFB9F5}" destId="{F79318FD-4358-41DD-8C9D-BAE2F351B0D4}" srcOrd="0" destOrd="0" presId="urn:microsoft.com/office/officeart/2005/8/layout/radial1"/>
    <dgm:cxn modelId="{EDD8ADB6-71CE-4DF4-BAB0-B7CF57D8949C}" type="presOf" srcId="{C1AF72F7-2C0E-4787-8901-AE17B3E39E79}" destId="{26ED04CF-0AD2-4B64-9884-8AEB07FBA8EB}" srcOrd="0" destOrd="0" presId="urn:microsoft.com/office/officeart/2005/8/layout/radial1"/>
    <dgm:cxn modelId="{36494A4A-5D5C-41D2-A651-0B99C9EFBBD6}" type="presOf" srcId="{187CAD26-50C8-4F90-B79D-E7940101E348}" destId="{61B652FD-838A-45C4-8421-E88041F7D59F}" srcOrd="0" destOrd="0" presId="urn:microsoft.com/office/officeart/2005/8/layout/radial1"/>
    <dgm:cxn modelId="{FF401AF7-8F99-4940-ADE6-C25F92E06403}" type="presOf" srcId="{E0173DD0-8E5D-4958-8E72-2F5404D27900}" destId="{A6C20715-082A-44D6-A68B-F3847FD49E7C}" srcOrd="0" destOrd="0" presId="urn:microsoft.com/office/officeart/2005/8/layout/radial1"/>
    <dgm:cxn modelId="{94FBA5ED-1DA6-40BD-8DDB-EECD0B508FCF}" type="presParOf" srcId="{1F255DA1-048B-4245-9167-E9AD64998402}" destId="{F79318FD-4358-41DD-8C9D-BAE2F351B0D4}" srcOrd="0" destOrd="0" presId="urn:microsoft.com/office/officeart/2005/8/layout/radial1"/>
    <dgm:cxn modelId="{8EF9AE29-D83E-48AB-A752-0D40CF92BB23}" type="presParOf" srcId="{1F255DA1-048B-4245-9167-E9AD64998402}" destId="{6A133606-4A0F-47D6-AFD2-A43EE8ED3563}" srcOrd="1" destOrd="0" presId="urn:microsoft.com/office/officeart/2005/8/layout/radial1"/>
    <dgm:cxn modelId="{6DFF2EF4-4C86-4DFA-8A9C-1595CA42ECE0}" type="presParOf" srcId="{6A133606-4A0F-47D6-AFD2-A43EE8ED3563}" destId="{65075567-CE1E-451D-BCAF-A82D7574CA3B}" srcOrd="0" destOrd="0" presId="urn:microsoft.com/office/officeart/2005/8/layout/radial1"/>
    <dgm:cxn modelId="{730813A8-F23C-48C6-86CF-57197F879B3A}" type="presParOf" srcId="{1F255DA1-048B-4245-9167-E9AD64998402}" destId="{A479EBF9-AF78-437B-9A46-A50784FDB77B}" srcOrd="2" destOrd="0" presId="urn:microsoft.com/office/officeart/2005/8/layout/radial1"/>
    <dgm:cxn modelId="{92C61A66-4D8B-4000-AE2C-1F3D3174707F}" type="presParOf" srcId="{1F255DA1-048B-4245-9167-E9AD64998402}" destId="{23F15487-6D4F-4D6A-8C8C-B04CA698D0C4}" srcOrd="3" destOrd="0" presId="urn:microsoft.com/office/officeart/2005/8/layout/radial1"/>
    <dgm:cxn modelId="{CBB6DCA4-ADDE-4BD3-A924-194DA6DACA09}" type="presParOf" srcId="{23F15487-6D4F-4D6A-8C8C-B04CA698D0C4}" destId="{53905660-AAEA-4DA8-9C1A-725692339899}" srcOrd="0" destOrd="0" presId="urn:microsoft.com/office/officeart/2005/8/layout/radial1"/>
    <dgm:cxn modelId="{5FB609DC-B6DC-44D7-8F58-84411BBBC503}" type="presParOf" srcId="{1F255DA1-048B-4245-9167-E9AD64998402}" destId="{F30C5348-24CB-47FB-874D-643A73C600B2}" srcOrd="4" destOrd="0" presId="urn:microsoft.com/office/officeart/2005/8/layout/radial1"/>
    <dgm:cxn modelId="{88040C4B-452B-4D46-A0CC-115616F66709}" type="presParOf" srcId="{1F255DA1-048B-4245-9167-E9AD64998402}" destId="{DCB17410-0361-43B5-9669-AB0BBD9A6B43}" srcOrd="5" destOrd="0" presId="urn:microsoft.com/office/officeart/2005/8/layout/radial1"/>
    <dgm:cxn modelId="{42AE9D91-0F51-4746-B5E4-02C03172E13F}" type="presParOf" srcId="{DCB17410-0361-43B5-9669-AB0BBD9A6B43}" destId="{085AEBAE-06E9-45D0-B391-992172756CD5}" srcOrd="0" destOrd="0" presId="urn:microsoft.com/office/officeart/2005/8/layout/radial1"/>
    <dgm:cxn modelId="{F275A923-5722-4B9C-AB6F-0A05C3A26942}" type="presParOf" srcId="{1F255DA1-048B-4245-9167-E9AD64998402}" destId="{A6C20715-082A-44D6-A68B-F3847FD49E7C}" srcOrd="6" destOrd="0" presId="urn:microsoft.com/office/officeart/2005/8/layout/radial1"/>
    <dgm:cxn modelId="{ED5243FE-F2F0-4429-9336-FDC6BC9B1E2B}" type="presParOf" srcId="{1F255DA1-048B-4245-9167-E9AD64998402}" destId="{61B652FD-838A-45C4-8421-E88041F7D59F}" srcOrd="7" destOrd="0" presId="urn:microsoft.com/office/officeart/2005/8/layout/radial1"/>
    <dgm:cxn modelId="{DE72651F-9B4E-42C3-9738-384039DAC12F}" type="presParOf" srcId="{61B652FD-838A-45C4-8421-E88041F7D59F}" destId="{FB98D39D-961D-4A1A-BF49-AA58829FCA4F}" srcOrd="0" destOrd="0" presId="urn:microsoft.com/office/officeart/2005/8/layout/radial1"/>
    <dgm:cxn modelId="{D8779CB9-759D-49FA-8503-953BBE4BBD68}" type="presParOf" srcId="{1F255DA1-048B-4245-9167-E9AD64998402}" destId="{2F9C96BD-5560-497D-889A-8484B94E87D5}" srcOrd="8" destOrd="0" presId="urn:microsoft.com/office/officeart/2005/8/layout/radial1"/>
    <dgm:cxn modelId="{29403563-425C-4F13-9537-66EDF6F03C72}" type="presParOf" srcId="{1F255DA1-048B-4245-9167-E9AD64998402}" destId="{26ED04CF-0AD2-4B64-9884-8AEB07FBA8EB}" srcOrd="9" destOrd="0" presId="urn:microsoft.com/office/officeart/2005/8/layout/radial1"/>
    <dgm:cxn modelId="{5C1EB6CB-541E-4A20-91AD-E874389E9C21}" type="presParOf" srcId="{26ED04CF-0AD2-4B64-9884-8AEB07FBA8EB}" destId="{434DA44E-0201-4C70-B253-A9AD079E7FE9}" srcOrd="0" destOrd="0" presId="urn:microsoft.com/office/officeart/2005/8/layout/radial1"/>
    <dgm:cxn modelId="{7E83488C-66A4-43C4-B8A0-75BABF904DFB}" type="presParOf" srcId="{1F255DA1-048B-4245-9167-E9AD64998402}" destId="{FA800C5B-82DD-4B73-A538-E0893B77E179}" srcOrd="10" destOrd="0" presId="urn:microsoft.com/office/officeart/2005/8/layout/radial1"/>
  </dgm:cxnLst>
  <dgm:bg/>
  <dgm:whole/>
  <dgm:extLst>
    <a:ext uri="http://schemas.microsoft.com/office/drawing/2008/diagram">
      <dsp:dataModelExt xmlns:dsp="http://schemas.microsoft.com/office/drawing/2008/diagram" xmlns="" relId="rId91" minVer="http://schemas.openxmlformats.org/drawingml/2006/diagram"/>
    </a:ext>
  </dgm:extLst>
</dgm:dataModel>
</file>

<file path=word/diagrams/drawing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F79318FD-4358-41DD-8C9D-BAE2F351B0D4}">
      <dsp:nvSpPr>
        <dsp:cNvPr id="0" name=""/>
        <dsp:cNvSpPr/>
      </dsp:nvSpPr>
      <dsp:spPr>
        <a:xfrm>
          <a:off x="558176" y="604090"/>
          <a:ext cx="445746" cy="445746"/>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R="0" lvl="0" algn="ctr" defTabSz="222250" rtl="0">
            <a:lnSpc>
              <a:spcPct val="90000"/>
            </a:lnSpc>
            <a:spcBef>
              <a:spcPct val="0"/>
            </a:spcBef>
            <a:spcAft>
              <a:spcPct val="35000"/>
            </a:spcAft>
          </a:pPr>
          <a:r>
            <a:rPr lang="ru-RU" sz="500" kern="1200" baseline="0" smtClean="0">
              <a:solidFill>
                <a:srgbClr val="000000"/>
              </a:solidFill>
              <a:latin typeface="Arial"/>
            </a:rPr>
            <a:t>Прием дробления</a:t>
          </a:r>
          <a:endParaRPr lang="ru-RU" sz="500" kern="1200" smtClean="0"/>
        </a:p>
      </dsp:txBody>
      <dsp:txXfrm>
        <a:off x="558176" y="604090"/>
        <a:ext cx="445746" cy="445746"/>
      </dsp:txXfrm>
    </dsp:sp>
    <dsp:sp modelId="{6A133606-4A0F-47D6-AFD2-A43EE8ED3563}">
      <dsp:nvSpPr>
        <dsp:cNvPr id="0" name=""/>
        <dsp:cNvSpPr/>
      </dsp:nvSpPr>
      <dsp:spPr>
        <a:xfrm rot="16200000">
          <a:off x="713643" y="511002"/>
          <a:ext cx="134812" cy="51363"/>
        </a:xfrm>
        <a:custGeom>
          <a:avLst/>
          <a:gdLst/>
          <a:ahLst/>
          <a:cxnLst/>
          <a:rect l="0" t="0" r="0" b="0"/>
          <a:pathLst>
            <a:path>
              <a:moveTo>
                <a:pt x="0" y="25681"/>
              </a:moveTo>
              <a:lnTo>
                <a:pt x="134812" y="25681"/>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177800">
            <a:lnSpc>
              <a:spcPct val="90000"/>
            </a:lnSpc>
            <a:spcBef>
              <a:spcPct val="0"/>
            </a:spcBef>
            <a:spcAft>
              <a:spcPct val="35000"/>
            </a:spcAft>
          </a:pPr>
          <a:endParaRPr lang="ru-RU" sz="400" kern="1200"/>
        </a:p>
      </dsp:txBody>
      <dsp:txXfrm rot="16200000">
        <a:off x="777679" y="533313"/>
        <a:ext cx="6740" cy="6740"/>
      </dsp:txXfrm>
    </dsp:sp>
    <dsp:sp modelId="{A479EBF9-AF78-437B-9A46-A50784FDB77B}">
      <dsp:nvSpPr>
        <dsp:cNvPr id="0" name=""/>
        <dsp:cNvSpPr/>
      </dsp:nvSpPr>
      <dsp:spPr>
        <a:xfrm>
          <a:off x="558176" y="23530"/>
          <a:ext cx="445746" cy="445746"/>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R="0" lvl="0" algn="ctr" defTabSz="222250" rtl="0">
            <a:lnSpc>
              <a:spcPct val="90000"/>
            </a:lnSpc>
            <a:spcBef>
              <a:spcPct val="0"/>
            </a:spcBef>
            <a:spcAft>
              <a:spcPct val="35000"/>
            </a:spcAft>
          </a:pPr>
          <a:r>
            <a:rPr lang="ru-RU" sz="500" kern="1200" baseline="0" smtClean="0">
              <a:solidFill>
                <a:srgbClr val="000000"/>
              </a:solidFill>
              <a:latin typeface="Arial"/>
            </a:rPr>
            <a:t>Прием оживления</a:t>
          </a:r>
          <a:endParaRPr lang="ru-RU" sz="500" kern="1200" smtClean="0"/>
        </a:p>
      </dsp:txBody>
      <dsp:txXfrm>
        <a:off x="558176" y="23530"/>
        <a:ext cx="445746" cy="445746"/>
      </dsp:txXfrm>
    </dsp:sp>
    <dsp:sp modelId="{23F15487-6D4F-4D6A-8C8C-B04CA698D0C4}">
      <dsp:nvSpPr>
        <dsp:cNvPr id="0" name=""/>
        <dsp:cNvSpPr/>
      </dsp:nvSpPr>
      <dsp:spPr>
        <a:xfrm rot="20520000">
          <a:off x="989715" y="711580"/>
          <a:ext cx="134812" cy="51363"/>
        </a:xfrm>
        <a:custGeom>
          <a:avLst/>
          <a:gdLst/>
          <a:ahLst/>
          <a:cxnLst/>
          <a:rect l="0" t="0" r="0" b="0"/>
          <a:pathLst>
            <a:path>
              <a:moveTo>
                <a:pt x="0" y="25681"/>
              </a:moveTo>
              <a:lnTo>
                <a:pt x="134812" y="25681"/>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177800">
            <a:lnSpc>
              <a:spcPct val="90000"/>
            </a:lnSpc>
            <a:spcBef>
              <a:spcPct val="0"/>
            </a:spcBef>
            <a:spcAft>
              <a:spcPct val="35000"/>
            </a:spcAft>
          </a:pPr>
          <a:endParaRPr lang="ru-RU" sz="400" kern="1200"/>
        </a:p>
      </dsp:txBody>
      <dsp:txXfrm rot="20520000">
        <a:off x="1053752" y="733891"/>
        <a:ext cx="6740" cy="6740"/>
      </dsp:txXfrm>
    </dsp:sp>
    <dsp:sp modelId="{F30C5348-24CB-47FB-874D-643A73C600B2}">
      <dsp:nvSpPr>
        <dsp:cNvPr id="0" name=""/>
        <dsp:cNvSpPr/>
      </dsp:nvSpPr>
      <dsp:spPr>
        <a:xfrm>
          <a:off x="1110321" y="424687"/>
          <a:ext cx="445746" cy="445746"/>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R="0" lvl="0" algn="ctr" defTabSz="222250" rtl="0">
            <a:lnSpc>
              <a:spcPct val="90000"/>
            </a:lnSpc>
            <a:spcBef>
              <a:spcPct val="0"/>
            </a:spcBef>
            <a:spcAft>
              <a:spcPct val="35000"/>
            </a:spcAft>
          </a:pPr>
          <a:r>
            <a:rPr lang="ru-RU" sz="500" kern="1200" baseline="0" smtClean="0">
              <a:solidFill>
                <a:srgbClr val="000000"/>
              </a:solidFill>
              <a:latin typeface="Arial"/>
            </a:rPr>
            <a:t>Прием наделения новыми качествами</a:t>
          </a:r>
          <a:endParaRPr lang="ru-RU" sz="500" kern="1200" smtClean="0"/>
        </a:p>
      </dsp:txBody>
      <dsp:txXfrm>
        <a:off x="1110321" y="424687"/>
        <a:ext cx="445746" cy="445746"/>
      </dsp:txXfrm>
    </dsp:sp>
    <dsp:sp modelId="{DCB17410-0361-43B5-9669-AB0BBD9A6B43}">
      <dsp:nvSpPr>
        <dsp:cNvPr id="0" name=""/>
        <dsp:cNvSpPr/>
      </dsp:nvSpPr>
      <dsp:spPr>
        <a:xfrm rot="3240000">
          <a:off x="884265" y="1036123"/>
          <a:ext cx="134812" cy="51363"/>
        </a:xfrm>
        <a:custGeom>
          <a:avLst/>
          <a:gdLst/>
          <a:ahLst/>
          <a:cxnLst/>
          <a:rect l="0" t="0" r="0" b="0"/>
          <a:pathLst>
            <a:path>
              <a:moveTo>
                <a:pt x="0" y="25681"/>
              </a:moveTo>
              <a:lnTo>
                <a:pt x="134812" y="25681"/>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177800">
            <a:lnSpc>
              <a:spcPct val="90000"/>
            </a:lnSpc>
            <a:spcBef>
              <a:spcPct val="0"/>
            </a:spcBef>
            <a:spcAft>
              <a:spcPct val="35000"/>
            </a:spcAft>
          </a:pPr>
          <a:endParaRPr lang="ru-RU" sz="400" kern="1200"/>
        </a:p>
      </dsp:txBody>
      <dsp:txXfrm rot="3240000">
        <a:off x="948301" y="1058434"/>
        <a:ext cx="6740" cy="6740"/>
      </dsp:txXfrm>
    </dsp:sp>
    <dsp:sp modelId="{A6C20715-082A-44D6-A68B-F3847FD49E7C}">
      <dsp:nvSpPr>
        <dsp:cNvPr id="0" name=""/>
        <dsp:cNvSpPr/>
      </dsp:nvSpPr>
      <dsp:spPr>
        <a:xfrm>
          <a:off x="899420" y="1073772"/>
          <a:ext cx="445746" cy="445746"/>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R="0" lvl="0" algn="ctr" defTabSz="222250" rtl="0">
            <a:lnSpc>
              <a:spcPct val="90000"/>
            </a:lnSpc>
            <a:spcBef>
              <a:spcPct val="0"/>
            </a:spcBef>
            <a:spcAft>
              <a:spcPct val="35000"/>
            </a:spcAft>
          </a:pPr>
          <a:r>
            <a:rPr lang="ru-RU" sz="500" kern="1200" baseline="0" smtClean="0">
              <a:solidFill>
                <a:srgbClr val="000000"/>
              </a:solidFill>
              <a:latin typeface="Arial"/>
            </a:rPr>
            <a:t>Прием матрешки</a:t>
          </a:r>
          <a:endParaRPr lang="ru-RU" sz="500" kern="1200" smtClean="0"/>
        </a:p>
      </dsp:txBody>
      <dsp:txXfrm>
        <a:off x="899420" y="1073772"/>
        <a:ext cx="445746" cy="445746"/>
      </dsp:txXfrm>
    </dsp:sp>
    <dsp:sp modelId="{61B652FD-838A-45C4-8421-E88041F7D59F}">
      <dsp:nvSpPr>
        <dsp:cNvPr id="0" name=""/>
        <dsp:cNvSpPr/>
      </dsp:nvSpPr>
      <dsp:spPr>
        <a:xfrm rot="7560000">
          <a:off x="543021" y="1036123"/>
          <a:ext cx="134812" cy="51363"/>
        </a:xfrm>
        <a:custGeom>
          <a:avLst/>
          <a:gdLst/>
          <a:ahLst/>
          <a:cxnLst/>
          <a:rect l="0" t="0" r="0" b="0"/>
          <a:pathLst>
            <a:path>
              <a:moveTo>
                <a:pt x="0" y="25681"/>
              </a:moveTo>
              <a:lnTo>
                <a:pt x="134812" y="25681"/>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177800">
            <a:lnSpc>
              <a:spcPct val="90000"/>
            </a:lnSpc>
            <a:spcBef>
              <a:spcPct val="0"/>
            </a:spcBef>
            <a:spcAft>
              <a:spcPct val="35000"/>
            </a:spcAft>
          </a:pPr>
          <a:endParaRPr lang="ru-RU" sz="400" kern="1200"/>
        </a:p>
      </dsp:txBody>
      <dsp:txXfrm rot="7560000">
        <a:off x="607057" y="1058434"/>
        <a:ext cx="6740" cy="6740"/>
      </dsp:txXfrm>
    </dsp:sp>
    <dsp:sp modelId="{2F9C96BD-5560-497D-889A-8484B94E87D5}">
      <dsp:nvSpPr>
        <dsp:cNvPr id="0" name=""/>
        <dsp:cNvSpPr/>
      </dsp:nvSpPr>
      <dsp:spPr>
        <a:xfrm>
          <a:off x="216932" y="1073772"/>
          <a:ext cx="445746" cy="445746"/>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R="0" lvl="0" algn="ctr" defTabSz="222250" rtl="0">
            <a:lnSpc>
              <a:spcPct val="90000"/>
            </a:lnSpc>
            <a:spcBef>
              <a:spcPct val="0"/>
            </a:spcBef>
            <a:spcAft>
              <a:spcPct val="35000"/>
            </a:spcAft>
          </a:pPr>
          <a:r>
            <a:rPr lang="ru-RU" sz="500" kern="1200" baseline="0" smtClean="0">
              <a:latin typeface="Calibri"/>
            </a:rPr>
            <a:t>Прием наоборот</a:t>
          </a:r>
          <a:endParaRPr lang="ru-RU" sz="500" kern="1200" smtClean="0"/>
        </a:p>
      </dsp:txBody>
      <dsp:txXfrm>
        <a:off x="216932" y="1073772"/>
        <a:ext cx="445746" cy="445746"/>
      </dsp:txXfrm>
    </dsp:sp>
    <dsp:sp modelId="{26ED04CF-0AD2-4B64-9884-8AEB07FBA8EB}">
      <dsp:nvSpPr>
        <dsp:cNvPr id="0" name=""/>
        <dsp:cNvSpPr/>
      </dsp:nvSpPr>
      <dsp:spPr>
        <a:xfrm rot="11880000">
          <a:off x="437571" y="711580"/>
          <a:ext cx="134812" cy="51363"/>
        </a:xfrm>
        <a:custGeom>
          <a:avLst/>
          <a:gdLst/>
          <a:ahLst/>
          <a:cxnLst/>
          <a:rect l="0" t="0" r="0" b="0"/>
          <a:pathLst>
            <a:path>
              <a:moveTo>
                <a:pt x="0" y="25681"/>
              </a:moveTo>
              <a:lnTo>
                <a:pt x="134812" y="25681"/>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177800">
            <a:lnSpc>
              <a:spcPct val="90000"/>
            </a:lnSpc>
            <a:spcBef>
              <a:spcPct val="0"/>
            </a:spcBef>
            <a:spcAft>
              <a:spcPct val="35000"/>
            </a:spcAft>
          </a:pPr>
          <a:endParaRPr lang="ru-RU" sz="400" kern="1200"/>
        </a:p>
      </dsp:txBody>
      <dsp:txXfrm rot="11880000">
        <a:off x="501607" y="733891"/>
        <a:ext cx="6740" cy="6740"/>
      </dsp:txXfrm>
    </dsp:sp>
    <dsp:sp modelId="{FA800C5B-82DD-4B73-A538-E0893B77E179}">
      <dsp:nvSpPr>
        <dsp:cNvPr id="0" name=""/>
        <dsp:cNvSpPr/>
      </dsp:nvSpPr>
      <dsp:spPr>
        <a:xfrm>
          <a:off x="6032" y="424687"/>
          <a:ext cx="445746" cy="445746"/>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R="0" lvl="0" algn="ctr" defTabSz="222250" rtl="0">
            <a:lnSpc>
              <a:spcPct val="90000"/>
            </a:lnSpc>
            <a:spcBef>
              <a:spcPct val="0"/>
            </a:spcBef>
            <a:spcAft>
              <a:spcPct val="35000"/>
            </a:spcAft>
          </a:pPr>
          <a:r>
            <a:rPr lang="ru-RU" sz="500" kern="1200" baseline="0" smtClean="0">
              <a:latin typeface="Calibri"/>
            </a:rPr>
            <a:t>Прием трансформации</a:t>
          </a:r>
          <a:endParaRPr lang="ru-RU" sz="500" kern="1200" smtClean="0"/>
        </a:p>
      </dsp:txBody>
      <dsp:txXfrm>
        <a:off x="6032" y="424687"/>
        <a:ext cx="445746" cy="445746"/>
      </dsp:txXfrm>
    </dsp:sp>
  </dsp:spTree>
</dsp:drawing>
</file>

<file path=word/diagrams/layout1.xml><?xml version="1.0" encoding="utf-8"?>
<dgm:layoutDef xmlns:dgm="http://schemas.openxmlformats.org/drawingml/2006/diagram" xmlns:a="http://schemas.openxmlformats.org/drawingml/2006/main" uniqueId="urn:microsoft.com/office/officeart/2005/8/layout/radial1">
  <dgm:title val=""/>
  <dgm:desc val=""/>
  <dgm:catLst>
    <dgm:cat type="relationship" pri="22000"/>
    <dgm:cat type="cycle" pri="10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node" refType="w" refFor="ch" refForName="centerShape" op="equ"/>
      <dgm:constr type="sp" refType="w" refFor="ch" refForName="node" fact="0.3"/>
      <dgm:constr type="sibSp" refType="w" refFor="ch" refForName="node" fact="0.3"/>
      <dgm:constr type="primFontSz" for="ch" forName="centerShape" val="65"/>
      <dgm:constr type="primFontSz" for="des" forName="node" op="equ" val="65"/>
      <dgm:constr type="primFontSz" for="des" forName="connTx" val="55"/>
      <dgm:constr type="primFontSz" for="des" forName="connTx" refType="primFontSz" refFor="ch" refForName="centerShape" op="lte" fact="0.8"/>
    </dgm:constrLst>
    <dgm:ruleLst/>
    <dgm:forEach name="Name6"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name="Name7" axis="ch">
        <dgm:forEach name="Name8" axis="self" ptType="parTrans">
          <dgm:layoutNode name="Name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connDist"/>
              <dgm:constr type="userA" for="ch" refType="connDist"/>
              <dgm:constr type="w" val="1"/>
              <dgm:constr type="h" val="5"/>
              <dgm:constr type="begPad"/>
              <dgm:constr type="endPad"/>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w" val="NaN" fact="0.8" max="NaN"/>
                <dgm:rule type="h" val="NaN" fact="1" max="NaN"/>
                <dgm:rule type="primFontSz" val="5" fact="NaN" max="NaN"/>
              </dgm:ruleLst>
            </dgm:layoutNode>
          </dgm:layoutNode>
        </dgm:forEach>
        <dgm:forEach name="Name10"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350B377-3541-44E6-8059-E23DA23F83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1696</TotalTime>
  <Pages>1</Pages>
  <Words>37739</Words>
  <Characters>215115</Characters>
  <Application>Microsoft Office Word</Application>
  <DocSecurity>0</DocSecurity>
  <Lines>1792</Lines>
  <Paragraphs>504</Paragraphs>
  <ScaleCrop>false</ScaleCrop>
  <HeadingPairs>
    <vt:vector size="2" baseType="variant">
      <vt:variant>
        <vt:lpstr>Название</vt:lpstr>
      </vt:variant>
      <vt:variant>
        <vt:i4>1</vt:i4>
      </vt:variant>
    </vt:vector>
  </HeadingPairs>
  <TitlesOfParts>
    <vt:vector size="1" baseType="lpstr">
      <vt:lpstr/>
    </vt:vector>
  </TitlesOfParts>
  <Company>2</Company>
  <LinksUpToDate>false</LinksUpToDate>
  <CharactersWithSpaces>252350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dc:creator>
  <cp:keywords/>
  <dc:description/>
  <cp:lastModifiedBy>Владислав Колодезников</cp:lastModifiedBy>
  <cp:revision>138</cp:revision>
  <dcterms:created xsi:type="dcterms:W3CDTF">2019-05-30T02:48:00Z</dcterms:created>
  <dcterms:modified xsi:type="dcterms:W3CDTF">2022-02-22T13:48:00Z</dcterms:modified>
</cp:coreProperties>
</file>