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9C5" w:rsidRDefault="00BD79C5" w:rsidP="00BD79C5">
      <w:pPr>
        <w:pStyle w:val="1"/>
        <w:ind w:left="0"/>
        <w:jc w:val="center"/>
      </w:pPr>
      <w:bookmarkStart w:id="0" w:name="_GoBack"/>
      <w:bookmarkEnd w:id="0"/>
      <w:r>
        <w:rPr>
          <w:b/>
        </w:rPr>
        <w:t>З</w:t>
      </w:r>
      <w:r w:rsidRPr="008F2AC0">
        <w:rPr>
          <w:b/>
        </w:rPr>
        <w:t xml:space="preserve">адания на СРС для самостоятельного выполнения в межсессионный период </w:t>
      </w:r>
      <w:proofErr w:type="gramStart"/>
      <w:r w:rsidRPr="008F2AC0">
        <w:rPr>
          <w:b/>
        </w:rPr>
        <w:t>с  рекомендациями</w:t>
      </w:r>
      <w:proofErr w:type="gramEnd"/>
      <w:r w:rsidRPr="008F2AC0">
        <w:rPr>
          <w:b/>
        </w:rPr>
        <w:t xml:space="preserve"> к выполнению</w:t>
      </w:r>
      <w:r w:rsidR="008A2A41">
        <w:rPr>
          <w:b/>
        </w:rPr>
        <w:t xml:space="preserve"> по МДК 03.03</w:t>
      </w:r>
    </w:p>
    <w:p w:rsidR="00BD79C5" w:rsidRDefault="00BD79C5" w:rsidP="00BD79C5">
      <w:pPr>
        <w:pStyle w:val="1"/>
        <w:ind w:left="0"/>
        <w:jc w:val="both"/>
        <w:rPr>
          <w:b/>
        </w:rPr>
      </w:pPr>
    </w:p>
    <w:p w:rsidR="00BD79C5" w:rsidRDefault="00BD79C5" w:rsidP="00BD7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56A5">
        <w:rPr>
          <w:rFonts w:ascii="Times New Roman" w:hAnsi="Times New Roman" w:cs="Times New Roman"/>
          <w:b/>
          <w:sz w:val="24"/>
          <w:szCs w:val="24"/>
        </w:rPr>
        <w:t>Требования к написанию реферата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5356A5">
        <w:rPr>
          <w:rFonts w:ascii="Times New Roman" w:hAnsi="Times New Roman" w:cs="Times New Roman"/>
          <w:sz w:val="24"/>
          <w:szCs w:val="24"/>
        </w:rPr>
        <w:t xml:space="preserve">Требования к оформлению титульного листа в соответствии с требованиями. 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A5">
        <w:rPr>
          <w:rFonts w:ascii="Times New Roman" w:hAnsi="Times New Roman" w:cs="Times New Roman"/>
          <w:sz w:val="24"/>
          <w:szCs w:val="24"/>
        </w:rPr>
        <w:t>Следующим после титульного листа должно идти оглавление. Реферат следует составлять из четырех основных частей: введения, основной части, заключения и списка использованных источников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5356A5">
        <w:rPr>
          <w:rFonts w:ascii="Times New Roman" w:hAnsi="Times New Roman" w:cs="Times New Roman"/>
          <w:sz w:val="24"/>
          <w:szCs w:val="24"/>
        </w:rPr>
        <w:t>Основные требования к введению.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A5">
        <w:rPr>
          <w:rFonts w:ascii="Times New Roman" w:hAnsi="Times New Roman" w:cs="Times New Roman"/>
          <w:sz w:val="24"/>
          <w:szCs w:val="24"/>
        </w:rPr>
        <w:t>Введение должно включать в себя краткое обоснование актуальности темы</w:t>
      </w:r>
      <w:r>
        <w:rPr>
          <w:rFonts w:ascii="Times New Roman" w:hAnsi="Times New Roman" w:cs="Times New Roman"/>
          <w:sz w:val="24"/>
          <w:szCs w:val="24"/>
        </w:rPr>
        <w:t xml:space="preserve"> с опорой на нормативные документы. </w:t>
      </w:r>
      <w:r w:rsidRPr="005356A5">
        <w:rPr>
          <w:rFonts w:ascii="Times New Roman" w:hAnsi="Times New Roman" w:cs="Times New Roman"/>
          <w:sz w:val="24"/>
          <w:szCs w:val="24"/>
        </w:rPr>
        <w:t>В этой части необходимо показать, почему данный вопрос может представлять научный интерес и какое может иметь практическое значение. Введение должно содержать краткий обзор изученной литературы. Объем введения составляет не более 2-3 страниц.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5356A5">
        <w:rPr>
          <w:rFonts w:ascii="Times New Roman" w:hAnsi="Times New Roman" w:cs="Times New Roman"/>
          <w:sz w:val="24"/>
          <w:szCs w:val="24"/>
        </w:rPr>
        <w:t>Требования к основной части реферата.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A5">
        <w:rPr>
          <w:rFonts w:ascii="Times New Roman" w:hAnsi="Times New Roman" w:cs="Times New Roman"/>
          <w:sz w:val="24"/>
          <w:szCs w:val="24"/>
        </w:rPr>
        <w:t>Основная часть реферата содержит материал, отобранный для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основного вопроса</w:t>
      </w:r>
      <w:r w:rsidRPr="005356A5">
        <w:rPr>
          <w:rFonts w:ascii="Times New Roman" w:hAnsi="Times New Roman" w:cs="Times New Roman"/>
          <w:sz w:val="24"/>
          <w:szCs w:val="24"/>
        </w:rPr>
        <w:t>. Средний объем основной части реферата 10-15 страниц. Материал должен быть распределен на главы или параграфы. Необходимо сформулировать их название и соблюдать логику изложения. Основная часть реферата кроме содержания, выбранного из разных источников, должна</w:t>
      </w:r>
      <w:r>
        <w:rPr>
          <w:rFonts w:ascii="Times New Roman" w:hAnsi="Times New Roman" w:cs="Times New Roman"/>
          <w:sz w:val="24"/>
          <w:szCs w:val="24"/>
        </w:rPr>
        <w:t xml:space="preserve"> решать все поставленные задачи и </w:t>
      </w:r>
      <w:r w:rsidRPr="005356A5">
        <w:rPr>
          <w:rFonts w:ascii="Times New Roman" w:hAnsi="Times New Roman" w:cs="Times New Roman"/>
          <w:sz w:val="24"/>
          <w:szCs w:val="24"/>
        </w:rPr>
        <w:t xml:space="preserve"> включать в себя собственное мнение и сформулированные самостоятельные выводы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356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5356A5">
        <w:rPr>
          <w:rFonts w:ascii="Times New Roman" w:hAnsi="Times New Roman" w:cs="Times New Roman"/>
          <w:sz w:val="24"/>
          <w:szCs w:val="24"/>
        </w:rPr>
        <w:t>Требования к заключению.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A5">
        <w:rPr>
          <w:rFonts w:ascii="Times New Roman" w:hAnsi="Times New Roman" w:cs="Times New Roman"/>
          <w:sz w:val="24"/>
          <w:szCs w:val="24"/>
        </w:rPr>
        <w:t xml:space="preserve">Заключение – часть реферата, в котором формулируются выводы по параграфам или главам, обращается внимание на выполнение поставленных во введении задач и цели. Заключение должно быть четким, кратким, вытекающим из основной части. Объем заключения </w:t>
      </w:r>
      <w:r>
        <w:rPr>
          <w:rFonts w:ascii="Times New Roman" w:hAnsi="Times New Roman" w:cs="Times New Roman"/>
          <w:sz w:val="24"/>
          <w:szCs w:val="24"/>
        </w:rPr>
        <w:t>до 2-3 страниц</w:t>
      </w:r>
      <w:r w:rsidRPr="005356A5">
        <w:rPr>
          <w:rFonts w:ascii="Times New Roman" w:hAnsi="Times New Roman" w:cs="Times New Roman"/>
          <w:sz w:val="24"/>
          <w:szCs w:val="24"/>
        </w:rPr>
        <w:t>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Pr="005356A5">
        <w:rPr>
          <w:rFonts w:ascii="Times New Roman" w:hAnsi="Times New Roman" w:cs="Times New Roman"/>
          <w:sz w:val="24"/>
          <w:szCs w:val="24"/>
        </w:rPr>
        <w:t>Основные требования к списку литературы.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A5">
        <w:rPr>
          <w:rFonts w:ascii="Times New Roman" w:hAnsi="Times New Roman" w:cs="Times New Roman"/>
          <w:sz w:val="24"/>
          <w:szCs w:val="24"/>
        </w:rPr>
        <w:t xml:space="preserve">Источники должны быть перечислены </w:t>
      </w:r>
      <w:r>
        <w:rPr>
          <w:rFonts w:ascii="Times New Roman" w:hAnsi="Times New Roman" w:cs="Times New Roman"/>
          <w:sz w:val="24"/>
          <w:szCs w:val="24"/>
        </w:rPr>
        <w:t>в алфавитном порядке, также н</w:t>
      </w:r>
      <w:r w:rsidRPr="005356A5">
        <w:rPr>
          <w:rFonts w:ascii="Times New Roman" w:hAnsi="Times New Roman" w:cs="Times New Roman"/>
          <w:sz w:val="24"/>
          <w:szCs w:val="24"/>
        </w:rPr>
        <w:t>еобходимо указывать место издания, название издательства, год издания.</w:t>
      </w:r>
    </w:p>
    <w:p w:rsidR="00BD79C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A5">
        <w:rPr>
          <w:rFonts w:ascii="Times New Roman" w:hAnsi="Times New Roman" w:cs="Times New Roman"/>
          <w:sz w:val="24"/>
          <w:szCs w:val="24"/>
        </w:rPr>
        <w:t>Реферат должен быть предоставлен на</w:t>
      </w:r>
      <w:r>
        <w:rPr>
          <w:rFonts w:ascii="Times New Roman" w:hAnsi="Times New Roman" w:cs="Times New Roman"/>
          <w:sz w:val="24"/>
          <w:szCs w:val="24"/>
        </w:rPr>
        <w:t xml:space="preserve"> проверку</w:t>
      </w:r>
      <w:r w:rsidRPr="005356A5">
        <w:rPr>
          <w:rFonts w:ascii="Times New Roman" w:hAnsi="Times New Roman" w:cs="Times New Roman"/>
          <w:sz w:val="24"/>
          <w:szCs w:val="24"/>
        </w:rPr>
        <w:t xml:space="preserve"> не позднее, чем за неделю до защиты.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A5">
        <w:rPr>
          <w:rFonts w:ascii="Times New Roman" w:hAnsi="Times New Roman" w:cs="Times New Roman"/>
          <w:b/>
          <w:sz w:val="24"/>
          <w:szCs w:val="24"/>
        </w:rPr>
        <w:t>Составление таблицы</w:t>
      </w:r>
      <w:r w:rsidRPr="005356A5">
        <w:rPr>
          <w:rFonts w:ascii="Times New Roman" w:hAnsi="Times New Roman" w:cs="Times New Roman"/>
          <w:sz w:val="24"/>
          <w:szCs w:val="24"/>
        </w:rPr>
        <w:t>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356A5">
        <w:rPr>
          <w:rFonts w:ascii="Times New Roman" w:hAnsi="Times New Roman" w:cs="Times New Roman"/>
          <w:sz w:val="24"/>
          <w:szCs w:val="24"/>
        </w:rPr>
        <w:t>Заполнять соответствующие г</w:t>
      </w:r>
      <w:r>
        <w:rPr>
          <w:rFonts w:ascii="Times New Roman" w:hAnsi="Times New Roman" w:cs="Times New Roman"/>
          <w:sz w:val="24"/>
          <w:szCs w:val="24"/>
        </w:rPr>
        <w:t>рафы таблицы на основе изучения материала в учебных пособиях</w:t>
      </w:r>
      <w:r w:rsidRPr="005356A5">
        <w:rPr>
          <w:rFonts w:ascii="Times New Roman" w:hAnsi="Times New Roman" w:cs="Times New Roman"/>
          <w:sz w:val="24"/>
          <w:szCs w:val="24"/>
        </w:rPr>
        <w:t>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A5">
        <w:rPr>
          <w:rFonts w:ascii="Times New Roman" w:hAnsi="Times New Roman" w:cs="Times New Roman"/>
          <w:sz w:val="24"/>
          <w:szCs w:val="24"/>
        </w:rPr>
        <w:t>Последовательность действий при составлении плана.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356A5">
        <w:rPr>
          <w:rFonts w:ascii="Times New Roman" w:hAnsi="Times New Roman" w:cs="Times New Roman"/>
          <w:sz w:val="24"/>
          <w:szCs w:val="24"/>
        </w:rPr>
        <w:t>Прочесть весь текст, чтобы осмыслить его в целом.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356A5">
        <w:rPr>
          <w:rFonts w:ascii="Times New Roman" w:hAnsi="Times New Roman" w:cs="Times New Roman"/>
          <w:sz w:val="24"/>
          <w:szCs w:val="24"/>
        </w:rPr>
        <w:t>При повторном чтении определить и отметить в тексте смысловые границы, т.е. те места, где кончается одна мысль и начинается другая.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356A5">
        <w:rPr>
          <w:rFonts w:ascii="Times New Roman" w:hAnsi="Times New Roman" w:cs="Times New Roman"/>
          <w:sz w:val="24"/>
          <w:szCs w:val="24"/>
        </w:rPr>
        <w:t>Просмотреть текст еще раз. Чтобы убедиться в правильности установления границ смены мыслей и точности формулировок.</w:t>
      </w:r>
    </w:p>
    <w:p w:rsidR="00BD79C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A5">
        <w:rPr>
          <w:rFonts w:ascii="Times New Roman" w:hAnsi="Times New Roman" w:cs="Times New Roman"/>
          <w:b/>
          <w:sz w:val="24"/>
          <w:szCs w:val="24"/>
        </w:rPr>
        <w:t>План – опорная схема</w:t>
      </w:r>
      <w:r w:rsidRPr="005356A5">
        <w:rPr>
          <w:rFonts w:ascii="Times New Roman" w:hAnsi="Times New Roman" w:cs="Times New Roman"/>
          <w:sz w:val="24"/>
          <w:szCs w:val="24"/>
        </w:rPr>
        <w:t xml:space="preserve"> состоит из смысловых опор. Такими опорами могут быть схемы и ключевые слова, отражающие основное содержание текста.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6A5">
        <w:rPr>
          <w:rFonts w:ascii="Times New Roman" w:hAnsi="Times New Roman" w:cs="Times New Roman"/>
          <w:b/>
          <w:sz w:val="24"/>
          <w:szCs w:val="24"/>
        </w:rPr>
        <w:t>Как составлять конспект или план к тексту учебника.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356A5">
        <w:rPr>
          <w:rFonts w:ascii="Times New Roman" w:hAnsi="Times New Roman" w:cs="Times New Roman"/>
          <w:sz w:val="24"/>
          <w:szCs w:val="24"/>
        </w:rPr>
        <w:t>Прочитайте параграф медленно по абзацам или смысловым фрагментам текста.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2 .</w:t>
      </w:r>
      <w:r w:rsidRPr="005356A5">
        <w:rPr>
          <w:rFonts w:ascii="Times New Roman" w:hAnsi="Times New Roman" w:cs="Times New Roman"/>
          <w:sz w:val="24"/>
          <w:szCs w:val="24"/>
        </w:rPr>
        <w:t>Вычлените</w:t>
      </w:r>
      <w:proofErr w:type="gramEnd"/>
      <w:r w:rsidRPr="005356A5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изученном </w:t>
      </w:r>
      <w:r w:rsidRPr="005356A5">
        <w:rPr>
          <w:rFonts w:ascii="Times New Roman" w:hAnsi="Times New Roman" w:cs="Times New Roman"/>
          <w:sz w:val="24"/>
          <w:szCs w:val="24"/>
        </w:rPr>
        <w:t>существенное, для этого решите, как можно было бы озаглавить текст абзаца.</w:t>
      </w:r>
    </w:p>
    <w:p w:rsidR="00BD79C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356A5">
        <w:rPr>
          <w:rFonts w:ascii="Times New Roman" w:hAnsi="Times New Roman" w:cs="Times New Roman"/>
          <w:sz w:val="24"/>
          <w:szCs w:val="24"/>
        </w:rPr>
        <w:t>Запишите кратко содержание текста. В конс</w:t>
      </w:r>
      <w:r>
        <w:rPr>
          <w:rFonts w:ascii="Times New Roman" w:hAnsi="Times New Roman" w:cs="Times New Roman"/>
          <w:sz w:val="24"/>
          <w:szCs w:val="24"/>
        </w:rPr>
        <w:t>пект могут быть включены рисунки</w:t>
      </w:r>
      <w:r w:rsidRPr="005356A5">
        <w:rPr>
          <w:rFonts w:ascii="Times New Roman" w:hAnsi="Times New Roman" w:cs="Times New Roman"/>
          <w:sz w:val="24"/>
          <w:szCs w:val="24"/>
        </w:rPr>
        <w:t xml:space="preserve">, схемы и таблицы, дополнительные примеры и выводы. </w:t>
      </w:r>
    </w:p>
    <w:p w:rsidR="00BD79C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A5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написанию конспекта</w:t>
      </w:r>
      <w:r w:rsidRPr="005356A5">
        <w:rPr>
          <w:rFonts w:ascii="Times New Roman" w:hAnsi="Times New Roman" w:cs="Times New Roman"/>
          <w:sz w:val="24"/>
          <w:szCs w:val="24"/>
        </w:rPr>
        <w:t>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356A5">
        <w:rPr>
          <w:rFonts w:ascii="Times New Roman" w:hAnsi="Times New Roman" w:cs="Times New Roman"/>
          <w:sz w:val="24"/>
          <w:szCs w:val="24"/>
        </w:rPr>
        <w:t>Определи цель составления конспекта.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356A5">
        <w:rPr>
          <w:rFonts w:ascii="Times New Roman" w:hAnsi="Times New Roman" w:cs="Times New Roman"/>
          <w:sz w:val="24"/>
          <w:szCs w:val="24"/>
        </w:rPr>
        <w:t>Внимательно ознакомься с материалом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356A5">
        <w:rPr>
          <w:rFonts w:ascii="Times New Roman" w:hAnsi="Times New Roman" w:cs="Times New Roman"/>
          <w:sz w:val="24"/>
          <w:szCs w:val="24"/>
        </w:rPr>
        <w:t xml:space="preserve">После цитат нужно </w:t>
      </w:r>
      <w:r>
        <w:rPr>
          <w:rFonts w:ascii="Times New Roman" w:hAnsi="Times New Roman" w:cs="Times New Roman"/>
          <w:sz w:val="24"/>
          <w:szCs w:val="24"/>
        </w:rPr>
        <w:t>сделать сноску на источник.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5356A5">
        <w:rPr>
          <w:rFonts w:ascii="Times New Roman" w:hAnsi="Times New Roman" w:cs="Times New Roman"/>
          <w:sz w:val="24"/>
          <w:szCs w:val="24"/>
        </w:rPr>
        <w:t>В конспекте выделяй главное.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6A5">
        <w:rPr>
          <w:rFonts w:ascii="Times New Roman" w:hAnsi="Times New Roman" w:cs="Times New Roman"/>
          <w:b/>
          <w:sz w:val="24"/>
          <w:szCs w:val="24"/>
        </w:rPr>
        <w:t>Правила написания сообщения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 карточке в библиотеке выбрать </w:t>
      </w:r>
      <w:r w:rsidRPr="005356A5">
        <w:rPr>
          <w:rFonts w:ascii="Times New Roman" w:hAnsi="Times New Roman" w:cs="Times New Roman"/>
          <w:sz w:val="24"/>
          <w:szCs w:val="24"/>
        </w:rPr>
        <w:t xml:space="preserve"> литературу по теме.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356A5">
        <w:rPr>
          <w:rFonts w:ascii="Times New Roman" w:hAnsi="Times New Roman" w:cs="Times New Roman"/>
          <w:sz w:val="24"/>
          <w:szCs w:val="24"/>
        </w:rPr>
        <w:t>Изучи</w:t>
      </w:r>
      <w:r>
        <w:rPr>
          <w:rFonts w:ascii="Times New Roman" w:hAnsi="Times New Roman" w:cs="Times New Roman"/>
          <w:sz w:val="24"/>
          <w:szCs w:val="24"/>
        </w:rPr>
        <w:t>ть литературу, составить</w:t>
      </w:r>
      <w:r w:rsidRPr="005356A5">
        <w:rPr>
          <w:rFonts w:ascii="Times New Roman" w:hAnsi="Times New Roman" w:cs="Times New Roman"/>
          <w:sz w:val="24"/>
          <w:szCs w:val="24"/>
        </w:rPr>
        <w:t xml:space="preserve"> план отдельных разделов.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Составить</w:t>
      </w:r>
      <w:r w:rsidRPr="005356A5">
        <w:rPr>
          <w:rFonts w:ascii="Times New Roman" w:hAnsi="Times New Roman" w:cs="Times New Roman"/>
          <w:sz w:val="24"/>
          <w:szCs w:val="24"/>
        </w:rPr>
        <w:t xml:space="preserve"> план доклада 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При оформлении доклада использовать  рисунки, схемы, диаграммы </w:t>
      </w:r>
      <w:r w:rsidRPr="005356A5">
        <w:rPr>
          <w:rFonts w:ascii="Times New Roman" w:hAnsi="Times New Roman" w:cs="Times New Roman"/>
          <w:sz w:val="24"/>
          <w:szCs w:val="24"/>
        </w:rPr>
        <w:t>и др.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для зачитывания доклада  не более </w:t>
      </w:r>
      <w:r w:rsidRPr="005356A5">
        <w:rPr>
          <w:rFonts w:ascii="Times New Roman" w:hAnsi="Times New Roman" w:cs="Times New Roman"/>
          <w:sz w:val="24"/>
          <w:szCs w:val="24"/>
        </w:rPr>
        <w:t xml:space="preserve">5 минут, </w:t>
      </w:r>
      <w:r>
        <w:rPr>
          <w:rFonts w:ascii="Times New Roman" w:hAnsi="Times New Roman" w:cs="Times New Roman"/>
          <w:sz w:val="24"/>
          <w:szCs w:val="24"/>
        </w:rPr>
        <w:t>затем анализ выступления.</w:t>
      </w:r>
    </w:p>
    <w:p w:rsidR="00BD79C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9C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6A5">
        <w:rPr>
          <w:rFonts w:ascii="Times New Roman" w:hAnsi="Times New Roman" w:cs="Times New Roman"/>
          <w:b/>
          <w:sz w:val="24"/>
          <w:szCs w:val="24"/>
        </w:rPr>
        <w:t>Оформление практических заданий.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A5">
        <w:rPr>
          <w:rFonts w:ascii="Times New Roman" w:hAnsi="Times New Roman" w:cs="Times New Roman"/>
          <w:sz w:val="24"/>
          <w:szCs w:val="24"/>
        </w:rPr>
        <w:t xml:space="preserve">Структура оформления практических </w:t>
      </w:r>
      <w:r>
        <w:rPr>
          <w:rFonts w:ascii="Times New Roman" w:hAnsi="Times New Roman" w:cs="Times New Roman"/>
          <w:sz w:val="24"/>
          <w:szCs w:val="24"/>
        </w:rPr>
        <w:t xml:space="preserve">заданий </w:t>
      </w:r>
      <w:r w:rsidRPr="005356A5">
        <w:rPr>
          <w:rFonts w:ascii="Times New Roman" w:hAnsi="Times New Roman" w:cs="Times New Roman"/>
          <w:sz w:val="24"/>
          <w:szCs w:val="24"/>
        </w:rPr>
        <w:t>по дисциплине определяется в соответствии с требованиями.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A5">
        <w:rPr>
          <w:rFonts w:ascii="Times New Roman" w:hAnsi="Times New Roman" w:cs="Times New Roman"/>
          <w:sz w:val="24"/>
          <w:szCs w:val="24"/>
        </w:rPr>
        <w:t xml:space="preserve">Оценки за выполнение практических </w:t>
      </w:r>
      <w:r>
        <w:rPr>
          <w:rFonts w:ascii="Times New Roman" w:hAnsi="Times New Roman" w:cs="Times New Roman"/>
          <w:sz w:val="24"/>
          <w:szCs w:val="24"/>
        </w:rPr>
        <w:t xml:space="preserve">работ выставляются </w:t>
      </w:r>
      <w:r w:rsidRPr="005356A5">
        <w:rPr>
          <w:rFonts w:ascii="Times New Roman" w:hAnsi="Times New Roman" w:cs="Times New Roman"/>
          <w:sz w:val="24"/>
          <w:szCs w:val="24"/>
        </w:rPr>
        <w:t xml:space="preserve"> по пятибалльной систем</w:t>
      </w:r>
      <w:r>
        <w:rPr>
          <w:rFonts w:ascii="Times New Roman" w:hAnsi="Times New Roman" w:cs="Times New Roman"/>
          <w:sz w:val="24"/>
          <w:szCs w:val="24"/>
        </w:rPr>
        <w:t>е или в форме зачета и учитывают</w:t>
      </w:r>
      <w:r w:rsidRPr="005356A5">
        <w:rPr>
          <w:rFonts w:ascii="Times New Roman" w:hAnsi="Times New Roman" w:cs="Times New Roman"/>
          <w:sz w:val="24"/>
          <w:szCs w:val="24"/>
        </w:rPr>
        <w:t>ся как показатели текущей успеваемости студентов.</w:t>
      </w:r>
    </w:p>
    <w:p w:rsidR="00BD79C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9C5" w:rsidRPr="009C336F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  <w:r w:rsidRPr="005356A5">
        <w:rPr>
          <w:rFonts w:ascii="Times New Roman" w:hAnsi="Times New Roman" w:cs="Times New Roman"/>
          <w:b/>
          <w:sz w:val="24"/>
          <w:szCs w:val="24"/>
        </w:rPr>
        <w:t>Задание №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336F">
        <w:rPr>
          <w:rFonts w:ascii="Times New Roman" w:hAnsi="Times New Roman" w:cs="Times New Roman"/>
          <w:b/>
          <w:sz w:val="24"/>
          <w:szCs w:val="24"/>
        </w:rPr>
        <w:t>по теме: «</w:t>
      </w:r>
      <w:r w:rsidRPr="009C336F">
        <w:rPr>
          <w:rFonts w:ascii="Times New Roman" w:hAnsi="Times New Roman" w:cs="Times New Roman"/>
          <w:b/>
          <w:sz w:val="24"/>
          <w:szCs w:val="24"/>
          <w:lang w:eastAsia="en-US"/>
        </w:rPr>
        <w:t>Разнообразие программ  экологического образования и воспитания дошкольников, их анализ».</w:t>
      </w:r>
      <w:r w:rsidRPr="009C336F"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  <w:t xml:space="preserve"> </w:t>
      </w:r>
    </w:p>
    <w:p w:rsidR="00BD79C5" w:rsidRPr="009C336F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  <w:r w:rsidRPr="009C336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Проанализировать в комплексных программах разделы, связанные с  экологическим образованием детей дошкольного возраста, составить краткий конспект.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У</w:t>
      </w:r>
      <w:r w:rsidRPr="005356A5">
        <w:rPr>
          <w:rFonts w:ascii="Times New Roman" w:hAnsi="Times New Roman" w:cs="Times New Roman"/>
          <w:b/>
          <w:sz w:val="24"/>
          <w:szCs w:val="24"/>
          <w:lang w:eastAsia="en-US"/>
        </w:rPr>
        <w:t>казания к  выполнению: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A5">
        <w:rPr>
          <w:rFonts w:ascii="Times New Roman" w:hAnsi="Times New Roman" w:cs="Times New Roman"/>
          <w:sz w:val="24"/>
          <w:szCs w:val="24"/>
        </w:rPr>
        <w:t>Изучить парциальные программы следующих авторов: С.Н.Николаева «Юный эколог», В.И. Ашиков, С.Г. Ашикова  «Семицветик», Н.Н. Кондратьева «Мы», Н.А. Рыжова «Наш дом – природа».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A5">
        <w:rPr>
          <w:rFonts w:ascii="Times New Roman" w:hAnsi="Times New Roman" w:cs="Times New Roman"/>
          <w:sz w:val="24"/>
          <w:szCs w:val="24"/>
        </w:rPr>
        <w:t>- Выделить основные идеи и цель каждой программы;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356A5">
        <w:rPr>
          <w:rFonts w:ascii="Times New Roman" w:hAnsi="Times New Roman" w:cs="Times New Roman"/>
          <w:sz w:val="24"/>
          <w:szCs w:val="24"/>
        </w:rPr>
        <w:t>роанализировать принципы отбора содержания программ и направления работы по экологическому образованию и воспитанию детей в разных возрастных группах;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356A5">
        <w:rPr>
          <w:rFonts w:ascii="Times New Roman" w:hAnsi="Times New Roman" w:cs="Times New Roman"/>
          <w:sz w:val="24"/>
          <w:szCs w:val="24"/>
        </w:rPr>
        <w:t>братить внимание на модульный и блочный характер построения программ, который позволяет реализовать проблемный подход в решении задач экологического образования;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A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>становить  взаимосвязь задач в области экологического образования в комплексных и парциальных программах.</w:t>
      </w:r>
    </w:p>
    <w:p w:rsidR="00BD79C5" w:rsidRDefault="00BD79C5" w:rsidP="00BD79C5">
      <w:pPr>
        <w:rPr>
          <w:rFonts w:ascii="Times New Roman" w:hAnsi="Times New Roman" w:cs="Times New Roman"/>
          <w:b/>
          <w:sz w:val="24"/>
          <w:szCs w:val="24"/>
        </w:rPr>
      </w:pPr>
    </w:p>
    <w:p w:rsidR="00BD79C5" w:rsidRDefault="00BD79C5" w:rsidP="00BD79C5">
      <w:pPr>
        <w:rPr>
          <w:rFonts w:ascii="Times New Roman" w:hAnsi="Times New Roman" w:cs="Times New Roman"/>
          <w:b/>
          <w:sz w:val="24"/>
          <w:szCs w:val="24"/>
        </w:rPr>
      </w:pPr>
      <w:r w:rsidRPr="00B010A4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BD79C5" w:rsidRPr="005C4649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C4649">
        <w:rPr>
          <w:rFonts w:ascii="Times New Roman" w:hAnsi="Times New Roman" w:cs="Times New Roman"/>
          <w:sz w:val="24"/>
          <w:szCs w:val="24"/>
        </w:rPr>
        <w:t>1.</w:t>
      </w:r>
      <w:r w:rsidRPr="005C46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C46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Ашиков</w:t>
      </w:r>
      <w:r w:rsidRPr="005C46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C46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</w:t>
      </w:r>
      <w:r w:rsidRPr="005C46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5C46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Pr="005C46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., </w:t>
      </w:r>
      <w:r w:rsidRPr="005C46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Ашикова</w:t>
      </w:r>
      <w:r w:rsidRPr="005C46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5C46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</w:t>
      </w:r>
      <w:r w:rsidRPr="005C46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5C464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Г</w:t>
      </w:r>
      <w:r w:rsidRPr="005C46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«Семицветик</w:t>
      </w:r>
      <w:r w:rsidRPr="005C46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  Программа и руководство по культурно-экономическому воспитанию и развитию детей дошкольного возраста. — М.: Изд-во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5C46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«РПА», 1997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– 176с. 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333333"/>
          <w:shd w:val="clear" w:color="auto" w:fill="FFFFFF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Кондратьева Н.Н. Мы. Программа экологического образования </w:t>
      </w:r>
      <w:proofErr w:type="gramStart"/>
      <w:r>
        <w:rPr>
          <w:rFonts w:ascii="Times New Roman" w:hAnsi="Times New Roman"/>
          <w:sz w:val="24"/>
          <w:szCs w:val="24"/>
        </w:rPr>
        <w:t>детей.,</w:t>
      </w:r>
      <w:proofErr w:type="gramEnd"/>
      <w:r>
        <w:rPr>
          <w:rFonts w:ascii="Times New Roman" w:hAnsi="Times New Roman"/>
          <w:sz w:val="24"/>
          <w:szCs w:val="24"/>
        </w:rPr>
        <w:t xml:space="preserve"> Санкт – Петербург «Детство – пресс».: 20002 . – 240с.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E0431F">
        <w:rPr>
          <w:rFonts w:ascii="Times New Roman" w:hAnsi="Times New Roman"/>
          <w:sz w:val="24"/>
          <w:szCs w:val="24"/>
        </w:rPr>
        <w:t>Рыжова Н. А. Экологическое образование  в детском саду. Книга для педагогов дошкольных учреждений, преподавателей и студентов педагогических университетов и колледжей / Н. А. Рыжова – М.:  Карапуз, 2005. – 432 с.</w:t>
      </w:r>
    </w:p>
    <w:p w:rsidR="00BD79C5" w:rsidRPr="00E0431F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Николаева С.Н. Юный эколог. Программа и условия её реализации в детском саду. Издательство «Мозаика – синтез», 2006. – 224с. </w:t>
      </w:r>
    </w:p>
    <w:p w:rsidR="00BD79C5" w:rsidRDefault="00BD79C5" w:rsidP="00BD79C5">
      <w:pPr>
        <w:rPr>
          <w:rFonts w:ascii="Times New Roman" w:hAnsi="Times New Roman" w:cs="Times New Roman"/>
          <w:b/>
          <w:sz w:val="24"/>
          <w:szCs w:val="24"/>
        </w:rPr>
      </w:pP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356A5">
        <w:rPr>
          <w:rFonts w:ascii="Times New Roman" w:hAnsi="Times New Roman" w:cs="Times New Roman"/>
          <w:b/>
          <w:sz w:val="24"/>
          <w:szCs w:val="24"/>
          <w:lang w:eastAsia="en-US"/>
        </w:rPr>
        <w:t>Задание № 2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C336F">
        <w:rPr>
          <w:rFonts w:ascii="Times New Roman" w:hAnsi="Times New Roman" w:cs="Times New Roman"/>
          <w:b/>
          <w:sz w:val="24"/>
          <w:szCs w:val="24"/>
          <w:lang w:eastAsia="en-US"/>
        </w:rPr>
        <w:t>по теме: «Разделы и основные положения концепции экологического воспитания и образования дошкольников» Подготовить сообщение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У</w:t>
      </w:r>
      <w:r w:rsidRPr="005356A5">
        <w:rPr>
          <w:rFonts w:ascii="Times New Roman" w:hAnsi="Times New Roman" w:cs="Times New Roman"/>
          <w:b/>
          <w:sz w:val="24"/>
          <w:szCs w:val="24"/>
          <w:lang w:eastAsia="en-US"/>
        </w:rPr>
        <w:t>казания к  выполнению: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356A5">
        <w:rPr>
          <w:rFonts w:ascii="Times New Roman" w:hAnsi="Times New Roman" w:cs="Times New Roman"/>
          <w:sz w:val="24"/>
          <w:szCs w:val="24"/>
          <w:lang w:eastAsia="en-US"/>
        </w:rPr>
        <w:t xml:space="preserve">        До выполнения задания необходимо познакомиться с Концепцией экологического воспитания дошкольников, в которой сформулированы основные идеи и положения нового направления дошкольной педагогики.</w:t>
      </w:r>
    </w:p>
    <w:p w:rsidR="00BD79C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На основе следующих вопросов подготовить сообщение: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с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>колько разделов в Концепции? Какие ведущие идеи они несут?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к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 xml:space="preserve">аковы цель и задачи экологического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образования и 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>воспитания детей дошкольного возраста?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ч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>то входит в понятие «показатели экологической воспитанности детей»?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к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>акие методы являются значимыми в экологическом воспитании и образовании дошкольников? Чем они отличаются от традиционных методов дошкольной педагогики?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ч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>то важнее: усвоение экологических знани</w:t>
      </w:r>
      <w:r>
        <w:rPr>
          <w:rFonts w:ascii="Times New Roman" w:hAnsi="Times New Roman" w:cs="Times New Roman"/>
          <w:sz w:val="24"/>
          <w:szCs w:val="24"/>
          <w:lang w:eastAsia="en-US"/>
        </w:rPr>
        <w:t>й или отношение детей к природе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>? Могут ли эти категории обойтись друг без друга?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п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>очему воспитатель должен быть носителем экологической культуры?</w:t>
      </w:r>
    </w:p>
    <w:p w:rsidR="00BD79C5" w:rsidRPr="00AD5B36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79C5" w:rsidRPr="00AD5B36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D5B36">
        <w:rPr>
          <w:rFonts w:ascii="Times New Roman" w:hAnsi="Times New Roman" w:cs="Times New Roman"/>
          <w:b/>
          <w:sz w:val="24"/>
          <w:szCs w:val="24"/>
          <w:lang w:eastAsia="en-US"/>
        </w:rPr>
        <w:t>Литература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D79C5" w:rsidRPr="00621DCD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21DCD">
        <w:rPr>
          <w:rFonts w:ascii="Times New Roman" w:hAnsi="Times New Roman"/>
          <w:sz w:val="24"/>
          <w:szCs w:val="24"/>
        </w:rPr>
        <w:t>Егоренков Л. И. Экологическое воспитание дошкольников. Пособие для родителей, педагогов и воспитателей детских дошкольных учреждений / Л. И. Егоренков. – М.: АРКТИ, 2005. – 128 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Николаева С.Н. Теория и методика экологического образования детей. Уче. Пособие для студентов высших учебных заведений.</w:t>
      </w:r>
      <w:r w:rsidRPr="004B72E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С.Н.Николаева – М.: Академия,  2002. – 235с.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Лаптева Г.В.Развивающие прогулки для детей дошкольного возраста. Программа для детского сада./</w:t>
      </w:r>
      <w:r w:rsidRPr="004B72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Г.В.Лаптева – Санкт -  Петербург.: Творческий центр, 20011. -  176 с.</w:t>
      </w:r>
    </w:p>
    <w:p w:rsidR="00BD79C5" w:rsidRPr="00E0431F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0431F">
        <w:rPr>
          <w:rFonts w:ascii="Times New Roman" w:hAnsi="Times New Roman"/>
          <w:sz w:val="24"/>
          <w:szCs w:val="24"/>
        </w:rPr>
        <w:t>Рыжова Н. А. Экологическое образование  в детском саду. Книга для педагогов дошкольных учреждений, преподавателей и студентов педагогических университетов и колледжей / Н. А. Рыжова – М.:  Карапуз, 2005. – 432 с.</w:t>
      </w:r>
    </w:p>
    <w:p w:rsidR="00BD79C5" w:rsidRDefault="00BD79C5" w:rsidP="00BD79C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0431F">
        <w:rPr>
          <w:rFonts w:ascii="Times New Roman" w:hAnsi="Times New Roman"/>
          <w:sz w:val="24"/>
          <w:szCs w:val="24"/>
        </w:rPr>
        <w:t>Серебрякова Т. А. Экологическое образование</w:t>
      </w:r>
      <w:r w:rsidRPr="006124E5">
        <w:rPr>
          <w:rFonts w:ascii="Times New Roman" w:hAnsi="Times New Roman"/>
          <w:sz w:val="24"/>
          <w:szCs w:val="24"/>
        </w:rPr>
        <w:t xml:space="preserve"> в дошкольном возрасте: учеб. пособие для студ. высш. учеб. заведений / Т. А. Серебрякова. – М.: Академия, 2006. – 208 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E0431F">
        <w:rPr>
          <w:rFonts w:ascii="Times New Roman" w:hAnsi="Times New Roman"/>
          <w:sz w:val="24"/>
          <w:szCs w:val="24"/>
        </w:rPr>
        <w:t>Серебрякова Т. А.</w:t>
      </w:r>
      <w:r>
        <w:rPr>
          <w:rFonts w:ascii="Times New Roman" w:hAnsi="Times New Roman"/>
          <w:sz w:val="24"/>
          <w:szCs w:val="24"/>
        </w:rPr>
        <w:t xml:space="preserve"> Теория и методика экологического образования детей дошкольного возраста: </w:t>
      </w:r>
      <w:r w:rsidRPr="006124E5">
        <w:rPr>
          <w:rFonts w:ascii="Times New Roman" w:hAnsi="Times New Roman"/>
          <w:sz w:val="24"/>
          <w:szCs w:val="24"/>
        </w:rPr>
        <w:t>учеб. пособие для студ. высш. учеб. заведений</w:t>
      </w:r>
      <w:r>
        <w:rPr>
          <w:rFonts w:ascii="Times New Roman" w:hAnsi="Times New Roman"/>
          <w:sz w:val="24"/>
          <w:szCs w:val="24"/>
        </w:rPr>
        <w:t xml:space="preserve"> (бакалавриат)</w:t>
      </w:r>
      <w:r w:rsidRPr="006124E5">
        <w:rPr>
          <w:rFonts w:ascii="Times New Roman" w:hAnsi="Times New Roman"/>
          <w:sz w:val="24"/>
          <w:szCs w:val="24"/>
        </w:rPr>
        <w:t xml:space="preserve"> / Т. А. Серебрякова. – М.: Ак</w:t>
      </w:r>
      <w:r>
        <w:rPr>
          <w:rFonts w:ascii="Times New Roman" w:hAnsi="Times New Roman"/>
          <w:sz w:val="24"/>
          <w:szCs w:val="24"/>
        </w:rPr>
        <w:t>адемия, 2013. – 222</w:t>
      </w:r>
      <w:r w:rsidRPr="006124E5">
        <w:rPr>
          <w:rFonts w:ascii="Times New Roman" w:hAnsi="Times New Roman"/>
          <w:sz w:val="24"/>
          <w:szCs w:val="24"/>
        </w:rPr>
        <w:t xml:space="preserve"> с.</w:t>
      </w:r>
    </w:p>
    <w:p w:rsidR="00BD79C5" w:rsidRDefault="00BD79C5" w:rsidP="00BD79C5">
      <w:pPr>
        <w:rPr>
          <w:rFonts w:ascii="Times New Roman" w:hAnsi="Times New Roman" w:cs="Times New Roman"/>
          <w:b/>
          <w:sz w:val="24"/>
          <w:szCs w:val="24"/>
        </w:rPr>
      </w:pPr>
    </w:p>
    <w:p w:rsidR="00BD79C5" w:rsidRPr="009C336F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356A5">
        <w:rPr>
          <w:rFonts w:ascii="Times New Roman" w:hAnsi="Times New Roman" w:cs="Times New Roman"/>
          <w:b/>
          <w:sz w:val="24"/>
          <w:szCs w:val="24"/>
          <w:lang w:eastAsia="en-US"/>
        </w:rPr>
        <w:t>Задание № 3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9C336F">
        <w:rPr>
          <w:rFonts w:ascii="Times New Roman" w:hAnsi="Times New Roman" w:cs="Times New Roman"/>
          <w:b/>
          <w:sz w:val="24"/>
          <w:szCs w:val="24"/>
          <w:lang w:eastAsia="en-US"/>
        </w:rPr>
        <w:t>по теме: «Диагностика уровня экологических знаний и экологической воспитанности дошкольников»</w:t>
      </w:r>
    </w:p>
    <w:p w:rsidR="00BD79C5" w:rsidRPr="009C336F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en-US"/>
        </w:rPr>
      </w:pPr>
      <w:r w:rsidRPr="009C336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Подбор и анализ диагностик разных авторов (2-3 авторов)  на проверку экологических знаний и экологической воспитанности дошкольников.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У</w:t>
      </w:r>
      <w:r w:rsidRPr="005356A5">
        <w:rPr>
          <w:rFonts w:ascii="Times New Roman" w:hAnsi="Times New Roman" w:cs="Times New Roman"/>
          <w:b/>
          <w:sz w:val="24"/>
          <w:szCs w:val="24"/>
          <w:lang w:eastAsia="en-US"/>
        </w:rPr>
        <w:t>казания к  выполнению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356A5">
        <w:rPr>
          <w:rFonts w:ascii="Times New Roman" w:hAnsi="Times New Roman" w:cs="Times New Roman"/>
          <w:sz w:val="24"/>
          <w:szCs w:val="24"/>
          <w:lang w:eastAsia="en-US"/>
        </w:rPr>
        <w:t>- Для выполнения работы необходимо чётко определить, что такое диагностика, с какой целью проводится;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ч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>то и как целесообразно проверять диагностикой?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356A5">
        <w:rPr>
          <w:rFonts w:ascii="Times New Roman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en-US"/>
        </w:rPr>
        <w:t>у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>яснить, что основными категориями являются «экологические знания» и «отношение к природе», при этом ведущей и более широкой является вторая, которую выявить бывает гораздо сложнее, т.к. оно может проявляться по – разному: в отдельных поступках, в положительных и отрицательных эмоциях, систематическом поведении, в переживаниях ребёнка;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м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>етодика диагностики должна быть приближена к реальной жизни, и проводиться на примере тех объектов и явлений природы, которые окружают детей и хорошо им знакомы, с которыми они находятся  в длительном контакте;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н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>е забывать, что диагностика сопряжена с обязательной фиксацией полученных результатов;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к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>ак часто проводится диагностика, и как могут быть использованы её результаты  в педагогическом процессе дошкольного учреждения?</w:t>
      </w:r>
    </w:p>
    <w:p w:rsidR="00BD79C5" w:rsidRDefault="00BD79C5" w:rsidP="00BD79C5"/>
    <w:p w:rsidR="00BD79C5" w:rsidRPr="00AF1050" w:rsidRDefault="00BD79C5" w:rsidP="00BD79C5">
      <w:pPr>
        <w:rPr>
          <w:rFonts w:ascii="Times New Roman" w:hAnsi="Times New Roman" w:cs="Times New Roman"/>
          <w:b/>
          <w:sz w:val="24"/>
          <w:szCs w:val="24"/>
        </w:rPr>
      </w:pPr>
      <w:r w:rsidRPr="00AF1050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BD79C5" w:rsidRPr="00621DCD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21DCD">
        <w:rPr>
          <w:rFonts w:ascii="Times New Roman" w:hAnsi="Times New Roman"/>
          <w:sz w:val="24"/>
          <w:szCs w:val="24"/>
        </w:rPr>
        <w:t>Егоренков Л. И. Экологическое воспитание дошкольников. Пособие для родителей, педагогов и воспитателей детских дошкольных учреждений / Л. И. Егоренков. – М.: АРКТИ, 2005. – 128 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Николаева С.Н. Теория и методика экологического образования детей. Уче. Пособие для студентов высших учебных заведений.</w:t>
      </w:r>
      <w:r w:rsidRPr="004B72E5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С.Н.Николаева – М.: Академия,  2002. – 235с.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Лаптева Г.В.Развивающие прогулки для детей дошкольного возраста. Программа для детского сада./</w:t>
      </w:r>
      <w:r w:rsidRPr="004B72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Г.В.Лаптева – Санкт -  Петербург.: Творческий центр, 20011. -  176 с.</w:t>
      </w:r>
    </w:p>
    <w:p w:rsidR="00BD79C5" w:rsidRPr="00E0431F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0431F">
        <w:rPr>
          <w:rFonts w:ascii="Times New Roman" w:hAnsi="Times New Roman"/>
          <w:sz w:val="24"/>
          <w:szCs w:val="24"/>
        </w:rPr>
        <w:t>Рыжова Н. А. Экологическое образование  в детском саду. Книга для педагогов дошкольных учреждений, преподавателей и студентов педагогических университетов и колледжей / Н. А. Рыжова – М.:  Карапуз, 2005. – 432 с.</w:t>
      </w:r>
    </w:p>
    <w:p w:rsidR="00BD79C5" w:rsidRDefault="00BD79C5" w:rsidP="00BD79C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0431F">
        <w:rPr>
          <w:rFonts w:ascii="Times New Roman" w:hAnsi="Times New Roman"/>
          <w:sz w:val="24"/>
          <w:szCs w:val="24"/>
        </w:rPr>
        <w:t>Серебрякова Т. А. Экологическое образование</w:t>
      </w:r>
      <w:r w:rsidRPr="006124E5">
        <w:rPr>
          <w:rFonts w:ascii="Times New Roman" w:hAnsi="Times New Roman"/>
          <w:sz w:val="24"/>
          <w:szCs w:val="24"/>
        </w:rPr>
        <w:t xml:space="preserve"> в дошкольном возрасте: учеб. пособие для студ. высш. учеб. заведений / Т. А. Серебрякова. – М.: Академия, 2006. – 208 с.</w:t>
      </w:r>
    </w:p>
    <w:p w:rsidR="00BD79C5" w:rsidRDefault="00BD79C5" w:rsidP="00BD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DE1">
        <w:rPr>
          <w:rFonts w:ascii="Times New Roman" w:hAnsi="Times New Roman" w:cs="Times New Roman"/>
          <w:sz w:val="24"/>
          <w:szCs w:val="24"/>
        </w:rPr>
        <w:t>6. Соломенникова О. А. Экологическое воспитание в детском саду. – М.: Мозаика – Синтез, 2008</w:t>
      </w:r>
    </w:p>
    <w:p w:rsidR="00BD79C5" w:rsidRPr="008B099E" w:rsidRDefault="00BD79C5" w:rsidP="00BD79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/>
          <w:sz w:val="24"/>
          <w:szCs w:val="24"/>
        </w:rPr>
        <w:t>Соломенникова О. А. Диагностика экологических знаний дошкольников. / О. А. Соломенникова // Дошкольное воспитание.</w:t>
      </w:r>
      <w:r>
        <w:rPr>
          <w:rFonts w:ascii="Times New Roman" w:eastAsia="Calibri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2004.</w:t>
      </w:r>
      <w:r>
        <w:rPr>
          <w:rFonts w:ascii="Times New Roman" w:eastAsia="Calibri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№ 7.</w:t>
      </w:r>
      <w:r>
        <w:rPr>
          <w:rFonts w:ascii="Times New Roman" w:eastAsia="Calibri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С. 5-6.</w:t>
      </w:r>
    </w:p>
    <w:p w:rsidR="00BD79C5" w:rsidRDefault="00BD79C5" w:rsidP="00BD79C5">
      <w:pPr>
        <w:rPr>
          <w:rFonts w:ascii="Times New Roman" w:hAnsi="Times New Roman" w:cs="Times New Roman"/>
          <w:b/>
          <w:sz w:val="24"/>
          <w:szCs w:val="24"/>
        </w:rPr>
      </w:pPr>
    </w:p>
    <w:p w:rsidR="00BD79C5" w:rsidRPr="00AE75F2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Задание № 4</w:t>
      </w:r>
      <w:r w:rsidRPr="00AE75F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по теме: «Наблюдение – метод чувственного познания природы» </w:t>
      </w:r>
    </w:p>
    <w:p w:rsidR="00BD79C5" w:rsidRPr="00AE75F2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E75F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Составить перечень элементарных опытов в природе для старшей группы детского сада.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У</w:t>
      </w:r>
      <w:r w:rsidRPr="005356A5">
        <w:rPr>
          <w:rFonts w:ascii="Times New Roman" w:hAnsi="Times New Roman" w:cs="Times New Roman"/>
          <w:b/>
          <w:sz w:val="24"/>
          <w:szCs w:val="24"/>
          <w:lang w:eastAsia="en-US"/>
        </w:rPr>
        <w:t>казания к выполнению: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п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>еред тем, как начинать работу, необходимо определить, что такое элементарные опыты с объектами природы, какие опыты можно показывать и проводить с детьми;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з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>нать, что это особая форма наблюдений, в которой отчётливо отражается жизнедеятельность живых организмов и их связь со средой обитания, а также явления неживой природы;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ч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>ётко знать требования и  методику  проведения опытов, создание определённых условий;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о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>бязательным условием любого опыта является то, что все параметры опыта должны быть уравнены, кроме того, влияние которого выясняется;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р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>езультаты опытнической деятельности должны обязательно рассматриваться  и обсуждаться с детьми.</w:t>
      </w:r>
    </w:p>
    <w:p w:rsidR="00BD79C5" w:rsidRPr="00756B7D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BD79C5" w:rsidRPr="00756B7D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56B7D">
        <w:rPr>
          <w:rFonts w:ascii="Times New Roman" w:hAnsi="Times New Roman" w:cs="Times New Roman"/>
          <w:b/>
          <w:sz w:val="24"/>
          <w:szCs w:val="24"/>
          <w:lang w:eastAsia="en-US"/>
        </w:rPr>
        <w:t>Литература</w:t>
      </w:r>
    </w:p>
    <w:p w:rsidR="00BD79C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Егоренков Л. И. Экологическое воспитание дошкольников. Пособие для родителей, педагогов и воспитателей детских дошкольных учреждений / Л. И. Егоренков. – М.: АРКТИ, 2005. – 128 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Николаева С.Н. Теория и методика экологического образования детей. Уче. Пособие для студентов высших учебных заведений./ С.Н.Николаева – М.: Академия,  2002. – 235с.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Лаптева Г.В.Развивающие прогулки для детей дошкольного возраста. Программа для детского сада./ Г.В.Лаптева – Санкт -  Петербург.: Творческий центр, 20011. -  176 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Рыжова Н. А. Экологическое образование  в детском саду. Книга для педагогов дошкольных учреждений, преподавателей и студентов педагогических университетов и колледжей / Н. А. Рыжова – М.:  Карапуз, 2005. – 432 с.</w:t>
      </w:r>
    </w:p>
    <w:p w:rsidR="00BD79C5" w:rsidRDefault="00BD79C5" w:rsidP="00BD79C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Серебрякова Т. А. Экологическое образование в дошкольном возрасте: учеб. пособие для студ. высш. учеб. заведений / Т. А. Серебрякова. – М.: Академия, 2006. – 208 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Серебрякова Т. А. Теория и методика экологического образования детей дошкольного возраста: учеб. пособие для студ. высш. учеб. заведений (бакалавриат) / Т. А. Серебрякова. – М.: Академия, 2013. – 222 с.</w:t>
      </w:r>
    </w:p>
    <w:p w:rsidR="00BD79C5" w:rsidRDefault="00BD79C5" w:rsidP="00BD79C5">
      <w:pPr>
        <w:rPr>
          <w:rFonts w:ascii="Times New Roman" w:hAnsi="Times New Roman" w:cs="Times New Roman"/>
          <w:b/>
          <w:sz w:val="24"/>
          <w:szCs w:val="24"/>
        </w:rPr>
      </w:pPr>
    </w:p>
    <w:p w:rsidR="00BD79C5" w:rsidRPr="00AE75F2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356A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Задание №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5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AE75F2">
        <w:rPr>
          <w:rFonts w:ascii="Times New Roman" w:hAnsi="Times New Roman" w:cs="Times New Roman"/>
          <w:b/>
          <w:sz w:val="24"/>
          <w:szCs w:val="24"/>
          <w:lang w:eastAsia="en-US"/>
        </w:rPr>
        <w:t>по теме: «Наблюдение – метод чувственного познания природы»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E75F2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Составить цикл  наблюдений за явлениями живой и неживой природы  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>(группа и объект по выбору)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У</w:t>
      </w:r>
      <w:r w:rsidRPr="005356A5">
        <w:rPr>
          <w:rFonts w:ascii="Times New Roman" w:hAnsi="Times New Roman" w:cs="Times New Roman"/>
          <w:b/>
          <w:sz w:val="24"/>
          <w:szCs w:val="24"/>
          <w:lang w:eastAsia="en-US"/>
        </w:rPr>
        <w:t>казания к  выполнению: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п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>еред началом работы определить, что такое циклические наблюдения в природе;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у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 xml:space="preserve">яснить, что каждое из наблюдений цикла имеет своё содержание, цель, не повторяет другие наблюдения, но тесно связано с ними; 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в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 xml:space="preserve"> чём преимущество циклов наблюдений как организационно – методической формы педагогического процесса;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к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>акие требования предъявляются к их организации и проведению;</w:t>
      </w:r>
    </w:p>
    <w:p w:rsidR="00BD79C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-н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>аблюдения должны включать различные приёмы и ситуации, сопровождаться художественным словом (стихи, потешки, загадки, приметы, логические задания).</w:t>
      </w:r>
    </w:p>
    <w:p w:rsidR="00BD79C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D79C5" w:rsidRPr="00FE5BE4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E5BE4">
        <w:rPr>
          <w:rFonts w:ascii="Times New Roman" w:hAnsi="Times New Roman" w:cs="Times New Roman"/>
          <w:b/>
          <w:sz w:val="24"/>
          <w:szCs w:val="24"/>
          <w:lang w:eastAsia="en-US"/>
        </w:rPr>
        <w:t>Литература</w:t>
      </w:r>
    </w:p>
    <w:p w:rsidR="00BD79C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Егоренков Л. И. Экологическое воспитание дошкольников. Пособие для родителей, педагогов и воспитателей детских дошкольных учреждений / Л. И. Егоренков. – М.: АРКТИ, 2005. – 128 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Николаева С.Н. Теория и методика экологического образования детей. Уче. Пособие для студентов высших учебных заведений./ С.Н.Николаева – М.: Академия,  2002. – 235с.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Лаптева Г.В.Развивающие прогулки для детей дошкольного возраста. Программа для детского сада./ Г.В.Лаптева – Санкт -  Петербург.: Творческий центр, 20011. -  176 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Рыжова Н. А. Экологическое образование  в детском саду. Книга для педагогов дошкольных учреждений, преподавателей и студентов педагогических университетов и колледжей / Н. А. Рыжова – М.:  Карапуз, 2005. – 432 с.</w:t>
      </w:r>
    </w:p>
    <w:p w:rsidR="00BD79C5" w:rsidRDefault="00BD79C5" w:rsidP="00BD79C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Серебрякова Т. А. Экологическое образование в дошкольном возрасте: учеб. пособие для студ. высш. учеб. заведений / Т. А. Серебрякова. – М.: Академия, 2006. – 208 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Серебрякова Т. А. Теория и методика экологического образования детей дошкольного возраста: учеб. пособие для студ. высш. учеб. заведений (бакалавриат) / Т. А. Серебрякова. – М.: Академия, 2013. – 222 с.</w:t>
      </w:r>
    </w:p>
    <w:p w:rsidR="00BD79C5" w:rsidRDefault="00BD79C5" w:rsidP="00BD79C5">
      <w:pPr>
        <w:rPr>
          <w:rFonts w:ascii="Times New Roman" w:hAnsi="Times New Roman" w:cs="Times New Roman"/>
          <w:b/>
          <w:sz w:val="24"/>
          <w:szCs w:val="24"/>
        </w:rPr>
      </w:pPr>
    </w:p>
    <w:p w:rsidR="00BD79C5" w:rsidRPr="00E81C26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Задание № 6</w:t>
      </w:r>
      <w:r w:rsidRPr="00E81C2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по теме: «Организация экскурсий в природу»</w:t>
      </w:r>
    </w:p>
    <w:p w:rsidR="00BD79C5" w:rsidRPr="00E81C26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81C2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Составить  развёрнутый план экскурсии в природу (группа по выбору)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У</w:t>
      </w:r>
      <w:r w:rsidRPr="005356A5">
        <w:rPr>
          <w:rFonts w:ascii="Times New Roman" w:hAnsi="Times New Roman" w:cs="Times New Roman"/>
          <w:b/>
          <w:sz w:val="24"/>
          <w:szCs w:val="24"/>
          <w:lang w:eastAsia="en-US"/>
        </w:rPr>
        <w:t>казания к выполнению: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356A5">
        <w:rPr>
          <w:rFonts w:ascii="Times New Roman" w:hAnsi="Times New Roman" w:cs="Times New Roman"/>
          <w:sz w:val="24"/>
          <w:szCs w:val="24"/>
          <w:lang w:eastAsia="en-US"/>
        </w:rPr>
        <w:t>Студент должен знать, что экскурсия – особая форма организации работы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356A5">
        <w:rPr>
          <w:rFonts w:ascii="Times New Roman" w:hAnsi="Times New Roman" w:cs="Times New Roman"/>
          <w:sz w:val="24"/>
          <w:szCs w:val="24"/>
          <w:lang w:eastAsia="en-US"/>
        </w:rPr>
        <w:t>по ознакомлению с природой, которая проводится вне дошкольного учреждения, под открытым небом;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у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>становить роль экскурсий для детей дошкольного возраста, их преимущество перед другими формами работы;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ч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>ётко знать организацию и методику проведения природоведческих и сельскохозяйственных экскурсий, подготовку воспитателя и детей к экскурсии, ответственность за здоровье и жи</w:t>
      </w:r>
      <w:r>
        <w:rPr>
          <w:rFonts w:ascii="Times New Roman" w:hAnsi="Times New Roman" w:cs="Times New Roman"/>
          <w:sz w:val="24"/>
          <w:szCs w:val="24"/>
          <w:lang w:eastAsia="en-US"/>
        </w:rPr>
        <w:t>знь воспитанников.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М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>етодика проведения природоведческих экскурсий предполагает: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356A5">
        <w:rPr>
          <w:rFonts w:ascii="Times New Roman" w:hAnsi="Times New Roman" w:cs="Times New Roman"/>
          <w:sz w:val="24"/>
          <w:szCs w:val="24"/>
          <w:lang w:eastAsia="en-US"/>
        </w:rPr>
        <w:t>- вводную беседу;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356A5">
        <w:rPr>
          <w:rFonts w:ascii="Times New Roman" w:hAnsi="Times New Roman" w:cs="Times New Roman"/>
          <w:sz w:val="24"/>
          <w:szCs w:val="24"/>
          <w:lang w:eastAsia="en-US"/>
        </w:rPr>
        <w:t>- коллективное наблюдение за объектами;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356A5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 индивидуальное самостоятельное наблюдение детей;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356A5">
        <w:rPr>
          <w:rFonts w:ascii="Times New Roman" w:hAnsi="Times New Roman" w:cs="Times New Roman"/>
          <w:sz w:val="24"/>
          <w:szCs w:val="24"/>
          <w:lang w:eastAsia="en-US"/>
        </w:rPr>
        <w:t>- сбор природного материала и игры детей с собранным материалом;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356A5">
        <w:rPr>
          <w:rFonts w:ascii="Times New Roman" w:hAnsi="Times New Roman" w:cs="Times New Roman"/>
          <w:sz w:val="24"/>
          <w:szCs w:val="24"/>
          <w:lang w:eastAsia="en-US"/>
        </w:rPr>
        <w:t>- порядок частей может варьировать в зависимости от поставленных задач и сезона года.</w:t>
      </w:r>
    </w:p>
    <w:p w:rsidR="00BD79C5" w:rsidRDefault="00BD79C5" w:rsidP="00BD79C5"/>
    <w:p w:rsidR="00BD79C5" w:rsidRPr="001D0434" w:rsidRDefault="00BD79C5" w:rsidP="00BD79C5">
      <w:pPr>
        <w:rPr>
          <w:rFonts w:ascii="Times New Roman" w:hAnsi="Times New Roman" w:cs="Times New Roman"/>
          <w:b/>
          <w:sz w:val="24"/>
          <w:szCs w:val="24"/>
        </w:rPr>
      </w:pPr>
      <w:r w:rsidRPr="001D0434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Егоренков Л. И. Экологическое воспитание дошкольников. Пособие для родителей, педагогов и воспитателей детских дошкольных учреждений / Л. И. Егоренков. – М.: АРКТИ, 2005. – 128 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Николаева С.Н. Теория и методика экологического образования детей. Уче. Пособие для студентов высших учебных заведений./ С.Н.Николаева – М.: Академия,  2002. – 235с.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Лаптева Г.В.Развивающие прогулки для детей дошкольного возраста. Программа для детского сада./ Г.В.Лаптева – Санкт -  Петербург.: Творческий центр, 20011. -  176 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Рыжова Н. А. Экологическое образование  в детском саду. Книга для педагогов дошкольных учреждений, преподавателей и студентов педагогических университетов и колледжей / Н. А. Рыжова – М.:  Карапуз, 2005. – 432 с.</w:t>
      </w:r>
    </w:p>
    <w:p w:rsidR="00BD79C5" w:rsidRDefault="00BD79C5" w:rsidP="00BD79C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Серебрякова Т. А. Экологическое образование в дошкольном возрасте: учеб. пособие для студ. высш. учеб. заведений / Т. А. Серебрякова. – М.: Академия, 2006. – 208 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Серебрякова Т. А. Теория и методика экологического образования детей дошкольного возраста: учеб. пособие для студ. высш. учеб. заведений (бакалавриат) / Т. А. Серебрякова. – М.: Академия, 2013. – 222 с.</w:t>
      </w:r>
    </w:p>
    <w:p w:rsidR="00BD79C5" w:rsidRDefault="00BD79C5" w:rsidP="00BD79C5">
      <w:pPr>
        <w:rPr>
          <w:rFonts w:ascii="Times New Roman" w:hAnsi="Times New Roman" w:cs="Times New Roman"/>
          <w:b/>
          <w:sz w:val="24"/>
          <w:szCs w:val="24"/>
        </w:rPr>
      </w:pPr>
    </w:p>
    <w:p w:rsidR="00BD79C5" w:rsidRPr="00E81C26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Задание № 7</w:t>
      </w:r>
      <w:r w:rsidRPr="005356A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по теме: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81C26">
        <w:rPr>
          <w:rFonts w:ascii="Times New Roman" w:hAnsi="Times New Roman" w:cs="Times New Roman"/>
          <w:b/>
          <w:sz w:val="24"/>
          <w:szCs w:val="24"/>
          <w:lang w:eastAsia="en-US"/>
        </w:rPr>
        <w:t>«Развивающая экологическая среда как метод экологического образования и воспитания»</w:t>
      </w:r>
    </w:p>
    <w:p w:rsidR="00BD79C5" w:rsidRPr="00E81C26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C2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Подготовить  электронную  презентацию  на тему: «Организация экологоразвивающей среды в ДОУ» (группа по выбору)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У</w:t>
      </w:r>
      <w:r w:rsidRPr="005356A5">
        <w:rPr>
          <w:rFonts w:ascii="Times New Roman" w:hAnsi="Times New Roman" w:cs="Times New Roman"/>
          <w:b/>
          <w:sz w:val="24"/>
          <w:szCs w:val="24"/>
          <w:lang w:eastAsia="en-US"/>
        </w:rPr>
        <w:t>казания к выполнению: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5356A5">
        <w:rPr>
          <w:rFonts w:ascii="Times New Roman" w:hAnsi="Times New Roman" w:cs="Times New Roman"/>
          <w:sz w:val="24"/>
          <w:szCs w:val="24"/>
        </w:rPr>
        <w:t xml:space="preserve">ля правильного выполнения задания, студенты должны хорошо знать, что такое развивающая экологическая среда, какие требования предъявляются к объектам природы, условиям их содержания, главные положения, на основе которых создаётся экологическая среда в дошкольном учреждении; 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5356A5">
        <w:rPr>
          <w:rFonts w:ascii="Times New Roman" w:hAnsi="Times New Roman" w:cs="Times New Roman"/>
          <w:sz w:val="24"/>
          <w:szCs w:val="24"/>
        </w:rPr>
        <w:t xml:space="preserve">нать, что развивающая экологическая среда может быть методом воспитания и образования только в том случае, если соблюдается экологический подход к содержанию животных и растений; 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A5">
        <w:rPr>
          <w:rFonts w:ascii="Times New Roman" w:hAnsi="Times New Roman" w:cs="Times New Roman"/>
          <w:sz w:val="24"/>
          <w:szCs w:val="24"/>
        </w:rPr>
        <w:t xml:space="preserve">      При выполнении  работы необходимо придерживаться следующего плана: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A5">
        <w:rPr>
          <w:rFonts w:ascii="Times New Roman" w:hAnsi="Times New Roman" w:cs="Times New Roman"/>
          <w:sz w:val="24"/>
          <w:szCs w:val="24"/>
        </w:rPr>
        <w:t>- Определение развивающей экологической среды;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A5">
        <w:rPr>
          <w:rFonts w:ascii="Times New Roman" w:hAnsi="Times New Roman" w:cs="Times New Roman"/>
          <w:sz w:val="24"/>
          <w:szCs w:val="24"/>
        </w:rPr>
        <w:t>- понятие «экологические пространства»;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A5">
        <w:rPr>
          <w:rFonts w:ascii="Times New Roman" w:hAnsi="Times New Roman" w:cs="Times New Roman"/>
          <w:sz w:val="24"/>
          <w:szCs w:val="24"/>
        </w:rPr>
        <w:t>- формы экологических пространств в помещении и участке детского сада;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A5">
        <w:rPr>
          <w:rFonts w:ascii="Times New Roman" w:hAnsi="Times New Roman" w:cs="Times New Roman"/>
          <w:sz w:val="24"/>
          <w:szCs w:val="24"/>
        </w:rPr>
        <w:t>- наличие иллюстративного материала;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A5">
        <w:rPr>
          <w:rFonts w:ascii="Times New Roman" w:hAnsi="Times New Roman" w:cs="Times New Roman"/>
          <w:sz w:val="24"/>
          <w:szCs w:val="24"/>
        </w:rPr>
        <w:t>- лаконичность информации.</w:t>
      </w:r>
    </w:p>
    <w:p w:rsidR="00BD79C5" w:rsidRDefault="00BD79C5" w:rsidP="00BD79C5"/>
    <w:p w:rsidR="00BD79C5" w:rsidRPr="005742D9" w:rsidRDefault="00BD79C5" w:rsidP="00BD79C5">
      <w:pPr>
        <w:rPr>
          <w:rFonts w:ascii="Times New Roman" w:hAnsi="Times New Roman" w:cs="Times New Roman"/>
          <w:b/>
          <w:sz w:val="24"/>
          <w:szCs w:val="24"/>
        </w:rPr>
      </w:pPr>
      <w:r w:rsidRPr="005742D9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Егоренков Л. И. Экологическое воспитание дошкольников. Пособие для родителей, педагогов и воспитателей детских дошкольных учреждений / Л. И. Егоренков. – М.: АРКТИ, 2005. – 128 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Николаева С.Н. Теория и методика экологического образования детей. Уче. Пособие для студентов высших учебных заведений./ С.Н.Николаева – М.: Академия,  2002. – 235с.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Лаптева Г.В.Развивающие прогулки для детей дошкольного возраста. Программа для детского сада./ Г.В.Лаптева – Санкт -  Петербург.: Творческий центр, 20011. -  176 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Рыжова Н. А. Экологическое образование  в детском саду. Книга для педагогов дошкольных учреждений, преподавателей и студентов педагогических университетов и колледжей / Н. А. Рыжова – М.:  Карапуз, 2005. – 432 с.</w:t>
      </w:r>
    </w:p>
    <w:p w:rsidR="00BD79C5" w:rsidRDefault="00BD79C5" w:rsidP="00BD79C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Серебрякова Т. А. Экологическое образование в дошкольном возрасте: учеб. пособие для студ. высш. учеб. заведений / Т. А. Серебрякова. – М.: Академия, 2006. – 208 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Серебрякова Т. А. Теория и методика экологического образования детей дошкольного возраста: учеб. пособие для студ. высш. учеб. заведений (бакалавриат) / Т. А. Серебрякова. – М.: Академия, 2013. – 222 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79C5" w:rsidRPr="00E81C26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356A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Задание №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8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81C26">
        <w:rPr>
          <w:rFonts w:ascii="Times New Roman" w:hAnsi="Times New Roman" w:cs="Times New Roman"/>
          <w:b/>
          <w:sz w:val="24"/>
          <w:szCs w:val="24"/>
          <w:lang w:eastAsia="en-US"/>
        </w:rPr>
        <w:t>по теме: «Развивающая экологическая среда как метод экологического образования и воспитания»</w:t>
      </w:r>
    </w:p>
    <w:p w:rsidR="00BD79C5" w:rsidRPr="00E81C26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81C2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Составить  опорный конспект  «Экологический подход к содержанию животных и растений в ДОУ».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У</w:t>
      </w:r>
      <w:r w:rsidRPr="005356A5">
        <w:rPr>
          <w:rFonts w:ascii="Times New Roman" w:hAnsi="Times New Roman" w:cs="Times New Roman"/>
          <w:b/>
          <w:sz w:val="24"/>
          <w:szCs w:val="24"/>
          <w:lang w:eastAsia="en-US"/>
        </w:rPr>
        <w:t>казания к выполнению: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в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 xml:space="preserve"> конспекте отразить объекты природы (животные и растения  которые могут находиться в условиях дошкольного учреждения), их биологические особенности, какие экологические требования предъявляются к их содержанию</w:t>
      </w:r>
    </w:p>
    <w:p w:rsidR="00BD79C5" w:rsidRPr="00EF616F" w:rsidRDefault="00BD79C5" w:rsidP="00BD79C5">
      <w:pPr>
        <w:rPr>
          <w:b/>
        </w:rPr>
      </w:pPr>
    </w:p>
    <w:p w:rsidR="00BD79C5" w:rsidRPr="00EF616F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F616F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Литература </w:t>
      </w:r>
    </w:p>
    <w:p w:rsidR="00BD79C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Егоренков Л. И. Экологическое воспитание дошкольников. Пособие для родителей, педагогов и воспитателей детских дошкольных учреждений / Л. И. Егоренков. – М.: АРКТИ, 2005. – 128 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Николаева С.Н. Теория и методика экологического образования детей. Уче. Пособие для студентов высших учебных заведений./ С.Н.Николаева – М.: Академия,  2002. – 235с.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Лаптева Г.В.Развивающие прогулки для детей дошкольного возраста. Программа для детского сада./ Г.В.Лаптева – Санкт -  Петербург.: Творческий центр, 20011. -  176 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Рыжова Н. А. Экологическое образование  в детском саду. Книга для педагогов дошкольных учреждений, преподавателей и студентов педагогических университетов и колледжей / Н. А. Рыжова – М.:  Карапуз, 2005. – 432 с.</w:t>
      </w:r>
    </w:p>
    <w:p w:rsidR="00BD79C5" w:rsidRDefault="00BD79C5" w:rsidP="00BD79C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Серебрякова Т. А. Экологическое образование в дошкольном возрасте: учеб. пособие для студ. высш. учеб. заведений / Т. А. Серебрякова. – М.: Академия, 2006. – 208 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Серебрякова Т. А. Теория и методика экологического образования детей дошкольного возраста: учеб. пособие для студ. высш. учеб. заведений (бакалавриат) / Т. А. Серебрякова. – М.: Академия, 2013. – 222 с.</w:t>
      </w:r>
    </w:p>
    <w:p w:rsidR="00BD79C5" w:rsidRDefault="00BD79C5" w:rsidP="00BD79C5"/>
    <w:p w:rsidR="00BD79C5" w:rsidRPr="00E81C26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356A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Задание №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9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81C26">
        <w:rPr>
          <w:rFonts w:ascii="Times New Roman" w:hAnsi="Times New Roman" w:cs="Times New Roman"/>
          <w:b/>
          <w:sz w:val="24"/>
          <w:szCs w:val="24"/>
          <w:lang w:eastAsia="en-US"/>
        </w:rPr>
        <w:t>по теме: «Развивающая экологическая среда как метод экологического образования и воспитания»</w:t>
      </w:r>
    </w:p>
    <w:p w:rsidR="00BD79C5" w:rsidRPr="00E81C26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81C2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Составить картосхему маршрута экологической тропинки на участке детского сада, определить какие объекты можно расположить на тропе.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У</w:t>
      </w:r>
      <w:r w:rsidRPr="005356A5">
        <w:rPr>
          <w:rFonts w:ascii="Times New Roman" w:hAnsi="Times New Roman" w:cs="Times New Roman"/>
          <w:b/>
          <w:sz w:val="24"/>
          <w:szCs w:val="24"/>
          <w:lang w:eastAsia="en-US"/>
        </w:rPr>
        <w:t>казания к выполнению: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д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>о начала работы определить, что такое экологическая тропа;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з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>нать, что специфика этой тропы в том, что протяжённость её небольшая, основная часть объектов создаётся специально с учётом возрастных особенностей детей дошкольного возраста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н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>а картосхеме отмечаются те места, где имеются интересные природные объекты (лесопосадки, гнездовья птиц, огород, муравейник и другие), от объекта к объекту прокладывают дорожку;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-в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>се объекты  обозначаются значками, символами или рисунками;</w:t>
      </w:r>
    </w:p>
    <w:p w:rsidR="00BD79C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- э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>кологическая тропа может быть организована и за пределами дошкольного учреждения.</w:t>
      </w:r>
    </w:p>
    <w:p w:rsidR="00BD79C5" w:rsidRDefault="00BD79C5" w:rsidP="00BD79C5"/>
    <w:p w:rsidR="00BD79C5" w:rsidRPr="00210F46" w:rsidRDefault="00BD79C5" w:rsidP="00BD79C5">
      <w:pPr>
        <w:rPr>
          <w:rFonts w:ascii="Times New Roman" w:hAnsi="Times New Roman" w:cs="Times New Roman"/>
          <w:b/>
          <w:sz w:val="24"/>
          <w:szCs w:val="24"/>
        </w:rPr>
      </w:pPr>
      <w:r w:rsidRPr="00210F46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Егоренков Л. И. Экологическое воспитание дошкольников. Пособие для родителей, педагогов и воспитателей детских дошкольных учреждений / Л. И. Егоренков. – М.: АРКТИ, 2005. – 128 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Николаева С.Н. Теория и методика экологического образования детей. Уче. Пособие для студентов высших учебных заведений./ С.Н.Николаева – М.: Академия,  2002. – 235с.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Лаптева Г.В.Развивающие прогулки для детей дошкольного возраста. Программа для детского сада./ Г.В.Лаптева – Санкт -  Петербург.: Творческий центр, 20011. -  176 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Рыжова Н. А. Экологическое образование  в детском саду. Книга для педагогов дошкольных учреждений, преподавателей и студентов педагогических университетов и колледжей / Н. А. Рыжова – М.:  Карапуз, 2005. – 432 с.</w:t>
      </w:r>
    </w:p>
    <w:p w:rsidR="00BD79C5" w:rsidRDefault="00BD79C5" w:rsidP="00BD79C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Серебрякова Т. А. Экологическое образование в дошкольном возрасте: учеб. пособие для студ. высш. учеб. заведений / Т. А. Серебрякова. – М.: Академия, 2006. – 208 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Серебрякова Т. А. Теория и методика экологического образования детей дошкольного возраста: учеб. пособие для студ. высш. учеб. заведений (бакалавриат) / Т. А. Серебрякова. – М.: Академия, 2013. – 222 с.</w:t>
      </w:r>
    </w:p>
    <w:p w:rsidR="00BD79C5" w:rsidRDefault="00BD79C5" w:rsidP="00BD79C5"/>
    <w:p w:rsidR="00BD79C5" w:rsidRPr="00E81C26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356A5">
        <w:rPr>
          <w:rFonts w:ascii="Times New Roman" w:hAnsi="Times New Roman" w:cs="Times New Roman"/>
          <w:b/>
          <w:sz w:val="24"/>
          <w:szCs w:val="24"/>
          <w:lang w:eastAsia="en-US"/>
        </w:rPr>
        <w:t>Задание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356A5">
        <w:rPr>
          <w:rFonts w:ascii="Times New Roman" w:hAnsi="Times New Roman" w:cs="Times New Roman"/>
          <w:b/>
          <w:sz w:val="24"/>
          <w:szCs w:val="24"/>
          <w:lang w:eastAsia="en-US"/>
        </w:rPr>
        <w:t>№ 1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0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81C26">
        <w:rPr>
          <w:rFonts w:ascii="Times New Roman" w:hAnsi="Times New Roman" w:cs="Times New Roman"/>
          <w:b/>
          <w:sz w:val="24"/>
          <w:szCs w:val="24"/>
          <w:lang w:eastAsia="en-US"/>
        </w:rPr>
        <w:t>по теме: «Экологические праздники и досуги, их роль в экологическом воспитании  дошкольников»</w:t>
      </w:r>
    </w:p>
    <w:p w:rsidR="00BD79C5" w:rsidRPr="00E81C26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81C26">
        <w:rPr>
          <w:rFonts w:ascii="Times New Roman" w:hAnsi="Times New Roman" w:cs="Times New Roman"/>
          <w:b/>
          <w:sz w:val="24"/>
          <w:szCs w:val="24"/>
          <w:lang w:eastAsia="en-US"/>
        </w:rPr>
        <w:t>Составить развёрнутый план - конспект  экологического праздника (возрастная группа и тема по выбору)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У</w:t>
      </w:r>
      <w:r w:rsidRPr="005356A5">
        <w:rPr>
          <w:rFonts w:ascii="Times New Roman" w:hAnsi="Times New Roman" w:cs="Times New Roman"/>
          <w:b/>
          <w:sz w:val="24"/>
          <w:szCs w:val="24"/>
          <w:lang w:eastAsia="en-US"/>
        </w:rPr>
        <w:t>казания к выполнению:</w:t>
      </w:r>
    </w:p>
    <w:p w:rsidR="00BD79C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356A5">
        <w:rPr>
          <w:rFonts w:ascii="Times New Roman" w:hAnsi="Times New Roman" w:cs="Times New Roman"/>
          <w:sz w:val="24"/>
          <w:szCs w:val="24"/>
          <w:lang w:eastAsia="en-US"/>
        </w:rPr>
        <w:t xml:space="preserve">        Предварительно определить, что такое экологические праздники и досуги,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методику их проведения, знать, 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>что основной педагогический смысл их заключается в том, чтобы вызвать у детей положительный эмоциональный отклик на их «природное» содержание. Праздники и  досуги проводятся не чаще одного раза в 1,5 – 2 месяца, после изучения какого – либо содержательного блока или сезона года. Для написания сценария необходимо опираться на материал, который хорошо знаком детям.</w:t>
      </w:r>
    </w:p>
    <w:p w:rsidR="00BD79C5" w:rsidRDefault="00BD79C5" w:rsidP="00BD79C5"/>
    <w:p w:rsidR="00BD79C5" w:rsidRPr="00BE39AD" w:rsidRDefault="00BD79C5" w:rsidP="00BD79C5">
      <w:pPr>
        <w:rPr>
          <w:rFonts w:ascii="Times New Roman" w:hAnsi="Times New Roman" w:cs="Times New Roman"/>
          <w:b/>
          <w:sz w:val="24"/>
          <w:szCs w:val="24"/>
        </w:rPr>
      </w:pPr>
      <w:r w:rsidRPr="00BE39AD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Егоренков Л. И. Экологическое воспитание дошкольников. Пособие для родителей, педагогов и воспитателей детских дошкольных учреждений / Л. И. Егоренков. – М.: АРКТИ, 2005. – 128 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Николаева С.Н. Теория и методика экологического образования детей. Уче. Пособие для студентов высших учебных заведений./ С.Н.Николаева – М.: Академия,  2002. – 235с.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Лаптева Г.В.Развивающие прогулки для детей дошкольного возраста. Программа для детского сада./ Г.В.Лаптева – Санкт -  Петербург.: Творческий центр, 20011. -  176 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Рыжова Н. А. Экологическое образование  в детском саду. Книга для педагогов дошкольных учреждений, преподавателей и студентов педагогических университетов и колледжей / Н. А. Рыжова – М.:  Карапуз, 2005. – 432 с.</w:t>
      </w:r>
    </w:p>
    <w:p w:rsidR="00BD79C5" w:rsidRDefault="00BD79C5" w:rsidP="00BD79C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Серебрякова Т. А. Экологическое образование в дошкольном возрасте: учеб. пособие для студ. высш. учеб. заведений / Т. А. Серебрякова. – М.: Академия, 2006. – 208 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Серебрякова Т. А. Теория и методика экологического образования детей дошкольного возраста: учеб. пособие для студ. высш. учеб. заведений (бакалавриат) / Т. А. Серебрякова. – М.: Академия, 2013. – 222 с.</w:t>
      </w:r>
    </w:p>
    <w:p w:rsidR="00BD79C5" w:rsidRDefault="00BD79C5" w:rsidP="00BD79C5"/>
    <w:p w:rsidR="00BD79C5" w:rsidRPr="00E81C26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356A5">
        <w:rPr>
          <w:rFonts w:ascii="Times New Roman" w:hAnsi="Times New Roman" w:cs="Times New Roman"/>
          <w:b/>
          <w:sz w:val="24"/>
          <w:szCs w:val="24"/>
          <w:lang w:eastAsia="en-US"/>
        </w:rPr>
        <w:t>Задание № 1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1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81C2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 теме: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Игровые обучающие ситуации. </w:t>
      </w:r>
      <w:r w:rsidRPr="00E81C26">
        <w:rPr>
          <w:rFonts w:ascii="Times New Roman" w:hAnsi="Times New Roman" w:cs="Times New Roman"/>
          <w:b/>
          <w:sz w:val="24"/>
          <w:szCs w:val="24"/>
          <w:lang w:eastAsia="en-US"/>
        </w:rPr>
        <w:t>Разработать технологическую ка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рту  в старшей группе  (тема по выбору)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У</w:t>
      </w:r>
      <w:r w:rsidRPr="005356A5">
        <w:rPr>
          <w:rFonts w:ascii="Times New Roman" w:hAnsi="Times New Roman" w:cs="Times New Roman"/>
          <w:b/>
          <w:sz w:val="24"/>
          <w:szCs w:val="24"/>
          <w:lang w:eastAsia="en-US"/>
        </w:rPr>
        <w:t>казания к выполнению: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5356A5">
        <w:rPr>
          <w:rFonts w:ascii="Times New Roman" w:hAnsi="Times New Roman" w:cs="Times New Roman"/>
          <w:sz w:val="24"/>
          <w:szCs w:val="24"/>
        </w:rPr>
        <w:t xml:space="preserve">пределить форму и содержание работы для составления технологической карты </w:t>
      </w:r>
      <w:r>
        <w:rPr>
          <w:rFonts w:ascii="Times New Roman" w:hAnsi="Times New Roman" w:cs="Times New Roman"/>
          <w:sz w:val="24"/>
          <w:szCs w:val="24"/>
        </w:rPr>
        <w:t xml:space="preserve">ИОС </w:t>
      </w:r>
      <w:r w:rsidRPr="005356A5">
        <w:rPr>
          <w:rFonts w:ascii="Times New Roman" w:hAnsi="Times New Roman" w:cs="Times New Roman"/>
          <w:sz w:val="24"/>
          <w:szCs w:val="24"/>
        </w:rPr>
        <w:t>в соответствии с этапом обучения, с учётом возраста детей.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</w:t>
      </w:r>
      <w:r w:rsidRPr="005356A5">
        <w:rPr>
          <w:rFonts w:ascii="Times New Roman" w:hAnsi="Times New Roman" w:cs="Times New Roman"/>
          <w:sz w:val="24"/>
          <w:szCs w:val="24"/>
        </w:rPr>
        <w:t>формулировать цель и программное содержание.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5356A5">
        <w:rPr>
          <w:rFonts w:ascii="Times New Roman" w:hAnsi="Times New Roman" w:cs="Times New Roman"/>
          <w:sz w:val="24"/>
          <w:szCs w:val="24"/>
        </w:rPr>
        <w:t>азработать технологическую карту: отобрать методы и приёмы работы по экологическому образованию, подобрать и подготовить наглядно – дидактический материал к проведению</w:t>
      </w:r>
      <w:r>
        <w:rPr>
          <w:rFonts w:ascii="Times New Roman" w:hAnsi="Times New Roman" w:cs="Times New Roman"/>
          <w:sz w:val="24"/>
          <w:szCs w:val="24"/>
        </w:rPr>
        <w:t xml:space="preserve"> ИОС</w:t>
      </w:r>
      <w:r w:rsidRPr="005356A5">
        <w:rPr>
          <w:rFonts w:ascii="Times New Roman" w:hAnsi="Times New Roman" w:cs="Times New Roman"/>
          <w:sz w:val="24"/>
          <w:szCs w:val="24"/>
        </w:rPr>
        <w:t>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A5">
        <w:rPr>
          <w:rFonts w:ascii="Times New Roman" w:hAnsi="Times New Roman" w:cs="Times New Roman"/>
          <w:sz w:val="24"/>
          <w:szCs w:val="24"/>
        </w:rPr>
        <w:t>Образец: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356A5">
        <w:rPr>
          <w:rFonts w:ascii="Times New Roman" w:hAnsi="Times New Roman" w:cs="Times New Roman"/>
          <w:sz w:val="24"/>
          <w:szCs w:val="24"/>
          <w:lang w:eastAsia="en-US"/>
        </w:rPr>
        <w:t>Тема, возраст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356A5">
        <w:rPr>
          <w:rFonts w:ascii="Times New Roman" w:hAnsi="Times New Roman" w:cs="Times New Roman"/>
          <w:sz w:val="24"/>
          <w:szCs w:val="24"/>
          <w:lang w:eastAsia="en-US"/>
        </w:rPr>
        <w:t>Цель: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356A5">
        <w:rPr>
          <w:rFonts w:ascii="Times New Roman" w:hAnsi="Times New Roman" w:cs="Times New Roman"/>
          <w:sz w:val="24"/>
          <w:szCs w:val="24"/>
          <w:lang w:eastAsia="en-US"/>
        </w:rPr>
        <w:t>Задачи: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356A5">
        <w:rPr>
          <w:rFonts w:ascii="Times New Roman" w:hAnsi="Times New Roman" w:cs="Times New Roman"/>
          <w:sz w:val="24"/>
          <w:szCs w:val="24"/>
          <w:lang w:eastAsia="en-US"/>
        </w:rPr>
        <w:t>- Воспитательные</w:t>
      </w:r>
      <w:r>
        <w:rPr>
          <w:rFonts w:ascii="Times New Roman" w:hAnsi="Times New Roman" w:cs="Times New Roman"/>
          <w:sz w:val="24"/>
          <w:szCs w:val="24"/>
          <w:lang w:eastAsia="en-US"/>
        </w:rPr>
        <w:t>, р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>азвивающие</w:t>
      </w:r>
      <w:r>
        <w:rPr>
          <w:rFonts w:ascii="Times New Roman" w:hAnsi="Times New Roman" w:cs="Times New Roman"/>
          <w:sz w:val="24"/>
          <w:szCs w:val="24"/>
          <w:lang w:eastAsia="en-US"/>
        </w:rPr>
        <w:t>, о</w:t>
      </w:r>
      <w:r w:rsidRPr="005356A5">
        <w:rPr>
          <w:rFonts w:ascii="Times New Roman" w:hAnsi="Times New Roman" w:cs="Times New Roman"/>
          <w:sz w:val="24"/>
          <w:szCs w:val="24"/>
          <w:lang w:eastAsia="en-US"/>
        </w:rPr>
        <w:t>бразовательные: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356A5">
        <w:rPr>
          <w:rFonts w:ascii="Times New Roman" w:hAnsi="Times New Roman" w:cs="Times New Roman"/>
          <w:sz w:val="24"/>
          <w:szCs w:val="24"/>
          <w:lang w:eastAsia="en-US"/>
        </w:rPr>
        <w:t>Предварительная работа: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356A5">
        <w:rPr>
          <w:rFonts w:ascii="Times New Roman" w:hAnsi="Times New Roman" w:cs="Times New Roman"/>
          <w:sz w:val="24"/>
          <w:szCs w:val="24"/>
          <w:lang w:eastAsia="en-US"/>
        </w:rPr>
        <w:t>Оборудование:</w:t>
      </w:r>
    </w:p>
    <w:p w:rsidR="00BD79C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356A5">
        <w:rPr>
          <w:rFonts w:ascii="Times New Roman" w:hAnsi="Times New Roman" w:cs="Times New Roman"/>
          <w:sz w:val="24"/>
          <w:szCs w:val="24"/>
          <w:lang w:eastAsia="en-US"/>
        </w:rPr>
        <w:t>Ожидаемый результат:</w:t>
      </w:r>
    </w:p>
    <w:p w:rsidR="00BD79C5" w:rsidRPr="00867E8D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4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553"/>
        <w:gridCol w:w="1559"/>
        <w:gridCol w:w="1134"/>
        <w:gridCol w:w="1701"/>
        <w:gridCol w:w="1134"/>
        <w:gridCol w:w="992"/>
        <w:gridCol w:w="992"/>
      </w:tblGrid>
      <w:tr w:rsidR="00BD79C5" w:rsidRPr="005356A5" w:rsidTr="00F51BDE">
        <w:trPr>
          <w:trHeight w:val="345"/>
        </w:trPr>
        <w:tc>
          <w:tcPr>
            <w:tcW w:w="2553" w:type="dxa"/>
            <w:vMerge w:val="restart"/>
          </w:tcPr>
          <w:p w:rsidR="00BD79C5" w:rsidRPr="005356A5" w:rsidRDefault="00BD79C5" w:rsidP="00F51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6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Части и этапы занятия, продолжительность</w:t>
            </w:r>
          </w:p>
        </w:tc>
        <w:tc>
          <w:tcPr>
            <w:tcW w:w="1559" w:type="dxa"/>
            <w:vMerge w:val="restart"/>
          </w:tcPr>
          <w:p w:rsidR="00BD79C5" w:rsidRPr="005356A5" w:rsidRDefault="00BD79C5" w:rsidP="00F5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6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Задачи этапа</w:t>
            </w:r>
          </w:p>
        </w:tc>
        <w:tc>
          <w:tcPr>
            <w:tcW w:w="1134" w:type="dxa"/>
            <w:vMerge w:val="restart"/>
          </w:tcPr>
          <w:p w:rsidR="00BD79C5" w:rsidRPr="005356A5" w:rsidRDefault="00BD79C5" w:rsidP="00F5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6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Мотивация</w:t>
            </w:r>
          </w:p>
        </w:tc>
        <w:tc>
          <w:tcPr>
            <w:tcW w:w="1701" w:type="dxa"/>
            <w:vMerge w:val="restart"/>
          </w:tcPr>
          <w:p w:rsidR="00BD79C5" w:rsidRPr="005356A5" w:rsidRDefault="00BD79C5" w:rsidP="00F5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6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Целеполагание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BD79C5" w:rsidRPr="005356A5" w:rsidRDefault="00BD79C5" w:rsidP="00F5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6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совместной деятельности</w:t>
            </w:r>
          </w:p>
        </w:tc>
        <w:tc>
          <w:tcPr>
            <w:tcW w:w="992" w:type="dxa"/>
            <w:vMerge w:val="restart"/>
          </w:tcPr>
          <w:p w:rsidR="00BD79C5" w:rsidRPr="005356A5" w:rsidRDefault="00BD79C5" w:rsidP="00F51B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6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Результат</w:t>
            </w:r>
          </w:p>
        </w:tc>
      </w:tr>
      <w:tr w:rsidR="00BD79C5" w:rsidRPr="005356A5" w:rsidTr="00F51BDE">
        <w:trPr>
          <w:trHeight w:val="285"/>
        </w:trPr>
        <w:tc>
          <w:tcPr>
            <w:tcW w:w="2553" w:type="dxa"/>
            <w:vMerge/>
          </w:tcPr>
          <w:p w:rsidR="00BD79C5" w:rsidRPr="005356A5" w:rsidRDefault="00BD79C5" w:rsidP="00F51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</w:tcPr>
          <w:p w:rsidR="00BD79C5" w:rsidRPr="005356A5" w:rsidRDefault="00BD79C5" w:rsidP="00F51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BD79C5" w:rsidRPr="005356A5" w:rsidRDefault="00BD79C5" w:rsidP="00F51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</w:tcPr>
          <w:p w:rsidR="00BD79C5" w:rsidRPr="005356A5" w:rsidRDefault="00BD79C5" w:rsidP="00F51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D79C5" w:rsidRPr="005356A5" w:rsidRDefault="00BD79C5" w:rsidP="00F51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6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D79C5" w:rsidRPr="005356A5" w:rsidRDefault="00BD79C5" w:rsidP="00F51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6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Дети</w:t>
            </w:r>
          </w:p>
        </w:tc>
        <w:tc>
          <w:tcPr>
            <w:tcW w:w="992" w:type="dxa"/>
            <w:vMerge/>
          </w:tcPr>
          <w:p w:rsidR="00BD79C5" w:rsidRPr="005356A5" w:rsidRDefault="00BD79C5" w:rsidP="00F51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79C5" w:rsidRPr="005356A5" w:rsidTr="00F51BDE">
        <w:tc>
          <w:tcPr>
            <w:tcW w:w="2553" w:type="dxa"/>
          </w:tcPr>
          <w:p w:rsidR="00BD79C5" w:rsidRPr="005356A5" w:rsidRDefault="00BD79C5" w:rsidP="00F51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6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Вводная часть </w:t>
            </w:r>
          </w:p>
        </w:tc>
        <w:tc>
          <w:tcPr>
            <w:tcW w:w="1559" w:type="dxa"/>
          </w:tcPr>
          <w:p w:rsidR="00BD79C5" w:rsidRDefault="00BD79C5" w:rsidP="00F51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79C5" w:rsidRPr="005356A5" w:rsidRDefault="00BD79C5" w:rsidP="00F51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D79C5" w:rsidRPr="005356A5" w:rsidRDefault="00BD79C5" w:rsidP="00F51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D79C5" w:rsidRPr="005356A5" w:rsidRDefault="00BD79C5" w:rsidP="00F51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D79C5" w:rsidRPr="005356A5" w:rsidRDefault="00BD79C5" w:rsidP="00F51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79C5" w:rsidRPr="005356A5" w:rsidRDefault="00BD79C5" w:rsidP="00F51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79C5" w:rsidRPr="005356A5" w:rsidRDefault="00BD79C5" w:rsidP="00F51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79C5" w:rsidRPr="005356A5" w:rsidTr="00F51BDE">
        <w:tc>
          <w:tcPr>
            <w:tcW w:w="2553" w:type="dxa"/>
          </w:tcPr>
          <w:p w:rsidR="00BD79C5" w:rsidRPr="005356A5" w:rsidRDefault="00BD79C5" w:rsidP="00F51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6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Основная</w:t>
            </w:r>
          </w:p>
        </w:tc>
        <w:tc>
          <w:tcPr>
            <w:tcW w:w="1559" w:type="dxa"/>
          </w:tcPr>
          <w:p w:rsidR="00BD79C5" w:rsidRDefault="00BD79C5" w:rsidP="00F51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79C5" w:rsidRPr="005356A5" w:rsidRDefault="00BD79C5" w:rsidP="00F51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D79C5" w:rsidRPr="005356A5" w:rsidRDefault="00BD79C5" w:rsidP="00F51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D79C5" w:rsidRPr="005356A5" w:rsidRDefault="00BD79C5" w:rsidP="00F51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D79C5" w:rsidRPr="005356A5" w:rsidRDefault="00BD79C5" w:rsidP="00F51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79C5" w:rsidRPr="005356A5" w:rsidRDefault="00BD79C5" w:rsidP="00F51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79C5" w:rsidRPr="005356A5" w:rsidRDefault="00BD79C5" w:rsidP="00F51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79C5" w:rsidRPr="005356A5" w:rsidTr="00F51BDE">
        <w:tc>
          <w:tcPr>
            <w:tcW w:w="2553" w:type="dxa"/>
          </w:tcPr>
          <w:p w:rsidR="00BD79C5" w:rsidRPr="005356A5" w:rsidRDefault="00BD79C5" w:rsidP="00F51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356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Заключительная</w:t>
            </w:r>
          </w:p>
        </w:tc>
        <w:tc>
          <w:tcPr>
            <w:tcW w:w="1559" w:type="dxa"/>
          </w:tcPr>
          <w:p w:rsidR="00BD79C5" w:rsidRDefault="00BD79C5" w:rsidP="00F51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79C5" w:rsidRPr="005356A5" w:rsidRDefault="00BD79C5" w:rsidP="00F51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D79C5" w:rsidRPr="005356A5" w:rsidRDefault="00BD79C5" w:rsidP="00F51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BD79C5" w:rsidRPr="005356A5" w:rsidRDefault="00BD79C5" w:rsidP="00F51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BD79C5" w:rsidRPr="005356A5" w:rsidRDefault="00BD79C5" w:rsidP="00F51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79C5" w:rsidRPr="005356A5" w:rsidRDefault="00BD79C5" w:rsidP="00F51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BD79C5" w:rsidRPr="005356A5" w:rsidRDefault="00BD79C5" w:rsidP="00F51B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D79C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9C5" w:rsidRDefault="00BD79C5" w:rsidP="00BD79C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Егоренков Л. И. Экологическое воспитание дошкольников. Пособие для родителей, педагогов и воспитателей детских дошкольных учреждений / Л. И. Егоренков. – М.: АРКТИ, 2005. – 128 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Николаева С.Н. Теория и методика экологического образования детей. Уче. Пособие для студентов высших учебных заведений./ С.Н.Николаева – М.: Академия,  2002. – 235с.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Лаптева Г.В.Развивающие прогулки для детей дошкольного возраста. Программа для детского сада./ Г.В.Лаптева – Санкт -  Петербург.: Творческий центр, 20011. -  176 с.</w:t>
      </w:r>
    </w:p>
    <w:p w:rsidR="00BD79C5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Рыжова Н. А. Экологическое образование  в детском саду. Книга для педагогов дошкольных учреждений, преподавателей и студентов педагогических университетов и колледжей / Н. А. Рыжова – М.:  Карапуз, 2005. – 432 с.</w:t>
      </w:r>
    </w:p>
    <w:p w:rsidR="00BD79C5" w:rsidRDefault="00BD79C5" w:rsidP="00BD79C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Серебрякова Т. А. Экологическое образование в дошкольном возрасте: учеб. пособие для студ. высш. учеб. заведений / Т. А. Серебрякова. – М.: Академия, 2006. – 208 с.</w:t>
      </w:r>
    </w:p>
    <w:p w:rsidR="00BD79C5" w:rsidRPr="00FD2089" w:rsidRDefault="00BD79C5" w:rsidP="00BD79C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Серебрякова Т. А. Теория и методика экологического образования детей дошкольного возраста: учеб. пособие для студ. высш. учеб. заведений (бакалавриат) / Т. А. Серебрякова. – М.: Академия, 2013. – 222 с.</w:t>
      </w:r>
    </w:p>
    <w:p w:rsidR="00BD79C5" w:rsidRDefault="00BD79C5" w:rsidP="00BD79C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</w:pPr>
    </w:p>
    <w:p w:rsidR="00BD79C5" w:rsidRDefault="00BD79C5" w:rsidP="00BD79C5"/>
    <w:p w:rsidR="00BD79C5" w:rsidRDefault="00BD79C5" w:rsidP="00BD79C5">
      <w:pPr>
        <w:spacing w:after="0" w:line="240" w:lineRule="auto"/>
        <w:rPr>
          <w:b/>
        </w:rPr>
      </w:pPr>
    </w:p>
    <w:p w:rsidR="00BD79C5" w:rsidRPr="00EC6C89" w:rsidRDefault="00BD79C5" w:rsidP="00BD79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D79C5" w:rsidRPr="005356A5" w:rsidRDefault="00BD79C5" w:rsidP="00BD79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Pr="005356A5">
        <w:rPr>
          <w:rFonts w:ascii="Times New Roman" w:hAnsi="Times New Roman" w:cs="Times New Roman"/>
          <w:b/>
          <w:sz w:val="24"/>
          <w:szCs w:val="24"/>
        </w:rPr>
        <w:t xml:space="preserve">Тематика контрольных работ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МДК 03.03 </w:t>
      </w:r>
      <w:r w:rsidRPr="005356A5">
        <w:rPr>
          <w:rFonts w:ascii="Times New Roman" w:hAnsi="Times New Roman" w:cs="Times New Roman"/>
          <w:b/>
          <w:sz w:val="24"/>
          <w:szCs w:val="24"/>
        </w:rPr>
        <w:t>«Теория и методика экологического образования дошкольников»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9C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A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№ 1 </w:t>
      </w:r>
      <w:r w:rsidRPr="005356A5">
        <w:rPr>
          <w:rFonts w:ascii="Times New Roman" w:hAnsi="Times New Roman" w:cs="Times New Roman"/>
          <w:sz w:val="24"/>
          <w:szCs w:val="24"/>
        </w:rPr>
        <w:t xml:space="preserve">  Развивающая экологическая среда в ДОУ  как метод экологического воспитания и образования.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A5">
        <w:rPr>
          <w:rFonts w:ascii="Times New Roman" w:hAnsi="Times New Roman" w:cs="Times New Roman"/>
          <w:sz w:val="24"/>
          <w:szCs w:val="24"/>
        </w:rPr>
        <w:t>Введение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356A5">
        <w:rPr>
          <w:rFonts w:ascii="Times New Roman" w:hAnsi="Times New Roman"/>
          <w:sz w:val="24"/>
          <w:szCs w:val="24"/>
        </w:rPr>
        <w:t>Определение развивающей экологической среды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356A5">
        <w:rPr>
          <w:rFonts w:ascii="Times New Roman" w:hAnsi="Times New Roman"/>
          <w:sz w:val="24"/>
          <w:szCs w:val="24"/>
        </w:rPr>
        <w:t>Экологический подход к содержанию животных в детском саду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356A5">
        <w:rPr>
          <w:rFonts w:ascii="Times New Roman" w:hAnsi="Times New Roman"/>
          <w:sz w:val="24"/>
          <w:szCs w:val="24"/>
        </w:rPr>
        <w:t>Экологический подход к содержанию растений в детском саду</w:t>
      </w:r>
    </w:p>
    <w:p w:rsidR="00BD79C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356A5">
        <w:rPr>
          <w:rFonts w:ascii="Times New Roman" w:hAnsi="Times New Roman"/>
          <w:sz w:val="24"/>
          <w:szCs w:val="24"/>
        </w:rPr>
        <w:t>Создание условий жизни для живых существ – главный метод экологического воспитания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 Методика работы с детьми на экологических пространствах.</w:t>
      </w:r>
    </w:p>
    <w:p w:rsidR="00BD79C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6A5">
        <w:rPr>
          <w:rFonts w:ascii="Times New Roman" w:hAnsi="Times New Roman" w:cs="Times New Roman"/>
          <w:sz w:val="24"/>
          <w:szCs w:val="24"/>
        </w:rPr>
        <w:t>Заключение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A5">
        <w:rPr>
          <w:rFonts w:ascii="Times New Roman" w:hAnsi="Times New Roman" w:cs="Times New Roman"/>
          <w:b/>
          <w:sz w:val="24"/>
          <w:szCs w:val="24"/>
        </w:rPr>
        <w:t xml:space="preserve">Тема № 2 </w:t>
      </w:r>
      <w:r w:rsidRPr="005356A5">
        <w:rPr>
          <w:rFonts w:ascii="Times New Roman" w:hAnsi="Times New Roman" w:cs="Times New Roman"/>
          <w:sz w:val="24"/>
          <w:szCs w:val="24"/>
        </w:rPr>
        <w:t xml:space="preserve">  Наблюдение – метод чувственного познания природы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A5">
        <w:rPr>
          <w:rFonts w:ascii="Times New Roman" w:hAnsi="Times New Roman" w:cs="Times New Roman"/>
          <w:sz w:val="24"/>
          <w:szCs w:val="24"/>
        </w:rPr>
        <w:t xml:space="preserve"> Введение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Определение и с</w:t>
      </w:r>
      <w:r w:rsidRPr="005356A5">
        <w:rPr>
          <w:rFonts w:ascii="Times New Roman" w:hAnsi="Times New Roman"/>
          <w:sz w:val="24"/>
          <w:szCs w:val="24"/>
        </w:rPr>
        <w:t>ущность метода наблюдения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356A5">
        <w:rPr>
          <w:rFonts w:ascii="Times New Roman" w:hAnsi="Times New Roman"/>
          <w:sz w:val="24"/>
          <w:szCs w:val="24"/>
        </w:rPr>
        <w:t>Требования к проведению наблюдений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356A5">
        <w:rPr>
          <w:rFonts w:ascii="Times New Roman" w:hAnsi="Times New Roman"/>
          <w:sz w:val="24"/>
          <w:szCs w:val="24"/>
        </w:rPr>
        <w:t>Методика проведения разных видов наблюдений в природе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356A5">
        <w:rPr>
          <w:rFonts w:ascii="Times New Roman" w:hAnsi="Times New Roman"/>
          <w:sz w:val="24"/>
          <w:szCs w:val="24"/>
        </w:rPr>
        <w:t>Циклическая организация наблюдений за стационарными объектами природы</w:t>
      </w:r>
    </w:p>
    <w:p w:rsidR="00BD79C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56A5">
        <w:rPr>
          <w:rFonts w:ascii="Times New Roman" w:hAnsi="Times New Roman"/>
          <w:sz w:val="24"/>
          <w:szCs w:val="24"/>
        </w:rPr>
        <w:t>Заключение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A5">
        <w:rPr>
          <w:rFonts w:ascii="Times New Roman" w:hAnsi="Times New Roman" w:cs="Times New Roman"/>
          <w:b/>
          <w:sz w:val="24"/>
          <w:szCs w:val="24"/>
        </w:rPr>
        <w:t xml:space="preserve">Тема № 3 </w:t>
      </w:r>
      <w:r w:rsidRPr="005356A5">
        <w:rPr>
          <w:rFonts w:ascii="Times New Roman" w:hAnsi="Times New Roman" w:cs="Times New Roman"/>
          <w:sz w:val="24"/>
          <w:szCs w:val="24"/>
        </w:rPr>
        <w:t xml:space="preserve">  Роль моделирования в экологическом воспитании дошкольников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A5">
        <w:rPr>
          <w:rFonts w:ascii="Times New Roman" w:hAnsi="Times New Roman" w:cs="Times New Roman"/>
          <w:sz w:val="24"/>
          <w:szCs w:val="24"/>
        </w:rPr>
        <w:t>Введение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356A5">
        <w:rPr>
          <w:rFonts w:ascii="Times New Roman" w:hAnsi="Times New Roman"/>
          <w:sz w:val="24"/>
          <w:szCs w:val="24"/>
        </w:rPr>
        <w:t>Понятие о моделях и моделирующей деятельности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356A5">
        <w:rPr>
          <w:rFonts w:ascii="Times New Roman" w:hAnsi="Times New Roman"/>
          <w:sz w:val="24"/>
          <w:szCs w:val="24"/>
        </w:rPr>
        <w:t>Виды моделей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356A5">
        <w:rPr>
          <w:rFonts w:ascii="Times New Roman" w:hAnsi="Times New Roman"/>
          <w:sz w:val="24"/>
          <w:szCs w:val="24"/>
        </w:rPr>
        <w:t>Роль моделирования в экологическом воспитании и образовании дошкольников</w:t>
      </w:r>
    </w:p>
    <w:p w:rsidR="00BD79C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356A5">
        <w:rPr>
          <w:rFonts w:ascii="Times New Roman" w:hAnsi="Times New Roman"/>
          <w:sz w:val="24"/>
          <w:szCs w:val="24"/>
        </w:rPr>
        <w:t>Предметное моделирование различных явлений природы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Методика использования моделей в работе с детьми.</w:t>
      </w:r>
    </w:p>
    <w:p w:rsidR="00BD79C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56A5">
        <w:rPr>
          <w:rFonts w:ascii="Times New Roman" w:hAnsi="Times New Roman"/>
          <w:sz w:val="24"/>
          <w:szCs w:val="24"/>
        </w:rPr>
        <w:t>Заключение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79C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A5">
        <w:rPr>
          <w:rFonts w:ascii="Times New Roman" w:hAnsi="Times New Roman" w:cs="Times New Roman"/>
          <w:b/>
          <w:sz w:val="24"/>
          <w:szCs w:val="24"/>
        </w:rPr>
        <w:t>Тема № 4</w:t>
      </w:r>
      <w:r w:rsidRPr="005356A5">
        <w:rPr>
          <w:rFonts w:ascii="Times New Roman" w:hAnsi="Times New Roman" w:cs="Times New Roman"/>
          <w:sz w:val="24"/>
          <w:szCs w:val="24"/>
        </w:rPr>
        <w:t xml:space="preserve">   Игра как метод экологического воспитания и образования дошкольников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356A5">
        <w:rPr>
          <w:rFonts w:ascii="Times New Roman" w:hAnsi="Times New Roman"/>
          <w:sz w:val="24"/>
          <w:szCs w:val="24"/>
        </w:rPr>
        <w:t>Теоретические предпосылки использования игры в экологическом воспитании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356A5">
        <w:rPr>
          <w:rFonts w:ascii="Times New Roman" w:hAnsi="Times New Roman"/>
          <w:sz w:val="24"/>
          <w:szCs w:val="24"/>
        </w:rPr>
        <w:t>Место игры в экологическом воспитании дошкольников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356A5">
        <w:rPr>
          <w:rFonts w:ascii="Times New Roman" w:hAnsi="Times New Roman"/>
          <w:sz w:val="24"/>
          <w:szCs w:val="24"/>
        </w:rPr>
        <w:t>Использование сюжетно – ролевой игры в экологическом воспитании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356A5">
        <w:rPr>
          <w:rFonts w:ascii="Times New Roman" w:hAnsi="Times New Roman"/>
          <w:sz w:val="24"/>
          <w:szCs w:val="24"/>
        </w:rPr>
        <w:t xml:space="preserve">Игры с правилами и их использование в экологическом </w:t>
      </w:r>
      <w:r>
        <w:rPr>
          <w:rFonts w:ascii="Times New Roman" w:hAnsi="Times New Roman"/>
          <w:sz w:val="24"/>
          <w:szCs w:val="24"/>
        </w:rPr>
        <w:t>воспитании методика обучения игре.</w:t>
      </w:r>
    </w:p>
    <w:p w:rsidR="00BD79C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56A5">
        <w:rPr>
          <w:rFonts w:ascii="Times New Roman" w:hAnsi="Times New Roman"/>
          <w:sz w:val="24"/>
          <w:szCs w:val="24"/>
        </w:rPr>
        <w:t xml:space="preserve">Заключение 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A5">
        <w:rPr>
          <w:rFonts w:ascii="Times New Roman" w:hAnsi="Times New Roman" w:cs="Times New Roman"/>
          <w:b/>
          <w:sz w:val="24"/>
          <w:szCs w:val="24"/>
        </w:rPr>
        <w:t>Тема № 5</w:t>
      </w:r>
      <w:r w:rsidRPr="005356A5">
        <w:rPr>
          <w:rFonts w:ascii="Times New Roman" w:hAnsi="Times New Roman" w:cs="Times New Roman"/>
          <w:sz w:val="24"/>
          <w:szCs w:val="24"/>
        </w:rPr>
        <w:t xml:space="preserve">   Экологические занятия и комплексные мероприятия в ДОУ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A5">
        <w:rPr>
          <w:rFonts w:ascii="Times New Roman" w:hAnsi="Times New Roman" w:cs="Times New Roman"/>
          <w:sz w:val="24"/>
          <w:szCs w:val="24"/>
        </w:rPr>
        <w:t>Введение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5356A5">
        <w:rPr>
          <w:rFonts w:ascii="Times New Roman" w:hAnsi="Times New Roman"/>
          <w:sz w:val="24"/>
          <w:szCs w:val="24"/>
        </w:rPr>
        <w:t>Разные типы занятий и их роль в экологическом воспитании и образовании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356A5">
        <w:rPr>
          <w:rFonts w:ascii="Times New Roman" w:hAnsi="Times New Roman"/>
          <w:sz w:val="24"/>
          <w:szCs w:val="24"/>
        </w:rPr>
        <w:t>Комплексные мероприятия экологического содержания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356A5">
        <w:rPr>
          <w:rFonts w:ascii="Times New Roman" w:hAnsi="Times New Roman"/>
          <w:sz w:val="24"/>
          <w:szCs w:val="24"/>
        </w:rPr>
        <w:t>Походы и экскурсии на природу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356A5">
        <w:rPr>
          <w:rFonts w:ascii="Times New Roman" w:hAnsi="Times New Roman"/>
          <w:sz w:val="24"/>
          <w:szCs w:val="24"/>
        </w:rPr>
        <w:t>Методика проведения экскурсий</w:t>
      </w:r>
      <w:r>
        <w:rPr>
          <w:rFonts w:ascii="Times New Roman" w:hAnsi="Times New Roman"/>
          <w:sz w:val="24"/>
          <w:szCs w:val="24"/>
        </w:rPr>
        <w:t xml:space="preserve"> и комплексных мероприятий.</w:t>
      </w:r>
    </w:p>
    <w:p w:rsidR="00BD79C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A5">
        <w:rPr>
          <w:rFonts w:ascii="Times New Roman" w:hAnsi="Times New Roman" w:cs="Times New Roman"/>
          <w:sz w:val="24"/>
          <w:szCs w:val="24"/>
        </w:rPr>
        <w:t xml:space="preserve"> Заключение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6A5">
        <w:rPr>
          <w:rFonts w:ascii="Times New Roman" w:hAnsi="Times New Roman" w:cs="Times New Roman"/>
          <w:sz w:val="24"/>
          <w:szCs w:val="24"/>
        </w:rPr>
        <w:t xml:space="preserve"> </w:t>
      </w:r>
      <w:r w:rsidRPr="005356A5">
        <w:rPr>
          <w:rFonts w:ascii="Times New Roman" w:hAnsi="Times New Roman" w:cs="Times New Roman"/>
          <w:b/>
          <w:sz w:val="24"/>
          <w:szCs w:val="24"/>
        </w:rPr>
        <w:t xml:space="preserve">Тема № 6   </w:t>
      </w:r>
      <w:r w:rsidRPr="005356A5">
        <w:rPr>
          <w:rFonts w:ascii="Times New Roman" w:hAnsi="Times New Roman" w:cs="Times New Roman"/>
          <w:sz w:val="24"/>
          <w:szCs w:val="24"/>
        </w:rPr>
        <w:t>Труд как метод экологического воспитания</w:t>
      </w:r>
    </w:p>
    <w:p w:rsidR="00BD79C5" w:rsidRPr="005356A5" w:rsidRDefault="00BD79C5" w:rsidP="00BD79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56A5">
        <w:rPr>
          <w:rFonts w:ascii="Times New Roman" w:hAnsi="Times New Roman" w:cs="Times New Roman"/>
          <w:sz w:val="24"/>
          <w:szCs w:val="24"/>
        </w:rPr>
        <w:t>Введение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5356A5">
        <w:rPr>
          <w:rFonts w:ascii="Times New Roman" w:hAnsi="Times New Roman"/>
          <w:b/>
          <w:sz w:val="24"/>
          <w:szCs w:val="24"/>
        </w:rPr>
        <w:t xml:space="preserve"> </w:t>
      </w:r>
      <w:r w:rsidRPr="005356A5">
        <w:rPr>
          <w:rFonts w:ascii="Times New Roman" w:hAnsi="Times New Roman"/>
          <w:sz w:val="24"/>
          <w:szCs w:val="24"/>
        </w:rPr>
        <w:t>Значение труда в природе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5356A5">
        <w:rPr>
          <w:rFonts w:ascii="Times New Roman" w:hAnsi="Times New Roman"/>
          <w:sz w:val="24"/>
          <w:szCs w:val="24"/>
        </w:rPr>
        <w:t>Гигиенические и педагогические требования к организации труда в природе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5356A5">
        <w:rPr>
          <w:rFonts w:ascii="Times New Roman" w:hAnsi="Times New Roman"/>
          <w:sz w:val="24"/>
          <w:szCs w:val="24"/>
        </w:rPr>
        <w:t xml:space="preserve">Виды труда в природе 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5356A5">
        <w:rPr>
          <w:rFonts w:ascii="Times New Roman" w:hAnsi="Times New Roman"/>
          <w:sz w:val="24"/>
          <w:szCs w:val="24"/>
        </w:rPr>
        <w:t>Методика руководства трудом детей в разных возрастных группах.</w:t>
      </w:r>
    </w:p>
    <w:p w:rsidR="00BD79C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56A5">
        <w:rPr>
          <w:rFonts w:ascii="Times New Roman" w:hAnsi="Times New Roman"/>
          <w:sz w:val="24"/>
          <w:szCs w:val="24"/>
        </w:rPr>
        <w:t>Заключение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56A5">
        <w:rPr>
          <w:rFonts w:ascii="Times New Roman" w:hAnsi="Times New Roman"/>
          <w:b/>
          <w:sz w:val="24"/>
          <w:szCs w:val="24"/>
        </w:rPr>
        <w:t xml:space="preserve">Тема № 7  </w:t>
      </w:r>
      <w:r w:rsidRPr="005356A5">
        <w:rPr>
          <w:rFonts w:ascii="Times New Roman" w:hAnsi="Times New Roman"/>
          <w:sz w:val="24"/>
          <w:szCs w:val="24"/>
        </w:rPr>
        <w:t>Роль прогулок в экологическом образовании и воспитании дошкольников</w:t>
      </w:r>
    </w:p>
    <w:p w:rsidR="00BD79C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5356A5">
        <w:rPr>
          <w:rFonts w:ascii="Times New Roman" w:hAnsi="Times New Roman"/>
          <w:sz w:val="24"/>
          <w:szCs w:val="24"/>
        </w:rPr>
        <w:t xml:space="preserve"> Введени</w:t>
      </w:r>
      <w:r>
        <w:rPr>
          <w:rFonts w:ascii="Times New Roman" w:hAnsi="Times New Roman"/>
          <w:sz w:val="24"/>
          <w:szCs w:val="24"/>
        </w:rPr>
        <w:t>е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1. </w:t>
      </w:r>
      <w:r w:rsidRPr="005356A5">
        <w:rPr>
          <w:rFonts w:ascii="Times New Roman" w:hAnsi="Times New Roman"/>
          <w:sz w:val="24"/>
          <w:szCs w:val="24"/>
        </w:rPr>
        <w:t>Значение прогулок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Pr="005356A5">
        <w:rPr>
          <w:rFonts w:ascii="Times New Roman" w:hAnsi="Times New Roman"/>
          <w:sz w:val="24"/>
          <w:szCs w:val="24"/>
        </w:rPr>
        <w:t>Требования к проведению прогулок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</w:t>
      </w:r>
      <w:r w:rsidRPr="005356A5">
        <w:rPr>
          <w:rFonts w:ascii="Times New Roman" w:hAnsi="Times New Roman"/>
          <w:sz w:val="24"/>
          <w:szCs w:val="24"/>
        </w:rPr>
        <w:t>Методика проведения прогулок в  разных возрастных группах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  </w:t>
      </w:r>
      <w:r w:rsidRPr="005356A5">
        <w:rPr>
          <w:rFonts w:ascii="Times New Roman" w:hAnsi="Times New Roman"/>
          <w:sz w:val="24"/>
          <w:szCs w:val="24"/>
        </w:rPr>
        <w:t xml:space="preserve">Развёрнутый конспект  прогулки (группа и сезон года по выбору). 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D79C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356A5">
        <w:rPr>
          <w:rFonts w:ascii="Times New Roman" w:hAnsi="Times New Roman"/>
          <w:b/>
          <w:sz w:val="24"/>
          <w:szCs w:val="24"/>
        </w:rPr>
        <w:t xml:space="preserve">    Тема № </w:t>
      </w:r>
      <w:r>
        <w:rPr>
          <w:rFonts w:ascii="Times New Roman" w:hAnsi="Times New Roman"/>
          <w:b/>
          <w:sz w:val="24"/>
          <w:szCs w:val="24"/>
        </w:rPr>
        <w:t>8   Элементарная исследовательская деятельность в условиях ДОУ.</w:t>
      </w:r>
    </w:p>
    <w:p w:rsidR="00BD79C5" w:rsidRPr="00503C02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503C02">
        <w:rPr>
          <w:rFonts w:ascii="Times New Roman" w:hAnsi="Times New Roman"/>
          <w:sz w:val="24"/>
          <w:szCs w:val="24"/>
        </w:rPr>
        <w:t>Введение</w:t>
      </w:r>
    </w:p>
    <w:p w:rsidR="00BD79C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03C02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Понятие об исследовательской деятельности.</w:t>
      </w:r>
    </w:p>
    <w:p w:rsidR="00BD79C5" w:rsidRPr="00503C02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Этапы становления элементарной исследовательской деятельности дошкольников.</w:t>
      </w:r>
      <w:r w:rsidRPr="00503C02">
        <w:rPr>
          <w:rFonts w:ascii="Times New Roman" w:hAnsi="Times New Roman"/>
          <w:sz w:val="24"/>
          <w:szCs w:val="24"/>
        </w:rPr>
        <w:t xml:space="preserve"> </w:t>
      </w:r>
    </w:p>
    <w:p w:rsidR="00BD79C5" w:rsidRPr="005B2561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2561">
        <w:rPr>
          <w:rFonts w:ascii="Times New Roman" w:hAnsi="Times New Roman"/>
          <w:sz w:val="24"/>
          <w:szCs w:val="24"/>
        </w:rPr>
        <w:t>3. Организация и требования к проведению опытнической деятельности детей.</w:t>
      </w:r>
    </w:p>
    <w:p w:rsidR="00BD79C5" w:rsidRPr="005B2561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2561">
        <w:rPr>
          <w:rFonts w:ascii="Times New Roman" w:hAnsi="Times New Roman"/>
          <w:sz w:val="24"/>
          <w:szCs w:val="24"/>
        </w:rPr>
        <w:t>4. Методика проведения элементарных исследований в природе.</w:t>
      </w:r>
    </w:p>
    <w:p w:rsidR="00BD79C5" w:rsidRPr="005B2561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B2561">
        <w:rPr>
          <w:rFonts w:ascii="Times New Roman" w:hAnsi="Times New Roman"/>
          <w:sz w:val="24"/>
          <w:szCs w:val="24"/>
        </w:rPr>
        <w:t>Заключение</w:t>
      </w:r>
    </w:p>
    <w:p w:rsidR="00BD79C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D79C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Pr="005356A5">
        <w:rPr>
          <w:rFonts w:ascii="Times New Roman" w:hAnsi="Times New Roman"/>
          <w:b/>
          <w:sz w:val="24"/>
          <w:szCs w:val="24"/>
        </w:rPr>
        <w:t xml:space="preserve">Список </w:t>
      </w:r>
      <w:r>
        <w:rPr>
          <w:rFonts w:ascii="Times New Roman" w:hAnsi="Times New Roman"/>
          <w:b/>
          <w:sz w:val="24"/>
          <w:szCs w:val="24"/>
        </w:rPr>
        <w:t xml:space="preserve">рекомендуемой </w:t>
      </w:r>
      <w:r w:rsidRPr="005356A5">
        <w:rPr>
          <w:rFonts w:ascii="Times New Roman" w:hAnsi="Times New Roman"/>
          <w:b/>
          <w:sz w:val="24"/>
          <w:szCs w:val="24"/>
        </w:rPr>
        <w:t>литературы:</w:t>
      </w:r>
    </w:p>
    <w:p w:rsidR="00BD79C5" w:rsidRDefault="00BD79C5" w:rsidP="00BD79C5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BD79C5" w:rsidRDefault="00BD79C5" w:rsidP="00BD7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Воронкевич О.А. Добро пожаловать в экологию. Перспективный план работы по формированию  экологической культуры у детей дошкольного возраста. – </w:t>
      </w:r>
      <w:proofErr w:type="gramStart"/>
      <w:r>
        <w:rPr>
          <w:rFonts w:ascii="Times New Roman" w:hAnsi="Times New Roman"/>
          <w:sz w:val="24"/>
          <w:szCs w:val="24"/>
        </w:rPr>
        <w:t>СПб.:</w:t>
      </w:r>
      <w:proofErr w:type="gramEnd"/>
      <w:r>
        <w:rPr>
          <w:rFonts w:ascii="Times New Roman" w:hAnsi="Times New Roman"/>
          <w:sz w:val="24"/>
          <w:szCs w:val="24"/>
        </w:rPr>
        <w:t xml:space="preserve"> «Детство – Пресс». 2011. – 496с.</w:t>
      </w:r>
    </w:p>
    <w:p w:rsidR="00BD79C5" w:rsidRPr="00276D52" w:rsidRDefault="00BD79C5" w:rsidP="00BD79C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21DCD">
        <w:rPr>
          <w:rFonts w:ascii="Times New Roman" w:hAnsi="Times New Roman"/>
          <w:sz w:val="24"/>
          <w:szCs w:val="24"/>
        </w:rPr>
        <w:t>Егоренков Л. И. Экологическое воспитание дошкольников. Пособие для родителей, педагогов и воспитателей детских дошкольных учреждений / Л. И. Егоренков. – М.: АРКТИ, 2005. – 128 с.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5356A5">
        <w:rPr>
          <w:rFonts w:ascii="Times New Roman" w:hAnsi="Times New Roman"/>
          <w:sz w:val="24"/>
          <w:szCs w:val="24"/>
        </w:rPr>
        <w:t>.  Лаптева Г.В. Развивающие прогулки для детей 3 – 4 лет – СПб  2011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5356A5">
        <w:rPr>
          <w:rFonts w:ascii="Times New Roman" w:hAnsi="Times New Roman"/>
          <w:sz w:val="24"/>
          <w:szCs w:val="24"/>
        </w:rPr>
        <w:t>.  Лаптева Г.В. Развивающие прогулки для детей 5 – 6 лет – СПб  2011</w:t>
      </w:r>
    </w:p>
    <w:p w:rsidR="00BD79C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5356A5">
        <w:rPr>
          <w:rFonts w:ascii="Times New Roman" w:hAnsi="Times New Roman"/>
          <w:sz w:val="24"/>
          <w:szCs w:val="24"/>
        </w:rPr>
        <w:t>.  Николаева С.Н. Теория и методика экологического образования дошкольников   М.2007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D79C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5356A5">
        <w:rPr>
          <w:rFonts w:ascii="Times New Roman" w:hAnsi="Times New Roman"/>
          <w:sz w:val="24"/>
          <w:szCs w:val="24"/>
        </w:rPr>
        <w:t>.  Николаева С.Н. Юный эколог Программа экологического воспитания в детском саду М, 2010</w:t>
      </w:r>
    </w:p>
    <w:p w:rsidR="00BD79C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5356A5">
        <w:rPr>
          <w:rFonts w:ascii="Times New Roman" w:hAnsi="Times New Roman"/>
          <w:sz w:val="24"/>
          <w:szCs w:val="24"/>
        </w:rPr>
        <w:t>Серебрякова Т.А. Теория и методика экологического образования детей дошкольного     возраста, - М., 2013</w:t>
      </w:r>
    </w:p>
    <w:p w:rsidR="00BD79C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Суркина С. А.  Экологическое образование дошкольников: учеб. пособие, - </w:t>
      </w:r>
      <w:proofErr w:type="gramStart"/>
      <w:r>
        <w:rPr>
          <w:rFonts w:ascii="Times New Roman" w:hAnsi="Times New Roman"/>
          <w:sz w:val="24"/>
          <w:szCs w:val="24"/>
        </w:rPr>
        <w:t xml:space="preserve">Саратов,   </w:t>
      </w:r>
      <w:proofErr w:type="gramEnd"/>
      <w:r>
        <w:rPr>
          <w:rFonts w:ascii="Times New Roman" w:hAnsi="Times New Roman"/>
          <w:sz w:val="24"/>
          <w:szCs w:val="24"/>
        </w:rPr>
        <w:t xml:space="preserve"> 2011</w:t>
      </w:r>
    </w:p>
    <w:p w:rsidR="00BD79C5" w:rsidRPr="005356A5" w:rsidRDefault="00BD79C5" w:rsidP="00BD79C5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9. Черезова Л.Б. Теория и методика экологического образования детей: учеб. пособие. – Волгоград, 2011</w:t>
      </w:r>
    </w:p>
    <w:p w:rsidR="00BD79C5" w:rsidRDefault="00BD79C5" w:rsidP="00BD79C5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BD79C5" w:rsidRDefault="00BD79C5" w:rsidP="00BD79C5">
      <w:pPr>
        <w:pStyle w:val="11"/>
        <w:spacing w:after="0" w:afterAutospacing="0" w:line="240" w:lineRule="auto"/>
        <w:ind w:firstLine="0"/>
        <w:jc w:val="center"/>
        <w:rPr>
          <w:sz w:val="24"/>
          <w:szCs w:val="24"/>
        </w:rPr>
      </w:pPr>
      <w:bookmarkStart w:id="1" w:name="_Toc372291736"/>
      <w:bookmarkStart w:id="2" w:name="_Toc372065014"/>
      <w:bookmarkStart w:id="3" w:name="_Toc372291737"/>
      <w:bookmarkEnd w:id="1"/>
      <w:r>
        <w:rPr>
          <w:sz w:val="24"/>
          <w:szCs w:val="24"/>
        </w:rPr>
        <w:t>Рекомендации к выполнению контрольной работы</w:t>
      </w:r>
    </w:p>
    <w:p w:rsidR="00BD79C5" w:rsidRPr="00BF1DD5" w:rsidRDefault="00BD79C5" w:rsidP="00BD79C5">
      <w:pPr>
        <w:pStyle w:val="a7"/>
      </w:pPr>
    </w:p>
    <w:p w:rsidR="00BD79C5" w:rsidRDefault="00BD79C5" w:rsidP="00BD79C5">
      <w:pPr>
        <w:pStyle w:val="11"/>
        <w:spacing w:after="0" w:afterAutospacing="0" w:line="240" w:lineRule="auto"/>
        <w:ind w:firstLine="0"/>
        <w:rPr>
          <w:rFonts w:eastAsia="SimSun"/>
          <w:sz w:val="24"/>
          <w:szCs w:val="24"/>
        </w:rPr>
      </w:pPr>
      <w:r>
        <w:rPr>
          <w:rFonts w:eastAsia="SimSun"/>
          <w:sz w:val="24"/>
          <w:szCs w:val="24"/>
        </w:rPr>
        <w:t> Структура контрольной работы</w:t>
      </w:r>
      <w:bookmarkEnd w:id="2"/>
      <w:bookmarkEnd w:id="3"/>
    </w:p>
    <w:p w:rsidR="00BD79C5" w:rsidRDefault="00BD79C5" w:rsidP="00BD79C5">
      <w:pPr>
        <w:pStyle w:val="11"/>
        <w:spacing w:after="0" w:afterAutospacing="0" w:line="240" w:lineRule="auto"/>
        <w:ind w:firstLine="0"/>
        <w:rPr>
          <w:sz w:val="24"/>
          <w:szCs w:val="24"/>
        </w:rPr>
      </w:pPr>
      <w:r>
        <w:rPr>
          <w:b w:val="0"/>
          <w:sz w:val="24"/>
          <w:szCs w:val="24"/>
          <w:lang w:eastAsia="ru-RU"/>
        </w:rPr>
        <w:t xml:space="preserve">       В</w:t>
      </w:r>
      <w:r>
        <w:rPr>
          <w:sz w:val="24"/>
          <w:szCs w:val="24"/>
          <w:lang w:eastAsia="ru-RU"/>
        </w:rPr>
        <w:t xml:space="preserve"> </w:t>
      </w:r>
      <w:r>
        <w:rPr>
          <w:b w:val="0"/>
          <w:sz w:val="24"/>
          <w:szCs w:val="24"/>
          <w:lang w:eastAsia="ru-RU"/>
        </w:rPr>
        <w:t>общем виде контрольная работа, выполняемая студентами, должна содержать следующие структурные элементы: титульный лист, оглавление, введение, основная часть (ответы на поставленные вопросы), выводы по работе и  список использованных источников.</w:t>
      </w:r>
    </w:p>
    <w:p w:rsidR="00BD79C5" w:rsidRDefault="00BD79C5" w:rsidP="00BD79C5">
      <w:pPr>
        <w:pStyle w:val="20"/>
        <w:spacing w:after="0" w:line="240" w:lineRule="auto"/>
        <w:ind w:firstLine="0"/>
        <w:rPr>
          <w:rFonts w:eastAsia="SimSun"/>
          <w:i w:val="0"/>
          <w:sz w:val="24"/>
          <w:szCs w:val="24"/>
        </w:rPr>
      </w:pPr>
      <w:bookmarkStart w:id="4" w:name="_Toc372065015"/>
      <w:bookmarkStart w:id="5" w:name="_Toc372291738"/>
      <w:r>
        <w:rPr>
          <w:rFonts w:eastAsia="SimSun"/>
          <w:i w:val="0"/>
          <w:sz w:val="24"/>
          <w:szCs w:val="24"/>
        </w:rPr>
        <w:t>Оформление содержания контрольной работы</w:t>
      </w:r>
      <w:bookmarkEnd w:id="4"/>
      <w:bookmarkEnd w:id="5"/>
    </w:p>
    <w:p w:rsidR="00BD79C5" w:rsidRDefault="00BD79C5" w:rsidP="00BD79C5">
      <w:pPr>
        <w:pStyle w:val="a7"/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Общий объем контрольной работы должен быть в пределах 12 - 15 печатных страниц, оформленных в соответствии с ГОСТом. </w:t>
      </w:r>
    </w:p>
    <w:p w:rsidR="00BD79C5" w:rsidRDefault="00BD79C5" w:rsidP="00BD79C5">
      <w:pPr>
        <w:pStyle w:val="a7"/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Студент выполняет текстовый вариант работы на белой бумаге формата А 4. Текст работы должен быть изложен на одной стороне листа. Все буквы, цифры и знаки контрольной работы должны быть черного цвета. </w:t>
      </w:r>
    </w:p>
    <w:p w:rsidR="00BD79C5" w:rsidRDefault="00BD79C5" w:rsidP="00BD79C5">
      <w:pPr>
        <w:pStyle w:val="a7"/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Текст, рисунки, формулы, таблицы, а также номера страниц не должны выходить за пределы двухсантиметровой рамки листа А 4. </w:t>
      </w:r>
    </w:p>
    <w:p w:rsidR="00BD79C5" w:rsidRDefault="00BD79C5" w:rsidP="00BD79C5">
      <w:pPr>
        <w:pStyle w:val="a7"/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Основной текст контрольной работы набирается шрифтом Times New Roman, размер 14 пт, начертание обычное, через полуторный интервал, выравнивание по ширине страницы. Для оформления таблиц и подписей к рисункам допускается Times New Roman, размер 12 пт. </w:t>
      </w:r>
    </w:p>
    <w:p w:rsidR="00BD79C5" w:rsidRDefault="00BD79C5" w:rsidP="00BD79C5">
      <w:pPr>
        <w:pStyle w:val="a7"/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Рекомендуемое количество использованных источников 10-12, по которым  выполняется контрольная работа. </w:t>
      </w:r>
    </w:p>
    <w:p w:rsidR="00BD79C5" w:rsidRDefault="00BD79C5" w:rsidP="00BD79C5">
      <w:pPr>
        <w:pStyle w:val="a7"/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Контрольная работа должна быть переплетена в обложку или помещена в папку. </w:t>
      </w:r>
    </w:p>
    <w:p w:rsidR="00BD79C5" w:rsidRDefault="00BD79C5" w:rsidP="00BD79C5">
      <w:pPr>
        <w:pStyle w:val="a7"/>
        <w:spacing w:line="240" w:lineRule="auto"/>
        <w:ind w:firstLine="0"/>
        <w:rPr>
          <w:sz w:val="24"/>
          <w:szCs w:val="24"/>
          <w:lang w:eastAsia="ru-RU"/>
        </w:rPr>
      </w:pPr>
    </w:p>
    <w:p w:rsidR="00BD79C5" w:rsidRDefault="00BD79C5" w:rsidP="00BD79C5">
      <w:pPr>
        <w:pStyle w:val="20"/>
        <w:spacing w:after="0" w:line="240" w:lineRule="auto"/>
        <w:ind w:firstLine="0"/>
        <w:rPr>
          <w:rFonts w:eastAsia="SimSun"/>
          <w:i w:val="0"/>
          <w:sz w:val="24"/>
          <w:szCs w:val="24"/>
        </w:rPr>
      </w:pPr>
      <w:bookmarkStart w:id="6" w:name="_Toc372065016"/>
      <w:bookmarkStart w:id="7" w:name="_Toc372291739"/>
      <w:r>
        <w:rPr>
          <w:rFonts w:eastAsia="SimSun"/>
          <w:i w:val="0"/>
          <w:sz w:val="24"/>
          <w:szCs w:val="24"/>
        </w:rPr>
        <w:t>Порядок выполнения контрольной работы</w:t>
      </w:r>
      <w:bookmarkEnd w:id="6"/>
      <w:bookmarkEnd w:id="7"/>
    </w:p>
    <w:p w:rsidR="00BD79C5" w:rsidRDefault="00BD79C5" w:rsidP="00BD79C5">
      <w:pPr>
        <w:pStyle w:val="a7"/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Приступать к написанию контрольной работы следует лишь после изучения основных тем дисциплины, основываясь на учебнике (учебном пособии) из списка основной литературы, рекомендованной по данному курсу, дополнительной учебной литературы, и нормативного материала по избранной теме (при наличии такой необходимости). Список рекомендуемой преподавателем научной литературы необходимо рассматривать как основу для самостоятельного поиска и анализа.</w:t>
      </w:r>
    </w:p>
    <w:p w:rsidR="00BD79C5" w:rsidRDefault="00BD79C5" w:rsidP="00BD79C5">
      <w:pPr>
        <w:pStyle w:val="a7"/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При написании контрольной работы студенту следует проявить самостоятельность и не прибегать к простому переписыванию литературы. </w:t>
      </w:r>
    </w:p>
    <w:p w:rsidR="00BD79C5" w:rsidRDefault="00BD79C5" w:rsidP="00BD79C5">
      <w:pPr>
        <w:pStyle w:val="a7"/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Введение контрольной работы должно содержать формулировку контрольного задания,  краткое изложение цели контрольной работы.</w:t>
      </w:r>
    </w:p>
    <w:p w:rsidR="00BD79C5" w:rsidRDefault="00BD79C5" w:rsidP="00BD79C5">
      <w:pPr>
        <w:pStyle w:val="a7"/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Основная часть контрольной работы должна раскрывать содержание темы,  в соответствии с предложенным планом. В ходе написания основной части следует давать ссылки на используемые источники информации. </w:t>
      </w:r>
    </w:p>
    <w:p w:rsidR="00BD79C5" w:rsidRDefault="00BD79C5" w:rsidP="00BD79C5">
      <w:pPr>
        <w:pStyle w:val="a7"/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В заключении следует сформулировать краткие выводы по проделанной работе и привести список использованных источников.</w:t>
      </w:r>
    </w:p>
    <w:p w:rsidR="00BD79C5" w:rsidRDefault="00BD79C5" w:rsidP="00BD79C5">
      <w:pPr>
        <w:pStyle w:val="a7"/>
        <w:spacing w:line="240" w:lineRule="auto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Обратить внимание на типичные ошибки при выполнении контрольной работы: </w:t>
      </w:r>
    </w:p>
    <w:p w:rsidR="00BD79C5" w:rsidRDefault="00BD79C5" w:rsidP="00BD79C5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несоответствие содержания контрольной работы цели и поставленным задачам;</w:t>
      </w:r>
    </w:p>
    <w:p w:rsidR="00BD79C5" w:rsidRDefault="00BD79C5" w:rsidP="00BD79C5">
      <w:pPr>
        <w:pStyle w:val="a"/>
        <w:numPr>
          <w:ilvl w:val="0"/>
          <w:numId w:val="0"/>
        </w:numPr>
        <w:spacing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нарушение установленных требований к оформлению работы;</w:t>
      </w:r>
    </w:p>
    <w:p w:rsidR="00BD79C5" w:rsidRDefault="00BD79C5" w:rsidP="00BD79C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информации без ссылок на источник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6C27" w:rsidRDefault="00ED6C27"/>
    <w:sectPr w:rsidR="00ED6C27" w:rsidSect="00B21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94EBB"/>
    <w:multiLevelType w:val="hybridMultilevel"/>
    <w:tmpl w:val="901874E8"/>
    <w:lvl w:ilvl="0" w:tplc="60680C9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79C5"/>
    <w:rsid w:val="00580098"/>
    <w:rsid w:val="008A2A41"/>
    <w:rsid w:val="00B21843"/>
    <w:rsid w:val="00BD79C5"/>
    <w:rsid w:val="00E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9B8AB-3B36-48DD-A0BC-EA43966F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21843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rsid w:val="00BD79C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4">
    <w:name w:val="Table Grid"/>
    <w:basedOn w:val="a2"/>
    <w:uiPriority w:val="59"/>
    <w:rsid w:val="00BD79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BD79C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6">
    <w:name w:val="осн текст Знак"/>
    <w:basedOn w:val="a1"/>
    <w:link w:val="a7"/>
    <w:locked/>
    <w:rsid w:val="00BD79C5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a7">
    <w:name w:val="осн текст"/>
    <w:basedOn w:val="a0"/>
    <w:link w:val="a6"/>
    <w:qFormat/>
    <w:rsid w:val="00BD79C5"/>
    <w:pPr>
      <w:spacing w:after="0" w:line="360" w:lineRule="auto"/>
      <w:ind w:firstLine="709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a8">
    <w:name w:val="мои нум списки Знак"/>
    <w:basedOn w:val="a6"/>
    <w:link w:val="a"/>
    <w:locked/>
    <w:rsid w:val="00BD79C5"/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customStyle="1" w:styleId="a">
    <w:name w:val="мои нум списки"/>
    <w:basedOn w:val="a7"/>
    <w:link w:val="a8"/>
    <w:qFormat/>
    <w:rsid w:val="00BD79C5"/>
    <w:pPr>
      <w:numPr>
        <w:numId w:val="1"/>
      </w:numPr>
      <w:ind w:left="0" w:firstLine="709"/>
    </w:pPr>
  </w:style>
  <w:style w:type="character" w:customStyle="1" w:styleId="10">
    <w:name w:val="мой заг 1 Знак"/>
    <w:basedOn w:val="a1"/>
    <w:link w:val="11"/>
    <w:locked/>
    <w:rsid w:val="00BD79C5"/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paragraph" w:customStyle="1" w:styleId="11">
    <w:name w:val="мой заг 1"/>
    <w:basedOn w:val="a0"/>
    <w:next w:val="a7"/>
    <w:link w:val="10"/>
    <w:qFormat/>
    <w:rsid w:val="00BD79C5"/>
    <w:pPr>
      <w:keepNext/>
      <w:keepLines/>
      <w:spacing w:after="100" w:afterAutospacing="1" w:line="360" w:lineRule="auto"/>
      <w:ind w:firstLine="709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8"/>
      <w:lang w:eastAsia="en-US"/>
    </w:rPr>
  </w:style>
  <w:style w:type="character" w:customStyle="1" w:styleId="2">
    <w:name w:val="мой заг 2 Знак"/>
    <w:basedOn w:val="10"/>
    <w:link w:val="20"/>
    <w:locked/>
    <w:rsid w:val="00BD79C5"/>
    <w:rPr>
      <w:rFonts w:ascii="Times New Roman" w:eastAsiaTheme="majorEastAsia" w:hAnsi="Times New Roman" w:cs="Times New Roman"/>
      <w:b/>
      <w:bCs/>
      <w:i/>
      <w:sz w:val="28"/>
      <w:szCs w:val="28"/>
      <w:lang w:eastAsia="en-US"/>
    </w:rPr>
  </w:style>
  <w:style w:type="paragraph" w:customStyle="1" w:styleId="20">
    <w:name w:val="мой заг 2"/>
    <w:basedOn w:val="11"/>
    <w:next w:val="a7"/>
    <w:link w:val="2"/>
    <w:qFormat/>
    <w:rsid w:val="00BD79C5"/>
    <w:pPr>
      <w:spacing w:after="120" w:afterAutospacing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4697</Words>
  <Characters>26776</Characters>
  <Application>Microsoft Office Word</Application>
  <DocSecurity>0</DocSecurity>
  <Lines>223</Lines>
  <Paragraphs>62</Paragraphs>
  <ScaleCrop>false</ScaleCrop>
  <Company/>
  <LinksUpToDate>false</LinksUpToDate>
  <CharactersWithSpaces>31411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</dc:creator>
  <cp:keywords/>
  <dc:description/>
  <cp:lastModifiedBy>Заочное</cp:lastModifiedBy>
  <cp:revision>4</cp:revision>
  <dcterms:created xsi:type="dcterms:W3CDTF">2022-10-31T06:18:00Z</dcterms:created>
  <dcterms:modified xsi:type="dcterms:W3CDTF">2022-10-31T06:43:00Z</dcterms:modified>
</cp:coreProperties>
</file>