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B7" w:rsidRDefault="00925CB7" w:rsidP="00925C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Задание 1. Написать конспект </w:t>
      </w:r>
    </w:p>
    <w:p w:rsidR="00925CB7" w:rsidRDefault="00925CB7" w:rsidP="00925C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7D3A" w:rsidRDefault="00867D3A" w:rsidP="00925C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7D3A" w:rsidRDefault="00867D3A" w:rsidP="00925C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5CB7" w:rsidRPr="005B503E" w:rsidRDefault="00925CB7" w:rsidP="00925CB7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503E">
        <w:rPr>
          <w:rFonts w:ascii="Times New Roman" w:hAnsi="Times New Roman"/>
          <w:sz w:val="24"/>
          <w:szCs w:val="24"/>
        </w:rPr>
        <w:t>Методические рекомендации:</w:t>
      </w:r>
    </w:p>
    <w:p w:rsidR="00925CB7" w:rsidRPr="005B503E" w:rsidRDefault="00925CB7" w:rsidP="00925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503E">
        <w:rPr>
          <w:rFonts w:ascii="Times New Roman" w:hAnsi="Times New Roman"/>
          <w:i/>
          <w:sz w:val="24"/>
          <w:szCs w:val="24"/>
        </w:rPr>
        <w:t xml:space="preserve"> </w:t>
      </w:r>
      <w:r w:rsidRPr="005B503E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5B503E">
        <w:rPr>
          <w:rFonts w:ascii="Times New Roman" w:hAnsi="Times New Roman"/>
          <w:sz w:val="24"/>
          <w:szCs w:val="24"/>
        </w:rPr>
        <w:t>представляет собой дословные выписки из текста источника. При этом конспект -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</w:t>
      </w:r>
    </w:p>
    <w:p w:rsidR="00925CB7" w:rsidRPr="00B76352" w:rsidRDefault="00925CB7" w:rsidP="00925CB7">
      <w:pPr>
        <w:pStyle w:val="FR2"/>
        <w:spacing w:before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B76352">
        <w:rPr>
          <w:rFonts w:ascii="Times New Roman" w:hAnsi="Times New Roman" w:cs="Times New Roman"/>
          <w:b w:val="0"/>
          <w:sz w:val="24"/>
          <w:szCs w:val="24"/>
        </w:rPr>
        <w:t xml:space="preserve">Перед написанием </w:t>
      </w:r>
      <w:proofErr w:type="gramStart"/>
      <w:r w:rsidRPr="00B76352">
        <w:rPr>
          <w:rFonts w:ascii="Times New Roman" w:hAnsi="Times New Roman" w:cs="Times New Roman"/>
          <w:b w:val="0"/>
          <w:sz w:val="24"/>
          <w:szCs w:val="24"/>
        </w:rPr>
        <w:t>конспекта,  прежде</w:t>
      </w:r>
      <w:proofErr w:type="gramEnd"/>
      <w:r w:rsidRPr="00B76352">
        <w:rPr>
          <w:rFonts w:ascii="Times New Roman" w:hAnsi="Times New Roman" w:cs="Times New Roman"/>
          <w:b w:val="0"/>
          <w:sz w:val="24"/>
          <w:szCs w:val="24"/>
        </w:rPr>
        <w:t xml:space="preserve"> всего, необходимо ознакомится с перечнем рекомендуемой литературы, а затем приступить к изложению своими словами содержания работы, придерживаясь последовательности в изложении материала, в соответствии планом. При необходимости приводить цитаты, взятые кавычки, из источников с указанием автора, названия литературного источника, года издания. Списывание литературного источника категорически воспрещается, так же как не допускается списывания с одного учебника. </w:t>
      </w:r>
    </w:p>
    <w:p w:rsidR="00925CB7" w:rsidRPr="00B76352" w:rsidRDefault="00925CB7" w:rsidP="00925CB7">
      <w:pPr>
        <w:pStyle w:val="FR2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6352">
        <w:rPr>
          <w:rFonts w:ascii="Times New Roman" w:hAnsi="Times New Roman" w:cs="Times New Roman"/>
          <w:b w:val="0"/>
          <w:sz w:val="24"/>
          <w:szCs w:val="24"/>
        </w:rPr>
        <w:t>Работа можно оформлять студентом на А4, на титульном листе указать номер группы, специализацию, Ф.И.О., выбранную тему. Объем требуемой работы должен составлять не менее 5-6 страниц рукописного текста или 3 печатных и отражать существенные ключевые моменты темы.</w:t>
      </w:r>
    </w:p>
    <w:p w:rsidR="00925CB7" w:rsidRPr="005B503E" w:rsidRDefault="00925CB7" w:rsidP="00925C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3E">
        <w:rPr>
          <w:rFonts w:ascii="Times New Roman" w:hAnsi="Times New Roman"/>
          <w:i/>
          <w:sz w:val="24"/>
          <w:szCs w:val="24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3"/>
      </w:tblGrid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3E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3E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Наличие выходных данных статьи (название, автор, из какого источника взята, страницы)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выходные данные статьи выполнены полностью; </w:t>
            </w:r>
          </w:p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>- выходные данные статьи выполнены</w:t>
            </w:r>
            <w:r w:rsidRPr="005B503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, но есть неточности; </w:t>
            </w:r>
          </w:p>
        </w:tc>
      </w:tr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грамотность составления плана конспекта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>- план составлен грамотно;</w:t>
            </w:r>
          </w:p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- план составлен, но есть некоторые неточности </w:t>
            </w:r>
          </w:p>
        </w:tc>
      </w:tr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соответствие содержания конспекта составленному плану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соответствует полностью; </w:t>
            </w:r>
          </w:p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- соответствует, но есть неточности </w:t>
            </w:r>
          </w:p>
        </w:tc>
      </w:tr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содержательность конспекта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конспект раскрывает основное содержание статьи полностью; </w:t>
            </w:r>
          </w:p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конспект не полностью раскрывает содержание статьи </w:t>
            </w:r>
          </w:p>
        </w:tc>
      </w:tr>
      <w:tr w:rsidR="00925CB7" w:rsidRPr="005B503E" w:rsidTr="00B2293A">
        <w:tc>
          <w:tcPr>
            <w:tcW w:w="4077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конспектирования (сокращение слов, таблицы, схемы, выделение цветом основных понятий)</w:t>
            </w:r>
          </w:p>
        </w:tc>
        <w:tc>
          <w:tcPr>
            <w:tcW w:w="5954" w:type="dxa"/>
          </w:tcPr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 xml:space="preserve">- использованы различные способы конспектирования; </w:t>
            </w:r>
          </w:p>
          <w:p w:rsidR="00925CB7" w:rsidRPr="005B503E" w:rsidRDefault="00925CB7" w:rsidP="00B2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3E">
              <w:rPr>
                <w:rFonts w:ascii="Times New Roman" w:hAnsi="Times New Roman"/>
                <w:sz w:val="24"/>
                <w:szCs w:val="24"/>
              </w:rPr>
              <w:t>- использован только один способ конспектирования;</w:t>
            </w:r>
          </w:p>
        </w:tc>
      </w:tr>
    </w:tbl>
    <w:p w:rsidR="00925CB7" w:rsidRDefault="00925CB7" w:rsidP="00925C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7D3A" w:rsidRDefault="00867D3A" w:rsidP="00867D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Темы конспектов:</w:t>
      </w:r>
    </w:p>
    <w:p w:rsidR="00867D3A" w:rsidRDefault="00867D3A" w:rsidP="00867D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C70D4">
        <w:rPr>
          <w:rFonts w:ascii="Times New Roman" w:hAnsi="Times New Roman" w:cs="Times New Roman"/>
          <w:sz w:val="24"/>
          <w:szCs w:val="24"/>
        </w:rPr>
        <w:t>«Роль и место физической культуры в жизни человека и общества. Ценности физической культуры. Функции физической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3A" w:rsidRPr="00B76352" w:rsidRDefault="00867D3A" w:rsidP="00867D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512D">
        <w:rPr>
          <w:rFonts w:ascii="Times New Roman" w:hAnsi="Times New Roman" w:cs="Times New Roman"/>
          <w:sz w:val="24"/>
          <w:szCs w:val="24"/>
        </w:rPr>
        <w:t>- Роль и значение физической культуры в профессионально-прикладной подготовке обучающихся применительно к профилю специальности.</w:t>
      </w:r>
    </w:p>
    <w:p w:rsidR="00867D3A" w:rsidRPr="00AA71E5" w:rsidRDefault="00867D3A" w:rsidP="00867D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1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71E5">
        <w:rPr>
          <w:rFonts w:ascii="Times New Roman" w:hAnsi="Times New Roman" w:cs="Times New Roman"/>
          <w:sz w:val="24"/>
          <w:szCs w:val="24"/>
        </w:rPr>
        <w:t>ехника безопасности на занятиях физической культуры.</w:t>
      </w:r>
    </w:p>
    <w:p w:rsidR="00867D3A" w:rsidRPr="00217769" w:rsidRDefault="00867D3A" w:rsidP="0086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69">
        <w:rPr>
          <w:rFonts w:ascii="Times New Roman" w:hAnsi="Times New Roman" w:cs="Times New Roman"/>
          <w:sz w:val="24"/>
          <w:szCs w:val="24"/>
        </w:rPr>
        <w:t>- Задачи, формы самостоятельных занятий, методика их применения.</w:t>
      </w:r>
    </w:p>
    <w:p w:rsidR="00867D3A" w:rsidRPr="00217769" w:rsidRDefault="00867D3A" w:rsidP="0086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7769">
        <w:rPr>
          <w:rFonts w:ascii="Times New Roman" w:hAnsi="Times New Roman" w:cs="Times New Roman"/>
          <w:sz w:val="24"/>
          <w:szCs w:val="24"/>
        </w:rPr>
        <w:t>Принципы дозирования физической нагрузки.</w:t>
      </w:r>
    </w:p>
    <w:p w:rsidR="00925CB7" w:rsidRDefault="00925CB7" w:rsidP="00925C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7D3A" w:rsidRDefault="00867D3A" w:rsidP="00925CB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5CB7" w:rsidRPr="005300F3" w:rsidRDefault="00925CB7" w:rsidP="00925CB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300F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5300F3">
        <w:rPr>
          <w:rFonts w:ascii="Times New Roman" w:hAnsi="Times New Roman"/>
          <w:b/>
          <w:iCs/>
          <w:sz w:val="24"/>
          <w:szCs w:val="24"/>
        </w:rPr>
        <w:t>Составить терминологический словарь по следующим понятиям:</w:t>
      </w:r>
    </w:p>
    <w:p w:rsidR="00925CB7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B503E">
        <w:rPr>
          <w:rFonts w:ascii="Times New Roman" w:hAnsi="Times New Roman"/>
          <w:iCs/>
          <w:sz w:val="24"/>
          <w:szCs w:val="24"/>
        </w:rPr>
        <w:t>Физическая культура;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B503E">
        <w:rPr>
          <w:rFonts w:ascii="Times New Roman" w:hAnsi="Times New Roman"/>
          <w:iCs/>
          <w:sz w:val="24"/>
          <w:szCs w:val="24"/>
        </w:rPr>
        <w:t>Физическое воспитание;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B503E">
        <w:rPr>
          <w:rFonts w:ascii="Times New Roman" w:hAnsi="Times New Roman"/>
          <w:iCs/>
          <w:sz w:val="24"/>
          <w:szCs w:val="24"/>
        </w:rPr>
        <w:t>Физическое развитие;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B503E">
        <w:rPr>
          <w:rFonts w:ascii="Times New Roman" w:hAnsi="Times New Roman"/>
          <w:iCs/>
          <w:sz w:val="24"/>
          <w:szCs w:val="24"/>
        </w:rPr>
        <w:t>Физическая подготовленность;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Физические (двигательные) качества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Спорт;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Профессионально-прикладная физическая подготовка;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Сила;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Быстрота;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 xml:space="preserve">Выносливость; 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 xml:space="preserve">Гиподинамия; 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 xml:space="preserve">Гибкость; 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Ловкость;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503E">
        <w:rPr>
          <w:rStyle w:val="CharStyle4"/>
          <w:rFonts w:eastAsiaTheme="minorHAnsi"/>
          <w:sz w:val="24"/>
          <w:szCs w:val="24"/>
        </w:rPr>
        <w:t>Переутомление;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Повторный метод;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Равномерный метод;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Круговой метод;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Игровой метод;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5B503E">
        <w:rPr>
          <w:rStyle w:val="CharStyle4"/>
          <w:rFonts w:eastAsiaTheme="minorHAnsi"/>
          <w:sz w:val="24"/>
          <w:szCs w:val="24"/>
        </w:rPr>
        <w:t>Переменный метод;</w:t>
      </w:r>
    </w:p>
    <w:p w:rsidR="00925CB7" w:rsidRPr="005B503E" w:rsidRDefault="00925CB7" w:rsidP="00925CB7">
      <w:pPr>
        <w:pStyle w:val="a4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E27BB" w:rsidRDefault="00867D3A">
      <w:pPr>
        <w:rPr>
          <w:rFonts w:ascii="Times New Roman" w:hAnsi="Times New Roman"/>
          <w:b/>
          <w:sz w:val="24"/>
          <w:szCs w:val="24"/>
        </w:rPr>
      </w:pPr>
      <w:r w:rsidRPr="007E27BB">
        <w:rPr>
          <w:rFonts w:ascii="Times New Roman" w:hAnsi="Times New Roman"/>
          <w:b/>
          <w:sz w:val="24"/>
          <w:szCs w:val="24"/>
        </w:rPr>
        <w:t>3. Написать реферат</w:t>
      </w:r>
    </w:p>
    <w:p w:rsidR="008A4761" w:rsidRPr="005B503E" w:rsidRDefault="008A4761" w:rsidP="008A4761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503E">
        <w:rPr>
          <w:rFonts w:ascii="Times New Roman" w:hAnsi="Times New Roman"/>
          <w:sz w:val="24"/>
          <w:szCs w:val="24"/>
        </w:rPr>
        <w:t>Методические рекомендации:</w:t>
      </w:r>
    </w:p>
    <w:p w:rsidR="007E27BB" w:rsidRPr="008A4761" w:rsidRDefault="00867D3A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 xml:space="preserve"> </w:t>
      </w:r>
      <w:r w:rsidR="007E27BB" w:rsidRPr="008A4761">
        <w:rPr>
          <w:rStyle w:val="CharStyle4"/>
          <w:rFonts w:eastAsiaTheme="minorHAnsi"/>
          <w:sz w:val="24"/>
          <w:szCs w:val="24"/>
        </w:rPr>
        <w:t>В каждом разделе, рассматривается теоретические основы изучаемой проблемы: раскрывается история вопроса, характеризуются аспекты разработанности проблемы в теории и практике посредством сравнительного анализа литературы, имеется психолого-педагогическое обоснование проблемы;</w:t>
      </w:r>
    </w:p>
    <w:p w:rsidR="007E27BB" w:rsidRPr="008A4761" w:rsidRDefault="007E27BB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заключение, в котором содержатся выводы и рекомендации о возможности применения полученных результатов (</w:t>
      </w:r>
      <w:smartTag w:uri="urn:schemas-microsoft-com:office:cs:smarttags" w:element="NumConv6p0">
        <w:smartTagPr>
          <w:attr w:name="sch" w:val="1"/>
          <w:attr w:name="val" w:val="1"/>
        </w:smartTagPr>
        <w:r w:rsidRPr="008A4761">
          <w:rPr>
            <w:rStyle w:val="CharStyle4"/>
            <w:rFonts w:eastAsiaTheme="minorHAnsi"/>
            <w:sz w:val="24"/>
            <w:szCs w:val="24"/>
          </w:rPr>
          <w:t>1</w:t>
        </w:r>
      </w:smartTag>
      <w:r w:rsidRPr="008A4761">
        <w:rPr>
          <w:rStyle w:val="CharStyle4"/>
          <w:rFonts w:eastAsiaTheme="minorHAnsi"/>
          <w:sz w:val="24"/>
          <w:szCs w:val="24"/>
        </w:rPr>
        <w:t>-</w:t>
      </w:r>
      <w:smartTag w:uri="urn:schemas-microsoft-com:office:cs:smarttags" w:element="NumConv6p0">
        <w:smartTagPr>
          <w:attr w:name="sch" w:val="1"/>
          <w:attr w:name="val" w:val="2"/>
        </w:smartTagPr>
        <w:r w:rsidRPr="008A4761">
          <w:rPr>
            <w:rStyle w:val="CharStyle4"/>
            <w:rFonts w:eastAsiaTheme="minorHAnsi"/>
            <w:sz w:val="24"/>
            <w:szCs w:val="24"/>
          </w:rPr>
          <w:t>2</w:t>
        </w:r>
      </w:smartTag>
      <w:r w:rsidRPr="008A4761">
        <w:rPr>
          <w:rStyle w:val="CharStyle4"/>
          <w:rFonts w:eastAsiaTheme="minorHAnsi"/>
          <w:sz w:val="24"/>
          <w:szCs w:val="24"/>
        </w:rPr>
        <w:t xml:space="preserve"> стр.);</w:t>
      </w:r>
    </w:p>
    <w:p w:rsidR="007E27BB" w:rsidRPr="008A4761" w:rsidRDefault="007E27BB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 xml:space="preserve">список литературы (не менее </w:t>
      </w:r>
      <w:r w:rsidR="008A4761" w:rsidRPr="008A4761">
        <w:rPr>
          <w:rStyle w:val="CharStyle4"/>
          <w:rFonts w:eastAsiaTheme="minorHAnsi"/>
          <w:sz w:val="24"/>
          <w:szCs w:val="24"/>
        </w:rPr>
        <w:t>6-10</w:t>
      </w:r>
      <w:r w:rsidRPr="008A4761">
        <w:rPr>
          <w:rStyle w:val="CharStyle4"/>
          <w:rFonts w:eastAsiaTheme="minorHAnsi"/>
          <w:sz w:val="24"/>
          <w:szCs w:val="24"/>
        </w:rPr>
        <w:t xml:space="preserve"> источников);</w:t>
      </w:r>
    </w:p>
    <w:p w:rsidR="008A4761" w:rsidRPr="008A4761" w:rsidRDefault="008A4761" w:rsidP="008A4761">
      <w:pPr>
        <w:spacing w:after="0" w:line="240" w:lineRule="auto"/>
        <w:ind w:firstLine="709"/>
        <w:jc w:val="both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Реферат имеет следующую структуру:</w:t>
      </w:r>
    </w:p>
    <w:p w:rsidR="008A4761" w:rsidRPr="008A4761" w:rsidRDefault="007027A4" w:rsidP="008A4761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>
        <w:rPr>
          <w:rStyle w:val="CharStyle4"/>
          <w:rFonts w:eastAsiaTheme="minorHAnsi"/>
          <w:sz w:val="24"/>
          <w:szCs w:val="24"/>
        </w:rPr>
        <w:t>титульный лист</w:t>
      </w:r>
      <w:r w:rsidR="008A4761" w:rsidRPr="008A4761">
        <w:rPr>
          <w:rStyle w:val="CharStyle4"/>
          <w:rFonts w:eastAsiaTheme="minorHAnsi"/>
          <w:sz w:val="24"/>
          <w:szCs w:val="24"/>
        </w:rPr>
        <w:t>;</w:t>
      </w:r>
    </w:p>
    <w:p w:rsidR="008A4761" w:rsidRPr="008A4761" w:rsidRDefault="007027A4" w:rsidP="008A4761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>
        <w:rPr>
          <w:rStyle w:val="CharStyle4"/>
          <w:rFonts w:eastAsiaTheme="minorHAnsi"/>
          <w:sz w:val="24"/>
          <w:szCs w:val="24"/>
        </w:rPr>
        <w:t>оглавление</w:t>
      </w:r>
      <w:r w:rsidR="008A4761" w:rsidRPr="008A4761">
        <w:rPr>
          <w:rStyle w:val="CharStyle4"/>
          <w:rFonts w:eastAsiaTheme="minorHAnsi"/>
          <w:sz w:val="24"/>
          <w:szCs w:val="24"/>
        </w:rPr>
        <w:t>;</w:t>
      </w:r>
    </w:p>
    <w:p w:rsidR="008A4761" w:rsidRPr="008A4761" w:rsidRDefault="008A4761" w:rsidP="008A4761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введение, в котором раскрывается актуальность выбора темы. Формулируются компоненты методологического аппарата: объект, предмет, (1-2стр.);</w:t>
      </w:r>
    </w:p>
    <w:p w:rsidR="008A4761" w:rsidRPr="008A4761" w:rsidRDefault="008A4761" w:rsidP="008A4761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теоретическая часть, в которой содержатся теоретические основы изучаемой проблемы: раскрывается история вопроса, характеризуются аспекты разработанности проблемы в теории и практике посредством сравнительного анализа литературы, имеется психолого-педагогическое о</w:t>
      </w:r>
      <w:r w:rsidR="007027A4">
        <w:rPr>
          <w:rStyle w:val="CharStyle4"/>
          <w:rFonts w:eastAsiaTheme="minorHAnsi"/>
          <w:sz w:val="24"/>
          <w:szCs w:val="24"/>
        </w:rPr>
        <w:t>боснование проблемы (до 12стр)</w:t>
      </w:r>
      <w:r w:rsidRPr="008A4761">
        <w:rPr>
          <w:rStyle w:val="CharStyle4"/>
          <w:rFonts w:eastAsiaTheme="minorHAnsi"/>
          <w:sz w:val="24"/>
          <w:szCs w:val="24"/>
        </w:rPr>
        <w:t xml:space="preserve">; </w:t>
      </w:r>
    </w:p>
    <w:p w:rsidR="008A4761" w:rsidRDefault="008A4761" w:rsidP="008A4761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заключение, в котором содержатся выводы и рекомендации о возможности применения полученных результатов (</w:t>
      </w:r>
      <w:smartTag w:uri="urn:schemas-microsoft-com:office:cs:smarttags" w:element="NumConv6p0">
        <w:smartTagPr>
          <w:attr w:name="sch" w:val="1"/>
          <w:attr w:name="val" w:val="1"/>
        </w:smartTagPr>
        <w:r w:rsidRPr="008A4761">
          <w:rPr>
            <w:rStyle w:val="CharStyle4"/>
            <w:rFonts w:eastAsiaTheme="minorHAnsi"/>
            <w:sz w:val="24"/>
            <w:szCs w:val="24"/>
          </w:rPr>
          <w:t>1</w:t>
        </w:r>
      </w:smartTag>
      <w:r w:rsidRPr="008A4761">
        <w:rPr>
          <w:rStyle w:val="CharStyle4"/>
          <w:rFonts w:eastAsiaTheme="minorHAnsi"/>
          <w:sz w:val="24"/>
          <w:szCs w:val="24"/>
        </w:rPr>
        <w:t>-</w:t>
      </w:r>
      <w:smartTag w:uri="urn:schemas-microsoft-com:office:cs:smarttags" w:element="NumConv6p0">
        <w:smartTagPr>
          <w:attr w:name="sch" w:val="1"/>
          <w:attr w:name="val" w:val="2"/>
        </w:smartTagPr>
        <w:r w:rsidRPr="008A4761">
          <w:rPr>
            <w:rStyle w:val="CharStyle4"/>
            <w:rFonts w:eastAsiaTheme="minorHAnsi"/>
            <w:sz w:val="24"/>
            <w:szCs w:val="24"/>
          </w:rPr>
          <w:t>2</w:t>
        </w:r>
      </w:smartTag>
      <w:r w:rsidRPr="008A4761">
        <w:rPr>
          <w:rStyle w:val="CharStyle4"/>
          <w:rFonts w:eastAsiaTheme="minorHAnsi"/>
          <w:sz w:val="24"/>
          <w:szCs w:val="24"/>
        </w:rPr>
        <w:t xml:space="preserve"> стр.); </w:t>
      </w:r>
    </w:p>
    <w:p w:rsidR="008A4761" w:rsidRPr="008A4761" w:rsidRDefault="008A4761" w:rsidP="008D3D5D">
      <w:pPr>
        <w:numPr>
          <w:ilvl w:val="0"/>
          <w:numId w:val="1"/>
        </w:numPr>
        <w:tabs>
          <w:tab w:val="clear" w:pos="3174"/>
        </w:tabs>
        <w:spacing w:after="0" w:line="240" w:lineRule="auto"/>
        <w:ind w:left="0" w:firstLine="0"/>
        <w:jc w:val="both"/>
        <w:rPr>
          <w:rStyle w:val="CharStyle4"/>
          <w:rFonts w:eastAsiaTheme="minorHAnsi"/>
          <w:sz w:val="24"/>
          <w:szCs w:val="24"/>
        </w:rPr>
      </w:pPr>
      <w:r w:rsidRPr="008A4761">
        <w:rPr>
          <w:rStyle w:val="CharStyle4"/>
          <w:rFonts w:eastAsiaTheme="minorHAnsi"/>
          <w:sz w:val="24"/>
          <w:szCs w:val="24"/>
        </w:rPr>
        <w:t>список литературы (не менее 6-10 источников);</w:t>
      </w:r>
    </w:p>
    <w:p w:rsidR="008A4761" w:rsidRDefault="008A4761" w:rsidP="00C44C22">
      <w:pPr>
        <w:pStyle w:val="a4"/>
        <w:spacing w:line="360" w:lineRule="auto"/>
        <w:ind w:left="3174"/>
        <w:jc w:val="both"/>
      </w:pPr>
    </w:p>
    <w:p w:rsidR="008A4761" w:rsidRPr="00C44C22" w:rsidRDefault="008A4761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b/>
          <w:sz w:val="24"/>
          <w:szCs w:val="24"/>
        </w:rPr>
      </w:pPr>
      <w:r w:rsidRPr="00C44C22">
        <w:rPr>
          <w:rStyle w:val="CharStyle4"/>
          <w:rFonts w:eastAsiaTheme="minorHAnsi"/>
          <w:b/>
          <w:sz w:val="24"/>
          <w:szCs w:val="24"/>
        </w:rPr>
        <w:t>Темы рефератов:</w:t>
      </w:r>
    </w:p>
    <w:p w:rsidR="00867D3A" w:rsidRPr="008A4761" w:rsidRDefault="00C44C22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>
        <w:rPr>
          <w:rStyle w:val="CharStyle4"/>
          <w:rFonts w:eastAsiaTheme="minorHAnsi"/>
          <w:sz w:val="24"/>
          <w:szCs w:val="24"/>
        </w:rPr>
        <w:t xml:space="preserve">- </w:t>
      </w:r>
      <w:r w:rsidR="00867D3A" w:rsidRPr="008A4761">
        <w:rPr>
          <w:rStyle w:val="CharStyle4"/>
          <w:rFonts w:eastAsiaTheme="minorHAnsi"/>
          <w:sz w:val="24"/>
          <w:szCs w:val="24"/>
        </w:rPr>
        <w:t>Средства физической культуры в повышении функциональных возможностей организма.</w:t>
      </w:r>
    </w:p>
    <w:p w:rsidR="00867D3A" w:rsidRPr="008A4761" w:rsidRDefault="00C44C22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>
        <w:rPr>
          <w:rStyle w:val="CharStyle4"/>
          <w:rFonts w:eastAsiaTheme="minorHAnsi"/>
          <w:sz w:val="24"/>
          <w:szCs w:val="24"/>
        </w:rPr>
        <w:t xml:space="preserve">- </w:t>
      </w:r>
      <w:r w:rsidR="00867D3A" w:rsidRPr="008A4761">
        <w:rPr>
          <w:rStyle w:val="CharStyle4"/>
          <w:rFonts w:eastAsiaTheme="minorHAnsi"/>
          <w:sz w:val="24"/>
          <w:szCs w:val="24"/>
        </w:rPr>
        <w:t>Самоконтроль в процессе физического воспитания.</w:t>
      </w:r>
    </w:p>
    <w:p w:rsidR="00867D3A" w:rsidRPr="008A4761" w:rsidRDefault="00C44C22" w:rsidP="008A4761">
      <w:pPr>
        <w:pStyle w:val="a4"/>
        <w:spacing w:after="0" w:line="240" w:lineRule="auto"/>
        <w:ind w:left="0"/>
        <w:rPr>
          <w:rStyle w:val="CharStyle4"/>
          <w:rFonts w:eastAsiaTheme="minorHAnsi"/>
          <w:sz w:val="24"/>
          <w:szCs w:val="24"/>
        </w:rPr>
      </w:pPr>
      <w:r>
        <w:rPr>
          <w:rStyle w:val="CharStyle4"/>
          <w:rFonts w:eastAsiaTheme="minorHAnsi"/>
          <w:sz w:val="24"/>
          <w:szCs w:val="24"/>
        </w:rPr>
        <w:t xml:space="preserve">- </w:t>
      </w:r>
      <w:r w:rsidR="00867D3A" w:rsidRPr="008A4761">
        <w:rPr>
          <w:rStyle w:val="CharStyle4"/>
          <w:rFonts w:eastAsiaTheme="minorHAnsi"/>
          <w:sz w:val="24"/>
          <w:szCs w:val="24"/>
        </w:rPr>
        <w:t>Основы профессионально-прикладной физической подготовки будущего специалиста.</w:t>
      </w:r>
    </w:p>
    <w:sectPr w:rsidR="00867D3A" w:rsidRPr="008A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D2C"/>
    <w:multiLevelType w:val="hybridMultilevel"/>
    <w:tmpl w:val="1C589C04"/>
    <w:lvl w:ilvl="0" w:tplc="A6D25880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2"/>
    <w:rsid w:val="0006580F"/>
    <w:rsid w:val="0034695C"/>
    <w:rsid w:val="004B6B22"/>
    <w:rsid w:val="007027A4"/>
    <w:rsid w:val="007E27BB"/>
    <w:rsid w:val="00867D3A"/>
    <w:rsid w:val="008A4761"/>
    <w:rsid w:val="00925CB7"/>
    <w:rsid w:val="009348CB"/>
    <w:rsid w:val="00973DBD"/>
    <w:rsid w:val="009F2AF8"/>
    <w:rsid w:val="00C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6778-8C2D-4AC2-A956-01E2385D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CB7"/>
    <w:pPr>
      <w:ind w:left="720"/>
      <w:contextualSpacing/>
    </w:pPr>
  </w:style>
  <w:style w:type="paragraph" w:customStyle="1" w:styleId="FR2">
    <w:name w:val="FR2"/>
    <w:rsid w:val="00925CB7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5CB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5CB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harStyle4">
    <w:name w:val="CharStyle4"/>
    <w:basedOn w:val="a0"/>
    <w:rsid w:val="00925CB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18"/>
      <w:szCs w:val="18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Заочное</cp:lastModifiedBy>
  <cp:revision>2</cp:revision>
  <dcterms:created xsi:type="dcterms:W3CDTF">2023-01-16T00:18:00Z</dcterms:created>
  <dcterms:modified xsi:type="dcterms:W3CDTF">2023-01-16T00:18:00Z</dcterms:modified>
</cp:coreProperties>
</file>