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36" w:rsidRPr="00A2646F" w:rsidRDefault="00880136" w:rsidP="00880136">
      <w:pPr>
        <w:ind w:firstLine="851"/>
        <w:jc w:val="right"/>
      </w:pPr>
      <w:bookmarkStart w:id="0" w:name="_GoBack"/>
      <w:bookmarkEnd w:id="0"/>
      <w:r w:rsidRPr="00A2646F">
        <w:t>Приложение</w:t>
      </w:r>
      <w:r>
        <w:t xml:space="preserve"> </w:t>
      </w:r>
      <w:r w:rsidRPr="00A2646F">
        <w:t>№1</w:t>
      </w:r>
    </w:p>
    <w:p w:rsidR="00880136" w:rsidRPr="00A2646F" w:rsidRDefault="00880136" w:rsidP="00880136">
      <w:pPr>
        <w:widowControl w:val="0"/>
        <w:autoSpaceDE w:val="0"/>
        <w:autoSpaceDN w:val="0"/>
        <w:ind w:right="1454" w:firstLine="851"/>
        <w:jc w:val="center"/>
        <w:outlineLvl w:val="0"/>
        <w:rPr>
          <w:b/>
          <w:bCs/>
        </w:rPr>
      </w:pPr>
    </w:p>
    <w:p w:rsidR="00880136" w:rsidRPr="00A2646F" w:rsidRDefault="00880136" w:rsidP="00880136">
      <w:pPr>
        <w:widowControl w:val="0"/>
        <w:autoSpaceDE w:val="0"/>
        <w:autoSpaceDN w:val="0"/>
        <w:ind w:right="1454" w:firstLine="851"/>
        <w:jc w:val="center"/>
        <w:outlineLvl w:val="0"/>
        <w:rPr>
          <w:b/>
          <w:bCs/>
        </w:rPr>
      </w:pPr>
      <w:r w:rsidRPr="00A2646F">
        <w:rPr>
          <w:b/>
          <w:bCs/>
        </w:rPr>
        <w:t>ПОЛОЖЕНИЕ</w:t>
      </w:r>
    </w:p>
    <w:p w:rsidR="00880136" w:rsidRDefault="00880136" w:rsidP="00880136">
      <w:pPr>
        <w:widowControl w:val="0"/>
        <w:autoSpaceDE w:val="0"/>
        <w:autoSpaceDN w:val="0"/>
        <w:spacing w:before="64"/>
        <w:ind w:right="1455" w:firstLine="851"/>
        <w:jc w:val="center"/>
        <w:rPr>
          <w:b/>
        </w:rPr>
      </w:pPr>
      <w:r w:rsidRPr="00A2646F">
        <w:rPr>
          <w:b/>
        </w:rPr>
        <w:t>О</w:t>
      </w:r>
      <w:r w:rsidRPr="00A2646F">
        <w:rPr>
          <w:b/>
          <w:spacing w:val="-2"/>
        </w:rPr>
        <w:t xml:space="preserve"> </w:t>
      </w:r>
      <w:r w:rsidRPr="00A2646F">
        <w:rPr>
          <w:b/>
        </w:rPr>
        <w:t>ШКОЛЕ</w:t>
      </w:r>
      <w:r w:rsidRPr="00A2646F">
        <w:rPr>
          <w:b/>
          <w:spacing w:val="-2"/>
        </w:rPr>
        <w:t xml:space="preserve"> </w:t>
      </w:r>
      <w:r w:rsidRPr="00A2646F">
        <w:rPr>
          <w:b/>
        </w:rPr>
        <w:t>МОЛОДОГО</w:t>
      </w:r>
      <w:r w:rsidRPr="00A2646F">
        <w:rPr>
          <w:b/>
          <w:spacing w:val="-1"/>
        </w:rPr>
        <w:t xml:space="preserve"> </w:t>
      </w:r>
      <w:r w:rsidRPr="00A2646F">
        <w:rPr>
          <w:b/>
        </w:rPr>
        <w:t>ПЕДАГОГА</w:t>
      </w:r>
    </w:p>
    <w:p w:rsidR="00880136" w:rsidRPr="00A2646F" w:rsidRDefault="00880136" w:rsidP="00880136">
      <w:pPr>
        <w:widowControl w:val="0"/>
        <w:autoSpaceDE w:val="0"/>
        <w:autoSpaceDN w:val="0"/>
        <w:spacing w:before="64"/>
        <w:ind w:right="1455" w:firstLine="851"/>
        <w:jc w:val="center"/>
        <w:rPr>
          <w:b/>
        </w:rPr>
      </w:pPr>
    </w:p>
    <w:p w:rsidR="00880136" w:rsidRPr="00A2646F" w:rsidRDefault="00880136" w:rsidP="00880136">
      <w:pPr>
        <w:widowControl w:val="0"/>
        <w:numPr>
          <w:ilvl w:val="1"/>
          <w:numId w:val="7"/>
        </w:numPr>
        <w:tabs>
          <w:tab w:val="left" w:pos="1542"/>
        </w:tabs>
        <w:autoSpaceDE w:val="0"/>
        <w:autoSpaceDN w:val="0"/>
        <w:ind w:left="0" w:firstLine="851"/>
        <w:jc w:val="both"/>
        <w:outlineLvl w:val="0"/>
        <w:rPr>
          <w:b/>
          <w:bCs/>
        </w:rPr>
      </w:pPr>
      <w:r w:rsidRPr="00A2646F">
        <w:rPr>
          <w:b/>
          <w:bCs/>
        </w:rPr>
        <w:t>Общие</w:t>
      </w:r>
      <w:r w:rsidRPr="00A2646F">
        <w:rPr>
          <w:b/>
          <w:bCs/>
          <w:spacing w:val="-4"/>
        </w:rPr>
        <w:t xml:space="preserve"> </w:t>
      </w:r>
      <w:r w:rsidRPr="00A2646F">
        <w:rPr>
          <w:b/>
          <w:bCs/>
        </w:rPr>
        <w:t>положения.</w:t>
      </w:r>
    </w:p>
    <w:p w:rsidR="00880136" w:rsidRPr="00A2646F" w:rsidRDefault="00880136" w:rsidP="00880136">
      <w:pPr>
        <w:widowControl w:val="0"/>
        <w:numPr>
          <w:ilvl w:val="2"/>
          <w:numId w:val="7"/>
        </w:numPr>
        <w:tabs>
          <w:tab w:val="left" w:pos="1662"/>
        </w:tabs>
        <w:autoSpaceDE w:val="0"/>
        <w:autoSpaceDN w:val="0"/>
        <w:ind w:left="0" w:firstLine="851"/>
        <w:jc w:val="both"/>
      </w:pPr>
      <w:r w:rsidRPr="00A2646F">
        <w:t>Настоящее</w:t>
      </w:r>
      <w:r w:rsidRPr="00A2646F">
        <w:rPr>
          <w:spacing w:val="1"/>
        </w:rPr>
        <w:t xml:space="preserve"> </w:t>
      </w:r>
      <w:r w:rsidRPr="00A2646F">
        <w:t>ПОЛОЖЕНИЕ</w:t>
      </w:r>
      <w:r w:rsidRPr="00A2646F">
        <w:rPr>
          <w:spacing w:val="1"/>
        </w:rPr>
        <w:t xml:space="preserve"> </w:t>
      </w:r>
      <w:r w:rsidRPr="00A2646F">
        <w:t>определяет</w:t>
      </w:r>
      <w:r w:rsidRPr="00A2646F">
        <w:rPr>
          <w:spacing w:val="1"/>
        </w:rPr>
        <w:t xml:space="preserve"> </w:t>
      </w:r>
      <w:r w:rsidRPr="00A2646F">
        <w:t>деятельность</w:t>
      </w:r>
      <w:r w:rsidRPr="00A2646F">
        <w:rPr>
          <w:spacing w:val="1"/>
        </w:rPr>
        <w:t xml:space="preserve"> </w:t>
      </w:r>
      <w:r w:rsidRPr="00A2646F">
        <w:t>методического</w:t>
      </w:r>
      <w:r w:rsidRPr="00A2646F">
        <w:rPr>
          <w:spacing w:val="1"/>
        </w:rPr>
        <w:t xml:space="preserve"> </w:t>
      </w:r>
      <w:r w:rsidRPr="00A2646F">
        <w:rPr>
          <w:spacing w:val="-3"/>
        </w:rPr>
        <w:t>образования,</w:t>
      </w:r>
      <w:r w:rsidRPr="00A2646F">
        <w:rPr>
          <w:spacing w:val="-9"/>
        </w:rPr>
        <w:t xml:space="preserve"> </w:t>
      </w:r>
      <w:r w:rsidRPr="00A2646F">
        <w:rPr>
          <w:spacing w:val="-3"/>
        </w:rPr>
        <w:t>которое</w:t>
      </w:r>
      <w:r w:rsidRPr="00A2646F">
        <w:rPr>
          <w:spacing w:val="-9"/>
        </w:rPr>
        <w:t xml:space="preserve"> </w:t>
      </w:r>
      <w:r w:rsidRPr="00A2646F">
        <w:rPr>
          <w:spacing w:val="-3"/>
        </w:rPr>
        <w:t>создаётся</w:t>
      </w:r>
      <w:r w:rsidRPr="00A2646F">
        <w:rPr>
          <w:spacing w:val="-8"/>
        </w:rPr>
        <w:t xml:space="preserve"> </w:t>
      </w:r>
      <w:r w:rsidRPr="00A2646F">
        <w:rPr>
          <w:spacing w:val="-3"/>
        </w:rPr>
        <w:t>при</w:t>
      </w:r>
      <w:r w:rsidRPr="00A2646F">
        <w:rPr>
          <w:spacing w:val="-7"/>
        </w:rPr>
        <w:t xml:space="preserve"> </w:t>
      </w:r>
      <w:r w:rsidRPr="00A2646F">
        <w:rPr>
          <w:spacing w:val="-3"/>
        </w:rPr>
        <w:t>наличии</w:t>
      </w:r>
      <w:r w:rsidRPr="00A2646F">
        <w:rPr>
          <w:spacing w:val="-8"/>
        </w:rPr>
        <w:t xml:space="preserve"> </w:t>
      </w:r>
      <w:r w:rsidRPr="00A2646F">
        <w:rPr>
          <w:spacing w:val="-3"/>
        </w:rPr>
        <w:t>в</w:t>
      </w:r>
      <w:r w:rsidRPr="00A2646F">
        <w:rPr>
          <w:spacing w:val="-7"/>
        </w:rPr>
        <w:t xml:space="preserve"> </w:t>
      </w:r>
      <w:r w:rsidRPr="00A2646F">
        <w:rPr>
          <w:spacing w:val="-3"/>
        </w:rPr>
        <w:t>ГАПОУ РС (Я) «Якутский педагогический колледж им. С.Ф. Гоголева»</w:t>
      </w:r>
      <w:r w:rsidRPr="00A2646F">
        <w:rPr>
          <w:spacing w:val="-7"/>
        </w:rPr>
        <w:t xml:space="preserve"> </w:t>
      </w:r>
      <w:r w:rsidRPr="00A2646F">
        <w:rPr>
          <w:spacing w:val="-3"/>
        </w:rPr>
        <w:t>молодых</w:t>
      </w:r>
      <w:r w:rsidRPr="00A2646F">
        <w:rPr>
          <w:spacing w:val="-8"/>
        </w:rPr>
        <w:t xml:space="preserve"> </w:t>
      </w:r>
      <w:r w:rsidRPr="00A2646F">
        <w:t>педагогов</w:t>
      </w:r>
      <w:r w:rsidRPr="00A2646F">
        <w:rPr>
          <w:spacing w:val="-20"/>
        </w:rPr>
        <w:t xml:space="preserve"> </w:t>
      </w:r>
      <w:r w:rsidRPr="00A2646F">
        <w:t>со</w:t>
      </w:r>
      <w:r w:rsidRPr="00A2646F">
        <w:rPr>
          <w:spacing w:val="-18"/>
        </w:rPr>
        <w:t xml:space="preserve"> </w:t>
      </w:r>
      <w:r w:rsidRPr="00A2646F">
        <w:t>стажем</w:t>
      </w:r>
      <w:r w:rsidRPr="00A2646F">
        <w:rPr>
          <w:spacing w:val="-20"/>
        </w:rPr>
        <w:t xml:space="preserve"> </w:t>
      </w:r>
      <w:r w:rsidRPr="00A2646F">
        <w:t>работы</w:t>
      </w:r>
      <w:r w:rsidRPr="00A2646F">
        <w:rPr>
          <w:spacing w:val="-19"/>
        </w:rPr>
        <w:t xml:space="preserve"> </w:t>
      </w:r>
      <w:r w:rsidRPr="00A2646F">
        <w:t>до</w:t>
      </w:r>
      <w:r w:rsidRPr="00A2646F">
        <w:rPr>
          <w:spacing w:val="-21"/>
        </w:rPr>
        <w:t xml:space="preserve"> </w:t>
      </w:r>
      <w:r w:rsidRPr="00A2646F">
        <w:t>3</w:t>
      </w:r>
      <w:r w:rsidRPr="00A2646F">
        <w:rPr>
          <w:spacing w:val="-17"/>
        </w:rPr>
        <w:t xml:space="preserve"> </w:t>
      </w:r>
      <w:r w:rsidRPr="00A2646F">
        <w:t>лет.</w:t>
      </w:r>
    </w:p>
    <w:p w:rsidR="00880136" w:rsidRPr="00A2646F" w:rsidRDefault="00880136" w:rsidP="00880136">
      <w:pPr>
        <w:widowControl w:val="0"/>
        <w:numPr>
          <w:ilvl w:val="2"/>
          <w:numId w:val="7"/>
        </w:numPr>
        <w:tabs>
          <w:tab w:val="left" w:pos="1662"/>
        </w:tabs>
        <w:autoSpaceDE w:val="0"/>
        <w:autoSpaceDN w:val="0"/>
        <w:ind w:left="0" w:firstLine="851"/>
        <w:jc w:val="both"/>
      </w:pPr>
      <w:r>
        <w:t>Школа молодого педагога (далее ШМП)</w:t>
      </w:r>
      <w:r w:rsidRPr="00A2646F">
        <w:rPr>
          <w:spacing w:val="1"/>
        </w:rPr>
        <w:t xml:space="preserve"> </w:t>
      </w:r>
      <w:r w:rsidRPr="00A2646F">
        <w:t>действует</w:t>
      </w:r>
      <w:r w:rsidRPr="00A2646F">
        <w:rPr>
          <w:spacing w:val="1"/>
        </w:rPr>
        <w:t xml:space="preserve"> </w:t>
      </w:r>
      <w:r w:rsidRPr="00A2646F">
        <w:t>в</w:t>
      </w:r>
      <w:r w:rsidRPr="00A2646F">
        <w:rPr>
          <w:spacing w:val="1"/>
        </w:rPr>
        <w:t xml:space="preserve"> </w:t>
      </w:r>
      <w:r w:rsidRPr="00A2646F">
        <w:t>соответствии</w:t>
      </w:r>
      <w:r w:rsidRPr="00A2646F">
        <w:rPr>
          <w:spacing w:val="1"/>
        </w:rPr>
        <w:t xml:space="preserve"> </w:t>
      </w:r>
      <w:r w:rsidRPr="00A2646F">
        <w:t>с</w:t>
      </w:r>
      <w:r w:rsidRPr="00A2646F">
        <w:rPr>
          <w:spacing w:val="1"/>
        </w:rPr>
        <w:t xml:space="preserve"> </w:t>
      </w:r>
      <w:r w:rsidRPr="00A2646F">
        <w:t>Уставом</w:t>
      </w:r>
      <w:r w:rsidRPr="00A2646F">
        <w:rPr>
          <w:spacing w:val="1"/>
        </w:rPr>
        <w:t xml:space="preserve"> </w:t>
      </w:r>
      <w:r w:rsidRPr="00A2646F">
        <w:t>колледжа,</w:t>
      </w:r>
      <w:r w:rsidRPr="00A2646F">
        <w:rPr>
          <w:spacing w:val="1"/>
        </w:rPr>
        <w:t xml:space="preserve"> </w:t>
      </w:r>
      <w:r w:rsidRPr="00A2646F">
        <w:rPr>
          <w:spacing w:val="-8"/>
        </w:rPr>
        <w:t>приказом</w:t>
      </w:r>
      <w:r w:rsidRPr="00A2646F">
        <w:rPr>
          <w:spacing w:val="-18"/>
        </w:rPr>
        <w:t xml:space="preserve"> </w:t>
      </w:r>
      <w:r w:rsidRPr="00A2646F">
        <w:rPr>
          <w:spacing w:val="-8"/>
        </w:rPr>
        <w:t>руководителя,</w:t>
      </w:r>
      <w:r w:rsidRPr="00A2646F">
        <w:rPr>
          <w:spacing w:val="-18"/>
        </w:rPr>
        <w:t xml:space="preserve"> </w:t>
      </w:r>
      <w:r w:rsidRPr="00A2646F">
        <w:rPr>
          <w:spacing w:val="-7"/>
        </w:rPr>
        <w:t>настоящим</w:t>
      </w:r>
      <w:r w:rsidRPr="00A2646F">
        <w:rPr>
          <w:spacing w:val="-17"/>
        </w:rPr>
        <w:t xml:space="preserve"> </w:t>
      </w:r>
      <w:r w:rsidRPr="00A2646F">
        <w:rPr>
          <w:spacing w:val="-7"/>
        </w:rPr>
        <w:t>ПОЛОЖЕНИЕМ.</w:t>
      </w:r>
    </w:p>
    <w:p w:rsidR="00880136" w:rsidRPr="00A2646F" w:rsidRDefault="00880136" w:rsidP="00880136">
      <w:pPr>
        <w:widowControl w:val="0"/>
        <w:numPr>
          <w:ilvl w:val="1"/>
          <w:numId w:val="7"/>
        </w:numPr>
        <w:tabs>
          <w:tab w:val="left" w:pos="1542"/>
        </w:tabs>
        <w:autoSpaceDE w:val="0"/>
        <w:autoSpaceDN w:val="0"/>
        <w:ind w:left="0" w:firstLine="851"/>
        <w:jc w:val="both"/>
        <w:outlineLvl w:val="0"/>
        <w:rPr>
          <w:b/>
          <w:bCs/>
        </w:rPr>
      </w:pPr>
      <w:r w:rsidRPr="00A2646F">
        <w:rPr>
          <w:b/>
          <w:bCs/>
        </w:rPr>
        <w:t>Цели,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задачи</w:t>
      </w:r>
      <w:r w:rsidRPr="00A2646F">
        <w:rPr>
          <w:b/>
          <w:bCs/>
          <w:spacing w:val="-1"/>
        </w:rPr>
        <w:t xml:space="preserve"> </w:t>
      </w:r>
      <w:r w:rsidRPr="00A2646F">
        <w:rPr>
          <w:b/>
          <w:bCs/>
        </w:rPr>
        <w:t>и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виды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деятельности.</w:t>
      </w:r>
    </w:p>
    <w:p w:rsidR="00880136" w:rsidRPr="00A2646F" w:rsidRDefault="00880136" w:rsidP="00880136">
      <w:pPr>
        <w:widowControl w:val="0"/>
        <w:numPr>
          <w:ilvl w:val="2"/>
          <w:numId w:val="7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Цель школы молодого педагога – организация и создание условий для профессионального роста начинающих педагогов, формирование у них высоких профессиональных идеалов, потребностей в постоянном саморазвитии и самосовершенствовании.</w:t>
      </w:r>
    </w:p>
    <w:p w:rsidR="00880136" w:rsidRDefault="00880136" w:rsidP="00880136">
      <w:pPr>
        <w:widowControl w:val="0"/>
        <w:numPr>
          <w:ilvl w:val="2"/>
          <w:numId w:val="7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Задачами</w:t>
      </w:r>
      <w:r w:rsidRPr="00A2646F">
        <w:rPr>
          <w:spacing w:val="-1"/>
        </w:rPr>
        <w:t xml:space="preserve"> </w:t>
      </w:r>
      <w:r w:rsidRPr="00A2646F">
        <w:t>деятельности ШМП</w:t>
      </w:r>
      <w:r w:rsidRPr="00A2646F">
        <w:rPr>
          <w:spacing w:val="-5"/>
        </w:rPr>
        <w:t xml:space="preserve"> </w:t>
      </w:r>
      <w:r w:rsidRPr="00A2646F">
        <w:t>являются: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  <w:jc w:val="both"/>
      </w:pPr>
      <w:r>
        <w:t xml:space="preserve">- </w:t>
      </w:r>
      <w:r w:rsidRPr="00A2646F">
        <w:rPr>
          <w:spacing w:val="-1"/>
        </w:rPr>
        <w:t xml:space="preserve">оказание практической помощи молодым специалистам в адаптации </w:t>
      </w:r>
      <w:r w:rsidRPr="00A2646F">
        <w:t>их к</w:t>
      </w:r>
      <w:r w:rsidRPr="00A2646F">
        <w:rPr>
          <w:spacing w:val="1"/>
        </w:rPr>
        <w:t xml:space="preserve"> </w:t>
      </w:r>
      <w:r w:rsidRPr="00A2646F">
        <w:rPr>
          <w:spacing w:val="-2"/>
        </w:rPr>
        <w:t xml:space="preserve">работе в ГАПОУ РС (Я) </w:t>
      </w:r>
      <w:r>
        <w:rPr>
          <w:spacing w:val="-2"/>
        </w:rPr>
        <w:t>«Якутский педагогический колледж</w:t>
      </w:r>
      <w:r w:rsidRPr="00A2646F">
        <w:rPr>
          <w:spacing w:val="-2"/>
        </w:rPr>
        <w:t xml:space="preserve"> им. С.Ф. Гоголева</w:t>
      </w:r>
      <w:r>
        <w:rPr>
          <w:spacing w:val="-2"/>
        </w:rPr>
        <w:t>»</w:t>
      </w:r>
      <w:r w:rsidRPr="00A2646F">
        <w:rPr>
          <w:spacing w:val="-2"/>
        </w:rPr>
        <w:t xml:space="preserve">, </w:t>
      </w:r>
      <w:r w:rsidRPr="00A2646F">
        <w:rPr>
          <w:spacing w:val="-1"/>
        </w:rPr>
        <w:t>в вопросах совершенствования теоретических</w:t>
      </w:r>
      <w:r w:rsidRPr="00A2646F">
        <w:t xml:space="preserve"> знаний</w:t>
      </w:r>
      <w:r w:rsidRPr="00A2646F">
        <w:rPr>
          <w:spacing w:val="-19"/>
        </w:rPr>
        <w:t xml:space="preserve"> </w:t>
      </w:r>
      <w:r w:rsidRPr="00A2646F">
        <w:t>и</w:t>
      </w:r>
      <w:r w:rsidRPr="00A2646F">
        <w:rPr>
          <w:spacing w:val="-19"/>
        </w:rPr>
        <w:t xml:space="preserve"> </w:t>
      </w:r>
      <w:r w:rsidRPr="00A2646F">
        <w:t>методики</w:t>
      </w:r>
      <w:r w:rsidRPr="00A2646F">
        <w:rPr>
          <w:spacing w:val="-19"/>
        </w:rPr>
        <w:t xml:space="preserve"> </w:t>
      </w:r>
      <w:r w:rsidRPr="00A2646F">
        <w:t>преподавания;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  <w:jc w:val="both"/>
      </w:pPr>
      <w:r>
        <w:t xml:space="preserve">- </w:t>
      </w:r>
      <w:r w:rsidRPr="00A2646F">
        <w:rPr>
          <w:spacing w:val="-4"/>
        </w:rPr>
        <w:t xml:space="preserve">выявление базовых </w:t>
      </w:r>
      <w:r w:rsidRPr="00A2646F">
        <w:rPr>
          <w:spacing w:val="-3"/>
        </w:rPr>
        <w:t>профессиональных потребностей молодых педагогов и</w:t>
      </w:r>
      <w:r w:rsidRPr="00A2646F">
        <w:rPr>
          <w:spacing w:val="-2"/>
        </w:rPr>
        <w:t xml:space="preserve"> </w:t>
      </w:r>
      <w:r w:rsidRPr="00A2646F">
        <w:t>содействие</w:t>
      </w:r>
      <w:r w:rsidRPr="00A2646F">
        <w:rPr>
          <w:spacing w:val="-19"/>
        </w:rPr>
        <w:t xml:space="preserve"> </w:t>
      </w:r>
      <w:r w:rsidRPr="00A2646F">
        <w:t>их</w:t>
      </w:r>
      <w:r w:rsidRPr="00A2646F">
        <w:rPr>
          <w:spacing w:val="-17"/>
        </w:rPr>
        <w:t xml:space="preserve"> </w:t>
      </w:r>
      <w:r w:rsidRPr="00A2646F">
        <w:t>решению;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  <w:jc w:val="both"/>
      </w:pPr>
      <w:r>
        <w:t xml:space="preserve">- </w:t>
      </w:r>
      <w:r w:rsidRPr="00A2646F">
        <w:t>совершенствование</w:t>
      </w:r>
      <w:r w:rsidRPr="00A2646F">
        <w:rPr>
          <w:spacing w:val="33"/>
        </w:rPr>
        <w:t xml:space="preserve"> </w:t>
      </w:r>
      <w:r w:rsidRPr="00A2646F">
        <w:t>и</w:t>
      </w:r>
      <w:r w:rsidRPr="00A2646F">
        <w:rPr>
          <w:spacing w:val="37"/>
        </w:rPr>
        <w:t xml:space="preserve"> </w:t>
      </w:r>
      <w:r w:rsidRPr="00A2646F">
        <w:t>развитие</w:t>
      </w:r>
      <w:r w:rsidRPr="00A2646F">
        <w:rPr>
          <w:spacing w:val="36"/>
        </w:rPr>
        <w:t xml:space="preserve"> </w:t>
      </w:r>
      <w:r w:rsidRPr="00A2646F">
        <w:t>профессионально</w:t>
      </w:r>
      <w:r w:rsidRPr="00A2646F">
        <w:rPr>
          <w:spacing w:val="37"/>
        </w:rPr>
        <w:t xml:space="preserve"> </w:t>
      </w:r>
      <w:r w:rsidRPr="00A2646F">
        <w:t>значимых</w:t>
      </w:r>
      <w:r w:rsidRPr="00A2646F">
        <w:rPr>
          <w:spacing w:val="36"/>
        </w:rPr>
        <w:t xml:space="preserve"> </w:t>
      </w:r>
      <w:r w:rsidRPr="00A2646F">
        <w:t>личностных</w:t>
      </w:r>
      <w:r>
        <w:t xml:space="preserve"> к</w:t>
      </w:r>
      <w:r w:rsidRPr="00A2646F">
        <w:t>ачеств</w:t>
      </w:r>
      <w:r>
        <w:t>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  <w:jc w:val="both"/>
      </w:pPr>
      <w:r>
        <w:t xml:space="preserve">- </w:t>
      </w:r>
      <w:r w:rsidRPr="00A2646F">
        <w:t>формирование</w:t>
      </w:r>
      <w:r w:rsidRPr="00A2646F">
        <w:rPr>
          <w:spacing w:val="-7"/>
        </w:rPr>
        <w:t xml:space="preserve"> </w:t>
      </w:r>
      <w:r w:rsidRPr="00A2646F">
        <w:t>индивидуального</w:t>
      </w:r>
      <w:r w:rsidRPr="00A2646F">
        <w:rPr>
          <w:spacing w:val="-3"/>
        </w:rPr>
        <w:t xml:space="preserve"> </w:t>
      </w:r>
      <w:r w:rsidRPr="00A2646F">
        <w:t>стиля</w:t>
      </w:r>
      <w:r w:rsidRPr="00A2646F">
        <w:rPr>
          <w:spacing w:val="-8"/>
        </w:rPr>
        <w:t xml:space="preserve"> </w:t>
      </w:r>
      <w:r w:rsidRPr="00A2646F">
        <w:t>педагогической</w:t>
      </w:r>
      <w:r w:rsidRPr="00A2646F">
        <w:rPr>
          <w:spacing w:val="-3"/>
        </w:rPr>
        <w:t xml:space="preserve"> </w:t>
      </w:r>
      <w:r w:rsidRPr="00A2646F">
        <w:t>деятельности;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  <w:jc w:val="both"/>
      </w:pPr>
      <w:r>
        <w:t xml:space="preserve">- </w:t>
      </w:r>
      <w:r w:rsidRPr="00A2646F">
        <w:t>содействие</w:t>
      </w:r>
      <w:r w:rsidRPr="00A2646F">
        <w:tab/>
        <w:t>формированию и развитию их мотивации к профессиональной</w:t>
      </w:r>
      <w:r w:rsidRPr="00A2646F">
        <w:rPr>
          <w:spacing w:val="-8"/>
        </w:rPr>
        <w:t xml:space="preserve"> </w:t>
      </w:r>
      <w:r w:rsidRPr="00A2646F">
        <w:t>деятельности;</w:t>
      </w:r>
    </w:p>
    <w:p w:rsidR="00880136" w:rsidRPr="00A2646F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  <w:jc w:val="both"/>
      </w:pPr>
      <w:r>
        <w:t xml:space="preserve">- </w:t>
      </w:r>
      <w:r w:rsidRPr="00A2646F">
        <w:t xml:space="preserve">стимулирование </w:t>
      </w:r>
      <w:r w:rsidRPr="00A2646F">
        <w:rPr>
          <w:spacing w:val="-1"/>
        </w:rPr>
        <w:t xml:space="preserve">личностно-профессионального </w:t>
      </w:r>
      <w:r w:rsidRPr="00A2646F">
        <w:t xml:space="preserve">развития </w:t>
      </w:r>
      <w:r w:rsidRPr="00A2646F">
        <w:rPr>
          <w:spacing w:val="-8"/>
        </w:rPr>
        <w:t>молодых</w:t>
      </w:r>
      <w:r w:rsidRPr="00A2646F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 специалистов</w:t>
      </w:r>
      <w:r w:rsidRPr="00A2646F">
        <w:t>.</w:t>
      </w:r>
    </w:p>
    <w:p w:rsidR="00880136" w:rsidRDefault="00880136" w:rsidP="00880136">
      <w:pPr>
        <w:widowControl w:val="0"/>
        <w:numPr>
          <w:ilvl w:val="2"/>
          <w:numId w:val="7"/>
        </w:numPr>
        <w:tabs>
          <w:tab w:val="left" w:pos="1685"/>
        </w:tabs>
        <w:autoSpaceDE w:val="0"/>
        <w:autoSpaceDN w:val="0"/>
        <w:ind w:left="0" w:right="289" w:firstLine="851"/>
      </w:pPr>
      <w:r w:rsidRPr="00A2646F">
        <w:t>Основные направления деятельности ШМП:</w:t>
      </w:r>
      <w:r w:rsidRPr="00A2646F">
        <w:rPr>
          <w:spacing w:val="1"/>
        </w:rPr>
        <w:t xml:space="preserve"> 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>углубление научно-профессиональных</w:t>
      </w:r>
      <w:r w:rsidRPr="00A2646F">
        <w:rPr>
          <w:spacing w:val="-9"/>
        </w:rPr>
        <w:t xml:space="preserve"> </w:t>
      </w:r>
      <w:r w:rsidRPr="00A2646F">
        <w:t>знаний;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</w:pPr>
      <w:r>
        <w:t xml:space="preserve">- </w:t>
      </w:r>
      <w:r w:rsidRPr="00A2646F">
        <w:t xml:space="preserve">повышение психолого-педагогического уровня </w:t>
      </w:r>
      <w:r w:rsidRPr="00A2646F">
        <w:rPr>
          <w:spacing w:val="-1"/>
        </w:rPr>
        <w:t>профессиональной</w:t>
      </w:r>
      <w:r w:rsidRPr="00A2646F">
        <w:rPr>
          <w:spacing w:val="-67"/>
        </w:rPr>
        <w:t xml:space="preserve"> </w:t>
      </w:r>
      <w:r w:rsidRPr="00A2646F">
        <w:t>деятельности;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 xml:space="preserve">повышение научно-методического уровня </w:t>
      </w:r>
      <w:r>
        <w:t>профессиональной</w:t>
      </w:r>
      <w:r>
        <w:rPr>
          <w:spacing w:val="-1"/>
        </w:rPr>
        <w:t xml:space="preserve"> </w:t>
      </w:r>
      <w:r w:rsidRPr="00A2646F">
        <w:t>деятельности;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firstLine="851"/>
      </w:pPr>
      <w:r>
        <w:t xml:space="preserve">- </w:t>
      </w:r>
      <w:r w:rsidRPr="00A2646F">
        <w:t xml:space="preserve">формирование и развитие профессионально значимых умений и </w:t>
      </w:r>
      <w:r>
        <w:t xml:space="preserve">навыков; освоение </w:t>
      </w:r>
      <w:r w:rsidRPr="00A2646F">
        <w:t>методики</w:t>
      </w:r>
      <w:r w:rsidRPr="00A2646F">
        <w:rPr>
          <w:spacing w:val="-4"/>
        </w:rPr>
        <w:t xml:space="preserve"> </w:t>
      </w:r>
      <w:r w:rsidRPr="00A2646F">
        <w:t>научно-исследовательской</w:t>
      </w:r>
      <w:r w:rsidRPr="00A2646F">
        <w:rPr>
          <w:spacing w:val="-3"/>
        </w:rPr>
        <w:t xml:space="preserve"> </w:t>
      </w:r>
      <w:r w:rsidRPr="00A2646F">
        <w:t>деятельности;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>совершенствование</w:t>
      </w:r>
      <w:r w:rsidRPr="00A2646F">
        <w:rPr>
          <w:spacing w:val="-7"/>
        </w:rPr>
        <w:t xml:space="preserve"> </w:t>
      </w:r>
      <w:r w:rsidRPr="00A2646F">
        <w:t>культуры</w:t>
      </w:r>
      <w:r w:rsidRPr="00A2646F">
        <w:rPr>
          <w:spacing w:val="-4"/>
        </w:rPr>
        <w:t xml:space="preserve"> </w:t>
      </w:r>
      <w:r w:rsidRPr="00A2646F">
        <w:t>педагогического</w:t>
      </w:r>
      <w:r w:rsidRPr="00A2646F">
        <w:rPr>
          <w:spacing w:val="-6"/>
        </w:rPr>
        <w:t xml:space="preserve"> </w:t>
      </w:r>
      <w:r w:rsidRPr="00A2646F">
        <w:t>общения;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>создание условий для удовлетворения запросов по самообразованию;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>развитие</w:t>
      </w:r>
      <w:r w:rsidRPr="00A2646F">
        <w:rPr>
          <w:spacing w:val="-1"/>
        </w:rPr>
        <w:t xml:space="preserve"> </w:t>
      </w:r>
      <w:r w:rsidRPr="00A2646F">
        <w:t>способностей работать</w:t>
      </w:r>
      <w:r w:rsidRPr="00A2646F">
        <w:rPr>
          <w:spacing w:val="-2"/>
        </w:rPr>
        <w:t xml:space="preserve"> </w:t>
      </w:r>
      <w:r w:rsidRPr="00A2646F">
        <w:t>в</w:t>
      </w:r>
      <w:r w:rsidRPr="00A2646F">
        <w:rPr>
          <w:spacing w:val="-2"/>
        </w:rPr>
        <w:t xml:space="preserve"> </w:t>
      </w:r>
      <w:r w:rsidRPr="00A2646F">
        <w:t>команде;</w:t>
      </w:r>
    </w:p>
    <w:p w:rsidR="00880136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>освоение</w:t>
      </w:r>
      <w:r w:rsidRPr="00A2646F">
        <w:rPr>
          <w:spacing w:val="-5"/>
        </w:rPr>
        <w:t xml:space="preserve"> </w:t>
      </w:r>
      <w:r w:rsidRPr="00A2646F">
        <w:t>корпоративных</w:t>
      </w:r>
      <w:r w:rsidRPr="00A2646F">
        <w:rPr>
          <w:spacing w:val="-3"/>
        </w:rPr>
        <w:t xml:space="preserve"> </w:t>
      </w:r>
      <w:r w:rsidRPr="00A2646F">
        <w:t>норм</w:t>
      </w:r>
      <w:r w:rsidRPr="00A2646F">
        <w:rPr>
          <w:spacing w:val="-4"/>
        </w:rPr>
        <w:t xml:space="preserve"> </w:t>
      </w:r>
      <w:r w:rsidRPr="00A2646F">
        <w:t>поведения;</w:t>
      </w:r>
      <w:r>
        <w:t xml:space="preserve"> </w:t>
      </w:r>
    </w:p>
    <w:p w:rsidR="00880136" w:rsidRPr="00A2646F" w:rsidRDefault="00880136" w:rsidP="00880136">
      <w:pPr>
        <w:widowControl w:val="0"/>
        <w:tabs>
          <w:tab w:val="left" w:pos="1685"/>
        </w:tabs>
        <w:autoSpaceDE w:val="0"/>
        <w:autoSpaceDN w:val="0"/>
        <w:ind w:right="289" w:firstLine="851"/>
      </w:pPr>
      <w:r>
        <w:t xml:space="preserve">- </w:t>
      </w:r>
      <w:r w:rsidRPr="00A2646F">
        <w:t>диагностика</w:t>
      </w:r>
      <w:r w:rsidRPr="00A2646F">
        <w:rPr>
          <w:spacing w:val="-4"/>
        </w:rPr>
        <w:t xml:space="preserve"> </w:t>
      </w:r>
      <w:r w:rsidRPr="00A2646F">
        <w:t>успешности</w:t>
      </w:r>
      <w:r w:rsidRPr="00A2646F">
        <w:rPr>
          <w:spacing w:val="-6"/>
        </w:rPr>
        <w:t xml:space="preserve"> </w:t>
      </w:r>
      <w:r w:rsidRPr="00A2646F">
        <w:t>работы</w:t>
      </w:r>
      <w:r w:rsidRPr="00A2646F">
        <w:rPr>
          <w:spacing w:val="-3"/>
        </w:rPr>
        <w:t xml:space="preserve"> </w:t>
      </w:r>
      <w:r w:rsidRPr="00A2646F">
        <w:t>молодого</w:t>
      </w:r>
      <w:r w:rsidRPr="00A2646F">
        <w:rPr>
          <w:spacing w:val="-3"/>
        </w:rPr>
        <w:t xml:space="preserve"> </w:t>
      </w:r>
      <w:r w:rsidRPr="00A2646F">
        <w:t>специалиста.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>
        <w:rPr>
          <w:b/>
          <w:bCs/>
          <w:color w:val="404040"/>
        </w:rPr>
        <w:t xml:space="preserve">3. </w:t>
      </w:r>
      <w:r w:rsidRPr="00A2646F">
        <w:rPr>
          <w:b/>
          <w:bCs/>
        </w:rPr>
        <w:t>Основные направления деятельности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3.1. Школа молодого педагога проводится в форме теоретических и практических занятий.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3.2. К основным формам работы Школы молодого педагога относятся: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150" w:afterAutospacing="0"/>
        <w:ind w:firstLine="851"/>
      </w:pPr>
      <w:r w:rsidRPr="00A2646F">
        <w:t>- круглые столы, семинары по учебно-методическим вопросам, творческие отчеты педагогов, тренинги;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-дискуссии по методике обучения и воспи</w:t>
      </w:r>
      <w:r w:rsidRPr="00A2646F">
        <w:softHyphen/>
        <w:t>тания;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- изучение передового педагогического опыта.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  <w:jc w:val="both"/>
      </w:pPr>
      <w:r w:rsidRPr="00A2646F">
        <w:t>3.3. На занятиях школы молодого педагога оказывается теоретическая и практическая помощь педагогам по вопросам саморазвития и организации образовательного процесса: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- работа с документацией, образовательными программами;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- современные подходы к занятию;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lastRenderedPageBreak/>
        <w:t>- культура анализа и самоанализа занятия, досугового мероприятия;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 xml:space="preserve">- диагностика </w:t>
      </w:r>
      <w:proofErr w:type="spellStart"/>
      <w:r w:rsidRPr="00A2646F">
        <w:t>обученности</w:t>
      </w:r>
      <w:proofErr w:type="spellEnd"/>
      <w:r w:rsidRPr="00A2646F">
        <w:t>, реальных способностей обучающихся;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- рефлексия педагогической деятельности;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 xml:space="preserve">- </w:t>
      </w:r>
      <w:proofErr w:type="spellStart"/>
      <w:r w:rsidRPr="00A2646F">
        <w:t>психологизация</w:t>
      </w:r>
      <w:proofErr w:type="spellEnd"/>
      <w:r w:rsidRPr="00A2646F">
        <w:t xml:space="preserve"> образовательного процесса;</w:t>
      </w:r>
    </w:p>
    <w:p w:rsidR="00880136" w:rsidRPr="00A2646F" w:rsidRDefault="00880136" w:rsidP="00880136">
      <w:pPr>
        <w:pStyle w:val="a9"/>
        <w:shd w:val="clear" w:color="auto" w:fill="FFFFFF"/>
        <w:spacing w:before="0" w:beforeAutospacing="0" w:after="0" w:afterAutospacing="0"/>
        <w:ind w:firstLine="851"/>
      </w:pPr>
      <w:r w:rsidRPr="00A2646F">
        <w:t>- использование современных педагогических технологий и инноваций</w:t>
      </w:r>
    </w:p>
    <w:p w:rsidR="00880136" w:rsidRPr="00A2646F" w:rsidRDefault="00880136" w:rsidP="00880136">
      <w:pPr>
        <w:widowControl w:val="0"/>
        <w:tabs>
          <w:tab w:val="left" w:pos="1542"/>
        </w:tabs>
        <w:autoSpaceDE w:val="0"/>
        <w:autoSpaceDN w:val="0"/>
        <w:ind w:firstLine="851"/>
        <w:outlineLvl w:val="0"/>
        <w:rPr>
          <w:b/>
          <w:bCs/>
        </w:rPr>
      </w:pPr>
      <w:r>
        <w:rPr>
          <w:b/>
          <w:bCs/>
        </w:rPr>
        <w:t xml:space="preserve">4. </w:t>
      </w:r>
      <w:r w:rsidRPr="00A2646F">
        <w:rPr>
          <w:b/>
          <w:bCs/>
        </w:rPr>
        <w:t>Состав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ШМС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и</w:t>
      </w:r>
      <w:r w:rsidRPr="00A2646F">
        <w:rPr>
          <w:b/>
          <w:bCs/>
          <w:spacing w:val="-4"/>
        </w:rPr>
        <w:t xml:space="preserve"> </w:t>
      </w:r>
      <w:r w:rsidRPr="00A2646F">
        <w:rPr>
          <w:b/>
          <w:bCs/>
        </w:rPr>
        <w:t>организация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работы.</w:t>
      </w:r>
    </w:p>
    <w:p w:rsidR="00880136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В</w:t>
      </w:r>
      <w:r w:rsidRPr="00A2646F">
        <w:rPr>
          <w:spacing w:val="1"/>
        </w:rPr>
        <w:t xml:space="preserve"> </w:t>
      </w:r>
      <w:r w:rsidRPr="00A2646F">
        <w:t>состав</w:t>
      </w:r>
      <w:r w:rsidRPr="00A2646F">
        <w:rPr>
          <w:spacing w:val="1"/>
        </w:rPr>
        <w:t xml:space="preserve"> </w:t>
      </w:r>
      <w:r w:rsidRPr="00A2646F">
        <w:t>ШМП</w:t>
      </w:r>
      <w:r w:rsidRPr="00A2646F">
        <w:rPr>
          <w:spacing w:val="1"/>
        </w:rPr>
        <w:t xml:space="preserve"> </w:t>
      </w:r>
      <w:r w:rsidRPr="00A2646F">
        <w:t>входят</w:t>
      </w:r>
      <w:r w:rsidRPr="00A2646F">
        <w:rPr>
          <w:spacing w:val="1"/>
        </w:rPr>
        <w:t xml:space="preserve"> </w:t>
      </w:r>
      <w:r w:rsidRPr="00A2646F">
        <w:t>молодые</w:t>
      </w:r>
      <w:r w:rsidRPr="00A2646F">
        <w:rPr>
          <w:spacing w:val="1"/>
        </w:rPr>
        <w:t xml:space="preserve"> </w:t>
      </w:r>
      <w:r w:rsidRPr="00A2646F">
        <w:t>специалисты,</w:t>
      </w:r>
      <w:r w:rsidRPr="00A2646F">
        <w:rPr>
          <w:spacing w:val="1"/>
        </w:rPr>
        <w:t xml:space="preserve"> </w:t>
      </w:r>
      <w:r w:rsidRPr="00A2646F">
        <w:t>их</w:t>
      </w:r>
      <w:r w:rsidRPr="00A2646F">
        <w:rPr>
          <w:spacing w:val="1"/>
        </w:rPr>
        <w:t xml:space="preserve"> </w:t>
      </w:r>
      <w:r w:rsidRPr="00A2646F">
        <w:t>наставники,</w:t>
      </w:r>
      <w:r w:rsidRPr="00A2646F">
        <w:rPr>
          <w:spacing w:val="1"/>
        </w:rPr>
        <w:t xml:space="preserve"> </w:t>
      </w:r>
      <w:r w:rsidRPr="00A2646F">
        <w:t>заведующие отделениями,</w:t>
      </w:r>
      <w:r w:rsidRPr="00A2646F">
        <w:rPr>
          <w:spacing w:val="-3"/>
        </w:rPr>
        <w:t xml:space="preserve"> </w:t>
      </w:r>
      <w:r w:rsidRPr="00A2646F">
        <w:t>заместитель</w:t>
      </w:r>
      <w:r w:rsidRPr="00A2646F">
        <w:rPr>
          <w:spacing w:val="-3"/>
        </w:rPr>
        <w:t xml:space="preserve"> </w:t>
      </w:r>
      <w:r w:rsidRPr="00A2646F">
        <w:t>директора</w:t>
      </w:r>
      <w:r w:rsidRPr="00A2646F">
        <w:rPr>
          <w:spacing w:val="-5"/>
        </w:rPr>
        <w:t xml:space="preserve"> </w:t>
      </w:r>
      <w:r w:rsidRPr="00A2646F">
        <w:t>по</w:t>
      </w:r>
      <w:r w:rsidRPr="00A2646F">
        <w:rPr>
          <w:spacing w:val="-5"/>
        </w:rPr>
        <w:t xml:space="preserve"> научно-</w:t>
      </w:r>
      <w:r w:rsidRPr="00A2646F">
        <w:t>методической</w:t>
      </w:r>
      <w:r w:rsidRPr="00A2646F">
        <w:rPr>
          <w:spacing w:val="-1"/>
        </w:rPr>
        <w:t xml:space="preserve"> </w:t>
      </w:r>
      <w:r w:rsidRPr="00A2646F">
        <w:t>работе, методисты.</w:t>
      </w:r>
    </w:p>
    <w:p w:rsidR="00880136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Руководство</w:t>
      </w:r>
      <w:r w:rsidRPr="00A2646F">
        <w:rPr>
          <w:spacing w:val="1"/>
        </w:rPr>
        <w:t xml:space="preserve"> </w:t>
      </w:r>
      <w:r w:rsidRPr="00A2646F">
        <w:t>ШМП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ее</w:t>
      </w:r>
      <w:r w:rsidRPr="00A2646F">
        <w:rPr>
          <w:spacing w:val="1"/>
        </w:rPr>
        <w:t xml:space="preserve"> </w:t>
      </w:r>
      <w:r w:rsidRPr="00A2646F">
        <w:t>перспективное</w:t>
      </w:r>
      <w:r w:rsidRPr="00A2646F">
        <w:rPr>
          <w:spacing w:val="1"/>
        </w:rPr>
        <w:t xml:space="preserve"> </w:t>
      </w:r>
      <w:r w:rsidRPr="00A2646F">
        <w:t>развитие</w:t>
      </w:r>
      <w:r w:rsidRPr="00A2646F">
        <w:rPr>
          <w:spacing w:val="1"/>
        </w:rPr>
        <w:t xml:space="preserve"> </w:t>
      </w:r>
      <w:r w:rsidRPr="00A2646F">
        <w:t>осуществляет</w:t>
      </w:r>
      <w:r w:rsidRPr="00A2646F">
        <w:rPr>
          <w:spacing w:val="-67"/>
        </w:rPr>
        <w:t xml:space="preserve"> </w:t>
      </w:r>
      <w:r w:rsidRPr="00A2646F">
        <w:t>заместитель директора по научно-методической работе, который назначается приказом</w:t>
      </w:r>
      <w:r w:rsidRPr="00A2646F">
        <w:rPr>
          <w:spacing w:val="1"/>
        </w:rPr>
        <w:t xml:space="preserve"> </w:t>
      </w:r>
      <w:r w:rsidRPr="00A2646F">
        <w:t>руководителя</w:t>
      </w:r>
      <w:r w:rsidRPr="00A2646F">
        <w:rPr>
          <w:spacing w:val="-1"/>
        </w:rPr>
        <w:t xml:space="preserve"> </w:t>
      </w:r>
      <w:r w:rsidRPr="00A2646F">
        <w:t>колледжа.</w:t>
      </w:r>
    </w:p>
    <w:p w:rsidR="00880136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Руководитель</w:t>
      </w:r>
      <w:r w:rsidRPr="00A2646F">
        <w:rPr>
          <w:spacing w:val="1"/>
        </w:rPr>
        <w:t xml:space="preserve"> </w:t>
      </w:r>
      <w:r w:rsidRPr="00A2646F">
        <w:t>ШМП</w:t>
      </w:r>
      <w:r w:rsidRPr="00A2646F">
        <w:rPr>
          <w:spacing w:val="1"/>
        </w:rPr>
        <w:t xml:space="preserve"> </w:t>
      </w:r>
      <w:r w:rsidRPr="00A2646F">
        <w:t>осуществляет</w:t>
      </w:r>
      <w:r w:rsidRPr="00A2646F">
        <w:rPr>
          <w:spacing w:val="1"/>
        </w:rPr>
        <w:t xml:space="preserve"> </w:t>
      </w:r>
      <w:r w:rsidRPr="00A2646F">
        <w:t>организацию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руководство</w:t>
      </w:r>
      <w:r w:rsidRPr="00A2646F">
        <w:rPr>
          <w:spacing w:val="1"/>
        </w:rPr>
        <w:t xml:space="preserve"> </w:t>
      </w:r>
      <w:r w:rsidRPr="00A2646F">
        <w:t>всеми</w:t>
      </w:r>
      <w:r w:rsidRPr="00A2646F">
        <w:rPr>
          <w:spacing w:val="-67"/>
        </w:rPr>
        <w:t xml:space="preserve"> </w:t>
      </w:r>
      <w:r w:rsidRPr="00A2646F">
        <w:t>видами</w:t>
      </w:r>
      <w:r w:rsidRPr="00A2646F">
        <w:rPr>
          <w:spacing w:val="-4"/>
        </w:rPr>
        <w:t xml:space="preserve"> </w:t>
      </w:r>
      <w:r w:rsidRPr="00A2646F">
        <w:t>деятельности</w:t>
      </w:r>
      <w:r w:rsidRPr="00A2646F">
        <w:rPr>
          <w:spacing w:val="-1"/>
        </w:rPr>
        <w:t xml:space="preserve"> </w:t>
      </w:r>
      <w:r w:rsidRPr="00A2646F">
        <w:t>ШМП</w:t>
      </w:r>
      <w:r w:rsidRPr="00A2646F">
        <w:rPr>
          <w:spacing w:val="-4"/>
        </w:rPr>
        <w:t xml:space="preserve"> </w:t>
      </w:r>
      <w:r w:rsidRPr="00A2646F">
        <w:t>и</w:t>
      </w:r>
      <w:r w:rsidRPr="00A2646F">
        <w:rPr>
          <w:spacing w:val="-1"/>
        </w:rPr>
        <w:t xml:space="preserve"> </w:t>
      </w:r>
      <w:r w:rsidRPr="00A2646F">
        <w:t>несет</w:t>
      </w:r>
      <w:r w:rsidRPr="00A2646F">
        <w:rPr>
          <w:spacing w:val="-1"/>
        </w:rPr>
        <w:t xml:space="preserve"> </w:t>
      </w:r>
      <w:r w:rsidRPr="00A2646F">
        <w:t>ответственность</w:t>
      </w:r>
      <w:r w:rsidRPr="00A2646F">
        <w:rPr>
          <w:spacing w:val="-1"/>
        </w:rPr>
        <w:t xml:space="preserve"> </w:t>
      </w:r>
      <w:r w:rsidRPr="00A2646F">
        <w:t>за</w:t>
      </w:r>
      <w:r w:rsidRPr="00A2646F">
        <w:rPr>
          <w:spacing w:val="-1"/>
        </w:rPr>
        <w:t xml:space="preserve"> </w:t>
      </w:r>
      <w:r w:rsidRPr="00A2646F">
        <w:t>результаты ее</w:t>
      </w:r>
      <w:r w:rsidRPr="00A2646F">
        <w:rPr>
          <w:spacing w:val="-1"/>
        </w:rPr>
        <w:t xml:space="preserve"> </w:t>
      </w:r>
      <w:r w:rsidRPr="00A2646F">
        <w:t>работы.</w:t>
      </w:r>
    </w:p>
    <w:p w:rsidR="00880136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Работа</w:t>
      </w:r>
      <w:r w:rsidRPr="00A2646F">
        <w:rPr>
          <w:spacing w:val="1"/>
        </w:rPr>
        <w:t xml:space="preserve"> </w:t>
      </w:r>
      <w:r w:rsidRPr="00A2646F">
        <w:t>ШМП</w:t>
      </w:r>
      <w:r w:rsidRPr="00A2646F">
        <w:rPr>
          <w:spacing w:val="1"/>
        </w:rPr>
        <w:t xml:space="preserve"> </w:t>
      </w:r>
      <w:r w:rsidRPr="00A2646F">
        <w:t>осуществляется</w:t>
      </w:r>
      <w:r w:rsidRPr="00A2646F">
        <w:rPr>
          <w:spacing w:val="1"/>
        </w:rPr>
        <w:t xml:space="preserve"> </w:t>
      </w:r>
      <w:r w:rsidRPr="00A2646F">
        <w:t>в</w:t>
      </w:r>
      <w:r w:rsidRPr="00A2646F">
        <w:rPr>
          <w:spacing w:val="1"/>
        </w:rPr>
        <w:t xml:space="preserve"> </w:t>
      </w:r>
      <w:r w:rsidRPr="00A2646F">
        <w:t>соответствии</w:t>
      </w:r>
      <w:r w:rsidRPr="00A2646F">
        <w:rPr>
          <w:spacing w:val="1"/>
        </w:rPr>
        <w:t xml:space="preserve"> </w:t>
      </w:r>
      <w:r w:rsidRPr="00A2646F">
        <w:t>с</w:t>
      </w:r>
      <w:r w:rsidRPr="00A2646F">
        <w:rPr>
          <w:spacing w:val="1"/>
        </w:rPr>
        <w:t xml:space="preserve"> </w:t>
      </w:r>
      <w:r w:rsidRPr="00A2646F">
        <w:t>планом,</w:t>
      </w:r>
      <w:r w:rsidRPr="00A2646F">
        <w:rPr>
          <w:spacing w:val="1"/>
        </w:rPr>
        <w:t xml:space="preserve"> </w:t>
      </w:r>
      <w:r w:rsidRPr="00A2646F">
        <w:t>который</w:t>
      </w:r>
      <w:r w:rsidRPr="00A2646F">
        <w:rPr>
          <w:spacing w:val="1"/>
        </w:rPr>
        <w:t xml:space="preserve"> </w:t>
      </w:r>
      <w:r w:rsidRPr="00A2646F">
        <w:t>разрабатывается</w:t>
      </w:r>
      <w:r w:rsidRPr="00A2646F">
        <w:rPr>
          <w:spacing w:val="-19"/>
        </w:rPr>
        <w:t xml:space="preserve"> </w:t>
      </w:r>
      <w:r w:rsidRPr="00A2646F">
        <w:t>на</w:t>
      </w:r>
      <w:r w:rsidRPr="00A2646F">
        <w:rPr>
          <w:spacing w:val="-17"/>
        </w:rPr>
        <w:t xml:space="preserve"> </w:t>
      </w:r>
      <w:r w:rsidRPr="00A2646F">
        <w:t>учебный</w:t>
      </w:r>
      <w:r w:rsidRPr="00A2646F">
        <w:rPr>
          <w:spacing w:val="-19"/>
        </w:rPr>
        <w:t xml:space="preserve"> </w:t>
      </w:r>
      <w:r w:rsidRPr="00A2646F">
        <w:t>год.</w:t>
      </w:r>
    </w:p>
    <w:p w:rsidR="00880136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План</w:t>
      </w:r>
      <w:r w:rsidRPr="00A2646F">
        <w:rPr>
          <w:spacing w:val="1"/>
        </w:rPr>
        <w:t xml:space="preserve"> </w:t>
      </w:r>
      <w:r w:rsidRPr="00A2646F">
        <w:t>работы</w:t>
      </w:r>
      <w:r w:rsidRPr="00A2646F">
        <w:rPr>
          <w:spacing w:val="1"/>
        </w:rPr>
        <w:t xml:space="preserve"> </w:t>
      </w:r>
      <w:r w:rsidRPr="00A2646F">
        <w:t>ШМП</w:t>
      </w:r>
      <w:r w:rsidRPr="00A2646F">
        <w:rPr>
          <w:spacing w:val="1"/>
        </w:rPr>
        <w:t xml:space="preserve"> </w:t>
      </w:r>
      <w:r w:rsidRPr="00A2646F">
        <w:t>составляется</w:t>
      </w:r>
      <w:r w:rsidRPr="00A2646F">
        <w:rPr>
          <w:spacing w:val="1"/>
        </w:rPr>
        <w:t xml:space="preserve"> </w:t>
      </w:r>
      <w:r w:rsidRPr="00A2646F">
        <w:t>при</w:t>
      </w:r>
      <w:r w:rsidRPr="00A2646F">
        <w:rPr>
          <w:spacing w:val="1"/>
        </w:rPr>
        <w:t xml:space="preserve"> </w:t>
      </w:r>
      <w:r w:rsidRPr="00A2646F">
        <w:t>участии</w:t>
      </w:r>
      <w:r w:rsidRPr="00A2646F">
        <w:rPr>
          <w:spacing w:val="71"/>
        </w:rPr>
        <w:t xml:space="preserve"> </w:t>
      </w:r>
      <w:r w:rsidRPr="00A2646F">
        <w:t>заведующих отделениями и утверждается на заседании научно-методического совета колледжа.</w:t>
      </w:r>
    </w:p>
    <w:p w:rsidR="00880136" w:rsidRPr="00A2646F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right="573" w:firstLine="851"/>
        <w:jc w:val="both"/>
      </w:pPr>
      <w:r w:rsidRPr="00A2646F">
        <w:t>В</w:t>
      </w:r>
      <w:r w:rsidRPr="00A2646F">
        <w:rPr>
          <w:spacing w:val="-2"/>
        </w:rPr>
        <w:t xml:space="preserve"> </w:t>
      </w:r>
      <w:r w:rsidRPr="00A2646F">
        <w:t>ШМП</w:t>
      </w:r>
      <w:r w:rsidRPr="00A2646F">
        <w:rPr>
          <w:spacing w:val="-1"/>
        </w:rPr>
        <w:t xml:space="preserve"> </w:t>
      </w:r>
      <w:r w:rsidRPr="00A2646F">
        <w:t>ведётся</w:t>
      </w:r>
      <w:r w:rsidRPr="00A2646F">
        <w:rPr>
          <w:spacing w:val="-4"/>
        </w:rPr>
        <w:t xml:space="preserve"> </w:t>
      </w:r>
      <w:r w:rsidRPr="00A2646F">
        <w:t>следующая</w:t>
      </w:r>
      <w:r w:rsidRPr="00A2646F">
        <w:rPr>
          <w:spacing w:val="-2"/>
        </w:rPr>
        <w:t xml:space="preserve"> </w:t>
      </w:r>
      <w:r w:rsidRPr="00A2646F">
        <w:t>документация: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913"/>
          <w:tab w:val="left" w:pos="914"/>
        </w:tabs>
        <w:autoSpaceDE w:val="0"/>
        <w:autoSpaceDN w:val="0"/>
        <w:ind w:left="0" w:firstLine="851"/>
      </w:pPr>
      <w:r w:rsidRPr="00A2646F">
        <w:t>перспективный</w:t>
      </w:r>
      <w:r w:rsidRPr="00A2646F">
        <w:rPr>
          <w:spacing w:val="-4"/>
        </w:rPr>
        <w:t xml:space="preserve"> </w:t>
      </w:r>
      <w:r w:rsidRPr="00A2646F">
        <w:t>план</w:t>
      </w:r>
      <w:r w:rsidRPr="00A2646F">
        <w:rPr>
          <w:spacing w:val="-3"/>
        </w:rPr>
        <w:t xml:space="preserve"> </w:t>
      </w:r>
      <w:r w:rsidRPr="00A2646F">
        <w:t>работы</w:t>
      </w:r>
      <w:r w:rsidRPr="00A2646F">
        <w:rPr>
          <w:spacing w:val="-3"/>
        </w:rPr>
        <w:t xml:space="preserve"> </w:t>
      </w:r>
      <w:r w:rsidRPr="00A2646F">
        <w:t>ШМП;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973"/>
          <w:tab w:val="left" w:pos="974"/>
        </w:tabs>
        <w:autoSpaceDE w:val="0"/>
        <w:autoSpaceDN w:val="0"/>
        <w:ind w:left="0" w:firstLine="851"/>
      </w:pPr>
      <w:r w:rsidRPr="00A2646F">
        <w:t>план</w:t>
      </w:r>
      <w:r w:rsidRPr="00A2646F">
        <w:rPr>
          <w:spacing w:val="-4"/>
        </w:rPr>
        <w:t xml:space="preserve"> </w:t>
      </w:r>
      <w:r w:rsidRPr="00A2646F">
        <w:t>работы</w:t>
      </w:r>
      <w:r w:rsidRPr="00A2646F">
        <w:rPr>
          <w:spacing w:val="-2"/>
        </w:rPr>
        <w:t xml:space="preserve"> </w:t>
      </w:r>
      <w:r w:rsidRPr="00A2646F">
        <w:t>ШМП;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973"/>
          <w:tab w:val="left" w:pos="974"/>
        </w:tabs>
        <w:autoSpaceDE w:val="0"/>
        <w:autoSpaceDN w:val="0"/>
        <w:ind w:left="0" w:firstLine="851"/>
      </w:pPr>
      <w:r w:rsidRPr="00A2646F">
        <w:t>план</w:t>
      </w:r>
      <w:r w:rsidRPr="00A2646F">
        <w:rPr>
          <w:spacing w:val="-4"/>
        </w:rPr>
        <w:t xml:space="preserve"> </w:t>
      </w:r>
      <w:r w:rsidRPr="00A2646F">
        <w:t>работы</w:t>
      </w:r>
      <w:r w:rsidRPr="00A2646F">
        <w:rPr>
          <w:spacing w:val="-2"/>
        </w:rPr>
        <w:t xml:space="preserve"> </w:t>
      </w:r>
      <w:r w:rsidRPr="00A2646F">
        <w:t>учителя-наставника</w:t>
      </w:r>
      <w:r w:rsidRPr="00A2646F">
        <w:rPr>
          <w:spacing w:val="-1"/>
        </w:rPr>
        <w:t xml:space="preserve"> </w:t>
      </w:r>
      <w:r w:rsidRPr="00A2646F">
        <w:t>с</w:t>
      </w:r>
      <w:r w:rsidRPr="00A2646F">
        <w:rPr>
          <w:spacing w:val="-2"/>
        </w:rPr>
        <w:t xml:space="preserve"> </w:t>
      </w:r>
      <w:r w:rsidRPr="00A2646F">
        <w:t>молодым</w:t>
      </w:r>
      <w:r w:rsidRPr="00A2646F">
        <w:rPr>
          <w:spacing w:val="-2"/>
        </w:rPr>
        <w:t xml:space="preserve"> </w:t>
      </w:r>
      <w:r w:rsidRPr="00A2646F">
        <w:t>специалистом;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913"/>
          <w:tab w:val="left" w:pos="914"/>
        </w:tabs>
        <w:autoSpaceDE w:val="0"/>
        <w:autoSpaceDN w:val="0"/>
        <w:ind w:left="0" w:firstLine="851"/>
      </w:pPr>
      <w:r w:rsidRPr="00A2646F">
        <w:t>банк</w:t>
      </w:r>
      <w:r w:rsidRPr="00A2646F">
        <w:rPr>
          <w:spacing w:val="-3"/>
        </w:rPr>
        <w:t xml:space="preserve"> </w:t>
      </w:r>
      <w:r w:rsidRPr="00A2646F">
        <w:t>данных</w:t>
      </w:r>
      <w:r w:rsidRPr="00A2646F">
        <w:rPr>
          <w:spacing w:val="-2"/>
        </w:rPr>
        <w:t xml:space="preserve"> </w:t>
      </w:r>
      <w:r w:rsidRPr="00A2646F">
        <w:t>о</w:t>
      </w:r>
      <w:r w:rsidRPr="00A2646F">
        <w:rPr>
          <w:spacing w:val="-2"/>
        </w:rPr>
        <w:t xml:space="preserve"> </w:t>
      </w:r>
      <w:r w:rsidRPr="00A2646F">
        <w:t>молодых</w:t>
      </w:r>
      <w:r w:rsidRPr="00A2646F">
        <w:rPr>
          <w:spacing w:val="-2"/>
        </w:rPr>
        <w:t xml:space="preserve"> </w:t>
      </w:r>
      <w:r w:rsidRPr="00A2646F">
        <w:t>специалистах;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913"/>
          <w:tab w:val="left" w:pos="914"/>
        </w:tabs>
        <w:autoSpaceDE w:val="0"/>
        <w:autoSpaceDN w:val="0"/>
        <w:ind w:left="0" w:firstLine="851"/>
      </w:pPr>
      <w:r w:rsidRPr="00A2646F">
        <w:t>отчеты</w:t>
      </w:r>
      <w:r w:rsidRPr="00A2646F">
        <w:rPr>
          <w:spacing w:val="-4"/>
        </w:rPr>
        <w:t xml:space="preserve"> </w:t>
      </w:r>
      <w:r w:rsidRPr="00A2646F">
        <w:t>по</w:t>
      </w:r>
      <w:r w:rsidRPr="00A2646F">
        <w:rPr>
          <w:spacing w:val="-2"/>
        </w:rPr>
        <w:t xml:space="preserve"> </w:t>
      </w:r>
      <w:r w:rsidRPr="00A2646F">
        <w:t>самообразованию</w:t>
      </w:r>
      <w:r w:rsidRPr="00A2646F">
        <w:rPr>
          <w:spacing w:val="-4"/>
        </w:rPr>
        <w:t xml:space="preserve"> </w:t>
      </w:r>
      <w:r w:rsidRPr="00A2646F">
        <w:t>молодых</w:t>
      </w:r>
      <w:r w:rsidRPr="00A2646F">
        <w:rPr>
          <w:spacing w:val="-2"/>
        </w:rPr>
        <w:t xml:space="preserve"> </w:t>
      </w:r>
      <w:r w:rsidRPr="00A2646F">
        <w:t>специалистов.</w:t>
      </w:r>
    </w:p>
    <w:p w:rsidR="00880136" w:rsidRPr="00A2646F" w:rsidRDefault="00880136" w:rsidP="00880136">
      <w:pPr>
        <w:pStyle w:val="a6"/>
        <w:widowControl w:val="0"/>
        <w:numPr>
          <w:ilvl w:val="0"/>
          <w:numId w:val="8"/>
        </w:numPr>
        <w:tabs>
          <w:tab w:val="left" w:pos="1542"/>
        </w:tabs>
        <w:autoSpaceDE w:val="0"/>
        <w:autoSpaceDN w:val="0"/>
        <w:ind w:left="0" w:firstLine="851"/>
        <w:outlineLvl w:val="0"/>
        <w:rPr>
          <w:b/>
          <w:bCs/>
        </w:rPr>
      </w:pPr>
      <w:r w:rsidRPr="00A2646F">
        <w:rPr>
          <w:b/>
          <w:bCs/>
        </w:rPr>
        <w:t>Права</w:t>
      </w:r>
      <w:r w:rsidRPr="00A2646F">
        <w:rPr>
          <w:b/>
          <w:bCs/>
          <w:spacing w:val="-1"/>
        </w:rPr>
        <w:t xml:space="preserve"> </w:t>
      </w:r>
      <w:r w:rsidRPr="00A2646F">
        <w:rPr>
          <w:b/>
          <w:bCs/>
        </w:rPr>
        <w:t>и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обязанности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членов</w:t>
      </w:r>
      <w:r w:rsidRPr="00A2646F">
        <w:rPr>
          <w:b/>
          <w:bCs/>
          <w:spacing w:val="-2"/>
        </w:rPr>
        <w:t xml:space="preserve"> </w:t>
      </w:r>
      <w:r w:rsidRPr="00A2646F">
        <w:rPr>
          <w:b/>
          <w:bCs/>
        </w:rPr>
        <w:t>ШМП.</w:t>
      </w:r>
    </w:p>
    <w:p w:rsidR="00880136" w:rsidRPr="00A2646F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</w:pPr>
      <w:r w:rsidRPr="00A2646F">
        <w:t>Члены</w:t>
      </w:r>
      <w:r w:rsidRPr="00A2646F">
        <w:rPr>
          <w:spacing w:val="-2"/>
        </w:rPr>
        <w:t xml:space="preserve"> </w:t>
      </w:r>
      <w:r w:rsidRPr="00A2646F">
        <w:t>ШМП</w:t>
      </w:r>
      <w:r w:rsidRPr="00A2646F">
        <w:rPr>
          <w:spacing w:val="-2"/>
        </w:rPr>
        <w:t xml:space="preserve"> </w:t>
      </w:r>
      <w:r w:rsidRPr="00A2646F">
        <w:t>имеют</w:t>
      </w:r>
      <w:r w:rsidRPr="00A2646F">
        <w:rPr>
          <w:spacing w:val="-3"/>
        </w:rPr>
        <w:t xml:space="preserve"> </w:t>
      </w:r>
      <w:r w:rsidRPr="00A2646F">
        <w:t>право: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ind w:left="0" w:firstLine="851"/>
        <w:jc w:val="both"/>
      </w:pPr>
      <w:r w:rsidRPr="00A2646F">
        <w:t>вносить</w:t>
      </w:r>
      <w:r w:rsidRPr="00A2646F">
        <w:rPr>
          <w:spacing w:val="-8"/>
        </w:rPr>
        <w:t xml:space="preserve"> </w:t>
      </w:r>
      <w:r w:rsidRPr="00A2646F">
        <w:t>предложения</w:t>
      </w:r>
      <w:r w:rsidRPr="00A2646F">
        <w:rPr>
          <w:spacing w:val="-7"/>
        </w:rPr>
        <w:t xml:space="preserve"> </w:t>
      </w:r>
      <w:r w:rsidRPr="00A2646F">
        <w:t>по</w:t>
      </w:r>
      <w:r w:rsidRPr="00A2646F">
        <w:rPr>
          <w:spacing w:val="-2"/>
        </w:rPr>
        <w:t xml:space="preserve"> </w:t>
      </w:r>
      <w:r w:rsidRPr="00A2646F">
        <w:t>совершенствованию</w:t>
      </w:r>
      <w:r w:rsidRPr="00A2646F">
        <w:rPr>
          <w:spacing w:val="-4"/>
        </w:rPr>
        <w:t xml:space="preserve"> </w:t>
      </w:r>
      <w:r w:rsidRPr="00A2646F">
        <w:t>деятельности</w:t>
      </w:r>
      <w:r w:rsidRPr="00A2646F">
        <w:rPr>
          <w:spacing w:val="-3"/>
        </w:rPr>
        <w:t xml:space="preserve"> </w:t>
      </w:r>
      <w:r w:rsidRPr="00A2646F">
        <w:t>ШМП;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794"/>
        </w:tabs>
        <w:autoSpaceDE w:val="0"/>
        <w:autoSpaceDN w:val="0"/>
        <w:ind w:left="0" w:firstLine="851"/>
        <w:jc w:val="both"/>
      </w:pPr>
      <w:r w:rsidRPr="00A2646F">
        <w:t>принимать участие в составлении плана работы ШМП на следующий учебный</w:t>
      </w:r>
      <w:r w:rsidRPr="00A2646F">
        <w:rPr>
          <w:spacing w:val="1"/>
        </w:rPr>
        <w:t xml:space="preserve"> </w:t>
      </w:r>
      <w:r w:rsidRPr="00A2646F">
        <w:t>год;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851"/>
        <w:jc w:val="both"/>
      </w:pPr>
      <w:r w:rsidRPr="00A2646F">
        <w:t>участвовать</w:t>
      </w:r>
      <w:r w:rsidRPr="00A2646F">
        <w:rPr>
          <w:spacing w:val="1"/>
        </w:rPr>
        <w:t xml:space="preserve"> </w:t>
      </w:r>
      <w:r w:rsidRPr="00A2646F">
        <w:t>в</w:t>
      </w:r>
      <w:r w:rsidRPr="00A2646F">
        <w:rPr>
          <w:spacing w:val="1"/>
        </w:rPr>
        <w:t xml:space="preserve"> </w:t>
      </w:r>
      <w:r w:rsidRPr="00A2646F">
        <w:t>научных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учебно-методических</w:t>
      </w:r>
      <w:r w:rsidRPr="00A2646F">
        <w:rPr>
          <w:spacing w:val="1"/>
        </w:rPr>
        <w:t xml:space="preserve"> </w:t>
      </w:r>
      <w:r w:rsidRPr="00A2646F">
        <w:t>конференциях,</w:t>
      </w:r>
      <w:r w:rsidRPr="00A2646F">
        <w:rPr>
          <w:spacing w:val="1"/>
        </w:rPr>
        <w:t xml:space="preserve"> </w:t>
      </w:r>
      <w:r w:rsidRPr="00A2646F">
        <w:t>семинарах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совещаниях,</w:t>
      </w:r>
      <w:r w:rsidRPr="00A2646F">
        <w:rPr>
          <w:spacing w:val="-5"/>
        </w:rPr>
        <w:t xml:space="preserve"> </w:t>
      </w:r>
      <w:r w:rsidRPr="00A2646F">
        <w:t>презентуя наработанный</w:t>
      </w:r>
      <w:r w:rsidRPr="00A2646F">
        <w:rPr>
          <w:spacing w:val="-3"/>
        </w:rPr>
        <w:t xml:space="preserve"> </w:t>
      </w:r>
      <w:r w:rsidRPr="00A2646F">
        <w:t>опыт;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ind w:left="0" w:firstLine="851"/>
        <w:jc w:val="both"/>
      </w:pPr>
      <w:r w:rsidRPr="00A2646F">
        <w:t>получать</w:t>
      </w:r>
      <w:r w:rsidRPr="00A2646F">
        <w:rPr>
          <w:spacing w:val="1"/>
        </w:rPr>
        <w:t xml:space="preserve"> </w:t>
      </w:r>
      <w:r w:rsidRPr="00A2646F">
        <w:t>необходимую</w:t>
      </w:r>
      <w:r w:rsidRPr="00A2646F">
        <w:rPr>
          <w:spacing w:val="1"/>
        </w:rPr>
        <w:t xml:space="preserve"> </w:t>
      </w:r>
      <w:r w:rsidRPr="00A2646F">
        <w:t>для</w:t>
      </w:r>
      <w:r w:rsidRPr="00A2646F">
        <w:rPr>
          <w:spacing w:val="1"/>
        </w:rPr>
        <w:t xml:space="preserve"> </w:t>
      </w:r>
      <w:r w:rsidRPr="00A2646F">
        <w:t>выполнения</w:t>
      </w:r>
      <w:r w:rsidRPr="00A2646F">
        <w:rPr>
          <w:spacing w:val="1"/>
        </w:rPr>
        <w:t xml:space="preserve"> </w:t>
      </w:r>
      <w:r w:rsidRPr="00A2646F">
        <w:t>своих</w:t>
      </w:r>
      <w:r w:rsidRPr="00A2646F">
        <w:rPr>
          <w:spacing w:val="1"/>
        </w:rPr>
        <w:t xml:space="preserve"> </w:t>
      </w:r>
      <w:r w:rsidRPr="00A2646F">
        <w:t>функций</w:t>
      </w:r>
      <w:r w:rsidRPr="00A2646F">
        <w:rPr>
          <w:spacing w:val="1"/>
        </w:rPr>
        <w:t xml:space="preserve"> </w:t>
      </w:r>
      <w:r w:rsidRPr="00A2646F">
        <w:t>информацию</w:t>
      </w:r>
      <w:r w:rsidRPr="00A2646F">
        <w:rPr>
          <w:spacing w:val="1"/>
        </w:rPr>
        <w:t xml:space="preserve"> </w:t>
      </w:r>
      <w:r w:rsidRPr="00A2646F">
        <w:t>у</w:t>
      </w:r>
      <w:r w:rsidRPr="00A2646F">
        <w:rPr>
          <w:spacing w:val="-67"/>
        </w:rPr>
        <w:t xml:space="preserve"> </w:t>
      </w:r>
      <w:r w:rsidRPr="00A2646F">
        <w:t>заместителей</w:t>
      </w:r>
      <w:r w:rsidRPr="00A2646F">
        <w:rPr>
          <w:spacing w:val="1"/>
        </w:rPr>
        <w:t xml:space="preserve"> </w:t>
      </w:r>
      <w:r w:rsidRPr="00A2646F">
        <w:t>директора по НМР, УВР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руководителей</w:t>
      </w:r>
      <w:r w:rsidRPr="00A2646F">
        <w:rPr>
          <w:spacing w:val="1"/>
        </w:rPr>
        <w:t xml:space="preserve"> </w:t>
      </w:r>
      <w:r w:rsidRPr="00A2646F">
        <w:t>всех</w:t>
      </w:r>
      <w:r w:rsidRPr="00A2646F">
        <w:rPr>
          <w:spacing w:val="1"/>
        </w:rPr>
        <w:t xml:space="preserve"> </w:t>
      </w:r>
      <w:r w:rsidRPr="00A2646F">
        <w:t>структурных</w:t>
      </w:r>
      <w:r w:rsidRPr="00A2646F">
        <w:rPr>
          <w:spacing w:val="1"/>
        </w:rPr>
        <w:t xml:space="preserve"> </w:t>
      </w:r>
      <w:r w:rsidRPr="00A2646F">
        <w:t>подразделений;</w:t>
      </w:r>
      <w:r w:rsidRPr="00A2646F">
        <w:rPr>
          <w:spacing w:val="1"/>
        </w:rPr>
        <w:t xml:space="preserve"> </w:t>
      </w:r>
      <w:r w:rsidRPr="00A2646F">
        <w:t>знакомиться</w:t>
      </w:r>
      <w:r w:rsidRPr="00A2646F">
        <w:rPr>
          <w:spacing w:val="1"/>
        </w:rPr>
        <w:t xml:space="preserve"> </w:t>
      </w:r>
      <w:r w:rsidRPr="00A2646F">
        <w:t>с</w:t>
      </w:r>
      <w:r w:rsidRPr="00A2646F">
        <w:rPr>
          <w:spacing w:val="1"/>
        </w:rPr>
        <w:t xml:space="preserve"> </w:t>
      </w:r>
      <w:r w:rsidRPr="00A2646F">
        <w:t>документами</w:t>
      </w:r>
      <w:r w:rsidRPr="00A2646F">
        <w:rPr>
          <w:spacing w:val="1"/>
        </w:rPr>
        <w:t xml:space="preserve"> </w:t>
      </w:r>
      <w:r w:rsidRPr="00A2646F">
        <w:t>по</w:t>
      </w:r>
      <w:r w:rsidRPr="00A2646F">
        <w:rPr>
          <w:spacing w:val="1"/>
        </w:rPr>
        <w:t xml:space="preserve"> </w:t>
      </w:r>
      <w:r w:rsidRPr="00A2646F">
        <w:t>вопросам</w:t>
      </w:r>
      <w:r w:rsidRPr="00A2646F">
        <w:rPr>
          <w:spacing w:val="1"/>
        </w:rPr>
        <w:t xml:space="preserve"> </w:t>
      </w:r>
      <w:r w:rsidRPr="00A2646F">
        <w:t>обеспечения</w:t>
      </w:r>
      <w:r w:rsidRPr="00A2646F">
        <w:rPr>
          <w:spacing w:val="1"/>
        </w:rPr>
        <w:t xml:space="preserve"> </w:t>
      </w:r>
      <w:r w:rsidRPr="00A2646F">
        <w:t>образовательной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методической</w:t>
      </w:r>
      <w:r w:rsidRPr="00A2646F">
        <w:rPr>
          <w:spacing w:val="-1"/>
        </w:rPr>
        <w:t xml:space="preserve"> </w:t>
      </w:r>
      <w:r w:rsidRPr="00A2646F">
        <w:t>деятельности;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782"/>
        </w:tabs>
        <w:autoSpaceDE w:val="0"/>
        <w:autoSpaceDN w:val="0"/>
        <w:ind w:left="0" w:firstLine="851"/>
        <w:jc w:val="both"/>
      </w:pPr>
      <w:r w:rsidRPr="00A2646F">
        <w:t>присутствовать на занятиях своих коллег (по плану работы, по приказу директора).</w:t>
      </w:r>
    </w:p>
    <w:p w:rsidR="00880136" w:rsidRPr="00A2646F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</w:pPr>
      <w:r w:rsidRPr="00A2646F">
        <w:t>Члены</w:t>
      </w:r>
      <w:r w:rsidRPr="00A2646F">
        <w:rPr>
          <w:spacing w:val="-2"/>
        </w:rPr>
        <w:t xml:space="preserve"> </w:t>
      </w:r>
      <w:r w:rsidRPr="00A2646F">
        <w:t>ШМП</w:t>
      </w:r>
      <w:r w:rsidRPr="00A2646F">
        <w:rPr>
          <w:spacing w:val="-2"/>
        </w:rPr>
        <w:t xml:space="preserve"> </w:t>
      </w:r>
      <w:r w:rsidRPr="00A2646F">
        <w:t>обязаны:</w:t>
      </w:r>
    </w:p>
    <w:p w:rsidR="00880136" w:rsidRDefault="00880136" w:rsidP="00880136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ind w:left="0" w:firstLine="851"/>
      </w:pPr>
      <w:r w:rsidRPr="00A2646F">
        <w:t>регулярно</w:t>
      </w:r>
      <w:r w:rsidRPr="00A2646F">
        <w:rPr>
          <w:spacing w:val="-6"/>
        </w:rPr>
        <w:t xml:space="preserve"> </w:t>
      </w:r>
      <w:r w:rsidRPr="00A2646F">
        <w:t>посещать</w:t>
      </w:r>
      <w:r>
        <w:rPr>
          <w:spacing w:val="-3"/>
        </w:rPr>
        <w:t xml:space="preserve"> </w:t>
      </w:r>
      <w:r w:rsidRPr="00A2646F">
        <w:t>занятия</w:t>
      </w:r>
      <w:r w:rsidRPr="00A2646F">
        <w:rPr>
          <w:spacing w:val="-2"/>
        </w:rPr>
        <w:t xml:space="preserve"> </w:t>
      </w:r>
      <w:r w:rsidRPr="00A2646F">
        <w:t>ШМП;</w:t>
      </w:r>
    </w:p>
    <w:p w:rsidR="00880136" w:rsidRPr="006D1DFD" w:rsidRDefault="00880136" w:rsidP="00880136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ind w:left="0" w:firstLine="851"/>
      </w:pPr>
      <w:proofErr w:type="gramStart"/>
      <w:r w:rsidRPr="006D1DFD">
        <w:t>выполнять</w:t>
      </w:r>
      <w:proofErr w:type="gramEnd"/>
      <w:r w:rsidRPr="006D1DFD">
        <w:tab/>
        <w:t>индивидуальные</w:t>
      </w:r>
      <w:r w:rsidRPr="006D1DFD">
        <w:tab/>
        <w:t>планы</w:t>
      </w:r>
      <w:r w:rsidRPr="006D1DFD">
        <w:tab/>
        <w:t>работы</w:t>
      </w:r>
      <w:r w:rsidRPr="006D1DFD">
        <w:tab/>
        <w:t>в</w:t>
      </w:r>
      <w:r w:rsidRPr="006D1DFD">
        <w:tab/>
        <w:t xml:space="preserve">полном </w:t>
      </w:r>
      <w:r>
        <w:t xml:space="preserve">объеме, </w:t>
      </w:r>
      <w:r w:rsidRPr="006D1DFD">
        <w:rPr>
          <w:spacing w:val="-1"/>
        </w:rPr>
        <w:t>исполнять</w:t>
      </w:r>
      <w:r w:rsidRPr="006D1DFD">
        <w:rPr>
          <w:spacing w:val="-67"/>
        </w:rPr>
        <w:t xml:space="preserve"> </w:t>
      </w:r>
      <w:r>
        <w:t xml:space="preserve"> поручения </w:t>
      </w:r>
      <w:r w:rsidRPr="006D1DFD">
        <w:t>руководителя</w:t>
      </w:r>
      <w:r w:rsidRPr="006D1DFD">
        <w:rPr>
          <w:spacing w:val="-1"/>
        </w:rPr>
        <w:t xml:space="preserve"> </w:t>
      </w:r>
      <w:r w:rsidRPr="006D1DFD">
        <w:t>ШМП</w:t>
      </w:r>
      <w:r w:rsidRPr="006D1DFD">
        <w:rPr>
          <w:spacing w:val="-1"/>
        </w:rPr>
        <w:t xml:space="preserve"> </w:t>
      </w:r>
      <w:r w:rsidRPr="006D1DFD">
        <w:t>в</w:t>
      </w:r>
      <w:r w:rsidRPr="006D1DFD">
        <w:rPr>
          <w:spacing w:val="-3"/>
        </w:rPr>
        <w:t xml:space="preserve"> </w:t>
      </w:r>
      <w:r w:rsidRPr="006D1DFD">
        <w:t>рамках</w:t>
      </w:r>
      <w:r w:rsidRPr="006D1DFD">
        <w:rPr>
          <w:spacing w:val="-1"/>
        </w:rPr>
        <w:t xml:space="preserve"> </w:t>
      </w:r>
      <w:r w:rsidRPr="006D1DFD">
        <w:t>должностных инструкций;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ind w:left="0" w:firstLine="851"/>
      </w:pPr>
      <w:r w:rsidRPr="00A2646F">
        <w:t>участвовать</w:t>
      </w:r>
      <w:r w:rsidRPr="00A2646F">
        <w:rPr>
          <w:spacing w:val="-4"/>
        </w:rPr>
        <w:t xml:space="preserve"> </w:t>
      </w:r>
      <w:r w:rsidRPr="00A2646F">
        <w:t>в</w:t>
      </w:r>
      <w:r w:rsidRPr="00A2646F">
        <w:rPr>
          <w:spacing w:val="-3"/>
        </w:rPr>
        <w:t xml:space="preserve"> </w:t>
      </w:r>
      <w:r w:rsidRPr="00A2646F">
        <w:t>мероприятиях,</w:t>
      </w:r>
      <w:r w:rsidRPr="00A2646F">
        <w:rPr>
          <w:spacing w:val="-6"/>
        </w:rPr>
        <w:t xml:space="preserve"> </w:t>
      </w:r>
      <w:r w:rsidRPr="00A2646F">
        <w:t>организуемых</w:t>
      </w:r>
      <w:r w:rsidRPr="00A2646F">
        <w:rPr>
          <w:spacing w:val="-1"/>
        </w:rPr>
        <w:t xml:space="preserve"> </w:t>
      </w:r>
      <w:r w:rsidRPr="00A2646F">
        <w:t>ШМП;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ind w:left="0" w:firstLine="851"/>
      </w:pPr>
      <w:r w:rsidRPr="00A2646F">
        <w:t>соблюдать</w:t>
      </w:r>
      <w:r w:rsidRPr="00A2646F">
        <w:rPr>
          <w:spacing w:val="-4"/>
        </w:rPr>
        <w:t xml:space="preserve"> </w:t>
      </w:r>
      <w:r w:rsidRPr="00A2646F">
        <w:t>трудовую</w:t>
      </w:r>
      <w:r w:rsidRPr="00A2646F">
        <w:rPr>
          <w:spacing w:val="-3"/>
        </w:rPr>
        <w:t xml:space="preserve"> </w:t>
      </w:r>
      <w:r w:rsidRPr="00A2646F">
        <w:t>дисциплину</w:t>
      </w:r>
      <w:r w:rsidRPr="00A2646F">
        <w:rPr>
          <w:spacing w:val="-7"/>
        </w:rPr>
        <w:t xml:space="preserve"> </w:t>
      </w:r>
      <w:r w:rsidRPr="00A2646F">
        <w:t>и</w:t>
      </w:r>
      <w:r w:rsidRPr="00A2646F">
        <w:rPr>
          <w:spacing w:val="-2"/>
        </w:rPr>
        <w:t xml:space="preserve"> </w:t>
      </w:r>
      <w:r w:rsidRPr="00A2646F">
        <w:t>Правила</w:t>
      </w:r>
      <w:r w:rsidRPr="00A2646F">
        <w:rPr>
          <w:spacing w:val="-2"/>
        </w:rPr>
        <w:t xml:space="preserve"> </w:t>
      </w:r>
      <w:r w:rsidRPr="00A2646F">
        <w:t>внутреннего</w:t>
      </w:r>
      <w:r w:rsidRPr="00A2646F">
        <w:rPr>
          <w:spacing w:val="-5"/>
        </w:rPr>
        <w:t xml:space="preserve"> </w:t>
      </w:r>
      <w:r w:rsidRPr="00A2646F">
        <w:t>трудового</w:t>
      </w:r>
      <w:r w:rsidRPr="00A2646F">
        <w:rPr>
          <w:spacing w:val="-5"/>
        </w:rPr>
        <w:t xml:space="preserve"> </w:t>
      </w:r>
      <w:r w:rsidRPr="00A2646F">
        <w:t>распорядка;</w:t>
      </w:r>
    </w:p>
    <w:p w:rsidR="00880136" w:rsidRPr="00A2646F" w:rsidRDefault="00880136" w:rsidP="00880136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ind w:left="0" w:firstLine="851"/>
        <w:jc w:val="both"/>
      </w:pPr>
      <w:r w:rsidRPr="00A2646F">
        <w:t>систематически</w:t>
      </w:r>
      <w:r w:rsidRPr="00A2646F">
        <w:rPr>
          <w:spacing w:val="-5"/>
        </w:rPr>
        <w:t xml:space="preserve"> </w:t>
      </w:r>
      <w:r w:rsidRPr="00A2646F">
        <w:t>повышать</w:t>
      </w:r>
      <w:r w:rsidRPr="00A2646F">
        <w:rPr>
          <w:spacing w:val="-3"/>
        </w:rPr>
        <w:t xml:space="preserve"> </w:t>
      </w:r>
      <w:r w:rsidRPr="00A2646F">
        <w:t>свою</w:t>
      </w:r>
      <w:r w:rsidRPr="00A2646F">
        <w:rPr>
          <w:spacing w:val="-3"/>
        </w:rPr>
        <w:t xml:space="preserve"> </w:t>
      </w:r>
      <w:r w:rsidRPr="00A2646F">
        <w:t>квалификацию.</w:t>
      </w:r>
    </w:p>
    <w:p w:rsidR="00880136" w:rsidRPr="00A2646F" w:rsidRDefault="00880136" w:rsidP="00880136">
      <w:pPr>
        <w:pStyle w:val="a6"/>
        <w:widowControl w:val="0"/>
        <w:numPr>
          <w:ilvl w:val="0"/>
          <w:numId w:val="8"/>
        </w:numPr>
        <w:autoSpaceDE w:val="0"/>
        <w:autoSpaceDN w:val="0"/>
        <w:ind w:left="0" w:firstLine="851"/>
        <w:jc w:val="both"/>
        <w:outlineLvl w:val="0"/>
        <w:rPr>
          <w:b/>
          <w:bCs/>
        </w:rPr>
      </w:pPr>
      <w:r w:rsidRPr="00A2646F">
        <w:rPr>
          <w:b/>
          <w:bCs/>
        </w:rPr>
        <w:t>Обязанности</w:t>
      </w:r>
      <w:r w:rsidRPr="00A2646F">
        <w:rPr>
          <w:b/>
          <w:bCs/>
          <w:spacing w:val="-6"/>
        </w:rPr>
        <w:t xml:space="preserve"> </w:t>
      </w:r>
      <w:r w:rsidRPr="00A2646F">
        <w:rPr>
          <w:b/>
          <w:bCs/>
        </w:rPr>
        <w:t>администрации</w:t>
      </w:r>
      <w:r w:rsidRPr="00A2646F">
        <w:rPr>
          <w:b/>
          <w:bCs/>
          <w:spacing w:val="-5"/>
        </w:rPr>
        <w:t xml:space="preserve"> </w:t>
      </w:r>
      <w:r w:rsidRPr="00A2646F">
        <w:rPr>
          <w:b/>
          <w:bCs/>
        </w:rPr>
        <w:t>общеобразовательного</w:t>
      </w:r>
      <w:r w:rsidRPr="00A2646F">
        <w:rPr>
          <w:b/>
          <w:bCs/>
          <w:spacing w:val="-3"/>
        </w:rPr>
        <w:t xml:space="preserve"> </w:t>
      </w:r>
      <w:r w:rsidRPr="00A2646F">
        <w:rPr>
          <w:b/>
          <w:bCs/>
        </w:rPr>
        <w:t>учреждения.</w:t>
      </w:r>
    </w:p>
    <w:p w:rsidR="00880136" w:rsidRPr="00A2646F" w:rsidRDefault="00880136" w:rsidP="00880136">
      <w:pPr>
        <w:pStyle w:val="a6"/>
        <w:widowControl w:val="0"/>
        <w:numPr>
          <w:ilvl w:val="1"/>
          <w:numId w:val="8"/>
        </w:numPr>
        <w:tabs>
          <w:tab w:val="left" w:pos="1685"/>
        </w:tabs>
        <w:autoSpaceDE w:val="0"/>
        <w:autoSpaceDN w:val="0"/>
        <w:ind w:left="0" w:firstLine="851"/>
        <w:jc w:val="both"/>
      </w:pPr>
      <w:r w:rsidRPr="00A2646F">
        <w:t>Администрация</w:t>
      </w:r>
      <w:r w:rsidRPr="00A2646F">
        <w:rPr>
          <w:spacing w:val="1"/>
        </w:rPr>
        <w:t xml:space="preserve"> </w:t>
      </w:r>
      <w:r w:rsidRPr="00A2646F">
        <w:t>колледжа</w:t>
      </w:r>
      <w:r w:rsidRPr="00A2646F">
        <w:rPr>
          <w:spacing w:val="1"/>
        </w:rPr>
        <w:t xml:space="preserve"> </w:t>
      </w:r>
      <w:r w:rsidRPr="00A2646F">
        <w:t>оказывает</w:t>
      </w:r>
      <w:r w:rsidRPr="00A2646F">
        <w:rPr>
          <w:spacing w:val="1"/>
        </w:rPr>
        <w:t xml:space="preserve"> </w:t>
      </w:r>
      <w:r w:rsidRPr="00A2646F">
        <w:t>ШМП</w:t>
      </w:r>
      <w:r w:rsidRPr="00A2646F">
        <w:rPr>
          <w:spacing w:val="1"/>
        </w:rPr>
        <w:t xml:space="preserve"> </w:t>
      </w:r>
      <w:r w:rsidRPr="00A2646F">
        <w:t>всемерное</w:t>
      </w:r>
      <w:r w:rsidRPr="00A2646F">
        <w:rPr>
          <w:spacing w:val="1"/>
        </w:rPr>
        <w:t xml:space="preserve"> </w:t>
      </w:r>
      <w:r w:rsidRPr="00A2646F">
        <w:t>содействие,</w:t>
      </w:r>
      <w:r w:rsidRPr="00A2646F">
        <w:rPr>
          <w:spacing w:val="1"/>
        </w:rPr>
        <w:t xml:space="preserve"> </w:t>
      </w:r>
      <w:r w:rsidRPr="00A2646F">
        <w:t>предоставляет материалы</w:t>
      </w:r>
      <w:r w:rsidRPr="00A2646F">
        <w:rPr>
          <w:spacing w:val="1"/>
        </w:rPr>
        <w:t xml:space="preserve"> </w:t>
      </w:r>
      <w:r w:rsidRPr="00A2646F">
        <w:t>и</w:t>
      </w:r>
      <w:r w:rsidRPr="00A2646F">
        <w:rPr>
          <w:spacing w:val="1"/>
        </w:rPr>
        <w:t xml:space="preserve"> </w:t>
      </w:r>
      <w:r w:rsidRPr="00A2646F">
        <w:t>документы, иные</w:t>
      </w:r>
      <w:r w:rsidRPr="00A2646F">
        <w:rPr>
          <w:spacing w:val="1"/>
        </w:rPr>
        <w:t xml:space="preserve"> </w:t>
      </w:r>
      <w:r w:rsidRPr="00A2646F">
        <w:t>сведения,</w:t>
      </w:r>
      <w:r w:rsidRPr="00A2646F">
        <w:rPr>
          <w:spacing w:val="1"/>
        </w:rPr>
        <w:t xml:space="preserve"> </w:t>
      </w:r>
      <w:r w:rsidRPr="00A2646F">
        <w:t>необходимые</w:t>
      </w:r>
      <w:r w:rsidRPr="00A2646F">
        <w:rPr>
          <w:spacing w:val="-1"/>
        </w:rPr>
        <w:t xml:space="preserve"> </w:t>
      </w:r>
      <w:r w:rsidRPr="00A2646F">
        <w:t>для</w:t>
      </w:r>
      <w:r w:rsidRPr="00A2646F">
        <w:rPr>
          <w:spacing w:val="-3"/>
        </w:rPr>
        <w:t xml:space="preserve"> </w:t>
      </w:r>
      <w:r w:rsidRPr="00A2646F">
        <w:t>осуществления деятельности.</w:t>
      </w:r>
    </w:p>
    <w:p w:rsidR="00880136" w:rsidRDefault="00880136" w:rsidP="00880136">
      <w:pPr>
        <w:ind w:firstLine="851"/>
        <w:jc w:val="right"/>
      </w:pPr>
    </w:p>
    <w:p w:rsidR="00880136" w:rsidRPr="00A2646F" w:rsidRDefault="00880136" w:rsidP="00880136">
      <w:pPr>
        <w:ind w:firstLine="851"/>
        <w:jc w:val="right"/>
      </w:pPr>
      <w:r w:rsidRPr="00A2646F">
        <w:t>Приложение</w:t>
      </w:r>
      <w:r>
        <w:t xml:space="preserve"> </w:t>
      </w:r>
      <w:r w:rsidRPr="00A2646F">
        <w:t>№2</w:t>
      </w:r>
    </w:p>
    <w:p w:rsidR="00880136" w:rsidRPr="00A2646F" w:rsidRDefault="00880136" w:rsidP="00880136">
      <w:pPr>
        <w:ind w:firstLine="851"/>
        <w:jc w:val="right"/>
      </w:pPr>
    </w:p>
    <w:p w:rsidR="00880136" w:rsidRPr="00A2646F" w:rsidRDefault="00880136" w:rsidP="00880136">
      <w:pPr>
        <w:ind w:firstLine="851"/>
        <w:jc w:val="center"/>
        <w:rPr>
          <w:b/>
          <w:bCs/>
        </w:rPr>
      </w:pPr>
      <w:r w:rsidRPr="00A2646F">
        <w:rPr>
          <w:b/>
          <w:bCs/>
        </w:rPr>
        <w:t>Перспективный индивидуальный план самообразования молодого педагога на 2022</w:t>
      </w:r>
      <w:r>
        <w:rPr>
          <w:b/>
          <w:bCs/>
        </w:rPr>
        <w:t>-</w:t>
      </w:r>
      <w:r w:rsidRPr="00A2646F">
        <w:rPr>
          <w:b/>
          <w:bCs/>
        </w:rPr>
        <w:t>2023 учебные года</w:t>
      </w:r>
    </w:p>
    <w:p w:rsidR="00880136" w:rsidRPr="00A2646F" w:rsidRDefault="00880136" w:rsidP="00880136">
      <w:pPr>
        <w:ind w:firstLine="851"/>
        <w:jc w:val="both"/>
        <w:rPr>
          <w:b/>
        </w:rPr>
      </w:pPr>
    </w:p>
    <w:p w:rsidR="00880136" w:rsidRPr="00A2646F" w:rsidRDefault="00880136" w:rsidP="00880136">
      <w:pPr>
        <w:ind w:firstLine="851"/>
        <w:jc w:val="both"/>
      </w:pPr>
      <w:r w:rsidRPr="00A2646F">
        <w:t>Молодой педагог:</w:t>
      </w:r>
    </w:p>
    <w:p w:rsidR="00880136" w:rsidRPr="00A2646F" w:rsidRDefault="00880136" w:rsidP="00880136">
      <w:pPr>
        <w:ind w:firstLine="851"/>
        <w:jc w:val="both"/>
      </w:pPr>
      <w:r w:rsidRPr="00A2646F">
        <w:t>Должность, дисциплина:</w:t>
      </w:r>
    </w:p>
    <w:p w:rsidR="00880136" w:rsidRPr="00A2646F" w:rsidRDefault="00880136" w:rsidP="00880136">
      <w:pPr>
        <w:ind w:firstLine="851"/>
        <w:jc w:val="both"/>
      </w:pPr>
      <w:r w:rsidRPr="00A2646F">
        <w:t>Педагог-наставник:</w:t>
      </w:r>
    </w:p>
    <w:p w:rsidR="00880136" w:rsidRPr="00A2646F" w:rsidRDefault="00880136" w:rsidP="00880136">
      <w:pPr>
        <w:ind w:firstLine="851"/>
        <w:jc w:val="both"/>
      </w:pPr>
      <w:r w:rsidRPr="00A2646F">
        <w:t>Должность, дисциплина:</w:t>
      </w:r>
    </w:p>
    <w:p w:rsidR="00880136" w:rsidRPr="00A2646F" w:rsidRDefault="00880136" w:rsidP="00880136">
      <w:pPr>
        <w:ind w:firstLine="851"/>
        <w:jc w:val="both"/>
      </w:pPr>
      <w:r w:rsidRPr="00A2646F">
        <w:t>Методическая тема колледжа:</w:t>
      </w:r>
      <w:r w:rsidRPr="00A2646F">
        <w:rPr>
          <w:rFonts w:eastAsia="Calibri"/>
        </w:rPr>
        <w:t xml:space="preserve"> </w:t>
      </w:r>
      <w:r w:rsidRPr="00A2646F">
        <w:t>Совершенствование качества профессиональной подготовки обучающихся в условиях введения актуализированных ФГОС.</w:t>
      </w:r>
    </w:p>
    <w:p w:rsidR="00880136" w:rsidRPr="00A2646F" w:rsidRDefault="00880136" w:rsidP="00880136">
      <w:pPr>
        <w:ind w:firstLine="851"/>
        <w:jc w:val="both"/>
      </w:pPr>
      <w:r>
        <w:t>Цель:</w:t>
      </w:r>
      <w:r w:rsidRPr="00A2646F">
        <w:t xml:space="preserve"> </w:t>
      </w:r>
    </w:p>
    <w:p w:rsidR="00880136" w:rsidRPr="00A2646F" w:rsidRDefault="00880136" w:rsidP="00880136">
      <w:pPr>
        <w:ind w:firstLine="851"/>
        <w:jc w:val="both"/>
      </w:pPr>
      <w:r w:rsidRPr="00A2646F">
        <w:t>Задачи:</w:t>
      </w:r>
    </w:p>
    <w:p w:rsidR="00880136" w:rsidRPr="00A2646F" w:rsidRDefault="00880136" w:rsidP="00880136">
      <w:pPr>
        <w:ind w:firstLine="851"/>
        <w:jc w:val="both"/>
      </w:pPr>
    </w:p>
    <w:p w:rsidR="00880136" w:rsidRPr="00A2646F" w:rsidRDefault="00880136" w:rsidP="00880136">
      <w:pPr>
        <w:ind w:firstLine="851"/>
        <w:jc w:val="both"/>
      </w:pPr>
      <w:r w:rsidRPr="00A2646F">
        <w:t xml:space="preserve">Тема для самообразования: </w:t>
      </w:r>
    </w:p>
    <w:p w:rsidR="00880136" w:rsidRPr="00A2646F" w:rsidRDefault="00880136" w:rsidP="00880136">
      <w:pPr>
        <w:ind w:firstLine="851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hanging="113"/>
              <w:jc w:val="center"/>
            </w:pPr>
            <w:r w:rsidRPr="00A2646F">
              <w:t>Содержание работы</w:t>
            </w:r>
          </w:p>
        </w:tc>
        <w:tc>
          <w:tcPr>
            <w:tcW w:w="2336" w:type="dxa"/>
          </w:tcPr>
          <w:p w:rsidR="00880136" w:rsidRPr="00A2646F" w:rsidRDefault="00880136" w:rsidP="00880136">
            <w:pPr>
              <w:ind w:hanging="113"/>
              <w:jc w:val="center"/>
            </w:pPr>
            <w:r w:rsidRPr="00A2646F">
              <w:t>Форма проведения</w:t>
            </w:r>
          </w:p>
        </w:tc>
        <w:tc>
          <w:tcPr>
            <w:tcW w:w="2336" w:type="dxa"/>
          </w:tcPr>
          <w:p w:rsidR="00880136" w:rsidRPr="00A2646F" w:rsidRDefault="00880136" w:rsidP="00880136">
            <w:pPr>
              <w:ind w:hanging="113"/>
              <w:jc w:val="center"/>
            </w:pPr>
            <w:r w:rsidRPr="00A2646F">
              <w:t>Сроки</w:t>
            </w:r>
          </w:p>
        </w:tc>
        <w:tc>
          <w:tcPr>
            <w:tcW w:w="2336" w:type="dxa"/>
          </w:tcPr>
          <w:p w:rsidR="00880136" w:rsidRPr="00A2646F" w:rsidRDefault="00880136" w:rsidP="00880136">
            <w:pPr>
              <w:ind w:hanging="113"/>
              <w:jc w:val="center"/>
            </w:pPr>
            <w:r w:rsidRPr="00A2646F">
              <w:t>Планируемые результаты</w:t>
            </w: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  <w:tr w:rsidR="00880136" w:rsidRPr="00A2646F" w:rsidTr="005159AE"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  <w:tc>
          <w:tcPr>
            <w:tcW w:w="2336" w:type="dxa"/>
          </w:tcPr>
          <w:p w:rsidR="00880136" w:rsidRPr="00A2646F" w:rsidRDefault="00880136" w:rsidP="00880136">
            <w:pPr>
              <w:ind w:firstLine="851"/>
              <w:jc w:val="both"/>
            </w:pPr>
          </w:p>
        </w:tc>
      </w:tr>
    </w:tbl>
    <w:p w:rsidR="00880136" w:rsidRPr="00A2646F" w:rsidRDefault="00880136" w:rsidP="00880136">
      <w:pPr>
        <w:ind w:firstLine="851"/>
        <w:jc w:val="both"/>
      </w:pPr>
    </w:p>
    <w:p w:rsidR="00880136" w:rsidRPr="00A2646F" w:rsidRDefault="00880136" w:rsidP="00880136">
      <w:pPr>
        <w:ind w:firstLine="851"/>
        <w:jc w:val="both"/>
      </w:pPr>
    </w:p>
    <w:p w:rsidR="00880136" w:rsidRPr="00A2646F" w:rsidRDefault="00880136" w:rsidP="00880136">
      <w:pPr>
        <w:ind w:firstLine="851"/>
        <w:jc w:val="both"/>
        <w:rPr>
          <w:b/>
          <w:bCs/>
        </w:rPr>
      </w:pPr>
      <w:r w:rsidRPr="00A2646F">
        <w:rPr>
          <w:b/>
          <w:bCs/>
        </w:rPr>
        <w:t>Направления самообразования:</w:t>
      </w:r>
    </w:p>
    <w:p w:rsidR="00880136" w:rsidRPr="00A2646F" w:rsidRDefault="00880136" w:rsidP="00880136">
      <w:pPr>
        <w:numPr>
          <w:ilvl w:val="0"/>
          <w:numId w:val="4"/>
        </w:numPr>
        <w:ind w:left="0" w:firstLine="851"/>
        <w:jc w:val="both"/>
      </w:pPr>
      <w:r w:rsidRPr="00A2646F">
        <w:t>Профессиональное (Изучить новые образовательные программы, стандарты и учебники, уяснить их особенности и требования, знакомиться с новыми педагогическими технологиями, повышать квалификацию на курсах повышения квалификации)</w:t>
      </w:r>
    </w:p>
    <w:p w:rsidR="00880136" w:rsidRPr="00A2646F" w:rsidRDefault="00880136" w:rsidP="00880136">
      <w:pPr>
        <w:numPr>
          <w:ilvl w:val="0"/>
          <w:numId w:val="4"/>
        </w:numPr>
        <w:ind w:left="0" w:firstLine="851"/>
        <w:jc w:val="both"/>
      </w:pPr>
      <w:r w:rsidRPr="00A2646F">
        <w:t>Психолого-педагогические (Совершенствовать свои знания в области классической и современной психологии и педагогики)</w:t>
      </w:r>
    </w:p>
    <w:p w:rsidR="00880136" w:rsidRDefault="00880136" w:rsidP="00880136">
      <w:pPr>
        <w:numPr>
          <w:ilvl w:val="0"/>
          <w:numId w:val="4"/>
        </w:numPr>
        <w:ind w:left="0" w:firstLine="851"/>
        <w:jc w:val="both"/>
      </w:pPr>
      <w:r w:rsidRPr="00A2646F">
        <w:t>Методические (Совершенствовать знания современного содержания образования, разработка УМК, знакомиться с новыми формами, методами и приёмами обучения, организовать работу со студентами и принимать участие на научно-практических конференциях, конкурсах творческих работ, олимпиадах, изучать опыт работы лучших педагогов, посещать занятия коллег, проводить самоанализ профессиональной деятельности, создать собственную базу лучших сценариев занятий)</w:t>
      </w:r>
    </w:p>
    <w:p w:rsidR="00880136" w:rsidRDefault="00880136" w:rsidP="00880136">
      <w:pPr>
        <w:jc w:val="right"/>
      </w:pPr>
    </w:p>
    <w:p w:rsidR="00880136" w:rsidRPr="00A2646F" w:rsidRDefault="00880136" w:rsidP="00880136">
      <w:pPr>
        <w:jc w:val="right"/>
      </w:pPr>
    </w:p>
    <w:p w:rsidR="00880136" w:rsidRPr="00A2646F" w:rsidRDefault="00880136" w:rsidP="00880136">
      <w:pPr>
        <w:pStyle w:val="1"/>
        <w:ind w:left="0" w:firstLine="851"/>
        <w:jc w:val="right"/>
        <w:rPr>
          <w:sz w:val="24"/>
          <w:szCs w:val="24"/>
        </w:rPr>
      </w:pPr>
    </w:p>
    <w:p w:rsidR="00880136" w:rsidRDefault="00880136" w:rsidP="00880136">
      <w:pPr>
        <w:pStyle w:val="1"/>
        <w:ind w:left="0" w:firstLine="851"/>
        <w:rPr>
          <w:sz w:val="24"/>
          <w:szCs w:val="24"/>
        </w:rPr>
      </w:pPr>
      <w:r w:rsidRPr="00A2646F">
        <w:rPr>
          <w:sz w:val="24"/>
          <w:szCs w:val="24"/>
        </w:rPr>
        <w:t>Портфолио</w:t>
      </w:r>
      <w:r w:rsidRPr="00A2646F">
        <w:rPr>
          <w:spacing w:val="-4"/>
          <w:sz w:val="24"/>
          <w:szCs w:val="24"/>
        </w:rPr>
        <w:t xml:space="preserve"> </w:t>
      </w:r>
      <w:r w:rsidRPr="00A2646F">
        <w:rPr>
          <w:sz w:val="24"/>
          <w:szCs w:val="24"/>
        </w:rPr>
        <w:t>молодого</w:t>
      </w:r>
      <w:r w:rsidRPr="00A2646F">
        <w:rPr>
          <w:spacing w:val="-4"/>
          <w:sz w:val="24"/>
          <w:szCs w:val="24"/>
        </w:rPr>
        <w:t xml:space="preserve"> </w:t>
      </w:r>
      <w:r w:rsidRPr="00A2646F">
        <w:rPr>
          <w:sz w:val="24"/>
          <w:szCs w:val="24"/>
        </w:rPr>
        <w:t xml:space="preserve">специалиста </w:t>
      </w:r>
    </w:p>
    <w:p w:rsidR="00880136" w:rsidRPr="00A2646F" w:rsidRDefault="00880136" w:rsidP="00880136">
      <w:pPr>
        <w:pStyle w:val="1"/>
        <w:ind w:left="0" w:firstLine="851"/>
        <w:rPr>
          <w:sz w:val="24"/>
          <w:szCs w:val="24"/>
        </w:rPr>
      </w:pPr>
      <w:r w:rsidRPr="00A2646F">
        <w:rPr>
          <w:sz w:val="24"/>
          <w:szCs w:val="24"/>
        </w:rPr>
        <w:t>(разрабатывается в электронном варианте)</w:t>
      </w:r>
    </w:p>
    <w:p w:rsidR="00880136" w:rsidRPr="00A2646F" w:rsidRDefault="00880136" w:rsidP="00880136">
      <w:pPr>
        <w:pStyle w:val="a7"/>
        <w:numPr>
          <w:ilvl w:val="0"/>
          <w:numId w:val="5"/>
        </w:numPr>
        <w:spacing w:before="59"/>
        <w:ind w:left="0" w:right="566" w:firstLine="851"/>
        <w:jc w:val="both"/>
        <w:rPr>
          <w:sz w:val="24"/>
          <w:szCs w:val="24"/>
        </w:rPr>
      </w:pPr>
      <w:r w:rsidRPr="00A2646F">
        <w:rPr>
          <w:sz w:val="24"/>
          <w:szCs w:val="24"/>
        </w:rPr>
        <w:t>«Портфолио»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педагога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–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это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способ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фиксирования,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накопления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и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оценки</w:t>
      </w:r>
      <w:r w:rsidRPr="00A2646F">
        <w:rPr>
          <w:spacing w:val="-67"/>
          <w:sz w:val="24"/>
          <w:szCs w:val="24"/>
        </w:rPr>
        <w:t xml:space="preserve"> </w:t>
      </w:r>
      <w:r w:rsidRPr="00A2646F">
        <w:rPr>
          <w:sz w:val="24"/>
          <w:szCs w:val="24"/>
        </w:rPr>
        <w:t>творческих достижений; это комплект документов, регламентирующих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его</w:t>
      </w:r>
      <w:r w:rsidRPr="00A2646F">
        <w:rPr>
          <w:spacing w:val="62"/>
          <w:sz w:val="24"/>
          <w:szCs w:val="24"/>
        </w:rPr>
        <w:t xml:space="preserve"> </w:t>
      </w:r>
      <w:r w:rsidRPr="00A2646F">
        <w:rPr>
          <w:sz w:val="24"/>
          <w:szCs w:val="24"/>
        </w:rPr>
        <w:t>деятельность,</w:t>
      </w:r>
      <w:r w:rsidRPr="00A2646F">
        <w:rPr>
          <w:spacing w:val="61"/>
          <w:sz w:val="24"/>
          <w:szCs w:val="24"/>
        </w:rPr>
        <w:t xml:space="preserve"> </w:t>
      </w:r>
      <w:r w:rsidRPr="00A2646F">
        <w:rPr>
          <w:sz w:val="24"/>
          <w:szCs w:val="24"/>
        </w:rPr>
        <w:t>формирующий</w:t>
      </w:r>
      <w:r w:rsidRPr="00A2646F">
        <w:rPr>
          <w:spacing w:val="62"/>
          <w:sz w:val="24"/>
          <w:szCs w:val="24"/>
        </w:rPr>
        <w:t xml:space="preserve"> </w:t>
      </w:r>
      <w:r w:rsidRPr="00A2646F">
        <w:rPr>
          <w:sz w:val="24"/>
          <w:szCs w:val="24"/>
        </w:rPr>
        <w:t>рефлексию</w:t>
      </w:r>
      <w:r w:rsidRPr="00A2646F">
        <w:rPr>
          <w:spacing w:val="60"/>
          <w:sz w:val="24"/>
          <w:szCs w:val="24"/>
        </w:rPr>
        <w:t xml:space="preserve"> </w:t>
      </w:r>
      <w:r w:rsidRPr="00A2646F">
        <w:rPr>
          <w:sz w:val="24"/>
          <w:szCs w:val="24"/>
        </w:rPr>
        <w:t>его</w:t>
      </w:r>
      <w:r w:rsidRPr="00A2646F">
        <w:rPr>
          <w:spacing w:val="63"/>
          <w:sz w:val="24"/>
          <w:szCs w:val="24"/>
        </w:rPr>
        <w:t xml:space="preserve"> </w:t>
      </w:r>
      <w:r w:rsidRPr="00A2646F">
        <w:rPr>
          <w:sz w:val="24"/>
          <w:szCs w:val="24"/>
        </w:rPr>
        <w:t>собственной</w:t>
      </w:r>
      <w:r w:rsidRPr="00A2646F">
        <w:rPr>
          <w:spacing w:val="60"/>
          <w:sz w:val="24"/>
          <w:szCs w:val="24"/>
        </w:rPr>
        <w:t xml:space="preserve"> </w:t>
      </w:r>
      <w:r w:rsidRPr="00A2646F">
        <w:rPr>
          <w:sz w:val="24"/>
          <w:szCs w:val="24"/>
        </w:rPr>
        <w:t>деятельности.</w:t>
      </w:r>
    </w:p>
    <w:p w:rsidR="00880136" w:rsidRPr="00A2646F" w:rsidRDefault="00880136" w:rsidP="00880136">
      <w:pPr>
        <w:pStyle w:val="a7"/>
        <w:numPr>
          <w:ilvl w:val="0"/>
          <w:numId w:val="5"/>
        </w:numPr>
        <w:spacing w:before="1" w:after="10"/>
        <w:ind w:left="0" w:right="567" w:firstLine="851"/>
        <w:jc w:val="both"/>
        <w:rPr>
          <w:sz w:val="24"/>
          <w:szCs w:val="24"/>
        </w:rPr>
      </w:pPr>
      <w:r w:rsidRPr="00A2646F">
        <w:rPr>
          <w:sz w:val="24"/>
          <w:szCs w:val="24"/>
        </w:rPr>
        <w:t>«Портфолио»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позволяет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учитывать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результаты,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достигнутые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педагогом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в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разнообразных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видах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деятельности: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учебной,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творческой,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методической,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исследовательской.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Важная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цель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«портфолио»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–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представить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отчет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о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работе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педагога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по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теме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самообразования,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о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характере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его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деятельности,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проследить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творческий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и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профессиональный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рост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педагога,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способствовать</w:t>
      </w:r>
      <w:r w:rsidRPr="00A2646F">
        <w:rPr>
          <w:spacing w:val="1"/>
          <w:sz w:val="24"/>
          <w:szCs w:val="24"/>
        </w:rPr>
        <w:t xml:space="preserve"> </w:t>
      </w:r>
      <w:r w:rsidRPr="00A2646F">
        <w:rPr>
          <w:sz w:val="24"/>
          <w:szCs w:val="24"/>
        </w:rPr>
        <w:t>формированию</w:t>
      </w:r>
      <w:r w:rsidRPr="00A2646F">
        <w:rPr>
          <w:spacing w:val="-67"/>
          <w:sz w:val="24"/>
          <w:szCs w:val="24"/>
        </w:rPr>
        <w:t xml:space="preserve"> </w:t>
      </w:r>
      <w:r w:rsidRPr="00A2646F">
        <w:rPr>
          <w:sz w:val="24"/>
          <w:szCs w:val="24"/>
        </w:rPr>
        <w:t>навыков</w:t>
      </w:r>
      <w:r w:rsidRPr="00A2646F">
        <w:rPr>
          <w:spacing w:val="-4"/>
          <w:sz w:val="24"/>
          <w:szCs w:val="24"/>
        </w:rPr>
        <w:t xml:space="preserve"> </w:t>
      </w:r>
      <w:r w:rsidRPr="00A2646F">
        <w:rPr>
          <w:sz w:val="24"/>
          <w:szCs w:val="24"/>
        </w:rPr>
        <w:t>рефлексии</w:t>
      </w:r>
      <w:r w:rsidRPr="00A2646F">
        <w:rPr>
          <w:spacing w:val="-3"/>
          <w:sz w:val="24"/>
          <w:szCs w:val="24"/>
        </w:rPr>
        <w:t xml:space="preserve"> </w:t>
      </w:r>
      <w:r w:rsidRPr="00A2646F">
        <w:rPr>
          <w:sz w:val="24"/>
          <w:szCs w:val="24"/>
        </w:rPr>
        <w:lastRenderedPageBreak/>
        <w:t>(самооценки).</w:t>
      </w:r>
    </w:p>
    <w:p w:rsidR="00880136" w:rsidRPr="00A2646F" w:rsidRDefault="00880136" w:rsidP="00880136">
      <w:pPr>
        <w:pStyle w:val="a7"/>
        <w:spacing w:before="1" w:after="10"/>
        <w:ind w:left="0" w:right="567" w:firstLine="851"/>
        <w:jc w:val="both"/>
        <w:rPr>
          <w:sz w:val="24"/>
          <w:szCs w:val="24"/>
        </w:rPr>
      </w:pPr>
    </w:p>
    <w:tbl>
      <w:tblPr>
        <w:tblStyle w:val="TableNormal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61"/>
        <w:gridCol w:w="2411"/>
        <w:gridCol w:w="7087"/>
      </w:tblGrid>
      <w:tr w:rsidR="00880136" w:rsidRPr="00880136" w:rsidTr="005159AE">
        <w:trPr>
          <w:trHeight w:val="525"/>
        </w:trPr>
        <w:tc>
          <w:tcPr>
            <w:tcW w:w="567" w:type="dxa"/>
            <w:gridSpan w:val="2"/>
          </w:tcPr>
          <w:p w:rsidR="00880136" w:rsidRPr="00880136" w:rsidRDefault="00880136" w:rsidP="00880136">
            <w:pPr>
              <w:pStyle w:val="TableParagraph"/>
              <w:spacing w:before="64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80136" w:rsidRPr="00880136" w:rsidRDefault="00880136" w:rsidP="00880136">
            <w:pPr>
              <w:pStyle w:val="TableParagraph"/>
              <w:spacing w:before="64"/>
              <w:ind w:firstLine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spacing w:before="64"/>
              <w:ind w:right="2879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Pr="00880136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proofErr w:type="spellEnd"/>
            <w:r w:rsidRPr="008801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</w:t>
            </w:r>
            <w:proofErr w:type="spellStart"/>
            <w:r w:rsidRPr="00880136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</w:tr>
      <w:tr w:rsidR="00880136" w:rsidRPr="00880136" w:rsidTr="005159AE">
        <w:trPr>
          <w:trHeight w:val="385"/>
        </w:trPr>
        <w:tc>
          <w:tcPr>
            <w:tcW w:w="567" w:type="dxa"/>
            <w:gridSpan w:val="2"/>
            <w:vMerge w:val="restart"/>
          </w:tcPr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1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1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880136" w:rsidRPr="00880136" w:rsidRDefault="00880136" w:rsidP="008801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1"/>
              <w:ind w:left="568" w:right="13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</w:t>
            </w:r>
            <w:r w:rsidRPr="0088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педагоге</w:t>
            </w:r>
            <w:proofErr w:type="spellEnd"/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данные</w:t>
            </w:r>
          </w:p>
        </w:tc>
      </w:tr>
      <w:tr w:rsidR="00880136" w:rsidRPr="00880136" w:rsidTr="005159AE">
        <w:trPr>
          <w:trHeight w:val="386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80136" w:rsidRPr="00880136" w:rsidRDefault="00880136" w:rsidP="008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88013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</w:t>
            </w:r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801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  <w:r w:rsidRPr="008801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8013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</w:p>
        </w:tc>
      </w:tr>
      <w:tr w:rsidR="00880136" w:rsidRPr="00880136" w:rsidTr="005159AE">
        <w:trPr>
          <w:trHeight w:val="385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80136" w:rsidRPr="00880136" w:rsidRDefault="00880136" w:rsidP="0088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диплома о переподготовке</w:t>
            </w:r>
          </w:p>
        </w:tc>
      </w:tr>
      <w:tr w:rsidR="00880136" w:rsidRPr="00880136" w:rsidTr="005159AE">
        <w:trPr>
          <w:trHeight w:val="774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80136" w:rsidRPr="00880136" w:rsidRDefault="00880136" w:rsidP="008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88013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сертификатов</w:t>
            </w:r>
            <w:r w:rsidRPr="0088013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прохождении</w:t>
            </w:r>
            <w:r w:rsidRPr="0088013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</w:t>
            </w:r>
            <w:r w:rsidRPr="0088013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квалификации, переподготовки, стажировки</w:t>
            </w:r>
          </w:p>
        </w:tc>
      </w:tr>
      <w:tr w:rsidR="00880136" w:rsidRPr="00880136" w:rsidTr="005159AE">
        <w:trPr>
          <w:trHeight w:val="386"/>
        </w:trPr>
        <w:tc>
          <w:tcPr>
            <w:tcW w:w="567" w:type="dxa"/>
            <w:gridSpan w:val="2"/>
            <w:vMerge/>
            <w:tcBorders>
              <w:top w:val="nil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80136" w:rsidRPr="00880136" w:rsidRDefault="00880136" w:rsidP="0088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proofErr w:type="spellEnd"/>
            <w:r w:rsidRPr="008801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spellEnd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13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благодарственных</w:t>
            </w:r>
            <w:proofErr w:type="spellEnd"/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писем</w:t>
            </w:r>
            <w:proofErr w:type="spellEnd"/>
          </w:p>
        </w:tc>
      </w:tr>
      <w:tr w:rsidR="00880136" w:rsidRPr="00880136" w:rsidTr="005159AE">
        <w:trPr>
          <w:gridBefore w:val="1"/>
          <w:wBefore w:w="6" w:type="dxa"/>
          <w:trHeight w:val="775"/>
        </w:trPr>
        <w:tc>
          <w:tcPr>
            <w:tcW w:w="561" w:type="dxa"/>
          </w:tcPr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1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1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80136" w:rsidRPr="00880136" w:rsidRDefault="00880136" w:rsidP="00880136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0136" w:rsidRPr="00880136" w:rsidRDefault="00880136" w:rsidP="00880136">
            <w:pPr>
              <w:pStyle w:val="TableParagraph"/>
              <w:spacing w:before="65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  <w:r w:rsidRPr="0088013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087" w:type="dxa"/>
          </w:tcPr>
          <w:tbl>
            <w:tblPr>
              <w:tblStyle w:val="TableNormal"/>
              <w:tblW w:w="7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3"/>
            </w:tblGrid>
            <w:tr w:rsidR="00880136" w:rsidRPr="00880136" w:rsidTr="005159AE">
              <w:trPr>
                <w:trHeight w:val="385"/>
              </w:trPr>
              <w:tc>
                <w:tcPr>
                  <w:tcW w:w="7243" w:type="dxa"/>
                </w:tcPr>
                <w:p w:rsidR="00880136" w:rsidRPr="00880136" w:rsidRDefault="00880136" w:rsidP="00880136">
                  <w:pPr>
                    <w:pStyle w:val="TableParagraph"/>
                    <w:ind w:left="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Перспективный</w:t>
                  </w:r>
                  <w:proofErr w:type="spellEnd"/>
                  <w:r w:rsidRPr="00880136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88013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самообразования</w:t>
                  </w:r>
                  <w:proofErr w:type="spellEnd"/>
                </w:p>
              </w:tc>
            </w:tr>
            <w:tr w:rsidR="00880136" w:rsidRPr="00880136" w:rsidTr="005159AE">
              <w:trPr>
                <w:trHeight w:val="385"/>
              </w:trPr>
              <w:tc>
                <w:tcPr>
                  <w:tcW w:w="7243" w:type="dxa"/>
                </w:tcPr>
                <w:p w:rsidR="00880136" w:rsidRPr="00880136" w:rsidRDefault="00880136" w:rsidP="00880136">
                  <w:pPr>
                    <w:pStyle w:val="TableParagraph"/>
                    <w:ind w:left="141" w:firstLine="14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Доклады</w:t>
                  </w:r>
                  <w:r w:rsidRPr="0088013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выступлений</w:t>
                  </w:r>
                  <w:r w:rsidRPr="0088013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88013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заседании</w:t>
                  </w:r>
                  <w:r w:rsidRPr="0088013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УМО, НМО, ПЦК</w:t>
                  </w:r>
                </w:p>
              </w:tc>
            </w:tr>
            <w:tr w:rsidR="00880136" w:rsidRPr="00880136" w:rsidTr="005159AE">
              <w:trPr>
                <w:trHeight w:val="772"/>
              </w:trPr>
              <w:tc>
                <w:tcPr>
                  <w:tcW w:w="7243" w:type="dxa"/>
                </w:tcPr>
                <w:p w:rsidR="00880136" w:rsidRPr="00880136" w:rsidRDefault="00880136" w:rsidP="00880136">
                  <w:pPr>
                    <w:pStyle w:val="TableParagraph"/>
                    <w:spacing w:before="64"/>
                    <w:ind w:left="141" w:firstLine="14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Сертификаты, дипломы, грамоты и т.д. за распространение опыта работы, проф. конкурсов, олимпиад, конференций, публикаций</w:t>
                  </w:r>
                </w:p>
              </w:tc>
            </w:tr>
            <w:tr w:rsidR="00880136" w:rsidRPr="00880136" w:rsidTr="005159AE">
              <w:trPr>
                <w:trHeight w:val="388"/>
              </w:trPr>
              <w:tc>
                <w:tcPr>
                  <w:tcW w:w="7243" w:type="dxa"/>
                </w:tcPr>
                <w:p w:rsidR="00880136" w:rsidRPr="00880136" w:rsidRDefault="00880136" w:rsidP="00880136">
                  <w:pPr>
                    <w:pStyle w:val="TableParagraph"/>
                    <w:ind w:left="141" w:right="303" w:firstLine="141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Разработки</w:t>
                  </w:r>
                  <w:r w:rsidRPr="00880136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открытых</w:t>
                  </w:r>
                  <w:r w:rsidRPr="0088013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занятий,</w:t>
                  </w:r>
                  <w:r w:rsidRPr="0088013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внеклассных</w:t>
                  </w:r>
                  <w:r w:rsidRPr="0088013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мероприятий, рабочие программы, УМК</w:t>
                  </w:r>
                </w:p>
              </w:tc>
            </w:tr>
            <w:tr w:rsidR="00880136" w:rsidRPr="00880136" w:rsidTr="005159AE">
              <w:trPr>
                <w:trHeight w:val="386"/>
              </w:trPr>
              <w:tc>
                <w:tcPr>
                  <w:tcW w:w="7243" w:type="dxa"/>
                </w:tcPr>
                <w:p w:rsidR="00880136" w:rsidRPr="00880136" w:rsidRDefault="00880136" w:rsidP="00880136">
                  <w:pPr>
                    <w:pStyle w:val="TableParagraph"/>
                    <w:ind w:left="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</w:t>
                  </w:r>
                  <w:proofErr w:type="spellEnd"/>
                  <w:r w:rsidRPr="0088013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88013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теме</w:t>
                  </w:r>
                  <w:proofErr w:type="spellEnd"/>
                  <w:r w:rsidRPr="0088013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самообразования</w:t>
                  </w:r>
                  <w:proofErr w:type="spellEnd"/>
                </w:p>
              </w:tc>
            </w:tr>
          </w:tbl>
          <w:p w:rsidR="00880136" w:rsidRPr="00880136" w:rsidRDefault="00880136" w:rsidP="00880136">
            <w:pPr>
              <w:pStyle w:val="TableParagraph"/>
              <w:spacing w:before="65"/>
              <w:ind w:left="141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36" w:rsidRPr="00880136" w:rsidTr="005159AE">
        <w:trPr>
          <w:gridBefore w:val="1"/>
          <w:wBefore w:w="6" w:type="dxa"/>
          <w:trHeight w:val="773"/>
        </w:trPr>
        <w:tc>
          <w:tcPr>
            <w:tcW w:w="561" w:type="dxa"/>
            <w:vMerge w:val="restart"/>
          </w:tcPr>
          <w:p w:rsidR="00880136" w:rsidRPr="00880136" w:rsidRDefault="00880136" w:rsidP="00880136">
            <w:pPr>
              <w:pStyle w:val="TableParagraph"/>
              <w:spacing w:before="8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</w:tcPr>
          <w:p w:rsidR="00880136" w:rsidRPr="00880136" w:rsidRDefault="00880136" w:rsidP="00880136">
            <w:pPr>
              <w:pStyle w:val="TableParagraph"/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1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spellEnd"/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13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8013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88013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 кураторских</w:t>
            </w:r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часов,</w:t>
            </w:r>
            <w:r w:rsidRPr="0088013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внеклассных воспитательных</w:t>
            </w:r>
            <w:r w:rsidRPr="0088013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</w:tr>
      <w:tr w:rsidR="00880136" w:rsidRPr="00880136" w:rsidTr="005159AE">
        <w:trPr>
          <w:gridBefore w:val="1"/>
          <w:wBefore w:w="6" w:type="dxa"/>
          <w:trHeight w:val="385"/>
        </w:trPr>
        <w:tc>
          <w:tcPr>
            <w:tcW w:w="561" w:type="dxa"/>
            <w:vMerge/>
            <w:tcBorders>
              <w:top w:val="nil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80136" w:rsidRPr="00880136" w:rsidRDefault="00880136" w:rsidP="0088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proofErr w:type="spellEnd"/>
            <w:r w:rsidRPr="00880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proofErr w:type="spellEnd"/>
            <w:r w:rsidRPr="008801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</w:p>
        </w:tc>
      </w:tr>
      <w:tr w:rsidR="00880136" w:rsidRPr="00880136" w:rsidTr="005159AE">
        <w:trPr>
          <w:gridBefore w:val="1"/>
          <w:wBefore w:w="6" w:type="dxa"/>
          <w:trHeight w:val="772"/>
        </w:trPr>
        <w:tc>
          <w:tcPr>
            <w:tcW w:w="561" w:type="dxa"/>
            <w:vMerge w:val="restart"/>
          </w:tcPr>
          <w:p w:rsidR="00880136" w:rsidRPr="00880136" w:rsidRDefault="00880136" w:rsidP="00880136">
            <w:pPr>
              <w:pStyle w:val="TableParagraph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36" w:rsidRPr="00880136" w:rsidRDefault="00880136" w:rsidP="00880136">
            <w:pPr>
              <w:pStyle w:val="TableParagraph"/>
              <w:spacing w:before="22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880136" w:rsidRPr="00880136" w:rsidRDefault="00880136" w:rsidP="00880136">
            <w:pPr>
              <w:pStyle w:val="TableParagraph"/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  <w:p w:rsidR="00880136" w:rsidRPr="00880136" w:rsidRDefault="00880136" w:rsidP="00880136">
            <w:pPr>
              <w:pStyle w:val="TableParagraph"/>
              <w:spacing w:before="6"/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88013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1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88013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успеваемости</w:t>
            </w:r>
            <w:r w:rsidRPr="0088013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 и МДК, ГИА</w:t>
            </w:r>
            <w:r w:rsidRPr="0088013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8013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88013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периодов,</w:t>
            </w:r>
            <w:r w:rsidRPr="0088013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  <w:tr w:rsidR="00880136" w:rsidRPr="00880136" w:rsidTr="005159AE">
        <w:trPr>
          <w:gridBefore w:val="1"/>
          <w:wBefore w:w="6" w:type="dxa"/>
          <w:trHeight w:val="762"/>
        </w:trPr>
        <w:tc>
          <w:tcPr>
            <w:tcW w:w="561" w:type="dxa"/>
            <w:vMerge/>
            <w:tcBorders>
              <w:top w:val="nil"/>
              <w:bottom w:val="single" w:sz="4" w:space="0" w:color="auto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nil"/>
              <w:bottom w:val="single" w:sz="4" w:space="0" w:color="auto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spacing w:before="174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8801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80136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spellEnd"/>
            <w:r w:rsidRPr="008801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880136" w:rsidRPr="00880136" w:rsidTr="005159AE">
        <w:trPr>
          <w:gridBefore w:val="1"/>
          <w:wBefore w:w="6" w:type="dxa"/>
          <w:trHeight w:val="762"/>
        </w:trPr>
        <w:tc>
          <w:tcPr>
            <w:tcW w:w="561" w:type="dxa"/>
            <w:tcBorders>
              <w:top w:val="single" w:sz="4" w:space="0" w:color="auto"/>
            </w:tcBorders>
          </w:tcPr>
          <w:p w:rsidR="00880136" w:rsidRPr="00880136" w:rsidRDefault="00880136" w:rsidP="0088013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80136" w:rsidRPr="00880136" w:rsidRDefault="00880136" w:rsidP="00880136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деятельность</w:t>
            </w:r>
          </w:p>
        </w:tc>
        <w:tc>
          <w:tcPr>
            <w:tcW w:w="7087" w:type="dxa"/>
          </w:tcPr>
          <w:p w:rsidR="00880136" w:rsidRPr="00880136" w:rsidRDefault="00880136" w:rsidP="00880136">
            <w:pPr>
              <w:pStyle w:val="TableParagraph"/>
              <w:spacing w:before="174"/>
              <w:ind w:left="141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грамот, благодарственных писем, сертификатов и т.п. за участие в соревнованиях, конкурсах и др.</w:t>
            </w:r>
          </w:p>
        </w:tc>
      </w:tr>
    </w:tbl>
    <w:p w:rsidR="00880136" w:rsidRDefault="00880136" w:rsidP="00880136"/>
    <w:sectPr w:rsidR="00880136" w:rsidSect="00A0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837"/>
    <w:multiLevelType w:val="hybridMultilevel"/>
    <w:tmpl w:val="614E6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E61"/>
    <w:multiLevelType w:val="hybridMultilevel"/>
    <w:tmpl w:val="7E36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133D"/>
    <w:multiLevelType w:val="hybridMultilevel"/>
    <w:tmpl w:val="9BB26BFC"/>
    <w:lvl w:ilvl="0" w:tplc="426A3850">
      <w:start w:val="1"/>
      <w:numFmt w:val="decimal"/>
      <w:lvlText w:val="%1."/>
      <w:lvlJc w:val="left"/>
      <w:pPr>
        <w:ind w:left="553" w:hanging="4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04238">
      <w:numFmt w:val="bullet"/>
      <w:lvlText w:val="•"/>
      <w:lvlJc w:val="left"/>
      <w:pPr>
        <w:ind w:left="1608" w:hanging="410"/>
      </w:pPr>
      <w:rPr>
        <w:rFonts w:hint="default"/>
        <w:lang w:val="ru-RU" w:eastAsia="en-US" w:bidi="ar-SA"/>
      </w:rPr>
    </w:lvl>
    <w:lvl w:ilvl="2" w:tplc="C734B5F0">
      <w:numFmt w:val="bullet"/>
      <w:lvlText w:val="•"/>
      <w:lvlJc w:val="left"/>
      <w:pPr>
        <w:ind w:left="2657" w:hanging="410"/>
      </w:pPr>
      <w:rPr>
        <w:rFonts w:hint="default"/>
        <w:lang w:val="ru-RU" w:eastAsia="en-US" w:bidi="ar-SA"/>
      </w:rPr>
    </w:lvl>
    <w:lvl w:ilvl="3" w:tplc="5C9ADEFE">
      <w:numFmt w:val="bullet"/>
      <w:lvlText w:val="•"/>
      <w:lvlJc w:val="left"/>
      <w:pPr>
        <w:ind w:left="3705" w:hanging="410"/>
      </w:pPr>
      <w:rPr>
        <w:rFonts w:hint="default"/>
        <w:lang w:val="ru-RU" w:eastAsia="en-US" w:bidi="ar-SA"/>
      </w:rPr>
    </w:lvl>
    <w:lvl w:ilvl="4" w:tplc="56D8048A">
      <w:numFmt w:val="bullet"/>
      <w:lvlText w:val="•"/>
      <w:lvlJc w:val="left"/>
      <w:pPr>
        <w:ind w:left="4754" w:hanging="410"/>
      </w:pPr>
      <w:rPr>
        <w:rFonts w:hint="default"/>
        <w:lang w:val="ru-RU" w:eastAsia="en-US" w:bidi="ar-SA"/>
      </w:rPr>
    </w:lvl>
    <w:lvl w:ilvl="5" w:tplc="61D0E61A">
      <w:numFmt w:val="bullet"/>
      <w:lvlText w:val="•"/>
      <w:lvlJc w:val="left"/>
      <w:pPr>
        <w:ind w:left="5803" w:hanging="410"/>
      </w:pPr>
      <w:rPr>
        <w:rFonts w:hint="default"/>
        <w:lang w:val="ru-RU" w:eastAsia="en-US" w:bidi="ar-SA"/>
      </w:rPr>
    </w:lvl>
    <w:lvl w:ilvl="6" w:tplc="214477A0">
      <w:numFmt w:val="bullet"/>
      <w:lvlText w:val="•"/>
      <w:lvlJc w:val="left"/>
      <w:pPr>
        <w:ind w:left="6851" w:hanging="410"/>
      </w:pPr>
      <w:rPr>
        <w:rFonts w:hint="default"/>
        <w:lang w:val="ru-RU" w:eastAsia="en-US" w:bidi="ar-SA"/>
      </w:rPr>
    </w:lvl>
    <w:lvl w:ilvl="7" w:tplc="B9162B06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  <w:lvl w:ilvl="8" w:tplc="FD4CE8FC">
      <w:numFmt w:val="bullet"/>
      <w:lvlText w:val="•"/>
      <w:lvlJc w:val="left"/>
      <w:pPr>
        <w:ind w:left="8949" w:hanging="410"/>
      </w:pPr>
      <w:rPr>
        <w:rFonts w:hint="default"/>
        <w:lang w:val="ru-RU" w:eastAsia="en-US" w:bidi="ar-SA"/>
      </w:rPr>
    </w:lvl>
  </w:abstractNum>
  <w:abstractNum w:abstractNumId="3">
    <w:nsid w:val="24197FD8"/>
    <w:multiLevelType w:val="hybridMultilevel"/>
    <w:tmpl w:val="33A0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2846"/>
    <w:multiLevelType w:val="multilevel"/>
    <w:tmpl w:val="6938F2BA"/>
    <w:lvl w:ilvl="0">
      <w:start w:val="1"/>
      <w:numFmt w:val="decimal"/>
      <w:lvlText w:val="%1."/>
      <w:lvlJc w:val="left"/>
      <w:pPr>
        <w:ind w:left="5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53" w:hanging="401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50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401"/>
      </w:pPr>
      <w:rPr>
        <w:rFonts w:hint="default"/>
        <w:lang w:val="ru-RU" w:eastAsia="en-US" w:bidi="ar-SA"/>
      </w:rPr>
    </w:lvl>
  </w:abstractNum>
  <w:abstractNum w:abstractNumId="5">
    <w:nsid w:val="381D6960"/>
    <w:multiLevelType w:val="hybridMultilevel"/>
    <w:tmpl w:val="A134FA12"/>
    <w:lvl w:ilvl="0" w:tplc="4B205BF4">
      <w:numFmt w:val="bullet"/>
      <w:lvlText w:val="–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A0610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156C4582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0164AD0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96A6F260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0CECF88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F11EAA8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84229528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9392C7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6">
    <w:nsid w:val="60917189"/>
    <w:multiLevelType w:val="hybridMultilevel"/>
    <w:tmpl w:val="447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7C78"/>
    <w:multiLevelType w:val="multilevel"/>
    <w:tmpl w:val="AC0A7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11"/>
    <w:rsid w:val="00401B17"/>
    <w:rsid w:val="00880136"/>
    <w:rsid w:val="00A01F7F"/>
    <w:rsid w:val="00B82D3E"/>
    <w:rsid w:val="00DC5011"/>
    <w:rsid w:val="00F5076B"/>
    <w:rsid w:val="00F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4738-2661-4EBF-B413-CA01595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1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0136"/>
    <w:pPr>
      <w:widowControl w:val="0"/>
      <w:autoSpaceDE w:val="0"/>
      <w:autoSpaceDN w:val="0"/>
      <w:ind w:left="1442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01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5011"/>
    <w:rPr>
      <w:rFonts w:eastAsia="Times New Roman"/>
      <w:b/>
      <w:bCs/>
      <w:sz w:val="2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401B1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0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B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0136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8013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80136"/>
    <w:pPr>
      <w:widowControl w:val="0"/>
      <w:autoSpaceDE w:val="0"/>
      <w:autoSpaceDN w:val="0"/>
      <w:ind w:left="553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80136"/>
    <w:rPr>
      <w:rFonts w:eastAsia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013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801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yapk</cp:lastModifiedBy>
  <cp:revision>2</cp:revision>
  <dcterms:created xsi:type="dcterms:W3CDTF">2022-12-29T01:45:00Z</dcterms:created>
  <dcterms:modified xsi:type="dcterms:W3CDTF">2022-12-29T01:45:00Z</dcterms:modified>
</cp:coreProperties>
</file>