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2D" w:rsidRPr="00D6222D" w:rsidRDefault="00D6222D" w:rsidP="00D62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6222D">
        <w:rPr>
          <w:rFonts w:ascii="Times New Roman" w:hAnsi="Times New Roman" w:cs="Times New Roman"/>
          <w:b/>
          <w:sz w:val="24"/>
          <w:szCs w:val="20"/>
        </w:rPr>
        <w:t xml:space="preserve">Программа </w:t>
      </w:r>
    </w:p>
    <w:p w:rsidR="00D6222D" w:rsidRPr="00D6222D" w:rsidRDefault="00D6222D" w:rsidP="00D62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6222D">
        <w:rPr>
          <w:rFonts w:ascii="Times New Roman" w:hAnsi="Times New Roman" w:cs="Times New Roman"/>
          <w:b/>
          <w:sz w:val="24"/>
          <w:szCs w:val="20"/>
          <w:lang w:val="en-US"/>
        </w:rPr>
        <w:t>II</w:t>
      </w:r>
      <w:r w:rsidRPr="00D6222D">
        <w:rPr>
          <w:rFonts w:ascii="Times New Roman" w:hAnsi="Times New Roman" w:cs="Times New Roman"/>
          <w:b/>
          <w:sz w:val="24"/>
          <w:szCs w:val="20"/>
        </w:rPr>
        <w:t xml:space="preserve"> Республиканской олимпиады профессионального мастерства обучающихся по специальностям СПО УГС 44.00.00 Образование и педагогические науки</w:t>
      </w:r>
    </w:p>
    <w:p w:rsidR="00D6222D" w:rsidRDefault="00D6222D" w:rsidP="00D622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222D" w:rsidRPr="00D6222D" w:rsidRDefault="00D6222D" w:rsidP="00D62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22D">
        <w:rPr>
          <w:rFonts w:ascii="Times New Roman" w:hAnsi="Times New Roman" w:cs="Times New Roman"/>
          <w:b/>
        </w:rPr>
        <w:t>8 апреля 2022 г.</w:t>
      </w:r>
    </w:p>
    <w:p w:rsidR="00D6222D" w:rsidRPr="00D6222D" w:rsidRDefault="00D6222D" w:rsidP="00D622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222D">
        <w:rPr>
          <w:rFonts w:ascii="Times New Roman" w:hAnsi="Times New Roman" w:cs="Times New Roman"/>
          <w:b/>
        </w:rPr>
        <w:t>Место проведения: УК №1, ул. Ленина, 5</w:t>
      </w:r>
    </w:p>
    <w:p w:rsidR="00D6222D" w:rsidRPr="00D6222D" w:rsidRDefault="00D6222D" w:rsidP="00D622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222D">
        <w:rPr>
          <w:rFonts w:ascii="Times New Roman" w:hAnsi="Times New Roman" w:cs="Times New Roman"/>
          <w:b/>
        </w:rPr>
        <w:t xml:space="preserve">Форма проведения: очная </w:t>
      </w:r>
    </w:p>
    <w:tbl>
      <w:tblPr>
        <w:tblStyle w:val="af3"/>
        <w:tblW w:w="9297" w:type="dxa"/>
        <w:tblLook w:val="04A0" w:firstRow="1" w:lastRow="0" w:firstColumn="1" w:lastColumn="0" w:noHBand="0" w:noVBand="1"/>
      </w:tblPr>
      <w:tblGrid>
        <w:gridCol w:w="4535"/>
        <w:gridCol w:w="2268"/>
        <w:gridCol w:w="2494"/>
      </w:tblGrid>
      <w:tr w:rsidR="00D6222D" w:rsidRPr="00D6222D" w:rsidTr="00D6222D">
        <w:tc>
          <w:tcPr>
            <w:tcW w:w="4535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494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Место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Заезд, регистрация участников</w:t>
            </w:r>
          </w:p>
        </w:tc>
        <w:tc>
          <w:tcPr>
            <w:tcW w:w="2268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09.30-10.00</w:t>
            </w:r>
          </w:p>
        </w:tc>
        <w:tc>
          <w:tcPr>
            <w:tcW w:w="2494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Холл 1 этажа УК №1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  <w:b/>
              </w:rPr>
            </w:pPr>
            <w:r w:rsidRPr="00D6222D">
              <w:rPr>
                <w:rFonts w:ascii="Times New Roman" w:hAnsi="Times New Roman" w:cs="Times New Roman"/>
                <w:b/>
              </w:rPr>
              <w:t>Торжественное открытие</w:t>
            </w:r>
          </w:p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222D">
              <w:rPr>
                <w:rFonts w:ascii="Times New Roman" w:hAnsi="Times New Roman" w:cs="Times New Roman"/>
                <w:b/>
              </w:rPr>
              <w:t xml:space="preserve"> Республиканской олимпиады профессионального мастерства обучающихся</w:t>
            </w:r>
          </w:p>
        </w:tc>
        <w:tc>
          <w:tcPr>
            <w:tcW w:w="2268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94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  <w:lang w:val="en-US"/>
              </w:rPr>
            </w:pPr>
            <w:r w:rsidRPr="00D6222D">
              <w:rPr>
                <w:rFonts w:ascii="Times New Roman" w:hAnsi="Times New Roman" w:cs="Times New Roman"/>
              </w:rPr>
              <w:t>Актовый зал УК №1</w:t>
            </w:r>
          </w:p>
          <w:p w:rsidR="00D6222D" w:rsidRPr="00D6222D" w:rsidRDefault="00D6222D" w:rsidP="00D6222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Инструктаж и ознакомление участников</w:t>
            </w:r>
          </w:p>
        </w:tc>
        <w:tc>
          <w:tcPr>
            <w:tcW w:w="2268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2494" w:type="dxa"/>
          </w:tcPr>
          <w:p w:rsidR="00D6222D" w:rsidRPr="00D6222D" w:rsidRDefault="00D6222D" w:rsidP="006E1019">
            <w:pPr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</w:t>
            </w:r>
            <w:r w:rsidR="006E1019">
              <w:rPr>
                <w:rFonts w:ascii="Times New Roman" w:hAnsi="Times New Roman" w:cs="Times New Roman"/>
              </w:rPr>
              <w:t>314, 3 этаж</w:t>
            </w:r>
          </w:p>
        </w:tc>
      </w:tr>
      <w:tr w:rsidR="00EF1BC1" w:rsidRPr="00D6222D" w:rsidTr="00514702">
        <w:tc>
          <w:tcPr>
            <w:tcW w:w="9297" w:type="dxa"/>
            <w:gridSpan w:val="3"/>
          </w:tcPr>
          <w:p w:rsidR="00EF1BC1" w:rsidRPr="00EF1BC1" w:rsidRDefault="00EF1BC1" w:rsidP="00EF1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BC1">
              <w:rPr>
                <w:rFonts w:ascii="Times New Roman" w:hAnsi="Times New Roman" w:cs="Times New Roman"/>
                <w:b/>
              </w:rPr>
              <w:t>Теоретический тур</w:t>
            </w:r>
          </w:p>
        </w:tc>
      </w:tr>
      <w:tr w:rsidR="00EF1BC1" w:rsidRPr="00D6222D" w:rsidTr="00D6222D">
        <w:tc>
          <w:tcPr>
            <w:tcW w:w="4535" w:type="dxa"/>
          </w:tcPr>
          <w:p w:rsidR="00EF1BC1" w:rsidRPr="00EF1BC1" w:rsidRDefault="00EF1BC1" w:rsidP="00EF1BC1">
            <w:pPr>
              <w:pStyle w:val="a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EF1BC1">
              <w:rPr>
                <w:rFonts w:ascii="Times New Roman" w:hAnsi="Times New Roman" w:cs="Times New Roman"/>
              </w:rPr>
              <w:t>тестирование;</w:t>
            </w:r>
          </w:p>
        </w:tc>
        <w:tc>
          <w:tcPr>
            <w:tcW w:w="2268" w:type="dxa"/>
          </w:tcPr>
          <w:p w:rsidR="00EF1BC1" w:rsidRPr="00D6222D" w:rsidRDefault="00EF1BC1" w:rsidP="00D6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10.45-11.45</w:t>
            </w:r>
          </w:p>
        </w:tc>
        <w:tc>
          <w:tcPr>
            <w:tcW w:w="2494" w:type="dxa"/>
          </w:tcPr>
          <w:p w:rsidR="00EF1BC1" w:rsidRPr="00D6222D" w:rsidRDefault="006E1019" w:rsidP="00D6222D">
            <w:pPr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314, 3 этаж</w:t>
            </w:r>
          </w:p>
        </w:tc>
      </w:tr>
      <w:tr w:rsidR="00EF1BC1" w:rsidRPr="00D6222D" w:rsidTr="00D6222D">
        <w:tc>
          <w:tcPr>
            <w:tcW w:w="4535" w:type="dxa"/>
          </w:tcPr>
          <w:p w:rsidR="00EF1BC1" w:rsidRPr="00D6222D" w:rsidRDefault="00EF1BC1" w:rsidP="00D6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2268" w:type="dxa"/>
          </w:tcPr>
          <w:p w:rsidR="00EF1BC1" w:rsidRPr="00D6222D" w:rsidRDefault="00EF1BC1" w:rsidP="00D6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11.45-12.00</w:t>
            </w:r>
          </w:p>
        </w:tc>
        <w:tc>
          <w:tcPr>
            <w:tcW w:w="2494" w:type="dxa"/>
          </w:tcPr>
          <w:p w:rsidR="00EF1BC1" w:rsidRPr="00D6222D" w:rsidRDefault="00EF1BC1" w:rsidP="00D6222D">
            <w:pPr>
              <w:rPr>
                <w:rFonts w:ascii="Times New Roman" w:hAnsi="Times New Roman" w:cs="Times New Roman"/>
              </w:rPr>
            </w:pPr>
          </w:p>
        </w:tc>
      </w:tr>
      <w:tr w:rsidR="00D6222D" w:rsidRPr="00D6222D" w:rsidTr="00D6222D">
        <w:tc>
          <w:tcPr>
            <w:tcW w:w="4535" w:type="dxa"/>
          </w:tcPr>
          <w:p w:rsidR="00D6222D" w:rsidRPr="00EF1BC1" w:rsidRDefault="00D6222D" w:rsidP="00EF1BC1">
            <w:pPr>
              <w:pStyle w:val="aa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EF1BC1">
              <w:rPr>
                <w:rFonts w:ascii="Times New Roman" w:hAnsi="Times New Roman" w:cs="Times New Roman"/>
              </w:rPr>
              <w:t>перевод профессионального текста</w:t>
            </w:r>
          </w:p>
        </w:tc>
        <w:tc>
          <w:tcPr>
            <w:tcW w:w="2268" w:type="dxa"/>
          </w:tcPr>
          <w:p w:rsidR="00D6222D" w:rsidRPr="00D6222D" w:rsidRDefault="00197A7C" w:rsidP="00197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6222D" w:rsidRPr="00D622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D6222D" w:rsidRPr="00D622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D6222D" w:rsidRPr="00D622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94" w:type="dxa"/>
          </w:tcPr>
          <w:p w:rsidR="00D6222D" w:rsidRPr="00D6222D" w:rsidRDefault="006E1019" w:rsidP="00D6222D">
            <w:pPr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314, 3 этаж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EF1BC1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268" w:type="dxa"/>
          </w:tcPr>
          <w:p w:rsidR="00D6222D" w:rsidRPr="00D6222D" w:rsidRDefault="00197A7C" w:rsidP="00D62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</w:t>
            </w:r>
            <w:r w:rsidR="00D6222D" w:rsidRPr="00D6222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94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Работа экспертной комиссии</w:t>
            </w:r>
          </w:p>
        </w:tc>
        <w:tc>
          <w:tcPr>
            <w:tcW w:w="2268" w:type="dxa"/>
          </w:tcPr>
          <w:p w:rsidR="00D6222D" w:rsidRPr="00D6222D" w:rsidRDefault="00D6222D" w:rsidP="00D6222D">
            <w:pPr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2494" w:type="dxa"/>
          </w:tcPr>
          <w:p w:rsidR="00D6222D" w:rsidRPr="00D6222D" w:rsidRDefault="006E1019" w:rsidP="00D622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113, 1 этаж</w:t>
            </w:r>
          </w:p>
        </w:tc>
      </w:tr>
    </w:tbl>
    <w:p w:rsidR="00D6222D" w:rsidRDefault="00D6222D" w:rsidP="00D62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4A15" w:rsidRPr="00D6222D" w:rsidRDefault="00E44A15" w:rsidP="00D62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6222D" w:rsidRPr="00D6222D" w:rsidRDefault="00D6222D" w:rsidP="00D62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22D">
        <w:rPr>
          <w:rFonts w:ascii="Times New Roman" w:hAnsi="Times New Roman" w:cs="Times New Roman"/>
          <w:b/>
        </w:rPr>
        <w:t>9 апреля 2022 г.</w:t>
      </w:r>
    </w:p>
    <w:p w:rsidR="00D6222D" w:rsidRPr="00D6222D" w:rsidRDefault="00D6222D" w:rsidP="00D622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222D">
        <w:rPr>
          <w:rFonts w:ascii="Times New Roman" w:hAnsi="Times New Roman" w:cs="Times New Roman"/>
          <w:b/>
        </w:rPr>
        <w:t>Место проведения: УК №1, ул. Ленина, 5</w:t>
      </w:r>
    </w:p>
    <w:p w:rsidR="00D6222D" w:rsidRPr="00D6222D" w:rsidRDefault="00D6222D" w:rsidP="00D622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222D">
        <w:rPr>
          <w:rFonts w:ascii="Times New Roman" w:hAnsi="Times New Roman" w:cs="Times New Roman"/>
          <w:b/>
        </w:rPr>
        <w:t xml:space="preserve">Форма проведения: очная </w:t>
      </w:r>
    </w:p>
    <w:tbl>
      <w:tblPr>
        <w:tblStyle w:val="af3"/>
        <w:tblW w:w="9297" w:type="dxa"/>
        <w:tblLook w:val="04A0" w:firstRow="1" w:lastRow="0" w:firstColumn="1" w:lastColumn="0" w:noHBand="0" w:noVBand="1"/>
      </w:tblPr>
      <w:tblGrid>
        <w:gridCol w:w="4535"/>
        <w:gridCol w:w="2268"/>
        <w:gridCol w:w="2494"/>
      </w:tblGrid>
      <w:tr w:rsidR="00D6222D" w:rsidRPr="00D6222D" w:rsidTr="00D6222D">
        <w:tc>
          <w:tcPr>
            <w:tcW w:w="4535" w:type="dxa"/>
          </w:tcPr>
          <w:p w:rsidR="00D6222D" w:rsidRPr="00D6222D" w:rsidRDefault="00D6222D" w:rsidP="00FE1672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2268" w:type="dxa"/>
          </w:tcPr>
          <w:p w:rsidR="00D6222D" w:rsidRPr="00D6222D" w:rsidRDefault="00D6222D" w:rsidP="00FE1672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2494" w:type="dxa"/>
          </w:tcPr>
          <w:p w:rsidR="00D6222D" w:rsidRPr="00D6222D" w:rsidRDefault="00D6222D" w:rsidP="00FE1672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Место</w:t>
            </w:r>
          </w:p>
        </w:tc>
      </w:tr>
      <w:tr w:rsidR="00EF1BC1" w:rsidRPr="00D6222D" w:rsidTr="007F2C1E">
        <w:tc>
          <w:tcPr>
            <w:tcW w:w="9297" w:type="dxa"/>
            <w:gridSpan w:val="3"/>
          </w:tcPr>
          <w:p w:rsidR="00EF1BC1" w:rsidRPr="00EF1BC1" w:rsidRDefault="00EF1BC1" w:rsidP="00FE1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BC1">
              <w:rPr>
                <w:rFonts w:ascii="Times New Roman" w:hAnsi="Times New Roman" w:cs="Times New Roman"/>
                <w:b/>
              </w:rPr>
              <w:t>Практический тур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4C5DFF" w:rsidRDefault="00D6222D" w:rsidP="004C5DFF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Жеребьевка</w:t>
            </w:r>
          </w:p>
          <w:p w:rsidR="00D6222D" w:rsidRDefault="00D6222D" w:rsidP="004C5DFF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 xml:space="preserve">Разработка </w:t>
            </w:r>
            <w:r w:rsidR="006E1019">
              <w:rPr>
                <w:rFonts w:ascii="Times New Roman" w:hAnsi="Times New Roman" w:cs="Times New Roman"/>
              </w:rPr>
              <w:t>технологической карты</w:t>
            </w:r>
            <w:r w:rsidRPr="004C5DFF">
              <w:rPr>
                <w:rFonts w:ascii="Times New Roman" w:hAnsi="Times New Roman" w:cs="Times New Roman"/>
              </w:rPr>
              <w:t xml:space="preserve"> урока</w:t>
            </w:r>
            <w:r w:rsidR="00EF1BC1" w:rsidRPr="004C5DFF">
              <w:rPr>
                <w:rFonts w:ascii="Times New Roman" w:hAnsi="Times New Roman" w:cs="Times New Roman"/>
              </w:rPr>
              <w:t xml:space="preserve"> </w:t>
            </w:r>
            <w:r w:rsidR="000A5087">
              <w:rPr>
                <w:rFonts w:ascii="Times New Roman" w:hAnsi="Times New Roman" w:cs="Times New Roman"/>
              </w:rPr>
              <w:t xml:space="preserve">(этап открытия нового знания) в начальных классах по одному из учебных предметов </w:t>
            </w:r>
            <w:r w:rsidR="00EF1BC1" w:rsidRPr="004C5DFF">
              <w:rPr>
                <w:rFonts w:ascii="Times New Roman" w:hAnsi="Times New Roman" w:cs="Times New Roman"/>
              </w:rPr>
              <w:t>по специальности</w:t>
            </w:r>
            <w:r w:rsidRPr="004C5DFF">
              <w:rPr>
                <w:rFonts w:ascii="Times New Roman" w:hAnsi="Times New Roman" w:cs="Times New Roman"/>
              </w:rPr>
              <w:t xml:space="preserve"> 44.02.02 «Преподавание в начальных классах»</w:t>
            </w:r>
          </w:p>
          <w:p w:rsidR="006E1019" w:rsidRPr="004C5DFF" w:rsidRDefault="006E1019" w:rsidP="004C5DFF">
            <w:pPr>
              <w:pStyle w:val="aa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дидактического материала к демонстрации фрагмента урока</w:t>
            </w:r>
          </w:p>
        </w:tc>
        <w:tc>
          <w:tcPr>
            <w:tcW w:w="2268" w:type="dxa"/>
          </w:tcPr>
          <w:p w:rsidR="00D6222D" w:rsidRDefault="006E1019" w:rsidP="00F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08.30-10.00</w:t>
            </w:r>
          </w:p>
          <w:p w:rsidR="006E1019" w:rsidRDefault="006E1019" w:rsidP="00FE1672">
            <w:pPr>
              <w:jc w:val="center"/>
              <w:rPr>
                <w:rFonts w:ascii="Times New Roman" w:hAnsi="Times New Roman" w:cs="Times New Roman"/>
              </w:rPr>
            </w:pPr>
          </w:p>
          <w:p w:rsidR="006E1019" w:rsidRDefault="006E1019" w:rsidP="00FE1672">
            <w:pPr>
              <w:jc w:val="center"/>
              <w:rPr>
                <w:rFonts w:ascii="Times New Roman" w:hAnsi="Times New Roman" w:cs="Times New Roman"/>
              </w:rPr>
            </w:pPr>
          </w:p>
          <w:p w:rsidR="006E1019" w:rsidRDefault="006E1019" w:rsidP="00FE1672">
            <w:pPr>
              <w:jc w:val="center"/>
              <w:rPr>
                <w:rFonts w:ascii="Times New Roman" w:hAnsi="Times New Roman" w:cs="Times New Roman"/>
              </w:rPr>
            </w:pPr>
          </w:p>
          <w:p w:rsidR="006E1019" w:rsidRPr="00D6222D" w:rsidRDefault="006E1019" w:rsidP="006E1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494" w:type="dxa"/>
          </w:tcPr>
          <w:p w:rsidR="00D6222D" w:rsidRP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205, 2 этаж 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FE1672">
            <w:pPr>
              <w:jc w:val="both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Демонстрация фрагмента урока</w:t>
            </w:r>
            <w:r w:rsidR="00EF1BC1">
              <w:rPr>
                <w:rFonts w:ascii="Times New Roman" w:hAnsi="Times New Roman" w:cs="Times New Roman"/>
              </w:rPr>
              <w:t xml:space="preserve"> по специальности</w:t>
            </w:r>
            <w:r w:rsidRPr="00D6222D">
              <w:rPr>
                <w:rFonts w:ascii="Times New Roman" w:hAnsi="Times New Roman" w:cs="Times New Roman"/>
              </w:rPr>
              <w:t xml:space="preserve"> 44.02.02 «Преподавание в начальных классах»</w:t>
            </w:r>
          </w:p>
        </w:tc>
        <w:tc>
          <w:tcPr>
            <w:tcW w:w="2268" w:type="dxa"/>
          </w:tcPr>
          <w:p w:rsidR="00D6222D" w:rsidRPr="00D6222D" w:rsidRDefault="00D6222D" w:rsidP="006E1019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10.30-11.</w:t>
            </w:r>
            <w:r w:rsidR="006E10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</w:tcPr>
          <w:p w:rsidR="00D6222D" w:rsidRP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205, 2 этаж 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4C5DFF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Жеребьевка</w:t>
            </w:r>
          </w:p>
          <w:p w:rsid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 xml:space="preserve">Разработка </w:t>
            </w:r>
            <w:r w:rsidR="001F3FB3">
              <w:rPr>
                <w:rFonts w:ascii="Times New Roman" w:hAnsi="Times New Roman" w:cs="Times New Roman"/>
              </w:rPr>
              <w:t>календарно-тематического плана</w:t>
            </w:r>
            <w:bookmarkStart w:id="0" w:name="_GoBack"/>
            <w:bookmarkEnd w:id="0"/>
            <w:r w:rsidR="00714908">
              <w:rPr>
                <w:rFonts w:ascii="Times New Roman" w:hAnsi="Times New Roman" w:cs="Times New Roman"/>
              </w:rPr>
              <w:t xml:space="preserve"> мероприятия с включением беседы, дидактической игры</w:t>
            </w:r>
            <w:r w:rsidRPr="004C5DFF">
              <w:rPr>
                <w:rFonts w:ascii="Times New Roman" w:hAnsi="Times New Roman" w:cs="Times New Roman"/>
              </w:rPr>
              <w:t xml:space="preserve"> с применением ИКТ </w:t>
            </w:r>
            <w:r w:rsidR="00EF1BC1" w:rsidRPr="004C5DFF">
              <w:rPr>
                <w:rFonts w:ascii="Times New Roman" w:hAnsi="Times New Roman" w:cs="Times New Roman"/>
              </w:rPr>
              <w:t xml:space="preserve">по специальности </w:t>
            </w:r>
            <w:r w:rsidRPr="004C5DFF">
              <w:rPr>
                <w:rFonts w:ascii="Times New Roman" w:hAnsi="Times New Roman" w:cs="Times New Roman"/>
              </w:rPr>
              <w:t>44.02.01 «Дошкольное образование»</w:t>
            </w:r>
          </w:p>
          <w:p w:rsidR="006E1019" w:rsidRPr="004C5DFF" w:rsidRDefault="00E44A15" w:rsidP="00E44A1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дидактического материала к демонстрации фрагмента мероприятия</w:t>
            </w:r>
          </w:p>
        </w:tc>
        <w:tc>
          <w:tcPr>
            <w:tcW w:w="2268" w:type="dxa"/>
          </w:tcPr>
          <w:p w:rsidR="00D6222D" w:rsidRDefault="00665F55" w:rsidP="0066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E44A1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-11.</w:t>
            </w:r>
            <w:r w:rsidR="00E44A15">
              <w:rPr>
                <w:rFonts w:ascii="Times New Roman" w:hAnsi="Times New Roman" w:cs="Times New Roman"/>
              </w:rPr>
              <w:t>05</w:t>
            </w:r>
          </w:p>
          <w:p w:rsidR="00E44A15" w:rsidRDefault="00E44A15" w:rsidP="00665F55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Default="00E44A15" w:rsidP="00665F55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Default="00E44A15" w:rsidP="00665F55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Default="00E44A15" w:rsidP="00665F55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Default="00E44A15" w:rsidP="00665F55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Pr="00D6222D" w:rsidRDefault="00E44A15" w:rsidP="00665F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11.05-11.35</w:t>
            </w:r>
          </w:p>
        </w:tc>
        <w:tc>
          <w:tcPr>
            <w:tcW w:w="2494" w:type="dxa"/>
          </w:tcPr>
          <w:p w:rsidR="00D6222D" w:rsidRP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306, 3 этаж 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0A5087" w:rsidP="000A50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</w:t>
            </w:r>
            <w:r w:rsidR="00D6222D" w:rsidRPr="00D622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мероприятия с включением беседы, дидактической игры с применением ИКТ </w:t>
            </w:r>
            <w:r w:rsidR="00EF1BC1">
              <w:rPr>
                <w:rFonts w:ascii="Times New Roman" w:hAnsi="Times New Roman" w:cs="Times New Roman"/>
              </w:rPr>
              <w:t>по специальности</w:t>
            </w:r>
            <w:r w:rsidR="00EF1BC1" w:rsidRPr="00D6222D">
              <w:rPr>
                <w:rFonts w:ascii="Times New Roman" w:hAnsi="Times New Roman" w:cs="Times New Roman"/>
              </w:rPr>
              <w:t xml:space="preserve"> </w:t>
            </w:r>
            <w:r w:rsidR="00D6222D" w:rsidRPr="00D6222D">
              <w:rPr>
                <w:rFonts w:ascii="Times New Roman" w:hAnsi="Times New Roman" w:cs="Times New Roman"/>
              </w:rPr>
              <w:t>44.02.01 «Дошкольное образование»</w:t>
            </w:r>
          </w:p>
        </w:tc>
        <w:tc>
          <w:tcPr>
            <w:tcW w:w="2268" w:type="dxa"/>
          </w:tcPr>
          <w:p w:rsidR="00D6222D" w:rsidRPr="00D6222D" w:rsidRDefault="00D6222D" w:rsidP="00E44A15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11.</w:t>
            </w:r>
            <w:r w:rsidR="00E44A15">
              <w:rPr>
                <w:rFonts w:ascii="Times New Roman" w:hAnsi="Times New Roman" w:cs="Times New Roman"/>
              </w:rPr>
              <w:t>35</w:t>
            </w:r>
            <w:r w:rsidRPr="00D6222D">
              <w:rPr>
                <w:rFonts w:ascii="Times New Roman" w:hAnsi="Times New Roman" w:cs="Times New Roman"/>
              </w:rPr>
              <w:t>-12.</w:t>
            </w:r>
            <w:r w:rsidR="00E44A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4" w:type="dxa"/>
          </w:tcPr>
          <w:p w:rsidR="00D6222D" w:rsidRP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306, 3 этаж 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4C5DFF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>Жеребьевка</w:t>
            </w:r>
          </w:p>
          <w:p w:rsid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C5DFF">
              <w:rPr>
                <w:rFonts w:ascii="Times New Roman" w:hAnsi="Times New Roman" w:cs="Times New Roman"/>
              </w:rPr>
              <w:t xml:space="preserve">Разработка внеурочного занятия с использования интерактивного оборудования </w:t>
            </w:r>
            <w:r w:rsidR="00EF1BC1" w:rsidRPr="004C5DFF">
              <w:rPr>
                <w:rFonts w:ascii="Times New Roman" w:hAnsi="Times New Roman" w:cs="Times New Roman"/>
              </w:rPr>
              <w:t>по специальности</w:t>
            </w:r>
            <w:r w:rsidRPr="004C5DFF">
              <w:rPr>
                <w:rFonts w:ascii="Times New Roman" w:hAnsi="Times New Roman" w:cs="Times New Roman"/>
              </w:rPr>
              <w:t xml:space="preserve"> 44.02.03 «Педагогика дополнительного образования»</w:t>
            </w:r>
          </w:p>
          <w:p w:rsidR="00E44A15" w:rsidRPr="004C5DFF" w:rsidRDefault="00E44A15" w:rsidP="00E44A15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Разработка дидактического материала к демонстрации фрагмента внеурочного занятия</w:t>
            </w:r>
          </w:p>
        </w:tc>
        <w:tc>
          <w:tcPr>
            <w:tcW w:w="2268" w:type="dxa"/>
          </w:tcPr>
          <w:p w:rsidR="00D6222D" w:rsidRDefault="000A5087" w:rsidP="00F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41FDA">
              <w:rPr>
                <w:rFonts w:ascii="Times New Roman" w:hAnsi="Times New Roman" w:cs="Times New Roman"/>
              </w:rPr>
              <w:t>.50</w:t>
            </w:r>
            <w:r w:rsidR="00665F55">
              <w:rPr>
                <w:rFonts w:ascii="Times New Roman" w:hAnsi="Times New Roman" w:cs="Times New Roman"/>
              </w:rPr>
              <w:t>-12.20</w:t>
            </w:r>
          </w:p>
          <w:p w:rsidR="00E44A15" w:rsidRDefault="00E44A15" w:rsidP="00FE1672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Default="00E44A15" w:rsidP="00FE1672">
            <w:pPr>
              <w:jc w:val="center"/>
              <w:rPr>
                <w:rFonts w:ascii="Times New Roman" w:hAnsi="Times New Roman" w:cs="Times New Roman"/>
              </w:rPr>
            </w:pPr>
          </w:p>
          <w:p w:rsidR="00E44A15" w:rsidRDefault="00E44A15" w:rsidP="00FE1672">
            <w:pPr>
              <w:jc w:val="center"/>
              <w:rPr>
                <w:rFonts w:ascii="Times New Roman" w:hAnsi="Times New Roman" w:cs="Times New Roman"/>
              </w:rPr>
            </w:pPr>
          </w:p>
          <w:p w:rsidR="009959D1" w:rsidRDefault="009959D1" w:rsidP="009959D1">
            <w:pPr>
              <w:rPr>
                <w:rFonts w:ascii="Times New Roman" w:hAnsi="Times New Roman" w:cs="Times New Roman"/>
              </w:rPr>
            </w:pPr>
          </w:p>
          <w:p w:rsidR="00E44A15" w:rsidRPr="00D6222D" w:rsidRDefault="00E44A15" w:rsidP="000A50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</w:t>
            </w:r>
            <w:r w:rsidR="000A508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2494" w:type="dxa"/>
          </w:tcPr>
          <w:p w:rsidR="00D6222D" w:rsidRP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112, 1 этаж 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FE1672">
            <w:pPr>
              <w:jc w:val="both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lastRenderedPageBreak/>
              <w:t>Демонстрация фрагмента урока</w:t>
            </w:r>
            <w:r w:rsidR="00EF1BC1">
              <w:rPr>
                <w:rFonts w:ascii="Times New Roman" w:hAnsi="Times New Roman" w:cs="Times New Roman"/>
              </w:rPr>
              <w:t xml:space="preserve"> по специальности</w:t>
            </w:r>
            <w:r w:rsidRPr="00D6222D">
              <w:rPr>
                <w:rFonts w:ascii="Times New Roman" w:hAnsi="Times New Roman" w:cs="Times New Roman"/>
              </w:rPr>
              <w:t xml:space="preserve"> 44.02.03 «Педагогика дополнительного образования»</w:t>
            </w:r>
          </w:p>
        </w:tc>
        <w:tc>
          <w:tcPr>
            <w:tcW w:w="2268" w:type="dxa"/>
          </w:tcPr>
          <w:p w:rsidR="00D6222D" w:rsidRPr="00D6222D" w:rsidRDefault="00D6222D" w:rsidP="00E44A15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12.</w:t>
            </w:r>
            <w:r w:rsidR="00E44A15">
              <w:rPr>
                <w:rFonts w:ascii="Times New Roman" w:hAnsi="Times New Roman" w:cs="Times New Roman"/>
              </w:rPr>
              <w:t>50</w:t>
            </w:r>
            <w:r w:rsidRPr="00D6222D">
              <w:rPr>
                <w:rFonts w:ascii="Times New Roman" w:hAnsi="Times New Roman" w:cs="Times New Roman"/>
              </w:rPr>
              <w:t>-</w:t>
            </w:r>
            <w:r w:rsidR="00665F55">
              <w:rPr>
                <w:rFonts w:ascii="Times New Roman" w:hAnsi="Times New Roman" w:cs="Times New Roman"/>
              </w:rPr>
              <w:t>13.</w:t>
            </w:r>
            <w:r w:rsidR="00E44A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94" w:type="dxa"/>
          </w:tcPr>
          <w:p w:rsidR="00D6222D" w:rsidRPr="00D6222D" w:rsidRDefault="00D6222D" w:rsidP="004C5DFF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222D">
              <w:rPr>
                <w:rFonts w:ascii="Times New Roman" w:hAnsi="Times New Roman" w:cs="Times New Roman"/>
              </w:rPr>
              <w:t>Каб</w:t>
            </w:r>
            <w:proofErr w:type="spellEnd"/>
            <w:r w:rsidRPr="00D6222D">
              <w:rPr>
                <w:rFonts w:ascii="Times New Roman" w:hAnsi="Times New Roman" w:cs="Times New Roman"/>
              </w:rPr>
              <w:t xml:space="preserve">. 112, 1 этаж 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FE1672">
            <w:pPr>
              <w:jc w:val="both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Работа экспертной комиссии</w:t>
            </w:r>
          </w:p>
        </w:tc>
        <w:tc>
          <w:tcPr>
            <w:tcW w:w="2268" w:type="dxa"/>
          </w:tcPr>
          <w:p w:rsidR="00D6222D" w:rsidRPr="00D6222D" w:rsidRDefault="00D6222D" w:rsidP="00E44A15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14.</w:t>
            </w:r>
            <w:r w:rsidR="00E44A15">
              <w:rPr>
                <w:rFonts w:ascii="Times New Roman" w:hAnsi="Times New Roman" w:cs="Times New Roman"/>
              </w:rPr>
              <w:t>00</w:t>
            </w:r>
            <w:r w:rsidRPr="00D6222D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2494" w:type="dxa"/>
          </w:tcPr>
          <w:p w:rsidR="00D6222D" w:rsidRPr="00E44A15" w:rsidRDefault="00E44A15" w:rsidP="000A5087">
            <w:pPr>
              <w:pStyle w:val="aa"/>
              <w:numPr>
                <w:ilvl w:val="0"/>
                <w:numId w:val="3"/>
              </w:numPr>
              <w:ind w:hanging="7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113, 1 этаж</w:t>
            </w: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FE1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D">
              <w:rPr>
                <w:rFonts w:ascii="Times New Roman" w:hAnsi="Times New Roman" w:cs="Times New Roman"/>
                <w:b/>
              </w:rPr>
              <w:t xml:space="preserve">Закрытие </w:t>
            </w:r>
          </w:p>
          <w:p w:rsidR="00D6222D" w:rsidRPr="00D6222D" w:rsidRDefault="00D6222D" w:rsidP="00FE1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222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222D">
              <w:rPr>
                <w:rFonts w:ascii="Times New Roman" w:hAnsi="Times New Roman" w:cs="Times New Roman"/>
                <w:b/>
              </w:rPr>
              <w:t xml:space="preserve"> Республиканской олимпиады профессионального мастерства обучающихся по специальностям СПО </w:t>
            </w:r>
          </w:p>
        </w:tc>
        <w:tc>
          <w:tcPr>
            <w:tcW w:w="2268" w:type="dxa"/>
          </w:tcPr>
          <w:p w:rsidR="00D6222D" w:rsidRPr="00D6222D" w:rsidRDefault="00D6222D" w:rsidP="00171CC2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15.00 – </w:t>
            </w:r>
            <w:r w:rsidR="00171CC2">
              <w:rPr>
                <w:rFonts w:ascii="Times New Roman" w:hAnsi="Times New Roman" w:cs="Times New Roman"/>
              </w:rPr>
              <w:t>15</w:t>
            </w:r>
            <w:r w:rsidRPr="00D6222D">
              <w:rPr>
                <w:rFonts w:ascii="Times New Roman" w:hAnsi="Times New Roman" w:cs="Times New Roman"/>
              </w:rPr>
              <w:t>.</w:t>
            </w:r>
            <w:r w:rsidR="00171C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</w:tcPr>
          <w:p w:rsidR="00D6222D" w:rsidRPr="00D6222D" w:rsidRDefault="00D6222D" w:rsidP="00FE167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222D">
              <w:rPr>
                <w:rFonts w:ascii="Times New Roman" w:hAnsi="Times New Roman" w:cs="Times New Roman"/>
              </w:rPr>
              <w:t>Актовый зал УК №1.</w:t>
            </w:r>
          </w:p>
          <w:p w:rsidR="00D6222D" w:rsidRPr="00D6222D" w:rsidRDefault="00D6222D" w:rsidP="00FE1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6222D" w:rsidRPr="00D6222D" w:rsidTr="00D6222D">
        <w:tc>
          <w:tcPr>
            <w:tcW w:w="4535" w:type="dxa"/>
          </w:tcPr>
          <w:p w:rsidR="00D6222D" w:rsidRPr="00D6222D" w:rsidRDefault="00D6222D" w:rsidP="00FE1672">
            <w:pPr>
              <w:jc w:val="center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Отъезд участников и экспертов</w:t>
            </w:r>
          </w:p>
        </w:tc>
        <w:tc>
          <w:tcPr>
            <w:tcW w:w="2268" w:type="dxa"/>
          </w:tcPr>
          <w:p w:rsidR="00D6222D" w:rsidRPr="00D6222D" w:rsidRDefault="00171CC2" w:rsidP="00FE16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494" w:type="dxa"/>
          </w:tcPr>
          <w:p w:rsidR="00D6222D" w:rsidRPr="00D6222D" w:rsidRDefault="00D6222D" w:rsidP="00FE16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5479" w:rsidRPr="00D6222D" w:rsidRDefault="002D5479"/>
    <w:sectPr w:rsidR="002D5479" w:rsidRPr="00D6222D" w:rsidSect="00D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31CCF"/>
    <w:multiLevelType w:val="hybridMultilevel"/>
    <w:tmpl w:val="5EBE050E"/>
    <w:lvl w:ilvl="0" w:tplc="9988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BE5"/>
    <w:multiLevelType w:val="hybridMultilevel"/>
    <w:tmpl w:val="FBB284A4"/>
    <w:lvl w:ilvl="0" w:tplc="9988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866D5"/>
    <w:multiLevelType w:val="hybridMultilevel"/>
    <w:tmpl w:val="AD423E60"/>
    <w:lvl w:ilvl="0" w:tplc="9988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222D"/>
    <w:rsid w:val="000A5087"/>
    <w:rsid w:val="00141FDA"/>
    <w:rsid w:val="00171CC2"/>
    <w:rsid w:val="00197A7C"/>
    <w:rsid w:val="001F3FB3"/>
    <w:rsid w:val="002D5479"/>
    <w:rsid w:val="003C4A2B"/>
    <w:rsid w:val="003F55A3"/>
    <w:rsid w:val="004C5DFF"/>
    <w:rsid w:val="00557698"/>
    <w:rsid w:val="00613F1C"/>
    <w:rsid w:val="00665F55"/>
    <w:rsid w:val="006E1019"/>
    <w:rsid w:val="00714908"/>
    <w:rsid w:val="00783E32"/>
    <w:rsid w:val="009959D1"/>
    <w:rsid w:val="00A75044"/>
    <w:rsid w:val="00BE1947"/>
    <w:rsid w:val="00D6222D"/>
    <w:rsid w:val="00DD229A"/>
    <w:rsid w:val="00E44A15"/>
    <w:rsid w:val="00E86796"/>
    <w:rsid w:val="00EF1BC1"/>
    <w:rsid w:val="00EF7E16"/>
    <w:rsid w:val="00F0040E"/>
    <w:rsid w:val="00F62B5F"/>
    <w:rsid w:val="00FE3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96FE-D3CA-4F09-89DB-22DBE99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22D"/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194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94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94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94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94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94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94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94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94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94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E194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194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194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194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E194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E194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E194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194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E194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E194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E194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E194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E1947"/>
    <w:rPr>
      <w:b/>
      <w:bCs/>
    </w:rPr>
  </w:style>
  <w:style w:type="character" w:styleId="a8">
    <w:name w:val="Emphasis"/>
    <w:uiPriority w:val="20"/>
    <w:qFormat/>
    <w:rsid w:val="00BE194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E194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E19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94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194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E194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E1947"/>
    <w:rPr>
      <w:i/>
      <w:iCs/>
    </w:rPr>
  </w:style>
  <w:style w:type="character" w:styleId="ad">
    <w:name w:val="Subtle Emphasis"/>
    <w:uiPriority w:val="19"/>
    <w:qFormat/>
    <w:rsid w:val="00BE1947"/>
    <w:rPr>
      <w:i/>
      <w:iCs/>
    </w:rPr>
  </w:style>
  <w:style w:type="character" w:styleId="ae">
    <w:name w:val="Intense Emphasis"/>
    <w:uiPriority w:val="21"/>
    <w:qFormat/>
    <w:rsid w:val="00BE194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E1947"/>
    <w:rPr>
      <w:smallCaps/>
    </w:rPr>
  </w:style>
  <w:style w:type="character" w:styleId="af0">
    <w:name w:val="Intense Reference"/>
    <w:uiPriority w:val="32"/>
    <w:qFormat/>
    <w:rsid w:val="00BE1947"/>
    <w:rPr>
      <w:b/>
      <w:bCs/>
      <w:smallCaps/>
    </w:rPr>
  </w:style>
  <w:style w:type="character" w:styleId="af1">
    <w:name w:val="Book Title"/>
    <w:basedOn w:val="a0"/>
    <w:uiPriority w:val="33"/>
    <w:qFormat/>
    <w:rsid w:val="00BE194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E1947"/>
    <w:pPr>
      <w:outlineLvl w:val="9"/>
    </w:pPr>
  </w:style>
  <w:style w:type="table" w:styleId="af3">
    <w:name w:val="Table Grid"/>
    <w:basedOn w:val="a1"/>
    <w:uiPriority w:val="59"/>
    <w:rsid w:val="00D6222D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99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959D1"/>
    <w:rPr>
      <w:rFonts w:ascii="Segoe UI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8</cp:revision>
  <cp:lastPrinted>2022-04-06T07:40:00Z</cp:lastPrinted>
  <dcterms:created xsi:type="dcterms:W3CDTF">2022-03-16T06:32:00Z</dcterms:created>
  <dcterms:modified xsi:type="dcterms:W3CDTF">2022-04-07T08:25:00Z</dcterms:modified>
</cp:coreProperties>
</file>