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962"/>
      </w:tblGrid>
      <w:tr w:rsidR="004C08BC" w:rsidTr="004C08BC">
        <w:tc>
          <w:tcPr>
            <w:tcW w:w="5244" w:type="dxa"/>
          </w:tcPr>
          <w:p w:rsidR="004C08BC" w:rsidRDefault="004C08BC" w:rsidP="00876B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СОГЛАСОВАНО</w:t>
            </w:r>
          </w:p>
          <w:p w:rsidR="004C08BC" w:rsidRDefault="004C08BC" w:rsidP="0087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отдела доп. платных обр. услуг</w:t>
            </w:r>
            <w:r w:rsidRPr="00A61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08BC" w:rsidRDefault="004C08BC" w:rsidP="0087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7E">
              <w:rPr>
                <w:rFonts w:ascii="Times New Roman" w:hAnsi="Times New Roman"/>
                <w:sz w:val="24"/>
                <w:szCs w:val="24"/>
              </w:rPr>
              <w:t>ГАПОУ РС(Я) «Якутский педагогический колледж им. С.Ф. Гоголева»</w:t>
            </w:r>
          </w:p>
          <w:p w:rsidR="004C08BC" w:rsidRPr="00A61D7E" w:rsidRDefault="004C08BC" w:rsidP="0087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8BC" w:rsidRDefault="004C08BC" w:rsidP="0087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7E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61D7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61D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Габыш</w:t>
            </w:r>
            <w:r w:rsidRPr="00A61D7E">
              <w:rPr>
                <w:rFonts w:ascii="Times New Roman" w:hAnsi="Times New Roman"/>
                <w:sz w:val="24"/>
                <w:szCs w:val="24"/>
              </w:rPr>
              <w:t>ева</w:t>
            </w:r>
            <w:proofErr w:type="spellEnd"/>
          </w:p>
          <w:p w:rsidR="004C08BC" w:rsidRPr="00A61D7E" w:rsidRDefault="004C08BC" w:rsidP="0087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8BC" w:rsidRDefault="004C08BC" w:rsidP="0087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D7E">
              <w:rPr>
                <w:rFonts w:ascii="Times New Roman" w:hAnsi="Times New Roman"/>
                <w:sz w:val="24"/>
                <w:szCs w:val="24"/>
              </w:rPr>
              <w:t>«____» _________________ 2020 г.</w:t>
            </w:r>
          </w:p>
          <w:p w:rsidR="004C08BC" w:rsidRDefault="004C08BC" w:rsidP="00876B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4C08BC" w:rsidRPr="00A61D7E" w:rsidRDefault="004C08BC" w:rsidP="00876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D7E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4C08BC" w:rsidRDefault="004C08BC" w:rsidP="0087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D7E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A61D7E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</w:p>
          <w:p w:rsidR="004C08BC" w:rsidRDefault="004C08BC" w:rsidP="0087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7E">
              <w:rPr>
                <w:rFonts w:ascii="Times New Roman" w:hAnsi="Times New Roman"/>
                <w:sz w:val="24"/>
                <w:szCs w:val="24"/>
              </w:rPr>
              <w:t>ГАПОУ РС(Я) «Якутский педагогический колледж им. С.Ф. Гоголева»</w:t>
            </w:r>
          </w:p>
          <w:p w:rsidR="004C08BC" w:rsidRPr="00A61D7E" w:rsidRDefault="004C08BC" w:rsidP="0087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8BC" w:rsidRDefault="004C08BC" w:rsidP="0087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7E">
              <w:rPr>
                <w:rFonts w:ascii="Times New Roman" w:hAnsi="Times New Roman"/>
                <w:sz w:val="24"/>
                <w:szCs w:val="24"/>
              </w:rPr>
              <w:t>______________ И.И. Николаева</w:t>
            </w:r>
          </w:p>
          <w:p w:rsidR="004C08BC" w:rsidRPr="00A61D7E" w:rsidRDefault="004C08BC" w:rsidP="0087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8BC" w:rsidRDefault="004C08BC" w:rsidP="0087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D7E">
              <w:rPr>
                <w:rFonts w:ascii="Times New Roman" w:hAnsi="Times New Roman"/>
                <w:sz w:val="24"/>
                <w:szCs w:val="24"/>
              </w:rPr>
              <w:t>«____» _________________ 2020 г.</w:t>
            </w:r>
          </w:p>
          <w:p w:rsidR="004C08BC" w:rsidRPr="00A61D7E" w:rsidRDefault="004C08BC" w:rsidP="00876B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C08BC" w:rsidRDefault="004C08BC" w:rsidP="004C08B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C08BC" w:rsidRDefault="004C08BC" w:rsidP="004C08B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C08BC" w:rsidRDefault="004C08BC" w:rsidP="004C08BC">
      <w:pPr>
        <w:spacing w:after="0" w:line="240" w:lineRule="auto"/>
        <w:jc w:val="center"/>
        <w:rPr>
          <w:rFonts w:ascii="Times New Roman" w:hAnsi="Times New Roman"/>
          <w:b/>
        </w:rPr>
      </w:pPr>
      <w:r w:rsidRPr="00825A8B">
        <w:rPr>
          <w:rFonts w:ascii="Times New Roman" w:hAnsi="Times New Roman"/>
          <w:b/>
        </w:rPr>
        <w:t xml:space="preserve">РАСПИСАНИЕ </w:t>
      </w:r>
    </w:p>
    <w:p w:rsidR="004C08BC" w:rsidRDefault="004C08BC" w:rsidP="004C08B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к</w:t>
      </w:r>
      <w:r w:rsidRPr="00825A8B">
        <w:rPr>
          <w:rFonts w:ascii="Times New Roman" w:hAnsi="Times New Roman"/>
          <w:b/>
        </w:rPr>
        <w:t>урсов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повышения квалификации</w:t>
      </w:r>
    </w:p>
    <w:p w:rsidR="00191DD7" w:rsidRDefault="004C08BC" w:rsidP="004C08BC">
      <w:pPr>
        <w:pStyle w:val="a3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F11F6F">
        <w:rPr>
          <w:rFonts w:ascii="Times New Roman" w:hAnsi="Times New Roman"/>
          <w:b/>
          <w:bCs/>
          <w:sz w:val="24"/>
          <w:szCs w:val="24"/>
        </w:rPr>
        <w:t xml:space="preserve">«Педагогическое и психолого-педагогическое консультирование </w:t>
      </w:r>
    </w:p>
    <w:p w:rsidR="004C08BC" w:rsidRDefault="004C08BC" w:rsidP="004C08BC">
      <w:pPr>
        <w:pStyle w:val="a3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11F6F">
        <w:rPr>
          <w:rFonts w:ascii="Times New Roman" w:hAnsi="Times New Roman"/>
          <w:b/>
          <w:bCs/>
          <w:sz w:val="24"/>
          <w:szCs w:val="24"/>
        </w:rPr>
        <w:t>субъектов образовательного процесса»</w:t>
      </w:r>
      <w:r>
        <w:rPr>
          <w:rFonts w:ascii="Times New Roman" w:hAnsi="Times New Roman"/>
          <w:b/>
          <w:bCs/>
          <w:sz w:val="24"/>
          <w:szCs w:val="24"/>
        </w:rPr>
        <w:t xml:space="preserve"> (72 ч.)</w:t>
      </w:r>
    </w:p>
    <w:p w:rsidR="004C08BC" w:rsidRDefault="004C08BC" w:rsidP="004C08BC">
      <w:pPr>
        <w:pStyle w:val="a3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 октября – 11 ноября 2020 г.</w:t>
      </w:r>
    </w:p>
    <w:bookmarkEnd w:id="0"/>
    <w:p w:rsidR="004C08BC" w:rsidRDefault="004C08BC" w:rsidP="004C08BC">
      <w:pPr>
        <w:pStyle w:val="a3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08BC" w:rsidRPr="00A61D7E" w:rsidRDefault="004C08BC" w:rsidP="004C08BC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A61D7E">
        <w:rPr>
          <w:rFonts w:ascii="Times New Roman" w:hAnsi="Times New Roman"/>
          <w:bCs/>
          <w:sz w:val="24"/>
          <w:szCs w:val="24"/>
        </w:rPr>
        <w:t>Куратор курсов – Никифорова Т.И.</w:t>
      </w:r>
    </w:p>
    <w:p w:rsidR="004C08BC" w:rsidRPr="00825A8B" w:rsidRDefault="004C08BC" w:rsidP="004C08B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4034"/>
        <w:gridCol w:w="2339"/>
      </w:tblGrid>
      <w:tr w:rsidR="004C08BC" w:rsidRPr="00825A8B" w:rsidTr="00646005">
        <w:tc>
          <w:tcPr>
            <w:tcW w:w="1555" w:type="dxa"/>
          </w:tcPr>
          <w:p w:rsidR="004C08BC" w:rsidRPr="00825A8B" w:rsidRDefault="004C08BC" w:rsidP="00876B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5A8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417" w:type="dxa"/>
          </w:tcPr>
          <w:p w:rsidR="004C08BC" w:rsidRPr="00825A8B" w:rsidRDefault="004C08BC" w:rsidP="00876B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5A8B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4034" w:type="dxa"/>
          </w:tcPr>
          <w:p w:rsidR="004C08BC" w:rsidRPr="00825A8B" w:rsidRDefault="004C08BC" w:rsidP="00876B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5A8B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339" w:type="dxa"/>
          </w:tcPr>
          <w:p w:rsidR="004C08BC" w:rsidRPr="00825A8B" w:rsidRDefault="004C08BC" w:rsidP="00876B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5A8B">
              <w:rPr>
                <w:rFonts w:ascii="Times New Roman" w:hAnsi="Times New Roman"/>
                <w:b/>
              </w:rPr>
              <w:t>Лектор</w:t>
            </w:r>
          </w:p>
        </w:tc>
      </w:tr>
      <w:tr w:rsidR="004C08BC" w:rsidRPr="003857B2" w:rsidTr="00646005">
        <w:tc>
          <w:tcPr>
            <w:tcW w:w="9345" w:type="dxa"/>
            <w:gridSpan w:val="4"/>
          </w:tcPr>
          <w:p w:rsidR="004C08BC" w:rsidRPr="001062BC" w:rsidRDefault="004C08BC" w:rsidP="00876B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2BC">
              <w:rPr>
                <w:rFonts w:ascii="Times New Roman" w:hAnsi="Times New Roman"/>
                <w:b/>
              </w:rPr>
              <w:t>26 – 31 октября 2020 г. (1 модуль</w:t>
            </w:r>
            <w:r>
              <w:rPr>
                <w:rFonts w:ascii="Times New Roman" w:hAnsi="Times New Roman"/>
                <w:b/>
              </w:rPr>
              <w:t xml:space="preserve"> – 32 ч.</w:t>
            </w:r>
            <w:r w:rsidRPr="001062BC">
              <w:rPr>
                <w:rFonts w:ascii="Times New Roman" w:hAnsi="Times New Roman"/>
                <w:b/>
              </w:rPr>
              <w:t>)</w:t>
            </w:r>
          </w:p>
        </w:tc>
      </w:tr>
      <w:tr w:rsidR="004C08BC" w:rsidRPr="001062BC" w:rsidTr="00646005">
        <w:tc>
          <w:tcPr>
            <w:tcW w:w="1555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  <w:tc>
          <w:tcPr>
            <w:tcW w:w="1417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</w:rPr>
              <w:t>14.00-17.10</w:t>
            </w:r>
          </w:p>
        </w:tc>
        <w:tc>
          <w:tcPr>
            <w:tcW w:w="4034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Модуль 1. Феномен педагогического консультирования.  </w:t>
            </w:r>
          </w:p>
        </w:tc>
        <w:tc>
          <w:tcPr>
            <w:tcW w:w="2339" w:type="dxa"/>
          </w:tcPr>
          <w:p w:rsidR="004C08BC" w:rsidRPr="001062BC" w:rsidRDefault="00304850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Е.Э.</w:t>
            </w:r>
          </w:p>
        </w:tc>
      </w:tr>
      <w:tr w:rsidR="004C08BC" w:rsidRPr="001062BC" w:rsidTr="00646005">
        <w:tc>
          <w:tcPr>
            <w:tcW w:w="1555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</w:tc>
        <w:tc>
          <w:tcPr>
            <w:tcW w:w="1417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</w:rPr>
              <w:t>14.00-17.10</w:t>
            </w: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062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Выполнение практических заданий, СРС </w:t>
            </w: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Модуль 1. Феномен педагогического консультирования.  </w:t>
            </w:r>
          </w:p>
        </w:tc>
        <w:tc>
          <w:tcPr>
            <w:tcW w:w="2339" w:type="dxa"/>
          </w:tcPr>
          <w:p w:rsidR="004C08BC" w:rsidRPr="001062BC" w:rsidRDefault="004C08BC" w:rsidP="00304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</w:rPr>
              <w:t>Сидорова Е.Э.</w:t>
            </w:r>
          </w:p>
        </w:tc>
      </w:tr>
      <w:tr w:rsidR="004C08BC" w:rsidRPr="001062BC" w:rsidTr="00646005">
        <w:tc>
          <w:tcPr>
            <w:tcW w:w="1555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1417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</w:rPr>
              <w:t>14.00-17.10</w:t>
            </w: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062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Выполнение практических заданий, СРС </w:t>
            </w: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Модуль 1. Феномен педагогического консультирования.  </w:t>
            </w:r>
          </w:p>
        </w:tc>
        <w:tc>
          <w:tcPr>
            <w:tcW w:w="2339" w:type="dxa"/>
          </w:tcPr>
          <w:p w:rsidR="004C08BC" w:rsidRPr="001062BC" w:rsidRDefault="004C08BC" w:rsidP="00304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</w:rPr>
              <w:t>Сидорова Е.Э.</w:t>
            </w:r>
          </w:p>
        </w:tc>
      </w:tr>
      <w:tr w:rsidR="004C08BC" w:rsidRPr="001062BC" w:rsidTr="00646005">
        <w:tc>
          <w:tcPr>
            <w:tcW w:w="1555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</w:tc>
        <w:tc>
          <w:tcPr>
            <w:tcW w:w="1417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</w:rPr>
              <w:t>14.00-17.10</w:t>
            </w: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062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Выполнение практических заданий, СРС </w:t>
            </w: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Модуль 1. Феномен педагогического консультирования.  </w:t>
            </w:r>
          </w:p>
        </w:tc>
        <w:tc>
          <w:tcPr>
            <w:tcW w:w="2339" w:type="dxa"/>
          </w:tcPr>
          <w:p w:rsidR="004C08BC" w:rsidRPr="001062BC" w:rsidRDefault="004C08BC" w:rsidP="00304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</w:rPr>
              <w:t>Сидорова Е.Э.</w:t>
            </w:r>
          </w:p>
        </w:tc>
      </w:tr>
      <w:tr w:rsidR="004C08BC" w:rsidRPr="001062BC" w:rsidTr="00646005">
        <w:tc>
          <w:tcPr>
            <w:tcW w:w="1555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1417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</w:rPr>
              <w:t>14.00-17.10</w:t>
            </w: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062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Выполнение практических заданий, СРС </w:t>
            </w: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Модуль 1. Феномен педагогического консультирования.  </w:t>
            </w:r>
          </w:p>
        </w:tc>
        <w:tc>
          <w:tcPr>
            <w:tcW w:w="2339" w:type="dxa"/>
          </w:tcPr>
          <w:p w:rsidR="004C08BC" w:rsidRPr="001062BC" w:rsidRDefault="004C08BC" w:rsidP="00304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</w:rPr>
              <w:t>Сидорова Е.Э.</w:t>
            </w:r>
          </w:p>
        </w:tc>
      </w:tr>
      <w:tr w:rsidR="004C08BC" w:rsidRPr="001062BC" w:rsidTr="00646005">
        <w:tc>
          <w:tcPr>
            <w:tcW w:w="1555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</w:tc>
        <w:tc>
          <w:tcPr>
            <w:tcW w:w="1417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</w:rPr>
              <w:t>10.00-13.10</w:t>
            </w: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062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Модуль 1. Феномен педагогического консультирования.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Рефлексия.</w:t>
            </w: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062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Выполнение практических заданий, СРС </w:t>
            </w: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4C08BC" w:rsidRPr="001062BC" w:rsidRDefault="004C08BC" w:rsidP="00304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</w:rPr>
              <w:t>Сидорова Е.Э.</w:t>
            </w:r>
          </w:p>
        </w:tc>
      </w:tr>
      <w:tr w:rsidR="004C08BC" w:rsidRPr="001062BC" w:rsidTr="00646005">
        <w:tc>
          <w:tcPr>
            <w:tcW w:w="9345" w:type="dxa"/>
            <w:gridSpan w:val="4"/>
          </w:tcPr>
          <w:p w:rsidR="004C08BC" w:rsidRPr="001062BC" w:rsidRDefault="004C08BC" w:rsidP="0087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b/>
                <w:sz w:val="24"/>
                <w:szCs w:val="24"/>
              </w:rPr>
              <w:t>02 – 09 ноября 2020 г. (2 модуль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32 ч.</w:t>
            </w:r>
            <w:r w:rsidRPr="001062B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C08BC" w:rsidRPr="001062BC" w:rsidTr="00646005">
        <w:tc>
          <w:tcPr>
            <w:tcW w:w="1555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</w:rPr>
              <w:t>02 ноября</w:t>
            </w:r>
          </w:p>
        </w:tc>
        <w:tc>
          <w:tcPr>
            <w:tcW w:w="1417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</w:rPr>
              <w:t>10.00-13.10</w:t>
            </w: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62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Модуль 2. Социально-педагогическое консультирование. </w:t>
            </w: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Выполнение практических заданий, СРС </w:t>
            </w:r>
          </w:p>
        </w:tc>
        <w:tc>
          <w:tcPr>
            <w:tcW w:w="2339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Ноговицына Н.М., </w:t>
            </w:r>
            <w:proofErr w:type="spellStart"/>
            <w:r w:rsidRPr="001062BC">
              <w:rPr>
                <w:rFonts w:ascii="Times New Roman" w:hAnsi="Times New Roman"/>
                <w:sz w:val="24"/>
                <w:szCs w:val="24"/>
                <w:lang w:eastAsia="en-US"/>
              </w:rPr>
              <w:t>к.п.н</w:t>
            </w:r>
            <w:proofErr w:type="spellEnd"/>
            <w:r w:rsidRPr="001062B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C08BC" w:rsidRPr="001062BC" w:rsidTr="00646005">
        <w:tc>
          <w:tcPr>
            <w:tcW w:w="1555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</w:rPr>
              <w:t>03 ноября</w:t>
            </w:r>
          </w:p>
        </w:tc>
        <w:tc>
          <w:tcPr>
            <w:tcW w:w="1417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</w:rPr>
              <w:t>10.00-13.10</w:t>
            </w: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62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Модуль 2. Социально-педагогическое консультирование. </w:t>
            </w: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Выполнение практических заданий, СРС</w:t>
            </w:r>
          </w:p>
        </w:tc>
        <w:tc>
          <w:tcPr>
            <w:tcW w:w="2339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Ноговицына Н.М., </w:t>
            </w:r>
            <w:proofErr w:type="spellStart"/>
            <w:r w:rsidRPr="001062BC">
              <w:rPr>
                <w:rFonts w:ascii="Times New Roman" w:hAnsi="Times New Roman"/>
                <w:sz w:val="24"/>
                <w:szCs w:val="24"/>
                <w:lang w:eastAsia="en-US"/>
              </w:rPr>
              <w:t>к.п.н</w:t>
            </w:r>
            <w:proofErr w:type="spellEnd"/>
            <w:r w:rsidRPr="001062B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C08BC" w:rsidRPr="001062BC" w:rsidTr="00646005">
        <w:tc>
          <w:tcPr>
            <w:tcW w:w="1555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</w:rPr>
              <w:t>05 ноября</w:t>
            </w:r>
          </w:p>
        </w:tc>
        <w:tc>
          <w:tcPr>
            <w:tcW w:w="1417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</w:rPr>
              <w:t>10.00-13.10</w:t>
            </w: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62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Модуль 2. Социально-педагогическое консультирование. </w:t>
            </w: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Выполнение практических заданий, СРС</w:t>
            </w:r>
          </w:p>
        </w:tc>
        <w:tc>
          <w:tcPr>
            <w:tcW w:w="2339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Ноговицына Н.М., </w:t>
            </w:r>
            <w:proofErr w:type="spellStart"/>
            <w:r w:rsidRPr="001062BC">
              <w:rPr>
                <w:rFonts w:ascii="Times New Roman" w:hAnsi="Times New Roman"/>
                <w:sz w:val="24"/>
                <w:szCs w:val="24"/>
                <w:lang w:eastAsia="en-US"/>
              </w:rPr>
              <w:t>к.п.н</w:t>
            </w:r>
            <w:proofErr w:type="spellEnd"/>
            <w:r w:rsidRPr="001062B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C08BC" w:rsidRPr="001062BC" w:rsidTr="00646005">
        <w:tc>
          <w:tcPr>
            <w:tcW w:w="1555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</w:rPr>
              <w:t>06 ноября</w:t>
            </w:r>
          </w:p>
        </w:tc>
        <w:tc>
          <w:tcPr>
            <w:tcW w:w="1417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</w:rPr>
              <w:t>10.00-13.10</w:t>
            </w: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62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Модуль 2. Социально-педагогическое консультирование. </w:t>
            </w: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Выполнение практических заданий, СРС</w:t>
            </w:r>
          </w:p>
        </w:tc>
        <w:tc>
          <w:tcPr>
            <w:tcW w:w="2339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Ноговицына Н.М., </w:t>
            </w:r>
            <w:proofErr w:type="spellStart"/>
            <w:r w:rsidRPr="001062BC">
              <w:rPr>
                <w:rFonts w:ascii="Times New Roman" w:hAnsi="Times New Roman"/>
                <w:sz w:val="24"/>
                <w:szCs w:val="24"/>
                <w:lang w:eastAsia="en-US"/>
              </w:rPr>
              <w:t>к.п.н</w:t>
            </w:r>
            <w:proofErr w:type="spellEnd"/>
            <w:r w:rsidRPr="001062B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C08BC" w:rsidRPr="001062BC" w:rsidTr="00646005">
        <w:tc>
          <w:tcPr>
            <w:tcW w:w="1555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</w:rPr>
              <w:t>07 ноября</w:t>
            </w:r>
          </w:p>
        </w:tc>
        <w:tc>
          <w:tcPr>
            <w:tcW w:w="1417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</w:rPr>
              <w:t>10.00-13.10</w:t>
            </w: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62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Модуль 2. Социально-педагогическое консультирование. </w:t>
            </w: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Выполнение практических заданий, СРС </w:t>
            </w:r>
          </w:p>
        </w:tc>
        <w:tc>
          <w:tcPr>
            <w:tcW w:w="2339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Ноговицына Н.М., </w:t>
            </w:r>
            <w:proofErr w:type="spellStart"/>
            <w:r w:rsidRPr="001062BC">
              <w:rPr>
                <w:rFonts w:ascii="Times New Roman" w:hAnsi="Times New Roman"/>
                <w:sz w:val="24"/>
                <w:szCs w:val="24"/>
                <w:lang w:eastAsia="en-US"/>
              </w:rPr>
              <w:t>к.п.н</w:t>
            </w:r>
            <w:proofErr w:type="spellEnd"/>
            <w:r w:rsidRPr="001062B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C08BC" w:rsidRPr="001062BC" w:rsidTr="00646005">
        <w:tc>
          <w:tcPr>
            <w:tcW w:w="1555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</w:rPr>
              <w:t>09 ноября</w:t>
            </w:r>
          </w:p>
        </w:tc>
        <w:tc>
          <w:tcPr>
            <w:tcW w:w="1417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4034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62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Модуль 2. Социально-педагогическое консультирование. </w:t>
            </w: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Рефлексия.</w:t>
            </w:r>
          </w:p>
        </w:tc>
        <w:tc>
          <w:tcPr>
            <w:tcW w:w="2339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Ноговицына Н.М., </w:t>
            </w:r>
            <w:proofErr w:type="spellStart"/>
            <w:r w:rsidRPr="001062BC">
              <w:rPr>
                <w:rFonts w:ascii="Times New Roman" w:hAnsi="Times New Roman"/>
                <w:sz w:val="24"/>
                <w:szCs w:val="24"/>
                <w:lang w:eastAsia="en-US"/>
              </w:rPr>
              <w:t>к.п.н</w:t>
            </w:r>
            <w:proofErr w:type="spellEnd"/>
            <w:r w:rsidRPr="001062B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C08BC" w:rsidRPr="001062BC" w:rsidTr="00646005">
        <w:tc>
          <w:tcPr>
            <w:tcW w:w="9345" w:type="dxa"/>
            <w:gridSpan w:val="4"/>
          </w:tcPr>
          <w:p w:rsidR="004C08BC" w:rsidRPr="0047795F" w:rsidRDefault="004C08BC" w:rsidP="00876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10-14 ноября 2020 г.</w:t>
            </w:r>
          </w:p>
        </w:tc>
      </w:tr>
      <w:tr w:rsidR="004C08BC" w:rsidRPr="001062BC" w:rsidTr="00646005">
        <w:tc>
          <w:tcPr>
            <w:tcW w:w="1555" w:type="dxa"/>
          </w:tcPr>
          <w:p w:rsidR="004C08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 ноября</w:t>
            </w:r>
          </w:p>
        </w:tc>
        <w:tc>
          <w:tcPr>
            <w:tcW w:w="1417" w:type="dxa"/>
          </w:tcPr>
          <w:p w:rsidR="004C08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4C08BC" w:rsidRDefault="004C08BC" w:rsidP="00876B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курсов доступны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CF0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F0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Googleclassroom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 ссылке)</w:t>
            </w:r>
          </w:p>
        </w:tc>
        <w:tc>
          <w:tcPr>
            <w:tcW w:w="2339" w:type="dxa"/>
          </w:tcPr>
          <w:p w:rsidR="004C08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8BC" w:rsidRPr="001062BC" w:rsidTr="00646005">
        <w:tc>
          <w:tcPr>
            <w:tcW w:w="9345" w:type="dxa"/>
            <w:gridSpan w:val="4"/>
          </w:tcPr>
          <w:p w:rsidR="004C08BC" w:rsidRDefault="004C08BC" w:rsidP="0087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9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7795F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7795F">
              <w:rPr>
                <w:rFonts w:ascii="Times New Roman" w:hAnsi="Times New Roman"/>
                <w:b/>
                <w:sz w:val="24"/>
                <w:szCs w:val="24"/>
              </w:rPr>
              <w:t xml:space="preserve"> ноября 2020 г. (3 модуль- 8 ч.)</w:t>
            </w:r>
          </w:p>
        </w:tc>
      </w:tr>
      <w:tr w:rsidR="004C08BC" w:rsidRPr="001062BC" w:rsidTr="00646005">
        <w:tc>
          <w:tcPr>
            <w:tcW w:w="1555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</w:tc>
        <w:tc>
          <w:tcPr>
            <w:tcW w:w="1417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14.00-17.10</w:t>
            </w:r>
          </w:p>
        </w:tc>
        <w:tc>
          <w:tcPr>
            <w:tcW w:w="4034" w:type="dxa"/>
          </w:tcPr>
          <w:p w:rsidR="00646005" w:rsidRDefault="00646005" w:rsidP="00876B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Модуль 3. Практические аспекты взаимодействия педагога с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родителями и учащимися в современных образовательных условиях (обмен опытом работы)</w:t>
            </w: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Тестирование.</w:t>
            </w:r>
          </w:p>
        </w:tc>
        <w:tc>
          <w:tcPr>
            <w:tcW w:w="2339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Никифорова Т.И.,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08BC" w:rsidRPr="001062BC" w:rsidTr="00646005">
        <w:tc>
          <w:tcPr>
            <w:tcW w:w="1555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</w:tc>
        <w:tc>
          <w:tcPr>
            <w:tcW w:w="1417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10.00-13.10</w:t>
            </w:r>
          </w:p>
        </w:tc>
        <w:tc>
          <w:tcPr>
            <w:tcW w:w="4034" w:type="dxa"/>
          </w:tcPr>
          <w:p w:rsidR="00646005" w:rsidRDefault="00646005" w:rsidP="00876B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Модуль 3. Практические аспекты взаимодействия педагога с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родителями и учащимися в современных образовательных условиях (обмен опытом работы)</w:t>
            </w:r>
          </w:p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Итоговая аттестация. Рефлексия.</w:t>
            </w:r>
          </w:p>
        </w:tc>
        <w:tc>
          <w:tcPr>
            <w:tcW w:w="2339" w:type="dxa"/>
          </w:tcPr>
          <w:p w:rsidR="004C08BC" w:rsidRPr="001062BC" w:rsidRDefault="004C08BC" w:rsidP="0087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Никифорова Т.И.,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08BC" w:rsidRPr="001062BC" w:rsidTr="00646005">
        <w:tc>
          <w:tcPr>
            <w:tcW w:w="9345" w:type="dxa"/>
            <w:gridSpan w:val="4"/>
          </w:tcPr>
          <w:p w:rsidR="004C08BC" w:rsidRPr="00CF0876" w:rsidRDefault="004C08BC" w:rsidP="0087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876">
              <w:rPr>
                <w:rFonts w:ascii="Times New Roman" w:hAnsi="Times New Roman"/>
                <w:b/>
                <w:sz w:val="24"/>
                <w:szCs w:val="24"/>
              </w:rPr>
              <w:t>ВНИМАНИЕ!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F0876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F0876">
              <w:rPr>
                <w:rFonts w:ascii="Times New Roman" w:hAnsi="Times New Roman"/>
                <w:b/>
                <w:sz w:val="24"/>
                <w:szCs w:val="24"/>
              </w:rPr>
              <w:t xml:space="preserve"> ноября 2020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Материалы курсов доступны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CF0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F0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Googleclassroom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 ссылке только для слушателей курсов)</w:t>
            </w:r>
          </w:p>
        </w:tc>
      </w:tr>
    </w:tbl>
    <w:p w:rsidR="004C08BC" w:rsidRPr="001062BC" w:rsidRDefault="004C08BC" w:rsidP="004C08BC">
      <w:pPr>
        <w:spacing w:after="0" w:line="240" w:lineRule="auto"/>
        <w:rPr>
          <w:sz w:val="24"/>
          <w:szCs w:val="24"/>
        </w:rPr>
      </w:pPr>
    </w:p>
    <w:p w:rsidR="00A66251" w:rsidRDefault="00076372"/>
    <w:sectPr w:rsidR="00A6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BC"/>
    <w:rsid w:val="00076372"/>
    <w:rsid w:val="00191DD7"/>
    <w:rsid w:val="00196FA9"/>
    <w:rsid w:val="00304850"/>
    <w:rsid w:val="004C08BC"/>
    <w:rsid w:val="00646005"/>
    <w:rsid w:val="00A0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B80D"/>
  <w15:chartTrackingRefBased/>
  <w15:docId w15:val="{95E1997D-D737-45F8-B3F1-36973143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8B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8BC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39"/>
    <w:rsid w:val="004C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2020-10-13T00:15:00Z</dcterms:created>
  <dcterms:modified xsi:type="dcterms:W3CDTF">2020-10-13T03:26:00Z</dcterms:modified>
</cp:coreProperties>
</file>