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4" w:rsidRPr="00EF7630" w:rsidRDefault="00121534" w:rsidP="00121534">
      <w:pPr>
        <w:tabs>
          <w:tab w:val="left" w:pos="0"/>
          <w:tab w:val="left" w:pos="992"/>
        </w:tabs>
        <w:ind w:left="7080"/>
        <w:rPr>
          <w:rFonts w:ascii="Times New Roman" w:hAnsi="Times New Roman"/>
          <w:b/>
        </w:rPr>
      </w:pPr>
    </w:p>
    <w:p w:rsidR="00121534" w:rsidRPr="00EF7630" w:rsidRDefault="00121534" w:rsidP="00121534">
      <w:pPr>
        <w:rPr>
          <w:rFonts w:ascii="Times New Roman" w:hAnsi="Times New Roman"/>
        </w:rPr>
      </w:pPr>
    </w:p>
    <w:p w:rsidR="00121534" w:rsidRPr="00EF7630" w:rsidRDefault="00121534" w:rsidP="00FF66B3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:rsidR="00121534" w:rsidRPr="00EF7630" w:rsidRDefault="00121534" w:rsidP="00121534">
      <w:pPr>
        <w:spacing w:line="276" w:lineRule="auto"/>
        <w:jc w:val="center"/>
        <w:rPr>
          <w:rFonts w:ascii="Times New Roman" w:hAnsi="Times New Roman"/>
          <w:b/>
        </w:rPr>
      </w:pPr>
    </w:p>
    <w:p w:rsidR="00121534" w:rsidRPr="00BA07D9" w:rsidRDefault="00121534" w:rsidP="009C3AFF">
      <w:pPr>
        <w:contextualSpacing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BA07D9">
        <w:rPr>
          <w:rFonts w:ascii="Times New Roman" w:hAnsi="Times New Roman"/>
          <w:b/>
        </w:rPr>
        <w:t>План (</w:t>
      </w:r>
      <w:proofErr w:type="spellStart"/>
      <w:r w:rsidRPr="00BA07D9">
        <w:rPr>
          <w:rFonts w:ascii="Times New Roman" w:hAnsi="Times New Roman"/>
          <w:b/>
        </w:rPr>
        <w:t>SkillManagementPlan</w:t>
      </w:r>
      <w:proofErr w:type="spellEnd"/>
      <w:r w:rsidRPr="00BA07D9">
        <w:rPr>
          <w:rFonts w:ascii="Times New Roman" w:hAnsi="Times New Roman"/>
          <w:b/>
        </w:rPr>
        <w:t>)</w:t>
      </w:r>
      <w:r w:rsidR="00791291" w:rsidRPr="00BA07D9">
        <w:rPr>
          <w:rFonts w:ascii="Times New Roman" w:hAnsi="Times New Roman"/>
          <w:b/>
        </w:rPr>
        <w:t xml:space="preserve"> </w:t>
      </w:r>
      <w:r w:rsidRPr="00BA07D9">
        <w:rPr>
          <w:rFonts w:ascii="Times New Roman" w:hAnsi="Times New Roman"/>
          <w:b/>
        </w:rPr>
        <w:t xml:space="preserve">проведения </w:t>
      </w:r>
      <w:r w:rsidR="0007073A" w:rsidRPr="00BA07D9">
        <w:rPr>
          <w:rFonts w:ascii="Times New Roman" w:hAnsi="Times New Roman"/>
          <w:b/>
        </w:rPr>
        <w:t xml:space="preserve"> </w:t>
      </w:r>
      <w:r w:rsidR="00791291" w:rsidRPr="00BA07D9">
        <w:rPr>
          <w:rFonts w:ascii="Times New Roman" w:hAnsi="Times New Roman"/>
          <w:b/>
        </w:rPr>
        <w:t xml:space="preserve">Открытого </w:t>
      </w:r>
      <w:r w:rsidR="0007073A" w:rsidRPr="00BA07D9">
        <w:rPr>
          <w:rFonts w:ascii="Times New Roman" w:hAnsi="Times New Roman"/>
          <w:b/>
        </w:rPr>
        <w:t>Регионального</w:t>
      </w:r>
      <w:r w:rsidRPr="00BA07D9">
        <w:rPr>
          <w:rFonts w:ascii="Times New Roman" w:hAnsi="Times New Roman"/>
          <w:b/>
          <w:color w:val="000000"/>
          <w:shd w:val="clear" w:color="auto" w:fill="FFFFFF"/>
        </w:rPr>
        <w:t xml:space="preserve"> чемпионата</w:t>
      </w:r>
    </w:p>
    <w:p w:rsidR="00121534" w:rsidRPr="00BA07D9" w:rsidRDefault="00121534" w:rsidP="009C3AFF">
      <w:pPr>
        <w:contextualSpacing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BA07D9">
        <w:rPr>
          <w:rFonts w:ascii="Times New Roman" w:hAnsi="Times New Roman"/>
          <w:b/>
          <w:color w:val="000000"/>
          <w:shd w:val="clear" w:color="auto" w:fill="FFFFFF"/>
        </w:rPr>
        <w:t>«Молодые профе</w:t>
      </w:r>
      <w:r w:rsidR="00791291" w:rsidRPr="00BA07D9">
        <w:rPr>
          <w:rFonts w:ascii="Times New Roman" w:hAnsi="Times New Roman"/>
          <w:b/>
          <w:color w:val="000000"/>
          <w:shd w:val="clear" w:color="auto" w:fill="FFFFFF"/>
        </w:rPr>
        <w:t xml:space="preserve">ссионалы» </w:t>
      </w:r>
      <w:proofErr w:type="spellStart"/>
      <w:r w:rsidR="00791291" w:rsidRPr="00BA07D9">
        <w:rPr>
          <w:rFonts w:ascii="Times New Roman" w:hAnsi="Times New Roman"/>
          <w:b/>
          <w:color w:val="000000"/>
          <w:shd w:val="clear" w:color="auto" w:fill="FFFFFF"/>
        </w:rPr>
        <w:t>WorldSkillsRussia</w:t>
      </w:r>
      <w:proofErr w:type="spellEnd"/>
      <w:r w:rsidR="00791291" w:rsidRPr="00BA07D9">
        <w:rPr>
          <w:rFonts w:ascii="Times New Roman" w:hAnsi="Times New Roman"/>
          <w:b/>
          <w:color w:val="000000"/>
          <w:shd w:val="clear" w:color="auto" w:fill="FFFFFF"/>
        </w:rPr>
        <w:t xml:space="preserve"> 2019</w:t>
      </w:r>
    </w:p>
    <w:p w:rsidR="0007073A" w:rsidRPr="00BA07D9" w:rsidRDefault="00791291" w:rsidP="009C3AFF">
      <w:pPr>
        <w:contextualSpacing/>
        <w:jc w:val="center"/>
        <w:rPr>
          <w:rFonts w:ascii="Times New Roman" w:hAnsi="Times New Roman"/>
          <w:b/>
        </w:rPr>
      </w:pPr>
      <w:r w:rsidRPr="00BA07D9">
        <w:rPr>
          <w:rFonts w:ascii="Times New Roman" w:hAnsi="Times New Roman"/>
          <w:b/>
          <w:color w:val="000000"/>
          <w:shd w:val="clear" w:color="auto" w:fill="FFFFFF"/>
        </w:rPr>
        <w:t>Республики Саха (Якутия)</w:t>
      </w:r>
    </w:p>
    <w:p w:rsidR="00121534" w:rsidRPr="00BA07D9" w:rsidRDefault="00121534" w:rsidP="009C3AFF">
      <w:pPr>
        <w:contextualSpacing/>
        <w:jc w:val="center"/>
        <w:rPr>
          <w:rFonts w:ascii="Times New Roman" w:hAnsi="Times New Roman"/>
          <w:b/>
        </w:rPr>
      </w:pPr>
      <w:r w:rsidRPr="00BA07D9">
        <w:rPr>
          <w:rFonts w:ascii="Times New Roman" w:hAnsi="Times New Roman"/>
          <w:b/>
        </w:rPr>
        <w:t>по компетенции «</w:t>
      </w:r>
      <w:r w:rsidR="00576F84">
        <w:rPr>
          <w:rFonts w:ascii="Times New Roman" w:hAnsi="Times New Roman"/>
          <w:b/>
        </w:rPr>
        <w:t>Преподавание в младших классах</w:t>
      </w:r>
      <w:r w:rsidRPr="00BA07D9">
        <w:rPr>
          <w:rFonts w:ascii="Times New Roman" w:hAnsi="Times New Roman"/>
          <w:b/>
        </w:rPr>
        <w:t>»</w:t>
      </w:r>
      <w:r w:rsidR="00901546">
        <w:rPr>
          <w:rFonts w:ascii="Times New Roman" w:hAnsi="Times New Roman"/>
          <w:b/>
        </w:rPr>
        <w:t xml:space="preserve"> (ЮНИОРЫ)</w:t>
      </w:r>
    </w:p>
    <w:p w:rsidR="00121534" w:rsidRPr="00BA07D9" w:rsidRDefault="00901546" w:rsidP="009C3AFF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</w:t>
      </w:r>
      <w:r w:rsidR="00791291" w:rsidRPr="00BA07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 – 0</w:t>
      </w:r>
      <w:r w:rsidR="00207B32">
        <w:rPr>
          <w:rFonts w:ascii="Times New Roman" w:hAnsi="Times New Roman"/>
          <w:b/>
        </w:rPr>
        <w:t>5</w:t>
      </w:r>
      <w:r w:rsidR="00791291" w:rsidRPr="00BA07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 2019</w:t>
      </w:r>
      <w:r w:rsidR="00791291" w:rsidRPr="00BA07D9">
        <w:rPr>
          <w:rFonts w:ascii="Times New Roman" w:hAnsi="Times New Roman"/>
          <w:b/>
        </w:rPr>
        <w:t xml:space="preserve"> года</w:t>
      </w:r>
    </w:p>
    <w:p w:rsidR="00121534" w:rsidRPr="00BA07D9" w:rsidRDefault="00121534" w:rsidP="00121534">
      <w:pPr>
        <w:jc w:val="center"/>
        <w:rPr>
          <w:rFonts w:ascii="Times New Roman" w:hAnsi="Times New Roman"/>
          <w:b/>
        </w:rPr>
      </w:pPr>
    </w:p>
    <w:p w:rsidR="00FF66B3" w:rsidRPr="00BA07D9" w:rsidRDefault="00901546" w:rsidP="00AA27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7087E" w:rsidRPr="00BA07D9">
        <w:rPr>
          <w:rFonts w:ascii="Times New Roman" w:hAnsi="Times New Roman"/>
          <w:b/>
        </w:rPr>
        <w:t xml:space="preserve"> участников</w:t>
      </w:r>
      <w:r w:rsidR="00AA2771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14-16 лет</w:t>
      </w:r>
      <w:r w:rsidR="00AA2771">
        <w:rPr>
          <w:rFonts w:ascii="Times New Roman" w:hAnsi="Times New Roman"/>
          <w:b/>
        </w:rPr>
        <w:t>)</w:t>
      </w:r>
    </w:p>
    <w:p w:rsidR="0037087E" w:rsidRDefault="0037087E" w:rsidP="00121534">
      <w:pPr>
        <w:jc w:val="center"/>
        <w:rPr>
          <w:rFonts w:ascii="Times New Roman" w:hAnsi="Times New Roman"/>
          <w:b/>
        </w:rPr>
      </w:pPr>
    </w:p>
    <w:p w:rsidR="007951F5" w:rsidRPr="00EF7630" w:rsidRDefault="007951F5" w:rsidP="00121534">
      <w:pPr>
        <w:jc w:val="center"/>
        <w:rPr>
          <w:rFonts w:ascii="Times New Roman" w:hAnsi="Times New Roman"/>
          <w:b/>
        </w:rPr>
      </w:pPr>
    </w:p>
    <w:p w:rsidR="0037087E" w:rsidRDefault="00121534" w:rsidP="009C3AFF">
      <w:pPr>
        <w:ind w:firstLine="426"/>
        <w:jc w:val="center"/>
        <w:rPr>
          <w:rFonts w:ascii="Times New Roman" w:hAnsi="Times New Roman"/>
          <w:i/>
        </w:rPr>
      </w:pPr>
      <w:r w:rsidRPr="00EF7630">
        <w:rPr>
          <w:rFonts w:ascii="Times New Roman" w:hAnsi="Times New Roman"/>
          <w:i/>
        </w:rPr>
        <w:t xml:space="preserve">Площадка проведения: </w:t>
      </w:r>
      <w:r w:rsidR="00901546">
        <w:rPr>
          <w:rFonts w:ascii="Times New Roman" w:hAnsi="Times New Roman"/>
          <w:i/>
        </w:rPr>
        <w:t>ГА</w:t>
      </w:r>
      <w:r w:rsidR="00791291">
        <w:rPr>
          <w:rFonts w:ascii="Times New Roman" w:hAnsi="Times New Roman"/>
          <w:i/>
        </w:rPr>
        <w:t>ПОУ Р</w:t>
      </w:r>
      <w:proofErr w:type="gramStart"/>
      <w:r w:rsidR="00791291">
        <w:rPr>
          <w:rFonts w:ascii="Times New Roman" w:hAnsi="Times New Roman"/>
          <w:i/>
        </w:rPr>
        <w:t>С(</w:t>
      </w:r>
      <w:proofErr w:type="gramEnd"/>
      <w:r w:rsidR="00791291">
        <w:rPr>
          <w:rFonts w:ascii="Times New Roman" w:hAnsi="Times New Roman"/>
          <w:i/>
        </w:rPr>
        <w:t>Я) «Якутский педагогический колледж и</w:t>
      </w:r>
      <w:r w:rsidR="00901546">
        <w:rPr>
          <w:rFonts w:ascii="Times New Roman" w:hAnsi="Times New Roman"/>
          <w:i/>
        </w:rPr>
        <w:t>м. С.Ф. Гоголева», г. Якутск, Проспект</w:t>
      </w:r>
      <w:r w:rsidR="00791291">
        <w:rPr>
          <w:rFonts w:ascii="Times New Roman" w:hAnsi="Times New Roman"/>
          <w:i/>
        </w:rPr>
        <w:t xml:space="preserve"> Ленина 5</w:t>
      </w:r>
    </w:p>
    <w:tbl>
      <w:tblPr>
        <w:tblW w:w="134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9923"/>
      </w:tblGrid>
      <w:tr w:rsidR="008979D2" w:rsidRPr="00EF7630" w:rsidTr="007548D0">
        <w:trPr>
          <w:trHeight w:val="475"/>
        </w:trPr>
        <w:tc>
          <w:tcPr>
            <w:tcW w:w="1701" w:type="dxa"/>
            <w:shd w:val="clear" w:color="000000" w:fill="FFFFFF"/>
            <w:vAlign w:val="center"/>
          </w:tcPr>
          <w:p w:rsidR="008979D2" w:rsidRPr="00EF7630" w:rsidRDefault="008979D2" w:rsidP="007548D0">
            <w:pPr>
              <w:jc w:val="center"/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hAnsi="Times New Roman"/>
                <w:b/>
              </w:rPr>
              <w:t>День РЧ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7548D0">
            <w:pPr>
              <w:jc w:val="center"/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7548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Активности</w:t>
            </w:r>
          </w:p>
        </w:tc>
      </w:tr>
      <w:tr w:rsidR="007548D0" w:rsidRPr="00EF7630" w:rsidTr="00A7454A">
        <w:trPr>
          <w:trHeight w:val="143"/>
        </w:trPr>
        <w:tc>
          <w:tcPr>
            <w:tcW w:w="13467" w:type="dxa"/>
            <w:gridSpan w:val="3"/>
            <w:shd w:val="clear" w:color="000000" w:fill="FFFFFF"/>
          </w:tcPr>
          <w:p w:rsidR="007548D0" w:rsidRPr="00BA07D9" w:rsidRDefault="00CE6ECE" w:rsidP="007951F5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30 </w:t>
            </w:r>
            <w:r w:rsidR="007951F5">
              <w:rPr>
                <w:rFonts w:ascii="Times New Roman" w:hAnsi="Times New Roman"/>
                <w:b/>
                <w:color w:val="FF0000"/>
              </w:rPr>
              <w:t>ноября (суббота</w:t>
            </w:r>
            <w:r w:rsidR="007548D0" w:rsidRPr="007548D0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8979D2" w:rsidRPr="00EF7630" w:rsidTr="007548D0">
        <w:trPr>
          <w:trHeight w:val="143"/>
        </w:trPr>
        <w:tc>
          <w:tcPr>
            <w:tcW w:w="1701" w:type="dxa"/>
            <w:shd w:val="clear" w:color="000000" w:fill="FFFFFF"/>
          </w:tcPr>
          <w:p w:rsidR="008979D2" w:rsidRPr="008979D2" w:rsidRDefault="008979D2" w:rsidP="008979D2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EF7630">
              <w:rPr>
                <w:rFonts w:ascii="Times New Roman" w:hAnsi="Times New Roman"/>
                <w:b/>
                <w:color w:val="C00000"/>
              </w:rPr>
              <w:t>С – 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9D2" w:rsidRPr="00EF7630" w:rsidRDefault="008979D2" w:rsidP="00A10434">
            <w:pPr>
              <w:contextualSpacing/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8.00-19.00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Застройка площадки</w:t>
            </w:r>
          </w:p>
        </w:tc>
      </w:tr>
      <w:tr w:rsidR="007548D0" w:rsidRPr="00EF7630" w:rsidTr="00040DD5">
        <w:trPr>
          <w:trHeight w:val="143"/>
        </w:trPr>
        <w:tc>
          <w:tcPr>
            <w:tcW w:w="13467" w:type="dxa"/>
            <w:gridSpan w:val="3"/>
            <w:shd w:val="clear" w:color="000000" w:fill="FFFFFF"/>
          </w:tcPr>
          <w:p w:rsidR="007548D0" w:rsidRPr="00BA07D9" w:rsidRDefault="007951F5" w:rsidP="007F3A17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 декабря (воскресенье</w:t>
            </w:r>
            <w:r w:rsidR="007548D0" w:rsidRPr="007548D0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8979D2" w:rsidRPr="00EF7630" w:rsidTr="007548D0">
        <w:trPr>
          <w:trHeight w:val="210"/>
        </w:trPr>
        <w:tc>
          <w:tcPr>
            <w:tcW w:w="1701" w:type="dxa"/>
            <w:vMerge w:val="restart"/>
            <w:shd w:val="clear" w:color="000000" w:fill="FFFFFF"/>
            <w:vAlign w:val="center"/>
          </w:tcPr>
          <w:p w:rsidR="008979D2" w:rsidRPr="00EF7630" w:rsidRDefault="008979D2" w:rsidP="001A4C1A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Calibri" w:hAnsi="Times New Roman"/>
                <w:b/>
                <w:color w:val="C00000"/>
              </w:rPr>
              <w:t xml:space="preserve">С </w:t>
            </w:r>
            <w:r w:rsidRPr="00EF7630">
              <w:rPr>
                <w:rFonts w:ascii="Times New Roman" w:hAnsi="Times New Roman"/>
                <w:b/>
                <w:color w:val="C00000"/>
              </w:rPr>
              <w:t>–</w:t>
            </w:r>
            <w:r w:rsidRPr="00EF7630">
              <w:rPr>
                <w:rFonts w:ascii="Times New Roman" w:eastAsia="Calibri" w:hAnsi="Times New Roman"/>
                <w:b/>
                <w:color w:val="C00000"/>
              </w:rPr>
              <w:t xml:space="preserve"> 1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931CCE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8.00-9.00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Прибытие экспертов и участников</w:t>
            </w:r>
          </w:p>
        </w:tc>
      </w:tr>
      <w:tr w:rsidR="008979D2" w:rsidRPr="00EF7630" w:rsidTr="007548D0">
        <w:trPr>
          <w:trHeight w:val="129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931C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931CCE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9.00-9.30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Регистрация участников и экспертов</w:t>
            </w:r>
            <w:bookmarkStart w:id="0" w:name="_GoBack"/>
            <w:bookmarkEnd w:id="0"/>
          </w:p>
        </w:tc>
      </w:tr>
      <w:tr w:rsidR="008979D2" w:rsidRPr="00EF7630" w:rsidTr="007548D0">
        <w:trPr>
          <w:trHeight w:val="204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9.30-10.00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Инструктаж участников и экспертов по ТБ и </w:t>
            </w:r>
            <w:proofErr w:type="gramStart"/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ОТ</w:t>
            </w:r>
            <w:proofErr w:type="gramEnd"/>
          </w:p>
        </w:tc>
      </w:tr>
      <w:tr w:rsidR="008979D2" w:rsidRPr="00EF7630" w:rsidTr="007548D0">
        <w:trPr>
          <w:trHeight w:val="208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10.00-11.00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участников  и экспертов с конкурсной документацией</w:t>
            </w:r>
          </w:p>
        </w:tc>
      </w:tr>
      <w:tr w:rsidR="008979D2" w:rsidRPr="00EF7630" w:rsidTr="007548D0">
        <w:trPr>
          <w:trHeight w:val="326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A104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A10434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11.00-13.00</w:t>
            </w:r>
          </w:p>
        </w:tc>
        <w:tc>
          <w:tcPr>
            <w:tcW w:w="9923" w:type="dxa"/>
            <w:shd w:val="clear" w:color="000000" w:fill="FFFFFF"/>
          </w:tcPr>
          <w:p w:rsidR="008979D2" w:rsidRPr="00EF7630" w:rsidRDefault="008979D2" w:rsidP="0069712F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Ознакомление экспертов с критериями оценивания</w:t>
            </w:r>
          </w:p>
        </w:tc>
      </w:tr>
      <w:tr w:rsidR="008979D2" w:rsidRPr="00EF7630" w:rsidTr="007548D0">
        <w:trPr>
          <w:trHeight w:val="287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11.00-13.00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участников с рабочими местами, тестирование оборудования</w:t>
            </w:r>
          </w:p>
        </w:tc>
      </w:tr>
      <w:tr w:rsidR="008979D2" w:rsidRPr="00EF7630" w:rsidTr="007548D0">
        <w:trPr>
          <w:trHeight w:val="264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A1043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13.00-14.00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8979D2" w:rsidRPr="00EF7630" w:rsidRDefault="008979D2" w:rsidP="00931C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Обед</w:t>
            </w:r>
          </w:p>
        </w:tc>
      </w:tr>
      <w:tr w:rsidR="008979D2" w:rsidRPr="00EF7630" w:rsidTr="007548D0">
        <w:trPr>
          <w:trHeight w:val="267"/>
        </w:trPr>
        <w:tc>
          <w:tcPr>
            <w:tcW w:w="1701" w:type="dxa"/>
            <w:vMerge/>
            <w:shd w:val="clear" w:color="000000" w:fill="FFFFFF"/>
          </w:tcPr>
          <w:p w:rsidR="008979D2" w:rsidRPr="00EF7630" w:rsidRDefault="008979D2" w:rsidP="00A104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79D2" w:rsidRPr="00EF7630" w:rsidRDefault="008979D2" w:rsidP="00A10434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14.00-17.00</w:t>
            </w:r>
          </w:p>
        </w:tc>
        <w:tc>
          <w:tcPr>
            <w:tcW w:w="9923" w:type="dxa"/>
            <w:shd w:val="clear" w:color="000000" w:fill="FFFFFF"/>
          </w:tcPr>
          <w:p w:rsidR="008979D2" w:rsidRPr="00EF7630" w:rsidRDefault="008979D2" w:rsidP="00321C10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Внесение 30% изменений в конкурсное задание Блокировка схемы оценок в CIS</w:t>
            </w:r>
          </w:p>
        </w:tc>
      </w:tr>
      <w:tr w:rsidR="007951F5" w:rsidRPr="00EF7630" w:rsidTr="007548D0">
        <w:trPr>
          <w:trHeight w:val="266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18.00-19.00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  <w:color w:val="000000"/>
              </w:rPr>
            </w:pPr>
            <w:r w:rsidRPr="00EF7630">
              <w:rPr>
                <w:rFonts w:ascii="Times New Roman" w:hAnsi="Times New Roman"/>
                <w:color w:val="000000"/>
              </w:rPr>
              <w:t>Ужин</w:t>
            </w:r>
          </w:p>
        </w:tc>
      </w:tr>
      <w:tr w:rsidR="007951F5" w:rsidRPr="00EF7630" w:rsidTr="007951F5">
        <w:trPr>
          <w:trHeight w:val="188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  <w:color w:val="000000"/>
              </w:rPr>
            </w:pPr>
            <w:r w:rsidRPr="00EF7630">
              <w:rPr>
                <w:rFonts w:ascii="Times New Roman" w:hAnsi="Times New Roman"/>
                <w:color w:val="000000"/>
              </w:rPr>
              <w:t>Трансфер экспертов и участников</w:t>
            </w:r>
          </w:p>
        </w:tc>
      </w:tr>
      <w:tr w:rsidR="007951F5" w:rsidRPr="00EF7630" w:rsidTr="007548D0">
        <w:trPr>
          <w:trHeight w:val="143"/>
        </w:trPr>
        <w:tc>
          <w:tcPr>
            <w:tcW w:w="13467" w:type="dxa"/>
            <w:gridSpan w:val="3"/>
            <w:shd w:val="clear" w:color="000000" w:fill="FFFFFF"/>
          </w:tcPr>
          <w:p w:rsidR="007951F5" w:rsidRPr="00EF7630" w:rsidRDefault="007951F5" w:rsidP="007951F5">
            <w:pPr>
              <w:ind w:left="95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lastRenderedPageBreak/>
              <w:t xml:space="preserve">2 декабря </w:t>
            </w:r>
            <w:r w:rsidRPr="00EF7630">
              <w:rPr>
                <w:rFonts w:ascii="Times New Roman" w:hAnsi="Times New Roman"/>
                <w:b/>
                <w:color w:val="C00000"/>
              </w:rPr>
              <w:t>(</w:t>
            </w:r>
            <w:r>
              <w:rPr>
                <w:rFonts w:ascii="Times New Roman" w:hAnsi="Times New Roman"/>
                <w:b/>
                <w:color w:val="C00000"/>
              </w:rPr>
              <w:t>понедельник</w:t>
            </w:r>
            <w:r w:rsidRPr="00EF7630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 w:val="restart"/>
            <w:shd w:val="clear" w:color="000000" w:fill="FFFFFF"/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</w:rPr>
              <w:t>С 1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00-7.30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Завтрак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7.30</w:t>
            </w: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-7.45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Трансфер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7.45-8.00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Прибытие участников, регистрация, жеребьевка, Инструктаж по ТБ, брифинг участников</w:t>
            </w:r>
          </w:p>
        </w:tc>
      </w:tr>
      <w:tr w:rsidR="007951F5" w:rsidRPr="00EF7630" w:rsidTr="007548D0">
        <w:trPr>
          <w:trHeight w:val="435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8.00-10.0</w:t>
            </w:r>
            <w:r w:rsidRPr="00EF7630">
              <w:rPr>
                <w:rFonts w:ascii="Times New Roman" w:hAnsi="Times New Roman"/>
              </w:rPr>
              <w:t>0</w:t>
            </w:r>
          </w:p>
          <w:p w:rsidR="007951F5" w:rsidRPr="007850DE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</w:t>
            </w:r>
            <w:r w:rsidRPr="00EF7630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9923" w:type="dxa"/>
            <w:vAlign w:val="center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76F84">
              <w:rPr>
                <w:rFonts w:ascii="Times New Roman" w:hAnsi="Times New Roman" w:cs="Times New Roman"/>
              </w:rPr>
              <w:t xml:space="preserve">. </w:t>
            </w:r>
            <w:r w:rsidRPr="007850DE">
              <w:rPr>
                <w:rFonts w:ascii="Times New Roman" w:hAnsi="Times New Roman" w:cs="Times New Roman"/>
              </w:rPr>
              <w:t xml:space="preserve">Подготовка и проведение </w:t>
            </w:r>
            <w:proofErr w:type="gramStart"/>
            <w:r w:rsidRPr="007850DE">
              <w:rPr>
                <w:rFonts w:ascii="Times New Roman" w:hAnsi="Times New Roman" w:cs="Times New Roman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0DE">
              <w:rPr>
                <w:rFonts w:ascii="Times New Roman" w:hAnsi="Times New Roman" w:cs="Times New Roman"/>
              </w:rPr>
              <w:t>интерактива</w:t>
            </w:r>
            <w:proofErr w:type="spellEnd"/>
          </w:p>
        </w:tc>
      </w:tr>
      <w:tr w:rsidR="007951F5" w:rsidRPr="00EF7630" w:rsidTr="007548D0">
        <w:trPr>
          <w:trHeight w:val="246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–11.25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F7630">
              <w:rPr>
                <w:rFonts w:ascii="Times New Roman" w:hAnsi="Times New Roman" w:cs="Times New Roman"/>
              </w:rPr>
              <w:t xml:space="preserve">Демонстрация. Модуль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951F5" w:rsidRPr="00EF7630" w:rsidTr="007548D0">
        <w:trPr>
          <w:trHeight w:val="22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11.25 -11.40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участников</w:t>
            </w:r>
          </w:p>
        </w:tc>
      </w:tr>
      <w:tr w:rsidR="007951F5" w:rsidRPr="00EF7630" w:rsidTr="007548D0">
        <w:trPr>
          <w:trHeight w:val="240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13.00-13.55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Обед</w:t>
            </w:r>
          </w:p>
        </w:tc>
      </w:tr>
      <w:tr w:rsidR="007951F5" w:rsidRPr="00EF7630" w:rsidTr="007548D0">
        <w:trPr>
          <w:trHeight w:val="195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–15.00</w:t>
            </w:r>
          </w:p>
        </w:tc>
        <w:tc>
          <w:tcPr>
            <w:tcW w:w="9923" w:type="dxa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программа</w:t>
            </w:r>
          </w:p>
        </w:tc>
      </w:tr>
      <w:tr w:rsidR="007951F5" w:rsidRPr="00EF7630" w:rsidTr="007548D0">
        <w:trPr>
          <w:trHeight w:val="195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9923" w:type="dxa"/>
          </w:tcPr>
          <w:p w:rsidR="007951F5" w:rsidRPr="007951F5" w:rsidRDefault="007951F5" w:rsidP="007951F5">
            <w:pPr>
              <w:rPr>
                <w:rFonts w:ascii="Times New Roman" w:hAnsi="Times New Roman"/>
                <w:b/>
              </w:rPr>
            </w:pPr>
            <w:r w:rsidRPr="007951F5">
              <w:rPr>
                <w:rFonts w:ascii="Times New Roman" w:hAnsi="Times New Roman"/>
                <w:b/>
              </w:rPr>
              <w:t>Церемония открытия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</w:rPr>
              <w:t>18.20-20</w:t>
            </w:r>
            <w:r w:rsidRPr="00EF7630">
              <w:rPr>
                <w:rFonts w:ascii="Times New Roman" w:hAnsi="Times New Roman"/>
                <w:color w:val="00000A"/>
              </w:rPr>
              <w:t>.00</w:t>
            </w:r>
          </w:p>
        </w:tc>
        <w:tc>
          <w:tcPr>
            <w:tcW w:w="9923" w:type="dxa"/>
            <w:vAlign w:val="center"/>
          </w:tcPr>
          <w:p w:rsidR="007951F5" w:rsidRPr="00EF7630" w:rsidRDefault="007951F5" w:rsidP="007951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  <w:color w:val="00000A"/>
              </w:rPr>
              <w:t>Работа экспертов</w:t>
            </w:r>
          </w:p>
        </w:tc>
      </w:tr>
      <w:tr w:rsidR="007951F5" w:rsidRPr="00EF7630" w:rsidTr="00C176AD">
        <w:trPr>
          <w:trHeight w:val="143"/>
        </w:trPr>
        <w:tc>
          <w:tcPr>
            <w:tcW w:w="13467" w:type="dxa"/>
            <w:gridSpan w:val="3"/>
            <w:shd w:val="clear" w:color="000000" w:fill="FFFFFF"/>
          </w:tcPr>
          <w:p w:rsidR="007951F5" w:rsidRPr="00EF7630" w:rsidRDefault="007951F5" w:rsidP="0079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C00000"/>
              </w:rPr>
              <w:t>03 декабря (вторник</w:t>
            </w:r>
            <w:r w:rsidRPr="00EF7630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 w:val="restart"/>
            <w:shd w:val="clear" w:color="000000" w:fill="FFFFFF"/>
            <w:vAlign w:val="center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С 2</w:t>
            </w:r>
          </w:p>
          <w:p w:rsidR="007951F5" w:rsidRPr="00EF7630" w:rsidRDefault="007951F5" w:rsidP="009825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00-7.30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982598">
            <w:pPr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Завтрак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9825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9825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7.30</w:t>
            </w: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-7.45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98259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Трансфер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9825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7.45-8.00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982598">
            <w:pPr>
              <w:rPr>
                <w:rFonts w:ascii="Times New Roman" w:hAnsi="Times New Roman"/>
                <w:i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Прибытие участников, регистрация, жеребьевка, Инструктаж по ТБ, брифинг участников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8.00-11.0</w:t>
            </w:r>
            <w:r w:rsidRPr="00EF7630">
              <w:rPr>
                <w:rFonts w:ascii="Times New Roman" w:hAnsi="Times New Roman"/>
              </w:rPr>
              <w:t>0</w:t>
            </w:r>
          </w:p>
          <w:p w:rsidR="007951F5" w:rsidRPr="001A4C1A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</w:t>
            </w:r>
            <w:r w:rsidRPr="00EF7630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982598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А. </w:t>
            </w:r>
            <w:r w:rsidRPr="001A4C1A">
              <w:rPr>
                <w:rFonts w:ascii="Times New Roman" w:hAnsi="Times New Roman" w:cs="Times New Roman"/>
              </w:rPr>
              <w:t>Подготовка и проведение воспитательного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C1A">
              <w:rPr>
                <w:rFonts w:ascii="Times New Roman" w:hAnsi="Times New Roman" w:cs="Times New Roman"/>
              </w:rPr>
              <w:t>мероприятия с использованием интерактивного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C1A">
              <w:rPr>
                <w:rFonts w:ascii="Times New Roman" w:hAnsi="Times New Roman" w:cs="Times New Roman"/>
              </w:rPr>
              <w:t>оборудования и элементов робототехники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  <w:r w:rsidRPr="00EF7630">
              <w:rPr>
                <w:rFonts w:ascii="Times New Roman" w:hAnsi="Times New Roman"/>
              </w:rPr>
              <w:t>–12.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982598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Демонстрация. Модуль А.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98259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</w:rPr>
              <w:t>–12.40</w:t>
            </w:r>
          </w:p>
        </w:tc>
        <w:tc>
          <w:tcPr>
            <w:tcW w:w="9923" w:type="dxa"/>
            <w:shd w:val="clear" w:color="000000" w:fill="FFFFFF"/>
          </w:tcPr>
          <w:p w:rsidR="007951F5" w:rsidRDefault="007951F5" w:rsidP="00982598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участников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98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-13.5</w:t>
            </w:r>
            <w:r w:rsidRPr="00EF7630">
              <w:rPr>
                <w:rFonts w:ascii="Times New Roman" w:hAnsi="Times New Roman"/>
              </w:rPr>
              <w:t>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982598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Обед</w:t>
            </w:r>
          </w:p>
        </w:tc>
      </w:tr>
      <w:tr w:rsidR="007951F5" w:rsidRPr="00EF7630" w:rsidTr="00982598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98259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1F5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14.00–15.00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98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программа</w:t>
            </w:r>
          </w:p>
        </w:tc>
      </w:tr>
      <w:tr w:rsidR="007951F5" w:rsidRPr="00EF7630" w:rsidTr="00982598">
        <w:trPr>
          <w:trHeight w:val="276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9825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18.30-20.00.</w:t>
            </w:r>
          </w:p>
        </w:tc>
        <w:tc>
          <w:tcPr>
            <w:tcW w:w="9923" w:type="dxa"/>
            <w:shd w:val="clear" w:color="000000" w:fill="FFFFFF"/>
          </w:tcPr>
          <w:p w:rsidR="007951F5" w:rsidRPr="004E431A" w:rsidRDefault="007951F5" w:rsidP="00982598">
            <w:pPr>
              <w:jc w:val="both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Работа экспертов</w:t>
            </w:r>
            <w:r w:rsidRPr="004E43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Внесение оценок в систему </w:t>
            </w:r>
            <w:r>
              <w:rPr>
                <w:rFonts w:ascii="Times New Roman" w:hAnsi="Times New Roman"/>
                <w:lang w:val="en-US"/>
              </w:rPr>
              <w:t>CIS</w:t>
            </w:r>
          </w:p>
        </w:tc>
      </w:tr>
      <w:tr w:rsidR="007951F5" w:rsidRPr="00EF7630" w:rsidTr="007548D0">
        <w:trPr>
          <w:trHeight w:val="143"/>
        </w:trPr>
        <w:tc>
          <w:tcPr>
            <w:tcW w:w="13467" w:type="dxa"/>
            <w:gridSpan w:val="3"/>
            <w:shd w:val="clear" w:color="000000" w:fill="FFFFFF"/>
            <w:vAlign w:val="center"/>
          </w:tcPr>
          <w:p w:rsidR="007951F5" w:rsidRPr="00EF7630" w:rsidRDefault="007951F5" w:rsidP="007951F5">
            <w:pPr>
              <w:ind w:hanging="3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04 декабря (среда</w:t>
            </w:r>
            <w:r w:rsidRPr="00EF7630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 w:val="restart"/>
            <w:shd w:val="clear" w:color="000000" w:fill="FFFFFF"/>
            <w:vAlign w:val="center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  <w:b/>
                <w:color w:val="C00000"/>
              </w:rPr>
              <w:t>С 3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00-7.30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Завтрак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7.30</w:t>
            </w: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-7.45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Трансфер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7.45-8.00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Прибытие участников, регистрация, жеребьевка, </w:t>
            </w:r>
          </w:p>
          <w:p w:rsidR="007951F5" w:rsidRPr="00EF7630" w:rsidRDefault="007951F5" w:rsidP="007951F5">
            <w:pPr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Инструктаж по ТБ, брифинг участников</w:t>
            </w:r>
          </w:p>
        </w:tc>
      </w:tr>
      <w:tr w:rsidR="007951F5" w:rsidRPr="00EF7630" w:rsidTr="007548D0">
        <w:trPr>
          <w:trHeight w:val="276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8.00-11.0</w:t>
            </w:r>
            <w:r w:rsidRPr="00EF7630">
              <w:rPr>
                <w:rFonts w:ascii="Times New Roman" w:hAnsi="Times New Roman"/>
              </w:rPr>
              <w:t>0</w:t>
            </w:r>
          </w:p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 часа</w:t>
            </w:r>
            <w:r w:rsidRPr="00EF7630">
              <w:rPr>
                <w:rFonts w:ascii="Times New Roman" w:hAnsi="Times New Roman"/>
              </w:rPr>
              <w:t>)</w:t>
            </w:r>
          </w:p>
        </w:tc>
        <w:tc>
          <w:tcPr>
            <w:tcW w:w="9923" w:type="dxa"/>
            <w:vMerge w:val="restart"/>
            <w:shd w:val="clear" w:color="000000" w:fill="FFFFFF"/>
            <w:vAlign w:val="center"/>
          </w:tcPr>
          <w:p w:rsidR="007951F5" w:rsidRPr="009D40F7" w:rsidRDefault="007951F5" w:rsidP="00795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 </w:t>
            </w:r>
            <w:r w:rsidRPr="009D40F7">
              <w:rPr>
                <w:rFonts w:ascii="Times New Roman" w:hAnsi="Times New Roman"/>
              </w:rPr>
              <w:t xml:space="preserve">Разработка и демонстрация </w:t>
            </w:r>
            <w:proofErr w:type="gramStart"/>
            <w:r w:rsidRPr="009D40F7">
              <w:rPr>
                <w:rFonts w:ascii="Times New Roman" w:hAnsi="Times New Roman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D40F7">
              <w:rPr>
                <w:rFonts w:ascii="Times New Roman" w:hAnsi="Times New Roman"/>
              </w:rPr>
              <w:t>веб-</w:t>
            </w:r>
            <w:proofErr w:type="spellStart"/>
            <w:r w:rsidRPr="009D40F7">
              <w:rPr>
                <w:rFonts w:ascii="Times New Roman" w:hAnsi="Times New Roman"/>
              </w:rPr>
              <w:t>квеста</w:t>
            </w:r>
            <w:proofErr w:type="spellEnd"/>
          </w:p>
        </w:tc>
      </w:tr>
      <w:tr w:rsidR="007951F5" w:rsidRPr="00EF7630" w:rsidTr="007548D0">
        <w:trPr>
          <w:trHeight w:val="276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11.10–12.00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Демонстрация. Модуль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7833E8">
              <w:rPr>
                <w:rFonts w:ascii="Times New Roman" w:hAnsi="Times New Roman" w:cs="Times New Roman"/>
              </w:rPr>
              <w:t>.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9D40F7" w:rsidRDefault="007951F5" w:rsidP="007951F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12.00–12.</w:t>
            </w: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23" w:type="dxa"/>
            <w:shd w:val="clear" w:color="000000" w:fill="FFFFFF"/>
          </w:tcPr>
          <w:p w:rsidR="007951F5" w:rsidRDefault="007951F5" w:rsidP="007951F5">
            <w:pPr>
              <w:pStyle w:val="2"/>
              <w:widowControl w:val="0"/>
              <w:tabs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участников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13.05-13.55</w:t>
            </w:r>
          </w:p>
        </w:tc>
        <w:tc>
          <w:tcPr>
            <w:tcW w:w="9923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  <w:b/>
              </w:rPr>
            </w:pPr>
            <w:r w:rsidRPr="00EF7630">
              <w:rPr>
                <w:rFonts w:ascii="Times New Roman" w:hAnsi="Times New Roman"/>
              </w:rPr>
              <w:t>Обед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Default="007951F5" w:rsidP="007951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20.00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7951F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7630">
              <w:rPr>
                <w:rFonts w:ascii="Times New Roman" w:eastAsia="Times New Roman" w:hAnsi="Times New Roman"/>
                <w:color w:val="000000"/>
                <w:lang w:eastAsia="ru-RU"/>
              </w:rPr>
              <w:t>Работа экспертов</w:t>
            </w:r>
            <w:r w:rsidRPr="004E431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</w:rPr>
              <w:t xml:space="preserve"> Внесение оценок в систему </w:t>
            </w:r>
            <w:r>
              <w:rPr>
                <w:rFonts w:ascii="Times New Roman" w:hAnsi="Times New Roman"/>
                <w:lang w:val="en-US"/>
              </w:rPr>
              <w:t>CIS</w:t>
            </w:r>
          </w:p>
        </w:tc>
      </w:tr>
      <w:tr w:rsidR="007951F5" w:rsidRPr="00EF7630" w:rsidTr="007548D0">
        <w:trPr>
          <w:trHeight w:val="334"/>
        </w:trPr>
        <w:tc>
          <w:tcPr>
            <w:tcW w:w="13467" w:type="dxa"/>
            <w:gridSpan w:val="3"/>
            <w:shd w:val="clear" w:color="000000" w:fill="FFFFFF"/>
            <w:vAlign w:val="center"/>
          </w:tcPr>
          <w:p w:rsidR="007951F5" w:rsidRPr="00EF7630" w:rsidRDefault="007951F5" w:rsidP="007951F5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C00000"/>
              </w:rPr>
              <w:t>05 декабря (четверг</w:t>
            </w:r>
            <w:r w:rsidRPr="00EF7630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 w:val="restart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vMerge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1F5" w:rsidRPr="00EF7630" w:rsidTr="007548D0">
        <w:trPr>
          <w:trHeight w:val="143"/>
        </w:trPr>
        <w:tc>
          <w:tcPr>
            <w:tcW w:w="13467" w:type="dxa"/>
            <w:gridSpan w:val="3"/>
            <w:shd w:val="clear" w:color="000000" w:fill="FFFFFF"/>
          </w:tcPr>
          <w:p w:rsidR="007951F5" w:rsidRPr="00DF3137" w:rsidRDefault="007951F5" w:rsidP="007951F5">
            <w:pPr>
              <w:pStyle w:val="2"/>
              <w:widowControl w:val="0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06</w:t>
            </w:r>
            <w:r w:rsidRPr="00732A8B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декабря (пятница</w:t>
            </w:r>
            <w:r w:rsidRPr="00732A8B">
              <w:rPr>
                <w:rFonts w:ascii="Times New Roman" w:hAnsi="Times New Roman" w:cs="Times New Roman"/>
                <w:b/>
                <w:color w:val="C00000"/>
                <w:szCs w:val="24"/>
              </w:rPr>
              <w:t>)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11.00-14.00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F7630">
              <w:rPr>
                <w:rFonts w:ascii="Times New Roman" w:hAnsi="Times New Roman" w:cs="Times New Roman"/>
                <w:szCs w:val="24"/>
              </w:rPr>
              <w:t>Свободное время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  <w:r w:rsidRPr="00EF7630">
              <w:rPr>
                <w:rFonts w:ascii="Times New Roman" w:hAnsi="Times New Roman"/>
              </w:rPr>
              <w:t>14.00-15.00</w:t>
            </w: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F7630">
              <w:rPr>
                <w:rFonts w:ascii="Times New Roman" w:hAnsi="Times New Roman" w:cs="Times New Roman"/>
                <w:szCs w:val="24"/>
              </w:rPr>
              <w:t>Обед</w:t>
            </w:r>
          </w:p>
        </w:tc>
      </w:tr>
      <w:tr w:rsidR="007951F5" w:rsidRPr="00EF7630" w:rsidTr="007548D0">
        <w:trPr>
          <w:trHeight w:val="143"/>
        </w:trPr>
        <w:tc>
          <w:tcPr>
            <w:tcW w:w="1701" w:type="dxa"/>
            <w:shd w:val="clear" w:color="000000" w:fill="FFFFFF"/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7951F5" w:rsidRPr="00EF7630" w:rsidRDefault="007951F5" w:rsidP="007951F5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shd w:val="clear" w:color="000000" w:fill="FFFFFF"/>
            <w:vAlign w:val="center"/>
          </w:tcPr>
          <w:p w:rsidR="007951F5" w:rsidRPr="00EF7630" w:rsidRDefault="007951F5" w:rsidP="007951F5">
            <w:pPr>
              <w:pStyle w:val="2"/>
              <w:widowControl w:val="0"/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F7630">
              <w:rPr>
                <w:rFonts w:ascii="Times New Roman" w:hAnsi="Times New Roman" w:cs="Times New Roman"/>
                <w:b/>
                <w:szCs w:val="24"/>
              </w:rPr>
              <w:t xml:space="preserve">Церемония закрытия </w:t>
            </w:r>
          </w:p>
        </w:tc>
      </w:tr>
    </w:tbl>
    <w:p w:rsidR="0003609C" w:rsidRPr="00EF7630" w:rsidRDefault="0003609C">
      <w:pPr>
        <w:rPr>
          <w:rFonts w:ascii="Times New Roman" w:hAnsi="Times New Roman"/>
        </w:rPr>
      </w:pPr>
    </w:p>
    <w:sectPr w:rsidR="0003609C" w:rsidRPr="00EF7630" w:rsidSect="009C3AFF">
      <w:headerReference w:type="default" r:id="rId8"/>
      <w:footerReference w:type="default" r:id="rId9"/>
      <w:pgSz w:w="16838" w:h="11906" w:orient="landscape"/>
      <w:pgMar w:top="1701" w:right="1529" w:bottom="709" w:left="1134" w:header="708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B5" w:rsidRDefault="008245B5">
      <w:r>
        <w:separator/>
      </w:r>
    </w:p>
  </w:endnote>
  <w:endnote w:type="continuationSeparator" w:id="0">
    <w:p w:rsidR="008245B5" w:rsidRDefault="0082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22" w:rsidRDefault="004E1E22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-965517</wp:posOffset>
          </wp:positionV>
          <wp:extent cx="2096770" cy="2117725"/>
          <wp:effectExtent l="8572" t="0" r="7303" b="7302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V="1">
                    <a:off x="0" y="0"/>
                    <a:ext cx="2096770" cy="211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1E22" w:rsidRDefault="004E1E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B5" w:rsidRDefault="008245B5">
      <w:r>
        <w:separator/>
      </w:r>
    </w:p>
  </w:footnote>
  <w:footnote w:type="continuationSeparator" w:id="0">
    <w:p w:rsidR="008245B5" w:rsidRDefault="0082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22" w:rsidRDefault="00616E0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1767840</wp:posOffset>
              </wp:positionH>
              <wp:positionV relativeFrom="paragraph">
                <wp:posOffset>488315</wp:posOffset>
              </wp:positionV>
              <wp:extent cx="485775" cy="428625"/>
              <wp:effectExtent l="0" t="0" r="9525" b="9525"/>
              <wp:wrapNone/>
              <wp:docPr id="4" name="Овал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775" cy="4286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oval w14:anchorId="29E3816D" id="Овал 4" o:spid="_x0000_s1026" style="position:absolute;margin-left:139.2pt;margin-top:38.45pt;width:38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" fillcolor="white [3212]" strokecolor="white [3212]" strokeweight="1pt">
              <v:stroke joinstyle="miter"/>
              <v:path arrowok="t"/>
            </v:oval>
          </w:pict>
        </mc:Fallback>
      </mc:AlternateContent>
    </w:r>
    <w:r w:rsidR="004E1E22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424815</wp:posOffset>
          </wp:positionH>
          <wp:positionV relativeFrom="paragraph">
            <wp:posOffset>60960</wp:posOffset>
          </wp:positionV>
          <wp:extent cx="5547360" cy="1062990"/>
          <wp:effectExtent l="0" t="0" r="0" b="3810"/>
          <wp:wrapThrough wrapText="bothSides">
            <wp:wrapPolygon edited="0">
              <wp:start x="0" y="0"/>
              <wp:lineTo x="0" y="21290"/>
              <wp:lineTo x="21511" y="21290"/>
              <wp:lineTo x="21511" y="0"/>
              <wp:lineTo x="0" y="0"/>
            </wp:wrapPolygon>
          </wp:wrapThrough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"/>
                  <a:stretch/>
                </pic:blipFill>
                <pic:spPr bwMode="auto">
                  <a:xfrm>
                    <a:off x="0" y="0"/>
                    <a:ext cx="5547360" cy="1062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E1E2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-1156975</wp:posOffset>
          </wp:positionH>
          <wp:positionV relativeFrom="paragraph">
            <wp:posOffset>-449581</wp:posOffset>
          </wp:positionV>
          <wp:extent cx="2120794" cy="1060397"/>
          <wp:effectExtent l="0" t="0" r="0" b="698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796" cy="1060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5C"/>
    <w:rsid w:val="000122C5"/>
    <w:rsid w:val="00015220"/>
    <w:rsid w:val="0003609C"/>
    <w:rsid w:val="0007073A"/>
    <w:rsid w:val="0007505F"/>
    <w:rsid w:val="000A595A"/>
    <w:rsid w:val="000A7507"/>
    <w:rsid w:val="000C46AF"/>
    <w:rsid w:val="000D58BB"/>
    <w:rsid w:val="000F6D10"/>
    <w:rsid w:val="00121534"/>
    <w:rsid w:val="00141E6F"/>
    <w:rsid w:val="001A4C1A"/>
    <w:rsid w:val="001D685C"/>
    <w:rsid w:val="002032FF"/>
    <w:rsid w:val="00207B32"/>
    <w:rsid w:val="00225934"/>
    <w:rsid w:val="00235C56"/>
    <w:rsid w:val="00280387"/>
    <w:rsid w:val="002A3199"/>
    <w:rsid w:val="002B2E87"/>
    <w:rsid w:val="002B68DD"/>
    <w:rsid w:val="003300E8"/>
    <w:rsid w:val="00344F0C"/>
    <w:rsid w:val="003678FF"/>
    <w:rsid w:val="0037087E"/>
    <w:rsid w:val="00371B9D"/>
    <w:rsid w:val="003D0AD2"/>
    <w:rsid w:val="003D5EE8"/>
    <w:rsid w:val="003E105D"/>
    <w:rsid w:val="003E63AC"/>
    <w:rsid w:val="00446DDF"/>
    <w:rsid w:val="00480EE1"/>
    <w:rsid w:val="004A0800"/>
    <w:rsid w:val="004E1E22"/>
    <w:rsid w:val="004E431A"/>
    <w:rsid w:val="004F5012"/>
    <w:rsid w:val="00576F84"/>
    <w:rsid w:val="0057782B"/>
    <w:rsid w:val="005D283D"/>
    <w:rsid w:val="005D5EB8"/>
    <w:rsid w:val="00612F0E"/>
    <w:rsid w:val="00616E0A"/>
    <w:rsid w:val="00624F86"/>
    <w:rsid w:val="00667447"/>
    <w:rsid w:val="00695001"/>
    <w:rsid w:val="00732A8B"/>
    <w:rsid w:val="00733146"/>
    <w:rsid w:val="007548D0"/>
    <w:rsid w:val="007833E8"/>
    <w:rsid w:val="007850DE"/>
    <w:rsid w:val="00785650"/>
    <w:rsid w:val="00791291"/>
    <w:rsid w:val="007951F5"/>
    <w:rsid w:val="0079557E"/>
    <w:rsid w:val="007A51B2"/>
    <w:rsid w:val="007F3A17"/>
    <w:rsid w:val="008245B5"/>
    <w:rsid w:val="0086474B"/>
    <w:rsid w:val="00876AE9"/>
    <w:rsid w:val="008979D2"/>
    <w:rsid w:val="00901546"/>
    <w:rsid w:val="00910470"/>
    <w:rsid w:val="00921928"/>
    <w:rsid w:val="00931CCE"/>
    <w:rsid w:val="009C3AFF"/>
    <w:rsid w:val="009C3F18"/>
    <w:rsid w:val="009D40F7"/>
    <w:rsid w:val="009E1D76"/>
    <w:rsid w:val="009F0EE2"/>
    <w:rsid w:val="00A007B9"/>
    <w:rsid w:val="00A06E48"/>
    <w:rsid w:val="00A10434"/>
    <w:rsid w:val="00A5080A"/>
    <w:rsid w:val="00A85236"/>
    <w:rsid w:val="00AA2771"/>
    <w:rsid w:val="00AD2FA1"/>
    <w:rsid w:val="00B562E5"/>
    <w:rsid w:val="00B93DAD"/>
    <w:rsid w:val="00BA07D9"/>
    <w:rsid w:val="00BC4DFE"/>
    <w:rsid w:val="00C907BB"/>
    <w:rsid w:val="00CE6ECE"/>
    <w:rsid w:val="00D27E5C"/>
    <w:rsid w:val="00D71AAE"/>
    <w:rsid w:val="00DC5EC8"/>
    <w:rsid w:val="00DE62F2"/>
    <w:rsid w:val="00DF3137"/>
    <w:rsid w:val="00DF62D7"/>
    <w:rsid w:val="00E02521"/>
    <w:rsid w:val="00E606B8"/>
    <w:rsid w:val="00E637B5"/>
    <w:rsid w:val="00E9018E"/>
    <w:rsid w:val="00EC13B2"/>
    <w:rsid w:val="00EF7630"/>
    <w:rsid w:val="00F10728"/>
    <w:rsid w:val="00F22AA6"/>
    <w:rsid w:val="00F77B9E"/>
    <w:rsid w:val="00F8558D"/>
    <w:rsid w:val="00FF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4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21534"/>
  </w:style>
  <w:style w:type="paragraph" w:styleId="a5">
    <w:name w:val="footer"/>
    <w:basedOn w:val="a"/>
    <w:link w:val="a6"/>
    <w:uiPriority w:val="99"/>
    <w:unhideWhenUsed/>
    <w:rsid w:val="001215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21534"/>
  </w:style>
  <w:style w:type="paragraph" w:styleId="2">
    <w:name w:val="List 2"/>
    <w:basedOn w:val="a"/>
    <w:unhideWhenUsed/>
    <w:rsid w:val="00121534"/>
    <w:pPr>
      <w:suppressAutoHyphens w:val="0"/>
      <w:ind w:left="566" w:hanging="283"/>
    </w:pPr>
    <w:rPr>
      <w:rFonts w:ascii="Arial" w:eastAsia="Times New Roman" w:hAnsi="Arial" w:cs="Arial"/>
      <w:szCs w:val="28"/>
      <w:lang w:eastAsia="ru-RU"/>
    </w:rPr>
  </w:style>
  <w:style w:type="character" w:customStyle="1" w:styleId="copyright">
    <w:name w:val="copyright"/>
    <w:basedOn w:val="a0"/>
    <w:rsid w:val="00121534"/>
  </w:style>
  <w:style w:type="paragraph" w:styleId="a7">
    <w:name w:val="Balloon Text"/>
    <w:basedOn w:val="a"/>
    <w:link w:val="a8"/>
    <w:uiPriority w:val="99"/>
    <w:semiHidden/>
    <w:unhideWhenUsed/>
    <w:rsid w:val="00CE6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CE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4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21534"/>
  </w:style>
  <w:style w:type="paragraph" w:styleId="a5">
    <w:name w:val="footer"/>
    <w:basedOn w:val="a"/>
    <w:link w:val="a6"/>
    <w:uiPriority w:val="99"/>
    <w:unhideWhenUsed/>
    <w:rsid w:val="001215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21534"/>
  </w:style>
  <w:style w:type="paragraph" w:styleId="2">
    <w:name w:val="List 2"/>
    <w:basedOn w:val="a"/>
    <w:unhideWhenUsed/>
    <w:rsid w:val="00121534"/>
    <w:pPr>
      <w:suppressAutoHyphens w:val="0"/>
      <w:ind w:left="566" w:hanging="283"/>
    </w:pPr>
    <w:rPr>
      <w:rFonts w:ascii="Arial" w:eastAsia="Times New Roman" w:hAnsi="Arial" w:cs="Arial"/>
      <w:szCs w:val="28"/>
      <w:lang w:eastAsia="ru-RU"/>
    </w:rPr>
  </w:style>
  <w:style w:type="character" w:customStyle="1" w:styleId="copyright">
    <w:name w:val="copyright"/>
    <w:basedOn w:val="a0"/>
    <w:rsid w:val="00121534"/>
  </w:style>
  <w:style w:type="paragraph" w:styleId="a7">
    <w:name w:val="Balloon Text"/>
    <w:basedOn w:val="a"/>
    <w:link w:val="a8"/>
    <w:uiPriority w:val="99"/>
    <w:semiHidden/>
    <w:unhideWhenUsed/>
    <w:rsid w:val="00CE6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C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0A9E-D2E9-47A9-A6B8-F92CFA04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yapk</cp:lastModifiedBy>
  <cp:revision>4</cp:revision>
  <cp:lastPrinted>2019-11-20T01:10:00Z</cp:lastPrinted>
  <dcterms:created xsi:type="dcterms:W3CDTF">2019-10-30T00:16:00Z</dcterms:created>
  <dcterms:modified xsi:type="dcterms:W3CDTF">2019-11-20T02:18:00Z</dcterms:modified>
</cp:coreProperties>
</file>