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этап Всероссийской</w:t>
      </w:r>
      <w:r w:rsidRPr="00085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олимпиады</w:t>
      </w:r>
      <w:r w:rsidRPr="00085C76">
        <w:rPr>
          <w:b/>
          <w:sz w:val="24"/>
          <w:szCs w:val="24"/>
        </w:rPr>
        <w:t xml:space="preserve"> профессионального мастерства </w:t>
      </w: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BF7378">
      <w:pPr>
        <w:spacing w:after="0" w:line="240" w:lineRule="auto"/>
        <w:ind w:firstLine="5103"/>
        <w:jc w:val="right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Утверждено</w:t>
      </w:r>
    </w:p>
    <w:p w:rsidR="007E0220" w:rsidRPr="00085C76" w:rsidRDefault="007E0220" w:rsidP="00BF7378">
      <w:pPr>
        <w:spacing w:after="0" w:line="240" w:lineRule="auto"/>
        <w:ind w:firstLine="5103"/>
        <w:jc w:val="right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 xml:space="preserve">протоколом заседания </w:t>
      </w:r>
      <w:r w:rsidR="00BF7378">
        <w:rPr>
          <w:b/>
          <w:sz w:val="24"/>
          <w:szCs w:val="24"/>
        </w:rPr>
        <w:t xml:space="preserve"> </w:t>
      </w:r>
      <w:r w:rsidRPr="00085C76">
        <w:rPr>
          <w:b/>
          <w:sz w:val="24"/>
          <w:szCs w:val="24"/>
        </w:rPr>
        <w:t xml:space="preserve">УМС </w:t>
      </w:r>
    </w:p>
    <w:p w:rsidR="007E0220" w:rsidRPr="00085C76" w:rsidRDefault="007E0220" w:rsidP="00BF7378">
      <w:pPr>
        <w:spacing w:after="0" w:line="240" w:lineRule="auto"/>
        <w:ind w:firstLine="5103"/>
        <w:jc w:val="right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от ______ №_______</w:t>
      </w:r>
      <w:r>
        <w:rPr>
          <w:b/>
          <w:sz w:val="24"/>
          <w:szCs w:val="24"/>
        </w:rPr>
        <w:t xml:space="preserve"> 2018 г.</w:t>
      </w:r>
    </w:p>
    <w:p w:rsidR="007E0220" w:rsidRPr="00085C76" w:rsidRDefault="007E0220" w:rsidP="00BF7378">
      <w:pPr>
        <w:spacing w:after="0" w:line="240" w:lineRule="auto"/>
        <w:jc w:val="right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 xml:space="preserve">Фонд оценочных средств </w:t>
      </w: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Регионального этапа Всероссийской </w:t>
      </w:r>
      <w:r w:rsidRPr="00085C76">
        <w:rPr>
          <w:b/>
          <w:sz w:val="24"/>
          <w:szCs w:val="24"/>
        </w:rPr>
        <w:t xml:space="preserve">олимпиады профессионального мастерства </w:t>
      </w: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по укрупненной группе специальностей  СПО</w:t>
      </w:r>
    </w:p>
    <w:p w:rsidR="007E0220" w:rsidRPr="00DF5DA5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  <w:r w:rsidRPr="00DF5DA5">
        <w:rPr>
          <w:b/>
          <w:sz w:val="24"/>
          <w:szCs w:val="24"/>
        </w:rPr>
        <w:t>49.00.00 ФИЗИЧЕСКАЯ КУЛЬТУРА</w:t>
      </w:r>
    </w:p>
    <w:p w:rsidR="007E0220" w:rsidRPr="00A22373" w:rsidRDefault="007E0220" w:rsidP="007E0220">
      <w:pPr>
        <w:spacing w:after="0" w:line="240" w:lineRule="auto"/>
        <w:jc w:val="center"/>
        <w:rPr>
          <w:sz w:val="22"/>
          <w:szCs w:val="22"/>
        </w:rPr>
      </w:pPr>
      <w:r w:rsidRPr="00A22373">
        <w:rPr>
          <w:sz w:val="22"/>
          <w:szCs w:val="22"/>
        </w:rPr>
        <w:t>49.02.01 «Физическая культура»</w:t>
      </w:r>
    </w:p>
    <w:p w:rsidR="007E0220" w:rsidRPr="00A22373" w:rsidRDefault="007E0220" w:rsidP="007E022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22373">
        <w:rPr>
          <w:sz w:val="22"/>
          <w:szCs w:val="22"/>
        </w:rPr>
        <w:t>49.02.02 «Адаптивная физическая культура»</w:t>
      </w:r>
    </w:p>
    <w:p w:rsidR="007E0220" w:rsidRPr="00A22373" w:rsidRDefault="007E0220" w:rsidP="007E0220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240" w:lineRule="auto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Якутск,   2018</w:t>
      </w:r>
    </w:p>
    <w:p w:rsidR="007E0220" w:rsidRPr="00085C76" w:rsidRDefault="007E0220" w:rsidP="007E0220">
      <w:pPr>
        <w:spacing w:after="0" w:line="360" w:lineRule="auto"/>
        <w:jc w:val="center"/>
        <w:rPr>
          <w:b/>
          <w:sz w:val="24"/>
          <w:szCs w:val="24"/>
        </w:rPr>
      </w:pPr>
    </w:p>
    <w:p w:rsidR="007E0220" w:rsidRPr="008C699C" w:rsidRDefault="007E0220" w:rsidP="008C699C">
      <w:pPr>
        <w:spacing w:after="0" w:line="360" w:lineRule="auto"/>
        <w:jc w:val="both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lastRenderedPageBreak/>
        <w:t>ФОС разработан ГБПОУ РС</w:t>
      </w:r>
      <w:r w:rsidR="008C699C">
        <w:rPr>
          <w:b/>
          <w:sz w:val="24"/>
          <w:szCs w:val="24"/>
        </w:rPr>
        <w:t xml:space="preserve"> (</w:t>
      </w:r>
      <w:r w:rsidRPr="00085C76">
        <w:rPr>
          <w:b/>
          <w:sz w:val="24"/>
          <w:szCs w:val="24"/>
        </w:rPr>
        <w:t>Я</w:t>
      </w:r>
      <w:r w:rsidR="008C699C">
        <w:rPr>
          <w:b/>
          <w:sz w:val="24"/>
          <w:szCs w:val="24"/>
        </w:rPr>
        <w:t>)</w:t>
      </w:r>
      <w:r w:rsidRPr="00085C76">
        <w:rPr>
          <w:b/>
          <w:sz w:val="24"/>
          <w:szCs w:val="24"/>
        </w:rPr>
        <w:t xml:space="preserve"> «Якутский педагогический колледж </w:t>
      </w:r>
      <w:r w:rsidR="00BF7378">
        <w:rPr>
          <w:b/>
          <w:sz w:val="24"/>
          <w:szCs w:val="24"/>
        </w:rPr>
        <w:t xml:space="preserve"> </w:t>
      </w:r>
      <w:r w:rsidRPr="00085C76">
        <w:rPr>
          <w:b/>
          <w:sz w:val="24"/>
          <w:szCs w:val="24"/>
        </w:rPr>
        <w:t>им. С.Ф. Гоголева»</w:t>
      </w:r>
      <w:r w:rsidR="008C699C">
        <w:rPr>
          <w:b/>
          <w:sz w:val="24"/>
          <w:szCs w:val="24"/>
        </w:rPr>
        <w:t xml:space="preserve"> на основе ФОС </w:t>
      </w:r>
      <w:r w:rsidR="008C699C" w:rsidRPr="008C699C">
        <w:rPr>
          <w:b/>
          <w:bCs/>
          <w:color w:val="000000"/>
          <w:sz w:val="24"/>
        </w:rPr>
        <w:t>Всероссийской олимпиады профессионального мастерства</w:t>
      </w:r>
      <w:r w:rsidR="008C699C">
        <w:rPr>
          <w:b/>
          <w:bCs/>
          <w:color w:val="000000"/>
          <w:sz w:val="24"/>
        </w:rPr>
        <w:t xml:space="preserve"> </w:t>
      </w:r>
      <w:r w:rsidR="008C699C" w:rsidRPr="008C699C">
        <w:rPr>
          <w:b/>
          <w:bCs/>
          <w:color w:val="000000"/>
          <w:sz w:val="24"/>
        </w:rPr>
        <w:t>по укрупненной группе специальностей СПО</w:t>
      </w:r>
      <w:r w:rsidR="008C699C">
        <w:rPr>
          <w:b/>
          <w:bCs/>
          <w:color w:val="000000"/>
          <w:sz w:val="24"/>
        </w:rPr>
        <w:t xml:space="preserve"> </w:t>
      </w:r>
      <w:r w:rsidR="008C699C" w:rsidRPr="008C699C">
        <w:rPr>
          <w:b/>
          <w:bCs/>
          <w:color w:val="000000"/>
          <w:sz w:val="24"/>
          <w:szCs w:val="24"/>
        </w:rPr>
        <w:t>49.00.00 Физическая культура и спорт</w:t>
      </w:r>
      <w:r w:rsidR="00BF7378">
        <w:rPr>
          <w:b/>
          <w:sz w:val="24"/>
          <w:szCs w:val="24"/>
        </w:rPr>
        <w:t xml:space="preserve">, </w:t>
      </w:r>
      <w:proofErr w:type="gramStart"/>
      <w:r w:rsidR="00BF7378">
        <w:rPr>
          <w:b/>
          <w:sz w:val="24"/>
          <w:szCs w:val="24"/>
        </w:rPr>
        <w:t>г</w:t>
      </w:r>
      <w:proofErr w:type="gramEnd"/>
      <w:r w:rsidR="00BF7378">
        <w:rPr>
          <w:b/>
          <w:sz w:val="24"/>
          <w:szCs w:val="24"/>
        </w:rPr>
        <w:t>. Ярославль, 2017г.</w:t>
      </w: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BF7378" w:rsidRDefault="00BF7378" w:rsidP="007E0220">
      <w:pPr>
        <w:spacing w:after="0" w:line="360" w:lineRule="auto"/>
        <w:rPr>
          <w:b/>
          <w:sz w:val="24"/>
          <w:szCs w:val="24"/>
        </w:rPr>
      </w:pPr>
    </w:p>
    <w:p w:rsidR="00BF7378" w:rsidRDefault="00BF7378" w:rsidP="007E0220">
      <w:pPr>
        <w:spacing w:after="0" w:line="360" w:lineRule="auto"/>
        <w:rPr>
          <w:b/>
          <w:sz w:val="24"/>
          <w:szCs w:val="24"/>
        </w:rPr>
      </w:pPr>
    </w:p>
    <w:p w:rsidR="00BF7378" w:rsidRDefault="00BF7378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8C699C" w:rsidRDefault="008C699C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  <w:proofErr w:type="gramStart"/>
      <w:r w:rsidRPr="00085C76">
        <w:rPr>
          <w:b/>
          <w:sz w:val="24"/>
          <w:szCs w:val="24"/>
        </w:rPr>
        <w:t>Рассмотрен</w:t>
      </w:r>
      <w:proofErr w:type="gramEnd"/>
      <w:r w:rsidRPr="00085C76">
        <w:rPr>
          <w:b/>
          <w:sz w:val="24"/>
          <w:szCs w:val="24"/>
        </w:rPr>
        <w:t xml:space="preserve"> на заседании цикловых комиссий ОГСЭ, ЕН, ОП</w:t>
      </w: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ab/>
      </w:r>
      <w:r w:rsidRPr="00085C76">
        <w:rPr>
          <w:b/>
          <w:sz w:val="24"/>
          <w:szCs w:val="24"/>
        </w:rPr>
        <w:tab/>
      </w:r>
      <w:r w:rsidRPr="00085C76">
        <w:rPr>
          <w:b/>
          <w:sz w:val="24"/>
          <w:szCs w:val="24"/>
        </w:rPr>
        <w:tab/>
      </w: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Рецензенты</w:t>
      </w:r>
    </w:p>
    <w:p w:rsidR="007E0220" w:rsidRDefault="007E0220" w:rsidP="007E0220">
      <w:pPr>
        <w:spacing w:after="0" w:line="240" w:lineRule="auto"/>
        <w:jc w:val="both"/>
        <w:rPr>
          <w:sz w:val="24"/>
        </w:rPr>
      </w:pPr>
      <w:r w:rsidRPr="00A11559">
        <w:rPr>
          <w:sz w:val="24"/>
          <w:szCs w:val="24"/>
        </w:rPr>
        <w:t xml:space="preserve">1. </w:t>
      </w:r>
      <w:proofErr w:type="spellStart"/>
      <w:r w:rsidRPr="00DF5DA5">
        <w:rPr>
          <w:sz w:val="24"/>
        </w:rPr>
        <w:t>Сергин</w:t>
      </w:r>
      <w:proofErr w:type="spellEnd"/>
      <w:r w:rsidRPr="00DF5DA5">
        <w:rPr>
          <w:sz w:val="24"/>
        </w:rPr>
        <w:t xml:space="preserve"> А</w:t>
      </w:r>
      <w:r>
        <w:rPr>
          <w:sz w:val="24"/>
        </w:rPr>
        <w:t>.</w:t>
      </w:r>
      <w:r w:rsidRPr="00DF5DA5">
        <w:rPr>
          <w:sz w:val="24"/>
        </w:rPr>
        <w:t>А</w:t>
      </w:r>
      <w:r>
        <w:rPr>
          <w:sz w:val="24"/>
        </w:rPr>
        <w:t>.</w:t>
      </w:r>
      <w:r w:rsidRPr="00DF5DA5">
        <w:rPr>
          <w:sz w:val="24"/>
        </w:rPr>
        <w:t xml:space="preserve"> к.п.н., </w:t>
      </w:r>
      <w:proofErr w:type="gramStart"/>
      <w:r w:rsidRPr="00DF5DA5">
        <w:rPr>
          <w:sz w:val="24"/>
        </w:rPr>
        <w:t>заведующий кафедры</w:t>
      </w:r>
      <w:proofErr w:type="gramEnd"/>
      <w:r w:rsidRPr="00DF5DA5">
        <w:rPr>
          <w:sz w:val="24"/>
        </w:rPr>
        <w:t xml:space="preserve"> теории и методики физической культуры и безопасности жизнедеятельности Института физической культуры и спорта СВФУ им. М.К. </w:t>
      </w:r>
      <w:proofErr w:type="spellStart"/>
      <w:r w:rsidRPr="00DF5DA5">
        <w:rPr>
          <w:sz w:val="24"/>
        </w:rPr>
        <w:t>Аммосова</w:t>
      </w:r>
      <w:proofErr w:type="spellEnd"/>
    </w:p>
    <w:p w:rsidR="007E0220" w:rsidRPr="00DF5DA5" w:rsidRDefault="007E0220" w:rsidP="007E0220">
      <w:pPr>
        <w:spacing w:after="0" w:line="240" w:lineRule="auto"/>
        <w:jc w:val="both"/>
        <w:rPr>
          <w:sz w:val="24"/>
        </w:rPr>
      </w:pPr>
    </w:p>
    <w:p w:rsidR="007E0220" w:rsidRPr="001602E8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1602E8">
        <w:rPr>
          <w:sz w:val="24"/>
          <w:szCs w:val="24"/>
        </w:rPr>
        <w:t xml:space="preserve">2. Абрамова Н.А.  к.п.н. доцент зав. </w:t>
      </w:r>
      <w:proofErr w:type="gramStart"/>
      <w:r w:rsidRPr="001602E8">
        <w:rPr>
          <w:sz w:val="24"/>
          <w:szCs w:val="24"/>
        </w:rPr>
        <w:t>кафедрой</w:t>
      </w:r>
      <w:proofErr w:type="gramEnd"/>
      <w:r w:rsidRPr="001602E8">
        <w:rPr>
          <w:sz w:val="24"/>
          <w:szCs w:val="24"/>
        </w:rPr>
        <w:t xml:space="preserve"> НО ПИ ФГАОУ ВО СВФУ им. М.К. </w:t>
      </w:r>
      <w:proofErr w:type="spellStart"/>
      <w:r w:rsidRPr="001602E8">
        <w:rPr>
          <w:sz w:val="24"/>
          <w:szCs w:val="24"/>
        </w:rPr>
        <w:t>Аммосова</w:t>
      </w:r>
      <w:proofErr w:type="spellEnd"/>
    </w:p>
    <w:p w:rsidR="007E0220" w:rsidRPr="001602E8" w:rsidRDefault="007E0220" w:rsidP="007E0220">
      <w:pPr>
        <w:spacing w:after="0" w:line="360" w:lineRule="auto"/>
        <w:jc w:val="center"/>
        <w:rPr>
          <w:b/>
          <w:sz w:val="24"/>
          <w:szCs w:val="24"/>
        </w:rPr>
      </w:pPr>
    </w:p>
    <w:p w:rsidR="007E0220" w:rsidRDefault="007E0220" w:rsidP="007E0220">
      <w:pPr>
        <w:spacing w:after="0" w:line="360" w:lineRule="auto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br w:type="page"/>
      </w:r>
      <w:r w:rsidRPr="00085C76">
        <w:rPr>
          <w:b/>
          <w:sz w:val="24"/>
          <w:szCs w:val="24"/>
        </w:rPr>
        <w:lastRenderedPageBreak/>
        <w:t xml:space="preserve">Содержание </w:t>
      </w:r>
    </w:p>
    <w:p w:rsidR="007E0220" w:rsidRPr="00085C76" w:rsidRDefault="007E0220" w:rsidP="007E0220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74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992"/>
      </w:tblGrid>
      <w:tr w:rsidR="007E0220" w:rsidRPr="00AB29E5" w:rsidTr="00DC1954">
        <w:tc>
          <w:tcPr>
            <w:tcW w:w="8755" w:type="dxa"/>
            <w:shd w:val="clear" w:color="auto" w:fill="auto"/>
          </w:tcPr>
          <w:p w:rsidR="007E0220" w:rsidRDefault="007E0220" w:rsidP="00DC1954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7E0220" w:rsidRPr="00152CC6" w:rsidRDefault="007E0220" w:rsidP="00DC1954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52CC6">
              <w:rPr>
                <w:b/>
                <w:sz w:val="24"/>
                <w:szCs w:val="24"/>
              </w:rPr>
              <w:t>СПЕЦИФИКАЦИЯ ФОНДА ОЦЕНОЧНЫХ СРЕДСТВ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0220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4 стр.</w:t>
            </w: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spacing w:after="0" w:line="360" w:lineRule="auto"/>
              <w:ind w:left="567" w:hanging="283"/>
              <w:jc w:val="both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Назначение Фонда оценочных средств</w:t>
            </w:r>
          </w:p>
        </w:tc>
        <w:tc>
          <w:tcPr>
            <w:tcW w:w="992" w:type="dxa"/>
            <w:vMerge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spacing w:after="0" w:line="360" w:lineRule="auto"/>
              <w:ind w:left="567" w:hanging="283"/>
              <w:jc w:val="both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Документы, определяющие содержание Фонда оценочных средств</w:t>
            </w:r>
          </w:p>
        </w:tc>
        <w:tc>
          <w:tcPr>
            <w:tcW w:w="992" w:type="dxa"/>
            <w:vMerge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ind w:left="567" w:hanging="283"/>
              <w:jc w:val="both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Подходы к отбору содержания, разработке структуры оценочных средств и процедуре применения</w:t>
            </w: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5 стр.</w:t>
            </w: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tabs>
                <w:tab w:val="left" w:pos="567"/>
                <w:tab w:val="left" w:pos="1134"/>
              </w:tabs>
              <w:spacing w:after="0" w:line="360" w:lineRule="auto"/>
              <w:ind w:left="567" w:hanging="283"/>
              <w:rPr>
                <w:sz w:val="24"/>
                <w:szCs w:val="24"/>
              </w:rPr>
            </w:pPr>
            <w:r w:rsidRPr="00152CC6">
              <w:rPr>
                <w:rFonts w:eastAsia="Times New Roman"/>
                <w:sz w:val="24"/>
                <w:szCs w:val="24"/>
              </w:rPr>
              <w:t>Система оценивания выполнения заданий</w:t>
            </w: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9 стр.</w:t>
            </w: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spacing w:after="0" w:line="360" w:lineRule="auto"/>
              <w:ind w:left="567" w:hanging="283"/>
              <w:jc w:val="both"/>
              <w:rPr>
                <w:sz w:val="24"/>
                <w:szCs w:val="24"/>
              </w:rPr>
            </w:pPr>
            <w:r w:rsidRPr="00152CC6">
              <w:rPr>
                <w:rFonts w:eastAsia="Times New Roman"/>
                <w:sz w:val="24"/>
                <w:szCs w:val="24"/>
              </w:rPr>
              <w:t>Продолжительность выполнения конкурсных заданий</w:t>
            </w: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21 стр.</w:t>
            </w: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spacing w:after="0" w:line="360" w:lineRule="auto"/>
              <w:ind w:left="56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Условия выполнения заданий. Оборудование</w:t>
            </w: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22 стр.</w:t>
            </w:r>
          </w:p>
        </w:tc>
      </w:tr>
      <w:tr w:rsidR="007E0220" w:rsidRPr="00AB29E5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spacing w:after="0" w:line="360" w:lineRule="auto"/>
              <w:ind w:left="567" w:hanging="283"/>
              <w:rPr>
                <w:rFonts w:eastAsia="Times New Roman"/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Оценивание работы участника олимпиады в целом</w:t>
            </w: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24 стр.</w:t>
            </w:r>
          </w:p>
        </w:tc>
      </w:tr>
      <w:tr w:rsidR="007E0220" w:rsidRPr="0086274A" w:rsidTr="00DC1954">
        <w:tc>
          <w:tcPr>
            <w:tcW w:w="8755" w:type="dxa"/>
            <w:shd w:val="clear" w:color="auto" w:fill="auto"/>
          </w:tcPr>
          <w:p w:rsidR="007E0220" w:rsidRDefault="007E0220" w:rsidP="00DC1954">
            <w:pPr>
              <w:tabs>
                <w:tab w:val="left" w:pos="284"/>
                <w:tab w:val="left" w:pos="709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  <w:p w:rsidR="007E0220" w:rsidRPr="00152CC6" w:rsidRDefault="007E0220" w:rsidP="00DC1954">
            <w:pPr>
              <w:tabs>
                <w:tab w:val="left" w:pos="284"/>
                <w:tab w:val="left" w:pos="709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152CC6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shd w:val="clear" w:color="auto" w:fill="auto"/>
          </w:tcPr>
          <w:p w:rsidR="007E0220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25 стр.</w:t>
            </w:r>
          </w:p>
        </w:tc>
      </w:tr>
      <w:tr w:rsidR="007E0220" w:rsidRPr="0086274A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 xml:space="preserve">Приложение  1. Паспорт практического задания </w:t>
            </w:r>
            <w:r w:rsidRPr="00152CC6">
              <w:rPr>
                <w:rFonts w:eastAsia="Times New Roman"/>
                <w:sz w:val="24"/>
                <w:szCs w:val="24"/>
              </w:rPr>
              <w:t>I</w:t>
            </w:r>
            <w:proofErr w:type="spellStart"/>
            <w:r w:rsidRPr="00152CC6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152CC6">
              <w:rPr>
                <w:rFonts w:eastAsia="Times New Roman"/>
                <w:sz w:val="24"/>
                <w:szCs w:val="24"/>
              </w:rPr>
              <w:t xml:space="preserve"> уровня вариативной части – вторая задача</w:t>
            </w: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25 стр.</w:t>
            </w:r>
          </w:p>
        </w:tc>
      </w:tr>
      <w:tr w:rsidR="007E0220" w:rsidRPr="0086274A" w:rsidTr="00DC1954">
        <w:tc>
          <w:tcPr>
            <w:tcW w:w="8755" w:type="dxa"/>
            <w:shd w:val="clear" w:color="auto" w:fill="auto"/>
          </w:tcPr>
          <w:p w:rsidR="007E0220" w:rsidRPr="00152CC6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2CC6">
              <w:rPr>
                <w:sz w:val="24"/>
                <w:szCs w:val="24"/>
              </w:rPr>
              <w:t xml:space="preserve">Приложение 2. </w:t>
            </w:r>
            <w:r w:rsidRPr="00152CC6">
              <w:rPr>
                <w:rFonts w:eastAsia="Times New Roman"/>
                <w:sz w:val="24"/>
                <w:szCs w:val="24"/>
                <w:lang w:eastAsia="ru-RU"/>
              </w:rPr>
              <w:t xml:space="preserve">Сводная ведомость </w:t>
            </w:r>
            <w:proofErr w:type="gramStart"/>
            <w:r w:rsidRPr="00152CC6">
              <w:rPr>
                <w:rFonts w:eastAsia="Times New Roman"/>
                <w:sz w:val="24"/>
                <w:szCs w:val="24"/>
                <w:lang w:eastAsia="ru-RU"/>
              </w:rPr>
              <w:t>оценок результатов выполнения заданий Регионального этапа Всероссийской олимпиады профессионального мастерства</w:t>
            </w:r>
            <w:proofErr w:type="gramEnd"/>
            <w:r w:rsidRPr="00152CC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7E0220" w:rsidRPr="00152CC6" w:rsidRDefault="007E0220" w:rsidP="00DC1954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220" w:rsidRPr="00152CC6" w:rsidRDefault="007E0220" w:rsidP="00DC195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52CC6">
              <w:rPr>
                <w:sz w:val="24"/>
                <w:szCs w:val="24"/>
              </w:rPr>
              <w:t>27 стр.</w:t>
            </w:r>
          </w:p>
        </w:tc>
      </w:tr>
      <w:tr w:rsidR="001602E8" w:rsidRPr="00152CC6" w:rsidTr="00DC1954">
        <w:tc>
          <w:tcPr>
            <w:tcW w:w="8755" w:type="dxa"/>
            <w:shd w:val="clear" w:color="auto" w:fill="auto"/>
          </w:tcPr>
          <w:p w:rsidR="001602E8" w:rsidRPr="001602E8" w:rsidRDefault="001602E8" w:rsidP="008466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1602E8">
              <w:rPr>
                <w:sz w:val="24"/>
                <w:szCs w:val="24"/>
              </w:rPr>
              <w:t>Приложение 3.</w:t>
            </w:r>
            <w:r w:rsidRPr="00152CC6">
              <w:rPr>
                <w:color w:val="FF0000"/>
                <w:sz w:val="24"/>
                <w:szCs w:val="24"/>
              </w:rPr>
              <w:t xml:space="preserve"> </w:t>
            </w:r>
            <w:r w:rsidRPr="00BF7378">
              <w:rPr>
                <w:sz w:val="24"/>
                <w:szCs w:val="24"/>
              </w:rPr>
              <w:t>Ф</w:t>
            </w:r>
            <w:r w:rsidRPr="00BF7378">
              <w:rPr>
                <w:spacing w:val="-1"/>
                <w:sz w:val="24"/>
                <w:szCs w:val="24"/>
              </w:rPr>
              <w:t>ормат задания 2 уровня</w:t>
            </w:r>
          </w:p>
          <w:p w:rsidR="001602E8" w:rsidRPr="00152CC6" w:rsidRDefault="001602E8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02E8" w:rsidRPr="00152CC6" w:rsidRDefault="001602E8" w:rsidP="001539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52CC6">
              <w:rPr>
                <w:sz w:val="24"/>
                <w:szCs w:val="24"/>
              </w:rPr>
              <w:t xml:space="preserve"> стр.</w:t>
            </w:r>
          </w:p>
        </w:tc>
      </w:tr>
    </w:tbl>
    <w:p w:rsidR="007E0220" w:rsidRDefault="007E0220" w:rsidP="007E0220">
      <w:pPr>
        <w:spacing w:after="0" w:line="360" w:lineRule="auto"/>
        <w:ind w:left="709"/>
        <w:jc w:val="both"/>
        <w:rPr>
          <w:color w:val="FF0000"/>
          <w:sz w:val="24"/>
          <w:szCs w:val="24"/>
        </w:rPr>
      </w:pPr>
    </w:p>
    <w:p w:rsidR="007E0220" w:rsidRDefault="007E0220" w:rsidP="007E0220">
      <w:pPr>
        <w:spacing w:after="0" w:line="360" w:lineRule="auto"/>
        <w:ind w:left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7E0220" w:rsidRPr="00624A4A" w:rsidRDefault="007E0220" w:rsidP="007E0220">
      <w:pPr>
        <w:spacing w:after="0" w:line="360" w:lineRule="auto"/>
        <w:jc w:val="both"/>
        <w:rPr>
          <w:sz w:val="24"/>
          <w:szCs w:val="24"/>
        </w:rPr>
      </w:pPr>
    </w:p>
    <w:p w:rsidR="007E0220" w:rsidRPr="001602E8" w:rsidRDefault="007E0220" w:rsidP="007E0220">
      <w:pPr>
        <w:spacing w:after="0" w:line="360" w:lineRule="auto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br w:type="page"/>
      </w:r>
      <w:r w:rsidRPr="001602E8">
        <w:rPr>
          <w:b/>
          <w:sz w:val="24"/>
          <w:szCs w:val="24"/>
        </w:rPr>
        <w:lastRenderedPageBreak/>
        <w:t>СПЕЦИФИКАЦИЯ ФОНДА ОЦЕНОЧНЫХ СРЕДСТВ</w:t>
      </w:r>
    </w:p>
    <w:p w:rsidR="007E0220" w:rsidRPr="00085C76" w:rsidRDefault="007E0220" w:rsidP="007E0220">
      <w:pPr>
        <w:spacing w:after="0" w:line="360" w:lineRule="auto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Назначение Фонда оценочных средств</w:t>
      </w:r>
    </w:p>
    <w:p w:rsidR="007E0220" w:rsidRPr="00624A4A" w:rsidRDefault="007E0220" w:rsidP="007E0220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24A4A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</w:t>
      </w:r>
      <w:proofErr w:type="spellStart"/>
      <w:r w:rsidRPr="00624A4A">
        <w:rPr>
          <w:rFonts w:eastAsia="Times New Roman"/>
          <w:sz w:val="24"/>
          <w:szCs w:val="24"/>
        </w:rPr>
        <w:t>сформированности</w:t>
      </w:r>
      <w:proofErr w:type="spellEnd"/>
      <w:r w:rsidRPr="00624A4A">
        <w:rPr>
          <w:rFonts w:eastAsia="Times New Roman"/>
          <w:sz w:val="24"/>
          <w:szCs w:val="24"/>
        </w:rPr>
        <w:t xml:space="preserve"> компетенций участников  Региональной олимпиады профессионального мастерства обучающихся по специальностям среднего профессионального образования </w:t>
      </w:r>
      <w:r>
        <w:rPr>
          <w:rFonts w:eastAsia="Times New Roman"/>
          <w:sz w:val="24"/>
          <w:szCs w:val="24"/>
        </w:rPr>
        <w:t xml:space="preserve"> (далее – Олимпиада). </w:t>
      </w:r>
      <w:r w:rsidRPr="00624A4A">
        <w:rPr>
          <w:rFonts w:eastAsia="Times New Roman"/>
          <w:sz w:val="24"/>
          <w:szCs w:val="24"/>
        </w:rPr>
        <w:t>ФОС 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уровня </w:t>
      </w:r>
      <w:proofErr w:type="spellStart"/>
      <w:r w:rsidRPr="00085C76">
        <w:rPr>
          <w:rFonts w:eastAsia="Times New Roman"/>
          <w:sz w:val="24"/>
          <w:szCs w:val="24"/>
        </w:rPr>
        <w:t>сформированности</w:t>
      </w:r>
      <w:proofErr w:type="spellEnd"/>
      <w:r w:rsidRPr="00085C76">
        <w:rPr>
          <w:rFonts w:eastAsia="Times New Roman"/>
          <w:sz w:val="24"/>
          <w:szCs w:val="24"/>
        </w:rPr>
        <w:t xml:space="preserve"> компетенций участников олимпиады.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1.2. На основе результатов оценки конкурсных заданий проводятся следующие основные процедуры в рамках </w:t>
      </w:r>
      <w:r w:rsidRPr="00085C76">
        <w:rPr>
          <w:rFonts w:eastAsia="Times New Roman"/>
          <w:sz w:val="24"/>
          <w:szCs w:val="24"/>
        </w:rPr>
        <w:t>Региональной</w:t>
      </w:r>
      <w:r w:rsidRPr="00085C76">
        <w:rPr>
          <w:sz w:val="24"/>
          <w:szCs w:val="24"/>
        </w:rPr>
        <w:t xml:space="preserve"> олимпиады профессионального мастерства: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процедура определения победителей в дополнительных номинациях.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085C76">
        <w:rPr>
          <w:b/>
          <w:sz w:val="24"/>
          <w:szCs w:val="24"/>
        </w:rPr>
        <w:t>Документы, определяющие содержание Фонда оценочных средств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85C76">
        <w:rPr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85C76">
        <w:rPr>
          <w:sz w:val="24"/>
          <w:szCs w:val="24"/>
        </w:rPr>
        <w:t xml:space="preserve"> </w:t>
      </w:r>
      <w:r w:rsidRPr="00085C76">
        <w:rPr>
          <w:rFonts w:eastAsia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085C76">
        <w:rPr>
          <w:rStyle w:val="blk"/>
          <w:sz w:val="24"/>
          <w:szCs w:val="24"/>
        </w:rPr>
        <w:t xml:space="preserve">специальностей </w:t>
      </w:r>
      <w:r w:rsidRPr="00085C76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rFonts w:eastAsia="Times New Roman"/>
          <w:sz w:val="24"/>
          <w:szCs w:val="24"/>
          <w:lang w:eastAsia="ru-RU"/>
        </w:rPr>
        <w:t>п</w:t>
      </w:r>
      <w:r w:rsidRPr="00085C76">
        <w:rPr>
          <w:sz w:val="24"/>
          <w:szCs w:val="24"/>
          <w:lang w:eastAsia="ru-RU"/>
        </w:rPr>
        <w:t>риказа Министерства образования и науки РФ от 18 ноября 2015 г. № 1350</w:t>
      </w:r>
      <w:r w:rsidRPr="00085C76">
        <w:rPr>
          <w:b/>
          <w:sz w:val="24"/>
          <w:szCs w:val="24"/>
          <w:lang w:eastAsia="ru-RU"/>
        </w:rPr>
        <w:t xml:space="preserve"> </w:t>
      </w:r>
      <w:r w:rsidRPr="00085C76">
        <w:rPr>
          <w:sz w:val="24"/>
          <w:szCs w:val="24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№ 1199»</w:t>
      </w:r>
      <w:r w:rsidRPr="00085C76">
        <w:rPr>
          <w:sz w:val="24"/>
          <w:szCs w:val="24"/>
        </w:rPr>
        <w:t>;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 </w:t>
      </w:r>
      <w:r w:rsidRPr="00085C76">
        <w:rPr>
          <w:sz w:val="24"/>
          <w:szCs w:val="24"/>
        </w:rPr>
        <w:lastRenderedPageBreak/>
        <w:t xml:space="preserve">утвержденного  директором Департамента государственной политики в сфере подготовки рабочих кадров и ДПО </w:t>
      </w:r>
      <w:proofErr w:type="spellStart"/>
      <w:r w:rsidRPr="00085C76">
        <w:rPr>
          <w:sz w:val="24"/>
          <w:szCs w:val="24"/>
        </w:rPr>
        <w:t>Минобрнауки</w:t>
      </w:r>
      <w:proofErr w:type="spellEnd"/>
      <w:r w:rsidRPr="00085C76">
        <w:rPr>
          <w:sz w:val="24"/>
          <w:szCs w:val="24"/>
        </w:rPr>
        <w:t xml:space="preserve"> России Н.М. Золотаревой;</w:t>
      </w:r>
    </w:p>
    <w:p w:rsidR="007E0220" w:rsidRPr="00624A4A" w:rsidRDefault="007E0220" w:rsidP="007E0220">
      <w:pPr>
        <w:pStyle w:val="40"/>
        <w:shd w:val="clear" w:color="auto" w:fill="auto"/>
        <w:tabs>
          <w:tab w:val="left" w:pos="709"/>
          <w:tab w:val="left" w:pos="1003"/>
        </w:tabs>
        <w:spacing w:line="485" w:lineRule="exact"/>
        <w:ind w:left="20" w:right="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Pr="00624A4A">
        <w:rPr>
          <w:color w:val="auto"/>
          <w:sz w:val="24"/>
        </w:rPr>
        <w:t xml:space="preserve">приказа Министерства образования и науки Российской Федерации от </w:t>
      </w:r>
      <w:r>
        <w:rPr>
          <w:color w:val="auto"/>
          <w:sz w:val="24"/>
        </w:rPr>
        <w:t xml:space="preserve">11.08.2014 </w:t>
      </w:r>
      <w:r w:rsidRPr="00624A4A">
        <w:rPr>
          <w:color w:val="auto"/>
          <w:sz w:val="24"/>
        </w:rPr>
        <w:t xml:space="preserve"> № 976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культура»;</w:t>
      </w:r>
    </w:p>
    <w:p w:rsidR="007E0220" w:rsidRDefault="007E0220" w:rsidP="007E0220">
      <w:pPr>
        <w:pStyle w:val="40"/>
        <w:shd w:val="clear" w:color="auto" w:fill="auto"/>
        <w:tabs>
          <w:tab w:val="left" w:pos="709"/>
          <w:tab w:val="left" w:pos="1003"/>
        </w:tabs>
        <w:spacing w:line="485" w:lineRule="exact"/>
        <w:ind w:left="20" w:right="20" w:firstLine="0"/>
        <w:jc w:val="both"/>
        <w:rPr>
          <w:sz w:val="24"/>
        </w:rPr>
      </w:pPr>
      <w:r>
        <w:rPr>
          <w:sz w:val="24"/>
        </w:rPr>
        <w:tab/>
      </w:r>
      <w:r w:rsidRPr="00624A4A">
        <w:rPr>
          <w:sz w:val="24"/>
        </w:rPr>
        <w:t>приказа Министерства образования и науки Российской Федерации от</w:t>
      </w:r>
      <w:r>
        <w:rPr>
          <w:sz w:val="24"/>
        </w:rPr>
        <w:t xml:space="preserve"> 11.08.2014 </w:t>
      </w:r>
      <w:r w:rsidRPr="00624A4A">
        <w:rPr>
          <w:sz w:val="24"/>
        </w:rPr>
        <w:t xml:space="preserve"> № 977 «Об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культура»;</w:t>
      </w:r>
    </w:p>
    <w:p w:rsidR="007E0220" w:rsidRPr="004B1E64" w:rsidRDefault="007E0220" w:rsidP="007E0220">
      <w:pPr>
        <w:pStyle w:val="40"/>
        <w:shd w:val="clear" w:color="auto" w:fill="auto"/>
        <w:spacing w:line="480" w:lineRule="exact"/>
        <w:ind w:left="20" w:firstLine="0"/>
        <w:jc w:val="both"/>
        <w:rPr>
          <w:color w:val="auto"/>
          <w:sz w:val="24"/>
        </w:rPr>
      </w:pPr>
      <w:r>
        <w:rPr>
          <w:sz w:val="24"/>
        </w:rPr>
        <w:tab/>
      </w:r>
      <w:r w:rsidRPr="004B1E64">
        <w:rPr>
          <w:color w:val="auto"/>
          <w:sz w:val="24"/>
        </w:rPr>
        <w:t>приказа Министерства образования и науки Российской Федерации от 27.10.2014 № 1355 (в ред. № 272 от 25.03.2015 г.)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культура»;</w:t>
      </w:r>
    </w:p>
    <w:p w:rsidR="007E0220" w:rsidRPr="004B1E64" w:rsidRDefault="007E0220" w:rsidP="007E0220">
      <w:pPr>
        <w:pStyle w:val="40"/>
        <w:shd w:val="clear" w:color="auto" w:fill="auto"/>
        <w:tabs>
          <w:tab w:val="left" w:pos="1709"/>
        </w:tabs>
        <w:spacing w:line="485" w:lineRule="exact"/>
        <w:ind w:firstLine="709"/>
        <w:jc w:val="both"/>
        <w:rPr>
          <w:color w:val="auto"/>
          <w:sz w:val="24"/>
        </w:rPr>
      </w:pPr>
      <w:r w:rsidRPr="004B1E64">
        <w:rPr>
          <w:color w:val="auto"/>
          <w:sz w:val="24"/>
        </w:rPr>
        <w:t>приказа Министерства образования и науки Российской Федерации от 13.08.2014 № 994 «Об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культура»;</w:t>
      </w:r>
    </w:p>
    <w:p w:rsidR="007E0220" w:rsidRDefault="007E0220" w:rsidP="007E0220">
      <w:pPr>
        <w:pStyle w:val="40"/>
        <w:shd w:val="clear" w:color="auto" w:fill="auto"/>
        <w:tabs>
          <w:tab w:val="left" w:pos="1014"/>
        </w:tabs>
        <w:spacing w:line="485" w:lineRule="exact"/>
        <w:ind w:right="20" w:firstLine="709"/>
        <w:jc w:val="both"/>
      </w:pPr>
      <w:r>
        <w:t>приказа Министерства труда и социальной защиты РФ от 04 августа 2014 г. 07.04.2014 № 193н «Об утверждении профессионального стандарта «Тренер»;</w:t>
      </w:r>
    </w:p>
    <w:p w:rsidR="007E0220" w:rsidRDefault="007E0220" w:rsidP="007E0220">
      <w:pPr>
        <w:pStyle w:val="40"/>
        <w:shd w:val="clear" w:color="auto" w:fill="auto"/>
        <w:tabs>
          <w:tab w:val="left" w:pos="709"/>
          <w:tab w:val="left" w:pos="1018"/>
        </w:tabs>
        <w:spacing w:line="485" w:lineRule="exact"/>
        <w:ind w:right="20" w:firstLine="0"/>
        <w:jc w:val="both"/>
      </w:pPr>
      <w:r>
        <w:tab/>
        <w:t>приказа Министерства труда и социальной защиты РФ от 04 августа 2014 № 528н «Об утверждении профессионального стандарта «Тренер-преподаватель по адаптивной физической культуре и спорту»;</w:t>
      </w:r>
    </w:p>
    <w:p w:rsidR="007E0220" w:rsidRDefault="007E0220" w:rsidP="007E0220">
      <w:pPr>
        <w:pStyle w:val="40"/>
        <w:shd w:val="clear" w:color="auto" w:fill="auto"/>
        <w:tabs>
          <w:tab w:val="left" w:pos="709"/>
          <w:tab w:val="left" w:pos="1018"/>
        </w:tabs>
        <w:spacing w:line="485" w:lineRule="exact"/>
        <w:ind w:right="20" w:firstLine="0"/>
        <w:jc w:val="both"/>
      </w:pPr>
      <w:r>
        <w:tab/>
        <w:t>приказа Минтруда России от 08.09.2014 № 630н (ред. от 12.12.2016) «Об утверждении профессионального стандарта "Инструктор-методист»;</w:t>
      </w:r>
    </w:p>
    <w:p w:rsidR="007E0220" w:rsidRDefault="007E0220" w:rsidP="007E0220">
      <w:pPr>
        <w:pStyle w:val="40"/>
        <w:shd w:val="clear" w:color="auto" w:fill="auto"/>
        <w:tabs>
          <w:tab w:val="left" w:pos="709"/>
          <w:tab w:val="left" w:pos="1018"/>
        </w:tabs>
        <w:spacing w:after="716" w:line="480" w:lineRule="exact"/>
        <w:ind w:right="20" w:firstLine="0"/>
        <w:jc w:val="both"/>
      </w:pPr>
      <w:r>
        <w:tab/>
        <w:t>приказ Минтруда России от 04.08.2014 № 526н (ред. от 12.12.2016) «Об утверждении профессионального стандарта «Инструктор-методист по адаптивной физической культуре».</w:t>
      </w:r>
    </w:p>
    <w:p w:rsidR="007E0220" w:rsidRPr="00085C76" w:rsidRDefault="007E0220" w:rsidP="007E0220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t>3. Подходы к отбору содержания, разработке структуры оценочных средств и процедуре применения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3.1. Программа конкурсных испытаний Олимпиады</w:t>
      </w:r>
      <w:r w:rsidRPr="00085C76">
        <w:rPr>
          <w:rFonts w:eastAsia="Times New Roman"/>
          <w:sz w:val="24"/>
          <w:szCs w:val="24"/>
        </w:rPr>
        <w:t xml:space="preserve"> предусматривает для участников выполнение</w:t>
      </w:r>
      <w:r w:rsidRPr="00085C76">
        <w:rPr>
          <w:rFonts w:eastAsia="Microsoft Sans Serif"/>
          <w:sz w:val="24"/>
          <w:szCs w:val="24"/>
        </w:rPr>
        <w:t xml:space="preserve">  </w:t>
      </w:r>
      <w:r w:rsidRPr="00085C76">
        <w:rPr>
          <w:sz w:val="24"/>
          <w:szCs w:val="24"/>
        </w:rPr>
        <w:t>заданий  двух уровней.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lastRenderedPageBreak/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7E0220" w:rsidRPr="00085C76" w:rsidRDefault="007E0220" w:rsidP="007E022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Задания  II уровня  формируются в соответствии с общими и профессиональными компетенциями специальностей  укрупненной группы специальностей СПО. </w:t>
      </w:r>
    </w:p>
    <w:p w:rsidR="007E0220" w:rsidRPr="00085C76" w:rsidRDefault="007E0220" w:rsidP="007E0220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7E0220" w:rsidRPr="00085C76" w:rsidRDefault="007E0220" w:rsidP="007E0220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3.3. Задания 1 уровня состоят из  тестового задания   и  практических задач.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3.4. Задание «Тестирование» состоит из теоретических вопросов, сформированных по разделам и темам. </w:t>
      </w: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Инвариантная часть задания «Тестирование» содержит </w:t>
      </w:r>
      <w:r>
        <w:rPr>
          <w:sz w:val="24"/>
          <w:szCs w:val="24"/>
        </w:rPr>
        <w:t>16</w:t>
      </w:r>
      <w:r w:rsidRPr="00085C76">
        <w:rPr>
          <w:sz w:val="24"/>
          <w:szCs w:val="24"/>
        </w:rPr>
        <w:t xml:space="preserve"> вопросов по пяти тематическим направлениям,  из них  4 – закрытой формы с выбором ответа, 4 – открытой формы  с кратким ответом,  4 - на  установление соответствия,  4 - на установление правильной последовательности. </w:t>
      </w:r>
      <w:proofErr w:type="gramStart"/>
      <w:r w:rsidRPr="00085C76">
        <w:rPr>
          <w:sz w:val="24"/>
          <w:szCs w:val="24"/>
        </w:rPr>
        <w:t>Тематика,  количество  и формат вопросов  по темам инвариантной части  тестового задания  едины  для всех  специальностей СПО.</w:t>
      </w:r>
      <w:proofErr w:type="gramEnd"/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Вариативная часть  задания «Тестирование» содержит 2</w:t>
      </w:r>
      <w:r>
        <w:rPr>
          <w:sz w:val="24"/>
          <w:szCs w:val="24"/>
        </w:rPr>
        <w:t>4 вопроса</w:t>
      </w:r>
      <w:r w:rsidRPr="00085C76">
        <w:rPr>
          <w:sz w:val="24"/>
          <w:szCs w:val="24"/>
        </w:rPr>
        <w:t xml:space="preserve">.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УГС,  </w:t>
      </w:r>
      <w:proofErr w:type="gramStart"/>
      <w:r w:rsidRPr="00085C76">
        <w:rPr>
          <w:sz w:val="24"/>
          <w:szCs w:val="24"/>
        </w:rPr>
        <w:t>по</w:t>
      </w:r>
      <w:proofErr w:type="gramEnd"/>
      <w:r w:rsidRPr="00085C76">
        <w:rPr>
          <w:sz w:val="24"/>
          <w:szCs w:val="24"/>
        </w:rPr>
        <w:t xml:space="preserve"> которой проводится Олимпиада. 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Алгоритм формирования инвариантной части задания «Тестирование» для участника Олимпиады  единый  для всех  специальностей СПО.</w:t>
      </w:r>
    </w:p>
    <w:p w:rsidR="007E0220" w:rsidRPr="00085C76" w:rsidRDefault="007E0220" w:rsidP="007E0220">
      <w:pPr>
        <w:tabs>
          <w:tab w:val="left" w:pos="709"/>
        </w:tabs>
        <w:spacing w:after="120"/>
        <w:jc w:val="right"/>
        <w:rPr>
          <w:sz w:val="24"/>
          <w:szCs w:val="24"/>
        </w:rPr>
      </w:pPr>
      <w:r w:rsidRPr="00085C76">
        <w:rPr>
          <w:sz w:val="24"/>
          <w:szCs w:val="24"/>
        </w:rPr>
        <w:t xml:space="preserve"> Таблица 1</w:t>
      </w:r>
    </w:p>
    <w:p w:rsidR="007E0220" w:rsidRPr="00085C76" w:rsidRDefault="007E0220" w:rsidP="007E0220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 w:rsidRPr="00085C76">
        <w:rPr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10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253"/>
        <w:gridCol w:w="992"/>
        <w:gridCol w:w="851"/>
        <w:gridCol w:w="850"/>
        <w:gridCol w:w="851"/>
        <w:gridCol w:w="850"/>
        <w:gridCol w:w="708"/>
      </w:tblGrid>
      <w:tr w:rsidR="007E0220" w:rsidRPr="00085C76" w:rsidTr="00DC1954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п\</w:t>
            </w:r>
            <w:proofErr w:type="gramStart"/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7E0220" w:rsidRPr="00085C76" w:rsidTr="00DC1954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510C87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510C87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510C87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Макс.</w:t>
            </w:r>
          </w:p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7E0220" w:rsidRPr="00085C76" w:rsidTr="00DC195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i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</w:tr>
      <w:tr w:rsidR="007E0220" w:rsidRPr="00085C76" w:rsidTr="00DC1954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085C76" w:rsidRDefault="007E0220" w:rsidP="00DC1954">
            <w:pPr>
              <w:jc w:val="both"/>
              <w:textAlignment w:val="baseline"/>
              <w:rPr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AA1A5D" w:rsidRDefault="007E0220" w:rsidP="00DC195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A1A5D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085C76" w:rsidRDefault="007E0220" w:rsidP="00DC195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AA1A5D" w:rsidRDefault="007E0220" w:rsidP="00DC1954">
            <w:pPr>
              <w:jc w:val="center"/>
              <w:rPr>
                <w:sz w:val="22"/>
              </w:rPr>
            </w:pPr>
            <w:r w:rsidRPr="00AA1A5D">
              <w:rPr>
                <w:sz w:val="22"/>
              </w:rPr>
              <w:t>1</w:t>
            </w:r>
          </w:p>
        </w:tc>
      </w:tr>
      <w:tr w:rsidR="007E0220" w:rsidRPr="00085C76" w:rsidTr="00DC195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AA1A5D" w:rsidRDefault="007E0220" w:rsidP="00DC1954">
            <w:pPr>
              <w:jc w:val="center"/>
              <w:rPr>
                <w:sz w:val="22"/>
              </w:rPr>
            </w:pPr>
            <w:r w:rsidRPr="00AA1A5D">
              <w:rPr>
                <w:sz w:val="22"/>
              </w:rPr>
              <w:t>1</w:t>
            </w:r>
          </w:p>
        </w:tc>
      </w:tr>
      <w:tr w:rsidR="007E0220" w:rsidRPr="00085C76" w:rsidTr="00DC1954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085C76" w:rsidRDefault="007E0220" w:rsidP="00DC195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AA1A5D" w:rsidRDefault="007E0220" w:rsidP="00DC1954">
            <w:pPr>
              <w:jc w:val="center"/>
              <w:rPr>
                <w:sz w:val="22"/>
              </w:rPr>
            </w:pPr>
            <w:r w:rsidRPr="00AA1A5D">
              <w:rPr>
                <w:sz w:val="22"/>
              </w:rPr>
              <w:t>1</w:t>
            </w:r>
          </w:p>
        </w:tc>
      </w:tr>
      <w:tr w:rsidR="007E0220" w:rsidRPr="00085C76" w:rsidTr="00DC1954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441352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1352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441352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1352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0220" w:rsidRPr="00085C76" w:rsidTr="00DC1954">
        <w:trPr>
          <w:trHeight w:val="33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</w:tr>
      <w:tr w:rsidR="007E0220" w:rsidRPr="00085C76" w:rsidTr="00DC1954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Темы по дисциплинам:</w:t>
            </w:r>
          </w:p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ОП</w:t>
            </w:r>
          </w:p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DE3BC3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3B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DE3BC3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3B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DE3BC3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3B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DE3BC3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3B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441352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1352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441352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1352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0220" w:rsidRPr="00726E20" w:rsidTr="00DC1954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726E20" w:rsidRDefault="007E0220" w:rsidP="00DC19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6E20">
              <w:rPr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726E20" w:rsidRDefault="007E0220" w:rsidP="00DC195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6E20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726E20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26E20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726E20" w:rsidRDefault="007E0220" w:rsidP="00DC195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726E20">
              <w:rPr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726E20" w:rsidRDefault="007E0220" w:rsidP="00DC195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726E20">
              <w:rPr>
                <w:b/>
                <w:bCs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726E20" w:rsidRDefault="007E0220" w:rsidP="00DC195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726E20">
              <w:rPr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Вопрос закрытой формы с выбором одного варианта ответа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</w:t>
      </w:r>
      <w:r w:rsidRPr="00085C76">
        <w:rPr>
          <w:sz w:val="24"/>
          <w:szCs w:val="24"/>
        </w:rPr>
        <w:lastRenderedPageBreak/>
        <w:t xml:space="preserve">второй группе должно соответствовать  количеству элементов первой группы. Количество </w:t>
      </w:r>
      <w:proofErr w:type="gramStart"/>
      <w:r w:rsidRPr="00085C76">
        <w:rPr>
          <w:sz w:val="24"/>
          <w:szCs w:val="24"/>
        </w:rPr>
        <w:t>элементов</w:t>
      </w:r>
      <w:proofErr w:type="gramEnd"/>
      <w:r w:rsidRPr="00085C76">
        <w:rPr>
          <w:sz w:val="24"/>
          <w:szCs w:val="24"/>
        </w:rPr>
        <w:t xml:space="preserve">  как в  первой, так и во второй группе должно быть не менее 4.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Выполнение задания «Тестирование» 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особые условия проведения конкурсного испытания.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7E0220" w:rsidRPr="00085C76" w:rsidRDefault="007E0220" w:rsidP="007E0220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3.5. </w:t>
      </w:r>
      <w:r w:rsidRPr="00085C76">
        <w:rPr>
          <w:sz w:val="24"/>
          <w:szCs w:val="24"/>
        </w:rPr>
        <w:tab/>
        <w:t>Практические задания  1 уровня  включает задание «Перевод профессионального текста (сообщения)».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3.6. Задание «Перевод профессионального текста (сообщения)» позволяет  оценить уровень </w:t>
      </w:r>
      <w:proofErr w:type="spellStart"/>
      <w:r w:rsidRPr="00085C76">
        <w:rPr>
          <w:sz w:val="24"/>
          <w:szCs w:val="24"/>
        </w:rPr>
        <w:t>сформированности</w:t>
      </w:r>
      <w:proofErr w:type="spellEnd"/>
      <w:r w:rsidRPr="00085C76">
        <w:rPr>
          <w:sz w:val="24"/>
          <w:szCs w:val="24"/>
        </w:rPr>
        <w:t>: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умений общаться (устно и письменно) на иностранном языке на профессиональные  темы;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способность использования</w:t>
      </w:r>
      <w:r>
        <w:rPr>
          <w:sz w:val="24"/>
          <w:szCs w:val="24"/>
        </w:rPr>
        <w:t xml:space="preserve"> </w:t>
      </w:r>
      <w:r w:rsidRPr="00085C76">
        <w:rPr>
          <w:sz w:val="24"/>
          <w:szCs w:val="24"/>
        </w:rPr>
        <w:t>информационно-коммуникационных технологий в профессиональной деятельности.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перевод текста, содержание которого включает  профессиональную лексику (возможен вариант </w:t>
      </w:r>
      <w:proofErr w:type="spellStart"/>
      <w:r w:rsidRPr="00085C76">
        <w:rPr>
          <w:sz w:val="24"/>
          <w:szCs w:val="24"/>
        </w:rPr>
        <w:t>аудирования</w:t>
      </w:r>
      <w:proofErr w:type="spellEnd"/>
      <w:r w:rsidRPr="00085C76">
        <w:rPr>
          <w:sz w:val="24"/>
          <w:szCs w:val="24"/>
        </w:rPr>
        <w:t xml:space="preserve">); 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ответы на вопросы по тексту (</w:t>
      </w:r>
      <w:proofErr w:type="spellStart"/>
      <w:r w:rsidRPr="00085C76">
        <w:rPr>
          <w:sz w:val="24"/>
          <w:szCs w:val="24"/>
        </w:rPr>
        <w:t>аудирование</w:t>
      </w:r>
      <w:proofErr w:type="spellEnd"/>
      <w:r w:rsidRPr="00085C76">
        <w:rPr>
          <w:sz w:val="24"/>
          <w:szCs w:val="24"/>
        </w:rPr>
        <w:t>, выполнение действия).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Объем  текста на иностранном языке  составляет  </w:t>
      </w:r>
      <w:r w:rsidRPr="00085C76">
        <w:rPr>
          <w:sz w:val="24"/>
          <w:szCs w:val="24"/>
          <w:u w:val="single"/>
        </w:rPr>
        <w:t>(1500-2000</w:t>
      </w:r>
      <w:r w:rsidRPr="00085C76">
        <w:rPr>
          <w:sz w:val="24"/>
          <w:szCs w:val="24"/>
        </w:rPr>
        <w:t xml:space="preserve">) знаков. </w:t>
      </w:r>
    </w:p>
    <w:p w:rsidR="007E0220" w:rsidRPr="00085C76" w:rsidRDefault="007E0220" w:rsidP="007E0220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Задание по переводу иностранного текста  разработано на  английском языке.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</w:rPr>
        <w:t>3.7.</w:t>
      </w:r>
      <w:r w:rsidRPr="00085C76">
        <w:rPr>
          <w:rFonts w:eastAsia="Times New Roman"/>
          <w:sz w:val="24"/>
          <w:szCs w:val="24"/>
        </w:rPr>
        <w:tab/>
        <w:t xml:space="preserve">  Задания II уровня  - </w:t>
      </w:r>
      <w:r w:rsidRPr="00452E60">
        <w:rPr>
          <w:rFonts w:eastAsia="Times New Roman"/>
          <w:sz w:val="24"/>
          <w:szCs w:val="24"/>
        </w:rPr>
        <w:t xml:space="preserve">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 с применением практических навыков, заключающихся в </w:t>
      </w:r>
      <w:r w:rsidRPr="00452E60">
        <w:rPr>
          <w:rFonts w:eastAsia="Microsoft Sans Serif"/>
          <w:sz w:val="24"/>
          <w:szCs w:val="24"/>
          <w:lang w:eastAsia="ru-RU"/>
        </w:rPr>
        <w:t>проектировании, разработке, выполнении работы.</w:t>
      </w:r>
      <w:r w:rsidRPr="00085C76">
        <w:rPr>
          <w:rFonts w:eastAsia="Microsoft Sans Serif"/>
          <w:sz w:val="24"/>
          <w:szCs w:val="24"/>
          <w:lang w:eastAsia="ru-RU"/>
        </w:rPr>
        <w:t xml:space="preserve"> </w:t>
      </w:r>
    </w:p>
    <w:p w:rsidR="007E0220" w:rsidRPr="00487EBF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87EBF">
        <w:rPr>
          <w:rFonts w:eastAsia="Times New Roman"/>
          <w:sz w:val="24"/>
          <w:szCs w:val="24"/>
        </w:rPr>
        <w:t>Задания   II уровня:</w:t>
      </w:r>
    </w:p>
    <w:p w:rsidR="007E0220" w:rsidRPr="00487EBF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87EBF">
        <w:rPr>
          <w:rFonts w:eastAsia="Times New Roman"/>
          <w:sz w:val="24"/>
          <w:szCs w:val="24"/>
        </w:rPr>
        <w:t xml:space="preserve">- </w:t>
      </w:r>
      <w:proofErr w:type="spellStart"/>
      <w:r w:rsidRPr="00487EBF">
        <w:rPr>
          <w:sz w:val="24"/>
          <w:szCs w:val="24"/>
        </w:rPr>
        <w:t>инвариативная</w:t>
      </w:r>
      <w:proofErr w:type="spellEnd"/>
      <w:r w:rsidRPr="00487EBF">
        <w:rPr>
          <w:sz w:val="24"/>
          <w:szCs w:val="24"/>
        </w:rPr>
        <w:t xml:space="preserve"> часть – составление плана проведения и организация физкультурного занятия.</w:t>
      </w:r>
    </w:p>
    <w:p w:rsidR="007E0220" w:rsidRPr="00487EBF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87EBF">
        <w:rPr>
          <w:rFonts w:eastAsia="Times New Roman"/>
          <w:sz w:val="24"/>
          <w:szCs w:val="24"/>
        </w:rPr>
        <w:t xml:space="preserve">- </w:t>
      </w:r>
      <w:r w:rsidRPr="00487EBF">
        <w:rPr>
          <w:sz w:val="24"/>
          <w:szCs w:val="24"/>
        </w:rPr>
        <w:t xml:space="preserve">вариативная часть - </w:t>
      </w:r>
      <w:r w:rsidRPr="00487EBF">
        <w:rPr>
          <w:rFonts w:eastAsia="Times New Roman"/>
          <w:sz w:val="24"/>
          <w:szCs w:val="24"/>
        </w:rPr>
        <w:t xml:space="preserve"> разработка и демонстрация фрагмента урока/занятия.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085C76">
        <w:rPr>
          <w:rFonts w:eastAsia="Times New Roman"/>
          <w:b/>
          <w:sz w:val="24"/>
          <w:szCs w:val="24"/>
        </w:rPr>
        <w:lastRenderedPageBreak/>
        <w:t>4. Система оценивания выполнения заданий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4.1.</w:t>
      </w:r>
      <w:r w:rsidRPr="00085C76">
        <w:rPr>
          <w:rFonts w:eastAsia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метод экспертной оценки;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метод расчета первичных баллов;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метод расчета сводных баллов;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групп целевых индикаторов: основных и штрафных.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4.2.</w:t>
      </w:r>
      <w:r w:rsidRPr="00085C76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процедура ранжирования результатов участников Олимпиады.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4.4. Результаты выполнения конкурсных заданий оцениваются по </w:t>
      </w:r>
      <w:r>
        <w:rPr>
          <w:rFonts w:eastAsia="Times New Roman"/>
          <w:sz w:val="24"/>
          <w:szCs w:val="24"/>
        </w:rPr>
        <w:t>9</w:t>
      </w:r>
      <w:r w:rsidRPr="00085C76">
        <w:rPr>
          <w:rFonts w:eastAsia="Times New Roman"/>
          <w:sz w:val="24"/>
          <w:szCs w:val="24"/>
        </w:rPr>
        <w:t xml:space="preserve">0-балльной шкале: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lastRenderedPageBreak/>
        <w:t xml:space="preserve">за выполнение заданий  I уровня    максимальная оценка  -  </w:t>
      </w:r>
      <w:r>
        <w:rPr>
          <w:rFonts w:eastAsia="Times New Roman"/>
          <w:sz w:val="24"/>
          <w:szCs w:val="24"/>
        </w:rPr>
        <w:t>2</w:t>
      </w:r>
      <w:r w:rsidRPr="00085C76">
        <w:rPr>
          <w:rFonts w:eastAsia="Times New Roman"/>
          <w:sz w:val="24"/>
          <w:szCs w:val="24"/>
        </w:rPr>
        <w:t>0 баллов:  тестирование -</w:t>
      </w:r>
      <w:r>
        <w:rPr>
          <w:rFonts w:eastAsia="Times New Roman"/>
          <w:sz w:val="24"/>
          <w:szCs w:val="24"/>
        </w:rPr>
        <w:t xml:space="preserve"> 1</w:t>
      </w:r>
      <w:r w:rsidRPr="00085C76">
        <w:rPr>
          <w:rFonts w:eastAsia="Times New Roman"/>
          <w:sz w:val="24"/>
          <w:szCs w:val="24"/>
        </w:rPr>
        <w:t xml:space="preserve">0 баллов, перевод текста – </w:t>
      </w:r>
      <w:r>
        <w:rPr>
          <w:rFonts w:eastAsia="Times New Roman"/>
          <w:sz w:val="24"/>
          <w:szCs w:val="24"/>
        </w:rPr>
        <w:t>1</w:t>
      </w:r>
      <w:r w:rsidRPr="00085C76">
        <w:rPr>
          <w:rFonts w:eastAsia="Times New Roman"/>
          <w:sz w:val="24"/>
          <w:szCs w:val="24"/>
        </w:rPr>
        <w:t>0  баллов;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за выполнение заданий  II уровня максимальная оценка  -  70 баллов.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при ответе на вопрос  открытой формы дан правильный ответ;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085C76">
        <w:rPr>
          <w:rFonts w:eastAsia="Times New Roman"/>
          <w:sz w:val="24"/>
          <w:szCs w:val="24"/>
        </w:rPr>
        <w:t>произведено</w:t>
      </w:r>
      <w:proofErr w:type="gramEnd"/>
      <w:r w:rsidRPr="00085C76">
        <w:rPr>
          <w:rFonts w:eastAsia="Times New Roman"/>
          <w:sz w:val="24"/>
          <w:szCs w:val="24"/>
        </w:rPr>
        <w:t xml:space="preserve">  верно для всех пар.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Таблица 2</w:t>
      </w:r>
    </w:p>
    <w:p w:rsidR="007E0220" w:rsidRPr="002F155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2F1550">
        <w:rPr>
          <w:rFonts w:eastAsia="Times New Roman"/>
          <w:b/>
          <w:sz w:val="24"/>
          <w:szCs w:val="24"/>
        </w:rPr>
        <w:t xml:space="preserve">Структура оценки за тестовое задание </w:t>
      </w: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0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253"/>
        <w:gridCol w:w="992"/>
        <w:gridCol w:w="851"/>
        <w:gridCol w:w="850"/>
        <w:gridCol w:w="851"/>
        <w:gridCol w:w="850"/>
        <w:gridCol w:w="708"/>
      </w:tblGrid>
      <w:tr w:rsidR="007E0220" w:rsidRPr="00085C76" w:rsidTr="00DC1954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п\</w:t>
            </w:r>
            <w:proofErr w:type="gramStart"/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7E0220" w:rsidRPr="00085C76" w:rsidTr="00DC1954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510C87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510C87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510C87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>Макс.</w:t>
            </w:r>
          </w:p>
          <w:p w:rsidR="007E0220" w:rsidRPr="00510C87" w:rsidRDefault="007E0220" w:rsidP="00DC195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510C87">
              <w:rPr>
                <w:bCs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7E0220" w:rsidRPr="00085C76" w:rsidTr="00DC195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i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</w:tr>
      <w:tr w:rsidR="007E0220" w:rsidRPr="00085C76" w:rsidTr="00DC1954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085C76" w:rsidRDefault="007E0220" w:rsidP="00DC1954">
            <w:pPr>
              <w:jc w:val="both"/>
              <w:textAlignment w:val="baseline"/>
              <w:rPr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085C76" w:rsidRDefault="007E0220" w:rsidP="00DC195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191C3A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ED0E5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AB0A50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6D61C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>
              <w:t>1</w:t>
            </w:r>
          </w:p>
        </w:tc>
      </w:tr>
      <w:tr w:rsidR="007E0220" w:rsidRPr="00085C76" w:rsidTr="00DC195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191C3A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ED0E5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AB0A50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6D61C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>
              <w:t>1</w:t>
            </w:r>
          </w:p>
        </w:tc>
      </w:tr>
      <w:tr w:rsidR="007E0220" w:rsidRPr="00085C76" w:rsidTr="00DC1954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220" w:rsidRPr="00085C76" w:rsidRDefault="007E0220" w:rsidP="00DC19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085C76" w:rsidRDefault="007E0220" w:rsidP="00DC195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5C76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191C3A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ED0E5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AB0A50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 w:rsidRPr="006D61C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jc w:val="center"/>
            </w:pPr>
            <w:r>
              <w:t>1</w:t>
            </w:r>
          </w:p>
        </w:tc>
      </w:tr>
      <w:tr w:rsidR="007E0220" w:rsidRPr="00085C76" w:rsidTr="00DC1954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516FFF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6FFF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16FFF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6FF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0220" w:rsidRPr="00085C76" w:rsidTr="00DC1954">
        <w:trPr>
          <w:trHeight w:val="33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</w:tr>
      <w:tr w:rsidR="007E0220" w:rsidRPr="00085C76" w:rsidTr="00DC1954">
        <w:trPr>
          <w:trHeight w:val="43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Темы по дисциплинам:</w:t>
            </w:r>
          </w:p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ОП</w:t>
            </w:r>
          </w:p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711178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711178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7111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711178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7111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*3=0,9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711178" w:rsidRDefault="007E0220" w:rsidP="00DC195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3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085C76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FE5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586F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0,3*3=0,9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4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FE5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586F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0,3*3=0,9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38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Pr="00085C76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FE5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586F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0,3*3=0,9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3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FE5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586F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0,3*3=0,9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39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220" w:rsidRDefault="007E0220" w:rsidP="00DC1954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E969A1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E969A1">
              <w:rPr>
                <w:kern w:val="24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FE5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Default="007E0220" w:rsidP="00DC1954">
            <w:pPr>
              <w:spacing w:after="0"/>
              <w:jc w:val="center"/>
            </w:pPr>
            <w:r w:rsidRPr="00586F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0,3*3=0,9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085C76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220" w:rsidRPr="00085C76" w:rsidTr="00DC1954">
        <w:trPr>
          <w:trHeight w:val="38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085C76" w:rsidRDefault="007E0220" w:rsidP="00DC195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220" w:rsidRPr="005F7316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F7316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Pr="00F632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F6325D" w:rsidRDefault="007E0220" w:rsidP="00DC195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5F7316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F7316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0220" w:rsidRPr="00623702" w:rsidTr="00DC1954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623702" w:rsidRDefault="007E0220" w:rsidP="00DC19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702">
              <w:rPr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1A2C07" w:rsidRDefault="007E0220" w:rsidP="00DC195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2C07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220" w:rsidRPr="001A2C07" w:rsidRDefault="007E0220" w:rsidP="00DC195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2C07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1A2C07" w:rsidRDefault="007E0220" w:rsidP="00DC195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1A2C07" w:rsidRDefault="007E0220" w:rsidP="00DC195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220" w:rsidRPr="001A2C07" w:rsidRDefault="007E0220" w:rsidP="00DC195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Pr="001A2C07">
              <w:rPr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4.6. Максимальное количество баллов за практические конкурсные задания  I уровня:  «Перевод профессионального текста (сообщения)»  составляет  </w:t>
      </w:r>
      <w:r>
        <w:rPr>
          <w:rFonts w:eastAsia="Times New Roman"/>
          <w:sz w:val="24"/>
          <w:szCs w:val="24"/>
        </w:rPr>
        <w:t>1</w:t>
      </w:r>
      <w:r w:rsidRPr="00085C76">
        <w:rPr>
          <w:rFonts w:eastAsia="Times New Roman"/>
          <w:sz w:val="24"/>
          <w:szCs w:val="24"/>
        </w:rPr>
        <w:t xml:space="preserve">0  баллов. 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4.7. Оценивание конкурсного задания «Перевод профессионального текста» осуществляется следующим образом: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1 задача - перевод текста - 5 баллов;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2 задача – ответы на вопросы, выполнение действия, инструкция на выполнение  которого задана в тексте или выполнение задания на </w:t>
      </w:r>
      <w:proofErr w:type="spellStart"/>
      <w:r w:rsidRPr="00085C76">
        <w:rPr>
          <w:rFonts w:eastAsia="Times New Roman"/>
          <w:sz w:val="24"/>
          <w:szCs w:val="24"/>
        </w:rPr>
        <w:t>аудирование</w:t>
      </w:r>
      <w:proofErr w:type="spellEnd"/>
      <w:r w:rsidRPr="00085C76">
        <w:rPr>
          <w:rFonts w:eastAsia="Times New Roman"/>
          <w:sz w:val="24"/>
          <w:szCs w:val="24"/>
        </w:rPr>
        <w:t xml:space="preserve"> – 5 баллов;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Критерии оценки являются едиными  для всех УГС СПО.  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При  выполнении 2 задачи в содержание критериев могут быть внесены дополнения (изменения) касающиеся конкретной УГС, которые не влияют на удельный вес каждого критерия.</w:t>
      </w:r>
    </w:p>
    <w:p w:rsidR="007E0220" w:rsidRPr="00085C76" w:rsidRDefault="007E0220" w:rsidP="007E0220">
      <w:pPr>
        <w:spacing w:after="0"/>
        <w:ind w:firstLine="708"/>
        <w:jc w:val="right"/>
        <w:rPr>
          <w:sz w:val="24"/>
          <w:szCs w:val="24"/>
        </w:rPr>
      </w:pPr>
    </w:p>
    <w:p w:rsidR="007E0220" w:rsidRPr="00085C76" w:rsidRDefault="007E0220" w:rsidP="007E0220">
      <w:pPr>
        <w:spacing w:after="0"/>
        <w:ind w:firstLine="708"/>
        <w:jc w:val="right"/>
        <w:rPr>
          <w:sz w:val="24"/>
          <w:szCs w:val="24"/>
        </w:rPr>
      </w:pPr>
      <w:r w:rsidRPr="00085C76">
        <w:rPr>
          <w:sz w:val="24"/>
          <w:szCs w:val="24"/>
        </w:rPr>
        <w:t>Таблица 3</w:t>
      </w:r>
    </w:p>
    <w:p w:rsidR="007E0220" w:rsidRPr="00085C76" w:rsidRDefault="007E0220" w:rsidP="007E0220">
      <w:pPr>
        <w:spacing w:after="0"/>
        <w:ind w:firstLine="708"/>
        <w:jc w:val="center"/>
        <w:rPr>
          <w:sz w:val="24"/>
          <w:szCs w:val="24"/>
        </w:rPr>
      </w:pPr>
      <w:r w:rsidRPr="00085C76">
        <w:rPr>
          <w:sz w:val="24"/>
          <w:szCs w:val="24"/>
        </w:rPr>
        <w:t>Критерии оценки 1 задачи письменного перевода текста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5670"/>
        <w:gridCol w:w="3686"/>
      </w:tblGrid>
      <w:tr w:rsidR="007E0220" w:rsidRPr="00085C76" w:rsidTr="00DC1954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7E0220" w:rsidRPr="00085C76" w:rsidTr="00DC1954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7E0220" w:rsidRPr="00085C76" w:rsidTr="00DC1954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7E0220" w:rsidRPr="00085C76" w:rsidRDefault="007E0220" w:rsidP="007E0220">
      <w:pPr>
        <w:spacing w:after="0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ind w:left="720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По критерию «Качество письменной речи» ставится: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lastRenderedPageBreak/>
        <w:t>2 балла - текст перевода  практически полностью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По критерию «Грамотность» ставится </w:t>
      </w:r>
    </w:p>
    <w:p w:rsidR="007E0220" w:rsidRPr="00085C76" w:rsidRDefault="007E0220" w:rsidP="007E0220">
      <w:pPr>
        <w:spacing w:after="0" w:line="360" w:lineRule="auto"/>
        <w:ind w:firstLine="720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2 балла – в тексте перевода отсутствуют грамматические ошибки (</w:t>
      </w:r>
      <w:proofErr w:type="spellStart"/>
      <w:r w:rsidRPr="00085C76">
        <w:rPr>
          <w:sz w:val="24"/>
          <w:szCs w:val="24"/>
        </w:rPr>
        <w:t>орфорграфические</w:t>
      </w:r>
      <w:proofErr w:type="spellEnd"/>
      <w:r w:rsidRPr="00085C76">
        <w:rPr>
          <w:sz w:val="24"/>
          <w:szCs w:val="24"/>
        </w:rPr>
        <w:t xml:space="preserve">, пунктуационные и др.); </w:t>
      </w:r>
    </w:p>
    <w:p w:rsidR="007E0220" w:rsidRPr="00085C76" w:rsidRDefault="007E0220" w:rsidP="007E0220">
      <w:pPr>
        <w:spacing w:after="0" w:line="360" w:lineRule="auto"/>
        <w:ind w:firstLine="720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7E0220" w:rsidRPr="00085C76" w:rsidRDefault="007E0220" w:rsidP="007E0220">
      <w:pPr>
        <w:spacing w:after="0" w:line="360" w:lineRule="auto"/>
        <w:ind w:firstLine="720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7E0220" w:rsidRPr="00085C76" w:rsidRDefault="007E0220" w:rsidP="007E0220">
      <w:pPr>
        <w:spacing w:after="0"/>
        <w:jc w:val="right"/>
        <w:rPr>
          <w:sz w:val="24"/>
          <w:szCs w:val="24"/>
        </w:rPr>
      </w:pPr>
      <w:r w:rsidRPr="00085C76">
        <w:rPr>
          <w:sz w:val="24"/>
          <w:szCs w:val="24"/>
        </w:rPr>
        <w:t>Таблица 4</w:t>
      </w:r>
    </w:p>
    <w:p w:rsidR="007E0220" w:rsidRPr="00085C76" w:rsidRDefault="007E0220" w:rsidP="007E0220">
      <w:pPr>
        <w:spacing w:after="0"/>
        <w:jc w:val="center"/>
        <w:rPr>
          <w:sz w:val="24"/>
          <w:szCs w:val="24"/>
        </w:rPr>
      </w:pPr>
      <w:r w:rsidRPr="00085C76">
        <w:rPr>
          <w:sz w:val="24"/>
          <w:szCs w:val="24"/>
        </w:rPr>
        <w:t xml:space="preserve">Критерии оценки 2 задачи </w:t>
      </w:r>
    </w:p>
    <w:p w:rsidR="007E0220" w:rsidRPr="00085C76" w:rsidRDefault="007E0220" w:rsidP="007E0220">
      <w:pPr>
        <w:spacing w:after="0"/>
        <w:jc w:val="center"/>
        <w:rPr>
          <w:sz w:val="24"/>
          <w:szCs w:val="24"/>
        </w:rPr>
      </w:pPr>
      <w:r w:rsidRPr="00085C76">
        <w:rPr>
          <w:sz w:val="24"/>
          <w:szCs w:val="24"/>
        </w:rPr>
        <w:t xml:space="preserve">«Перевод профессионального текста (сообщения)» </w:t>
      </w:r>
    </w:p>
    <w:p w:rsidR="007E0220" w:rsidRPr="00085C76" w:rsidRDefault="007E0220" w:rsidP="007E0220">
      <w:pPr>
        <w:spacing w:after="0"/>
        <w:jc w:val="center"/>
        <w:rPr>
          <w:sz w:val="24"/>
          <w:szCs w:val="24"/>
        </w:rPr>
      </w:pPr>
      <w:r w:rsidRPr="00085C76">
        <w:rPr>
          <w:sz w:val="24"/>
          <w:szCs w:val="24"/>
        </w:rPr>
        <w:t xml:space="preserve">(ответы на вопросы, </w:t>
      </w:r>
      <w:proofErr w:type="spellStart"/>
      <w:r w:rsidRPr="00085C76">
        <w:rPr>
          <w:sz w:val="24"/>
          <w:szCs w:val="24"/>
        </w:rPr>
        <w:t>аудирование</w:t>
      </w:r>
      <w:proofErr w:type="spellEnd"/>
      <w:r w:rsidRPr="00085C76">
        <w:rPr>
          <w:sz w:val="24"/>
          <w:szCs w:val="24"/>
        </w:rPr>
        <w:t>, выполнение действия)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5670"/>
        <w:gridCol w:w="3686"/>
      </w:tblGrid>
      <w:tr w:rsidR="007E0220" w:rsidRPr="00085C76" w:rsidTr="00DC1954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7E0220" w:rsidRPr="00085C76" w:rsidTr="00DC1954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Глубина понимания  текста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7E0220" w:rsidRPr="00085C76" w:rsidTr="00DC195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20" w:rsidRPr="00085C76" w:rsidRDefault="007E0220" w:rsidP="00DC195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085C76">
              <w:rPr>
                <w:rFonts w:eastAsia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</w:tr>
    </w:tbl>
    <w:p w:rsidR="007E0220" w:rsidRPr="00085C76" w:rsidRDefault="007E0220" w:rsidP="007E0220">
      <w:pPr>
        <w:spacing w:after="0"/>
        <w:rPr>
          <w:b/>
          <w:sz w:val="24"/>
          <w:szCs w:val="24"/>
        </w:rPr>
      </w:pP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По критерию «Глубина понимания текста» </w:t>
      </w:r>
      <w:r w:rsidRPr="00085C76">
        <w:rPr>
          <w:sz w:val="24"/>
          <w:szCs w:val="24"/>
          <w:u w:val="single"/>
        </w:rPr>
        <w:t xml:space="preserve">(в содержание индикаторов выполнения добавляется информация, касающаяся </w:t>
      </w:r>
      <w:r w:rsidRPr="00085C76">
        <w:rPr>
          <w:rFonts w:eastAsia="Times New Roman"/>
          <w:sz w:val="24"/>
          <w:szCs w:val="24"/>
          <w:u w:val="single"/>
        </w:rPr>
        <w:t xml:space="preserve">особенностей профиля,  УГС) </w:t>
      </w:r>
      <w:r w:rsidRPr="00085C76">
        <w:rPr>
          <w:sz w:val="24"/>
          <w:szCs w:val="24"/>
        </w:rPr>
        <w:t xml:space="preserve"> ставится: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085C76">
        <w:rPr>
          <w:sz w:val="24"/>
          <w:szCs w:val="24"/>
        </w:rPr>
        <w:t xml:space="preserve">4 балла – </w:t>
      </w:r>
      <w:r w:rsidRPr="00085C76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085C76">
        <w:rPr>
          <w:sz w:val="24"/>
          <w:szCs w:val="24"/>
        </w:rPr>
        <w:lastRenderedPageBreak/>
        <w:t xml:space="preserve">3 балла – </w:t>
      </w:r>
      <w:r w:rsidRPr="00085C76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085C76">
        <w:rPr>
          <w:sz w:val="24"/>
          <w:szCs w:val="24"/>
        </w:rPr>
        <w:t xml:space="preserve">2 балла – </w:t>
      </w:r>
      <w:r w:rsidRPr="00085C76">
        <w:rPr>
          <w:rFonts w:eastAsia="Times New Roman"/>
          <w:bCs/>
          <w:kern w:val="1"/>
          <w:sz w:val="24"/>
          <w:szCs w:val="24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rFonts w:eastAsia="Times New Roman"/>
          <w:bCs/>
          <w:kern w:val="1"/>
          <w:sz w:val="24"/>
          <w:szCs w:val="24"/>
          <w:lang w:eastAsia="ar-SA"/>
        </w:rPr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7E0220" w:rsidRPr="00085C76" w:rsidRDefault="007E0220" w:rsidP="007E0220">
      <w:pPr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0 баллов - </w:t>
      </w:r>
      <w:r w:rsidRPr="00085C76">
        <w:rPr>
          <w:rFonts w:eastAsia="Times New Roman"/>
          <w:bCs/>
          <w:kern w:val="1"/>
          <w:sz w:val="24"/>
          <w:szCs w:val="24"/>
          <w:lang w:eastAsia="ar-SA"/>
        </w:rPr>
        <w:t>участник  не может выполнить поставленную задачу.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По критерию «Независимость выполнения задания»</w:t>
      </w:r>
      <w:r w:rsidRPr="00085C76">
        <w:rPr>
          <w:sz w:val="24"/>
          <w:szCs w:val="24"/>
          <w:u w:val="single"/>
        </w:rPr>
        <w:t xml:space="preserve"> (в содержание индикаторов выполнения добавляется информация, касающаяся </w:t>
      </w:r>
      <w:r w:rsidRPr="00085C76">
        <w:rPr>
          <w:rFonts w:eastAsia="Times New Roman"/>
          <w:sz w:val="24"/>
          <w:szCs w:val="24"/>
          <w:u w:val="single"/>
        </w:rPr>
        <w:t xml:space="preserve">особенностей профиля,  УГС) </w:t>
      </w:r>
      <w:r w:rsidRPr="00085C76">
        <w:rPr>
          <w:sz w:val="24"/>
          <w:szCs w:val="24"/>
        </w:rPr>
        <w:t xml:space="preserve"> </w:t>
      </w:r>
      <w:r w:rsidRPr="00085C76">
        <w:rPr>
          <w:rFonts w:eastAsia="Times New Roman"/>
          <w:sz w:val="24"/>
          <w:szCs w:val="24"/>
        </w:rPr>
        <w:t xml:space="preserve"> ставится: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7E0220" w:rsidRPr="003139DD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4.8</w:t>
      </w:r>
      <w:r w:rsidRPr="003139DD">
        <w:rPr>
          <w:rFonts w:eastAsia="Times New Roman"/>
          <w:b/>
          <w:sz w:val="24"/>
          <w:szCs w:val="24"/>
        </w:rPr>
        <w:t>.  Максимальное количество баллов за конкурсные задания  II уровня  (</w:t>
      </w:r>
      <w:proofErr w:type="spellStart"/>
      <w:r>
        <w:rPr>
          <w:rFonts w:eastAsia="Times New Roman"/>
          <w:b/>
          <w:sz w:val="24"/>
          <w:szCs w:val="24"/>
        </w:rPr>
        <w:t>инвариативная</w:t>
      </w:r>
      <w:proofErr w:type="spellEnd"/>
      <w:r>
        <w:rPr>
          <w:rFonts w:eastAsia="Times New Roman"/>
          <w:b/>
          <w:sz w:val="24"/>
          <w:szCs w:val="24"/>
        </w:rPr>
        <w:t xml:space="preserve"> часть - </w:t>
      </w:r>
      <w:r w:rsidRPr="003139DD">
        <w:rPr>
          <w:b/>
          <w:sz w:val="24"/>
          <w:szCs w:val="24"/>
        </w:rPr>
        <w:t>составление плана проведения и организация физкультурного занятия;</w:t>
      </w:r>
      <w:r w:rsidRPr="003139D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вариативная часть - </w:t>
      </w:r>
      <w:r w:rsidRPr="003139DD">
        <w:rPr>
          <w:rFonts w:eastAsia="Times New Roman"/>
          <w:b/>
          <w:sz w:val="24"/>
          <w:szCs w:val="24"/>
        </w:rPr>
        <w:t>разработка и демонстрация фрагмента урока/занятия) 70 баллов.</w:t>
      </w:r>
    </w:p>
    <w:p w:rsidR="007E0220" w:rsidRPr="00F628CE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628CE">
        <w:rPr>
          <w:rFonts w:eastAsia="Times New Roman"/>
          <w:sz w:val="24"/>
          <w:szCs w:val="24"/>
        </w:rPr>
        <w:t xml:space="preserve">4.8.1.  </w:t>
      </w:r>
      <w:proofErr w:type="spellStart"/>
      <w:r w:rsidRPr="00F628CE">
        <w:rPr>
          <w:rFonts w:eastAsia="Times New Roman"/>
          <w:sz w:val="24"/>
          <w:szCs w:val="24"/>
        </w:rPr>
        <w:t>И</w:t>
      </w:r>
      <w:r w:rsidRPr="00F628CE">
        <w:rPr>
          <w:sz w:val="24"/>
          <w:szCs w:val="24"/>
        </w:rPr>
        <w:t>нвариативная</w:t>
      </w:r>
      <w:proofErr w:type="spellEnd"/>
      <w:r w:rsidRPr="00F628CE">
        <w:rPr>
          <w:sz w:val="24"/>
          <w:szCs w:val="24"/>
        </w:rPr>
        <w:t xml:space="preserve"> часть.</w:t>
      </w:r>
    </w:p>
    <w:p w:rsidR="007E0220" w:rsidRPr="001602E8" w:rsidRDefault="007E0220" w:rsidP="007E0220">
      <w:pPr>
        <w:tabs>
          <w:tab w:val="left" w:pos="3640"/>
        </w:tabs>
        <w:spacing w:after="0" w:line="360" w:lineRule="auto"/>
        <w:jc w:val="both"/>
        <w:rPr>
          <w:b/>
          <w:sz w:val="24"/>
          <w:szCs w:val="24"/>
          <w:u w:val="single"/>
        </w:rPr>
      </w:pPr>
      <w:r w:rsidRPr="0098422B">
        <w:rPr>
          <w:sz w:val="24"/>
          <w:szCs w:val="24"/>
        </w:rPr>
        <w:t xml:space="preserve">           Задание  инвариантной  части  комплексного  задания  II  уровня  позволяет  оценить  знания,  умения,  необходимые  при  планировании,  организации  и проведении  физкультурно-спортивных  мероприятий  и  занятий  на  основе следующих видов физкультурно-спортивной деятельности: </w:t>
      </w:r>
      <w:r w:rsidRPr="001602E8">
        <w:rPr>
          <w:b/>
          <w:sz w:val="24"/>
          <w:szCs w:val="24"/>
          <w:u w:val="single"/>
        </w:rPr>
        <w:t>акробатика, баскетбол, волейбол, лёгкая атлетика.</w:t>
      </w:r>
    </w:p>
    <w:p w:rsidR="007E0220" w:rsidRPr="0098422B" w:rsidRDefault="007E0220" w:rsidP="007E0220">
      <w:pPr>
        <w:tabs>
          <w:tab w:val="left" w:pos="3640"/>
        </w:tabs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 xml:space="preserve">           Инвариантная  часть  комплексного  задания  представляет  собой практическое задание, которое содержит 2  задачи:</w:t>
      </w:r>
    </w:p>
    <w:p w:rsidR="007E0220" w:rsidRPr="0098422B" w:rsidRDefault="007E0220" w:rsidP="007E0220">
      <w:pPr>
        <w:tabs>
          <w:tab w:val="left" w:pos="3640"/>
        </w:tabs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>-  описание техники двигательного действия;</w:t>
      </w:r>
    </w:p>
    <w:p w:rsidR="007E0220" w:rsidRPr="0098422B" w:rsidRDefault="007E0220" w:rsidP="007E0220">
      <w:pPr>
        <w:tabs>
          <w:tab w:val="left" w:pos="3640"/>
        </w:tabs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>-  определение содержания этапов обучения двигательному действию.</w:t>
      </w:r>
    </w:p>
    <w:p w:rsidR="007E0220" w:rsidRPr="0098422B" w:rsidRDefault="007E0220" w:rsidP="007E0220">
      <w:pPr>
        <w:tabs>
          <w:tab w:val="left" w:pos="3640"/>
        </w:tabs>
        <w:spacing w:after="0" w:line="360" w:lineRule="auto"/>
        <w:jc w:val="both"/>
        <w:rPr>
          <w:sz w:val="24"/>
          <w:szCs w:val="24"/>
          <w:u w:val="single"/>
        </w:rPr>
      </w:pPr>
      <w:r w:rsidRPr="0098422B">
        <w:rPr>
          <w:sz w:val="24"/>
          <w:szCs w:val="24"/>
        </w:rPr>
        <w:t xml:space="preserve">            Количество  оцениваемых  задач,  составляющих  практическое задание, </w:t>
      </w:r>
      <w:r w:rsidRPr="0098422B">
        <w:rPr>
          <w:sz w:val="24"/>
          <w:szCs w:val="24"/>
          <w:u w:val="single"/>
        </w:rPr>
        <w:t>одинаковое для специальностей профильного направления Олимпиады.</w:t>
      </w:r>
    </w:p>
    <w:p w:rsidR="007E0220" w:rsidRPr="0098422B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 xml:space="preserve">            Максимальное количество баллов за практические конкурсные задания  инвариантной части комплексного задания II уровня составляет  35  баллов. </w:t>
      </w:r>
    </w:p>
    <w:p w:rsidR="007E0220" w:rsidRPr="0098422B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 xml:space="preserve">            Оценивание конкурсные задания  инвариантной  части  комплексного задания II уровня осуществляется следующим образом:</w:t>
      </w:r>
    </w:p>
    <w:p w:rsidR="007E0220" w:rsidRPr="0098422B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lastRenderedPageBreak/>
        <w:t xml:space="preserve">1 задача «Описание техники двигательного действия» –15 баллов; </w:t>
      </w:r>
    </w:p>
    <w:p w:rsidR="007E0220" w:rsidRPr="0098422B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>2  задача «Определение  содержания  этапов  обучения  двигательному действию»</w:t>
      </w:r>
      <w:r>
        <w:rPr>
          <w:sz w:val="24"/>
          <w:szCs w:val="24"/>
        </w:rPr>
        <w:t xml:space="preserve"> </w:t>
      </w:r>
      <w:r w:rsidRPr="0098422B">
        <w:rPr>
          <w:sz w:val="24"/>
          <w:szCs w:val="24"/>
        </w:rPr>
        <w:t>– 20 баллов.</w:t>
      </w:r>
    </w:p>
    <w:p w:rsidR="007E0220" w:rsidRPr="000B21F9" w:rsidRDefault="007E0220" w:rsidP="007E0220">
      <w:pPr>
        <w:spacing w:after="0" w:line="360" w:lineRule="auto"/>
        <w:jc w:val="both"/>
        <w:rPr>
          <w:b/>
          <w:sz w:val="24"/>
          <w:szCs w:val="24"/>
        </w:rPr>
      </w:pPr>
    </w:p>
    <w:p w:rsidR="007E0220" w:rsidRPr="000B21F9" w:rsidRDefault="007E0220" w:rsidP="007E0220">
      <w:pPr>
        <w:spacing w:after="0" w:line="360" w:lineRule="auto"/>
        <w:jc w:val="right"/>
        <w:rPr>
          <w:sz w:val="24"/>
          <w:szCs w:val="24"/>
        </w:rPr>
      </w:pPr>
      <w:r w:rsidRPr="000B21F9">
        <w:rPr>
          <w:sz w:val="24"/>
          <w:szCs w:val="24"/>
        </w:rPr>
        <w:t>Таблица 5</w:t>
      </w:r>
    </w:p>
    <w:p w:rsidR="007E0220" w:rsidRPr="000B21F9" w:rsidRDefault="007E0220" w:rsidP="007E0220">
      <w:pPr>
        <w:spacing w:after="0" w:line="360" w:lineRule="auto"/>
        <w:jc w:val="center"/>
        <w:rPr>
          <w:sz w:val="24"/>
          <w:szCs w:val="24"/>
        </w:rPr>
      </w:pPr>
      <w:r w:rsidRPr="000B21F9">
        <w:rPr>
          <w:sz w:val="24"/>
          <w:szCs w:val="24"/>
        </w:rPr>
        <w:t xml:space="preserve">Критерии оценки 1 задачи: </w:t>
      </w:r>
    </w:p>
    <w:p w:rsidR="007E0220" w:rsidRPr="000B21F9" w:rsidRDefault="007E0220" w:rsidP="007E0220">
      <w:pPr>
        <w:spacing w:after="0" w:line="360" w:lineRule="auto"/>
        <w:jc w:val="center"/>
        <w:rPr>
          <w:sz w:val="24"/>
          <w:szCs w:val="24"/>
        </w:rPr>
      </w:pPr>
      <w:r w:rsidRPr="000B21F9">
        <w:rPr>
          <w:sz w:val="24"/>
          <w:szCs w:val="24"/>
        </w:rPr>
        <w:t>«Описание техники двигательного действия»</w:t>
      </w:r>
    </w:p>
    <w:p w:rsidR="007E0220" w:rsidRPr="000B21F9" w:rsidRDefault="007E0220" w:rsidP="007E0220">
      <w:pPr>
        <w:spacing w:after="0" w:line="360" w:lineRule="auto"/>
        <w:jc w:val="right"/>
        <w:rPr>
          <w:sz w:val="24"/>
          <w:szCs w:val="24"/>
        </w:rPr>
      </w:pPr>
    </w:p>
    <w:tbl>
      <w:tblPr>
        <w:tblW w:w="98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7938"/>
        <w:gridCol w:w="1381"/>
      </w:tblGrid>
      <w:tr w:rsidR="007E0220" w:rsidRPr="000B21F9" w:rsidTr="00DC1954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Количество</w:t>
            </w:r>
          </w:p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баллов</w:t>
            </w:r>
          </w:p>
        </w:tc>
      </w:tr>
      <w:tr w:rsidR="007E0220" w:rsidRPr="000B21F9" w:rsidTr="00DC1954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Соблюдение требований и правил терминологии при описании техники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0-3</w:t>
            </w:r>
          </w:p>
        </w:tc>
      </w:tr>
      <w:tr w:rsidR="007E0220" w:rsidRPr="000B21F9" w:rsidTr="00DC1954">
        <w:trPr>
          <w:trHeight w:hRule="exact"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Соблюдение логической последовательности при описании фазовой структуры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0-2</w:t>
            </w:r>
          </w:p>
        </w:tc>
      </w:tr>
      <w:tr w:rsidR="007E0220" w:rsidRPr="000B21F9" w:rsidTr="00DC1954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Полнота описания техники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0-5</w:t>
            </w:r>
          </w:p>
        </w:tc>
      </w:tr>
      <w:tr w:rsidR="007E0220" w:rsidRPr="000B21F9" w:rsidTr="00DC1954">
        <w:trPr>
          <w:trHeight w:hRule="exact"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Правильность выделения и описания типичных ошибок при выполнении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0-5</w:t>
            </w:r>
          </w:p>
        </w:tc>
      </w:tr>
      <w:tr w:rsidR="007E0220" w:rsidRPr="000B21F9" w:rsidTr="00DC1954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B21F9">
              <w:rPr>
                <w:b/>
                <w:color w:val="auto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B21F9" w:rsidRDefault="007E0220" w:rsidP="00DC1954">
            <w:pPr>
              <w:pStyle w:val="40"/>
              <w:shd w:val="clear" w:color="auto" w:fill="auto"/>
              <w:spacing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B21F9">
              <w:rPr>
                <w:color w:val="auto"/>
                <w:sz w:val="24"/>
                <w:szCs w:val="24"/>
              </w:rPr>
              <w:t>15</w:t>
            </w:r>
          </w:p>
        </w:tc>
      </w:tr>
    </w:tbl>
    <w:p w:rsidR="007E0220" w:rsidRDefault="007E0220" w:rsidP="007E0220">
      <w:pPr>
        <w:spacing w:after="0" w:line="360" w:lineRule="auto"/>
        <w:jc w:val="both"/>
        <w:rPr>
          <w:b/>
          <w:sz w:val="24"/>
          <w:szCs w:val="24"/>
        </w:rPr>
      </w:pPr>
    </w:p>
    <w:p w:rsidR="007E0220" w:rsidRDefault="007E0220" w:rsidP="007E0220">
      <w:pPr>
        <w:spacing w:after="0" w:line="360" w:lineRule="auto"/>
        <w:jc w:val="both"/>
        <w:rPr>
          <w:b/>
          <w:sz w:val="24"/>
          <w:szCs w:val="24"/>
        </w:rPr>
      </w:pPr>
    </w:p>
    <w:p w:rsidR="007E0220" w:rsidRPr="00523FF4" w:rsidRDefault="007E0220" w:rsidP="007E0220">
      <w:pPr>
        <w:spacing w:after="0" w:line="360" w:lineRule="auto"/>
        <w:jc w:val="right"/>
        <w:rPr>
          <w:sz w:val="24"/>
          <w:szCs w:val="24"/>
        </w:rPr>
      </w:pPr>
      <w:r w:rsidRPr="00523FF4">
        <w:rPr>
          <w:sz w:val="24"/>
          <w:szCs w:val="24"/>
        </w:rPr>
        <w:t>Таблица 6</w:t>
      </w:r>
    </w:p>
    <w:p w:rsidR="007E0220" w:rsidRPr="0098422B" w:rsidRDefault="007E0220" w:rsidP="007E0220">
      <w:pPr>
        <w:spacing w:after="0" w:line="360" w:lineRule="auto"/>
        <w:jc w:val="center"/>
        <w:rPr>
          <w:sz w:val="24"/>
          <w:szCs w:val="24"/>
        </w:rPr>
      </w:pPr>
      <w:r w:rsidRPr="0098422B">
        <w:rPr>
          <w:sz w:val="24"/>
          <w:szCs w:val="24"/>
        </w:rPr>
        <w:t>Критерии оценки 2 задачи:</w:t>
      </w:r>
    </w:p>
    <w:p w:rsidR="007E0220" w:rsidRPr="0098422B" w:rsidRDefault="007E0220" w:rsidP="007E0220">
      <w:pPr>
        <w:spacing w:after="0" w:line="360" w:lineRule="auto"/>
        <w:jc w:val="center"/>
        <w:rPr>
          <w:sz w:val="24"/>
          <w:szCs w:val="24"/>
        </w:rPr>
      </w:pPr>
      <w:r w:rsidRPr="0098422B">
        <w:rPr>
          <w:sz w:val="24"/>
          <w:szCs w:val="24"/>
        </w:rPr>
        <w:t>«Определение содержания этапов обучения двигательному действию»</w:t>
      </w: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7938"/>
        <w:gridCol w:w="1417"/>
      </w:tblGrid>
      <w:tr w:rsidR="007E0220" w:rsidRPr="0098422B" w:rsidTr="00DC1954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Количество</w:t>
            </w:r>
          </w:p>
          <w:p w:rsidR="007E0220" w:rsidRPr="0098422B" w:rsidRDefault="007E0220" w:rsidP="00DC1954">
            <w:pPr>
              <w:widowControl w:val="0"/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баллов</w:t>
            </w:r>
          </w:p>
        </w:tc>
      </w:tr>
      <w:tr w:rsidR="007E0220" w:rsidRPr="0098422B" w:rsidTr="00DC1954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Соблюдение требований и правил предъявляемых к терминологии при описании содержания этапов обучения двигательному действию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0-4</w:t>
            </w:r>
          </w:p>
        </w:tc>
      </w:tr>
      <w:tr w:rsidR="007E0220" w:rsidRPr="0098422B" w:rsidTr="00DC1954">
        <w:trPr>
          <w:trHeight w:hRule="exact" w:val="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Соответствие частных задач этапам обучения двигательному действию, соблюдение их последовательности в решении основной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0-4</w:t>
            </w:r>
          </w:p>
        </w:tc>
      </w:tr>
      <w:tr w:rsidR="007E0220" w:rsidRPr="0098422B" w:rsidTr="00DC1954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Соответствие средств частным задачам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0-4</w:t>
            </w:r>
          </w:p>
        </w:tc>
      </w:tr>
      <w:tr w:rsidR="007E0220" w:rsidRPr="0098422B" w:rsidTr="00DC1954">
        <w:trPr>
          <w:trHeight w:hRule="exact" w:val="6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Соответствие методов, методических приемов этапам обучения двигательному действию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0-4</w:t>
            </w:r>
          </w:p>
        </w:tc>
      </w:tr>
      <w:tr w:rsidR="007E0220" w:rsidRPr="0098422B" w:rsidTr="00DC1954">
        <w:trPr>
          <w:trHeight w:hRule="exact"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24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Соответствие организационно-методических указаний специфике подобранных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0-4</w:t>
            </w:r>
          </w:p>
        </w:tc>
      </w:tr>
      <w:tr w:rsidR="007E0220" w:rsidRPr="0098422B" w:rsidTr="00DC1954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98422B">
              <w:rPr>
                <w:b/>
                <w:color w:val="000000"/>
                <w:spacing w:val="2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8422B" w:rsidRDefault="007E0220" w:rsidP="00DC1954">
            <w:pPr>
              <w:widowControl w:val="0"/>
              <w:spacing w:after="0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8422B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</w:tr>
    </w:tbl>
    <w:p w:rsidR="007E0220" w:rsidRPr="0098422B" w:rsidRDefault="007E0220" w:rsidP="007E0220">
      <w:pPr>
        <w:spacing w:after="0" w:line="360" w:lineRule="auto"/>
        <w:jc w:val="both"/>
        <w:rPr>
          <w:b/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  <w:sectPr w:rsidR="007E0220" w:rsidSect="00DC1954">
          <w:headerReference w:type="default" r:id="rId7"/>
          <w:headerReference w:type="first" r:id="rId8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7E0220" w:rsidRPr="00523FF4" w:rsidRDefault="007E0220" w:rsidP="007E0220">
      <w:pPr>
        <w:spacing w:after="0" w:line="360" w:lineRule="auto"/>
        <w:ind w:firstLine="708"/>
        <w:jc w:val="center"/>
        <w:rPr>
          <w:sz w:val="24"/>
          <w:szCs w:val="24"/>
        </w:rPr>
      </w:pPr>
      <w:r w:rsidRPr="00523FF4">
        <w:rPr>
          <w:sz w:val="24"/>
          <w:szCs w:val="24"/>
        </w:rPr>
        <w:lastRenderedPageBreak/>
        <w:t>Описание критериев оценки выполнения 1 задачи конкурсных заданий инвариантной части</w:t>
      </w:r>
      <w:r>
        <w:rPr>
          <w:sz w:val="24"/>
          <w:szCs w:val="24"/>
        </w:rPr>
        <w:t xml:space="preserve"> (15 баллов)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158"/>
        <w:gridCol w:w="1968"/>
        <w:gridCol w:w="979"/>
        <w:gridCol w:w="989"/>
        <w:gridCol w:w="1958"/>
        <w:gridCol w:w="1968"/>
        <w:gridCol w:w="989"/>
        <w:gridCol w:w="979"/>
        <w:gridCol w:w="1841"/>
      </w:tblGrid>
      <w:tr w:rsidR="007E0220" w:rsidRPr="00D152A2" w:rsidTr="00DC1954">
        <w:trPr>
          <w:trHeight w:hRule="exact"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after="60" w:line="230" w:lineRule="exact"/>
              <w:ind w:left="6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№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before="60" w:line="230" w:lineRule="exact"/>
              <w:ind w:left="6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D152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2A2">
              <w:rPr>
                <w:sz w:val="20"/>
                <w:szCs w:val="20"/>
              </w:rPr>
              <w:t>/</w:t>
            </w:r>
            <w:proofErr w:type="spellStart"/>
            <w:r w:rsidRPr="00D152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152A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«2»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«1»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«0»</w:t>
            </w:r>
          </w:p>
        </w:tc>
      </w:tr>
      <w:tr w:rsidR="007E0220" w:rsidRPr="00D152A2" w:rsidTr="00DC1954">
        <w:trPr>
          <w:trHeight w:hRule="exact" w:val="1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left="6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Соблюдение требований и правил терминологии при описании техники двигательного действия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 xml:space="preserve">соблюдены </w:t>
            </w:r>
            <w:proofErr w:type="gramStart"/>
            <w:r w:rsidRPr="00D152A2">
              <w:rPr>
                <w:sz w:val="20"/>
                <w:szCs w:val="20"/>
              </w:rPr>
              <w:t>требования</w:t>
            </w:r>
            <w:proofErr w:type="gramEnd"/>
            <w:r w:rsidRPr="00D152A2">
              <w:rPr>
                <w:sz w:val="20"/>
                <w:szCs w:val="20"/>
              </w:rPr>
              <w:t xml:space="preserve"> предъявляемые к терминологии и правила записи упражнений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 xml:space="preserve">частично соблюдены </w:t>
            </w:r>
            <w:proofErr w:type="gramStart"/>
            <w:r w:rsidRPr="00D152A2">
              <w:rPr>
                <w:sz w:val="20"/>
                <w:szCs w:val="20"/>
              </w:rPr>
              <w:t>требования</w:t>
            </w:r>
            <w:proofErr w:type="gramEnd"/>
            <w:r w:rsidRPr="00D152A2">
              <w:rPr>
                <w:sz w:val="20"/>
                <w:szCs w:val="20"/>
              </w:rPr>
              <w:t xml:space="preserve"> предъявляемые к терминологии и частично соблюдены правила записи упражнений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 xml:space="preserve">частично соблюдены </w:t>
            </w:r>
            <w:proofErr w:type="gramStart"/>
            <w:r w:rsidRPr="00D152A2">
              <w:rPr>
                <w:sz w:val="20"/>
                <w:szCs w:val="20"/>
              </w:rPr>
              <w:t>требования</w:t>
            </w:r>
            <w:proofErr w:type="gramEnd"/>
            <w:r w:rsidRPr="00D152A2">
              <w:rPr>
                <w:sz w:val="20"/>
                <w:szCs w:val="20"/>
              </w:rPr>
              <w:t xml:space="preserve"> предъявляемые к терминологии, правила записи упражнений выполнены со значительными ошибками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 xml:space="preserve">не соблюдены </w:t>
            </w:r>
            <w:proofErr w:type="gramStart"/>
            <w:r w:rsidRPr="00D152A2">
              <w:rPr>
                <w:sz w:val="20"/>
                <w:szCs w:val="20"/>
              </w:rPr>
              <w:t>требования</w:t>
            </w:r>
            <w:proofErr w:type="gramEnd"/>
            <w:r w:rsidRPr="00D152A2">
              <w:rPr>
                <w:sz w:val="20"/>
                <w:szCs w:val="20"/>
              </w:rPr>
              <w:t xml:space="preserve"> предъявляемые к терминологии и не соблюдены правила записи упражнений</w:t>
            </w:r>
          </w:p>
        </w:tc>
      </w:tr>
      <w:tr w:rsidR="007E0220" w:rsidRPr="00D152A2" w:rsidTr="00DC1954">
        <w:trPr>
          <w:trHeight w:hRule="exact" w:val="26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left="6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152A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right="20"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«1»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left="40"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»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«0»</w:t>
            </w:r>
          </w:p>
        </w:tc>
      </w:tr>
      <w:tr w:rsidR="007E0220" w:rsidRPr="00D152A2" w:rsidTr="00DC1954">
        <w:trPr>
          <w:trHeight w:hRule="exact" w:val="1123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Соблюдение логической последовательности описания фазовой структуры двигательного действия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соблюдена логическая последовательность описания фазовой структуры двигательного действия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частично соблюдена логическая последовательность описания фазовой структуры двигательного действия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не соблюдена логическая последовательность описания фазовой структуры двигательного действия</w:t>
            </w:r>
          </w:p>
        </w:tc>
      </w:tr>
      <w:tr w:rsidR="007E0220" w:rsidRPr="00D152A2" w:rsidTr="00DC1954">
        <w:trPr>
          <w:trHeight w:hRule="exact" w:val="27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left="6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152A2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«4»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«2»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«0»</w:t>
            </w:r>
          </w:p>
        </w:tc>
      </w:tr>
      <w:tr w:rsidR="007E0220" w:rsidRPr="00D152A2" w:rsidTr="00DC1954">
        <w:trPr>
          <w:trHeight w:hRule="exact" w:val="2496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Полнота описания техники двигательного действия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техника двигательного действия описана полно и точно с учетом фазовой структуры: подготовительная, основная, завершающая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техника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двигательного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действия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частично описана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 xml:space="preserve">с учетом </w:t>
            </w:r>
            <w:proofErr w:type="gramStart"/>
            <w:r w:rsidRPr="00D152A2">
              <w:rPr>
                <w:sz w:val="20"/>
                <w:szCs w:val="20"/>
              </w:rPr>
              <w:t>фазовой</w:t>
            </w:r>
            <w:proofErr w:type="gramEnd"/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структуры: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подготовительная,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основная,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завершающая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техника двигательного действия частично описана без учета фазовой структуры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техника двигательного действия описана со значительными ошибками без учета фазовой структуры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техника двигательного действия описана с грубыми ошибками без учета фазовой 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8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техника двигательного действия не описана</w:t>
            </w:r>
          </w:p>
        </w:tc>
      </w:tr>
      <w:tr w:rsidR="007E0220" w:rsidRPr="00D152A2" w:rsidTr="00DC1954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left="6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152A2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«4»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«2»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«0»</w:t>
            </w:r>
          </w:p>
        </w:tc>
      </w:tr>
      <w:tr w:rsidR="007E0220" w:rsidRPr="00D152A2" w:rsidTr="00DC1954">
        <w:trPr>
          <w:trHeight w:hRule="exact" w:val="1958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Правильность выделения и описания типичных ошибок при выполнении двигательного действия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Правильно выделены и описаны пять типичных ошибок при выполнении двигательного действия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Правильно выделены и описаны четыре типичных ошибок при выполнении двигательного действия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Правильно выделены и описаны три типичных ошибок при выполнении двигательного действия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Правильно выделены и описаны две типичные ошибки при выполнении двигательного действия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Правильно выделена и описана одна типичная ошибка при выполнении двигательного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Не выделены и не описаны</w:t>
            </w:r>
          </w:p>
          <w:p w:rsidR="007E0220" w:rsidRPr="00D152A2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  <w:rPr>
                <w:sz w:val="20"/>
                <w:szCs w:val="20"/>
              </w:rPr>
            </w:pPr>
            <w:r w:rsidRPr="00D152A2">
              <w:rPr>
                <w:sz w:val="20"/>
                <w:szCs w:val="20"/>
              </w:rPr>
              <w:t>типичные ошибки при выполнении двигательного действия</w:t>
            </w:r>
          </w:p>
        </w:tc>
      </w:tr>
    </w:tbl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Pr="008C1C6A" w:rsidRDefault="007E0220" w:rsidP="007E0220">
      <w:pPr>
        <w:spacing w:after="0" w:line="360" w:lineRule="auto"/>
        <w:ind w:firstLine="708"/>
        <w:jc w:val="center"/>
        <w:rPr>
          <w:sz w:val="24"/>
          <w:szCs w:val="24"/>
        </w:rPr>
      </w:pPr>
      <w:r w:rsidRPr="008C1C6A">
        <w:rPr>
          <w:sz w:val="24"/>
          <w:szCs w:val="24"/>
        </w:rPr>
        <w:t>Описание критериев оценки выполнения 2 задачи конкурсных заданий инвариантной части (20 баллов)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781"/>
        <w:gridCol w:w="2599"/>
        <w:gridCol w:w="2599"/>
        <w:gridCol w:w="2552"/>
        <w:gridCol w:w="2410"/>
        <w:gridCol w:w="1888"/>
      </w:tblGrid>
      <w:tr w:rsidR="007E0220" w:rsidRPr="00D152A2" w:rsidTr="00DC1954">
        <w:trPr>
          <w:trHeight w:hRule="exact" w:val="576"/>
        </w:trPr>
        <w:tc>
          <w:tcPr>
            <w:tcW w:w="49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60" w:line="230" w:lineRule="exact"/>
              <w:ind w:left="60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№</w:t>
            </w:r>
          </w:p>
          <w:p w:rsidR="007E0220" w:rsidRPr="00D152A2" w:rsidRDefault="007E0220" w:rsidP="00DC1954">
            <w:pPr>
              <w:widowControl w:val="0"/>
              <w:spacing w:before="60" w:after="0" w:line="230" w:lineRule="exact"/>
              <w:ind w:left="60"/>
              <w:rPr>
                <w:rFonts w:eastAsia="Times New Roman"/>
                <w:spacing w:val="2"/>
                <w:sz w:val="20"/>
                <w:szCs w:val="22"/>
              </w:rPr>
            </w:pPr>
            <w:proofErr w:type="spellStart"/>
            <w:proofErr w:type="gramStart"/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/</w:t>
            </w:r>
            <w:proofErr w:type="spellStart"/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81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Критерии оценки</w:t>
            </w:r>
          </w:p>
        </w:tc>
        <w:tc>
          <w:tcPr>
            <w:tcW w:w="2599" w:type="dxa"/>
            <w:shd w:val="clear" w:color="auto" w:fill="FFFFFF"/>
          </w:tcPr>
          <w:p w:rsidR="007E0220" w:rsidRPr="00AA1A5D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b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  <w:r w:rsidRPr="00AA1A5D">
              <w:rPr>
                <w:rFonts w:eastAsia="Times New Roman"/>
                <w:b/>
                <w:color w:val="000000"/>
                <w:spacing w:val="2"/>
                <w:sz w:val="20"/>
                <w:szCs w:val="22"/>
                <w:shd w:val="clear" w:color="auto" w:fill="FFFFFF"/>
              </w:rPr>
              <w:t>«4»</w:t>
            </w: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«3»</w:t>
            </w:r>
          </w:p>
        </w:tc>
        <w:tc>
          <w:tcPr>
            <w:tcW w:w="2552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«2»</w:t>
            </w:r>
          </w:p>
        </w:tc>
        <w:tc>
          <w:tcPr>
            <w:tcW w:w="241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«1»</w:t>
            </w:r>
          </w:p>
        </w:tc>
        <w:tc>
          <w:tcPr>
            <w:tcW w:w="1888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«0»</w:t>
            </w:r>
          </w:p>
        </w:tc>
      </w:tr>
      <w:tr w:rsidR="007E0220" w:rsidRPr="00D152A2" w:rsidTr="00DC1954">
        <w:trPr>
          <w:trHeight w:hRule="exact" w:val="2489"/>
        </w:trPr>
        <w:tc>
          <w:tcPr>
            <w:tcW w:w="49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</w:p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spacing w:val="2"/>
                <w:sz w:val="20"/>
                <w:szCs w:val="22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1</w:t>
            </w:r>
          </w:p>
        </w:tc>
        <w:tc>
          <w:tcPr>
            <w:tcW w:w="2781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Соблюдение требований и правил, предъявляемых к терминологии при описании содержания этапов обучения двигательному действию.</w:t>
            </w: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соблюдены требования, предъявляемые к терминологии и правила записи упражнений.</w:t>
            </w: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частично соблюдены требования, предъявляемые к терминологии, запись упражнений выполнена с мелкими ошибками.</w:t>
            </w:r>
          </w:p>
        </w:tc>
        <w:tc>
          <w:tcPr>
            <w:tcW w:w="2552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частично соблюдены требования, предъявляемые к терминологии, запись упражнений выполнена с грубыми ошибками.</w:t>
            </w:r>
          </w:p>
        </w:tc>
        <w:tc>
          <w:tcPr>
            <w:tcW w:w="241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частично соблюдены требования, предъявляемые к терминологии, запись упражнений выполнена с грубыми ошибками, нарушена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последовательность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описания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двигательного действия.</w:t>
            </w:r>
          </w:p>
        </w:tc>
        <w:tc>
          <w:tcPr>
            <w:tcW w:w="1888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не соблюдены требования, предъявляемые к терминологии, не соблюдены правила записи упражнений.</w:t>
            </w:r>
          </w:p>
        </w:tc>
      </w:tr>
      <w:tr w:rsidR="007E0220" w:rsidRPr="00D152A2" w:rsidTr="00DC1954">
        <w:trPr>
          <w:trHeight w:hRule="exact" w:val="1703"/>
        </w:trPr>
        <w:tc>
          <w:tcPr>
            <w:tcW w:w="49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</w:p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Соответствие частных задач этапам обучения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 двигательному действию, соблюдение их последовательности в решении основной  задачи.</w:t>
            </w:r>
          </w:p>
          <w:p w:rsidR="007E0220" w:rsidRPr="00D152A2" w:rsidRDefault="007E0220" w:rsidP="00DC1954">
            <w:pPr>
              <w:widowControl w:val="0"/>
              <w:spacing w:after="0" w:line="283" w:lineRule="exact"/>
              <w:rPr>
                <w:rFonts w:eastAsia="Times New Roman"/>
                <w:spacing w:val="2"/>
                <w:sz w:val="18"/>
                <w:szCs w:val="23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 xml:space="preserve">Частные задачи соответствуют этапам 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t>обучения двигательному действию, соблюдена их последовательность в решении основной задачи.</w:t>
            </w:r>
          </w:p>
          <w:p w:rsidR="007E0220" w:rsidRPr="00D152A2" w:rsidRDefault="007E0220" w:rsidP="00DC1954">
            <w:pPr>
              <w:widowControl w:val="0"/>
              <w:spacing w:after="0" w:line="278" w:lineRule="exact"/>
              <w:ind w:left="40"/>
              <w:rPr>
                <w:rFonts w:eastAsia="Times New Roman"/>
                <w:spacing w:val="2"/>
                <w:sz w:val="18"/>
                <w:szCs w:val="23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 xml:space="preserve">Частные задачи соответствуют этапам 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t>обучения двигательному действию, частично соблюдена их последовательность в решении основной задачи.</w:t>
            </w:r>
          </w:p>
          <w:p w:rsidR="007E0220" w:rsidRPr="00D152A2" w:rsidRDefault="007E0220" w:rsidP="00DC1954">
            <w:pPr>
              <w:widowControl w:val="0"/>
              <w:spacing w:after="0" w:line="278" w:lineRule="exact"/>
              <w:ind w:left="40"/>
              <w:rPr>
                <w:rFonts w:eastAsia="Times New Roman"/>
                <w:spacing w:val="2"/>
                <w:sz w:val="18"/>
                <w:szCs w:val="23"/>
              </w:rPr>
            </w:pPr>
          </w:p>
        </w:tc>
        <w:tc>
          <w:tcPr>
            <w:tcW w:w="2552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Частные задачи частично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 соответствуют этапам обучения двигательному действию, частично соблюдена их последовательность в решении основной задачи.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jc w:val="center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  <w:shd w:val="clear" w:color="auto" w:fill="FFFFFF"/>
              </w:rPr>
              <w:t>-</w:t>
            </w:r>
          </w:p>
        </w:tc>
        <w:tc>
          <w:tcPr>
            <w:tcW w:w="1888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8" w:lineRule="exact"/>
              <w:ind w:left="40"/>
              <w:jc w:val="center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-</w:t>
            </w:r>
          </w:p>
        </w:tc>
      </w:tr>
      <w:tr w:rsidR="007E0220" w:rsidRPr="00D152A2" w:rsidTr="00DC1954">
        <w:trPr>
          <w:trHeight w:hRule="exact" w:val="926"/>
        </w:trPr>
        <w:tc>
          <w:tcPr>
            <w:tcW w:w="49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</w:p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3</w:t>
            </w:r>
          </w:p>
        </w:tc>
        <w:tc>
          <w:tcPr>
            <w:tcW w:w="2781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69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Соответствие средств частным задачам</w:t>
            </w:r>
            <w:r w:rsidRPr="008C1C6A">
              <w:rPr>
                <w:rFonts w:eastAsia="Times New Roman"/>
                <w:spacing w:val="2"/>
                <w:sz w:val="18"/>
                <w:szCs w:val="23"/>
              </w:rPr>
              <w:t>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Средства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соответствуют частным задачам</w:t>
            </w:r>
            <w:r w:rsidRPr="008C1C6A">
              <w:rPr>
                <w:rFonts w:eastAsia="Times New Roman"/>
                <w:spacing w:val="2"/>
                <w:sz w:val="18"/>
                <w:szCs w:val="23"/>
              </w:rPr>
              <w:t>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Средства частично соответствуют частным задачам</w:t>
            </w:r>
            <w:r w:rsidRPr="008C1C6A">
              <w:rPr>
                <w:rFonts w:eastAsia="Times New Roman"/>
                <w:spacing w:val="2"/>
                <w:sz w:val="18"/>
                <w:szCs w:val="23"/>
              </w:rPr>
              <w:t>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jc w:val="center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jc w:val="center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  <w:t>-</w:t>
            </w:r>
          </w:p>
        </w:tc>
        <w:tc>
          <w:tcPr>
            <w:tcW w:w="1888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Средства не  соответствуют частным задачам</w:t>
            </w:r>
            <w:r w:rsidRPr="008C1C6A">
              <w:rPr>
                <w:rFonts w:eastAsia="Times New Roman"/>
                <w:spacing w:val="2"/>
                <w:sz w:val="18"/>
                <w:szCs w:val="23"/>
              </w:rPr>
              <w:t>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</w:tr>
      <w:tr w:rsidR="007E0220" w:rsidRPr="00D152A2" w:rsidTr="00DC1954">
        <w:trPr>
          <w:trHeight w:hRule="exact" w:val="1689"/>
        </w:trPr>
        <w:tc>
          <w:tcPr>
            <w:tcW w:w="49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</w:p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4</w:t>
            </w:r>
          </w:p>
        </w:tc>
        <w:tc>
          <w:tcPr>
            <w:tcW w:w="2781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Соответствие методов, методических приемов этапам обучения двигательному действию.</w:t>
            </w:r>
          </w:p>
          <w:p w:rsidR="007E0220" w:rsidRPr="00D152A2" w:rsidRDefault="007E0220" w:rsidP="00DC1954">
            <w:pPr>
              <w:widowControl w:val="0"/>
              <w:tabs>
                <w:tab w:val="left" w:pos="1522"/>
              </w:tabs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</w:p>
          <w:p w:rsidR="007E0220" w:rsidRPr="008C1C6A" w:rsidRDefault="007E0220" w:rsidP="00DC1954">
            <w:pPr>
              <w:widowControl w:val="0"/>
              <w:spacing w:after="0" w:line="274" w:lineRule="exact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Методы и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left="20" w:righ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методические приемы соответствуют этапам обучения двигательному действию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right="10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Методы соответствуют этапам обучения двигательному действию,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right="10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методические приемы определены частично.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Методы и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left="20" w:right="4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методические приемы частично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left="20" w:right="4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соответствуют этапам обучения двигательному действию.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ind w:left="20" w:right="6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Методы частично соответствуют этапам обучения двигательному действию,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методические приемы </w:t>
            </w: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</w:rPr>
              <w:t>не определены.</w:t>
            </w:r>
          </w:p>
        </w:tc>
        <w:tc>
          <w:tcPr>
            <w:tcW w:w="1888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8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Методы и</w:t>
            </w:r>
          </w:p>
          <w:p w:rsidR="007E0220" w:rsidRPr="00D152A2" w:rsidRDefault="007E0220" w:rsidP="00DC1954">
            <w:pPr>
              <w:widowControl w:val="0"/>
              <w:spacing w:after="0" w:line="278" w:lineRule="exact"/>
              <w:ind w:left="20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методические приемы не определены.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</w:tr>
      <w:tr w:rsidR="007E0220" w:rsidRPr="00D152A2" w:rsidTr="00DC1954">
        <w:trPr>
          <w:trHeight w:hRule="exact" w:val="1212"/>
        </w:trPr>
        <w:tc>
          <w:tcPr>
            <w:tcW w:w="49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</w:p>
          <w:p w:rsidR="007E0220" w:rsidRPr="00D152A2" w:rsidRDefault="007E0220" w:rsidP="00DC1954">
            <w:pPr>
              <w:widowControl w:val="0"/>
              <w:spacing w:after="0" w:line="230" w:lineRule="exact"/>
              <w:ind w:left="60"/>
              <w:jc w:val="center"/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</w:pPr>
            <w:r w:rsidRPr="00D152A2">
              <w:rPr>
                <w:rFonts w:eastAsia="Times New Roman"/>
                <w:color w:val="000000"/>
                <w:spacing w:val="2"/>
                <w:sz w:val="20"/>
                <w:szCs w:val="22"/>
                <w:shd w:val="clear" w:color="auto" w:fill="FFFFFF"/>
              </w:rPr>
              <w:t>5</w:t>
            </w:r>
          </w:p>
        </w:tc>
        <w:tc>
          <w:tcPr>
            <w:tcW w:w="2781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Соответствие </w:t>
            </w:r>
            <w:proofErr w:type="spellStart"/>
            <w:r w:rsidRPr="00D152A2">
              <w:rPr>
                <w:rFonts w:eastAsia="Times New Roman"/>
                <w:spacing w:val="2"/>
                <w:sz w:val="18"/>
                <w:szCs w:val="23"/>
              </w:rPr>
              <w:t>организационно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softHyphen/>
              <w:t>методических</w:t>
            </w:r>
            <w:proofErr w:type="spellEnd"/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 указаний специфике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подобранных средств.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Организационно</w:t>
            </w:r>
            <w:r>
              <w:rPr>
                <w:rFonts w:eastAsia="Times New Roman"/>
                <w:spacing w:val="2"/>
                <w:sz w:val="18"/>
                <w:szCs w:val="23"/>
              </w:rPr>
              <w:t>-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softHyphen/>
              <w:t>методические указания соответствуют специфике подобранных средств.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right="100"/>
              <w:rPr>
                <w:rFonts w:eastAsia="Times New Roman"/>
                <w:spacing w:val="2"/>
                <w:sz w:val="18"/>
                <w:szCs w:val="23"/>
              </w:rPr>
            </w:pP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99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D152A2">
              <w:rPr>
                <w:rFonts w:eastAsia="Times New Roman"/>
                <w:spacing w:val="2"/>
                <w:sz w:val="18"/>
                <w:szCs w:val="23"/>
              </w:rPr>
              <w:t>Организационно</w:t>
            </w:r>
            <w:r>
              <w:rPr>
                <w:rFonts w:eastAsia="Times New Roman"/>
                <w:spacing w:val="2"/>
                <w:sz w:val="18"/>
                <w:szCs w:val="23"/>
              </w:rPr>
              <w:t>-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softHyphen/>
              <w:t>методические указания частично соответствуют специфике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</w:rPr>
              <w:t>подобранных средств.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jc w:val="center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  <w:r w:rsidRPr="008C1C6A"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proofErr w:type="spellStart"/>
            <w:r w:rsidRPr="00D152A2">
              <w:rPr>
                <w:rFonts w:eastAsia="Times New Roman"/>
                <w:spacing w:val="2"/>
                <w:sz w:val="18"/>
                <w:szCs w:val="23"/>
              </w:rPr>
              <w:t>Организационно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softHyphen/>
              <w:t>методические</w:t>
            </w:r>
            <w:proofErr w:type="spellEnd"/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 указания не соответствуют специфике</w:t>
            </w:r>
            <w:r w:rsidRPr="008C1C6A">
              <w:rPr>
                <w:rFonts w:eastAsia="Times New Roman"/>
                <w:color w:val="000000"/>
                <w:spacing w:val="2"/>
                <w:sz w:val="18"/>
                <w:szCs w:val="23"/>
              </w:rPr>
              <w:t xml:space="preserve"> подобранных средств.</w:t>
            </w:r>
          </w:p>
          <w:p w:rsidR="007E0220" w:rsidRPr="00D152A2" w:rsidRDefault="007E0220" w:rsidP="00DC1954">
            <w:pPr>
              <w:widowControl w:val="0"/>
              <w:spacing w:after="0" w:line="274" w:lineRule="exact"/>
              <w:ind w:right="100"/>
              <w:rPr>
                <w:rFonts w:eastAsia="Times New Roman"/>
                <w:spacing w:val="2"/>
                <w:sz w:val="18"/>
                <w:szCs w:val="23"/>
              </w:rPr>
            </w:pP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4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1888" w:type="dxa"/>
            <w:shd w:val="clear" w:color="auto" w:fill="FFFFFF"/>
          </w:tcPr>
          <w:p w:rsidR="007E0220" w:rsidRPr="00D152A2" w:rsidRDefault="007E0220" w:rsidP="00DC1954">
            <w:pPr>
              <w:widowControl w:val="0"/>
              <w:spacing w:after="0" w:line="274" w:lineRule="exact"/>
              <w:rPr>
                <w:rFonts w:eastAsia="Times New Roman"/>
                <w:spacing w:val="2"/>
                <w:sz w:val="18"/>
                <w:szCs w:val="23"/>
              </w:rPr>
            </w:pPr>
            <w:proofErr w:type="spellStart"/>
            <w:r w:rsidRPr="00D152A2">
              <w:rPr>
                <w:rFonts w:eastAsia="Times New Roman"/>
                <w:spacing w:val="2"/>
                <w:sz w:val="18"/>
                <w:szCs w:val="23"/>
              </w:rPr>
              <w:t>Организационно</w:t>
            </w:r>
            <w:r w:rsidRPr="00D152A2">
              <w:rPr>
                <w:rFonts w:eastAsia="Times New Roman"/>
                <w:spacing w:val="2"/>
                <w:sz w:val="18"/>
                <w:szCs w:val="23"/>
              </w:rPr>
              <w:softHyphen/>
              <w:t>методические</w:t>
            </w:r>
            <w:proofErr w:type="spellEnd"/>
            <w:r w:rsidRPr="00D152A2">
              <w:rPr>
                <w:rFonts w:eastAsia="Times New Roman"/>
                <w:spacing w:val="2"/>
                <w:sz w:val="18"/>
                <w:szCs w:val="23"/>
              </w:rPr>
              <w:t xml:space="preserve"> указания не определены.</w:t>
            </w:r>
          </w:p>
          <w:p w:rsidR="007E0220" w:rsidRPr="008C1C6A" w:rsidRDefault="007E0220" w:rsidP="00DC1954">
            <w:pPr>
              <w:widowControl w:val="0"/>
              <w:spacing w:after="0" w:line="274" w:lineRule="exact"/>
              <w:ind w:left="20"/>
              <w:rPr>
                <w:rFonts w:eastAsia="Times New Roman"/>
                <w:color w:val="000000"/>
                <w:spacing w:val="2"/>
                <w:sz w:val="18"/>
                <w:szCs w:val="22"/>
                <w:shd w:val="clear" w:color="auto" w:fill="FFFFFF"/>
              </w:rPr>
            </w:pPr>
          </w:p>
          <w:p w:rsidR="007E0220" w:rsidRPr="00D152A2" w:rsidRDefault="007E0220" w:rsidP="00DC1954">
            <w:pPr>
              <w:widowControl w:val="0"/>
              <w:spacing w:after="0" w:line="240" w:lineRule="auto"/>
              <w:ind w:firstLine="708"/>
              <w:rPr>
                <w:rFonts w:ascii="Courier New" w:eastAsia="Courier New" w:hAnsi="Courier New" w:cs="Courier New"/>
                <w:color w:val="000000"/>
                <w:sz w:val="18"/>
                <w:szCs w:val="24"/>
              </w:rPr>
            </w:pPr>
          </w:p>
        </w:tc>
      </w:tr>
    </w:tbl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E0220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  <w:sectPr w:rsidR="007E0220" w:rsidSect="00DC1954">
          <w:pgSz w:w="16838" w:h="11906" w:orient="landscape"/>
          <w:pgMar w:top="709" w:right="1134" w:bottom="1134" w:left="1134" w:header="709" w:footer="709" w:gutter="0"/>
          <w:cols w:space="708"/>
          <w:titlePg/>
          <w:docGrid w:linePitch="381"/>
        </w:sectPr>
      </w:pPr>
    </w:p>
    <w:p w:rsidR="007E0220" w:rsidRPr="0098422B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4.8.2. В</w:t>
      </w:r>
      <w:r w:rsidRPr="0098422B">
        <w:rPr>
          <w:sz w:val="24"/>
          <w:szCs w:val="24"/>
        </w:rPr>
        <w:t xml:space="preserve">ариативная часть. </w:t>
      </w:r>
    </w:p>
    <w:p w:rsidR="007E0220" w:rsidRPr="0098422B" w:rsidRDefault="007E0220" w:rsidP="007E0220">
      <w:pPr>
        <w:tabs>
          <w:tab w:val="left" w:pos="709"/>
        </w:tabs>
        <w:spacing w:after="0" w:line="360" w:lineRule="auto"/>
        <w:jc w:val="both"/>
        <w:rPr>
          <w:rFonts w:eastAsia="Microsoft Sans Serif"/>
          <w:color w:val="0070C0"/>
          <w:sz w:val="24"/>
          <w:szCs w:val="24"/>
        </w:rPr>
      </w:pPr>
      <w:r w:rsidRPr="0098422B">
        <w:rPr>
          <w:sz w:val="24"/>
          <w:szCs w:val="24"/>
        </w:rPr>
        <w:t xml:space="preserve">             Задания представляют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Pr="0098422B">
        <w:rPr>
          <w:rFonts w:eastAsia="Microsoft Sans Serif"/>
          <w:sz w:val="24"/>
          <w:szCs w:val="24"/>
        </w:rPr>
        <w:t xml:space="preserve">проектировании, разработке, выполнении работы. </w:t>
      </w:r>
    </w:p>
    <w:p w:rsidR="007E0220" w:rsidRPr="0098422B" w:rsidRDefault="007E0220" w:rsidP="007E0220">
      <w:pPr>
        <w:spacing w:after="0" w:line="360" w:lineRule="auto"/>
        <w:ind w:firstLine="708"/>
        <w:jc w:val="both"/>
        <w:rPr>
          <w:color w:val="FF0000"/>
          <w:sz w:val="24"/>
          <w:szCs w:val="24"/>
        </w:rPr>
      </w:pPr>
      <w:r w:rsidRPr="0098422B">
        <w:rPr>
          <w:sz w:val="24"/>
          <w:szCs w:val="24"/>
        </w:rPr>
        <w:t>Вариантная  часть  комплексного  задания  II  уровня  представляет  собой практическое задание, которое содержит 2  задачи:</w:t>
      </w:r>
    </w:p>
    <w:p w:rsidR="007E0220" w:rsidRPr="0098422B" w:rsidRDefault="007E0220" w:rsidP="007E0220">
      <w:pPr>
        <w:spacing w:after="0" w:line="360" w:lineRule="auto"/>
        <w:rPr>
          <w:sz w:val="24"/>
          <w:szCs w:val="24"/>
        </w:rPr>
      </w:pPr>
      <w:r w:rsidRPr="0098422B">
        <w:rPr>
          <w:sz w:val="24"/>
          <w:szCs w:val="24"/>
        </w:rPr>
        <w:t>- «Разработка конспекта фрагмента основной части занятия»;</w:t>
      </w:r>
    </w:p>
    <w:p w:rsidR="007E0220" w:rsidRPr="0098422B" w:rsidRDefault="007E0220" w:rsidP="007E0220">
      <w:pPr>
        <w:widowControl w:val="0"/>
        <w:spacing w:after="0" w:line="360" w:lineRule="auto"/>
        <w:rPr>
          <w:color w:val="000000"/>
          <w:spacing w:val="2"/>
          <w:sz w:val="24"/>
          <w:szCs w:val="24"/>
        </w:rPr>
      </w:pPr>
      <w:r w:rsidRPr="0098422B">
        <w:rPr>
          <w:color w:val="000000"/>
          <w:spacing w:val="2"/>
          <w:sz w:val="24"/>
          <w:szCs w:val="24"/>
        </w:rPr>
        <w:t>- «Проведение фрагмента основной части занятия».</w:t>
      </w:r>
    </w:p>
    <w:p w:rsidR="007E0220" w:rsidRPr="0098422B" w:rsidRDefault="007E0220" w:rsidP="007E0220">
      <w:pPr>
        <w:spacing w:after="0" w:line="360" w:lineRule="auto"/>
        <w:ind w:firstLine="708"/>
        <w:jc w:val="both"/>
        <w:rPr>
          <w:sz w:val="24"/>
          <w:szCs w:val="24"/>
        </w:rPr>
      </w:pPr>
      <w:r w:rsidRPr="0098422B">
        <w:rPr>
          <w:sz w:val="24"/>
          <w:szCs w:val="24"/>
        </w:rPr>
        <w:t>Оценивание  конкурсного  задания   вариативной  части  комплексного задания II уровня осуществляется следующим образом:</w:t>
      </w:r>
    </w:p>
    <w:p w:rsidR="007E0220" w:rsidRPr="0098422B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 xml:space="preserve">1 задача  –14 баллов; </w:t>
      </w:r>
    </w:p>
    <w:p w:rsidR="007E0220" w:rsidRPr="0098422B" w:rsidRDefault="007E0220" w:rsidP="007E0220">
      <w:pPr>
        <w:spacing w:after="0" w:line="360" w:lineRule="auto"/>
        <w:jc w:val="both"/>
        <w:rPr>
          <w:sz w:val="24"/>
          <w:szCs w:val="24"/>
        </w:rPr>
      </w:pPr>
      <w:r w:rsidRPr="0098422B">
        <w:rPr>
          <w:sz w:val="24"/>
          <w:szCs w:val="24"/>
        </w:rPr>
        <w:t>2 задача – 21 балл.</w:t>
      </w:r>
    </w:p>
    <w:p w:rsidR="007E0220" w:rsidRPr="0098422B" w:rsidRDefault="007E0220" w:rsidP="007E0220">
      <w:pPr>
        <w:spacing w:after="0" w:line="240" w:lineRule="auto"/>
        <w:jc w:val="center"/>
        <w:rPr>
          <w:sz w:val="24"/>
          <w:szCs w:val="24"/>
        </w:rPr>
      </w:pPr>
      <w:r w:rsidRPr="0098422B">
        <w:rPr>
          <w:sz w:val="24"/>
          <w:szCs w:val="24"/>
        </w:rPr>
        <w:t>Критерии оценки 1 задачи:</w:t>
      </w:r>
    </w:p>
    <w:p w:rsidR="007E0220" w:rsidRDefault="007E0220" w:rsidP="007E0220">
      <w:pPr>
        <w:spacing w:after="0" w:line="240" w:lineRule="auto"/>
        <w:jc w:val="center"/>
        <w:rPr>
          <w:sz w:val="24"/>
          <w:szCs w:val="24"/>
        </w:rPr>
      </w:pPr>
      <w:r w:rsidRPr="0098422B">
        <w:rPr>
          <w:sz w:val="24"/>
          <w:szCs w:val="24"/>
        </w:rPr>
        <w:t>«Разработка конспекта фрагмента основной части занятия»</w:t>
      </w:r>
    </w:p>
    <w:p w:rsidR="007E0220" w:rsidRPr="0098422B" w:rsidRDefault="007E0220" w:rsidP="007E022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522"/>
        <w:gridCol w:w="1718"/>
      </w:tblGrid>
      <w:tr w:rsidR="007E0220" w:rsidRPr="00720FB9" w:rsidTr="00DC1954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№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Критерии оценки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after="60"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Количество</w:t>
            </w:r>
          </w:p>
          <w:p w:rsidR="007E0220" w:rsidRPr="00720FB9" w:rsidRDefault="007E0220" w:rsidP="00DC1954">
            <w:pPr>
              <w:widowControl w:val="0"/>
              <w:spacing w:before="60"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баллов</w:t>
            </w:r>
          </w:p>
        </w:tc>
      </w:tr>
      <w:tr w:rsidR="007E0220" w:rsidRPr="00720FB9" w:rsidTr="00DC1954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Правильность и послед</w:t>
            </w:r>
            <w:r>
              <w:rPr>
                <w:color w:val="000000"/>
                <w:spacing w:val="2"/>
                <w:sz w:val="22"/>
                <w:szCs w:val="23"/>
              </w:rPr>
              <w:t>овательность определения частны</w:t>
            </w:r>
            <w:r w:rsidRPr="00720FB9">
              <w:rPr>
                <w:color w:val="000000"/>
                <w:spacing w:val="2"/>
                <w:sz w:val="22"/>
                <w:szCs w:val="23"/>
              </w:rPr>
              <w:t>х задач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Соответствие средств основной задаче, частным задачам занятия, возрасту занимающихся, особенностям контингента занимающихся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Соответствие методов и методических приёмов задачам занятия, возрасту занимающихся, особенностям контингента занимающихся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Оптимальность дозирования нагрузки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Правильность используемой терминологии, соблюдение правил записи упражнений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Полнота и методическая оправданность записей в графе «Организационно-методические указания»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rPr>
                <w:color w:val="000000"/>
                <w:spacing w:val="2"/>
                <w:sz w:val="22"/>
                <w:szCs w:val="23"/>
              </w:rPr>
            </w:pPr>
            <w:r>
              <w:rPr>
                <w:color w:val="000000"/>
                <w:spacing w:val="2"/>
                <w:sz w:val="22"/>
                <w:szCs w:val="23"/>
              </w:rPr>
              <w:t>Оригинальность подобранных сре</w:t>
            </w:r>
            <w:proofErr w:type="gramStart"/>
            <w:r>
              <w:rPr>
                <w:color w:val="000000"/>
                <w:spacing w:val="2"/>
                <w:sz w:val="22"/>
                <w:szCs w:val="23"/>
              </w:rPr>
              <w:t xml:space="preserve">дств </w:t>
            </w:r>
            <w:r w:rsidRPr="00720FB9">
              <w:rPr>
                <w:color w:val="000000"/>
                <w:spacing w:val="2"/>
                <w:sz w:val="22"/>
                <w:szCs w:val="23"/>
              </w:rPr>
              <w:t>дл</w:t>
            </w:r>
            <w:proofErr w:type="gramEnd"/>
            <w:r w:rsidRPr="00720FB9">
              <w:rPr>
                <w:color w:val="000000"/>
                <w:spacing w:val="2"/>
                <w:sz w:val="22"/>
                <w:szCs w:val="23"/>
              </w:rPr>
              <w:t>я решения задач занятия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E0220" w:rsidRPr="00720FB9" w:rsidTr="00DC1954">
        <w:trPr>
          <w:trHeight w:hRule="exact" w:val="307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ind w:left="120"/>
              <w:rPr>
                <w:b/>
                <w:color w:val="000000"/>
                <w:spacing w:val="2"/>
                <w:sz w:val="22"/>
                <w:szCs w:val="23"/>
              </w:rPr>
            </w:pPr>
            <w:r w:rsidRPr="00720FB9">
              <w:rPr>
                <w:b/>
                <w:color w:val="000000"/>
                <w:spacing w:val="2"/>
                <w:sz w:val="22"/>
                <w:szCs w:val="23"/>
              </w:rPr>
              <w:t>Максимальное количество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720FB9" w:rsidRDefault="007E0220" w:rsidP="00DC1954">
            <w:pPr>
              <w:widowControl w:val="0"/>
              <w:spacing w:line="230" w:lineRule="exact"/>
              <w:jc w:val="center"/>
              <w:rPr>
                <w:b/>
                <w:color w:val="000000"/>
                <w:spacing w:val="2"/>
                <w:sz w:val="22"/>
                <w:szCs w:val="23"/>
              </w:rPr>
            </w:pPr>
            <w:r w:rsidRPr="00720FB9">
              <w:rPr>
                <w:b/>
                <w:color w:val="000000"/>
                <w:spacing w:val="2"/>
                <w:sz w:val="22"/>
                <w:szCs w:val="23"/>
              </w:rPr>
              <w:t>14</w:t>
            </w:r>
          </w:p>
        </w:tc>
      </w:tr>
    </w:tbl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spacing w:after="0"/>
        <w:jc w:val="center"/>
        <w:rPr>
          <w:sz w:val="24"/>
        </w:rPr>
      </w:pPr>
      <w:r w:rsidRPr="005F26CC">
        <w:rPr>
          <w:sz w:val="24"/>
        </w:rPr>
        <w:lastRenderedPageBreak/>
        <w:t>Описание критериев оценки выполнения 1 задачи вариативной части</w:t>
      </w:r>
      <w:r>
        <w:rPr>
          <w:sz w:val="24"/>
        </w:rPr>
        <w:t xml:space="preserve"> </w:t>
      </w:r>
    </w:p>
    <w:p w:rsidR="007E0220" w:rsidRDefault="007E0220" w:rsidP="007E0220">
      <w:pPr>
        <w:spacing w:after="0" w:line="360" w:lineRule="auto"/>
        <w:jc w:val="center"/>
        <w:rPr>
          <w:sz w:val="24"/>
          <w:szCs w:val="24"/>
        </w:rPr>
      </w:pPr>
      <w:r w:rsidRPr="0098422B">
        <w:rPr>
          <w:sz w:val="24"/>
          <w:szCs w:val="24"/>
        </w:rPr>
        <w:t>«Разработка конспекта фрагмента основной части занятия»</w:t>
      </w:r>
    </w:p>
    <w:p w:rsidR="007E0220" w:rsidRPr="005F26CC" w:rsidRDefault="007E0220" w:rsidP="007E0220">
      <w:pPr>
        <w:spacing w:after="0" w:line="360" w:lineRule="auto"/>
        <w:jc w:val="center"/>
        <w:rPr>
          <w:b/>
          <w:sz w:val="20"/>
          <w:szCs w:val="22"/>
        </w:rPr>
      </w:pPr>
    </w:p>
    <w:tbl>
      <w:tblPr>
        <w:tblpPr w:leftFromText="180" w:rightFromText="180" w:vertAnchor="text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82"/>
        <w:gridCol w:w="2410"/>
        <w:gridCol w:w="2410"/>
        <w:gridCol w:w="2409"/>
      </w:tblGrid>
      <w:tr w:rsidR="007E0220" w:rsidTr="00DC1954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left="160" w:firstLine="0"/>
            </w:pPr>
            <w:r>
              <w:t>№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left="160"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«0»</w:t>
            </w:r>
          </w:p>
        </w:tc>
      </w:tr>
      <w:tr w:rsidR="007E0220" w:rsidTr="00DC1954">
        <w:trPr>
          <w:trHeight w:hRule="exact" w:val="16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</w:rPr>
            </w:pPr>
            <w:r w:rsidRPr="005F26CC">
              <w:rPr>
                <w:sz w:val="20"/>
              </w:rPr>
              <w:t>Правильность и послед</w:t>
            </w:r>
            <w:r>
              <w:rPr>
                <w:sz w:val="20"/>
              </w:rPr>
              <w:t>овательность определения частны</w:t>
            </w:r>
            <w:r w:rsidRPr="005F26CC">
              <w:rPr>
                <w:sz w:val="20"/>
              </w:rPr>
              <w:t>х задач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126" w:firstLine="0"/>
              <w:rPr>
                <w:sz w:val="20"/>
              </w:rPr>
            </w:pPr>
            <w:r w:rsidRPr="005F26CC">
              <w:rPr>
                <w:sz w:val="20"/>
              </w:rPr>
              <w:t>частные задачи соответствуют общей задаче занятия, определена целесообразная их последовательность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90" w:firstLine="0"/>
              <w:rPr>
                <w:sz w:val="20"/>
              </w:rPr>
            </w:pPr>
            <w:r w:rsidRPr="005F26CC">
              <w:rPr>
                <w:sz w:val="20"/>
              </w:rPr>
              <w:t>частные задачи частично соответствуют общей задаче занятия</w:t>
            </w:r>
            <w:r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  <w:r w:rsidRPr="005F26CC">
              <w:rPr>
                <w:sz w:val="20"/>
              </w:rPr>
              <w:t>частные задачи не соответствуют общей задаче занятия</w:t>
            </w:r>
            <w:r>
              <w:rPr>
                <w:sz w:val="20"/>
              </w:rPr>
              <w:t>.</w:t>
            </w:r>
          </w:p>
        </w:tc>
      </w:tr>
      <w:tr w:rsidR="007E0220" w:rsidTr="00DC1954">
        <w:trPr>
          <w:trHeight w:hRule="exact" w:val="23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>Соответствие средств (физических упражнений, технических средств и др.) основной задаче, частным  задачам занятия, возрасту занимающихся, особенностям контингента</w:t>
            </w:r>
            <w:r>
              <w:rPr>
                <w:sz w:val="20"/>
                <w:szCs w:val="20"/>
              </w:rPr>
              <w:t xml:space="preserve"> занимающихся</w:t>
            </w:r>
            <w:r w:rsidRPr="005F26C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30" w:lineRule="exact"/>
              <w:ind w:left="126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 xml:space="preserve">средства соответствуют задачам занятия, возрасту </w:t>
            </w:r>
            <w:proofErr w:type="gramStart"/>
            <w:r w:rsidRPr="005F26CC">
              <w:rPr>
                <w:sz w:val="20"/>
                <w:szCs w:val="20"/>
              </w:rPr>
              <w:t>занимающихся</w:t>
            </w:r>
            <w:proofErr w:type="gramEnd"/>
            <w:r w:rsidRPr="005F26CC">
              <w:rPr>
                <w:sz w:val="20"/>
                <w:szCs w:val="20"/>
              </w:rPr>
              <w:t>; особенностям  контингента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30" w:lineRule="exact"/>
              <w:ind w:left="126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30" w:lineRule="exact"/>
              <w:ind w:left="90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 xml:space="preserve">средства частично соответствуют задачам занятия, возрасту </w:t>
            </w:r>
            <w:proofErr w:type="gramStart"/>
            <w:r w:rsidRPr="005F26CC">
              <w:rPr>
                <w:sz w:val="20"/>
                <w:szCs w:val="20"/>
              </w:rPr>
              <w:t>занимающихся</w:t>
            </w:r>
            <w:proofErr w:type="gramEnd"/>
            <w:r w:rsidRPr="005F26CC">
              <w:rPr>
                <w:sz w:val="20"/>
                <w:szCs w:val="20"/>
              </w:rPr>
              <w:t>, особенностям  контингента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30" w:lineRule="exact"/>
              <w:ind w:left="90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9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30" w:lineRule="exact"/>
              <w:ind w:left="54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 xml:space="preserve">средства не соответствуют задачам занятия, возрасту </w:t>
            </w:r>
            <w:proofErr w:type="gramStart"/>
            <w:r w:rsidRPr="005F26CC">
              <w:rPr>
                <w:sz w:val="20"/>
                <w:szCs w:val="20"/>
              </w:rPr>
              <w:t>занимающихся</w:t>
            </w:r>
            <w:proofErr w:type="gramEnd"/>
            <w:r w:rsidRPr="005F26CC">
              <w:rPr>
                <w:sz w:val="20"/>
                <w:szCs w:val="20"/>
              </w:rPr>
              <w:t>, особенностям  контингента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30" w:lineRule="exact"/>
              <w:ind w:left="54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right="340" w:firstLine="0"/>
              <w:rPr>
                <w:sz w:val="20"/>
                <w:szCs w:val="20"/>
              </w:rPr>
            </w:pPr>
          </w:p>
        </w:tc>
      </w:tr>
      <w:tr w:rsidR="007E0220" w:rsidTr="00DC1954">
        <w:trPr>
          <w:trHeight w:hRule="exact" w:val="22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>Соответствие методов и методических приёмов задачам занятия, возрасту занимающихся, особенностям контингента занимающихся</w:t>
            </w:r>
            <w:r>
              <w:rPr>
                <w:sz w:val="20"/>
                <w:szCs w:val="20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widowControl w:val="0"/>
              <w:spacing w:after="0" w:line="274" w:lineRule="exact"/>
              <w:ind w:left="126"/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F26CC"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  <w:t>методы и методические приёмы соответствуют задачам</w:t>
            </w:r>
            <w:r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F26CC"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занятия, возрасту </w:t>
            </w:r>
            <w:proofErr w:type="gramStart"/>
            <w:r w:rsidRPr="005F26CC"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5F26CC"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  <w:t>, особенностям контингента занимающихся</w:t>
            </w:r>
            <w:r>
              <w:rPr>
                <w:rFonts w:eastAsia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90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>методы и методические приёмы частично соответствуют задачам</w:t>
            </w:r>
            <w:r>
              <w:rPr>
                <w:sz w:val="20"/>
                <w:szCs w:val="20"/>
              </w:rPr>
              <w:t xml:space="preserve"> </w:t>
            </w:r>
            <w:r w:rsidRPr="005F26CC">
              <w:rPr>
                <w:sz w:val="20"/>
                <w:szCs w:val="20"/>
              </w:rPr>
              <w:t xml:space="preserve">занятия и возрасту </w:t>
            </w:r>
            <w:proofErr w:type="gramStart"/>
            <w:r w:rsidRPr="005F26CC">
              <w:rPr>
                <w:sz w:val="20"/>
                <w:szCs w:val="20"/>
              </w:rPr>
              <w:t>занимающихся</w:t>
            </w:r>
            <w:proofErr w:type="gramEnd"/>
            <w:r w:rsidRPr="005F26CC">
              <w:rPr>
                <w:sz w:val="20"/>
                <w:szCs w:val="20"/>
              </w:rPr>
              <w:t>, особенностям контингента занимающихся</w:t>
            </w:r>
            <w:r>
              <w:rPr>
                <w:sz w:val="20"/>
                <w:szCs w:val="20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54" w:firstLine="0"/>
              <w:rPr>
                <w:sz w:val="20"/>
                <w:szCs w:val="20"/>
              </w:rPr>
            </w:pPr>
            <w:r w:rsidRPr="005F26CC">
              <w:rPr>
                <w:sz w:val="20"/>
                <w:szCs w:val="20"/>
              </w:rPr>
              <w:t xml:space="preserve">методы и методические приёмы не соответствуют задачам занятия, возрасту </w:t>
            </w:r>
            <w:proofErr w:type="gramStart"/>
            <w:r w:rsidRPr="005F26CC">
              <w:rPr>
                <w:sz w:val="20"/>
                <w:szCs w:val="20"/>
              </w:rPr>
              <w:t>занимающихся</w:t>
            </w:r>
            <w:proofErr w:type="gramEnd"/>
            <w:r w:rsidRPr="005F26CC">
              <w:rPr>
                <w:sz w:val="20"/>
                <w:szCs w:val="20"/>
              </w:rPr>
              <w:t>, особенностям контингента занимающихся</w:t>
            </w:r>
            <w:r>
              <w:rPr>
                <w:sz w:val="20"/>
                <w:szCs w:val="20"/>
              </w:rPr>
              <w:t>.</w:t>
            </w:r>
          </w:p>
          <w:p w:rsidR="007E0220" w:rsidRPr="005F26CC" w:rsidRDefault="007E0220" w:rsidP="00DC1954">
            <w:pPr>
              <w:pStyle w:val="40"/>
              <w:shd w:val="clear" w:color="auto" w:fill="auto"/>
              <w:spacing w:line="274" w:lineRule="exact"/>
              <w:ind w:left="20" w:right="340" w:firstLine="0"/>
              <w:rPr>
                <w:sz w:val="20"/>
                <w:szCs w:val="20"/>
              </w:rPr>
            </w:pPr>
          </w:p>
        </w:tc>
      </w:tr>
      <w:tr w:rsidR="007E0220" w:rsidTr="00DC1954">
        <w:trPr>
          <w:trHeight w:hRule="exact" w:val="16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</w:rPr>
            </w:pPr>
            <w:r w:rsidRPr="00FD0185">
              <w:rPr>
                <w:sz w:val="20"/>
              </w:rPr>
              <w:t>Оптимальность</w:t>
            </w:r>
          </w:p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</w:rPr>
            </w:pPr>
            <w:r w:rsidRPr="00FD0185">
              <w:rPr>
                <w:sz w:val="20"/>
              </w:rPr>
              <w:t>дозирования</w:t>
            </w:r>
          </w:p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</w:rPr>
            </w:pPr>
            <w:r w:rsidRPr="00FD0185">
              <w:rPr>
                <w:sz w:val="20"/>
              </w:rPr>
              <w:t>нагрузки</w:t>
            </w:r>
            <w:r>
              <w:rPr>
                <w:sz w:val="20"/>
              </w:rPr>
              <w:t>.</w:t>
            </w:r>
          </w:p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32" w:firstLine="13"/>
              <w:rPr>
                <w:sz w:val="20"/>
              </w:rPr>
            </w:pPr>
            <w:r w:rsidRPr="00FD0185">
              <w:rPr>
                <w:sz w:val="20"/>
              </w:rPr>
              <w:t xml:space="preserve">нагрузка соответствует возрасту и задачам занятия, особенностям контингента </w:t>
            </w:r>
            <w:proofErr w:type="gramStart"/>
            <w:r w:rsidRPr="00FD0185"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>.</w:t>
            </w:r>
          </w:p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32" w:firstLine="13"/>
              <w:rPr>
                <w:sz w:val="20"/>
              </w:rPr>
            </w:pPr>
            <w:r w:rsidRPr="00FD0185">
              <w:rPr>
                <w:sz w:val="20"/>
              </w:rPr>
              <w:t>нагрузка частично соответствует возрасту и задачам занятия, особенностям контингента</w:t>
            </w:r>
            <w:r>
              <w:rPr>
                <w:sz w:val="20"/>
              </w:rPr>
              <w:t xml:space="preserve"> </w:t>
            </w:r>
            <w:r w:rsidRPr="00FD0185">
              <w:rPr>
                <w:sz w:val="20"/>
              </w:rPr>
              <w:t xml:space="preserve"> </w:t>
            </w:r>
            <w:proofErr w:type="gramStart"/>
            <w:r w:rsidRPr="00FD0185"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>.</w:t>
            </w:r>
          </w:p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31" w:firstLine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left="131" w:right="260" w:firstLine="0"/>
              <w:rPr>
                <w:sz w:val="20"/>
              </w:rPr>
            </w:pPr>
            <w:r w:rsidRPr="00FD0185">
              <w:rPr>
                <w:sz w:val="20"/>
              </w:rPr>
              <w:t xml:space="preserve">нагрузка не соответствует возрасту и задачам занятия, особенностям контингента </w:t>
            </w:r>
            <w:proofErr w:type="gramStart"/>
            <w:r w:rsidRPr="00FD0185"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>.</w:t>
            </w:r>
          </w:p>
          <w:p w:rsidR="007E0220" w:rsidRPr="00FD0185" w:rsidRDefault="007E0220" w:rsidP="00DC1954">
            <w:pPr>
              <w:pStyle w:val="40"/>
              <w:shd w:val="clear" w:color="auto" w:fill="auto"/>
              <w:spacing w:line="274" w:lineRule="exact"/>
              <w:ind w:right="340" w:firstLine="0"/>
              <w:rPr>
                <w:sz w:val="20"/>
              </w:rPr>
            </w:pPr>
          </w:p>
        </w:tc>
      </w:tr>
      <w:tr w:rsidR="007E0220" w:rsidTr="00DC1954">
        <w:trPr>
          <w:trHeight w:hRule="exact" w:val="14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</w:rPr>
            </w:pPr>
            <w:r w:rsidRPr="009B3AAD">
              <w:rPr>
                <w:sz w:val="20"/>
              </w:rPr>
              <w:t>Правильность используемой терминологии, соблюдение правил записи упражнений.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left="132" w:firstLine="0"/>
              <w:rPr>
                <w:sz w:val="20"/>
              </w:rPr>
            </w:pPr>
            <w:r w:rsidRPr="009B3AAD">
              <w:rPr>
                <w:sz w:val="20"/>
              </w:rPr>
              <w:t>соблюдены требования к терминологии, соблюдены правила записи упражнений.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left="131" w:firstLine="0"/>
              <w:rPr>
                <w:sz w:val="20"/>
              </w:rPr>
            </w:pPr>
            <w:r w:rsidRPr="009B3AAD">
              <w:rPr>
                <w:sz w:val="20"/>
              </w:rPr>
              <w:t>частично соблюдены требования к терминологии, частично соблюдены  правила записи упражнений.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left="131" w:right="260" w:firstLine="0"/>
              <w:rPr>
                <w:sz w:val="20"/>
              </w:rPr>
            </w:pPr>
            <w:r w:rsidRPr="009B3AAD">
              <w:rPr>
                <w:sz w:val="20"/>
              </w:rPr>
              <w:t xml:space="preserve">не соблюдены требования к терминологии, не соблюдены правила записи </w:t>
            </w:r>
            <w:r w:rsidRPr="009B3AAD">
              <w:rPr>
                <w:rStyle w:val="23"/>
                <w:sz w:val="20"/>
                <w:u w:val="none"/>
              </w:rPr>
              <w:t>упражнений.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right="340" w:firstLine="0"/>
              <w:jc w:val="right"/>
              <w:rPr>
                <w:sz w:val="20"/>
              </w:rPr>
            </w:pPr>
          </w:p>
        </w:tc>
      </w:tr>
      <w:tr w:rsidR="007E0220" w:rsidTr="00DC1954">
        <w:trPr>
          <w:trHeight w:hRule="exact" w:val="1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  <w:r w:rsidRPr="009B3AAD">
              <w:rPr>
                <w:sz w:val="20"/>
              </w:rPr>
              <w:t>Полнота и методическая оправданность записей в графе «Организационно</w:t>
            </w:r>
            <w:r w:rsidRPr="009B3AAD">
              <w:rPr>
                <w:sz w:val="20"/>
              </w:rPr>
              <w:softHyphen/>
            </w:r>
            <w:r>
              <w:rPr>
                <w:sz w:val="20"/>
              </w:rPr>
              <w:t>-методические указания».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  <w:proofErr w:type="spellStart"/>
            <w:r w:rsidRPr="009B3AAD">
              <w:rPr>
                <w:sz w:val="20"/>
              </w:rPr>
              <w:t>организационно</w:t>
            </w:r>
            <w:r w:rsidRPr="009B3AAD">
              <w:rPr>
                <w:sz w:val="20"/>
              </w:rPr>
              <w:softHyphen/>
              <w:t>методические</w:t>
            </w:r>
            <w:proofErr w:type="spellEnd"/>
            <w:r w:rsidRPr="009B3AAD">
              <w:rPr>
                <w:sz w:val="20"/>
              </w:rPr>
              <w:t xml:space="preserve"> указания соответствуют специфике средств и методов решения задач занятия</w:t>
            </w:r>
            <w:r>
              <w:rPr>
                <w:sz w:val="20"/>
              </w:rPr>
              <w:t>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  <w:proofErr w:type="spellStart"/>
            <w:r w:rsidRPr="009B3AAD">
              <w:rPr>
                <w:sz w:val="20"/>
              </w:rPr>
              <w:t>организационно</w:t>
            </w:r>
            <w:r w:rsidRPr="009B3AAD">
              <w:rPr>
                <w:sz w:val="20"/>
              </w:rPr>
              <w:softHyphen/>
              <w:t>методические</w:t>
            </w:r>
            <w:proofErr w:type="spellEnd"/>
            <w:r w:rsidRPr="009B3AAD">
              <w:rPr>
                <w:sz w:val="20"/>
              </w:rPr>
              <w:t xml:space="preserve"> указания частично соответствуют специфике средств и методов решения задач занятия</w:t>
            </w:r>
            <w:r>
              <w:rPr>
                <w:sz w:val="20"/>
              </w:rPr>
              <w:t>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  <w:proofErr w:type="spellStart"/>
            <w:r w:rsidRPr="009B3AAD">
              <w:rPr>
                <w:sz w:val="20"/>
              </w:rPr>
              <w:t>организационно</w:t>
            </w:r>
            <w:r w:rsidRPr="009B3AAD">
              <w:rPr>
                <w:sz w:val="20"/>
              </w:rPr>
              <w:softHyphen/>
              <w:t>методические</w:t>
            </w:r>
            <w:proofErr w:type="spellEnd"/>
            <w:r w:rsidRPr="009B3AAD">
              <w:rPr>
                <w:sz w:val="20"/>
              </w:rPr>
              <w:t xml:space="preserve"> указания не соответствуют специфике средств и методов</w:t>
            </w:r>
            <w:r>
              <w:rPr>
                <w:sz w:val="20"/>
              </w:rPr>
              <w:t xml:space="preserve"> </w:t>
            </w:r>
            <w:r w:rsidRPr="009B3AAD">
              <w:rPr>
                <w:sz w:val="20"/>
              </w:rPr>
              <w:t xml:space="preserve"> задач занятия</w:t>
            </w:r>
            <w:r>
              <w:rPr>
                <w:sz w:val="20"/>
              </w:rPr>
              <w:t>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right="340" w:firstLine="0"/>
              <w:rPr>
                <w:sz w:val="20"/>
              </w:rPr>
            </w:pPr>
          </w:p>
        </w:tc>
      </w:tr>
      <w:tr w:rsidR="007E0220" w:rsidTr="00DC1954">
        <w:trPr>
          <w:trHeight w:hRule="exact" w:val="11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60" w:firstLine="0"/>
            </w:pPr>
            <w: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F9208D" w:rsidRDefault="007E0220" w:rsidP="00DC1954">
            <w:pPr>
              <w:pStyle w:val="40"/>
              <w:shd w:val="clear" w:color="auto" w:fill="auto"/>
              <w:spacing w:line="274" w:lineRule="exact"/>
              <w:ind w:left="162" w:firstLine="0"/>
              <w:rPr>
                <w:sz w:val="20"/>
              </w:rPr>
            </w:pPr>
            <w:r w:rsidRPr="00F9208D">
              <w:rPr>
                <w:sz w:val="20"/>
              </w:rPr>
              <w:t>Оригинальность подобранного сре</w:t>
            </w:r>
            <w:proofErr w:type="gramStart"/>
            <w:r w:rsidRPr="00F9208D">
              <w:rPr>
                <w:sz w:val="20"/>
              </w:rPr>
              <w:t>дств дл</w:t>
            </w:r>
            <w:proofErr w:type="gramEnd"/>
            <w:r w:rsidRPr="00F9208D">
              <w:rPr>
                <w:sz w:val="20"/>
              </w:rPr>
              <w:t>я решения задач занятия</w:t>
            </w:r>
            <w:r>
              <w:rPr>
                <w:sz w:val="20"/>
              </w:rPr>
              <w:t>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F9208D" w:rsidRDefault="007E0220" w:rsidP="00DC1954">
            <w:pPr>
              <w:pStyle w:val="40"/>
              <w:shd w:val="clear" w:color="auto" w:fill="auto"/>
              <w:spacing w:line="274" w:lineRule="exact"/>
              <w:ind w:left="132" w:firstLine="0"/>
              <w:rPr>
                <w:sz w:val="20"/>
              </w:rPr>
            </w:pPr>
            <w:r w:rsidRPr="00F9208D">
              <w:rPr>
                <w:sz w:val="20"/>
              </w:rPr>
              <w:t>подобраны нестандартные средства для решения задач занятия.</w:t>
            </w:r>
          </w:p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9B3AAD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Pr="00380591" w:rsidRDefault="007E0220" w:rsidP="007E0220">
      <w:pPr>
        <w:spacing w:after="0" w:line="240" w:lineRule="auto"/>
        <w:jc w:val="center"/>
        <w:rPr>
          <w:sz w:val="24"/>
          <w:szCs w:val="22"/>
        </w:rPr>
      </w:pPr>
      <w:r w:rsidRPr="00380591">
        <w:rPr>
          <w:sz w:val="24"/>
          <w:szCs w:val="22"/>
        </w:rPr>
        <w:lastRenderedPageBreak/>
        <w:t>Критерии оценки  2 задачи:</w:t>
      </w:r>
    </w:p>
    <w:p w:rsidR="007E0220" w:rsidRDefault="007E0220" w:rsidP="007E0220">
      <w:pPr>
        <w:widowControl w:val="0"/>
        <w:spacing w:after="0" w:line="240" w:lineRule="auto"/>
        <w:jc w:val="center"/>
        <w:rPr>
          <w:color w:val="000000"/>
          <w:spacing w:val="2"/>
          <w:sz w:val="24"/>
          <w:szCs w:val="23"/>
        </w:rPr>
      </w:pPr>
      <w:r w:rsidRPr="00380591">
        <w:rPr>
          <w:color w:val="000000"/>
          <w:spacing w:val="2"/>
          <w:sz w:val="24"/>
          <w:szCs w:val="23"/>
        </w:rPr>
        <w:t>«Проведение фрагмента основной части занятия»</w:t>
      </w:r>
    </w:p>
    <w:p w:rsidR="007E0220" w:rsidRPr="00380591" w:rsidRDefault="007E0220" w:rsidP="007E0220">
      <w:pPr>
        <w:widowControl w:val="0"/>
        <w:spacing w:after="0" w:line="240" w:lineRule="auto"/>
        <w:jc w:val="center"/>
        <w:rPr>
          <w:color w:val="000000"/>
          <w:spacing w:val="2"/>
          <w:sz w:val="24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3"/>
        <w:gridCol w:w="1701"/>
      </w:tblGrid>
      <w:tr w:rsidR="007E0220" w:rsidRPr="00DE3BC3" w:rsidTr="00DC1954"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widowControl w:val="0"/>
              <w:spacing w:after="0" w:line="230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E3BC3">
              <w:rPr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widowControl w:val="0"/>
              <w:spacing w:after="0" w:line="230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E3BC3">
              <w:rPr>
                <w:color w:val="000000"/>
                <w:spacing w:val="2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widowControl w:val="0"/>
              <w:spacing w:after="0" w:line="230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E3BC3">
              <w:rPr>
                <w:color w:val="000000"/>
                <w:spacing w:val="2"/>
                <w:sz w:val="24"/>
                <w:szCs w:val="24"/>
              </w:rPr>
              <w:t>Количество</w:t>
            </w:r>
          </w:p>
          <w:p w:rsidR="007E0220" w:rsidRPr="00DE3BC3" w:rsidRDefault="007E0220" w:rsidP="00DC1954">
            <w:pPr>
              <w:widowControl w:val="0"/>
              <w:spacing w:after="0" w:line="230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E3BC3">
              <w:rPr>
                <w:color w:val="000000"/>
                <w:spacing w:val="2"/>
                <w:sz w:val="24"/>
                <w:szCs w:val="24"/>
              </w:rPr>
              <w:t>баллов</w:t>
            </w:r>
          </w:p>
        </w:tc>
      </w:tr>
      <w:tr w:rsidR="007E0220" w:rsidRPr="00DE3BC3" w:rsidTr="00DC1954"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характеризующие личностные качества педагога по физической культуре и спорту (учителя физической культуры)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rPr>
          <w:trHeight w:val="591"/>
        </w:trPr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характеризующие особенности организации тренировочного занятия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rPr>
          <w:trHeight w:val="571"/>
        </w:trPr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характеризующие особенности применения средств развития двигательных способностей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rPr>
          <w:trHeight w:val="725"/>
        </w:trPr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характеризующие особенности применения оборудования и инвентаря в тренировочном занятии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rPr>
          <w:trHeight w:val="595"/>
        </w:trPr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характеризующие особенности применения словесных и наглядных методов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характеризующие особенности применения практических методов при решении задач занятия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rPr>
          <w:trHeight w:val="696"/>
        </w:trPr>
        <w:tc>
          <w:tcPr>
            <w:tcW w:w="709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Критерии, дающие основание для получения дополнительных баллов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0-3</w:t>
            </w:r>
          </w:p>
        </w:tc>
      </w:tr>
      <w:tr w:rsidR="007E0220" w:rsidRPr="00DE3BC3" w:rsidTr="00DC1954">
        <w:trPr>
          <w:trHeight w:val="335"/>
        </w:trPr>
        <w:tc>
          <w:tcPr>
            <w:tcW w:w="8222" w:type="dxa"/>
            <w:gridSpan w:val="2"/>
            <w:shd w:val="clear" w:color="auto" w:fill="auto"/>
          </w:tcPr>
          <w:p w:rsidR="007E0220" w:rsidRPr="00DE3BC3" w:rsidRDefault="007E0220" w:rsidP="00DC1954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DE3BC3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7E0220" w:rsidRPr="00DE3BC3" w:rsidRDefault="007E0220" w:rsidP="00DC195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E3BC3">
              <w:rPr>
                <w:b/>
                <w:sz w:val="22"/>
                <w:szCs w:val="22"/>
              </w:rPr>
              <w:t>21</w:t>
            </w:r>
          </w:p>
        </w:tc>
      </w:tr>
    </w:tbl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spacing w:after="0"/>
        <w:jc w:val="center"/>
        <w:rPr>
          <w:sz w:val="24"/>
        </w:rPr>
      </w:pPr>
      <w:r w:rsidRPr="005F26CC">
        <w:rPr>
          <w:sz w:val="24"/>
        </w:rPr>
        <w:t xml:space="preserve">Описание критериев оценки выполнения </w:t>
      </w:r>
      <w:r>
        <w:rPr>
          <w:sz w:val="24"/>
        </w:rPr>
        <w:t>2</w:t>
      </w:r>
      <w:r w:rsidRPr="005F26CC">
        <w:rPr>
          <w:sz w:val="24"/>
        </w:rPr>
        <w:t xml:space="preserve"> задачи вариативной части</w:t>
      </w:r>
      <w:r>
        <w:rPr>
          <w:sz w:val="24"/>
        </w:rPr>
        <w:t xml:space="preserve"> </w:t>
      </w:r>
    </w:p>
    <w:p w:rsidR="007E0220" w:rsidRPr="00380591" w:rsidRDefault="007E0220" w:rsidP="007E0220">
      <w:pPr>
        <w:widowControl w:val="0"/>
        <w:spacing w:after="0" w:line="360" w:lineRule="auto"/>
        <w:jc w:val="center"/>
        <w:rPr>
          <w:color w:val="000000"/>
          <w:spacing w:val="2"/>
          <w:sz w:val="24"/>
          <w:szCs w:val="23"/>
        </w:rPr>
      </w:pPr>
      <w:r w:rsidRPr="00380591">
        <w:rPr>
          <w:color w:val="000000"/>
          <w:spacing w:val="2"/>
          <w:sz w:val="24"/>
          <w:szCs w:val="23"/>
        </w:rPr>
        <w:t>«Проведение фрагмента основной части занятия»</w:t>
      </w:r>
    </w:p>
    <w:p w:rsidR="007E0220" w:rsidRDefault="007E0220" w:rsidP="007E0220">
      <w:pPr>
        <w:spacing w:after="0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3793"/>
        <w:gridCol w:w="1315"/>
        <w:gridCol w:w="1411"/>
        <w:gridCol w:w="1421"/>
        <w:gridCol w:w="1565"/>
      </w:tblGrid>
      <w:tr w:rsidR="007E0220" w:rsidTr="00DC1954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left="140" w:firstLine="0"/>
            </w:pPr>
            <w:r>
              <w:t>№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left="140"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Критерии оценки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«3»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«1»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«0»</w:t>
            </w:r>
          </w:p>
        </w:tc>
      </w:tr>
      <w:tr w:rsidR="007E0220" w:rsidTr="00DC1954">
        <w:trPr>
          <w:trHeight w:hRule="exact" w:val="3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Критерии, характеризующие личностные качества педагога по физической культуре и спорту (учителя физической культуры):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-культура речи;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>-эмоциональность;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-стиль взаимоотношений с </w:t>
            </w:r>
            <w:proofErr w:type="gramStart"/>
            <w:r>
              <w:t>занимающимися</w:t>
            </w:r>
            <w:proofErr w:type="gramEnd"/>
            <w:r>
              <w:t>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</w:pPr>
            <w:r>
              <w:t>-владение педагогом по физической культуре и спорту (учителем физической культуры) содержанием занятия.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достаточно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firstLine="0"/>
              <w:jc w:val="center"/>
            </w:pPr>
            <w:r>
              <w:t>соблюдены</w:t>
            </w:r>
          </w:p>
        </w:tc>
      </w:tr>
      <w:tr w:rsidR="007E0220" w:rsidTr="00DC1954">
        <w:trPr>
          <w:trHeight w:hRule="exact" w:val="52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lastRenderedPageBreak/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Критерии, характеризующие особенности организации занятия: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-подготовка </w:t>
            </w:r>
            <w:proofErr w:type="gramStart"/>
            <w:r>
              <w:t>занимающихся</w:t>
            </w:r>
            <w:proofErr w:type="gramEnd"/>
            <w:r>
              <w:t xml:space="preserve"> к восприятию информации;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>-целесообразность применения методов организации деятельности занимающихся;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right="240" w:firstLine="0"/>
            </w:pPr>
            <w:r>
              <w:t xml:space="preserve">-соблюдение мер безопасности на занятии, обеспечение страховки и помощи;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right="240" w:firstLine="0"/>
            </w:pPr>
            <w:r>
              <w:t>-рациональное распределение времени между заданиями;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оптимальность чередования и смены видов деятельности;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>-правильный выбор педагогом по физической культуре и спорту (учителем физической культуры) места в спортивном зале.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достаточно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firstLine="0"/>
              <w:jc w:val="center"/>
            </w:pPr>
            <w:r>
              <w:t>соблюдены</w:t>
            </w:r>
          </w:p>
        </w:tc>
      </w:tr>
      <w:tr w:rsidR="007E0220" w:rsidTr="00DC1954">
        <w:trPr>
          <w:trHeight w:hRule="exact" w:val="22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</w:pPr>
            <w:r>
              <w:t>Критерии, характеризующие особенности применения сре</w:t>
            </w:r>
            <w:proofErr w:type="gramStart"/>
            <w:r>
              <w:t>дств дл</w:t>
            </w:r>
            <w:proofErr w:type="gramEnd"/>
            <w:r>
              <w:t xml:space="preserve">я решения задач занятия: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</w:pPr>
            <w:r>
              <w:t xml:space="preserve">-эффективность упражнений в решении задач занятия;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</w:pPr>
            <w:r>
              <w:t>-последовательность применения упражнений для решения задач занятия.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достаточно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firstLine="0"/>
              <w:jc w:val="center"/>
            </w:pPr>
            <w:r>
              <w:t>соблюдены</w:t>
            </w:r>
          </w:p>
        </w:tc>
      </w:tr>
      <w:tr w:rsidR="007E0220" w:rsidTr="00DC1954">
        <w:trPr>
          <w:trHeight w:hRule="exact" w:val="31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380" w:firstLine="0"/>
            </w:pPr>
            <w:r>
              <w:t>Критерии, характеризующие особенности применения оборудования и инвентаря в занятии: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-целесообразность применения оборудования и инвентаря при решении задач занятия;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-рациональное использование площади спортивного зала, размещение инвентаря и </w:t>
            </w:r>
            <w:r w:rsidRPr="00FD64AA">
              <w:rPr>
                <w:rStyle w:val="23"/>
                <w:u w:val="none"/>
              </w:rPr>
              <w:t>оборудования.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достаточно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firstLine="0"/>
              <w:jc w:val="center"/>
            </w:pPr>
            <w:r>
              <w:t>соблюдены</w:t>
            </w:r>
          </w:p>
        </w:tc>
      </w:tr>
      <w:tr w:rsidR="007E0220" w:rsidTr="00DC1954">
        <w:trPr>
          <w:trHeight w:hRule="exact" w:val="3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60" w:firstLine="0"/>
            </w:pPr>
            <w:r>
              <w:t xml:space="preserve">Критерии, характеризующие особенности применения словесных и наглядных методов: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60" w:firstLine="0"/>
            </w:pPr>
            <w:r>
              <w:t>-соблюдение требований к терминологии;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60" w:firstLine="0"/>
            </w:pPr>
            <w:r>
              <w:t>-целесообразность количества и содержания методических указаний, их своевременность;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60" w:firstLine="0"/>
            </w:pPr>
            <w:r>
              <w:t xml:space="preserve"> -качество применения словесных методов;</w:t>
            </w:r>
          </w:p>
          <w:p w:rsidR="007E0220" w:rsidRDefault="007E0220" w:rsidP="00DC195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59"/>
              </w:tabs>
              <w:spacing w:line="274" w:lineRule="exact"/>
              <w:ind w:left="20" w:right="1080" w:firstLine="0"/>
            </w:pPr>
            <w:r>
              <w:t>качество применения наглядных методов.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достаточно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firstLine="0"/>
              <w:jc w:val="center"/>
            </w:pPr>
            <w:r>
              <w:t>соблюдены</w:t>
            </w:r>
          </w:p>
        </w:tc>
      </w:tr>
      <w:tr w:rsidR="007E0220" w:rsidTr="00DC1954">
        <w:trPr>
          <w:trHeight w:hRule="exact" w:val="241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lastRenderedPageBreak/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firstLine="0"/>
            </w:pPr>
            <w:r>
              <w:t>Критерии, характеризующие особенности применения практических методов для решения задач занятия;</w:t>
            </w:r>
          </w:p>
          <w:p w:rsidR="007E0220" w:rsidRDefault="007E0220" w:rsidP="00DC195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274" w:lineRule="exact"/>
              <w:ind w:left="20" w:firstLine="0"/>
            </w:pPr>
            <w:r>
              <w:t>целесообразность применения практических методов для решения задач занятия;</w:t>
            </w:r>
          </w:p>
          <w:p w:rsidR="007E0220" w:rsidRPr="00957A62" w:rsidRDefault="007E0220" w:rsidP="00DC1954">
            <w:pPr>
              <w:pStyle w:val="40"/>
              <w:shd w:val="clear" w:color="auto" w:fill="auto"/>
              <w:spacing w:line="230" w:lineRule="exact"/>
              <w:ind w:left="20" w:firstLine="0"/>
            </w:pPr>
            <w:r w:rsidRPr="00957A62">
              <w:rPr>
                <w:rStyle w:val="23"/>
                <w:u w:val="none"/>
              </w:rPr>
              <w:t xml:space="preserve">оптимальность нагрузки и </w:t>
            </w:r>
            <w:r w:rsidRPr="00957A62">
              <w:t>отдыха</w:t>
            </w:r>
            <w:r>
              <w:t>.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120" w:line="230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120" w:line="230" w:lineRule="exact"/>
              <w:ind w:firstLine="0"/>
              <w:jc w:val="center"/>
            </w:pPr>
            <w:r>
              <w:t>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Соблюдены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firstLine="0"/>
              <w:jc w:val="center"/>
            </w:pPr>
            <w:r>
              <w:t>достаточно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Не</w:t>
            </w:r>
          </w:p>
          <w:p w:rsidR="007E0220" w:rsidRDefault="007E0220" w:rsidP="00DC1954">
            <w:pPr>
              <w:pStyle w:val="40"/>
              <w:shd w:val="clear" w:color="auto" w:fill="auto"/>
              <w:spacing w:before="60" w:line="230" w:lineRule="exact"/>
              <w:ind w:firstLine="0"/>
              <w:jc w:val="center"/>
            </w:pPr>
            <w:r>
              <w:t>соблюдены</w:t>
            </w:r>
          </w:p>
        </w:tc>
      </w:tr>
      <w:tr w:rsidR="007E0220" w:rsidTr="00DC1954">
        <w:trPr>
          <w:trHeight w:hRule="exact" w:val="39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140" w:firstLine="0"/>
            </w:pPr>
            <w: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300" w:firstLine="0"/>
            </w:pPr>
            <w:r>
              <w:t>Критерии, дающие основание для получения дополнительного баллов: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20" w:right="300" w:firstLine="0"/>
            </w:pPr>
            <w:r>
              <w:t>-оригинальность средств решения задач тренировочного занятия;</w:t>
            </w:r>
          </w:p>
          <w:p w:rsidR="007E0220" w:rsidRDefault="007E0220" w:rsidP="00DC195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59"/>
              </w:tabs>
              <w:spacing w:line="274" w:lineRule="exact"/>
              <w:ind w:left="20" w:right="300" w:firstLine="0"/>
            </w:pPr>
            <w:r>
              <w:t>использование нестандартного оборудования и инвентаря;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 xml:space="preserve">оригинальность в решении организационных задач занятия;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74" w:lineRule="exact"/>
              <w:ind w:left="40" w:firstLine="0"/>
            </w:pPr>
            <w:r>
              <w:t>-использование методических приёмов, усиливающих действие словесных и наглядных методов.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after="60" w:line="230" w:lineRule="exact"/>
              <w:ind w:firstLine="0"/>
              <w:jc w:val="center"/>
            </w:pPr>
            <w:r>
              <w:t>3 балла</w:t>
            </w:r>
          </w:p>
        </w:tc>
      </w:tr>
    </w:tbl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Default="007E0220" w:rsidP="007E0220">
      <w:pPr>
        <w:jc w:val="both"/>
        <w:rPr>
          <w:b/>
          <w:sz w:val="22"/>
          <w:szCs w:val="22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085C76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М</w:t>
      </w:r>
      <w:r w:rsidRPr="00085C76">
        <w:rPr>
          <w:rFonts w:eastAsia="Times New Roman"/>
          <w:sz w:val="24"/>
          <w:szCs w:val="24"/>
        </w:rPr>
        <w:t xml:space="preserve">аксимальное время для выполнения 1 уровня: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85C76">
        <w:rPr>
          <w:rFonts w:eastAsia="Times New Roman"/>
          <w:sz w:val="24"/>
          <w:szCs w:val="24"/>
        </w:rPr>
        <w:t>тестовое задание – 1 час (астрономический);</w:t>
      </w:r>
    </w:p>
    <w:p w:rsidR="007E0220" w:rsidRPr="000B21F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B21F9">
        <w:rPr>
          <w:sz w:val="24"/>
          <w:szCs w:val="24"/>
        </w:rPr>
        <w:t>- перевод профессионального текста, сообщения – 1 час (академический).</w:t>
      </w:r>
    </w:p>
    <w:p w:rsidR="007E0220" w:rsidRPr="00AA1A5D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М</w:t>
      </w:r>
      <w:r w:rsidRPr="00085C76">
        <w:rPr>
          <w:sz w:val="24"/>
          <w:szCs w:val="24"/>
        </w:rPr>
        <w:t xml:space="preserve">аксимальное время для выполнения отдельных заданий 2 уровня: </w:t>
      </w:r>
    </w:p>
    <w:p w:rsidR="007E0220" w:rsidRPr="000B21F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21F9">
        <w:rPr>
          <w:sz w:val="24"/>
          <w:szCs w:val="24"/>
        </w:rPr>
        <w:t>инвариантная часть задания II уровня – 90 минут;</w:t>
      </w:r>
    </w:p>
    <w:p w:rsidR="007E0220" w:rsidRPr="000B21F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21F9">
        <w:rPr>
          <w:sz w:val="24"/>
          <w:szCs w:val="24"/>
        </w:rPr>
        <w:t>вариативная часть задания II уровня:</w:t>
      </w:r>
    </w:p>
    <w:p w:rsidR="007E0220" w:rsidRPr="00E60B38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60B38">
        <w:rPr>
          <w:sz w:val="24"/>
          <w:szCs w:val="24"/>
        </w:rPr>
        <w:t xml:space="preserve">- </w:t>
      </w:r>
      <w:r w:rsidR="00844464" w:rsidRPr="00E60B38">
        <w:rPr>
          <w:sz w:val="24"/>
          <w:szCs w:val="24"/>
        </w:rPr>
        <w:t>задача 1 – 6</w:t>
      </w:r>
      <w:r w:rsidRPr="00E60B38">
        <w:rPr>
          <w:sz w:val="24"/>
          <w:szCs w:val="24"/>
        </w:rPr>
        <w:t xml:space="preserve">0 минут; </w:t>
      </w:r>
    </w:p>
    <w:p w:rsidR="007E0220" w:rsidRPr="000B21F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задача  2  –  35</w:t>
      </w:r>
      <w:r w:rsidRPr="000B21F9">
        <w:rPr>
          <w:sz w:val="24"/>
          <w:szCs w:val="24"/>
        </w:rPr>
        <w:t xml:space="preserve">  минут:  зн</w:t>
      </w:r>
      <w:r>
        <w:rPr>
          <w:sz w:val="24"/>
          <w:szCs w:val="24"/>
        </w:rPr>
        <w:t xml:space="preserve">акомство  с  </w:t>
      </w:r>
      <w:proofErr w:type="gramStart"/>
      <w:r>
        <w:rPr>
          <w:sz w:val="24"/>
          <w:szCs w:val="24"/>
        </w:rPr>
        <w:t>занимающимися</w:t>
      </w:r>
      <w:proofErr w:type="gramEnd"/>
      <w:r>
        <w:rPr>
          <w:sz w:val="24"/>
          <w:szCs w:val="24"/>
        </w:rPr>
        <w:t xml:space="preserve">  –  1</w:t>
      </w:r>
      <w:r w:rsidRPr="000B21F9">
        <w:rPr>
          <w:sz w:val="24"/>
          <w:szCs w:val="24"/>
        </w:rPr>
        <w:t xml:space="preserve">5  мин., </w:t>
      </w:r>
    </w:p>
    <w:p w:rsidR="007E0220" w:rsidRPr="000B21F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B21F9">
        <w:rPr>
          <w:sz w:val="24"/>
          <w:szCs w:val="24"/>
        </w:rPr>
        <w:t xml:space="preserve">подготовка  оборудования  и  инвентаря  –  10  минут,  проведение  фрагмента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B21F9">
        <w:rPr>
          <w:sz w:val="24"/>
          <w:szCs w:val="24"/>
        </w:rPr>
        <w:t>основной части занятия</w:t>
      </w:r>
      <w:r>
        <w:rPr>
          <w:sz w:val="24"/>
          <w:szCs w:val="24"/>
        </w:rPr>
        <w:t xml:space="preserve"> </w:t>
      </w:r>
      <w:r w:rsidRPr="000B21F9">
        <w:rPr>
          <w:sz w:val="24"/>
          <w:szCs w:val="24"/>
        </w:rPr>
        <w:t>– 10 минут.</w:t>
      </w:r>
    </w:p>
    <w:p w:rsidR="007E0220" w:rsidRDefault="007E0220" w:rsidP="007E0220">
      <w:pPr>
        <w:tabs>
          <w:tab w:val="left" w:pos="1134"/>
        </w:tabs>
        <w:spacing w:after="0" w:line="360" w:lineRule="auto"/>
        <w:rPr>
          <w:sz w:val="24"/>
          <w:szCs w:val="24"/>
          <w:u w:val="single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rPr>
          <w:sz w:val="24"/>
          <w:szCs w:val="24"/>
          <w:u w:val="single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rPr>
          <w:sz w:val="24"/>
          <w:szCs w:val="24"/>
          <w:u w:val="single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rPr>
          <w:sz w:val="24"/>
          <w:szCs w:val="24"/>
          <w:u w:val="single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rPr>
          <w:sz w:val="24"/>
          <w:szCs w:val="24"/>
          <w:u w:val="single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lastRenderedPageBreak/>
        <w:t>6. Условия выполнения заданий. Оборудование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085C76">
        <w:rPr>
          <w:sz w:val="24"/>
          <w:szCs w:val="24"/>
        </w:rPr>
        <w:t>Для выполнения задания «Тестирование» необходимо соблюдение следующих условий: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наличие компьютерного класса (классов) или других помещений, в </w:t>
      </w:r>
      <w:proofErr w:type="gramStart"/>
      <w:r w:rsidRPr="00085C76">
        <w:rPr>
          <w:sz w:val="24"/>
          <w:szCs w:val="24"/>
        </w:rPr>
        <w:t>котором</w:t>
      </w:r>
      <w:proofErr w:type="gramEnd"/>
      <w:r w:rsidRPr="00085C76">
        <w:rPr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наличие  специализированного программного обеспечения. 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Должна быть обеспечена возможность единовременного  выполнения задания всеми участниками Олимпиады. 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085C76">
        <w:rPr>
          <w:sz w:val="24"/>
          <w:szCs w:val="24"/>
        </w:rPr>
        <w:t xml:space="preserve">Для выполнения  заданий </w:t>
      </w:r>
      <w:r w:rsidRPr="00085C76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Pr="00085C76">
        <w:rPr>
          <w:sz w:val="24"/>
          <w:szCs w:val="24"/>
        </w:rPr>
        <w:t xml:space="preserve"> необходимо соблюдение следующих условий: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наличие компьютерного класса, в котором размещаются персональные компьютеры, объединенные в локальную вычислительную сеть; </w:t>
      </w: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Должна быть обеспечена возможность единовременного выполнения задания всеми участниками Олимпиады. </w:t>
      </w:r>
    </w:p>
    <w:p w:rsidR="007E0220" w:rsidRPr="0041219F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Рекомендуемый словарь</w:t>
      </w:r>
      <w:r w:rsidRPr="0041219F">
        <w:rPr>
          <w:i/>
          <w:sz w:val="24"/>
          <w:szCs w:val="24"/>
        </w:rPr>
        <w:t>:</w:t>
      </w:r>
    </w:p>
    <w:p w:rsidR="007E0220" w:rsidRDefault="007E0220" w:rsidP="007E0220">
      <w:pPr>
        <w:tabs>
          <w:tab w:val="left" w:pos="709"/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219F">
        <w:rPr>
          <w:sz w:val="24"/>
          <w:szCs w:val="24"/>
        </w:rPr>
        <w:t xml:space="preserve">Мюллер  В.К.  Новый  англо-русский  словарь:  </w:t>
      </w:r>
      <w:proofErr w:type="spellStart"/>
      <w:r w:rsidRPr="0041219F">
        <w:rPr>
          <w:sz w:val="24"/>
          <w:szCs w:val="24"/>
        </w:rPr>
        <w:t>Ок</w:t>
      </w:r>
      <w:proofErr w:type="spellEnd"/>
      <w:r w:rsidRPr="0041219F">
        <w:rPr>
          <w:sz w:val="24"/>
          <w:szCs w:val="24"/>
        </w:rPr>
        <w:t xml:space="preserve">.  </w:t>
      </w:r>
      <w:r w:rsidR="00E54CD3">
        <w:rPr>
          <w:sz w:val="24"/>
          <w:szCs w:val="24"/>
        </w:rPr>
        <w:t>250</w:t>
      </w:r>
      <w:r w:rsidRPr="0041219F">
        <w:rPr>
          <w:sz w:val="24"/>
          <w:szCs w:val="24"/>
        </w:rPr>
        <w:t>000  слов  и словосочетан</w:t>
      </w:r>
      <w:r>
        <w:rPr>
          <w:sz w:val="24"/>
          <w:szCs w:val="24"/>
        </w:rPr>
        <w:t>ий</w:t>
      </w:r>
      <w:r w:rsidR="00E54CD3">
        <w:rPr>
          <w:sz w:val="24"/>
          <w:szCs w:val="24"/>
        </w:rPr>
        <w:t xml:space="preserve"> с двусторонней транскрипцией / под ред. </w:t>
      </w:r>
      <w:proofErr w:type="spellStart"/>
      <w:r w:rsidR="00E54CD3">
        <w:rPr>
          <w:sz w:val="24"/>
          <w:szCs w:val="24"/>
        </w:rPr>
        <w:t>Карантирова</w:t>
      </w:r>
      <w:proofErr w:type="spellEnd"/>
      <w:r w:rsidR="00E54CD3">
        <w:rPr>
          <w:sz w:val="24"/>
          <w:szCs w:val="24"/>
        </w:rPr>
        <w:t xml:space="preserve"> С.И.</w:t>
      </w:r>
      <w:r>
        <w:rPr>
          <w:sz w:val="24"/>
          <w:szCs w:val="24"/>
        </w:rPr>
        <w:t xml:space="preserve"> - М.: </w:t>
      </w:r>
      <w:r w:rsidR="00E54CD3">
        <w:rPr>
          <w:sz w:val="24"/>
          <w:szCs w:val="24"/>
        </w:rPr>
        <w:t>Хит книга, 2017</w:t>
      </w:r>
      <w:r>
        <w:rPr>
          <w:sz w:val="24"/>
          <w:szCs w:val="24"/>
        </w:rPr>
        <w:t xml:space="preserve">. </w:t>
      </w:r>
      <w:r w:rsidR="00E54CD3">
        <w:rPr>
          <w:sz w:val="24"/>
          <w:szCs w:val="24"/>
        </w:rPr>
        <w:t xml:space="preserve">– 864 </w:t>
      </w:r>
      <w:proofErr w:type="gramStart"/>
      <w:r w:rsidRPr="0041219F">
        <w:rPr>
          <w:sz w:val="24"/>
          <w:szCs w:val="24"/>
        </w:rPr>
        <w:t>с</w:t>
      </w:r>
      <w:proofErr w:type="gramEnd"/>
      <w:r w:rsidRPr="0041219F">
        <w:rPr>
          <w:sz w:val="24"/>
          <w:szCs w:val="24"/>
        </w:rPr>
        <w:t>.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E0220" w:rsidRPr="00435BBE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5C76">
        <w:rPr>
          <w:sz w:val="24"/>
          <w:szCs w:val="24"/>
        </w:rPr>
        <w:t xml:space="preserve">6.3. </w:t>
      </w:r>
      <w:proofErr w:type="gramStart"/>
      <w:r w:rsidRPr="00435BBE">
        <w:rPr>
          <w:sz w:val="24"/>
          <w:szCs w:val="24"/>
        </w:rPr>
        <w:t xml:space="preserve">Выполнение  задач  </w:t>
      </w:r>
      <w:r w:rsidRPr="00CC505A">
        <w:rPr>
          <w:sz w:val="24"/>
          <w:szCs w:val="24"/>
          <w:u w:val="single"/>
        </w:rPr>
        <w:t>инвариантной  части</w:t>
      </w:r>
      <w:r w:rsidRPr="00435BBE">
        <w:rPr>
          <w:sz w:val="24"/>
          <w:szCs w:val="24"/>
        </w:rPr>
        <w:t xml:space="preserve">  Комплексного  задания  II</w:t>
      </w:r>
      <w:r>
        <w:rPr>
          <w:sz w:val="24"/>
          <w:szCs w:val="24"/>
        </w:rPr>
        <w:t xml:space="preserve"> </w:t>
      </w:r>
      <w:r w:rsidRPr="00435BBE">
        <w:rPr>
          <w:sz w:val="24"/>
          <w:szCs w:val="24"/>
        </w:rPr>
        <w:t xml:space="preserve">уровня  осуществляется  в учебной аудитории  с доступом каждого участника Олимпиады  к  персональному  компьютеру  с  необходимым  установленным офисным программным обеспечением </w:t>
      </w:r>
      <w:proofErr w:type="spellStart"/>
      <w:r w:rsidRPr="00435BBE">
        <w:rPr>
          <w:sz w:val="24"/>
          <w:szCs w:val="24"/>
        </w:rPr>
        <w:t>MSOffice</w:t>
      </w:r>
      <w:proofErr w:type="spellEnd"/>
      <w:r w:rsidRPr="00435BBE">
        <w:rPr>
          <w:sz w:val="24"/>
          <w:szCs w:val="24"/>
        </w:rPr>
        <w:t xml:space="preserve"> для оформления результатов выполнения  задач  в  программе  </w:t>
      </w:r>
      <w:proofErr w:type="spellStart"/>
      <w:r w:rsidRPr="00435BBE">
        <w:rPr>
          <w:sz w:val="24"/>
          <w:szCs w:val="24"/>
        </w:rPr>
        <w:t>MicrosoftWord</w:t>
      </w:r>
      <w:proofErr w:type="spellEnd"/>
      <w:r w:rsidRPr="00435BBE">
        <w:rPr>
          <w:sz w:val="24"/>
          <w:szCs w:val="24"/>
        </w:rPr>
        <w:t>:  описание  техники двигательного  действия,  определение  содержания  этапов  обучения двигательному  действию  в  соответствии  с  требованиями,  указанными  в инструкции к заданию.</w:t>
      </w:r>
      <w:proofErr w:type="gramEnd"/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35BBE">
        <w:rPr>
          <w:sz w:val="24"/>
          <w:szCs w:val="24"/>
        </w:rPr>
        <w:t xml:space="preserve">Для  выполнения  задания  участнику  предоставляется  инструкция  по выполнению задания.  При выполнении задания в  папке «Профессиональное задание  II  уровня»  участник  Олимпиады  самостоятельно  создаёт  документ MS  </w:t>
      </w:r>
      <w:proofErr w:type="spellStart"/>
      <w:r w:rsidRPr="00435BBE">
        <w:rPr>
          <w:sz w:val="24"/>
          <w:szCs w:val="24"/>
        </w:rPr>
        <w:t>Word</w:t>
      </w:r>
      <w:proofErr w:type="spellEnd"/>
      <w:r w:rsidRPr="00435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  именем  «номер  участника </w:t>
      </w:r>
      <w:r w:rsidRPr="00435BBE">
        <w:rPr>
          <w:sz w:val="24"/>
          <w:szCs w:val="24"/>
        </w:rPr>
        <w:t>название  работы»</w:t>
      </w:r>
      <w:r>
        <w:rPr>
          <w:sz w:val="24"/>
          <w:szCs w:val="24"/>
        </w:rPr>
        <w:t xml:space="preserve"> </w:t>
      </w:r>
      <w:r w:rsidRPr="00435BBE">
        <w:rPr>
          <w:sz w:val="24"/>
          <w:szCs w:val="24"/>
        </w:rPr>
        <w:t>(«111_инвариантная  часть  Комплексного  задания  2  уровня»).  После  завершения работы  участник  Олимпиады  сохраняет  файл  в  указанной  Организатором Олимпиады папке.</w:t>
      </w:r>
      <w:r>
        <w:rPr>
          <w:sz w:val="24"/>
          <w:szCs w:val="24"/>
        </w:rPr>
        <w:t xml:space="preserve"> </w:t>
      </w: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 xml:space="preserve">6.4. </w:t>
      </w:r>
      <w:r>
        <w:rPr>
          <w:sz w:val="24"/>
          <w:szCs w:val="24"/>
        </w:rPr>
        <w:t xml:space="preserve"> </w:t>
      </w:r>
      <w:r w:rsidRPr="00435BBE">
        <w:rPr>
          <w:sz w:val="24"/>
          <w:szCs w:val="24"/>
        </w:rPr>
        <w:t xml:space="preserve">Выполнение  задач  </w:t>
      </w:r>
      <w:r>
        <w:rPr>
          <w:sz w:val="24"/>
          <w:szCs w:val="24"/>
          <w:u w:val="single"/>
        </w:rPr>
        <w:t>вариатив</w:t>
      </w:r>
      <w:r w:rsidRPr="00CC505A">
        <w:rPr>
          <w:sz w:val="24"/>
          <w:szCs w:val="24"/>
          <w:u w:val="single"/>
        </w:rPr>
        <w:t>ной  части</w:t>
      </w:r>
      <w:r w:rsidRPr="00435BBE">
        <w:rPr>
          <w:sz w:val="24"/>
          <w:szCs w:val="24"/>
        </w:rPr>
        <w:t xml:space="preserve">  Комплексного  задания  II</w:t>
      </w:r>
      <w:r>
        <w:rPr>
          <w:sz w:val="24"/>
          <w:szCs w:val="24"/>
        </w:rPr>
        <w:t xml:space="preserve"> </w:t>
      </w:r>
      <w:r w:rsidRPr="00435BBE">
        <w:rPr>
          <w:sz w:val="24"/>
          <w:szCs w:val="24"/>
        </w:rPr>
        <w:t xml:space="preserve">уровня  осуществляется  </w:t>
      </w:r>
      <w:r>
        <w:rPr>
          <w:sz w:val="24"/>
          <w:szCs w:val="24"/>
        </w:rPr>
        <w:t>следующим образом: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lastRenderedPageBreak/>
        <w:t xml:space="preserve">Выполнение  </w:t>
      </w:r>
      <w:r w:rsidRPr="00AA191A">
        <w:rPr>
          <w:sz w:val="24"/>
          <w:szCs w:val="24"/>
          <w:u w:val="single"/>
        </w:rPr>
        <w:t>первой  задачи</w:t>
      </w:r>
      <w:r w:rsidRPr="005A1209">
        <w:rPr>
          <w:sz w:val="24"/>
          <w:szCs w:val="24"/>
        </w:rPr>
        <w:t xml:space="preserve">  вариативной  части  Комплексного  задания  II  уровня  осуществляется в </w:t>
      </w:r>
      <w:r w:rsidRPr="00AA191A">
        <w:rPr>
          <w:sz w:val="24"/>
          <w:szCs w:val="24"/>
        </w:rPr>
        <w:t>учебной аудитории</w:t>
      </w:r>
      <w:r w:rsidRPr="005A1209">
        <w:rPr>
          <w:sz w:val="24"/>
          <w:szCs w:val="24"/>
        </w:rPr>
        <w:t xml:space="preserve"> с доступом каждого участника Олимпиады  к  персональному компьютеру с необходимым установленным офисным программным  обеспечением  MS </w:t>
      </w:r>
      <w:proofErr w:type="spellStart"/>
      <w:r w:rsidRPr="005A1209">
        <w:rPr>
          <w:sz w:val="24"/>
          <w:szCs w:val="24"/>
        </w:rPr>
        <w:t>Office</w:t>
      </w:r>
      <w:proofErr w:type="spellEnd"/>
      <w:r w:rsidRPr="005A1209">
        <w:rPr>
          <w:sz w:val="24"/>
          <w:szCs w:val="24"/>
        </w:rPr>
        <w:t xml:space="preserve">  для оформления  результатов  выполнения  задачи  в  программе  </w:t>
      </w:r>
      <w:proofErr w:type="spellStart"/>
      <w:r w:rsidRPr="005A1209">
        <w:rPr>
          <w:sz w:val="24"/>
          <w:szCs w:val="24"/>
        </w:rPr>
        <w:t>Microsoft</w:t>
      </w:r>
      <w:proofErr w:type="spellEnd"/>
      <w:r w:rsidRPr="005A1209">
        <w:rPr>
          <w:sz w:val="24"/>
          <w:szCs w:val="24"/>
        </w:rPr>
        <w:t xml:space="preserve"> </w:t>
      </w:r>
      <w:proofErr w:type="spellStart"/>
      <w:r w:rsidRPr="005A1209">
        <w:rPr>
          <w:sz w:val="24"/>
          <w:szCs w:val="24"/>
        </w:rPr>
        <w:t>Word</w:t>
      </w:r>
      <w:proofErr w:type="spellEnd"/>
      <w:r w:rsidRPr="005A1209">
        <w:rPr>
          <w:sz w:val="24"/>
          <w:szCs w:val="24"/>
        </w:rPr>
        <w:t xml:space="preserve">  в соответствии с требованиями, указанными в инструкции к заданию.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 xml:space="preserve">Для  выполнения  задания  участнику  предоставляется  инструкция  по выполнению  задания.  При  выполнении  задачи  участник  Олимпиады учитывает заданные в инструкции условия. При  выполнении  задания  в  папке  «Профессиональное  задание  II уровня»  участник  Олимпиады  самостоятельно  создаёт  документ  MS  </w:t>
      </w:r>
      <w:proofErr w:type="spellStart"/>
      <w:r w:rsidRPr="005A1209">
        <w:rPr>
          <w:sz w:val="24"/>
          <w:szCs w:val="24"/>
        </w:rPr>
        <w:t>Word</w:t>
      </w:r>
      <w:proofErr w:type="spellEnd"/>
      <w:r w:rsidR="00E60B38">
        <w:rPr>
          <w:sz w:val="24"/>
          <w:szCs w:val="24"/>
        </w:rPr>
        <w:t xml:space="preserve"> под  именем  «номер  участника </w:t>
      </w:r>
      <w:r w:rsidRPr="005A1209">
        <w:rPr>
          <w:sz w:val="24"/>
          <w:szCs w:val="24"/>
        </w:rPr>
        <w:t>название  работы»</w:t>
      </w:r>
      <w:r w:rsidR="00E60B38">
        <w:rPr>
          <w:sz w:val="24"/>
          <w:szCs w:val="24"/>
        </w:rPr>
        <w:t xml:space="preserve"> («</w:t>
      </w:r>
      <w:r w:rsidR="00E60B38" w:rsidRPr="00E60B38">
        <w:rPr>
          <w:sz w:val="24"/>
          <w:szCs w:val="24"/>
          <w:u w:val="single"/>
        </w:rPr>
        <w:t>111</w:t>
      </w:r>
      <w:r w:rsidR="00E60B38">
        <w:rPr>
          <w:sz w:val="24"/>
          <w:szCs w:val="24"/>
        </w:rPr>
        <w:t xml:space="preserve"> </w:t>
      </w:r>
      <w:r w:rsidRPr="005A1209">
        <w:rPr>
          <w:sz w:val="24"/>
          <w:szCs w:val="24"/>
        </w:rPr>
        <w:t xml:space="preserve">вариативная  часть Комплексного  задания  2  уровня»).  После  завершения  работы  участник Олимпиады сохраняет файл в указанной Организатором Олимпиады папке. 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>Для выполнения задачи участник Олимпиады может воспользоваться учебными пособиями, предложенными организаторами Олимпиады: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 xml:space="preserve">1. </w:t>
      </w:r>
      <w:proofErr w:type="spellStart"/>
      <w:r w:rsidRPr="005A1209">
        <w:rPr>
          <w:sz w:val="24"/>
          <w:szCs w:val="24"/>
        </w:rPr>
        <w:t>Баршай</w:t>
      </w:r>
      <w:proofErr w:type="spellEnd"/>
      <w:r w:rsidRPr="005A1209">
        <w:rPr>
          <w:sz w:val="24"/>
          <w:szCs w:val="24"/>
        </w:rPr>
        <w:t xml:space="preserve">  В.М.  Гимнастика:  учебное  пособие/  </w:t>
      </w:r>
      <w:proofErr w:type="spellStart"/>
      <w:r w:rsidRPr="005A1209">
        <w:rPr>
          <w:sz w:val="24"/>
          <w:szCs w:val="24"/>
        </w:rPr>
        <w:t>Баршай</w:t>
      </w:r>
      <w:proofErr w:type="spellEnd"/>
      <w:r w:rsidRPr="005A1209">
        <w:rPr>
          <w:sz w:val="24"/>
          <w:szCs w:val="24"/>
        </w:rPr>
        <w:t xml:space="preserve">  В.М,  В.Н. </w:t>
      </w:r>
      <w:proofErr w:type="spellStart"/>
      <w:r w:rsidRPr="005A1209">
        <w:rPr>
          <w:sz w:val="24"/>
          <w:szCs w:val="24"/>
        </w:rPr>
        <w:t>Курысь</w:t>
      </w:r>
      <w:proofErr w:type="spellEnd"/>
      <w:r w:rsidRPr="005A1209">
        <w:rPr>
          <w:sz w:val="24"/>
          <w:szCs w:val="24"/>
        </w:rPr>
        <w:t xml:space="preserve">, И.Б. Павлов. – Изд. -2 –е, доп. и </w:t>
      </w:r>
      <w:proofErr w:type="spellStart"/>
      <w:r w:rsidRPr="005A1209">
        <w:rPr>
          <w:sz w:val="24"/>
          <w:szCs w:val="24"/>
        </w:rPr>
        <w:t>перер</w:t>
      </w:r>
      <w:proofErr w:type="spellEnd"/>
      <w:r w:rsidRPr="005A1209">
        <w:rPr>
          <w:sz w:val="24"/>
          <w:szCs w:val="24"/>
        </w:rPr>
        <w:t xml:space="preserve">. – </w:t>
      </w:r>
      <w:proofErr w:type="spellStart"/>
      <w:r w:rsidRPr="005A1209">
        <w:rPr>
          <w:sz w:val="24"/>
          <w:szCs w:val="24"/>
        </w:rPr>
        <w:t>КноРус</w:t>
      </w:r>
      <w:proofErr w:type="spellEnd"/>
      <w:r w:rsidRPr="005A1209">
        <w:rPr>
          <w:sz w:val="24"/>
          <w:szCs w:val="24"/>
        </w:rPr>
        <w:t xml:space="preserve">, 2017. 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 xml:space="preserve">2. </w:t>
      </w:r>
      <w:proofErr w:type="spellStart"/>
      <w:r w:rsidRPr="005A1209">
        <w:rPr>
          <w:sz w:val="24"/>
          <w:szCs w:val="24"/>
        </w:rPr>
        <w:t>Жилкин</w:t>
      </w:r>
      <w:proofErr w:type="spellEnd"/>
      <w:r w:rsidRPr="005A1209">
        <w:rPr>
          <w:sz w:val="24"/>
          <w:szCs w:val="24"/>
        </w:rPr>
        <w:t xml:space="preserve"> А.И. Теория и методика легкой атлетики: учебник для студ. учреждений  </w:t>
      </w:r>
      <w:proofErr w:type="spellStart"/>
      <w:r w:rsidRPr="005A1209">
        <w:rPr>
          <w:sz w:val="24"/>
          <w:szCs w:val="24"/>
        </w:rPr>
        <w:t>высш</w:t>
      </w:r>
      <w:proofErr w:type="spellEnd"/>
      <w:r w:rsidRPr="005A1209">
        <w:rPr>
          <w:sz w:val="24"/>
          <w:szCs w:val="24"/>
        </w:rPr>
        <w:t xml:space="preserve">.  проф.  образования  -8-е  изд.,  </w:t>
      </w:r>
      <w:proofErr w:type="spellStart"/>
      <w:r w:rsidRPr="005A1209">
        <w:rPr>
          <w:sz w:val="24"/>
          <w:szCs w:val="24"/>
        </w:rPr>
        <w:t>испр</w:t>
      </w:r>
      <w:proofErr w:type="spellEnd"/>
      <w:r w:rsidRPr="005A1209">
        <w:rPr>
          <w:sz w:val="24"/>
          <w:szCs w:val="24"/>
        </w:rPr>
        <w:t xml:space="preserve">.  </w:t>
      </w:r>
      <w:proofErr w:type="gramStart"/>
      <w:r w:rsidRPr="005A1209">
        <w:rPr>
          <w:sz w:val="24"/>
          <w:szCs w:val="24"/>
        </w:rPr>
        <w:t>–М</w:t>
      </w:r>
      <w:proofErr w:type="gramEnd"/>
      <w:r w:rsidRPr="005A1209">
        <w:rPr>
          <w:sz w:val="24"/>
          <w:szCs w:val="24"/>
        </w:rPr>
        <w:t xml:space="preserve">.:  Издательский центр «Академия», 2013(2015). 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 xml:space="preserve">3. </w:t>
      </w:r>
      <w:proofErr w:type="spellStart"/>
      <w:r w:rsidRPr="005A1209">
        <w:rPr>
          <w:sz w:val="24"/>
          <w:szCs w:val="24"/>
        </w:rPr>
        <w:t>Нестеровский</w:t>
      </w:r>
      <w:proofErr w:type="spellEnd"/>
      <w:r w:rsidRPr="005A1209">
        <w:rPr>
          <w:sz w:val="24"/>
          <w:szCs w:val="24"/>
        </w:rPr>
        <w:t xml:space="preserve">  Д.И.  Теория  и  методика  баскетбола:  учебник  для студ. учреждений </w:t>
      </w:r>
      <w:proofErr w:type="spellStart"/>
      <w:r w:rsidRPr="005A1209">
        <w:rPr>
          <w:sz w:val="24"/>
          <w:szCs w:val="24"/>
        </w:rPr>
        <w:t>высш</w:t>
      </w:r>
      <w:proofErr w:type="spellEnd"/>
      <w:r w:rsidRPr="005A1209">
        <w:rPr>
          <w:sz w:val="24"/>
          <w:szCs w:val="24"/>
        </w:rPr>
        <w:t xml:space="preserve">. образования -6-е изд. </w:t>
      </w:r>
      <w:proofErr w:type="spellStart"/>
      <w:r w:rsidRPr="005A1209">
        <w:rPr>
          <w:sz w:val="24"/>
          <w:szCs w:val="24"/>
        </w:rPr>
        <w:t>перераб</w:t>
      </w:r>
      <w:proofErr w:type="spellEnd"/>
      <w:r w:rsidRPr="005A1209">
        <w:rPr>
          <w:sz w:val="24"/>
          <w:szCs w:val="24"/>
        </w:rPr>
        <w:t xml:space="preserve">. М.: Академия, 2014. 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>4. Волейбол.  Учебник  для  вузов.  /  Под  общ</w:t>
      </w:r>
      <w:proofErr w:type="gramStart"/>
      <w:r w:rsidRPr="005A1209">
        <w:rPr>
          <w:sz w:val="24"/>
          <w:szCs w:val="24"/>
        </w:rPr>
        <w:t>.</w:t>
      </w:r>
      <w:proofErr w:type="gramEnd"/>
      <w:r w:rsidRPr="005A1209">
        <w:rPr>
          <w:sz w:val="24"/>
          <w:szCs w:val="24"/>
        </w:rPr>
        <w:t xml:space="preserve">  </w:t>
      </w:r>
      <w:proofErr w:type="gramStart"/>
      <w:r w:rsidRPr="005A1209">
        <w:rPr>
          <w:sz w:val="24"/>
          <w:szCs w:val="24"/>
        </w:rPr>
        <w:t>р</w:t>
      </w:r>
      <w:proofErr w:type="gramEnd"/>
      <w:r w:rsidRPr="005A1209">
        <w:rPr>
          <w:sz w:val="24"/>
          <w:szCs w:val="24"/>
        </w:rPr>
        <w:t xml:space="preserve">ед.  А.В.  Беляева,  М.В. Савина, - 4-е </w:t>
      </w:r>
      <w:proofErr w:type="spellStart"/>
      <w:r w:rsidRPr="005A1209">
        <w:rPr>
          <w:sz w:val="24"/>
          <w:szCs w:val="24"/>
        </w:rPr>
        <w:t>изд.-М.:ТВТ</w:t>
      </w:r>
      <w:proofErr w:type="spellEnd"/>
      <w:r w:rsidRPr="005A1209">
        <w:rPr>
          <w:sz w:val="24"/>
          <w:szCs w:val="24"/>
        </w:rPr>
        <w:t xml:space="preserve"> </w:t>
      </w:r>
      <w:proofErr w:type="spellStart"/>
      <w:r w:rsidRPr="005A1209">
        <w:rPr>
          <w:sz w:val="24"/>
          <w:szCs w:val="24"/>
        </w:rPr>
        <w:t>Девизион</w:t>
      </w:r>
      <w:proofErr w:type="spellEnd"/>
      <w:r w:rsidRPr="005A1209">
        <w:rPr>
          <w:sz w:val="24"/>
          <w:szCs w:val="24"/>
        </w:rPr>
        <w:t>, 2009.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A1209">
        <w:rPr>
          <w:sz w:val="24"/>
          <w:szCs w:val="24"/>
        </w:rPr>
        <w:t xml:space="preserve">5. Теория  и  методика  обучения  базовым  видам  спорта:  Гимнастика: учебник  для  студ.  учреждений.  Под  редакцией  профессора  Е.С.  </w:t>
      </w:r>
      <w:proofErr w:type="spellStart"/>
      <w:r w:rsidRPr="005A1209">
        <w:rPr>
          <w:sz w:val="24"/>
          <w:szCs w:val="24"/>
        </w:rPr>
        <w:t>Крючек</w:t>
      </w:r>
      <w:proofErr w:type="spellEnd"/>
      <w:r w:rsidRPr="005A1209">
        <w:rPr>
          <w:sz w:val="24"/>
          <w:szCs w:val="24"/>
        </w:rPr>
        <w:t>, профессора  Р.Н.  Терехиной.  3-е  издание,  стереотипное,  -  Москва, Издательский центр «Академия», 2014.</w:t>
      </w: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</w:p>
    <w:p w:rsidR="007E0220" w:rsidRPr="005A1209" w:rsidRDefault="007E0220" w:rsidP="007E0220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5397A">
        <w:rPr>
          <w:sz w:val="24"/>
          <w:szCs w:val="24"/>
          <w:u w:val="single"/>
        </w:rPr>
        <w:t>Вторая  задача</w:t>
      </w:r>
      <w:r w:rsidRPr="0015397A">
        <w:rPr>
          <w:sz w:val="24"/>
          <w:szCs w:val="24"/>
        </w:rPr>
        <w:t xml:space="preserve">  вариативной  части  пр</w:t>
      </w:r>
      <w:r w:rsidRPr="005A1209">
        <w:rPr>
          <w:sz w:val="24"/>
          <w:szCs w:val="24"/>
        </w:rPr>
        <w:t xml:space="preserve">оводится </w:t>
      </w:r>
      <w:r w:rsidR="0015397A">
        <w:rPr>
          <w:sz w:val="24"/>
          <w:szCs w:val="24"/>
        </w:rPr>
        <w:t>в спортивном зале</w:t>
      </w:r>
      <w:r w:rsidRPr="005A1209">
        <w:rPr>
          <w:sz w:val="24"/>
          <w:szCs w:val="24"/>
        </w:rPr>
        <w:t>, используется специфическое оборудование.  Требования  к месту проведения, оборудованию и материалов указаны в паспорте задания.</w:t>
      </w:r>
    </w:p>
    <w:p w:rsidR="007E0220" w:rsidRPr="00AA191A" w:rsidRDefault="007E0220" w:rsidP="007E0220">
      <w:pPr>
        <w:tabs>
          <w:tab w:val="left" w:pos="1134"/>
        </w:tabs>
        <w:spacing w:after="0" w:line="360" w:lineRule="auto"/>
        <w:ind w:firstLine="709"/>
        <w:rPr>
          <w:b/>
          <w:color w:val="FF0000"/>
          <w:sz w:val="24"/>
          <w:szCs w:val="24"/>
        </w:rPr>
      </w:pPr>
    </w:p>
    <w:p w:rsidR="007E0220" w:rsidRPr="001222E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0220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085C76">
        <w:rPr>
          <w:b/>
          <w:sz w:val="24"/>
          <w:szCs w:val="24"/>
        </w:rPr>
        <w:lastRenderedPageBreak/>
        <w:t>7. Оценивание работы участника олимпиады в целом</w:t>
      </w:r>
    </w:p>
    <w:p w:rsidR="007E0220" w:rsidRPr="00085C76" w:rsidRDefault="007E0220" w:rsidP="007E0220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0220" w:rsidRPr="00085C76" w:rsidRDefault="007E0220" w:rsidP="007E0220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 xml:space="preserve">7.1.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</w:t>
      </w:r>
      <w:r w:rsidRPr="00085C76">
        <w:rPr>
          <w:spacing w:val="-1"/>
          <w:sz w:val="24"/>
          <w:szCs w:val="24"/>
          <w:lang w:val="en-US"/>
        </w:rPr>
        <w:t>I</w:t>
      </w:r>
      <w:r w:rsidRPr="00085C76">
        <w:rPr>
          <w:spacing w:val="-1"/>
          <w:sz w:val="24"/>
          <w:szCs w:val="24"/>
        </w:rPr>
        <w:t xml:space="preserve"> и  </w:t>
      </w:r>
      <w:r w:rsidRPr="00085C76">
        <w:rPr>
          <w:spacing w:val="-1"/>
          <w:sz w:val="24"/>
          <w:szCs w:val="24"/>
          <w:lang w:val="en-US"/>
        </w:rPr>
        <w:t>II</w:t>
      </w:r>
      <w:r w:rsidRPr="00085C76">
        <w:rPr>
          <w:spacing w:val="-1"/>
          <w:sz w:val="24"/>
          <w:szCs w:val="24"/>
        </w:rPr>
        <w:t xml:space="preserve"> уровня.</w:t>
      </w:r>
    </w:p>
    <w:p w:rsidR="007E0220" w:rsidRPr="00085C76" w:rsidRDefault="007E0220" w:rsidP="007E0220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 xml:space="preserve">7.2. На основе указанных в п.7.1.ведомостей 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085C76">
        <w:rPr>
          <w:spacing w:val="-1"/>
          <w:sz w:val="24"/>
          <w:szCs w:val="24"/>
          <w:lang w:val="en-US"/>
        </w:rPr>
        <w:t>I</w:t>
      </w:r>
      <w:r w:rsidRPr="00085C76">
        <w:rPr>
          <w:spacing w:val="-1"/>
          <w:sz w:val="24"/>
          <w:szCs w:val="24"/>
        </w:rPr>
        <w:t xml:space="preserve"> и </w:t>
      </w:r>
      <w:r w:rsidRPr="00085C76">
        <w:rPr>
          <w:spacing w:val="-1"/>
          <w:sz w:val="24"/>
          <w:szCs w:val="24"/>
          <w:lang w:val="en-US"/>
        </w:rPr>
        <w:t>II</w:t>
      </w:r>
      <w:r w:rsidRPr="00085C76">
        <w:rPr>
          <w:spacing w:val="-1"/>
          <w:sz w:val="24"/>
          <w:szCs w:val="24"/>
        </w:rPr>
        <w:t xml:space="preserve"> уровня.</w:t>
      </w:r>
    </w:p>
    <w:p w:rsidR="007E0220" w:rsidRPr="00085C76" w:rsidRDefault="007E0220" w:rsidP="007E0220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 xml:space="preserve"> 7.3. Результаты участников </w:t>
      </w:r>
      <w:r>
        <w:rPr>
          <w:spacing w:val="-1"/>
          <w:sz w:val="24"/>
          <w:szCs w:val="24"/>
        </w:rPr>
        <w:t xml:space="preserve">Регионального этапа Всероссийской </w:t>
      </w:r>
      <w:r w:rsidRPr="00085C76">
        <w:rPr>
          <w:spacing w:val="-1"/>
          <w:sz w:val="24"/>
          <w:szCs w:val="24"/>
        </w:rPr>
        <w:t xml:space="preserve">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 </w:t>
      </w:r>
    </w:p>
    <w:p w:rsidR="007E0220" w:rsidRPr="00085C76" w:rsidRDefault="007E0220" w:rsidP="007E0220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85C76">
        <w:rPr>
          <w:rFonts w:eastAsia="Times New Roman"/>
          <w:sz w:val="24"/>
          <w:szCs w:val="24"/>
        </w:rPr>
        <w:t xml:space="preserve">При равенстве баллов предпочтение отдается участнику, имеющему лучший результат за выполнение  заданий II уровня. </w:t>
      </w:r>
    </w:p>
    <w:p w:rsidR="007E0220" w:rsidRPr="00085C76" w:rsidRDefault="007E0220" w:rsidP="007E0220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 xml:space="preserve">Участник, имеющий первый результат, является победителем </w:t>
      </w:r>
      <w:r>
        <w:rPr>
          <w:spacing w:val="-1"/>
          <w:sz w:val="24"/>
          <w:szCs w:val="24"/>
        </w:rPr>
        <w:t xml:space="preserve">Регионального этапа Всероссийской </w:t>
      </w:r>
      <w:r w:rsidRPr="00085C76">
        <w:rPr>
          <w:spacing w:val="-1"/>
          <w:sz w:val="24"/>
          <w:szCs w:val="24"/>
        </w:rPr>
        <w:t xml:space="preserve">олимпиады. Участники, имеющие второй и третий результаты, являются призерами олимпиады. </w:t>
      </w:r>
    </w:p>
    <w:p w:rsidR="007E0220" w:rsidRPr="00085C76" w:rsidRDefault="007E0220" w:rsidP="007E0220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 xml:space="preserve">Решение жюри оформляется протоколом. </w:t>
      </w:r>
    </w:p>
    <w:p w:rsidR="007E0220" w:rsidRPr="00085C76" w:rsidRDefault="007E0220" w:rsidP="007E022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5C76">
        <w:rPr>
          <w:bCs/>
          <w:sz w:val="24"/>
          <w:szCs w:val="24"/>
          <w:bdr w:val="none" w:sz="0" w:space="0" w:color="auto" w:frame="1"/>
          <w:shd w:val="clear" w:color="auto" w:fill="FFFFFF"/>
        </w:rPr>
        <w:t>7.4.Участникам,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7E0220" w:rsidRPr="00085C76" w:rsidRDefault="007E0220" w:rsidP="007E022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>Номинируются на дополнительные поощрения:</w:t>
      </w:r>
    </w:p>
    <w:p w:rsidR="007E0220" w:rsidRPr="00085C76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7E0220" w:rsidRPr="00085C76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085C76">
        <w:rPr>
          <w:spacing w:val="-1"/>
          <w:sz w:val="24"/>
          <w:szCs w:val="24"/>
        </w:rPr>
        <w:t>участники, проявившие высокую культуру труда, творчески подошедшие к решению заданий.</w:t>
      </w: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ПРИЛОЖЕНИЯ</w:t>
      </w:r>
    </w:p>
    <w:p w:rsidR="007E0220" w:rsidRPr="0086274A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  <w:r w:rsidRPr="0086274A">
        <w:rPr>
          <w:rFonts w:eastAsia="Times New Roman"/>
          <w:sz w:val="24"/>
          <w:szCs w:val="24"/>
        </w:rPr>
        <w:t>Приложение 1</w:t>
      </w:r>
    </w:p>
    <w:p w:rsidR="007E0220" w:rsidRPr="00483521" w:rsidRDefault="007E0220" w:rsidP="007E0220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483521">
        <w:rPr>
          <w:rFonts w:eastAsia="Times New Roman"/>
          <w:b/>
          <w:sz w:val="24"/>
          <w:szCs w:val="24"/>
        </w:rPr>
        <w:t>Паспорт практического задания I</w:t>
      </w:r>
      <w:proofErr w:type="spellStart"/>
      <w:r w:rsidRPr="00483521">
        <w:rPr>
          <w:rFonts w:eastAsia="Times New Roman"/>
          <w:b/>
          <w:sz w:val="24"/>
          <w:szCs w:val="24"/>
          <w:lang w:val="en-US"/>
        </w:rPr>
        <w:t>I</w:t>
      </w:r>
      <w:proofErr w:type="spellEnd"/>
      <w:r w:rsidRPr="00483521">
        <w:rPr>
          <w:rFonts w:eastAsia="Times New Roman"/>
          <w:b/>
          <w:sz w:val="24"/>
          <w:szCs w:val="24"/>
        </w:rPr>
        <w:t xml:space="preserve"> уровня </w:t>
      </w:r>
    </w:p>
    <w:p w:rsidR="007E0220" w:rsidRPr="00483521" w:rsidRDefault="007E0220" w:rsidP="007E0220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483521">
        <w:rPr>
          <w:rFonts w:eastAsia="Times New Roman"/>
          <w:b/>
          <w:sz w:val="24"/>
          <w:szCs w:val="24"/>
        </w:rPr>
        <w:t>Вариативная часть – вторая задача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231"/>
        <w:gridCol w:w="3486"/>
        <w:gridCol w:w="2751"/>
      </w:tblGrid>
      <w:tr w:rsidR="007E0220" w:rsidRPr="000B55B8" w:rsidTr="00DC1954">
        <w:trPr>
          <w:trHeight w:val="559"/>
        </w:trPr>
        <w:tc>
          <w:tcPr>
            <w:tcW w:w="738" w:type="dxa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68" w:type="dxa"/>
            <w:gridSpan w:val="3"/>
            <w:shd w:val="clear" w:color="auto" w:fill="auto"/>
            <w:vAlign w:val="center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>49.02.00 Физическая культура</w:t>
            </w:r>
          </w:p>
        </w:tc>
      </w:tr>
      <w:tr w:rsidR="007E0220" w:rsidRPr="000B55B8" w:rsidTr="00DC1954">
        <w:tc>
          <w:tcPr>
            <w:tcW w:w="738" w:type="dxa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B5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49.02.01 </w:t>
            </w:r>
            <w:r w:rsidRPr="000B55B8">
              <w:rPr>
                <w:rFonts w:eastAsia="Times New Roman"/>
                <w:b/>
                <w:sz w:val="24"/>
                <w:szCs w:val="24"/>
              </w:rPr>
              <w:t>Физическая культура.</w:t>
            </w:r>
            <w:r w:rsidRPr="000B55B8">
              <w:rPr>
                <w:rFonts w:eastAsia="Times New Roman"/>
                <w:sz w:val="24"/>
                <w:szCs w:val="24"/>
              </w:rPr>
              <w:t xml:space="preserve"> Педагог по физической культуре и спорт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0B55B8">
              <w:rPr>
                <w:rFonts w:eastAsia="Times New Roman"/>
                <w:sz w:val="24"/>
                <w:szCs w:val="24"/>
              </w:rPr>
              <w:t>. Приказ МО РФ N 976 от 11.08. 2014 г.</w:t>
            </w:r>
          </w:p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>49.02.01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Физическая культура. </w:t>
            </w:r>
            <w:r w:rsidRPr="000B55B8">
              <w:rPr>
                <w:rFonts w:eastAsia="Times New Roman"/>
                <w:sz w:val="24"/>
                <w:szCs w:val="24"/>
              </w:rPr>
              <w:t>Учитель физической культуры Приказ МО РФ от 27 октября 2014 г. N 1355</w:t>
            </w:r>
          </w:p>
        </w:tc>
        <w:tc>
          <w:tcPr>
            <w:tcW w:w="2751" w:type="dxa"/>
          </w:tcPr>
          <w:p w:rsidR="007E0220" w:rsidRPr="00640D5E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0D5E">
              <w:rPr>
                <w:rFonts w:eastAsia="Times New Roman"/>
                <w:b/>
                <w:sz w:val="24"/>
                <w:szCs w:val="24"/>
                <w:lang w:eastAsia="ru-RU"/>
              </w:rPr>
              <w:t>49.02.02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D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Адаптивная физическая культура</w:t>
            </w:r>
            <w:r w:rsidRPr="00640D5E">
              <w:rPr>
                <w:rFonts w:eastAsia="Times New Roman"/>
                <w:sz w:val="24"/>
                <w:szCs w:val="24"/>
                <w:lang w:eastAsia="ru-RU"/>
              </w:rPr>
              <w:t>. Учитель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0D5E">
              <w:rPr>
                <w:rFonts w:eastAsia="Times New Roman"/>
                <w:sz w:val="24"/>
                <w:szCs w:val="24"/>
                <w:lang w:eastAsia="ru-RU"/>
              </w:rPr>
              <w:t>адаптивной физической культуры Приказ МО РФ N 994 от 13  августа 2014 г.</w:t>
            </w:r>
          </w:p>
          <w:p w:rsidR="007E0220" w:rsidRPr="00640D5E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E0220" w:rsidRPr="000B55B8" w:rsidTr="00DC1954">
        <w:tc>
          <w:tcPr>
            <w:tcW w:w="738" w:type="dxa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B5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7E0220" w:rsidRPr="000B55B8" w:rsidRDefault="007E0220" w:rsidP="00DC1954">
            <w:pPr>
              <w:spacing w:after="0" w:line="240" w:lineRule="auto"/>
              <w:ind w:left="-79" w:right="55" w:firstLine="141"/>
              <w:jc w:val="both"/>
              <w:rPr>
                <w:sz w:val="24"/>
                <w:szCs w:val="24"/>
              </w:rPr>
            </w:pPr>
            <w:r w:rsidRPr="00735B23">
              <w:rPr>
                <w:b/>
                <w:sz w:val="24"/>
                <w:szCs w:val="24"/>
              </w:rPr>
              <w:t>ОК 2</w:t>
            </w:r>
            <w:r w:rsidRPr="000B55B8">
              <w:rPr>
                <w:sz w:val="24"/>
                <w:szCs w:val="24"/>
              </w:rPr>
              <w:t xml:space="preserve">.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79" w:firstLine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5B2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ОК 5. </w:t>
            </w:r>
            <w:r w:rsidRPr="000B55B8">
              <w:rPr>
                <w:rFonts w:eastAsia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E0220" w:rsidRPr="000B55B8" w:rsidRDefault="007E0220" w:rsidP="00DC1954">
            <w:pPr>
              <w:spacing w:after="0" w:line="240" w:lineRule="auto"/>
              <w:ind w:left="-79" w:right="55" w:firstLine="141"/>
              <w:jc w:val="both"/>
              <w:rPr>
                <w:sz w:val="24"/>
                <w:szCs w:val="24"/>
              </w:rPr>
            </w:pPr>
            <w:r w:rsidRPr="00735B23">
              <w:rPr>
                <w:b/>
                <w:sz w:val="24"/>
                <w:szCs w:val="24"/>
              </w:rPr>
              <w:t>ОК 9.</w:t>
            </w:r>
            <w:r w:rsidRPr="000B55B8">
              <w:rPr>
                <w:sz w:val="24"/>
                <w:szCs w:val="24"/>
              </w:rPr>
              <w:t xml:space="preserve"> Осуществлять профессиональную деятельность в условиях обновления ее целей, содержания и смены технологий.</w:t>
            </w:r>
          </w:p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B23">
              <w:rPr>
                <w:b/>
                <w:sz w:val="24"/>
                <w:szCs w:val="24"/>
              </w:rPr>
              <w:t>ОК 10.</w:t>
            </w:r>
            <w:r w:rsidRPr="000B55B8">
              <w:rPr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 </w:t>
            </w:r>
            <w:proofErr w:type="gramStart"/>
            <w:r w:rsidRPr="000B55B8">
              <w:rPr>
                <w:sz w:val="24"/>
                <w:szCs w:val="24"/>
              </w:rPr>
              <w:t>занимающихся</w:t>
            </w:r>
            <w:proofErr w:type="gramEnd"/>
            <w:r w:rsidRPr="000B55B8">
              <w:rPr>
                <w:sz w:val="24"/>
                <w:szCs w:val="24"/>
              </w:rPr>
              <w:t xml:space="preserve">. </w:t>
            </w:r>
          </w:p>
        </w:tc>
      </w:tr>
      <w:tr w:rsidR="007E0220" w:rsidRPr="000B55B8" w:rsidTr="00DC1954">
        <w:tc>
          <w:tcPr>
            <w:tcW w:w="738" w:type="dxa"/>
          </w:tcPr>
          <w:p w:rsidR="007E0220" w:rsidRPr="000B55B8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shd w:val="clear" w:color="auto" w:fill="auto"/>
          </w:tcPr>
          <w:p w:rsidR="007E0220" w:rsidRPr="000B55B8" w:rsidRDefault="007E0220" w:rsidP="00DC1954">
            <w:pPr>
              <w:spacing w:after="0" w:line="240" w:lineRule="auto"/>
              <w:ind w:right="57"/>
              <w:rPr>
                <w:sz w:val="24"/>
                <w:szCs w:val="24"/>
              </w:rPr>
            </w:pPr>
            <w:r w:rsidRPr="00735B23">
              <w:rPr>
                <w:b/>
                <w:sz w:val="24"/>
                <w:szCs w:val="24"/>
              </w:rPr>
              <w:t>ПК 1.1.</w:t>
            </w:r>
            <w:r w:rsidRPr="000B55B8">
              <w:rPr>
                <w:sz w:val="24"/>
                <w:szCs w:val="24"/>
              </w:rPr>
              <w:t xml:space="preserve"> Определять цели и задачи, планировать учебно-тренировочные занятия. </w:t>
            </w:r>
          </w:p>
          <w:p w:rsidR="007E0220" w:rsidRPr="000B55B8" w:rsidRDefault="007E0220" w:rsidP="00DC1954">
            <w:pPr>
              <w:spacing w:after="0" w:line="240" w:lineRule="auto"/>
              <w:ind w:right="57"/>
              <w:rPr>
                <w:sz w:val="24"/>
                <w:szCs w:val="24"/>
              </w:rPr>
            </w:pPr>
            <w:r w:rsidRPr="00735B23">
              <w:rPr>
                <w:b/>
                <w:sz w:val="24"/>
                <w:szCs w:val="24"/>
              </w:rPr>
              <w:t>ПК 1.2.</w:t>
            </w:r>
            <w:r w:rsidRPr="000B55B8">
              <w:rPr>
                <w:sz w:val="24"/>
                <w:szCs w:val="24"/>
              </w:rPr>
              <w:t xml:space="preserve"> Проводить учебно-тренировочные занятия. </w:t>
            </w:r>
          </w:p>
          <w:p w:rsidR="007E0220" w:rsidRPr="000B55B8" w:rsidRDefault="007E0220" w:rsidP="00DC1954">
            <w:pPr>
              <w:spacing w:after="0" w:line="240" w:lineRule="auto"/>
              <w:ind w:left="-15" w:right="55" w:firstLine="392"/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640D5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задачи, планировать учебные занятия.</w:t>
            </w:r>
          </w:p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  <w:r w:rsidRPr="00640D5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учебные занятия по физической культуре.</w:t>
            </w:r>
          </w:p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  <w:r w:rsidRPr="00640D5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задачи, планировать внеурочные мероприятия и занятия.</w:t>
            </w:r>
          </w:p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  <w:r w:rsidRPr="00640D5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внеурочные мероприятия и занятия.</w:t>
            </w:r>
          </w:p>
          <w:p w:rsidR="007E0220" w:rsidRPr="00640D5E" w:rsidRDefault="007E0220" w:rsidP="00DC1954">
            <w:pPr>
              <w:spacing w:after="0" w:line="240" w:lineRule="auto"/>
              <w:ind w:left="-1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</w:rPr>
              <w:t>ПК 2.1</w:t>
            </w:r>
            <w:r w:rsidRPr="00640D5E">
              <w:rPr>
                <w:rFonts w:ascii="Times New Roman" w:hAnsi="Times New Roman" w:cs="Times New Roman"/>
                <w:sz w:val="24"/>
              </w:rPr>
              <w:t xml:space="preserve">. Определять цели и задачи, планировать физическое воспитание </w:t>
            </w:r>
            <w:proofErr w:type="gramStart"/>
            <w:r w:rsidRPr="00640D5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640D5E">
              <w:rPr>
                <w:rFonts w:ascii="Times New Roman" w:hAnsi="Times New Roman" w:cs="Times New Roman"/>
                <w:sz w:val="24"/>
              </w:rPr>
              <w:t>.</w:t>
            </w:r>
          </w:p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</w:rPr>
              <w:t>ПК 2.2.</w:t>
            </w:r>
            <w:r w:rsidRPr="00640D5E">
              <w:rPr>
                <w:rFonts w:ascii="Times New Roman" w:hAnsi="Times New Roman" w:cs="Times New Roman"/>
                <w:sz w:val="24"/>
              </w:rPr>
              <w:t xml:space="preserve"> Проводить занятия оздоровительной физической культурой.</w:t>
            </w:r>
          </w:p>
          <w:p w:rsidR="007E0220" w:rsidRPr="00640D5E" w:rsidRDefault="007E0220" w:rsidP="00DC19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E">
              <w:rPr>
                <w:rFonts w:ascii="Times New Roman" w:hAnsi="Times New Roman" w:cs="Times New Roman"/>
                <w:b/>
                <w:sz w:val="24"/>
              </w:rPr>
              <w:t>ПК 1.2.</w:t>
            </w:r>
            <w:r w:rsidRPr="00640D5E">
              <w:rPr>
                <w:rFonts w:ascii="Times New Roman" w:hAnsi="Times New Roman" w:cs="Times New Roman"/>
                <w:sz w:val="24"/>
              </w:rPr>
              <w:t xml:space="preserve"> Проводить учебные занятия по физической культуре.</w:t>
            </w:r>
          </w:p>
        </w:tc>
      </w:tr>
      <w:tr w:rsidR="007E0220" w:rsidRPr="000B55B8" w:rsidTr="00DC1954">
        <w:tc>
          <w:tcPr>
            <w:tcW w:w="738" w:type="dxa"/>
          </w:tcPr>
          <w:p w:rsidR="007E0220" w:rsidRPr="00357793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779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7E0220" w:rsidRPr="00EE6B51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ЗАДАЧА  2.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«Д</w:t>
            </w:r>
            <w:r w:rsidRPr="00EE6B51">
              <w:rPr>
                <w:rFonts w:eastAsia="Times New Roman"/>
                <w:b/>
                <w:sz w:val="24"/>
                <w:szCs w:val="24"/>
              </w:rPr>
              <w:t xml:space="preserve">емонстрация фрагмента урока/ занятия для </w:t>
            </w:r>
            <w:proofErr w:type="gramStart"/>
            <w:r w:rsidRPr="00EE6B51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E6B51">
              <w:rPr>
                <w:rFonts w:eastAsia="Times New Roman"/>
                <w:b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7E0220" w:rsidRPr="000B55B8" w:rsidTr="00DC1954">
        <w:tc>
          <w:tcPr>
            <w:tcW w:w="738" w:type="dxa"/>
          </w:tcPr>
          <w:p w:rsidR="007E0220" w:rsidRPr="00357793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779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7E0220" w:rsidRPr="00E13BB9" w:rsidRDefault="007E0220" w:rsidP="00DC19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3BB9">
              <w:rPr>
                <w:b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П</w:t>
            </w:r>
            <w:r w:rsidRPr="00E13BB9">
              <w:rPr>
                <w:b/>
                <w:sz w:val="24"/>
                <w:szCs w:val="24"/>
              </w:rPr>
              <w:t>родемонстрировать</w:t>
            </w:r>
            <w:r>
              <w:rPr>
                <w:b/>
                <w:sz w:val="24"/>
                <w:szCs w:val="24"/>
              </w:rPr>
              <w:t xml:space="preserve"> умение проводить фрагмент основной части занятия/урока</w:t>
            </w:r>
            <w:r w:rsidRPr="00E13BB9">
              <w:rPr>
                <w:b/>
                <w:sz w:val="24"/>
                <w:szCs w:val="24"/>
              </w:rPr>
              <w:t xml:space="preserve"> по физической культуре для </w:t>
            </w:r>
            <w:proofErr w:type="gramStart"/>
            <w:r w:rsidRPr="00E13BB9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7E0220" w:rsidRPr="00E13BB9" w:rsidRDefault="007E0220" w:rsidP="00DC19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3BB9">
              <w:rPr>
                <w:b/>
                <w:sz w:val="24"/>
                <w:szCs w:val="24"/>
              </w:rPr>
              <w:t>Описание объекта: фрагмент основной части  занятия</w:t>
            </w:r>
            <w:r>
              <w:rPr>
                <w:b/>
                <w:sz w:val="24"/>
                <w:szCs w:val="24"/>
              </w:rPr>
              <w:t xml:space="preserve">/урока </w:t>
            </w:r>
            <w:r w:rsidRPr="00E13BB9">
              <w:rPr>
                <w:b/>
                <w:sz w:val="24"/>
                <w:szCs w:val="24"/>
              </w:rPr>
              <w:t xml:space="preserve"> по физической культуре.</w:t>
            </w:r>
          </w:p>
          <w:p w:rsidR="007E0220" w:rsidRPr="000B55B8" w:rsidRDefault="007E0220" w:rsidP="00DC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занятия/урока определяется в день проведения по жеребьевке.</w:t>
            </w:r>
          </w:p>
        </w:tc>
        <w:tc>
          <w:tcPr>
            <w:tcW w:w="2751" w:type="dxa"/>
            <w:shd w:val="clear" w:color="auto" w:fill="auto"/>
          </w:tcPr>
          <w:p w:rsidR="007E0220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7E0220" w:rsidRPr="007F5B53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B53">
              <w:rPr>
                <w:rFonts w:eastAsia="Times New Roman"/>
                <w:sz w:val="24"/>
                <w:szCs w:val="24"/>
                <w:lang w:eastAsia="ru-RU"/>
              </w:rPr>
              <w:t>Максимальный балл – 35 баллов</w:t>
            </w:r>
          </w:p>
        </w:tc>
      </w:tr>
      <w:tr w:rsidR="007E0220" w:rsidRPr="000B55B8" w:rsidTr="00DC1954">
        <w:tc>
          <w:tcPr>
            <w:tcW w:w="738" w:type="dxa"/>
          </w:tcPr>
          <w:p w:rsidR="007E0220" w:rsidRPr="00357793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779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7E0220" w:rsidRDefault="007E0220" w:rsidP="00DC19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0D5E">
              <w:rPr>
                <w:b/>
                <w:sz w:val="24"/>
                <w:szCs w:val="24"/>
              </w:rPr>
              <w:t>Лимит времени</w:t>
            </w:r>
            <w:r>
              <w:rPr>
                <w:b/>
                <w:sz w:val="24"/>
                <w:szCs w:val="24"/>
              </w:rPr>
              <w:t>:</w:t>
            </w:r>
          </w:p>
          <w:p w:rsidR="007E0220" w:rsidRDefault="007E0220" w:rsidP="00DC19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40D5E">
              <w:rPr>
                <w:b/>
                <w:sz w:val="24"/>
                <w:szCs w:val="24"/>
              </w:rPr>
              <w:t xml:space="preserve"> на знакомство</w:t>
            </w:r>
            <w:r>
              <w:rPr>
                <w:b/>
                <w:sz w:val="24"/>
                <w:szCs w:val="24"/>
              </w:rPr>
              <w:t xml:space="preserve"> с </w:t>
            </w:r>
            <w:proofErr w:type="gramStart"/>
            <w:r>
              <w:rPr>
                <w:b/>
                <w:sz w:val="24"/>
                <w:szCs w:val="24"/>
              </w:rPr>
              <w:t>занимающимися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; </w:t>
            </w:r>
          </w:p>
          <w:p w:rsidR="007E0220" w:rsidRDefault="007E0220" w:rsidP="00DC19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подготовка оборудования и инвентаря;</w:t>
            </w:r>
          </w:p>
          <w:p w:rsidR="007E0220" w:rsidRPr="00E13BB9" w:rsidRDefault="007E0220" w:rsidP="00DC19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40D5E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оведение фрагмента основной части занятия/урока.</w:t>
            </w:r>
            <w:r w:rsidRPr="00640D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7E0220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E0220" w:rsidRPr="00017DC5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7DC5">
              <w:rPr>
                <w:sz w:val="24"/>
                <w:szCs w:val="24"/>
              </w:rPr>
              <w:t xml:space="preserve">15 минут </w:t>
            </w:r>
          </w:p>
          <w:p w:rsidR="007E0220" w:rsidRPr="00017DC5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7DC5">
              <w:rPr>
                <w:sz w:val="24"/>
                <w:szCs w:val="24"/>
              </w:rPr>
              <w:t>10 минут</w:t>
            </w:r>
          </w:p>
          <w:p w:rsidR="007E0220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7DC5">
              <w:rPr>
                <w:sz w:val="24"/>
                <w:szCs w:val="24"/>
              </w:rPr>
              <w:t>10 минут</w:t>
            </w:r>
          </w:p>
        </w:tc>
      </w:tr>
      <w:tr w:rsidR="007E0220" w:rsidRPr="000B55B8" w:rsidTr="00DC1954">
        <w:tc>
          <w:tcPr>
            <w:tcW w:w="738" w:type="dxa"/>
          </w:tcPr>
          <w:p w:rsidR="007E0220" w:rsidRPr="00357793" w:rsidRDefault="007E0220" w:rsidP="00DC195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779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7E0220" w:rsidRDefault="007E0220" w:rsidP="00DC1954">
            <w:pPr>
              <w:spacing w:after="0" w:line="240" w:lineRule="auto"/>
              <w:ind w:left="6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подготовки задания и основные т</w:t>
            </w:r>
            <w:r w:rsidRPr="005F6795">
              <w:rPr>
                <w:b/>
                <w:sz w:val="24"/>
                <w:szCs w:val="24"/>
              </w:rPr>
              <w:t>ребования:</w:t>
            </w:r>
          </w:p>
          <w:p w:rsidR="007E0220" w:rsidRPr="00640D5E" w:rsidRDefault="007E0220" w:rsidP="00DC1954">
            <w:pPr>
              <w:spacing w:after="0" w:line="240" w:lineRule="auto"/>
              <w:ind w:left="62"/>
              <w:jc w:val="both"/>
              <w:rPr>
                <w:sz w:val="24"/>
                <w:szCs w:val="24"/>
                <w:u w:val="single"/>
              </w:rPr>
            </w:pPr>
            <w:r w:rsidRPr="00640D5E">
              <w:rPr>
                <w:sz w:val="24"/>
                <w:szCs w:val="24"/>
                <w:u w:val="single"/>
              </w:rPr>
              <w:t>Предоставить на бумажном носителе экспертам план занятия.</w:t>
            </w:r>
          </w:p>
          <w:p w:rsidR="007E0220" w:rsidRDefault="007E0220" w:rsidP="00DC1954">
            <w:pPr>
              <w:spacing w:after="0" w:line="240" w:lineRule="auto"/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Ознакомить занимающихся (волонтеров) с техникой безопасности на </w:t>
            </w:r>
            <w:proofErr w:type="spellStart"/>
            <w:r>
              <w:rPr>
                <w:sz w:val="24"/>
                <w:szCs w:val="24"/>
              </w:rPr>
              <w:t>занятии\урока</w:t>
            </w:r>
            <w:proofErr w:type="spellEnd"/>
            <w:r>
              <w:rPr>
                <w:sz w:val="24"/>
                <w:szCs w:val="24"/>
              </w:rPr>
              <w:t xml:space="preserve"> (провести инструктаж).</w:t>
            </w:r>
          </w:p>
          <w:p w:rsidR="007E0220" w:rsidRPr="000B55B8" w:rsidRDefault="007E0220" w:rsidP="00DC1954">
            <w:pPr>
              <w:spacing w:after="0" w:line="240" w:lineRule="auto"/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55B8">
              <w:rPr>
                <w:sz w:val="24"/>
                <w:szCs w:val="24"/>
              </w:rPr>
              <w:t xml:space="preserve">Подобрать инвентарь и </w:t>
            </w:r>
            <w:r>
              <w:rPr>
                <w:sz w:val="24"/>
                <w:szCs w:val="24"/>
              </w:rPr>
              <w:t xml:space="preserve">оборудование </w:t>
            </w:r>
            <w:r w:rsidRPr="000B55B8">
              <w:rPr>
                <w:sz w:val="24"/>
                <w:szCs w:val="24"/>
              </w:rPr>
              <w:t xml:space="preserve">для проведения фрагмента основной части </w:t>
            </w:r>
            <w:r w:rsidRPr="000B55B8">
              <w:rPr>
                <w:sz w:val="24"/>
                <w:szCs w:val="24"/>
              </w:rPr>
              <w:lastRenderedPageBreak/>
              <w:t>занятия</w:t>
            </w:r>
            <w:r>
              <w:rPr>
                <w:sz w:val="24"/>
                <w:szCs w:val="24"/>
              </w:rPr>
              <w:t>/урока</w:t>
            </w:r>
            <w:r w:rsidRPr="000B55B8">
              <w:rPr>
                <w:sz w:val="24"/>
                <w:szCs w:val="24"/>
              </w:rPr>
              <w:t xml:space="preserve"> по  физической культуре в соответствии с разделом программы и возрастной группой </w:t>
            </w:r>
            <w:proofErr w:type="gramStart"/>
            <w:r w:rsidRPr="000B55B8">
              <w:rPr>
                <w:sz w:val="24"/>
                <w:szCs w:val="24"/>
              </w:rPr>
              <w:t>обучающихся</w:t>
            </w:r>
            <w:proofErr w:type="gramEnd"/>
            <w:r w:rsidRPr="000B55B8">
              <w:rPr>
                <w:sz w:val="24"/>
                <w:szCs w:val="24"/>
              </w:rPr>
              <w:t xml:space="preserve">. </w:t>
            </w:r>
          </w:p>
          <w:p w:rsidR="007E0220" w:rsidRPr="000B55B8" w:rsidRDefault="007E0220" w:rsidP="00E60B38">
            <w:pPr>
              <w:spacing w:after="0" w:line="240" w:lineRule="auto"/>
              <w:ind w:left="6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55B8">
              <w:rPr>
                <w:sz w:val="24"/>
                <w:szCs w:val="24"/>
              </w:rPr>
              <w:t xml:space="preserve">Сообщить экспертам о завершении работы и готовности демонстрировать </w:t>
            </w:r>
            <w:r w:rsidR="00E60B38">
              <w:rPr>
                <w:sz w:val="24"/>
                <w:szCs w:val="24"/>
              </w:rPr>
              <w:t>фрагмент основной части</w:t>
            </w:r>
            <w:r w:rsidRPr="000B55B8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>/урока</w:t>
            </w:r>
            <w:r w:rsidRPr="000B55B8">
              <w:rPr>
                <w:sz w:val="24"/>
                <w:szCs w:val="24"/>
              </w:rPr>
              <w:t xml:space="preserve"> по физической культуре в соответствии с разделом программы и возрастной группой </w:t>
            </w:r>
            <w:proofErr w:type="gramStart"/>
            <w:r w:rsidRPr="000B55B8">
              <w:rPr>
                <w:sz w:val="24"/>
                <w:szCs w:val="24"/>
              </w:rPr>
              <w:t>обучающихся</w:t>
            </w:r>
            <w:proofErr w:type="gramEnd"/>
            <w:r w:rsidRPr="000B55B8">
              <w:rPr>
                <w:sz w:val="24"/>
                <w:szCs w:val="24"/>
              </w:rPr>
              <w:t xml:space="preserve">. </w:t>
            </w:r>
          </w:p>
        </w:tc>
      </w:tr>
    </w:tbl>
    <w:p w:rsidR="007E0220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color w:val="FF0000"/>
          <w:sz w:val="24"/>
          <w:szCs w:val="24"/>
        </w:rPr>
      </w:pPr>
    </w:p>
    <w:p w:rsidR="007E0220" w:rsidRPr="00085C76" w:rsidRDefault="007E0220" w:rsidP="007E0220">
      <w:pPr>
        <w:jc w:val="center"/>
        <w:rPr>
          <w:sz w:val="24"/>
          <w:szCs w:val="24"/>
        </w:rPr>
      </w:pPr>
      <w:r w:rsidRPr="00085C76">
        <w:rPr>
          <w:sz w:val="24"/>
          <w:szCs w:val="24"/>
        </w:rPr>
        <w:t xml:space="preserve">Материально-техническое обеспечение выполнения задания </w:t>
      </w:r>
    </w:p>
    <w:tbl>
      <w:tblPr>
        <w:tblW w:w="10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709"/>
        <w:gridCol w:w="4254"/>
        <w:gridCol w:w="1841"/>
        <w:gridCol w:w="1768"/>
      </w:tblGrid>
      <w:tr w:rsidR="007E0220" w:rsidTr="00DC1954">
        <w:trPr>
          <w:trHeight w:hRule="exact" w:val="15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808DD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0808DD">
              <w:rPr>
                <w:rFonts w:eastAsia="Calibri"/>
                <w:b/>
                <w:sz w:val="24"/>
                <w:szCs w:val="24"/>
              </w:rPr>
              <w:t>Вид, выполняемой работы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808DD" w:rsidRDefault="007E0220" w:rsidP="00DC1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8DD">
              <w:rPr>
                <w:b/>
                <w:sz w:val="24"/>
                <w:szCs w:val="24"/>
              </w:rPr>
              <w:t>Наличие  специального оборудования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 w:rsidRPr="000808DD">
              <w:rPr>
                <w:rFonts w:eastAsia="Calibri"/>
                <w:b/>
                <w:sz w:val="24"/>
                <w:szCs w:val="24"/>
              </w:rPr>
              <w:t>(наименование)</w:t>
            </w:r>
            <w:r>
              <w:rPr>
                <w:b/>
                <w:sz w:val="24"/>
                <w:szCs w:val="24"/>
              </w:rPr>
              <w:t xml:space="preserve"> – примерный перечень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0808DD" w:rsidRDefault="007E0220" w:rsidP="00DC1954">
            <w:pPr>
              <w:spacing w:after="0" w:line="240" w:lineRule="auto"/>
              <w:ind w:right="175"/>
              <w:rPr>
                <w:b/>
                <w:sz w:val="24"/>
                <w:szCs w:val="24"/>
              </w:rPr>
            </w:pPr>
            <w:r w:rsidRPr="000808DD">
              <w:rPr>
                <w:b/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7E0220" w:rsidTr="00DC1954">
        <w:trPr>
          <w:trHeight w:hRule="exact" w:val="57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</w:pPr>
            <w:r>
              <w:rPr>
                <w:rFonts w:eastAsia="Calibri"/>
                <w:sz w:val="24"/>
                <w:szCs w:val="24"/>
              </w:rPr>
              <w:t>Использование спортивного 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№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Оборудование и инвентарь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Pr="00CD710A" w:rsidRDefault="007E0220" w:rsidP="00DC1954">
            <w:pPr>
              <w:spacing w:after="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(многофункциональный)</w:t>
            </w:r>
          </w:p>
        </w:tc>
      </w:tr>
      <w:tr w:rsidR="007E0220" w:rsidTr="00DC1954">
        <w:trPr>
          <w:trHeight w:hRule="exact" w:val="29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Мяч баскетбольный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Мяч волейбольный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Style w:val="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0pt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Мяч футбольный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56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Style w:val="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0pt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3 кг, 4 кг,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5 кг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4, 4, 4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Барьер легкоатлетический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9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Бадминтон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Мячи теннисные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1479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Баскетбольные кольца, волейбольная сетка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баскетбольные кольца -2; волейбольная сетка - 1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1403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Стойки, конусы, фишки для разметки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Стойки (5), конусы (30), фишки для разметки </w:t>
            </w:r>
          </w:p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(1компл.)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43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Скамейка гимнастическая универсальная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93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Гантели Вес: 1,00 кг, 2,00 кг, 3,00 кг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16 шт.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Обручи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Маты спортивные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9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Жилетки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Канат для </w:t>
            </w:r>
            <w:proofErr w:type="spellStart"/>
            <w:r>
              <w:t>перетягивания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Коврик индивидуальный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Палка гимнастическая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9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Скакалка гимнастическая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29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Стенка гимнастическая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E0220" w:rsidTr="00DC1954">
        <w:trPr>
          <w:trHeight w:hRule="exact" w:val="629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Специальные инвентари для АФК – по заявкам участников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7E0220" w:rsidRPr="00A743D1" w:rsidRDefault="007E0220" w:rsidP="007E022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743D1">
        <w:rPr>
          <w:rFonts w:eastAsia="Times New Roman"/>
          <w:sz w:val="24"/>
          <w:szCs w:val="24"/>
        </w:rPr>
        <w:t>(допускается использование нестандартного инвентаря, подготовленного участником Олимпиады)</w:t>
      </w:r>
    </w:p>
    <w:p w:rsidR="007E0220" w:rsidRPr="00A743D1" w:rsidRDefault="007E0220" w:rsidP="007E022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7E0220" w:rsidRDefault="007E0220" w:rsidP="007E0220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7E0220" w:rsidRPr="0086274A" w:rsidRDefault="007E0220" w:rsidP="007E0220">
      <w:pPr>
        <w:tabs>
          <w:tab w:val="left" w:pos="0"/>
          <w:tab w:val="left" w:pos="709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7E0220" w:rsidRDefault="007E0220" w:rsidP="007E0220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eastAsia="Times New Roman"/>
          <w:b/>
          <w:sz w:val="24"/>
          <w:szCs w:val="24"/>
        </w:rPr>
      </w:pPr>
    </w:p>
    <w:p w:rsidR="007E0220" w:rsidRPr="00085C76" w:rsidRDefault="007E0220" w:rsidP="007E02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СВОДНАЯ ВЕДОМОСТЬ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оценок результатов выполнения заданий </w:t>
      </w:r>
      <w:r w:rsidRPr="00085C76">
        <w:rPr>
          <w:rFonts w:eastAsia="Times New Roman"/>
          <w:sz w:val="24"/>
          <w:szCs w:val="24"/>
          <w:lang w:val="en-US" w:eastAsia="ru-RU"/>
        </w:rPr>
        <w:t>I</w:t>
      </w:r>
      <w:r w:rsidRPr="00085C76">
        <w:rPr>
          <w:rFonts w:eastAsia="Times New Roman"/>
          <w:sz w:val="24"/>
          <w:szCs w:val="24"/>
          <w:lang w:eastAsia="ru-RU"/>
        </w:rPr>
        <w:t xml:space="preserve"> уровня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Регионального этапа Всероссийской</w:t>
      </w:r>
      <w:r w:rsidRPr="00085C76">
        <w:rPr>
          <w:rFonts w:eastAsia="Times New Roman"/>
          <w:sz w:val="24"/>
          <w:szCs w:val="24"/>
          <w:lang w:eastAsia="ru-RU"/>
        </w:rPr>
        <w:t xml:space="preserve"> олимпиады профессионального мастерства  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в 2018 году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rFonts w:eastAsia="Times New Roman"/>
          <w:sz w:val="24"/>
          <w:szCs w:val="24"/>
          <w:lang w:eastAsia="ru-RU"/>
        </w:rPr>
        <w:t xml:space="preserve">УГС: </w:t>
      </w:r>
      <w:r w:rsidRPr="00D00DAA">
        <w:rPr>
          <w:sz w:val="24"/>
          <w:szCs w:val="24"/>
        </w:rPr>
        <w:t>49.00.00. Физическая культура и спорт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Перечень специальностей: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 xml:space="preserve">49.02.01 Физическая культура 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49.02.02 Адаптивная физическая культура</w:t>
      </w:r>
    </w:p>
    <w:p w:rsidR="007E0220" w:rsidRPr="00085C76" w:rsidRDefault="007E0220" w:rsidP="007E02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Дата  «_____»_________________20___</w:t>
      </w:r>
    </w:p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Член (</w:t>
      </w:r>
      <w:proofErr w:type="spellStart"/>
      <w:r w:rsidRPr="00085C76">
        <w:rPr>
          <w:rFonts w:eastAsia="Times New Roman"/>
          <w:sz w:val="24"/>
          <w:szCs w:val="24"/>
          <w:lang w:eastAsia="ru-RU"/>
        </w:rPr>
        <w:t>ы</w:t>
      </w:r>
      <w:proofErr w:type="spellEnd"/>
      <w:r w:rsidRPr="00085C76">
        <w:rPr>
          <w:rFonts w:eastAsia="Times New Roman"/>
          <w:sz w:val="24"/>
          <w:szCs w:val="24"/>
          <w:lang w:eastAsia="ru-RU"/>
        </w:rPr>
        <w:t>)  жюри ______________________________________________________________</w:t>
      </w:r>
    </w:p>
    <w:p w:rsidR="007E0220" w:rsidRPr="00085C76" w:rsidRDefault="007E0220" w:rsidP="007E0220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085C76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7E0220" w:rsidRPr="00085C76" w:rsidRDefault="007E0220" w:rsidP="007E0220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</w:p>
    <w:tbl>
      <w:tblPr>
        <w:tblW w:w="9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740"/>
        <w:gridCol w:w="2780"/>
        <w:gridCol w:w="2410"/>
        <w:gridCol w:w="2118"/>
      </w:tblGrid>
      <w:tr w:rsidR="007E0220" w:rsidRPr="00085C76" w:rsidTr="00DC1954">
        <w:tc>
          <w:tcPr>
            <w:tcW w:w="583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19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Оценка по каждому заданию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7E0220" w:rsidRPr="00085C76" w:rsidTr="00DC1954">
        <w:tc>
          <w:tcPr>
            <w:tcW w:w="583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Align w:val="center"/>
          </w:tcPr>
          <w:p w:rsidR="007E0220" w:rsidRPr="00085C76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2118" w:type="dxa"/>
            <w:vMerge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c>
          <w:tcPr>
            <w:tcW w:w="583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7E0220" w:rsidRPr="00085C76" w:rsidRDefault="007E0220" w:rsidP="00DC1954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0220" w:rsidRPr="00085C76" w:rsidRDefault="007E0220" w:rsidP="00DC1954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</w:p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_________(подпись члена (</w:t>
      </w:r>
      <w:proofErr w:type="spellStart"/>
      <w:r w:rsidRPr="00085C76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085C76">
        <w:rPr>
          <w:rFonts w:eastAsia="Times New Roman"/>
          <w:sz w:val="24"/>
          <w:szCs w:val="24"/>
          <w:lang w:eastAsia="ru-RU"/>
        </w:rPr>
        <w:t>) жюри)</w:t>
      </w: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val="en-US"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val="en-US" w:eastAsia="ru-RU"/>
        </w:rPr>
      </w:pPr>
    </w:p>
    <w:p w:rsidR="007E0220" w:rsidRPr="00085C76" w:rsidRDefault="007E0220" w:rsidP="007E02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СВОДНАЯ ВЕДОМОСТЬ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оценок результатов выполнения заданий </w:t>
      </w:r>
      <w:r w:rsidRPr="00085C76">
        <w:rPr>
          <w:rFonts w:eastAsia="Times New Roman"/>
          <w:sz w:val="24"/>
          <w:szCs w:val="24"/>
          <w:lang w:val="en-US" w:eastAsia="ru-RU"/>
        </w:rPr>
        <w:t>I</w:t>
      </w:r>
      <w:r>
        <w:rPr>
          <w:rFonts w:eastAsia="Times New Roman"/>
          <w:sz w:val="24"/>
          <w:szCs w:val="24"/>
          <w:lang w:val="en-US" w:eastAsia="ru-RU"/>
        </w:rPr>
        <w:t>I</w:t>
      </w:r>
      <w:r w:rsidRPr="00085C76">
        <w:rPr>
          <w:rFonts w:eastAsia="Times New Roman"/>
          <w:sz w:val="24"/>
          <w:szCs w:val="24"/>
          <w:lang w:eastAsia="ru-RU"/>
        </w:rPr>
        <w:t xml:space="preserve"> уровня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Регионального этапа Всероссийской</w:t>
      </w:r>
      <w:r w:rsidRPr="00085C76">
        <w:rPr>
          <w:rFonts w:eastAsia="Times New Roman"/>
          <w:sz w:val="24"/>
          <w:szCs w:val="24"/>
          <w:lang w:eastAsia="ru-RU"/>
        </w:rPr>
        <w:t xml:space="preserve"> олимпиады профессионального мастерства  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в 2018 году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rFonts w:eastAsia="Times New Roman"/>
          <w:sz w:val="24"/>
          <w:szCs w:val="24"/>
          <w:lang w:eastAsia="ru-RU"/>
        </w:rPr>
        <w:t xml:space="preserve">УГС: </w:t>
      </w:r>
      <w:r w:rsidRPr="00D00DAA">
        <w:rPr>
          <w:sz w:val="24"/>
          <w:szCs w:val="24"/>
        </w:rPr>
        <w:t>49.00.00. Физическая культура и спорт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Перечень специальностей: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 xml:space="preserve">49.02.01 Физическая культура 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49.02.02 Адаптивная физическая культура</w:t>
      </w:r>
    </w:p>
    <w:p w:rsidR="007E0220" w:rsidRPr="00085C76" w:rsidRDefault="007E0220" w:rsidP="007E02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Дата  «_____»_________________20___</w:t>
      </w:r>
    </w:p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Член (</w:t>
      </w:r>
      <w:proofErr w:type="spellStart"/>
      <w:r w:rsidRPr="00085C76">
        <w:rPr>
          <w:rFonts w:eastAsia="Times New Roman"/>
          <w:sz w:val="24"/>
          <w:szCs w:val="24"/>
          <w:lang w:eastAsia="ru-RU"/>
        </w:rPr>
        <w:t>ы</w:t>
      </w:r>
      <w:proofErr w:type="spellEnd"/>
      <w:r w:rsidRPr="00085C76">
        <w:rPr>
          <w:rFonts w:eastAsia="Times New Roman"/>
          <w:sz w:val="24"/>
          <w:szCs w:val="24"/>
          <w:lang w:eastAsia="ru-RU"/>
        </w:rPr>
        <w:t>)  жюри ______________________________________________________________</w:t>
      </w:r>
    </w:p>
    <w:p w:rsidR="007E0220" w:rsidRPr="00085C76" w:rsidRDefault="007E0220" w:rsidP="007E0220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085C76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7E0220" w:rsidRPr="00085C76" w:rsidRDefault="007E0220" w:rsidP="007E0220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</w:p>
    <w:tbl>
      <w:tblPr>
        <w:tblW w:w="9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740"/>
        <w:gridCol w:w="2780"/>
        <w:gridCol w:w="2410"/>
        <w:gridCol w:w="2118"/>
      </w:tblGrid>
      <w:tr w:rsidR="007E0220" w:rsidRPr="00085C76" w:rsidTr="00DC1954">
        <w:tc>
          <w:tcPr>
            <w:tcW w:w="583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19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Оценка по каждому заданию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7E0220" w:rsidRPr="00085C76" w:rsidTr="00DC1954">
        <w:tc>
          <w:tcPr>
            <w:tcW w:w="583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  <w:t>Инвариантная часть</w:t>
            </w:r>
          </w:p>
        </w:tc>
        <w:tc>
          <w:tcPr>
            <w:tcW w:w="2118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c>
          <w:tcPr>
            <w:tcW w:w="583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Align w:val="center"/>
          </w:tcPr>
          <w:p w:rsidR="007E0220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  <w:t xml:space="preserve">1 задача </w:t>
            </w:r>
          </w:p>
          <w:p w:rsidR="007E0220" w:rsidRPr="00D00DAA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  <w:t>(макс. балл - 15)</w:t>
            </w:r>
          </w:p>
        </w:tc>
        <w:tc>
          <w:tcPr>
            <w:tcW w:w="2410" w:type="dxa"/>
            <w:vAlign w:val="center"/>
          </w:tcPr>
          <w:p w:rsidR="007E0220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  <w:t xml:space="preserve">2 задача </w:t>
            </w:r>
          </w:p>
          <w:p w:rsidR="007E0220" w:rsidRPr="00085C76" w:rsidRDefault="007E0220" w:rsidP="00DC195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  <w:t>(макс. балл - 20)</w:t>
            </w:r>
          </w:p>
        </w:tc>
        <w:tc>
          <w:tcPr>
            <w:tcW w:w="2118" w:type="dxa"/>
            <w:vMerge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c>
          <w:tcPr>
            <w:tcW w:w="583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7E0220" w:rsidRPr="00085C76" w:rsidRDefault="007E0220" w:rsidP="00DC1954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0220" w:rsidRPr="00085C76" w:rsidRDefault="007E0220" w:rsidP="00DC1954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</w:p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_________(подпись члена (</w:t>
      </w:r>
      <w:proofErr w:type="spellStart"/>
      <w:r w:rsidRPr="00085C76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085C76">
        <w:rPr>
          <w:rFonts w:eastAsia="Times New Roman"/>
          <w:sz w:val="24"/>
          <w:szCs w:val="24"/>
          <w:lang w:eastAsia="ru-RU"/>
        </w:rPr>
        <w:t>) жюри)</w:t>
      </w: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br w:type="page"/>
      </w:r>
    </w:p>
    <w:p w:rsidR="007E0220" w:rsidRPr="00085C76" w:rsidRDefault="007E0220" w:rsidP="007E02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lastRenderedPageBreak/>
        <w:t>СВОДНАЯ ВЕДОМОСТЬ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оценок результатов выполнения заданий </w:t>
      </w:r>
      <w:r w:rsidRPr="00085C76">
        <w:rPr>
          <w:rFonts w:eastAsia="Times New Roman"/>
          <w:sz w:val="24"/>
          <w:szCs w:val="24"/>
          <w:lang w:val="en-US" w:eastAsia="ru-RU"/>
        </w:rPr>
        <w:t>I</w:t>
      </w:r>
      <w:r>
        <w:rPr>
          <w:rFonts w:eastAsia="Times New Roman"/>
          <w:sz w:val="24"/>
          <w:szCs w:val="24"/>
          <w:lang w:val="en-US" w:eastAsia="ru-RU"/>
        </w:rPr>
        <w:t>I</w:t>
      </w:r>
      <w:r w:rsidRPr="00085C76">
        <w:rPr>
          <w:rFonts w:eastAsia="Times New Roman"/>
          <w:sz w:val="24"/>
          <w:szCs w:val="24"/>
          <w:lang w:eastAsia="ru-RU"/>
        </w:rPr>
        <w:t xml:space="preserve"> уровня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Регионального этапа Всероссийской</w:t>
      </w:r>
      <w:r w:rsidRPr="00085C76">
        <w:rPr>
          <w:rFonts w:eastAsia="Times New Roman"/>
          <w:sz w:val="24"/>
          <w:szCs w:val="24"/>
          <w:lang w:eastAsia="ru-RU"/>
        </w:rPr>
        <w:t xml:space="preserve"> олимпиады профессионального мастерства  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в 2018 году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rFonts w:eastAsia="Times New Roman"/>
          <w:sz w:val="24"/>
          <w:szCs w:val="24"/>
          <w:lang w:eastAsia="ru-RU"/>
        </w:rPr>
        <w:t xml:space="preserve">УГС: </w:t>
      </w:r>
      <w:r w:rsidRPr="00D00DAA">
        <w:rPr>
          <w:sz w:val="24"/>
          <w:szCs w:val="24"/>
        </w:rPr>
        <w:t>49.00.00. Физическая культура и спорт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Перечень специальностей: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 xml:space="preserve">49.02.01 Физическая культура 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49.02.02 Адаптивная физическая культура</w:t>
      </w:r>
    </w:p>
    <w:p w:rsidR="007E0220" w:rsidRPr="00085C76" w:rsidRDefault="007E0220" w:rsidP="007E02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Дата  «_____»_________________20___</w:t>
      </w:r>
    </w:p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Член (</w:t>
      </w:r>
      <w:proofErr w:type="spellStart"/>
      <w:r w:rsidRPr="00085C76">
        <w:rPr>
          <w:rFonts w:eastAsia="Times New Roman"/>
          <w:sz w:val="24"/>
          <w:szCs w:val="24"/>
          <w:lang w:eastAsia="ru-RU"/>
        </w:rPr>
        <w:t>ы</w:t>
      </w:r>
      <w:proofErr w:type="spellEnd"/>
      <w:r w:rsidRPr="00085C76">
        <w:rPr>
          <w:rFonts w:eastAsia="Times New Roman"/>
          <w:sz w:val="24"/>
          <w:szCs w:val="24"/>
          <w:lang w:eastAsia="ru-RU"/>
        </w:rPr>
        <w:t>)  жюри ______________________________________________________________</w:t>
      </w:r>
    </w:p>
    <w:p w:rsidR="007E0220" w:rsidRPr="00085C76" w:rsidRDefault="007E0220" w:rsidP="007E0220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085C76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7E0220" w:rsidRPr="00085C76" w:rsidRDefault="007E0220" w:rsidP="007E0220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</w:p>
    <w:tbl>
      <w:tblPr>
        <w:tblW w:w="9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740"/>
        <w:gridCol w:w="2780"/>
        <w:gridCol w:w="2410"/>
        <w:gridCol w:w="2118"/>
      </w:tblGrid>
      <w:tr w:rsidR="007E0220" w:rsidRPr="00085C76" w:rsidTr="00DC1954">
        <w:tc>
          <w:tcPr>
            <w:tcW w:w="583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19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Оценка по каждому заданию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7E0220" w:rsidRPr="00085C76" w:rsidTr="00DC1954">
        <w:tc>
          <w:tcPr>
            <w:tcW w:w="583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7E0220" w:rsidRPr="007A36A2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7A36A2"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  <w:t>Вариативная часть</w:t>
            </w:r>
          </w:p>
        </w:tc>
        <w:tc>
          <w:tcPr>
            <w:tcW w:w="2118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c>
          <w:tcPr>
            <w:tcW w:w="583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Align w:val="center"/>
          </w:tcPr>
          <w:p w:rsidR="007E0220" w:rsidRPr="007A36A2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7A36A2"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  <w:t xml:space="preserve">1 задача </w:t>
            </w:r>
          </w:p>
          <w:p w:rsidR="007E0220" w:rsidRPr="007A36A2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7A36A2"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  <w:t>(макс. балл - 14)</w:t>
            </w:r>
          </w:p>
        </w:tc>
        <w:tc>
          <w:tcPr>
            <w:tcW w:w="2410" w:type="dxa"/>
            <w:vAlign w:val="center"/>
          </w:tcPr>
          <w:p w:rsidR="007E0220" w:rsidRPr="007A36A2" w:rsidRDefault="007E0220" w:rsidP="00DC1954">
            <w:pPr>
              <w:spacing w:after="0" w:line="240" w:lineRule="auto"/>
              <w:ind w:left="-21"/>
              <w:jc w:val="center"/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7A36A2"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  <w:t xml:space="preserve">2 задача </w:t>
            </w:r>
          </w:p>
          <w:p w:rsidR="007E0220" w:rsidRPr="007A36A2" w:rsidRDefault="007E0220" w:rsidP="00DC195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7A36A2">
              <w:rPr>
                <w:rFonts w:eastAsia="Times New Roman"/>
                <w:bCs/>
                <w:sz w:val="24"/>
                <w:szCs w:val="24"/>
                <w:highlight w:val="cyan"/>
                <w:lang w:eastAsia="ru-RU"/>
              </w:rPr>
              <w:t>(макс. балл - 21)</w:t>
            </w:r>
          </w:p>
        </w:tc>
        <w:tc>
          <w:tcPr>
            <w:tcW w:w="2118" w:type="dxa"/>
            <w:vMerge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c>
          <w:tcPr>
            <w:tcW w:w="583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7E0220" w:rsidRPr="00085C76" w:rsidRDefault="007E0220" w:rsidP="00DC1954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0220" w:rsidRPr="00085C76" w:rsidRDefault="007E0220" w:rsidP="00DC1954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</w:p>
    <w:p w:rsidR="007E0220" w:rsidRPr="00085C76" w:rsidRDefault="007E0220" w:rsidP="007E0220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_________(подпись члена (</w:t>
      </w:r>
      <w:proofErr w:type="spellStart"/>
      <w:r w:rsidRPr="00085C76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085C76">
        <w:rPr>
          <w:rFonts w:eastAsia="Times New Roman"/>
          <w:sz w:val="24"/>
          <w:szCs w:val="24"/>
          <w:lang w:eastAsia="ru-RU"/>
        </w:rPr>
        <w:t>) жюри)</w:t>
      </w: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Default="007E0220" w:rsidP="007E0220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0220" w:rsidRPr="00085C76" w:rsidRDefault="007E0220" w:rsidP="007E0220">
      <w:pPr>
        <w:tabs>
          <w:tab w:val="left" w:pos="142"/>
          <w:tab w:val="left" w:pos="851"/>
        </w:tabs>
        <w:spacing w:after="0"/>
        <w:ind w:firstLine="567"/>
        <w:rPr>
          <w:spacing w:val="-1"/>
        </w:rPr>
        <w:sectPr w:rsidR="007E0220" w:rsidRPr="00085C76" w:rsidSect="00DC1954">
          <w:pgSz w:w="11906" w:h="16838"/>
          <w:pgMar w:top="1134" w:right="707" w:bottom="993" w:left="1134" w:header="709" w:footer="709" w:gutter="0"/>
          <w:cols w:space="708"/>
          <w:titlePg/>
          <w:docGrid w:linePitch="381"/>
        </w:sectPr>
      </w:pPr>
    </w:p>
    <w:p w:rsidR="007E0220" w:rsidRPr="00085C76" w:rsidRDefault="007E0220" w:rsidP="007E022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lastRenderedPageBreak/>
        <w:t>СВОДНАЯ ВЕДОМОСТЬ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7E0220" w:rsidRPr="00085C76" w:rsidRDefault="007E0220" w:rsidP="007E022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Регионального этапа Всероссийской</w:t>
      </w:r>
      <w:r w:rsidRPr="00085C76">
        <w:rPr>
          <w:rFonts w:eastAsia="Times New Roman"/>
          <w:sz w:val="24"/>
          <w:szCs w:val="24"/>
          <w:lang w:eastAsia="ru-RU"/>
        </w:rPr>
        <w:t xml:space="preserve"> олимпиады профессионального мастерства в 2018 году </w:t>
      </w:r>
    </w:p>
    <w:p w:rsidR="007E0220" w:rsidRDefault="007E0220" w:rsidP="007E0220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7A36A2">
        <w:rPr>
          <w:rFonts w:eastAsia="Times New Roman"/>
          <w:sz w:val="24"/>
          <w:szCs w:val="24"/>
          <w:lang w:eastAsia="ru-RU"/>
        </w:rPr>
        <w:t>по УГС: 49.00.00 Физическая культура и спорт</w:t>
      </w:r>
    </w:p>
    <w:p w:rsidR="007E0220" w:rsidRPr="00D00DAA" w:rsidRDefault="007E0220" w:rsidP="007E0220">
      <w:pPr>
        <w:spacing w:after="0" w:line="240" w:lineRule="auto"/>
        <w:rPr>
          <w:sz w:val="24"/>
          <w:szCs w:val="24"/>
        </w:rPr>
      </w:pPr>
      <w:r w:rsidRPr="00D00DAA">
        <w:rPr>
          <w:sz w:val="24"/>
          <w:szCs w:val="24"/>
        </w:rPr>
        <w:t>Перечень специальностей:</w:t>
      </w:r>
      <w:r>
        <w:rPr>
          <w:sz w:val="24"/>
          <w:szCs w:val="24"/>
        </w:rPr>
        <w:t xml:space="preserve"> 49.02.01 Физическая культура;  </w:t>
      </w:r>
      <w:r w:rsidRPr="00D00DAA">
        <w:rPr>
          <w:sz w:val="24"/>
          <w:szCs w:val="24"/>
        </w:rPr>
        <w:t>49.02.02 Адаптивная физическая культура</w:t>
      </w:r>
    </w:p>
    <w:p w:rsidR="007E0220" w:rsidRDefault="007E0220" w:rsidP="007E02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E0220" w:rsidRPr="00085C76" w:rsidRDefault="007E0220" w:rsidP="007E02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C76">
        <w:rPr>
          <w:rFonts w:eastAsia="Times New Roman"/>
          <w:sz w:val="24"/>
          <w:szCs w:val="24"/>
          <w:lang w:eastAsia="ru-RU"/>
        </w:rPr>
        <w:t>Дата  «_____»_________________20___</w:t>
      </w:r>
    </w:p>
    <w:p w:rsidR="007E0220" w:rsidRPr="00085C76" w:rsidRDefault="007E0220" w:rsidP="007E022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9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"/>
        <w:gridCol w:w="709"/>
        <w:gridCol w:w="1701"/>
        <w:gridCol w:w="1416"/>
        <w:gridCol w:w="285"/>
        <w:gridCol w:w="2126"/>
        <w:gridCol w:w="2410"/>
        <w:gridCol w:w="284"/>
        <w:gridCol w:w="2126"/>
        <w:gridCol w:w="2410"/>
        <w:gridCol w:w="1134"/>
        <w:gridCol w:w="567"/>
      </w:tblGrid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Номер 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участника,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 жеребьевке</w:t>
            </w:r>
          </w:p>
        </w:tc>
        <w:tc>
          <w:tcPr>
            <w:tcW w:w="1416" w:type="dxa"/>
            <w:vMerge w:val="restart"/>
            <w:vAlign w:val="center"/>
          </w:tcPr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 образовательной организации</w:t>
            </w:r>
          </w:p>
        </w:tc>
        <w:tc>
          <w:tcPr>
            <w:tcW w:w="4820" w:type="dxa"/>
            <w:gridSpan w:val="3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410" w:type="dxa"/>
            <w:vMerge w:val="restart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 оценка выполнения</w:t>
            </w:r>
            <w:r w:rsidRPr="00085C7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Занятое</w:t>
            </w:r>
          </w:p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место (номинация)</w:t>
            </w: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  <w:trHeight w:val="811"/>
        </w:trPr>
        <w:tc>
          <w:tcPr>
            <w:tcW w:w="709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0220" w:rsidRPr="002374C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7E0220" w:rsidRPr="00085C76" w:rsidRDefault="007E0220" w:rsidP="00DC195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gridSpan w:val="2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Суммарная оценка за выполнение задания</w:t>
            </w:r>
          </w:p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2410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220" w:rsidRPr="00085C76" w:rsidRDefault="007E0220" w:rsidP="00DC195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220" w:rsidRPr="00085C76" w:rsidTr="00DC1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7E0220" w:rsidRPr="002374C6" w:rsidRDefault="007E0220" w:rsidP="00DC1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0220" w:rsidRPr="007815E0" w:rsidRDefault="007E0220" w:rsidP="00DC1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815E0">
              <w:rPr>
                <w:rFonts w:eastAsia="Times New Roman"/>
                <w:sz w:val="24"/>
                <w:szCs w:val="24"/>
                <w:lang w:eastAsia="ru-RU"/>
              </w:rPr>
              <w:t>Председатель рабочей группы (руководитель</w:t>
            </w:r>
            <w:proofErr w:type="gramEnd"/>
          </w:p>
          <w:p w:rsidR="007E0220" w:rsidRPr="007815E0" w:rsidRDefault="007E0220" w:rsidP="00DC1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7815E0">
              <w:rPr>
                <w:rFonts w:eastAsia="Times New Roman"/>
                <w:sz w:val="24"/>
                <w:szCs w:val="24"/>
                <w:lang w:eastAsia="ru-RU"/>
              </w:rPr>
              <w:t>организатора олимпиады)</w:t>
            </w:r>
          </w:p>
        </w:tc>
        <w:tc>
          <w:tcPr>
            <w:tcW w:w="4820" w:type="dxa"/>
            <w:gridSpan w:val="3"/>
          </w:tcPr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237" w:type="dxa"/>
            <w:gridSpan w:val="4"/>
          </w:tcPr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7E0220" w:rsidRPr="00085C76" w:rsidTr="00DC1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7E0220" w:rsidRPr="00085C76" w:rsidRDefault="007E0220" w:rsidP="00DC1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820" w:type="dxa"/>
            <w:gridSpan w:val="3"/>
          </w:tcPr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237" w:type="dxa"/>
            <w:gridSpan w:val="4"/>
          </w:tcPr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7E0220" w:rsidRPr="00085C76" w:rsidTr="00DC1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7E0220" w:rsidRPr="00085C76" w:rsidRDefault="007E0220" w:rsidP="00DC19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4820" w:type="dxa"/>
            <w:gridSpan w:val="3"/>
          </w:tcPr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237" w:type="dxa"/>
            <w:gridSpan w:val="4"/>
          </w:tcPr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E0220" w:rsidRPr="00085C76" w:rsidRDefault="007E0220" w:rsidP="00DC1954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C76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</w:tbl>
    <w:p w:rsidR="007E0220" w:rsidRDefault="007E0220" w:rsidP="007E0220">
      <w:pPr>
        <w:tabs>
          <w:tab w:val="left" w:pos="142"/>
          <w:tab w:val="left" w:pos="851"/>
        </w:tabs>
        <w:spacing w:after="0"/>
        <w:rPr>
          <w:spacing w:val="-1"/>
          <w:sz w:val="24"/>
          <w:szCs w:val="24"/>
        </w:r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rPr>
          <w:spacing w:val="-1"/>
          <w:sz w:val="24"/>
          <w:szCs w:val="24"/>
        </w:r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b/>
          <w:color w:val="FF0000"/>
          <w:spacing w:val="-1"/>
          <w:sz w:val="24"/>
          <w:szCs w:val="24"/>
        </w:rPr>
        <w:sectPr w:rsidR="007E0220" w:rsidSect="00DC1954">
          <w:headerReference w:type="default" r:id="rId9"/>
          <w:headerReference w:type="first" r:id="rId10"/>
          <w:pgSz w:w="16838" w:h="11906" w:orient="landscape"/>
          <w:pgMar w:top="707" w:right="1134" w:bottom="1134" w:left="1134" w:header="709" w:footer="709" w:gutter="0"/>
          <w:cols w:space="708"/>
          <w:titlePg/>
          <w:docGrid w:linePitch="381"/>
        </w:sect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Приложение 3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</w:p>
    <w:p w:rsidR="007E0220" w:rsidRPr="00483521" w:rsidRDefault="00DC1954" w:rsidP="007E0220">
      <w:pPr>
        <w:tabs>
          <w:tab w:val="left" w:pos="142"/>
          <w:tab w:val="left" w:pos="851"/>
        </w:tabs>
        <w:spacing w:after="0"/>
        <w:jc w:val="center"/>
        <w:rPr>
          <w:b/>
          <w:spacing w:val="-1"/>
          <w:sz w:val="24"/>
          <w:szCs w:val="24"/>
        </w:rPr>
      </w:pPr>
      <w:r w:rsidRPr="00483521">
        <w:rPr>
          <w:b/>
          <w:spacing w:val="-1"/>
          <w:sz w:val="24"/>
          <w:szCs w:val="24"/>
        </w:rPr>
        <w:t xml:space="preserve">ФОРМАТ </w:t>
      </w:r>
      <w:r w:rsidR="007E0220" w:rsidRPr="00483521">
        <w:rPr>
          <w:b/>
          <w:spacing w:val="-1"/>
          <w:sz w:val="24"/>
          <w:szCs w:val="24"/>
        </w:rPr>
        <w:t xml:space="preserve">ЗАДАНИЙ </w:t>
      </w:r>
      <w:r w:rsidRPr="00483521">
        <w:rPr>
          <w:b/>
          <w:spacing w:val="-1"/>
          <w:sz w:val="24"/>
          <w:szCs w:val="24"/>
        </w:rPr>
        <w:t>2 УРОВНЯ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</w:p>
    <w:p w:rsidR="00DC1954" w:rsidRPr="00483521" w:rsidRDefault="00DC1954" w:rsidP="00DC1954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483521">
        <w:rPr>
          <w:spacing w:val="-1"/>
          <w:sz w:val="24"/>
          <w:szCs w:val="24"/>
        </w:rPr>
        <w:t>ИНВАРИАНТНАЯ ЧАСТЬ</w:t>
      </w:r>
    </w:p>
    <w:p w:rsidR="00DC1954" w:rsidRPr="00483521" w:rsidRDefault="00DC1954" w:rsidP="00DC1954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483521">
        <w:rPr>
          <w:spacing w:val="-1"/>
          <w:sz w:val="24"/>
          <w:szCs w:val="24"/>
        </w:rPr>
        <w:t>ЗАДАЧА №1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</w:p>
    <w:p w:rsidR="007E0220" w:rsidRPr="00DC1954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DC1954">
        <w:rPr>
          <w:spacing w:val="-1"/>
          <w:sz w:val="24"/>
          <w:szCs w:val="24"/>
        </w:rPr>
        <w:t>ЗАДАНИЕ ОПИСАНИЕ ТЕХНИКИ И МЕТОДИКИ ОБУЧЕНИЯ ДВИГАТЕЛЬНОМУ ДЕЙСТВИЮ</w:t>
      </w:r>
    </w:p>
    <w:p w:rsidR="007E0220" w:rsidRPr="00DC1954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DC1954">
        <w:rPr>
          <w:spacing w:val="-1"/>
          <w:sz w:val="24"/>
          <w:szCs w:val="24"/>
        </w:rPr>
        <w:t>«КУВЫРОК ВПЕРЁД» - (</w:t>
      </w:r>
      <w:r w:rsidRPr="00483521">
        <w:rPr>
          <w:spacing w:val="-1"/>
          <w:sz w:val="24"/>
          <w:szCs w:val="24"/>
          <w:u w:val="single"/>
        </w:rPr>
        <w:t>примерное задание</w:t>
      </w:r>
      <w:r w:rsidRPr="00DC1954">
        <w:rPr>
          <w:spacing w:val="-1"/>
          <w:sz w:val="24"/>
          <w:szCs w:val="24"/>
        </w:rPr>
        <w:t>)</w:t>
      </w:r>
    </w:p>
    <w:p w:rsidR="007E0220" w:rsidRPr="00DC1954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DC1954">
        <w:rPr>
          <w:spacing w:val="-1"/>
          <w:sz w:val="24"/>
          <w:szCs w:val="24"/>
        </w:rPr>
        <w:t>Время, отводимое на выполнение задания - 90 минут</w:t>
      </w:r>
    </w:p>
    <w:p w:rsidR="007E0220" w:rsidRPr="00DC1954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DC1954">
        <w:rPr>
          <w:spacing w:val="-1"/>
          <w:sz w:val="24"/>
          <w:szCs w:val="24"/>
        </w:rPr>
        <w:t>Максимальное количество баллов - 35 (Задача № 1 максимальное количество - 15 баллов, Задача № 2 максимальное количество - 20 баллов).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  <w:rPr>
          <w:color w:val="FF0000"/>
          <w:spacing w:val="-1"/>
          <w:sz w:val="24"/>
          <w:szCs w:val="24"/>
        </w:rPr>
      </w:pP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5A1006">
        <w:rPr>
          <w:spacing w:val="-1"/>
          <w:sz w:val="24"/>
          <w:szCs w:val="24"/>
        </w:rPr>
        <w:t>Текст задачи: опишите технику кувырка вперед, типичные ошибки при выполнении двигательного действия. Оформите данные в таблице.</w:t>
      </w: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right"/>
        <w:rPr>
          <w:spacing w:val="-1"/>
          <w:sz w:val="24"/>
          <w:szCs w:val="24"/>
        </w:rPr>
      </w:pPr>
      <w:r w:rsidRPr="005A1006">
        <w:rPr>
          <w:spacing w:val="-1"/>
          <w:sz w:val="24"/>
          <w:szCs w:val="24"/>
        </w:rPr>
        <w:t xml:space="preserve"> Таблица 1.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  <w:rPr>
          <w:color w:val="FF0000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6662"/>
      </w:tblGrid>
      <w:tr w:rsidR="007E0220" w:rsidTr="00DC1954">
        <w:trPr>
          <w:trHeight w:hRule="exact" w:val="30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Название элемента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55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78" w:lineRule="exact"/>
              <w:ind w:firstLine="0"/>
              <w:jc w:val="center"/>
            </w:pPr>
            <w:r>
              <w:t>Техника выполнения элемента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8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Типичные ошибки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88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88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88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220" w:rsidRDefault="007E0220" w:rsidP="00DC1954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8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</w:tbl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  <w:rPr>
          <w:color w:val="FF0000"/>
          <w:spacing w:val="-1"/>
          <w:sz w:val="24"/>
          <w:szCs w:val="24"/>
        </w:rPr>
      </w:pPr>
    </w:p>
    <w:p w:rsidR="007E0220" w:rsidRPr="005A1006" w:rsidRDefault="007E0220" w:rsidP="00DC1954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5A1006">
        <w:rPr>
          <w:spacing w:val="-1"/>
          <w:sz w:val="24"/>
          <w:szCs w:val="24"/>
        </w:rPr>
        <w:t>ЗАДАЧА №2</w:t>
      </w: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right"/>
        <w:rPr>
          <w:spacing w:val="-1"/>
          <w:sz w:val="24"/>
          <w:szCs w:val="24"/>
        </w:rPr>
      </w:pPr>
    </w:p>
    <w:p w:rsidR="007E0220" w:rsidRPr="005A1006" w:rsidRDefault="00DC1954" w:rsidP="007E0220">
      <w:pPr>
        <w:tabs>
          <w:tab w:val="left" w:pos="142"/>
          <w:tab w:val="left" w:pos="851"/>
        </w:tabs>
        <w:spacing w:after="0"/>
        <w:jc w:val="center"/>
        <w:rPr>
          <w:sz w:val="24"/>
        </w:rPr>
      </w:pPr>
      <w:r>
        <w:rPr>
          <w:rStyle w:val="0pt"/>
          <w:rFonts w:eastAsia="Calibri"/>
          <w:i w:val="0"/>
          <w:sz w:val="24"/>
        </w:rPr>
        <w:tab/>
      </w:r>
      <w:r w:rsidR="007E0220" w:rsidRPr="005A1006">
        <w:rPr>
          <w:rStyle w:val="0pt"/>
          <w:rFonts w:eastAsia="Calibri"/>
          <w:i w:val="0"/>
          <w:sz w:val="24"/>
        </w:rPr>
        <w:t>Текст задачи:</w:t>
      </w:r>
      <w:r w:rsidR="007E0220" w:rsidRPr="005A1006">
        <w:rPr>
          <w:i/>
          <w:sz w:val="32"/>
        </w:rPr>
        <w:t xml:space="preserve"> </w:t>
      </w:r>
      <w:r w:rsidR="007E0220" w:rsidRPr="005A1006">
        <w:rPr>
          <w:sz w:val="24"/>
        </w:rPr>
        <w:t xml:space="preserve">подберите упражнения для </w:t>
      </w:r>
      <w:r w:rsidR="007E0220" w:rsidRPr="00483521">
        <w:rPr>
          <w:sz w:val="24"/>
          <w:u w:val="single"/>
        </w:rPr>
        <w:t>обучения кувырку вперед</w:t>
      </w:r>
      <w:r w:rsidR="007E0220" w:rsidRPr="005A1006">
        <w:rPr>
          <w:sz w:val="24"/>
        </w:rPr>
        <w:t>, учитывая все этапы обучения двигательному действию; определите частную задачу для каждого упражнения, определите методы обучения и методические приемы; укажите организационно-методические указания. Оформите результаты в таблице.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</w:pP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right"/>
        <w:rPr>
          <w:spacing w:val="-1"/>
          <w:sz w:val="24"/>
          <w:szCs w:val="24"/>
        </w:rPr>
      </w:pPr>
      <w:r w:rsidRPr="005A1006">
        <w:rPr>
          <w:spacing w:val="-1"/>
          <w:sz w:val="24"/>
          <w:szCs w:val="24"/>
        </w:rPr>
        <w:t>Таблица 2.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  <w:rPr>
          <w:color w:val="FF0000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58"/>
        <w:gridCol w:w="4435"/>
        <w:gridCol w:w="3197"/>
      </w:tblGrid>
      <w:tr w:rsidR="007E0220" w:rsidTr="00DC1954">
        <w:trPr>
          <w:trHeight w:hRule="exact" w:val="2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left="220" w:firstLine="0"/>
            </w:pPr>
            <w:r>
              <w:t>Частная задача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Содержание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pStyle w:val="40"/>
              <w:shd w:val="clear" w:color="auto" w:fill="auto"/>
              <w:spacing w:line="230" w:lineRule="exact"/>
              <w:ind w:firstLine="0"/>
              <w:jc w:val="center"/>
            </w:pPr>
            <w:r>
              <w:t>О.М.У.</w:t>
            </w:r>
          </w:p>
        </w:tc>
      </w:tr>
      <w:tr w:rsidR="007E0220" w:rsidTr="00DC1954">
        <w:trPr>
          <w:trHeight w:hRule="exact" w:val="2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8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  <w:tr w:rsidR="007E0220" w:rsidTr="00DC1954">
        <w:trPr>
          <w:trHeight w:hRule="exact" w:val="2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20" w:rsidRDefault="007E0220" w:rsidP="00DC1954">
            <w:pPr>
              <w:rPr>
                <w:sz w:val="10"/>
                <w:szCs w:val="10"/>
              </w:rPr>
            </w:pPr>
          </w:p>
        </w:tc>
      </w:tr>
    </w:tbl>
    <w:p w:rsidR="007E0220" w:rsidRDefault="007E0220" w:rsidP="007E0220">
      <w:pPr>
        <w:tabs>
          <w:tab w:val="left" w:pos="142"/>
          <w:tab w:val="left" w:pos="851"/>
        </w:tabs>
        <w:spacing w:after="0"/>
        <w:jc w:val="right"/>
        <w:rPr>
          <w:color w:val="FF0000"/>
          <w:spacing w:val="-1"/>
          <w:sz w:val="24"/>
          <w:szCs w:val="24"/>
        </w:r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b/>
          <w:bCs/>
          <w:i/>
          <w:iCs/>
          <w:color w:val="000000"/>
          <w:sz w:val="24"/>
        </w:rPr>
      </w:pPr>
      <w:r w:rsidRPr="005A1006">
        <w:rPr>
          <w:b/>
          <w:bCs/>
          <w:i/>
          <w:iCs/>
          <w:color w:val="000000"/>
          <w:sz w:val="24"/>
        </w:rPr>
        <w:t>Условия выполнения задач</w:t>
      </w:r>
      <w:r>
        <w:rPr>
          <w:b/>
          <w:bCs/>
          <w:i/>
          <w:iCs/>
          <w:color w:val="000000"/>
          <w:sz w:val="24"/>
        </w:rPr>
        <w:t xml:space="preserve"> 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5A1006">
        <w:rPr>
          <w:color w:val="000000"/>
          <w:sz w:val="24"/>
        </w:rPr>
        <w:t>1) задание выполняется в учебной аудитории;</w:t>
      </w:r>
      <w:r>
        <w:rPr>
          <w:color w:val="000000"/>
          <w:sz w:val="24"/>
        </w:rPr>
        <w:t xml:space="preserve"> 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5A1006">
        <w:rPr>
          <w:color w:val="000000"/>
          <w:sz w:val="24"/>
        </w:rPr>
        <w:lastRenderedPageBreak/>
        <w:t>2) для выполнения задания каждому участнику Олимпиады обеспечивается доступ</w:t>
      </w:r>
      <w:r>
        <w:rPr>
          <w:color w:val="000000"/>
          <w:sz w:val="24"/>
        </w:rPr>
        <w:t xml:space="preserve"> </w:t>
      </w:r>
      <w:r w:rsidRPr="005A1006">
        <w:rPr>
          <w:color w:val="000000"/>
          <w:sz w:val="24"/>
        </w:rPr>
        <w:t>к персональному компьютеру с необходимым установленным офисным программным</w:t>
      </w:r>
      <w:r>
        <w:rPr>
          <w:color w:val="000000"/>
          <w:sz w:val="24"/>
        </w:rPr>
        <w:t xml:space="preserve"> </w:t>
      </w:r>
      <w:r w:rsidRPr="005A1006">
        <w:rPr>
          <w:color w:val="000000"/>
          <w:sz w:val="24"/>
        </w:rPr>
        <w:t xml:space="preserve">обеспечением MS </w:t>
      </w:r>
      <w:proofErr w:type="spellStart"/>
      <w:r w:rsidRPr="005A1006">
        <w:rPr>
          <w:color w:val="000000"/>
          <w:sz w:val="24"/>
        </w:rPr>
        <w:t>Office</w:t>
      </w:r>
      <w:proofErr w:type="spellEnd"/>
      <w:r w:rsidRPr="005A1006">
        <w:rPr>
          <w:color w:val="000000"/>
          <w:sz w:val="24"/>
        </w:rPr>
        <w:t xml:space="preserve"> для выполнения задания в программе </w:t>
      </w:r>
      <w:proofErr w:type="spellStart"/>
      <w:r w:rsidRPr="005A1006">
        <w:rPr>
          <w:color w:val="000000"/>
          <w:sz w:val="24"/>
        </w:rPr>
        <w:t>Microsoft</w:t>
      </w:r>
      <w:proofErr w:type="spellEnd"/>
      <w:r w:rsidRPr="005A1006">
        <w:rPr>
          <w:color w:val="000000"/>
          <w:sz w:val="24"/>
        </w:rPr>
        <w:t xml:space="preserve"> </w:t>
      </w:r>
      <w:proofErr w:type="spellStart"/>
      <w:r w:rsidRPr="005A1006">
        <w:rPr>
          <w:color w:val="000000"/>
          <w:sz w:val="24"/>
        </w:rPr>
        <w:t>Word</w:t>
      </w:r>
      <w:proofErr w:type="spellEnd"/>
      <w:r w:rsidRPr="005A1006">
        <w:rPr>
          <w:color w:val="000000"/>
          <w:sz w:val="24"/>
        </w:rPr>
        <w:t xml:space="preserve">; 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5A1006">
        <w:rPr>
          <w:color w:val="000000"/>
          <w:sz w:val="24"/>
        </w:rPr>
        <w:t xml:space="preserve">3) Оформить результаты работы следует в редакторе </w:t>
      </w:r>
      <w:proofErr w:type="spellStart"/>
      <w:r w:rsidRPr="005A1006">
        <w:rPr>
          <w:color w:val="000000"/>
          <w:sz w:val="24"/>
        </w:rPr>
        <w:t>Word</w:t>
      </w:r>
      <w:proofErr w:type="spellEnd"/>
      <w:r w:rsidRPr="005A1006">
        <w:rPr>
          <w:color w:val="000000"/>
          <w:sz w:val="24"/>
        </w:rPr>
        <w:t xml:space="preserve">, шрифт </w:t>
      </w:r>
      <w:proofErr w:type="spellStart"/>
      <w:r w:rsidRPr="005A1006">
        <w:rPr>
          <w:color w:val="000000"/>
          <w:sz w:val="24"/>
        </w:rPr>
        <w:t>Times</w:t>
      </w:r>
      <w:proofErr w:type="spellEnd"/>
      <w:r w:rsidRPr="005A1006">
        <w:rPr>
          <w:color w:val="000000"/>
          <w:sz w:val="24"/>
        </w:rPr>
        <w:t xml:space="preserve"> </w:t>
      </w:r>
      <w:proofErr w:type="spellStart"/>
      <w:r w:rsidRPr="005A1006">
        <w:rPr>
          <w:color w:val="000000"/>
          <w:sz w:val="24"/>
        </w:rPr>
        <w:t>New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Pr="005A1006">
        <w:rPr>
          <w:color w:val="000000"/>
          <w:sz w:val="24"/>
        </w:rPr>
        <w:t>Roman</w:t>
      </w:r>
      <w:proofErr w:type="spellEnd"/>
      <w:r w:rsidRPr="005A1006">
        <w:rPr>
          <w:color w:val="000000"/>
          <w:sz w:val="24"/>
        </w:rPr>
        <w:t>, интервал 1,5, шрифт 14 кегль, параметры страницы: слева 1,5 см, справа 3 см,</w:t>
      </w:r>
      <w:r>
        <w:rPr>
          <w:color w:val="000000"/>
          <w:sz w:val="24"/>
        </w:rPr>
        <w:t xml:space="preserve"> </w:t>
      </w:r>
      <w:r w:rsidRPr="005A1006">
        <w:rPr>
          <w:color w:val="000000"/>
          <w:sz w:val="24"/>
        </w:rPr>
        <w:t xml:space="preserve">сверху 2 см и снизу 2 см. Абзацный отступ 12 мм. 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5A1006">
        <w:rPr>
          <w:color w:val="000000"/>
          <w:sz w:val="24"/>
        </w:rPr>
        <w:t>4) время, отводимое на выполнение: задача № 1 – 30 минут, задача № 2 – 60 минут.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5A1006">
        <w:rPr>
          <w:color w:val="000000"/>
          <w:sz w:val="24"/>
        </w:rPr>
        <w:t>5) для выполнения задания участнику предоставляется инструкция по выполнению</w:t>
      </w:r>
      <w:r>
        <w:rPr>
          <w:color w:val="000000"/>
          <w:sz w:val="24"/>
        </w:rPr>
        <w:t xml:space="preserve"> задания.</w:t>
      </w: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FF0000"/>
          <w:spacing w:val="-1"/>
          <w:sz w:val="22"/>
          <w:szCs w:val="24"/>
        </w:rPr>
      </w:pP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FF0000"/>
          <w:spacing w:val="-1"/>
          <w:sz w:val="22"/>
          <w:szCs w:val="24"/>
        </w:rPr>
      </w:pP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FF0000"/>
          <w:spacing w:val="-1"/>
          <w:sz w:val="22"/>
          <w:szCs w:val="24"/>
        </w:rPr>
      </w:pPr>
    </w:p>
    <w:p w:rsidR="00DC1954" w:rsidRPr="00483521" w:rsidRDefault="00DC1954" w:rsidP="00DC1954">
      <w:pPr>
        <w:tabs>
          <w:tab w:val="left" w:pos="142"/>
          <w:tab w:val="left" w:pos="851"/>
        </w:tabs>
        <w:spacing w:after="0"/>
        <w:jc w:val="center"/>
        <w:rPr>
          <w:spacing w:val="-1"/>
          <w:sz w:val="24"/>
          <w:szCs w:val="24"/>
        </w:rPr>
      </w:pPr>
      <w:r w:rsidRPr="00483521">
        <w:rPr>
          <w:spacing w:val="-1"/>
          <w:sz w:val="22"/>
          <w:szCs w:val="24"/>
        </w:rPr>
        <w:t>В</w:t>
      </w:r>
      <w:r w:rsidRPr="00483521">
        <w:rPr>
          <w:spacing w:val="-1"/>
          <w:sz w:val="24"/>
          <w:szCs w:val="24"/>
        </w:rPr>
        <w:t>АРИАН</w:t>
      </w:r>
      <w:r w:rsidR="0067654E" w:rsidRPr="00483521">
        <w:rPr>
          <w:spacing w:val="-1"/>
          <w:sz w:val="24"/>
          <w:szCs w:val="24"/>
        </w:rPr>
        <w:t>ТН</w:t>
      </w:r>
      <w:r w:rsidRPr="00483521">
        <w:rPr>
          <w:spacing w:val="-1"/>
          <w:sz w:val="24"/>
          <w:szCs w:val="24"/>
        </w:rPr>
        <w:t xml:space="preserve">АЯ ЧАСТЬ </w:t>
      </w:r>
    </w:p>
    <w:p w:rsidR="007E0220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FF0000"/>
          <w:spacing w:val="-1"/>
          <w:sz w:val="22"/>
          <w:szCs w:val="24"/>
        </w:rPr>
      </w:pPr>
    </w:p>
    <w:p w:rsidR="007E0220" w:rsidRPr="005A1006" w:rsidRDefault="007E0220" w:rsidP="007E0220">
      <w:pPr>
        <w:tabs>
          <w:tab w:val="left" w:pos="142"/>
          <w:tab w:val="left" w:pos="851"/>
        </w:tabs>
        <w:spacing w:after="0"/>
        <w:jc w:val="both"/>
        <w:rPr>
          <w:color w:val="FF0000"/>
          <w:spacing w:val="-1"/>
          <w:sz w:val="22"/>
          <w:szCs w:val="24"/>
        </w:rPr>
      </w:pPr>
    </w:p>
    <w:p w:rsidR="00D50462" w:rsidRPr="00D50462" w:rsidRDefault="007E0220" w:rsidP="00D50462">
      <w:pPr>
        <w:tabs>
          <w:tab w:val="left" w:pos="142"/>
          <w:tab w:val="left" w:pos="851"/>
        </w:tabs>
        <w:spacing w:after="0"/>
        <w:jc w:val="both"/>
        <w:rPr>
          <w:b/>
          <w:color w:val="000000"/>
          <w:sz w:val="24"/>
          <w:szCs w:val="24"/>
        </w:rPr>
      </w:pPr>
      <w:r w:rsidRPr="009E5FE8">
        <w:rPr>
          <w:b/>
          <w:bCs/>
          <w:color w:val="000000"/>
          <w:sz w:val="24"/>
        </w:rPr>
        <w:t xml:space="preserve">ЗАДАНИЕ. Разработка конспекта и проведение </w:t>
      </w:r>
      <w:proofErr w:type="gramStart"/>
      <w:r w:rsidRPr="009E5FE8">
        <w:rPr>
          <w:b/>
          <w:bCs/>
          <w:color w:val="000000"/>
          <w:sz w:val="24"/>
        </w:rPr>
        <w:t>фрагмента основной части</w:t>
      </w:r>
      <w:r w:rsidR="00D50462" w:rsidRPr="00D50462">
        <w:rPr>
          <w:color w:val="000000"/>
          <w:sz w:val="24"/>
          <w:szCs w:val="24"/>
        </w:rPr>
        <w:t xml:space="preserve"> </w:t>
      </w:r>
      <w:r w:rsidR="00D50462" w:rsidRPr="00D50462">
        <w:rPr>
          <w:b/>
          <w:color w:val="000000"/>
          <w:sz w:val="24"/>
          <w:szCs w:val="24"/>
        </w:rPr>
        <w:t>тренировочного занятия/урока физической культ</w:t>
      </w:r>
      <w:r w:rsidR="00483521">
        <w:rPr>
          <w:b/>
          <w:color w:val="000000"/>
          <w:sz w:val="24"/>
          <w:szCs w:val="24"/>
        </w:rPr>
        <w:t>уры</w:t>
      </w:r>
      <w:proofErr w:type="gramEnd"/>
    </w:p>
    <w:p w:rsidR="00DC1954" w:rsidRPr="009E5FE8" w:rsidRDefault="00DC1954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9E5FE8">
        <w:rPr>
          <w:color w:val="000000"/>
          <w:sz w:val="24"/>
        </w:rPr>
        <w:t>Тема задания</w:t>
      </w:r>
      <w:proofErr w:type="gramStart"/>
      <w:r w:rsidRPr="009E5FE8">
        <w:rPr>
          <w:color w:val="000000"/>
          <w:sz w:val="24"/>
        </w:rPr>
        <w:t xml:space="preserve">: (___________________________________) </w:t>
      </w:r>
      <w:proofErr w:type="gramEnd"/>
    </w:p>
    <w:p w:rsidR="0080552A" w:rsidRPr="009E5FE8" w:rsidRDefault="007E0220" w:rsidP="00DC1954">
      <w:pPr>
        <w:tabs>
          <w:tab w:val="left" w:pos="142"/>
          <w:tab w:val="left" w:pos="851"/>
        </w:tabs>
        <w:spacing w:after="0"/>
        <w:jc w:val="both"/>
        <w:rPr>
          <w:b/>
          <w:bCs/>
          <w:color w:val="000000"/>
          <w:sz w:val="24"/>
        </w:rPr>
      </w:pPr>
      <w:r w:rsidRPr="009E5FE8">
        <w:rPr>
          <w:b/>
          <w:bCs/>
          <w:color w:val="000000"/>
          <w:sz w:val="24"/>
        </w:rPr>
        <w:t>Время, отводимое на выполнение задания:</w:t>
      </w:r>
    </w:p>
    <w:p w:rsidR="0080552A" w:rsidRPr="00E60B38" w:rsidRDefault="0080552A" w:rsidP="00DC1954">
      <w:pPr>
        <w:tabs>
          <w:tab w:val="left" w:pos="142"/>
          <w:tab w:val="left" w:pos="851"/>
        </w:tabs>
        <w:spacing w:after="0"/>
        <w:jc w:val="both"/>
        <w:rPr>
          <w:sz w:val="24"/>
        </w:rPr>
      </w:pPr>
      <w:r w:rsidRPr="00E60B38">
        <w:rPr>
          <w:sz w:val="24"/>
          <w:u w:val="single"/>
        </w:rPr>
        <w:t>ЗАДАЧА №</w:t>
      </w:r>
      <w:r w:rsidR="00DC1954" w:rsidRPr="00E60B38">
        <w:rPr>
          <w:sz w:val="24"/>
          <w:u w:val="single"/>
        </w:rPr>
        <w:t>1</w:t>
      </w:r>
      <w:r w:rsidR="00855B8E" w:rsidRPr="00E60B38">
        <w:rPr>
          <w:sz w:val="24"/>
        </w:rPr>
        <w:t xml:space="preserve"> – 6</w:t>
      </w:r>
      <w:r w:rsidR="00DC1954" w:rsidRPr="00E60B38">
        <w:rPr>
          <w:sz w:val="24"/>
        </w:rPr>
        <w:t>0 минут</w:t>
      </w:r>
      <w:r w:rsidR="007E0220" w:rsidRPr="00E60B38">
        <w:rPr>
          <w:sz w:val="24"/>
        </w:rPr>
        <w:t>;</w:t>
      </w:r>
      <w:r w:rsidR="00DC1954" w:rsidRPr="00E60B38">
        <w:rPr>
          <w:sz w:val="24"/>
        </w:rPr>
        <w:t xml:space="preserve"> </w:t>
      </w:r>
    </w:p>
    <w:p w:rsidR="00DC1954" w:rsidRPr="009E5FE8" w:rsidRDefault="0080552A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9E5FE8">
        <w:rPr>
          <w:color w:val="000000"/>
          <w:sz w:val="24"/>
          <w:u w:val="single"/>
        </w:rPr>
        <w:t>ЗАДАЧА №</w:t>
      </w:r>
      <w:r w:rsidR="007E0220" w:rsidRPr="009E5FE8">
        <w:rPr>
          <w:color w:val="000000"/>
          <w:sz w:val="24"/>
          <w:u w:val="single"/>
        </w:rPr>
        <w:t>2</w:t>
      </w:r>
      <w:r w:rsidR="00DC1954" w:rsidRPr="009E5FE8">
        <w:rPr>
          <w:color w:val="000000"/>
          <w:sz w:val="24"/>
        </w:rPr>
        <w:t xml:space="preserve"> – 3</w:t>
      </w:r>
      <w:r w:rsidR="007E0220" w:rsidRPr="009E5FE8">
        <w:rPr>
          <w:color w:val="000000"/>
          <w:sz w:val="24"/>
        </w:rPr>
        <w:t>5 минут</w:t>
      </w:r>
      <w:r w:rsidR="00DC1954" w:rsidRPr="009E5FE8">
        <w:rPr>
          <w:color w:val="000000"/>
          <w:sz w:val="24"/>
        </w:rPr>
        <w:t xml:space="preserve">: знакомство с </w:t>
      </w:r>
      <w:proofErr w:type="gramStart"/>
      <w:r w:rsidR="00DC1954" w:rsidRPr="009E5FE8">
        <w:rPr>
          <w:color w:val="000000"/>
          <w:sz w:val="24"/>
        </w:rPr>
        <w:t>занимающимися</w:t>
      </w:r>
      <w:proofErr w:type="gramEnd"/>
      <w:r w:rsidR="00DC1954" w:rsidRPr="009E5FE8">
        <w:rPr>
          <w:color w:val="000000"/>
          <w:sz w:val="24"/>
        </w:rPr>
        <w:t xml:space="preserve"> – 1</w:t>
      </w:r>
      <w:r w:rsidR="007E0220" w:rsidRPr="009E5FE8">
        <w:rPr>
          <w:color w:val="000000"/>
          <w:sz w:val="24"/>
        </w:rPr>
        <w:t>5 мин., подготовка оборудования и</w:t>
      </w:r>
      <w:r w:rsidR="00DC1954" w:rsidRPr="009E5FE8">
        <w:rPr>
          <w:color w:val="000000"/>
          <w:sz w:val="24"/>
        </w:rPr>
        <w:t xml:space="preserve"> </w:t>
      </w:r>
      <w:r w:rsidR="007E0220" w:rsidRPr="009E5FE8">
        <w:rPr>
          <w:color w:val="000000"/>
          <w:sz w:val="24"/>
        </w:rPr>
        <w:t xml:space="preserve">инвентаря – 10 минут, проведение фрагмента основной части занятия </w:t>
      </w:r>
      <w:r w:rsidRPr="009E5FE8">
        <w:rPr>
          <w:color w:val="000000"/>
          <w:sz w:val="24"/>
        </w:rPr>
        <w:t>– 10 минут.</w:t>
      </w:r>
    </w:p>
    <w:p w:rsidR="00DC1954" w:rsidRPr="009E5FE8" w:rsidRDefault="007E0220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9E5FE8">
        <w:rPr>
          <w:b/>
          <w:bCs/>
          <w:color w:val="000000"/>
          <w:sz w:val="24"/>
        </w:rPr>
        <w:t xml:space="preserve">Максимальное количество баллов: </w:t>
      </w:r>
      <w:r w:rsidRPr="009E5FE8">
        <w:rPr>
          <w:color w:val="000000"/>
          <w:sz w:val="24"/>
        </w:rPr>
        <w:t>35 баллов (задача 1 – 14 баллов; задача 2 – 21</w:t>
      </w:r>
      <w:r w:rsidR="00DC1954" w:rsidRPr="009E5FE8">
        <w:rPr>
          <w:color w:val="000000"/>
          <w:sz w:val="24"/>
        </w:rPr>
        <w:t xml:space="preserve"> </w:t>
      </w:r>
      <w:r w:rsidRPr="009E5FE8">
        <w:rPr>
          <w:color w:val="000000"/>
          <w:sz w:val="24"/>
        </w:rPr>
        <w:t>балл)</w:t>
      </w:r>
      <w:r w:rsidR="0080552A" w:rsidRPr="009E5FE8">
        <w:rPr>
          <w:color w:val="000000"/>
          <w:sz w:val="24"/>
        </w:rPr>
        <w:t>.</w:t>
      </w:r>
      <w:r w:rsidR="00DC1954" w:rsidRPr="009E5FE8">
        <w:rPr>
          <w:color w:val="000000"/>
          <w:sz w:val="24"/>
        </w:rPr>
        <w:t xml:space="preserve"> </w:t>
      </w:r>
    </w:p>
    <w:p w:rsidR="00DC1954" w:rsidRDefault="00DC1954" w:rsidP="009C7FC8">
      <w:pPr>
        <w:tabs>
          <w:tab w:val="left" w:pos="142"/>
          <w:tab w:val="left" w:pos="851"/>
        </w:tabs>
        <w:spacing w:after="0"/>
        <w:jc w:val="center"/>
        <w:rPr>
          <w:i/>
          <w:iCs/>
          <w:color w:val="000000"/>
        </w:rPr>
      </w:pPr>
    </w:p>
    <w:p w:rsidR="009C7FC8" w:rsidRPr="00483521" w:rsidRDefault="007E0220" w:rsidP="009C7FC8">
      <w:pPr>
        <w:tabs>
          <w:tab w:val="left" w:pos="142"/>
          <w:tab w:val="left" w:pos="851"/>
        </w:tabs>
        <w:spacing w:after="0"/>
        <w:jc w:val="center"/>
        <w:rPr>
          <w:bCs/>
          <w:sz w:val="24"/>
          <w:szCs w:val="24"/>
        </w:rPr>
      </w:pPr>
      <w:r w:rsidRPr="00483521">
        <w:rPr>
          <w:bCs/>
          <w:sz w:val="24"/>
          <w:szCs w:val="24"/>
        </w:rPr>
        <w:t>ЗАДАЧА №1</w:t>
      </w:r>
    </w:p>
    <w:p w:rsidR="009C7FC8" w:rsidRDefault="007E0220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 w:rsidRPr="009E5FE8">
        <w:rPr>
          <w:b/>
          <w:bCs/>
          <w:i/>
          <w:iCs/>
          <w:color w:val="000000"/>
          <w:sz w:val="24"/>
          <w:szCs w:val="24"/>
        </w:rPr>
        <w:t>Текст задачи</w:t>
      </w:r>
      <w:r w:rsidRPr="009E5FE8">
        <w:rPr>
          <w:b/>
          <w:bCs/>
          <w:color w:val="000000"/>
          <w:sz w:val="24"/>
          <w:szCs w:val="24"/>
        </w:rPr>
        <w:t xml:space="preserve">: </w:t>
      </w:r>
      <w:r w:rsidRPr="009E5FE8">
        <w:rPr>
          <w:color w:val="000000"/>
          <w:sz w:val="24"/>
          <w:szCs w:val="24"/>
        </w:rPr>
        <w:t xml:space="preserve">разработать конспект </w:t>
      </w:r>
      <w:proofErr w:type="gramStart"/>
      <w:r w:rsidRPr="009E5FE8">
        <w:rPr>
          <w:color w:val="000000"/>
          <w:sz w:val="24"/>
          <w:szCs w:val="24"/>
        </w:rPr>
        <w:t>фрагмента основн</w:t>
      </w:r>
      <w:r w:rsidR="0080552A" w:rsidRPr="009E5FE8">
        <w:rPr>
          <w:color w:val="000000"/>
          <w:sz w:val="24"/>
          <w:szCs w:val="24"/>
        </w:rPr>
        <w:t>ой части тренировочного занятия</w:t>
      </w:r>
      <w:r w:rsidR="009C7FC8">
        <w:rPr>
          <w:color w:val="000000"/>
          <w:sz w:val="24"/>
          <w:szCs w:val="24"/>
        </w:rPr>
        <w:t>/урока физической культуры</w:t>
      </w:r>
      <w:proofErr w:type="gramEnd"/>
      <w:r w:rsidR="009C7FC8">
        <w:rPr>
          <w:color w:val="000000"/>
          <w:sz w:val="24"/>
          <w:szCs w:val="24"/>
        </w:rPr>
        <w:t xml:space="preserve">. </w:t>
      </w:r>
    </w:p>
    <w:p w:rsidR="002E0998" w:rsidRPr="002E0998" w:rsidRDefault="002E0998" w:rsidP="00DC1954">
      <w:pPr>
        <w:tabs>
          <w:tab w:val="left" w:pos="142"/>
          <w:tab w:val="left" w:pos="851"/>
        </w:tabs>
        <w:spacing w:after="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Продолжительность основной части занятия/урока:</w:t>
      </w:r>
      <w:r w:rsidRPr="002E0998">
        <w:rPr>
          <w:bCs/>
          <w:color w:val="000000"/>
          <w:sz w:val="24"/>
          <w:szCs w:val="24"/>
        </w:rPr>
        <w:t xml:space="preserve"> 35 минут.</w:t>
      </w:r>
    </w:p>
    <w:p w:rsidR="00DC1954" w:rsidRPr="009E5FE8" w:rsidRDefault="007E0220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 w:rsidRPr="009E5FE8">
        <w:rPr>
          <w:b/>
          <w:bCs/>
          <w:color w:val="000000"/>
          <w:sz w:val="24"/>
          <w:szCs w:val="24"/>
        </w:rPr>
        <w:t xml:space="preserve">Количество занимающихся: </w:t>
      </w:r>
      <w:r w:rsidR="0080552A" w:rsidRPr="009E5FE8">
        <w:rPr>
          <w:color w:val="000000"/>
          <w:sz w:val="24"/>
          <w:szCs w:val="24"/>
        </w:rPr>
        <w:t>8</w:t>
      </w:r>
      <w:r w:rsidRPr="009E5FE8">
        <w:rPr>
          <w:color w:val="000000"/>
          <w:sz w:val="24"/>
          <w:szCs w:val="24"/>
        </w:rPr>
        <w:t xml:space="preserve"> человек</w:t>
      </w:r>
      <w:r w:rsidR="002E0998">
        <w:rPr>
          <w:color w:val="000000"/>
          <w:sz w:val="24"/>
          <w:szCs w:val="24"/>
        </w:rPr>
        <w:t>.</w:t>
      </w:r>
    </w:p>
    <w:p w:rsidR="0080552A" w:rsidRPr="009E5FE8" w:rsidRDefault="007E0220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 w:rsidRPr="009E5FE8">
        <w:rPr>
          <w:b/>
          <w:bCs/>
          <w:i/>
          <w:iCs/>
          <w:color w:val="000000"/>
          <w:sz w:val="24"/>
          <w:szCs w:val="24"/>
        </w:rPr>
        <w:t>Условия выполнения задачи</w:t>
      </w:r>
      <w:r w:rsidR="0080552A" w:rsidRPr="009E5FE8">
        <w:rPr>
          <w:color w:val="000000"/>
          <w:sz w:val="24"/>
          <w:szCs w:val="24"/>
        </w:rPr>
        <w:t>:</w:t>
      </w:r>
    </w:p>
    <w:p w:rsidR="0080552A" w:rsidRPr="009E5FE8" w:rsidRDefault="007E0220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 w:rsidRPr="009E5FE8">
        <w:rPr>
          <w:color w:val="000000"/>
          <w:sz w:val="24"/>
          <w:szCs w:val="24"/>
        </w:rPr>
        <w:t>1) место выполнения задачи: аудитория образовательной организации;</w:t>
      </w:r>
      <w:r w:rsidR="00DC1954" w:rsidRPr="009E5FE8">
        <w:rPr>
          <w:color w:val="000000"/>
          <w:sz w:val="24"/>
          <w:szCs w:val="24"/>
        </w:rPr>
        <w:t xml:space="preserve"> </w:t>
      </w:r>
    </w:p>
    <w:p w:rsidR="0080552A" w:rsidRPr="00E60B38" w:rsidRDefault="007E0220" w:rsidP="00DC1954">
      <w:pPr>
        <w:tabs>
          <w:tab w:val="left" w:pos="142"/>
          <w:tab w:val="left" w:pos="851"/>
        </w:tabs>
        <w:spacing w:after="0"/>
        <w:jc w:val="both"/>
        <w:rPr>
          <w:sz w:val="24"/>
          <w:szCs w:val="24"/>
        </w:rPr>
      </w:pPr>
      <w:r w:rsidRPr="00E60B38">
        <w:rPr>
          <w:sz w:val="24"/>
          <w:szCs w:val="24"/>
        </w:rPr>
        <w:t>2) время, от</w:t>
      </w:r>
      <w:r w:rsidR="00483521" w:rsidRPr="00E60B38">
        <w:rPr>
          <w:sz w:val="24"/>
          <w:szCs w:val="24"/>
        </w:rPr>
        <w:t>водимое на выполнение задачи - 6</w:t>
      </w:r>
      <w:r w:rsidRPr="00E60B38">
        <w:rPr>
          <w:sz w:val="24"/>
          <w:szCs w:val="24"/>
        </w:rPr>
        <w:t xml:space="preserve">0 мин; </w:t>
      </w:r>
    </w:p>
    <w:p w:rsidR="009E5FE8" w:rsidRDefault="007E0220" w:rsidP="00DC1954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  <w:szCs w:val="24"/>
        </w:rPr>
      </w:pPr>
      <w:proofErr w:type="gramStart"/>
      <w:r w:rsidRPr="009E5FE8">
        <w:rPr>
          <w:color w:val="000000"/>
          <w:sz w:val="24"/>
          <w:szCs w:val="24"/>
        </w:rPr>
        <w:t>3) материально-техническое обеспечение: компьютер с необходимым установленным</w:t>
      </w:r>
      <w:r w:rsidR="00DC1954" w:rsidRPr="009E5FE8">
        <w:rPr>
          <w:color w:val="000000"/>
          <w:sz w:val="24"/>
          <w:szCs w:val="24"/>
        </w:rPr>
        <w:t xml:space="preserve"> </w:t>
      </w:r>
      <w:r w:rsidRPr="009E5FE8">
        <w:rPr>
          <w:color w:val="000000"/>
          <w:sz w:val="24"/>
          <w:szCs w:val="24"/>
        </w:rPr>
        <w:t xml:space="preserve">офисным программным обеспечением MS </w:t>
      </w:r>
      <w:proofErr w:type="spellStart"/>
      <w:r w:rsidRPr="009E5FE8">
        <w:rPr>
          <w:color w:val="000000"/>
          <w:sz w:val="24"/>
          <w:szCs w:val="24"/>
        </w:rPr>
        <w:t>Office</w:t>
      </w:r>
      <w:proofErr w:type="spellEnd"/>
      <w:r w:rsidRPr="009E5FE8">
        <w:rPr>
          <w:color w:val="000000"/>
          <w:sz w:val="24"/>
          <w:szCs w:val="24"/>
        </w:rPr>
        <w:t xml:space="preserve"> для оформления результатов выполнения</w:t>
      </w:r>
      <w:r w:rsidR="00DC1954" w:rsidRPr="009E5FE8">
        <w:rPr>
          <w:color w:val="000000"/>
          <w:sz w:val="24"/>
          <w:szCs w:val="24"/>
        </w:rPr>
        <w:t xml:space="preserve"> </w:t>
      </w:r>
      <w:r w:rsidRPr="009E5FE8">
        <w:rPr>
          <w:color w:val="000000"/>
          <w:sz w:val="24"/>
          <w:szCs w:val="24"/>
        </w:rPr>
        <w:t xml:space="preserve">задачи в программе </w:t>
      </w:r>
      <w:proofErr w:type="spellStart"/>
      <w:r w:rsidRPr="009E5FE8">
        <w:rPr>
          <w:color w:val="000000"/>
          <w:sz w:val="24"/>
          <w:szCs w:val="24"/>
        </w:rPr>
        <w:t>Microsoft</w:t>
      </w:r>
      <w:proofErr w:type="spellEnd"/>
      <w:r w:rsidRPr="009E5FE8">
        <w:rPr>
          <w:color w:val="000000"/>
          <w:sz w:val="24"/>
          <w:szCs w:val="24"/>
        </w:rPr>
        <w:t xml:space="preserve"> </w:t>
      </w:r>
      <w:proofErr w:type="spellStart"/>
      <w:r w:rsidRPr="009E5FE8">
        <w:rPr>
          <w:color w:val="000000"/>
          <w:sz w:val="24"/>
          <w:szCs w:val="24"/>
        </w:rPr>
        <w:t>Word</w:t>
      </w:r>
      <w:proofErr w:type="spellEnd"/>
      <w:r w:rsidRPr="009E5FE8">
        <w:rPr>
          <w:color w:val="000000"/>
          <w:sz w:val="24"/>
          <w:szCs w:val="24"/>
        </w:rPr>
        <w:t xml:space="preserve">; оформить результаты работы следует в редакторе </w:t>
      </w:r>
      <w:proofErr w:type="spellStart"/>
      <w:r w:rsidRPr="009E5FE8">
        <w:rPr>
          <w:color w:val="000000"/>
          <w:sz w:val="24"/>
          <w:szCs w:val="24"/>
        </w:rPr>
        <w:t>Word</w:t>
      </w:r>
      <w:proofErr w:type="spellEnd"/>
      <w:r w:rsidRPr="009E5FE8">
        <w:rPr>
          <w:color w:val="000000"/>
          <w:sz w:val="24"/>
          <w:szCs w:val="24"/>
        </w:rPr>
        <w:t>,</w:t>
      </w:r>
      <w:r w:rsidR="00DC1954" w:rsidRPr="009E5FE8">
        <w:rPr>
          <w:color w:val="000000"/>
          <w:sz w:val="24"/>
          <w:szCs w:val="24"/>
        </w:rPr>
        <w:t xml:space="preserve"> </w:t>
      </w:r>
      <w:r w:rsidRPr="009E5FE8">
        <w:rPr>
          <w:color w:val="000000"/>
          <w:sz w:val="24"/>
          <w:szCs w:val="24"/>
        </w:rPr>
        <w:t xml:space="preserve">шрифт </w:t>
      </w:r>
      <w:proofErr w:type="spellStart"/>
      <w:r w:rsidRPr="009E5FE8">
        <w:rPr>
          <w:color w:val="000000"/>
          <w:sz w:val="24"/>
          <w:szCs w:val="24"/>
        </w:rPr>
        <w:t>Times</w:t>
      </w:r>
      <w:proofErr w:type="spellEnd"/>
      <w:r w:rsidRPr="009E5FE8">
        <w:rPr>
          <w:color w:val="000000"/>
          <w:sz w:val="24"/>
          <w:szCs w:val="24"/>
        </w:rPr>
        <w:t xml:space="preserve"> </w:t>
      </w:r>
      <w:proofErr w:type="spellStart"/>
      <w:r w:rsidRPr="009E5FE8">
        <w:rPr>
          <w:color w:val="000000"/>
          <w:sz w:val="24"/>
          <w:szCs w:val="24"/>
        </w:rPr>
        <w:t>New</w:t>
      </w:r>
      <w:proofErr w:type="spellEnd"/>
      <w:r w:rsidRPr="009E5FE8">
        <w:rPr>
          <w:color w:val="000000"/>
          <w:sz w:val="24"/>
          <w:szCs w:val="24"/>
        </w:rPr>
        <w:t xml:space="preserve"> </w:t>
      </w:r>
      <w:proofErr w:type="spellStart"/>
      <w:r w:rsidRPr="009E5FE8">
        <w:rPr>
          <w:color w:val="000000"/>
          <w:sz w:val="24"/>
          <w:szCs w:val="24"/>
        </w:rPr>
        <w:t>Roman</w:t>
      </w:r>
      <w:proofErr w:type="spellEnd"/>
      <w:r w:rsidRPr="009E5FE8">
        <w:rPr>
          <w:color w:val="000000"/>
          <w:sz w:val="24"/>
          <w:szCs w:val="24"/>
        </w:rPr>
        <w:t>, интервал 1, шрифт 12 кегль, параметры страницы: слева 1,5 см,</w:t>
      </w:r>
      <w:r w:rsidR="00DC1954" w:rsidRPr="009E5FE8">
        <w:rPr>
          <w:color w:val="000000"/>
          <w:sz w:val="24"/>
          <w:szCs w:val="24"/>
        </w:rPr>
        <w:t xml:space="preserve"> </w:t>
      </w:r>
      <w:r w:rsidRPr="009E5FE8">
        <w:rPr>
          <w:color w:val="000000"/>
          <w:sz w:val="24"/>
          <w:szCs w:val="24"/>
        </w:rPr>
        <w:t xml:space="preserve">справа 3 см, сверху 2 см и снизу 2 см. Абзацный отступ 15 мм. </w:t>
      </w:r>
      <w:proofErr w:type="gramEnd"/>
    </w:p>
    <w:p w:rsidR="007E0220" w:rsidRDefault="007E0220" w:rsidP="009E5FE8">
      <w:pPr>
        <w:tabs>
          <w:tab w:val="left" w:pos="142"/>
          <w:tab w:val="left" w:pos="851"/>
        </w:tabs>
        <w:spacing w:after="0"/>
        <w:rPr>
          <w:i/>
          <w:iCs/>
          <w:color w:val="000000"/>
        </w:rPr>
      </w:pPr>
      <w:r w:rsidRPr="009E5FE8">
        <w:rPr>
          <w:color w:val="000000"/>
          <w:sz w:val="24"/>
          <w:szCs w:val="24"/>
        </w:rPr>
        <w:t>4) для выполнения задачи участник Олимпиады может воспользоваться учебными</w:t>
      </w:r>
      <w:r w:rsidR="00DC1954" w:rsidRPr="009E5FE8">
        <w:rPr>
          <w:color w:val="000000"/>
          <w:sz w:val="24"/>
          <w:szCs w:val="24"/>
        </w:rPr>
        <w:t xml:space="preserve"> </w:t>
      </w:r>
      <w:r w:rsidR="009E5FE8">
        <w:rPr>
          <w:color w:val="000000"/>
          <w:sz w:val="24"/>
          <w:szCs w:val="24"/>
        </w:rPr>
        <w:t xml:space="preserve">пособиями и перечнем оборудований и инвентаря </w:t>
      </w:r>
      <w:r w:rsidRPr="009E5FE8">
        <w:rPr>
          <w:color w:val="000000"/>
          <w:sz w:val="24"/>
          <w:szCs w:val="24"/>
        </w:rPr>
        <w:t>предлож</w:t>
      </w:r>
      <w:r w:rsidR="009E5FE8">
        <w:rPr>
          <w:color w:val="000000"/>
          <w:sz w:val="24"/>
          <w:szCs w:val="24"/>
        </w:rPr>
        <w:t>енными организаторами Олимпиады.</w:t>
      </w:r>
    </w:p>
    <w:p w:rsidR="009B3329" w:rsidRPr="002E0998" w:rsidRDefault="009E5FE8" w:rsidP="009B3329">
      <w:pPr>
        <w:tabs>
          <w:tab w:val="left" w:pos="142"/>
          <w:tab w:val="left" w:pos="851"/>
        </w:tabs>
        <w:spacing w:after="0"/>
        <w:jc w:val="both"/>
        <w:rPr>
          <w:sz w:val="24"/>
          <w:szCs w:val="24"/>
        </w:rPr>
      </w:pPr>
      <w:r>
        <w:rPr>
          <w:color w:val="000000"/>
        </w:rPr>
        <w:t>5</w:t>
      </w:r>
      <w:r w:rsidR="007E0220">
        <w:rPr>
          <w:color w:val="000000"/>
        </w:rPr>
        <w:t xml:space="preserve">) </w:t>
      </w:r>
      <w:r w:rsidR="007E0220" w:rsidRPr="009E5FE8">
        <w:rPr>
          <w:color w:val="000000"/>
          <w:sz w:val="24"/>
        </w:rPr>
        <w:t>конспект оформляется в соответс</w:t>
      </w:r>
      <w:r>
        <w:rPr>
          <w:color w:val="000000"/>
          <w:sz w:val="24"/>
        </w:rPr>
        <w:t>твии с предложенной ниже формой</w:t>
      </w:r>
      <w:r w:rsidR="009B3329">
        <w:rPr>
          <w:color w:val="000000"/>
          <w:sz w:val="24"/>
        </w:rPr>
        <w:t xml:space="preserve">: форма №1 - </w:t>
      </w:r>
      <w:r w:rsidR="009B3329" w:rsidRPr="002E0998">
        <w:rPr>
          <w:sz w:val="24"/>
          <w:szCs w:val="24"/>
        </w:rPr>
        <w:t xml:space="preserve">для специальности по квалификации - «педагог по физической культуре и спорту» и «педагог по адаптивной физической культуре и спорту»; </w:t>
      </w:r>
      <w:r w:rsidR="009B3329" w:rsidRPr="002E0998">
        <w:rPr>
          <w:sz w:val="24"/>
        </w:rPr>
        <w:t xml:space="preserve">форма №2 - </w:t>
      </w:r>
      <w:r w:rsidR="009B3329" w:rsidRPr="002E0998">
        <w:rPr>
          <w:sz w:val="24"/>
          <w:szCs w:val="24"/>
        </w:rPr>
        <w:t>для специальности по квалификации «Учитель физической культуры» и «Учитель адаптивной физической культуры».</w:t>
      </w:r>
    </w:p>
    <w:p w:rsidR="007E0220" w:rsidRPr="009E5FE8" w:rsidRDefault="007E0220" w:rsidP="009E5FE8">
      <w:pPr>
        <w:tabs>
          <w:tab w:val="left" w:pos="142"/>
          <w:tab w:val="left" w:pos="851"/>
        </w:tabs>
        <w:spacing w:after="0"/>
        <w:rPr>
          <w:color w:val="000000"/>
          <w:sz w:val="24"/>
        </w:rPr>
      </w:pPr>
    </w:p>
    <w:p w:rsidR="00E60B38" w:rsidRDefault="00E60B38" w:rsidP="007E0220">
      <w:pPr>
        <w:tabs>
          <w:tab w:val="left" w:pos="142"/>
          <w:tab w:val="left" w:pos="851"/>
        </w:tabs>
        <w:spacing w:after="0"/>
        <w:jc w:val="center"/>
        <w:rPr>
          <w:color w:val="000000"/>
        </w:rPr>
      </w:pPr>
    </w:p>
    <w:p w:rsidR="00E60B38" w:rsidRDefault="00E60B38" w:rsidP="007E0220">
      <w:pPr>
        <w:tabs>
          <w:tab w:val="left" w:pos="142"/>
          <w:tab w:val="left" w:pos="851"/>
        </w:tabs>
        <w:spacing w:after="0"/>
        <w:jc w:val="center"/>
        <w:rPr>
          <w:color w:val="000000"/>
        </w:rPr>
      </w:pPr>
    </w:p>
    <w:p w:rsidR="00DC1954" w:rsidRDefault="009B3329" w:rsidP="007E0220">
      <w:pPr>
        <w:tabs>
          <w:tab w:val="left" w:pos="142"/>
          <w:tab w:val="left" w:pos="851"/>
        </w:tabs>
        <w:spacing w:after="0"/>
        <w:jc w:val="center"/>
        <w:rPr>
          <w:color w:val="000000"/>
        </w:rPr>
      </w:pPr>
      <w:r>
        <w:rPr>
          <w:color w:val="000000"/>
        </w:rPr>
        <w:lastRenderedPageBreak/>
        <w:t xml:space="preserve">Форма </w:t>
      </w:r>
      <w:r w:rsidR="00951234">
        <w:rPr>
          <w:color w:val="000000"/>
        </w:rPr>
        <w:t>№</w:t>
      </w:r>
      <w:r>
        <w:rPr>
          <w:color w:val="000000"/>
        </w:rPr>
        <w:t>1.</w:t>
      </w:r>
    </w:p>
    <w:p w:rsidR="009B3329" w:rsidRPr="002E0998" w:rsidRDefault="009B3329" w:rsidP="004A630F">
      <w:pPr>
        <w:tabs>
          <w:tab w:val="left" w:pos="142"/>
          <w:tab w:val="left" w:pos="851"/>
        </w:tabs>
        <w:spacing w:after="0"/>
        <w:jc w:val="center"/>
        <w:rPr>
          <w:sz w:val="24"/>
          <w:szCs w:val="24"/>
        </w:rPr>
      </w:pPr>
      <w:r w:rsidRPr="002E0998">
        <w:rPr>
          <w:sz w:val="24"/>
          <w:szCs w:val="24"/>
        </w:rPr>
        <w:t>Конспект основной части тренировочного занятия</w:t>
      </w:r>
    </w:p>
    <w:p w:rsidR="004A630F" w:rsidRDefault="007E0220" w:rsidP="009B3329">
      <w:pPr>
        <w:tabs>
          <w:tab w:val="left" w:pos="142"/>
          <w:tab w:val="left" w:pos="851"/>
        </w:tabs>
        <w:spacing w:after="0"/>
        <w:rPr>
          <w:b/>
          <w:bCs/>
          <w:sz w:val="24"/>
          <w:szCs w:val="24"/>
        </w:rPr>
      </w:pPr>
      <w:r w:rsidRPr="004A630F">
        <w:rPr>
          <w:b/>
          <w:bCs/>
          <w:sz w:val="24"/>
          <w:szCs w:val="24"/>
        </w:rPr>
        <w:t>Этап спортивной подготовки:</w:t>
      </w:r>
      <w:r w:rsidR="00951234" w:rsidRPr="004A630F">
        <w:rPr>
          <w:b/>
          <w:bCs/>
          <w:sz w:val="24"/>
          <w:szCs w:val="24"/>
        </w:rPr>
        <w:t xml:space="preserve"> _____________</w:t>
      </w:r>
      <w:r w:rsidRPr="004A630F">
        <w:rPr>
          <w:sz w:val="24"/>
          <w:szCs w:val="24"/>
        </w:rPr>
        <w:br/>
      </w:r>
      <w:r w:rsidRPr="004A630F">
        <w:rPr>
          <w:b/>
          <w:bCs/>
          <w:sz w:val="24"/>
          <w:szCs w:val="24"/>
        </w:rPr>
        <w:t xml:space="preserve">Возраст занимающихся </w:t>
      </w:r>
      <w:r w:rsidRPr="004A630F">
        <w:rPr>
          <w:i/>
          <w:iCs/>
          <w:sz w:val="24"/>
          <w:szCs w:val="24"/>
        </w:rPr>
        <w:t>(определяется с учётом особенностей этапа спортивной</w:t>
      </w:r>
      <w:r w:rsidR="004A630F">
        <w:rPr>
          <w:i/>
          <w:iCs/>
          <w:sz w:val="24"/>
          <w:szCs w:val="24"/>
        </w:rPr>
        <w:t xml:space="preserve"> </w:t>
      </w:r>
      <w:r w:rsidRPr="004A630F">
        <w:rPr>
          <w:i/>
          <w:iCs/>
          <w:sz w:val="24"/>
          <w:szCs w:val="24"/>
        </w:rPr>
        <w:t>подготовки в избранном виде спорта)</w:t>
      </w:r>
      <w:r w:rsidRPr="004A630F">
        <w:rPr>
          <w:b/>
          <w:bCs/>
          <w:sz w:val="24"/>
          <w:szCs w:val="24"/>
        </w:rPr>
        <w:t>:</w:t>
      </w:r>
      <w:r w:rsidR="00951234" w:rsidRPr="004A630F">
        <w:rPr>
          <w:b/>
          <w:bCs/>
          <w:sz w:val="24"/>
          <w:szCs w:val="24"/>
        </w:rPr>
        <w:t>_______________</w:t>
      </w:r>
      <w:r w:rsidRPr="004A630F">
        <w:rPr>
          <w:sz w:val="24"/>
          <w:szCs w:val="24"/>
        </w:rPr>
        <w:br/>
      </w:r>
      <w:r w:rsidR="004A630F">
        <w:rPr>
          <w:b/>
          <w:bCs/>
          <w:sz w:val="24"/>
          <w:szCs w:val="24"/>
        </w:rPr>
        <w:t>Тип занятия: _____________</w:t>
      </w:r>
    </w:p>
    <w:p w:rsidR="004A630F" w:rsidRDefault="004A630F" w:rsidP="009B3329">
      <w:pPr>
        <w:tabs>
          <w:tab w:val="left" w:pos="142"/>
          <w:tab w:val="left" w:pos="851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занятия: ______________</w:t>
      </w:r>
    </w:p>
    <w:p w:rsidR="007E0220" w:rsidRPr="004A630F" w:rsidRDefault="007E0220" w:rsidP="009B3329">
      <w:pPr>
        <w:tabs>
          <w:tab w:val="left" w:pos="142"/>
          <w:tab w:val="left" w:pos="851"/>
        </w:tabs>
        <w:spacing w:after="0"/>
        <w:rPr>
          <w:b/>
          <w:bCs/>
          <w:sz w:val="24"/>
          <w:szCs w:val="24"/>
        </w:rPr>
      </w:pPr>
      <w:r w:rsidRPr="004A630F">
        <w:rPr>
          <w:b/>
          <w:bCs/>
          <w:sz w:val="24"/>
          <w:szCs w:val="24"/>
        </w:rPr>
        <w:t>Задача занятия:</w:t>
      </w:r>
      <w:r w:rsidR="00951234" w:rsidRPr="004A630F">
        <w:rPr>
          <w:b/>
          <w:bCs/>
          <w:sz w:val="24"/>
          <w:szCs w:val="24"/>
        </w:rPr>
        <w:t>_______________</w:t>
      </w:r>
      <w:r w:rsidRPr="004A630F">
        <w:rPr>
          <w:sz w:val="24"/>
          <w:szCs w:val="24"/>
        </w:rPr>
        <w:br/>
      </w:r>
      <w:r w:rsidRPr="004A630F">
        <w:rPr>
          <w:b/>
          <w:bCs/>
          <w:sz w:val="24"/>
          <w:szCs w:val="24"/>
        </w:rPr>
        <w:t xml:space="preserve">Место проведения: </w:t>
      </w:r>
      <w:r w:rsidR="00951234" w:rsidRPr="004A630F">
        <w:rPr>
          <w:sz w:val="24"/>
          <w:szCs w:val="24"/>
        </w:rPr>
        <w:t>_________________</w:t>
      </w:r>
      <w:r w:rsidRPr="004A630F">
        <w:rPr>
          <w:sz w:val="24"/>
          <w:szCs w:val="24"/>
        </w:rPr>
        <w:br/>
      </w:r>
      <w:r w:rsidRPr="004A630F">
        <w:rPr>
          <w:b/>
          <w:bCs/>
          <w:sz w:val="24"/>
          <w:szCs w:val="24"/>
        </w:rPr>
        <w:t xml:space="preserve">Продолжительность фрагмента основной части занятия: </w:t>
      </w:r>
      <w:r w:rsidR="002E0998" w:rsidRPr="002E0998">
        <w:rPr>
          <w:sz w:val="24"/>
          <w:szCs w:val="24"/>
        </w:rPr>
        <w:t>3</w:t>
      </w:r>
      <w:r w:rsidR="00232E18" w:rsidRPr="002E0998">
        <w:rPr>
          <w:sz w:val="24"/>
          <w:szCs w:val="24"/>
        </w:rPr>
        <w:t>5</w:t>
      </w:r>
      <w:r w:rsidRPr="002E0998">
        <w:rPr>
          <w:sz w:val="24"/>
          <w:szCs w:val="24"/>
        </w:rPr>
        <w:t xml:space="preserve"> минут</w:t>
      </w:r>
      <w:r w:rsidRPr="002E0998">
        <w:rPr>
          <w:sz w:val="24"/>
          <w:szCs w:val="24"/>
        </w:rPr>
        <w:br/>
      </w:r>
      <w:r w:rsidRPr="004A630F">
        <w:rPr>
          <w:b/>
          <w:bCs/>
          <w:sz w:val="24"/>
          <w:szCs w:val="24"/>
        </w:rPr>
        <w:t>Оборудование и инвентарь (количество):</w:t>
      </w:r>
      <w:r w:rsidR="00951234" w:rsidRPr="004A630F">
        <w:rPr>
          <w:b/>
          <w:bCs/>
          <w:sz w:val="24"/>
          <w:szCs w:val="24"/>
        </w:rPr>
        <w:t xml:space="preserve"> _________________</w:t>
      </w:r>
    </w:p>
    <w:p w:rsidR="002374C6" w:rsidRPr="004A630F" w:rsidRDefault="002374C6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855B8E" w:rsidTr="000A33A6">
        <w:tc>
          <w:tcPr>
            <w:tcW w:w="2055" w:type="dxa"/>
          </w:tcPr>
          <w:p w:rsidR="00855B8E" w:rsidRPr="000A33A6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0A33A6">
              <w:rPr>
                <w:bCs/>
                <w:sz w:val="24"/>
              </w:rPr>
              <w:t>Частная задача</w:t>
            </w:r>
          </w:p>
        </w:tc>
        <w:tc>
          <w:tcPr>
            <w:tcW w:w="2056" w:type="dxa"/>
          </w:tcPr>
          <w:p w:rsidR="00855B8E" w:rsidRPr="000A33A6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0A33A6">
              <w:rPr>
                <w:bCs/>
                <w:sz w:val="24"/>
              </w:rPr>
              <w:t>Содержание</w:t>
            </w:r>
          </w:p>
        </w:tc>
        <w:tc>
          <w:tcPr>
            <w:tcW w:w="2056" w:type="dxa"/>
          </w:tcPr>
          <w:p w:rsidR="00855B8E" w:rsidRDefault="00855B8E" w:rsidP="0073678F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  <w:r w:rsidRPr="000A33A6">
              <w:rPr>
                <w:bCs/>
                <w:sz w:val="24"/>
              </w:rPr>
              <w:t>Дозировка</w:t>
            </w:r>
          </w:p>
        </w:tc>
        <w:tc>
          <w:tcPr>
            <w:tcW w:w="2056" w:type="dxa"/>
          </w:tcPr>
          <w:p w:rsidR="00855B8E" w:rsidRPr="000A33A6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0A33A6">
              <w:rPr>
                <w:bCs/>
                <w:sz w:val="24"/>
              </w:rPr>
              <w:t>Методы и методические приемы</w:t>
            </w:r>
          </w:p>
        </w:tc>
        <w:tc>
          <w:tcPr>
            <w:tcW w:w="2056" w:type="dxa"/>
          </w:tcPr>
          <w:p w:rsidR="00855B8E" w:rsidRPr="000A33A6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0A33A6">
              <w:rPr>
                <w:bCs/>
                <w:sz w:val="24"/>
              </w:rPr>
              <w:t>Организационно-методические указания</w:t>
            </w:r>
          </w:p>
        </w:tc>
      </w:tr>
      <w:tr w:rsidR="00855B8E" w:rsidTr="000A33A6">
        <w:tc>
          <w:tcPr>
            <w:tcW w:w="2055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855B8E" w:rsidTr="000A33A6">
        <w:tc>
          <w:tcPr>
            <w:tcW w:w="2055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855B8E" w:rsidTr="000A33A6">
        <w:tc>
          <w:tcPr>
            <w:tcW w:w="2055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</w:tcPr>
          <w:p w:rsidR="00855B8E" w:rsidRDefault="00855B8E" w:rsidP="007E0220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951234" w:rsidRDefault="00951234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F1191C" w:rsidRDefault="00F1191C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951234" w:rsidRDefault="00951234" w:rsidP="00951234">
      <w:pPr>
        <w:tabs>
          <w:tab w:val="left" w:pos="142"/>
          <w:tab w:val="left" w:pos="851"/>
        </w:tabs>
        <w:spacing w:after="0"/>
        <w:jc w:val="center"/>
        <w:rPr>
          <w:color w:val="000000"/>
        </w:rPr>
      </w:pPr>
      <w:r>
        <w:rPr>
          <w:color w:val="000000"/>
        </w:rPr>
        <w:t>Форма №2.</w:t>
      </w:r>
    </w:p>
    <w:p w:rsidR="00951234" w:rsidRPr="004A630F" w:rsidRDefault="00951234" w:rsidP="004A630F">
      <w:pPr>
        <w:tabs>
          <w:tab w:val="left" w:pos="142"/>
          <w:tab w:val="left" w:pos="851"/>
        </w:tabs>
        <w:spacing w:after="0"/>
        <w:jc w:val="center"/>
        <w:rPr>
          <w:sz w:val="24"/>
          <w:szCs w:val="24"/>
        </w:rPr>
      </w:pPr>
      <w:r w:rsidRPr="004A630F">
        <w:rPr>
          <w:sz w:val="24"/>
          <w:szCs w:val="24"/>
        </w:rPr>
        <w:t>Конспект основной части урока физической культуры</w:t>
      </w:r>
    </w:p>
    <w:p w:rsidR="000E4C62" w:rsidRPr="002E0998" w:rsidRDefault="000E4C62" w:rsidP="00951234">
      <w:pPr>
        <w:tabs>
          <w:tab w:val="left" w:pos="142"/>
          <w:tab w:val="left" w:pos="851"/>
        </w:tabs>
        <w:spacing w:after="0"/>
        <w:jc w:val="both"/>
        <w:rPr>
          <w:sz w:val="24"/>
          <w:szCs w:val="24"/>
        </w:rPr>
      </w:pPr>
      <w:r w:rsidRPr="002E0998">
        <w:rPr>
          <w:b/>
          <w:sz w:val="24"/>
          <w:szCs w:val="24"/>
        </w:rPr>
        <w:t>Предмет, класс</w:t>
      </w:r>
      <w:r w:rsidRPr="002E0998">
        <w:rPr>
          <w:sz w:val="24"/>
          <w:szCs w:val="24"/>
        </w:rPr>
        <w:t xml:space="preserve"> __________________ </w:t>
      </w:r>
    </w:p>
    <w:p w:rsidR="000E4C62" w:rsidRPr="002E0998" w:rsidRDefault="000E4C62" w:rsidP="00951234">
      <w:pPr>
        <w:tabs>
          <w:tab w:val="left" w:pos="142"/>
          <w:tab w:val="left" w:pos="851"/>
        </w:tabs>
        <w:spacing w:after="0"/>
        <w:jc w:val="both"/>
        <w:rPr>
          <w:sz w:val="24"/>
          <w:szCs w:val="24"/>
        </w:rPr>
      </w:pPr>
      <w:r w:rsidRPr="002E0998">
        <w:rPr>
          <w:b/>
          <w:sz w:val="24"/>
          <w:szCs w:val="24"/>
        </w:rPr>
        <w:t>Раздел:</w:t>
      </w:r>
      <w:r w:rsidRPr="002E0998">
        <w:rPr>
          <w:sz w:val="24"/>
          <w:szCs w:val="24"/>
        </w:rPr>
        <w:t xml:space="preserve"> ______________ </w:t>
      </w:r>
    </w:p>
    <w:p w:rsidR="000E4C62" w:rsidRPr="002E0998" w:rsidRDefault="000E4C62" w:rsidP="00951234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sz w:val="24"/>
          <w:szCs w:val="24"/>
        </w:rPr>
        <w:t>Тема урока</w:t>
      </w:r>
      <w:r w:rsidR="004A630F" w:rsidRPr="002E0998">
        <w:rPr>
          <w:b/>
          <w:sz w:val="24"/>
          <w:szCs w:val="24"/>
        </w:rPr>
        <w:t>: ______________</w:t>
      </w:r>
    </w:p>
    <w:p w:rsidR="004A630F" w:rsidRPr="002E0998" w:rsidRDefault="000E4C62" w:rsidP="004A630F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sz w:val="24"/>
          <w:szCs w:val="24"/>
        </w:rPr>
        <w:t>Технология обучения</w:t>
      </w:r>
      <w:r w:rsidR="004A630F" w:rsidRPr="002E0998">
        <w:rPr>
          <w:b/>
          <w:sz w:val="24"/>
          <w:szCs w:val="24"/>
        </w:rPr>
        <w:t>: ______________</w:t>
      </w:r>
    </w:p>
    <w:p w:rsidR="004A630F" w:rsidRPr="002E0998" w:rsidRDefault="000E4C62" w:rsidP="004A630F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sz w:val="24"/>
          <w:szCs w:val="24"/>
        </w:rPr>
        <w:t>Тип занятия</w:t>
      </w:r>
      <w:r w:rsidR="004A630F" w:rsidRPr="002E0998">
        <w:rPr>
          <w:b/>
          <w:sz w:val="24"/>
          <w:szCs w:val="24"/>
        </w:rPr>
        <w:t>: ______________</w:t>
      </w:r>
    </w:p>
    <w:p w:rsidR="004A630F" w:rsidRPr="002E0998" w:rsidRDefault="000E4C62" w:rsidP="004A630F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sz w:val="24"/>
          <w:szCs w:val="24"/>
        </w:rPr>
        <w:t>Цель занятия</w:t>
      </w:r>
      <w:r w:rsidR="004A630F" w:rsidRPr="002E0998">
        <w:rPr>
          <w:b/>
          <w:sz w:val="24"/>
          <w:szCs w:val="24"/>
        </w:rPr>
        <w:t>: ______________</w:t>
      </w:r>
    </w:p>
    <w:p w:rsidR="004A630F" w:rsidRPr="002E0998" w:rsidRDefault="000E4C62" w:rsidP="004A630F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sz w:val="24"/>
          <w:szCs w:val="24"/>
        </w:rPr>
        <w:t>Планируемые результаты</w:t>
      </w:r>
      <w:r w:rsidR="004A630F" w:rsidRPr="002E0998">
        <w:rPr>
          <w:b/>
          <w:sz w:val="24"/>
          <w:szCs w:val="24"/>
        </w:rPr>
        <w:t>: ______________</w:t>
      </w:r>
    </w:p>
    <w:p w:rsidR="004A630F" w:rsidRPr="002E0998" w:rsidRDefault="004A630F" w:rsidP="004A630F">
      <w:pPr>
        <w:tabs>
          <w:tab w:val="left" w:pos="142"/>
          <w:tab w:val="left" w:pos="851"/>
        </w:tabs>
        <w:spacing w:after="0"/>
        <w:jc w:val="both"/>
        <w:rPr>
          <w:b/>
          <w:bCs/>
          <w:sz w:val="24"/>
          <w:szCs w:val="24"/>
        </w:rPr>
      </w:pPr>
      <w:r w:rsidRPr="002E0998">
        <w:rPr>
          <w:b/>
          <w:bCs/>
          <w:sz w:val="24"/>
          <w:szCs w:val="24"/>
        </w:rPr>
        <w:t>Место проведения: _____________</w:t>
      </w:r>
    </w:p>
    <w:p w:rsidR="004A630F" w:rsidRPr="002E0998" w:rsidRDefault="004A630F" w:rsidP="004A630F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bCs/>
          <w:sz w:val="24"/>
          <w:szCs w:val="24"/>
        </w:rPr>
        <w:t xml:space="preserve">Продолжительность фрагмента основной части занятия: </w:t>
      </w:r>
      <w:r w:rsidR="002E0998">
        <w:rPr>
          <w:sz w:val="24"/>
          <w:szCs w:val="24"/>
        </w:rPr>
        <w:t>3</w:t>
      </w:r>
      <w:r w:rsidRPr="002E0998">
        <w:rPr>
          <w:sz w:val="24"/>
          <w:szCs w:val="24"/>
        </w:rPr>
        <w:t>5 минут</w:t>
      </w:r>
    </w:p>
    <w:p w:rsidR="004A630F" w:rsidRPr="002E0998" w:rsidRDefault="000E4C62" w:rsidP="004A630F">
      <w:pPr>
        <w:tabs>
          <w:tab w:val="left" w:pos="142"/>
          <w:tab w:val="left" w:pos="851"/>
        </w:tabs>
        <w:spacing w:after="0"/>
        <w:jc w:val="both"/>
        <w:rPr>
          <w:b/>
          <w:sz w:val="24"/>
          <w:szCs w:val="24"/>
        </w:rPr>
      </w:pPr>
      <w:r w:rsidRPr="002E0998">
        <w:rPr>
          <w:b/>
          <w:sz w:val="24"/>
          <w:szCs w:val="24"/>
        </w:rPr>
        <w:t>Оснащение занятия</w:t>
      </w:r>
      <w:r w:rsidR="004A630F" w:rsidRPr="002E0998">
        <w:rPr>
          <w:b/>
          <w:sz w:val="24"/>
          <w:szCs w:val="24"/>
        </w:rPr>
        <w:t>: ______________</w:t>
      </w:r>
    </w:p>
    <w:p w:rsidR="000E4C62" w:rsidRPr="004A630F" w:rsidRDefault="000E4C62" w:rsidP="00951234">
      <w:pPr>
        <w:tabs>
          <w:tab w:val="left" w:pos="142"/>
          <w:tab w:val="left" w:pos="851"/>
        </w:tabs>
        <w:spacing w:after="0"/>
        <w:jc w:val="both"/>
        <w:rPr>
          <w:b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855B8E" w:rsidRPr="00855B8E" w:rsidTr="0015397A">
        <w:tc>
          <w:tcPr>
            <w:tcW w:w="2055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855B8E">
              <w:rPr>
                <w:bCs/>
                <w:sz w:val="24"/>
              </w:rPr>
              <w:t>Частная задача</w:t>
            </w: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855B8E">
              <w:rPr>
                <w:bCs/>
                <w:sz w:val="24"/>
              </w:rPr>
              <w:t>Содержание</w:t>
            </w:r>
          </w:p>
        </w:tc>
        <w:tc>
          <w:tcPr>
            <w:tcW w:w="2056" w:type="dxa"/>
          </w:tcPr>
          <w:p w:rsidR="00855B8E" w:rsidRPr="00855B8E" w:rsidRDefault="00855B8E" w:rsidP="008E7EF5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  <w:r w:rsidRPr="00855B8E">
              <w:rPr>
                <w:bCs/>
                <w:sz w:val="24"/>
              </w:rPr>
              <w:t>Дозировка</w:t>
            </w: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855B8E">
              <w:rPr>
                <w:bCs/>
                <w:sz w:val="24"/>
              </w:rPr>
              <w:t>Методы и методические приемы</w:t>
            </w: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Cs/>
                <w:sz w:val="24"/>
              </w:rPr>
            </w:pPr>
            <w:r w:rsidRPr="00855B8E">
              <w:rPr>
                <w:bCs/>
                <w:sz w:val="24"/>
              </w:rPr>
              <w:t>Организационно-методические указания</w:t>
            </w:r>
          </w:p>
        </w:tc>
      </w:tr>
      <w:tr w:rsidR="00855B8E" w:rsidRPr="00855B8E" w:rsidTr="0015397A">
        <w:tc>
          <w:tcPr>
            <w:tcW w:w="2055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855B8E" w:rsidRPr="00855B8E" w:rsidTr="0015397A">
        <w:tc>
          <w:tcPr>
            <w:tcW w:w="2055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855B8E" w:rsidRPr="00855B8E" w:rsidTr="0015397A">
        <w:tc>
          <w:tcPr>
            <w:tcW w:w="2055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855B8E" w:rsidRPr="00855B8E" w:rsidRDefault="00855B8E" w:rsidP="0015397A">
            <w:pPr>
              <w:tabs>
                <w:tab w:val="left" w:pos="142"/>
                <w:tab w:val="left" w:pos="851"/>
              </w:tabs>
              <w:jc w:val="center"/>
              <w:rPr>
                <w:b/>
                <w:bCs/>
              </w:rPr>
            </w:pPr>
          </w:p>
        </w:tc>
      </w:tr>
    </w:tbl>
    <w:p w:rsidR="000E4C62" w:rsidRDefault="000E4C62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0E4C62" w:rsidRDefault="000E4C62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0E4C62" w:rsidRDefault="000E4C62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0E4C62" w:rsidRDefault="000E4C62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0E4C62" w:rsidRDefault="000E4C62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0E4C62" w:rsidRDefault="000E4C62" w:rsidP="007E0220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2374C6" w:rsidRPr="00E80518" w:rsidRDefault="00DC1954" w:rsidP="000A33A6">
      <w:pPr>
        <w:tabs>
          <w:tab w:val="left" w:pos="142"/>
          <w:tab w:val="left" w:pos="851"/>
        </w:tabs>
        <w:spacing w:after="0"/>
        <w:jc w:val="center"/>
        <w:rPr>
          <w:b/>
          <w:bCs/>
        </w:rPr>
      </w:pPr>
      <w:r w:rsidRPr="00E80518">
        <w:rPr>
          <w:b/>
          <w:bCs/>
        </w:rPr>
        <w:t>ЗАДАЧА №2</w:t>
      </w:r>
    </w:p>
    <w:p w:rsidR="000A33A6" w:rsidRDefault="000A33A6" w:rsidP="000A33A6">
      <w:pPr>
        <w:tabs>
          <w:tab w:val="left" w:pos="142"/>
          <w:tab w:val="left" w:pos="851"/>
        </w:tabs>
        <w:spacing w:after="0"/>
        <w:jc w:val="center"/>
        <w:rPr>
          <w:b/>
          <w:bCs/>
          <w:color w:val="FF0000"/>
        </w:rPr>
      </w:pPr>
    </w:p>
    <w:p w:rsidR="000A33A6" w:rsidRPr="00AA01F6" w:rsidRDefault="000A33A6" w:rsidP="000A33A6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 w:rsidR="00DC1954" w:rsidRPr="00AA01F6">
        <w:rPr>
          <w:b/>
          <w:bCs/>
          <w:iCs/>
          <w:color w:val="000000"/>
          <w:sz w:val="24"/>
        </w:rPr>
        <w:t>Текст задачи</w:t>
      </w:r>
      <w:r w:rsidR="00DC1954" w:rsidRPr="00AA01F6">
        <w:rPr>
          <w:b/>
          <w:bCs/>
          <w:color w:val="000000"/>
          <w:sz w:val="24"/>
        </w:rPr>
        <w:t xml:space="preserve">: </w:t>
      </w:r>
      <w:r w:rsidR="00DC1954" w:rsidRPr="00AA01F6">
        <w:rPr>
          <w:color w:val="000000"/>
          <w:sz w:val="24"/>
        </w:rPr>
        <w:t>провести фрагмент основной части тренировочного занятия</w:t>
      </w:r>
      <w:r w:rsidRPr="00AA01F6">
        <w:rPr>
          <w:color w:val="000000"/>
          <w:sz w:val="24"/>
        </w:rPr>
        <w:t xml:space="preserve">/урока физической культуры </w:t>
      </w:r>
    </w:p>
    <w:p w:rsidR="000A33A6" w:rsidRPr="00AA01F6" w:rsidRDefault="000A33A6" w:rsidP="000A33A6">
      <w:pPr>
        <w:tabs>
          <w:tab w:val="left" w:pos="142"/>
          <w:tab w:val="left" w:pos="851"/>
        </w:tabs>
        <w:spacing w:after="0"/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="00DC1954" w:rsidRPr="00AA01F6">
        <w:rPr>
          <w:b/>
          <w:bCs/>
          <w:i/>
          <w:iCs/>
          <w:color w:val="000000"/>
          <w:sz w:val="24"/>
        </w:rPr>
        <w:t>Условия выполнения задачи</w:t>
      </w:r>
      <w:r w:rsidRPr="00AA01F6">
        <w:rPr>
          <w:b/>
          <w:bCs/>
          <w:i/>
          <w:iCs/>
          <w:color w:val="000000"/>
          <w:sz w:val="24"/>
        </w:rPr>
        <w:t xml:space="preserve"> </w:t>
      </w:r>
    </w:p>
    <w:p w:rsidR="000A33A6" w:rsidRPr="00AA01F6" w:rsidRDefault="00DC1954" w:rsidP="000A33A6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>
        <w:rPr>
          <w:color w:val="000000"/>
        </w:rPr>
        <w:t xml:space="preserve">1) </w:t>
      </w:r>
      <w:r w:rsidRPr="00AA01F6">
        <w:rPr>
          <w:color w:val="000000"/>
          <w:sz w:val="24"/>
        </w:rPr>
        <w:t>фрагмент занятия проводится в соответствии с содержанием конспекта основной части</w:t>
      </w:r>
      <w:r w:rsidR="000A33A6" w:rsidRPr="00AA01F6">
        <w:rPr>
          <w:color w:val="000000"/>
          <w:sz w:val="24"/>
        </w:rPr>
        <w:t xml:space="preserve"> </w:t>
      </w:r>
      <w:r w:rsidR="00855B8E">
        <w:rPr>
          <w:color w:val="000000"/>
          <w:sz w:val="24"/>
        </w:rPr>
        <w:t>занятия/урока</w:t>
      </w:r>
      <w:r w:rsidRPr="00AA01F6">
        <w:rPr>
          <w:color w:val="000000"/>
          <w:sz w:val="24"/>
        </w:rPr>
        <w:t>, разработанного участником Олимпиады;</w:t>
      </w:r>
      <w:r w:rsidR="000A33A6" w:rsidRPr="00AA01F6">
        <w:rPr>
          <w:color w:val="000000"/>
          <w:sz w:val="24"/>
        </w:rPr>
        <w:t xml:space="preserve"> </w:t>
      </w:r>
    </w:p>
    <w:p w:rsidR="000A33A6" w:rsidRPr="00AA01F6" w:rsidRDefault="00DC1954" w:rsidP="000A33A6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AA01F6">
        <w:rPr>
          <w:color w:val="000000"/>
          <w:sz w:val="24"/>
        </w:rPr>
        <w:t>2) время, отводимое на выполнение задачи: 10 минут (предполагается сокращение времени</w:t>
      </w:r>
      <w:r w:rsidR="000A33A6" w:rsidRPr="00AA01F6">
        <w:rPr>
          <w:color w:val="000000"/>
          <w:sz w:val="24"/>
        </w:rPr>
        <w:t xml:space="preserve"> </w:t>
      </w:r>
      <w:r w:rsidRPr="00AA01F6">
        <w:rPr>
          <w:color w:val="000000"/>
          <w:sz w:val="24"/>
        </w:rPr>
        <w:t>на выполнение упражнений, указанного в конспекте);</w:t>
      </w:r>
      <w:r w:rsidR="000A33A6" w:rsidRPr="00AA01F6">
        <w:rPr>
          <w:color w:val="000000"/>
          <w:sz w:val="24"/>
        </w:rPr>
        <w:t xml:space="preserve"> </w:t>
      </w:r>
    </w:p>
    <w:p w:rsidR="000A33A6" w:rsidRPr="00AA01F6" w:rsidRDefault="00DC1954" w:rsidP="000A33A6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AA01F6">
        <w:rPr>
          <w:color w:val="000000"/>
          <w:sz w:val="24"/>
        </w:rPr>
        <w:t>3) для выполнения задачи участник Олимпиады за 10 минут до проведения фрагмента</w:t>
      </w:r>
      <w:r w:rsidR="000A33A6" w:rsidRPr="00AA01F6">
        <w:rPr>
          <w:color w:val="000000"/>
          <w:sz w:val="24"/>
        </w:rPr>
        <w:t xml:space="preserve"> </w:t>
      </w:r>
      <w:r w:rsidRPr="00AA01F6">
        <w:rPr>
          <w:color w:val="000000"/>
          <w:sz w:val="24"/>
        </w:rPr>
        <w:t>занятия подготавливает спортивное оборудование и инвентарь;</w:t>
      </w:r>
      <w:r w:rsidR="000A33A6" w:rsidRPr="00AA01F6">
        <w:rPr>
          <w:color w:val="000000"/>
          <w:sz w:val="24"/>
        </w:rPr>
        <w:t xml:space="preserve"> </w:t>
      </w:r>
    </w:p>
    <w:p w:rsidR="000A33A6" w:rsidRPr="00AA01F6" w:rsidRDefault="00DC1954" w:rsidP="000A33A6">
      <w:pPr>
        <w:tabs>
          <w:tab w:val="left" w:pos="142"/>
          <w:tab w:val="left" w:pos="851"/>
        </w:tabs>
        <w:spacing w:after="0"/>
        <w:jc w:val="both"/>
        <w:rPr>
          <w:color w:val="000000"/>
          <w:sz w:val="24"/>
        </w:rPr>
      </w:pPr>
      <w:r w:rsidRPr="00AA01F6">
        <w:rPr>
          <w:color w:val="000000"/>
          <w:sz w:val="24"/>
        </w:rPr>
        <w:t>4) в качестве занимающихся для проведения занятия организаторами Олимпиады</w:t>
      </w:r>
      <w:r w:rsidR="000A33A6" w:rsidRPr="00AA01F6">
        <w:rPr>
          <w:color w:val="000000"/>
          <w:sz w:val="24"/>
        </w:rPr>
        <w:t xml:space="preserve"> </w:t>
      </w:r>
      <w:r w:rsidRPr="00AA01F6">
        <w:rPr>
          <w:color w:val="000000"/>
          <w:sz w:val="24"/>
        </w:rPr>
        <w:t xml:space="preserve">привлечены волонтёры, которые будут </w:t>
      </w:r>
      <w:proofErr w:type="gramStart"/>
      <w:r w:rsidRPr="00AA01F6">
        <w:rPr>
          <w:color w:val="000000"/>
          <w:sz w:val="24"/>
        </w:rPr>
        <w:t>выполнять роль</w:t>
      </w:r>
      <w:proofErr w:type="gramEnd"/>
      <w:r w:rsidRPr="00AA01F6">
        <w:rPr>
          <w:color w:val="000000"/>
          <w:sz w:val="24"/>
        </w:rPr>
        <w:t xml:space="preserve"> з</w:t>
      </w:r>
      <w:r w:rsidR="000A33A6" w:rsidRPr="00AA01F6">
        <w:rPr>
          <w:color w:val="000000"/>
          <w:sz w:val="24"/>
        </w:rPr>
        <w:t>анимающихся разного возраста (8</w:t>
      </w:r>
      <w:r w:rsidRPr="00AA01F6">
        <w:rPr>
          <w:color w:val="000000"/>
          <w:sz w:val="24"/>
        </w:rPr>
        <w:t>человек);</w:t>
      </w:r>
    </w:p>
    <w:p w:rsidR="007E0220" w:rsidRPr="00AA01F6" w:rsidRDefault="00DC1954" w:rsidP="000A33A6">
      <w:pPr>
        <w:tabs>
          <w:tab w:val="left" w:pos="142"/>
          <w:tab w:val="left" w:pos="851"/>
        </w:tabs>
        <w:spacing w:after="0"/>
        <w:jc w:val="both"/>
        <w:rPr>
          <w:sz w:val="24"/>
        </w:rPr>
      </w:pPr>
      <w:r w:rsidRPr="00AA01F6">
        <w:rPr>
          <w:color w:val="000000"/>
          <w:sz w:val="24"/>
        </w:rPr>
        <w:t xml:space="preserve">5) </w:t>
      </w:r>
      <w:r w:rsidRPr="00AA01F6">
        <w:rPr>
          <w:sz w:val="24"/>
        </w:rPr>
        <w:t>для выполнения задачи участнику Олимпиад</w:t>
      </w:r>
      <w:r w:rsidR="000A33A6" w:rsidRPr="00AA01F6">
        <w:rPr>
          <w:sz w:val="24"/>
        </w:rPr>
        <w:t>ы дается возможность в течение 1</w:t>
      </w:r>
      <w:r w:rsidRPr="00AA01F6">
        <w:rPr>
          <w:sz w:val="24"/>
        </w:rPr>
        <w:t>5 минут</w:t>
      </w:r>
      <w:r w:rsidR="000A33A6" w:rsidRPr="00AA01F6">
        <w:rPr>
          <w:sz w:val="24"/>
        </w:rPr>
        <w:t xml:space="preserve"> познакомиться с группой занимающихся;</w:t>
      </w:r>
    </w:p>
    <w:p w:rsidR="000A33A6" w:rsidRPr="00AA01F6" w:rsidRDefault="000A33A6" w:rsidP="000A33A6">
      <w:pPr>
        <w:tabs>
          <w:tab w:val="left" w:pos="142"/>
          <w:tab w:val="left" w:pos="851"/>
        </w:tabs>
        <w:spacing w:after="0"/>
        <w:jc w:val="both"/>
        <w:rPr>
          <w:b/>
          <w:bCs/>
          <w:sz w:val="24"/>
        </w:rPr>
      </w:pPr>
      <w:r w:rsidRPr="00AA01F6">
        <w:rPr>
          <w:sz w:val="24"/>
        </w:rPr>
        <w:t>6) место выполнения задачи: универсальный спортивный зал.</w:t>
      </w:r>
    </w:p>
    <w:p w:rsidR="007E0220" w:rsidRPr="00AA01F6" w:rsidRDefault="007E0220" w:rsidP="000A33A6">
      <w:pPr>
        <w:tabs>
          <w:tab w:val="left" w:pos="142"/>
          <w:tab w:val="left" w:pos="851"/>
        </w:tabs>
        <w:spacing w:after="0"/>
        <w:jc w:val="both"/>
        <w:rPr>
          <w:spacing w:val="-1"/>
          <w:sz w:val="22"/>
          <w:szCs w:val="24"/>
        </w:rPr>
      </w:pPr>
    </w:p>
    <w:p w:rsidR="007E0220" w:rsidRPr="00AA01F6" w:rsidRDefault="007E0220" w:rsidP="000A33A6">
      <w:pPr>
        <w:tabs>
          <w:tab w:val="left" w:pos="142"/>
          <w:tab w:val="left" w:pos="851"/>
        </w:tabs>
        <w:spacing w:after="0"/>
        <w:rPr>
          <w:color w:val="FF0000"/>
          <w:spacing w:val="-1"/>
          <w:sz w:val="22"/>
          <w:szCs w:val="24"/>
        </w:rPr>
      </w:pPr>
    </w:p>
    <w:p w:rsidR="007E0220" w:rsidRDefault="007E0220" w:rsidP="000A33A6">
      <w:pPr>
        <w:tabs>
          <w:tab w:val="left" w:pos="142"/>
          <w:tab w:val="left" w:pos="851"/>
        </w:tabs>
        <w:spacing w:after="0"/>
        <w:rPr>
          <w:color w:val="FF0000"/>
          <w:spacing w:val="-1"/>
          <w:sz w:val="24"/>
          <w:szCs w:val="24"/>
        </w:r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color w:val="FF0000"/>
          <w:spacing w:val="-1"/>
          <w:sz w:val="24"/>
          <w:szCs w:val="24"/>
        </w:r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color w:val="FF0000"/>
          <w:spacing w:val="-1"/>
          <w:sz w:val="24"/>
          <w:szCs w:val="24"/>
        </w:rPr>
      </w:pPr>
    </w:p>
    <w:p w:rsidR="007E0220" w:rsidRDefault="007E0220" w:rsidP="007E0220">
      <w:pPr>
        <w:tabs>
          <w:tab w:val="left" w:pos="142"/>
          <w:tab w:val="left" w:pos="851"/>
        </w:tabs>
        <w:spacing w:after="0"/>
        <w:jc w:val="center"/>
        <w:rPr>
          <w:color w:val="FF0000"/>
          <w:spacing w:val="-1"/>
          <w:sz w:val="24"/>
          <w:szCs w:val="24"/>
        </w:rPr>
      </w:pPr>
    </w:p>
    <w:p w:rsidR="007E0220" w:rsidRPr="00E26265" w:rsidRDefault="007E0220" w:rsidP="007E0220">
      <w:pPr>
        <w:tabs>
          <w:tab w:val="left" w:pos="142"/>
          <w:tab w:val="left" w:pos="851"/>
        </w:tabs>
        <w:spacing w:after="0"/>
        <w:jc w:val="center"/>
        <w:rPr>
          <w:color w:val="FF0000"/>
          <w:spacing w:val="-1"/>
          <w:sz w:val="24"/>
          <w:szCs w:val="24"/>
        </w:rPr>
      </w:pPr>
    </w:p>
    <w:p w:rsidR="00A56A23" w:rsidRDefault="00A56A23"/>
    <w:sectPr w:rsidR="00A56A23" w:rsidSect="00DC1954">
      <w:pgSz w:w="11906" w:h="16838"/>
      <w:pgMar w:top="1134" w:right="70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58" w:rsidRDefault="00F44758" w:rsidP="00B40D96">
      <w:pPr>
        <w:spacing w:after="0" w:line="240" w:lineRule="auto"/>
      </w:pPr>
      <w:r>
        <w:separator/>
      </w:r>
    </w:p>
  </w:endnote>
  <w:endnote w:type="continuationSeparator" w:id="0">
    <w:p w:rsidR="00F44758" w:rsidRDefault="00F44758" w:rsidP="00B4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58" w:rsidRDefault="00F44758" w:rsidP="00B40D96">
      <w:pPr>
        <w:spacing w:after="0" w:line="240" w:lineRule="auto"/>
      </w:pPr>
      <w:r>
        <w:separator/>
      </w:r>
    </w:p>
  </w:footnote>
  <w:footnote w:type="continuationSeparator" w:id="0">
    <w:p w:rsidR="00F44758" w:rsidRDefault="00F44758" w:rsidP="00B4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7A" w:rsidRDefault="0015397A" w:rsidP="00DC1954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E60B38">
      <w:rPr>
        <w:noProof/>
        <w:sz w:val="20"/>
        <w:szCs w:val="20"/>
      </w:rPr>
      <w:t>28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7A" w:rsidRPr="003A7E90" w:rsidRDefault="0015397A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E60B38">
      <w:rPr>
        <w:noProof/>
        <w:sz w:val="24"/>
        <w:szCs w:val="24"/>
      </w:rPr>
      <w:t>17</w:t>
    </w:r>
    <w:r w:rsidRPr="003A7E90">
      <w:rPr>
        <w:sz w:val="24"/>
        <w:szCs w:val="24"/>
      </w:rPr>
      <w:fldChar w:fldCharType="end"/>
    </w:r>
  </w:p>
  <w:p w:rsidR="0015397A" w:rsidRDefault="001539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7A" w:rsidRDefault="0015397A" w:rsidP="00DC1954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E60B38">
      <w:rPr>
        <w:noProof/>
        <w:sz w:val="20"/>
        <w:szCs w:val="20"/>
      </w:rPr>
      <w:t>33</w:t>
    </w:r>
    <w:r w:rsidRPr="00286751">
      <w:rPr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7A" w:rsidRPr="003A7E90" w:rsidRDefault="0015397A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E60B38">
      <w:rPr>
        <w:noProof/>
        <w:sz w:val="24"/>
        <w:szCs w:val="24"/>
      </w:rPr>
      <w:t>30</w:t>
    </w:r>
    <w:r w:rsidRPr="003A7E90">
      <w:rPr>
        <w:sz w:val="24"/>
        <w:szCs w:val="24"/>
      </w:rPr>
      <w:fldChar w:fldCharType="end"/>
    </w:r>
  </w:p>
  <w:p w:rsidR="0015397A" w:rsidRDefault="001539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B85"/>
    <w:multiLevelType w:val="multilevel"/>
    <w:tmpl w:val="F1B44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07E66"/>
    <w:multiLevelType w:val="hybridMultilevel"/>
    <w:tmpl w:val="90D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">
    <w:nsid w:val="33CE250E"/>
    <w:multiLevelType w:val="hybridMultilevel"/>
    <w:tmpl w:val="50AC2594"/>
    <w:lvl w:ilvl="0" w:tplc="45F8B2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89C32ED"/>
    <w:multiLevelType w:val="hybridMultilevel"/>
    <w:tmpl w:val="66F6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7802A9E"/>
    <w:multiLevelType w:val="hybridMultilevel"/>
    <w:tmpl w:val="50AE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220"/>
    <w:rsid w:val="00014E17"/>
    <w:rsid w:val="000A33A6"/>
    <w:rsid w:val="000E4C62"/>
    <w:rsid w:val="0015397A"/>
    <w:rsid w:val="001602E8"/>
    <w:rsid w:val="001765AA"/>
    <w:rsid w:val="00232E18"/>
    <w:rsid w:val="002374C6"/>
    <w:rsid w:val="002D237C"/>
    <w:rsid w:val="002E0998"/>
    <w:rsid w:val="003D2BE4"/>
    <w:rsid w:val="00483521"/>
    <w:rsid w:val="004A630F"/>
    <w:rsid w:val="0067654E"/>
    <w:rsid w:val="006F31FF"/>
    <w:rsid w:val="007937D3"/>
    <w:rsid w:val="007E0220"/>
    <w:rsid w:val="0080552A"/>
    <w:rsid w:val="00844464"/>
    <w:rsid w:val="00846679"/>
    <w:rsid w:val="00855B8E"/>
    <w:rsid w:val="008C699C"/>
    <w:rsid w:val="009059AD"/>
    <w:rsid w:val="00951234"/>
    <w:rsid w:val="009B3329"/>
    <w:rsid w:val="009C7FC8"/>
    <w:rsid w:val="009E5FE8"/>
    <w:rsid w:val="00A56A23"/>
    <w:rsid w:val="00A80B19"/>
    <w:rsid w:val="00A83472"/>
    <w:rsid w:val="00AA01F6"/>
    <w:rsid w:val="00AD4116"/>
    <w:rsid w:val="00B40D96"/>
    <w:rsid w:val="00BF7378"/>
    <w:rsid w:val="00D3594F"/>
    <w:rsid w:val="00D50462"/>
    <w:rsid w:val="00DC1954"/>
    <w:rsid w:val="00E430D2"/>
    <w:rsid w:val="00E54CD3"/>
    <w:rsid w:val="00E60B38"/>
    <w:rsid w:val="00E80518"/>
    <w:rsid w:val="00F1191C"/>
    <w:rsid w:val="00F4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2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7E0220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E0220"/>
    <w:pPr>
      <w:shd w:val="clear" w:color="auto" w:fill="FFFFFF"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No Spacing"/>
    <w:qFormat/>
    <w:rsid w:val="007E022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220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7E0220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E0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220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E0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20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E02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220"/>
  </w:style>
  <w:style w:type="character" w:customStyle="1" w:styleId="epm">
    <w:name w:val="epm"/>
    <w:basedOn w:val="a0"/>
    <w:rsid w:val="007E0220"/>
  </w:style>
  <w:style w:type="character" w:customStyle="1" w:styleId="2">
    <w:name w:val="Основной текст (2)_"/>
    <w:link w:val="20"/>
    <w:uiPriority w:val="99"/>
    <w:locked/>
    <w:rsid w:val="007E0220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0220"/>
    <w:pPr>
      <w:shd w:val="clear" w:color="auto" w:fill="FFFFFF"/>
      <w:spacing w:after="0" w:line="240" w:lineRule="atLeast"/>
      <w:ind w:hanging="4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7E0220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locked/>
    <w:rsid w:val="007E022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0220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Основной текст1"/>
    <w:basedOn w:val="a"/>
    <w:link w:val="aa"/>
    <w:rsid w:val="007E0220"/>
    <w:pPr>
      <w:shd w:val="clear" w:color="auto" w:fill="FFFFFF"/>
      <w:spacing w:before="240" w:after="0" w:line="475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Style16">
    <w:name w:val="Style16"/>
    <w:basedOn w:val="a"/>
    <w:uiPriority w:val="99"/>
    <w:rsid w:val="007E022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7E0220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7E0220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022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E0220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E02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220"/>
    <w:rPr>
      <w:rFonts w:ascii="Tahoma" w:eastAsia="Calibri" w:hAnsi="Tahoma" w:cs="Times New Roman"/>
      <w:sz w:val="16"/>
      <w:szCs w:val="16"/>
    </w:rPr>
  </w:style>
  <w:style w:type="character" w:styleId="af">
    <w:name w:val="annotation reference"/>
    <w:uiPriority w:val="99"/>
    <w:semiHidden/>
    <w:unhideWhenUsed/>
    <w:rsid w:val="007E022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E02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E0220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2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220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E022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E0220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7E0220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7E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E0220"/>
  </w:style>
  <w:style w:type="table" w:customStyle="1" w:styleId="4">
    <w:name w:val="Сетка таблицы4"/>
    <w:basedOn w:val="a1"/>
    <w:next w:val="a9"/>
    <w:uiPriority w:val="59"/>
    <w:rsid w:val="007E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7E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7E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E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7E0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7E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2">
    <w:name w:val="List 2"/>
    <w:basedOn w:val="a"/>
    <w:rsid w:val="007E0220"/>
    <w:pPr>
      <w:spacing w:after="0" w:line="240" w:lineRule="auto"/>
      <w:ind w:left="566" w:hanging="283"/>
    </w:pPr>
    <w:rPr>
      <w:rFonts w:ascii="Arial" w:eastAsia="Times New Roman" w:hAnsi="Arial" w:cs="Arial"/>
      <w:sz w:val="24"/>
      <w:lang w:eastAsia="ru-RU"/>
    </w:rPr>
  </w:style>
  <w:style w:type="paragraph" w:customStyle="1" w:styleId="msonormalbullet2gif">
    <w:name w:val="msonormalbullet2.gif"/>
    <w:basedOn w:val="a"/>
    <w:rsid w:val="007E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0">
    <w:name w:val="Основной текст4"/>
    <w:basedOn w:val="a"/>
    <w:rsid w:val="007E0220"/>
    <w:pPr>
      <w:widowControl w:val="0"/>
      <w:shd w:val="clear" w:color="auto" w:fill="FFFFFF"/>
      <w:spacing w:after="0" w:line="432" w:lineRule="exact"/>
      <w:ind w:hanging="2060"/>
    </w:pPr>
    <w:rPr>
      <w:rFonts w:eastAsia="Times New Roman"/>
      <w:color w:val="000000"/>
      <w:spacing w:val="2"/>
      <w:sz w:val="23"/>
      <w:szCs w:val="23"/>
      <w:lang w:eastAsia="ru-RU"/>
    </w:rPr>
  </w:style>
  <w:style w:type="character" w:customStyle="1" w:styleId="23">
    <w:name w:val="Основной текст2"/>
    <w:rsid w:val="007E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12pt0pt">
    <w:name w:val="Основной текст (11) + 12 pt;Курсив;Интервал 0 pt"/>
    <w:rsid w:val="007E0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rsid w:val="007E0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">
    <w:name w:val="Основной текст + Курсив;Интервал 0 pt"/>
    <w:rsid w:val="007E0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33</Pages>
  <Words>8114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33</cp:revision>
  <dcterms:created xsi:type="dcterms:W3CDTF">2018-02-24T03:25:00Z</dcterms:created>
  <dcterms:modified xsi:type="dcterms:W3CDTF">2018-02-24T09:53:00Z</dcterms:modified>
</cp:coreProperties>
</file>